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285B06">
            <w:pPr>
              <w:pStyle w:val="T2"/>
            </w:pPr>
            <w:proofErr w:type="spellStart"/>
            <w:r>
              <w:t>TGmc</w:t>
            </w:r>
            <w:proofErr w:type="spellEnd"/>
            <w:r>
              <w:t xml:space="preserve"> </w:t>
            </w:r>
            <w:r w:rsidR="00285B06">
              <w:t>July</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285B06">
              <w:rPr>
                <w:b w:val="0"/>
                <w:sz w:val="20"/>
              </w:rPr>
              <w:t>7</w:t>
            </w:r>
            <w:r w:rsidR="00B519B9">
              <w:rPr>
                <w:b w:val="0"/>
                <w:sz w:val="20"/>
              </w:rPr>
              <w:t>-</w:t>
            </w:r>
            <w:r w:rsidR="000B6A4B">
              <w:rPr>
                <w:b w:val="0"/>
                <w:sz w:val="20"/>
              </w:rPr>
              <w:t>2</w:t>
            </w:r>
            <w:r w:rsidR="003A7EB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F119BF"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4C42B8" w:rsidRDefault="004C42B8" w:rsidP="00405B69">
                            <w:r>
                              <w:t>R4: Includes updates to July 19</w:t>
                            </w:r>
                            <w:r w:rsidRPr="004C42B8">
                              <w:rPr>
                                <w:vertAlign w:val="superscript"/>
                              </w:rPr>
                              <w:t>th</w:t>
                            </w:r>
                            <w:r>
                              <w:t xml:space="preserve"> agenda and motion</w:t>
                            </w:r>
                          </w:p>
                          <w:p w:rsidR="004C42B8" w:rsidRDefault="004C42B8" w:rsidP="00405B69">
                            <w:r>
                              <w:t>R5: Includes results from July 19</w:t>
                            </w:r>
                            <w:r w:rsidRPr="004C42B8">
                              <w:rPr>
                                <w:vertAlign w:val="superscript"/>
                              </w:rPr>
                              <w:t>th</w:t>
                            </w:r>
                            <w:r>
                              <w:t xml:space="preserve"> teleconference</w:t>
                            </w:r>
                          </w:p>
                          <w:p w:rsidR="00627CE4" w:rsidRDefault="00627CE4" w:rsidP="00405B69">
                            <w:r>
                              <w:t>R6: Includes results from July 21</w:t>
                            </w:r>
                            <w:r w:rsidRPr="00627CE4">
                              <w:rPr>
                                <w:vertAlign w:val="superscript"/>
                              </w:rPr>
                              <w:t>st</w:t>
                            </w:r>
                            <w:r>
                              <w:t xml:space="preserve"> teleconference</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proofErr w:type="gramStart"/>
                      <w:r w:rsidR="00717A9A">
                        <w:t>:</w:t>
                      </w:r>
                      <w:proofErr w:type="gramEnd"/>
                      <w:r w:rsidR="00717A9A">
                        <w:br/>
                      </w:r>
                      <w:r w:rsidR="00FC4C62">
                        <w:t xml:space="preserve">Friday </w:t>
                      </w:r>
                      <w:r w:rsidR="00285B06">
                        <w:t>July 15</w:t>
                      </w:r>
                      <w:r w:rsidR="00285B06" w:rsidRPr="00285B06">
                        <w:rPr>
                          <w:vertAlign w:val="superscript"/>
                        </w:rPr>
                        <w:t>th</w:t>
                      </w:r>
                      <w:r w:rsidR="00285B06">
                        <w:t xml:space="preserve"> </w:t>
                      </w:r>
                      <w:r w:rsidR="00FC4C62">
                        <w:t>, 10am Eastern/7am Pacific 3 hours</w:t>
                      </w:r>
                    </w:p>
                    <w:p w:rsidR="009E5788" w:rsidRDefault="00285B06" w:rsidP="0086774D">
                      <w:r>
                        <w:t>Tuesday July 19</w:t>
                      </w:r>
                      <w:r w:rsidRPr="00285B06">
                        <w:rPr>
                          <w:vertAlign w:val="superscript"/>
                        </w:rPr>
                        <w:t>th</w:t>
                      </w:r>
                      <w:r>
                        <w:t xml:space="preserve">, </w:t>
                      </w:r>
                      <w:r w:rsidR="00394F09">
                        <w:t>10am Eastern</w:t>
                      </w:r>
                      <w:r>
                        <w:t>/7am Pacific 2</w:t>
                      </w:r>
                      <w:r w:rsidR="008B6D65">
                        <w:t xml:space="preserve"> hours </w:t>
                      </w:r>
                    </w:p>
                    <w:p w:rsidR="00285B06" w:rsidRDefault="00285B06" w:rsidP="00285B06">
                      <w:r>
                        <w:t>T</w:t>
                      </w:r>
                      <w:r w:rsidR="00C763D8">
                        <w:t>hur</w:t>
                      </w:r>
                      <w:r>
                        <w:t>sday July 21</w:t>
                      </w:r>
                      <w:r w:rsidRPr="00285B06">
                        <w:rPr>
                          <w:vertAlign w:val="superscript"/>
                        </w:rPr>
                        <w:t>st</w:t>
                      </w:r>
                      <w:r>
                        <w:t xml:space="preserve">, 10am Eastern/7am Pacific 2 hours </w:t>
                      </w:r>
                    </w:p>
                    <w:p w:rsidR="00285B06" w:rsidRDefault="00285B06" w:rsidP="0086774D"/>
                    <w:p w:rsidR="009E5788" w:rsidRDefault="009E5788">
                      <w:pPr>
                        <w:jc w:val="both"/>
                      </w:pPr>
                    </w:p>
                    <w:p w:rsidR="009E5788" w:rsidRDefault="009E5788" w:rsidP="00405B69">
                      <w:r>
                        <w:t xml:space="preserve">R0: Initial version prior to </w:t>
                      </w:r>
                      <w:r w:rsidR="00285B06">
                        <w:t>July 15</w:t>
                      </w:r>
                      <w:r w:rsidR="00285B06" w:rsidRPr="00285B06">
                        <w:rPr>
                          <w:vertAlign w:val="superscript"/>
                        </w:rPr>
                        <w:t>th</w:t>
                      </w:r>
                      <w:r w:rsidR="00285B06">
                        <w:t xml:space="preserve"> </w:t>
                      </w:r>
                      <w:r w:rsidR="00717A9A">
                        <w:t>teleconference</w:t>
                      </w:r>
                    </w:p>
                    <w:p w:rsidR="000A497D" w:rsidRDefault="000A497D" w:rsidP="00405B69">
                      <w:r>
                        <w:t>R1: Updates to agenda and added editorials motion, prior to July 15</w:t>
                      </w:r>
                      <w:r w:rsidRPr="000A497D">
                        <w:rPr>
                          <w:vertAlign w:val="superscript"/>
                        </w:rPr>
                        <w:t>th</w:t>
                      </w:r>
                      <w:r>
                        <w:t xml:space="preserve"> teleconference</w:t>
                      </w:r>
                    </w:p>
                    <w:p w:rsidR="000A497D" w:rsidRDefault="000A497D" w:rsidP="00405B69">
                      <w:r>
                        <w:t xml:space="preserve">R2: </w:t>
                      </w:r>
                      <w:r w:rsidR="00960FF8">
                        <w:t>Added 11-16-822 to agenda, a</w:t>
                      </w:r>
                      <w:r>
                        <w:t xml:space="preserve">dditional draft motions for </w:t>
                      </w:r>
                      <w:r w:rsidR="00F916E2">
                        <w:t>“</w:t>
                      </w:r>
                      <w:r>
                        <w:t>insufficient detail</w:t>
                      </w:r>
                      <w:r w:rsidR="00F916E2">
                        <w:t>”</w:t>
                      </w:r>
                      <w:r w:rsidR="00960FF8">
                        <w:t>,</w:t>
                      </w:r>
                      <w:r w:rsidR="00F916E2">
                        <w:t xml:space="preserve"> July 19</w:t>
                      </w:r>
                      <w:r w:rsidR="00F916E2" w:rsidRPr="00F916E2">
                        <w:rPr>
                          <w:vertAlign w:val="superscript"/>
                        </w:rPr>
                        <w:t>th</w:t>
                      </w:r>
                      <w:r w:rsidR="00F916E2">
                        <w:t xml:space="preserve"> agenda edits</w:t>
                      </w:r>
                    </w:p>
                    <w:p w:rsidR="005972CA" w:rsidRDefault="005972CA" w:rsidP="00405B69">
                      <w:r>
                        <w:t>R3: Includes results from July 15</w:t>
                      </w:r>
                      <w:r w:rsidRPr="005972CA">
                        <w:rPr>
                          <w:vertAlign w:val="superscript"/>
                        </w:rPr>
                        <w:t>th</w:t>
                      </w:r>
                      <w:r>
                        <w:t xml:space="preserve"> teleconference</w:t>
                      </w:r>
                    </w:p>
                    <w:p w:rsidR="004C42B8" w:rsidRDefault="004C42B8" w:rsidP="00405B69">
                      <w:r>
                        <w:t>R4: Includes updates to July 19</w:t>
                      </w:r>
                      <w:r w:rsidRPr="004C42B8">
                        <w:rPr>
                          <w:vertAlign w:val="superscript"/>
                        </w:rPr>
                        <w:t>th</w:t>
                      </w:r>
                      <w:r>
                        <w:t xml:space="preserve"> agenda and motion</w:t>
                      </w:r>
                    </w:p>
                    <w:p w:rsidR="004C42B8" w:rsidRDefault="004C42B8" w:rsidP="00405B69">
                      <w:r>
                        <w:t>R5: Includes results from July 19</w:t>
                      </w:r>
                      <w:r w:rsidRPr="004C42B8">
                        <w:rPr>
                          <w:vertAlign w:val="superscript"/>
                        </w:rPr>
                        <w:t>th</w:t>
                      </w:r>
                      <w:r>
                        <w:t xml:space="preserve"> teleconference</w:t>
                      </w:r>
                    </w:p>
                    <w:p w:rsidR="00627CE4" w:rsidRDefault="00627CE4" w:rsidP="00405B69">
                      <w:r>
                        <w:t>R6: Includes results from July 21</w:t>
                      </w:r>
                      <w:r w:rsidRPr="00627CE4">
                        <w:rPr>
                          <w:vertAlign w:val="superscript"/>
                        </w:rPr>
                        <w:t>st</w:t>
                      </w:r>
                      <w:r>
                        <w:t xml:space="preserve"> teleconference</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w:t>
        </w:r>
        <w:r w:rsidR="00C763D8">
          <w:rPr>
            <w:rStyle w:val="Hyperlink"/>
          </w:rPr>
          <w:t xml:space="preserve"> </w:t>
        </w:r>
        <w:r>
          <w:rPr>
            <w:rStyle w:val="Hyperlink"/>
          </w:rPr>
          <w:t>LMSC OM</w:t>
        </w:r>
      </w:hyperlink>
    </w:p>
    <w:p w:rsidR="008B6D65" w:rsidRDefault="008B6D65" w:rsidP="008B6D65">
      <w:pPr>
        <w:rPr>
          <w:b/>
        </w:rPr>
      </w:pPr>
      <w:r w:rsidRPr="00717A9A">
        <w:rPr>
          <w:b/>
          <w:sz w:val="24"/>
        </w:rPr>
        <w:t xml:space="preserve">Teleconference meeting </w:t>
      </w:r>
      <w:r w:rsidR="00285B06">
        <w:rPr>
          <w:b/>
          <w:sz w:val="24"/>
        </w:rPr>
        <w:t>July 15</w:t>
      </w:r>
      <w:r w:rsidR="00285B06" w:rsidRPr="00285B06">
        <w:rPr>
          <w:b/>
          <w:sz w:val="24"/>
          <w:vertAlign w:val="superscript"/>
        </w:rPr>
        <w:t>th</w:t>
      </w:r>
      <w:r w:rsidR="00285B06">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 xml:space="preserve">We will use the </w:t>
      </w:r>
      <w:proofErr w:type="spellStart"/>
      <w:r w:rsidRPr="00E80C61">
        <w:rPr>
          <w:sz w:val="20"/>
        </w:rPr>
        <w:t>webex</w:t>
      </w:r>
      <w:proofErr w:type="spellEnd"/>
      <w:r w:rsidRPr="00E80C61">
        <w:rPr>
          <w:sz w:val="20"/>
        </w:rPr>
        <w:t xml:space="preserve"> dial-in bridge listed below:</w:t>
      </w:r>
    </w:p>
    <w:p w:rsidR="00E80C61" w:rsidRPr="00E80C61" w:rsidRDefault="00E80C61" w:rsidP="008B6D65">
      <w:pPr>
        <w:rPr>
          <w:sz w:val="20"/>
        </w:rPr>
      </w:pPr>
    </w:p>
    <w:p w:rsidR="009D4222" w:rsidRDefault="00B91870" w:rsidP="008B6D65">
      <w:pPr>
        <w:rPr>
          <w:sz w:val="20"/>
        </w:rPr>
      </w:pPr>
      <w:r w:rsidRPr="00B91870">
        <w:rPr>
          <w:sz w:val="20"/>
        </w:rPr>
        <w:t xml:space="preserve">Every Friday, from Fri, Jul 8, 2016 to Fri, Jul 15, 2016, 7:00 am | 3 hr (updated) San Francisco (Pacific Daylight Time, GMT-07:00) </w:t>
      </w:r>
      <w:r>
        <w:br/>
      </w:r>
      <w:r>
        <w:br/>
      </w:r>
      <w:r w:rsidRPr="00B91870">
        <w:rPr>
          <w:sz w:val="20"/>
        </w:rPr>
        <w:t xml:space="preserve">When it's time, start the meeting from here: </w:t>
      </w:r>
      <w:hyperlink r:id="rId17" w:tgtFrame="_blank" w:history="1">
        <w:r w:rsidR="00826D7C" w:rsidRPr="00826D7C">
          <w:rPr>
            <w:rStyle w:val="Hyperlink"/>
            <w:sz w:val="20"/>
          </w:rPr>
          <w:t>https://meetings.webex.com/collabs/meetings/join?uuid=M5P3YAC6QR3E06YYY4UVYEAIQP-4O2</w:t>
        </w:r>
      </w:hyperlink>
      <w:r w:rsidR="00826D7C" w:rsidRPr="00826D7C">
        <w:rPr>
          <w:sz w:val="20"/>
        </w:rPr>
        <w:t xml:space="preserve">  </w:t>
      </w:r>
    </w:p>
    <w:p w:rsidR="008B6D65" w:rsidRDefault="00B91870" w:rsidP="008B6D65">
      <w:r w:rsidRPr="00B91870">
        <w:rPr>
          <w:sz w:val="20"/>
        </w:rPr>
        <w:br/>
        <w:t xml:space="preserve">Audio Connection </w:t>
      </w:r>
      <w:hyperlink r:id="rId18" w:tgtFrame="_blank" w:history="1">
        <w:r w:rsidRPr="00B91870">
          <w:rPr>
            <w:sz w:val="20"/>
          </w:rPr>
          <w:t>+1-415-655-0001</w:t>
        </w:r>
      </w:hyperlink>
      <w:r w:rsidRPr="00B91870">
        <w:rPr>
          <w:sz w:val="20"/>
        </w:rPr>
        <w:t xml:space="preserve"> US TOLL Access code: 196 941 197</w:t>
      </w:r>
      <w:r w:rsidR="008B6D65">
        <w:br/>
      </w:r>
    </w:p>
    <w:p w:rsidR="008B6D65" w:rsidRPr="00B91870" w:rsidRDefault="008B6D65" w:rsidP="008B6D65">
      <w:pPr>
        <w:rPr>
          <w:sz w:val="20"/>
        </w:rPr>
      </w:pPr>
      <w:r w:rsidRPr="00B91870">
        <w:rPr>
          <w:sz w:val="20"/>
        </w:rPr>
        <w:t>The draft agenda is:</w:t>
      </w:r>
    </w:p>
    <w:p w:rsidR="008B6D65" w:rsidRPr="00B91870" w:rsidRDefault="008B6D65" w:rsidP="008B6D65">
      <w:pPr>
        <w:ind w:left="720"/>
        <w:rPr>
          <w:sz w:val="20"/>
        </w:rPr>
      </w:pPr>
      <w:r w:rsidRPr="00B91870">
        <w:rPr>
          <w:sz w:val="20"/>
        </w:rPr>
        <w:t>1. Call to order, attendance, and patent policy</w:t>
      </w:r>
    </w:p>
    <w:p w:rsidR="008B6D65" w:rsidRPr="00B91870" w:rsidRDefault="00483115" w:rsidP="008B6D65">
      <w:pPr>
        <w:ind w:left="720"/>
        <w:rPr>
          <w:sz w:val="20"/>
        </w:rPr>
      </w:pPr>
      <w:r>
        <w:rPr>
          <w:sz w:val="20"/>
        </w:rPr>
        <w:t xml:space="preserve">2. Editor report </w:t>
      </w:r>
    </w:p>
    <w:p w:rsidR="008B6D65" w:rsidRPr="00B91870" w:rsidRDefault="008B6D65" w:rsidP="00E95FB6">
      <w:pPr>
        <w:ind w:left="720"/>
        <w:rPr>
          <w:sz w:val="20"/>
        </w:rPr>
      </w:pPr>
      <w:r w:rsidRPr="00B91870">
        <w:rPr>
          <w:sz w:val="20"/>
        </w:rPr>
        <w:t xml:space="preserve">3. </w:t>
      </w:r>
      <w:r w:rsidR="00E95FB6" w:rsidRPr="00B91870">
        <w:rPr>
          <w:sz w:val="20"/>
        </w:rPr>
        <w:t xml:space="preserve">Comment resolution – </w:t>
      </w:r>
    </w:p>
    <w:p w:rsidR="00E577C8" w:rsidRPr="00B91870" w:rsidRDefault="00E577C8" w:rsidP="00E577C8">
      <w:pPr>
        <w:pStyle w:val="ListParagraph"/>
        <w:numPr>
          <w:ilvl w:val="0"/>
          <w:numId w:val="8"/>
        </w:numPr>
        <w:rPr>
          <w:sz w:val="20"/>
        </w:rPr>
      </w:pPr>
      <w:r w:rsidRPr="00B91870">
        <w:rPr>
          <w:sz w:val="20"/>
        </w:rPr>
        <w:t xml:space="preserve">11-16-826 – Edward </w:t>
      </w:r>
      <w:r>
        <w:rPr>
          <w:sz w:val="20"/>
        </w:rPr>
        <w:t xml:space="preserve"> (15 mins)</w:t>
      </w:r>
    </w:p>
    <w:p w:rsidR="00F82DAE" w:rsidRPr="00B91870" w:rsidRDefault="00B91870" w:rsidP="00E95FB6">
      <w:pPr>
        <w:pStyle w:val="ListParagraph"/>
        <w:numPr>
          <w:ilvl w:val="0"/>
          <w:numId w:val="8"/>
        </w:numPr>
        <w:rPr>
          <w:sz w:val="20"/>
        </w:rPr>
      </w:pPr>
      <w:r w:rsidRPr="00B91870">
        <w:rPr>
          <w:sz w:val="20"/>
        </w:rPr>
        <w:t>11-16-820 – Adrian, continue with CID 8137</w:t>
      </w:r>
      <w:r w:rsidR="005F34B9">
        <w:rPr>
          <w:sz w:val="20"/>
        </w:rPr>
        <w:t xml:space="preserve"> (45 mins</w:t>
      </w:r>
      <w:r w:rsidR="00F734A6">
        <w:rPr>
          <w:sz w:val="20"/>
        </w:rPr>
        <w:t>)</w:t>
      </w:r>
    </w:p>
    <w:p w:rsidR="00B91870" w:rsidRPr="00B91870" w:rsidRDefault="00B91870" w:rsidP="00D0481E">
      <w:pPr>
        <w:pStyle w:val="ListParagraph"/>
        <w:numPr>
          <w:ilvl w:val="0"/>
          <w:numId w:val="8"/>
        </w:numPr>
        <w:rPr>
          <w:sz w:val="20"/>
        </w:rPr>
      </w:pPr>
      <w:r w:rsidRPr="00B91870">
        <w:rPr>
          <w:sz w:val="20"/>
        </w:rPr>
        <w:t>11-16-831</w:t>
      </w:r>
      <w:r w:rsidR="00E577C8">
        <w:rPr>
          <w:sz w:val="20"/>
        </w:rPr>
        <w:t>, 842</w:t>
      </w:r>
      <w:r w:rsidRPr="00B91870">
        <w:rPr>
          <w:sz w:val="20"/>
        </w:rPr>
        <w:t xml:space="preserve"> – Graham CID 8055, 8170</w:t>
      </w:r>
      <w:r w:rsidR="00E577C8">
        <w:rPr>
          <w:sz w:val="20"/>
        </w:rPr>
        <w:t>, 8057</w:t>
      </w:r>
      <w:r w:rsidR="005F34B9">
        <w:rPr>
          <w:sz w:val="20"/>
        </w:rPr>
        <w:t xml:space="preserve"> (15 mins)</w:t>
      </w:r>
    </w:p>
    <w:p w:rsidR="00F41548" w:rsidRDefault="00476737" w:rsidP="00D0481E">
      <w:pPr>
        <w:pStyle w:val="ListParagraph"/>
        <w:numPr>
          <w:ilvl w:val="0"/>
          <w:numId w:val="8"/>
        </w:numPr>
        <w:rPr>
          <w:sz w:val="20"/>
        </w:rPr>
      </w:pPr>
      <w:r>
        <w:rPr>
          <w:sz w:val="20"/>
        </w:rPr>
        <w:t>11-16-665</w:t>
      </w:r>
      <w:r w:rsidRPr="00B91870">
        <w:rPr>
          <w:sz w:val="20"/>
        </w:rPr>
        <w:t xml:space="preserve"> – </w:t>
      </w:r>
      <w:r w:rsidR="00F41548">
        <w:rPr>
          <w:sz w:val="20"/>
        </w:rPr>
        <w:t xml:space="preserve">“Review” comment group – Jon </w:t>
      </w:r>
      <w:r w:rsidR="005F34B9">
        <w:rPr>
          <w:sz w:val="20"/>
        </w:rPr>
        <w:t>(30 mins)</w:t>
      </w:r>
    </w:p>
    <w:p w:rsidR="00CA052C" w:rsidRDefault="00CA052C" w:rsidP="00D0481E">
      <w:pPr>
        <w:pStyle w:val="ListParagraph"/>
        <w:numPr>
          <w:ilvl w:val="0"/>
          <w:numId w:val="8"/>
        </w:numPr>
        <w:rPr>
          <w:sz w:val="20"/>
        </w:rPr>
      </w:pPr>
      <w:r>
        <w:rPr>
          <w:sz w:val="20"/>
        </w:rPr>
        <w:t>11-16-840</w:t>
      </w:r>
      <w:r w:rsidR="000A497D">
        <w:rPr>
          <w:sz w:val="20"/>
        </w:rPr>
        <w:t>, 841</w:t>
      </w:r>
      <w:r w:rsidRPr="00B91870">
        <w:rPr>
          <w:sz w:val="20"/>
        </w:rPr>
        <w:t xml:space="preserve"> – </w:t>
      </w:r>
      <w:r>
        <w:rPr>
          <w:sz w:val="20"/>
        </w:rPr>
        <w:t>Thomas</w:t>
      </w:r>
      <w:r w:rsidR="005F34B9">
        <w:rPr>
          <w:sz w:val="20"/>
        </w:rPr>
        <w:t xml:space="preserve"> (20 mins)</w:t>
      </w:r>
    </w:p>
    <w:p w:rsidR="00B45E82" w:rsidRDefault="005F34B9" w:rsidP="00D0481E">
      <w:pPr>
        <w:pStyle w:val="ListParagraph"/>
        <w:numPr>
          <w:ilvl w:val="0"/>
          <w:numId w:val="8"/>
        </w:numPr>
        <w:rPr>
          <w:sz w:val="20"/>
        </w:rPr>
      </w:pPr>
      <w:r>
        <w:rPr>
          <w:sz w:val="20"/>
        </w:rPr>
        <w:t>11-16-822 Hassan/Ganesh (20 mins)</w:t>
      </w:r>
    </w:p>
    <w:p w:rsidR="00E577C8" w:rsidRPr="00B91870" w:rsidRDefault="00E577C8" w:rsidP="00D0481E">
      <w:pPr>
        <w:pStyle w:val="ListParagraph"/>
        <w:numPr>
          <w:ilvl w:val="0"/>
          <w:numId w:val="8"/>
        </w:numPr>
        <w:rPr>
          <w:sz w:val="20"/>
        </w:rPr>
      </w:pPr>
      <w:r>
        <w:rPr>
          <w:sz w:val="20"/>
        </w:rPr>
        <w:t>11-16-839 – Mark Rison – Next week</w:t>
      </w:r>
    </w:p>
    <w:p w:rsidR="00F82DAE" w:rsidRPr="00B91870" w:rsidRDefault="00F82DAE" w:rsidP="008B6D65">
      <w:pPr>
        <w:ind w:left="1440"/>
        <w:rPr>
          <w:sz w:val="20"/>
        </w:rPr>
      </w:pPr>
    </w:p>
    <w:p w:rsidR="008B6D65" w:rsidRPr="00B91870" w:rsidRDefault="008B6D65" w:rsidP="008B6D65">
      <w:pPr>
        <w:ind w:left="720"/>
        <w:rPr>
          <w:sz w:val="20"/>
        </w:rPr>
      </w:pPr>
      <w:r w:rsidRPr="00B91870">
        <w:rPr>
          <w:sz w:val="20"/>
        </w:rPr>
        <w:t>4. Motions</w:t>
      </w:r>
      <w:r w:rsidR="00483115">
        <w:rPr>
          <w:sz w:val="20"/>
        </w:rPr>
        <w:t xml:space="preserve"> – at 12:30</w:t>
      </w:r>
      <w:r w:rsidR="00476737">
        <w:rPr>
          <w:sz w:val="20"/>
        </w:rPr>
        <w:t>pm</w:t>
      </w:r>
      <w:r w:rsidR="00BA5845">
        <w:rPr>
          <w:sz w:val="20"/>
        </w:rPr>
        <w:t xml:space="preserve"> Eastern</w:t>
      </w:r>
    </w:p>
    <w:p w:rsidR="008B6D65" w:rsidRPr="00B91870" w:rsidRDefault="008B6D65" w:rsidP="008B6D65">
      <w:pPr>
        <w:ind w:left="720"/>
        <w:rPr>
          <w:sz w:val="20"/>
        </w:rPr>
      </w:pPr>
      <w:r w:rsidRPr="00B91870">
        <w:rPr>
          <w:sz w:val="20"/>
        </w:rPr>
        <w:t>5. AOB</w:t>
      </w:r>
      <w:r w:rsidR="00F22FCD" w:rsidRPr="00B91870">
        <w:rPr>
          <w:sz w:val="20"/>
        </w:rPr>
        <w:t xml:space="preserve">: </w:t>
      </w:r>
      <w:r w:rsidR="00B91870" w:rsidRPr="00B91870">
        <w:rPr>
          <w:sz w:val="20"/>
        </w:rPr>
        <w:t>Schedule</w:t>
      </w:r>
    </w:p>
    <w:p w:rsidR="00B91870" w:rsidRPr="00B91870" w:rsidRDefault="00BA5845" w:rsidP="00B91870">
      <w:pPr>
        <w:pStyle w:val="ListParagraph"/>
        <w:numPr>
          <w:ilvl w:val="0"/>
          <w:numId w:val="10"/>
        </w:numPr>
        <w:rPr>
          <w:sz w:val="20"/>
        </w:rPr>
      </w:pPr>
      <w:r>
        <w:rPr>
          <w:sz w:val="20"/>
        </w:rPr>
        <w:t>Expect to miss the Augu</w:t>
      </w:r>
      <w:r w:rsidR="00B91870" w:rsidRPr="00B91870">
        <w:rPr>
          <w:sz w:val="20"/>
        </w:rPr>
        <w:t xml:space="preserve">st 5th </w:t>
      </w:r>
      <w:proofErr w:type="spellStart"/>
      <w:r w:rsidR="00B91870" w:rsidRPr="00B91870">
        <w:rPr>
          <w:sz w:val="20"/>
        </w:rPr>
        <w:t>Revcom</w:t>
      </w:r>
      <w:proofErr w:type="spellEnd"/>
      <w:r w:rsidR="00B91870" w:rsidRPr="00B91870">
        <w:rPr>
          <w:sz w:val="20"/>
        </w:rPr>
        <w:t xml:space="preserve"> submission date</w:t>
      </w:r>
      <w:r w:rsidR="00611DFE">
        <w:rPr>
          <w:sz w:val="20"/>
        </w:rPr>
        <w:t xml:space="preserve"> (leading to Sept 2016 </w:t>
      </w:r>
      <w:proofErr w:type="spellStart"/>
      <w:r w:rsidR="00611DFE">
        <w:rPr>
          <w:sz w:val="20"/>
        </w:rPr>
        <w:t>RevCom</w:t>
      </w:r>
      <w:proofErr w:type="spellEnd"/>
      <w:r w:rsidR="00611DFE">
        <w:rPr>
          <w:sz w:val="20"/>
        </w:rPr>
        <w:t xml:space="preserve"> approval)</w:t>
      </w:r>
    </w:p>
    <w:p w:rsidR="00B91870" w:rsidRPr="00B91870" w:rsidRDefault="00611DFE" w:rsidP="00B91870">
      <w:pPr>
        <w:pStyle w:val="ListParagraph"/>
        <w:numPr>
          <w:ilvl w:val="0"/>
          <w:numId w:val="10"/>
        </w:numPr>
        <w:rPr>
          <w:sz w:val="20"/>
        </w:rPr>
      </w:pPr>
      <w:r>
        <w:rPr>
          <w:sz w:val="20"/>
        </w:rPr>
        <w:t xml:space="preserve">Thus, the </w:t>
      </w:r>
      <w:proofErr w:type="spellStart"/>
      <w:r>
        <w:rPr>
          <w:sz w:val="20"/>
        </w:rPr>
        <w:t>TGmc</w:t>
      </w:r>
      <w:proofErr w:type="spellEnd"/>
      <w:r>
        <w:rPr>
          <w:sz w:val="20"/>
        </w:rPr>
        <w:t xml:space="preserve"> p</w:t>
      </w:r>
      <w:r w:rsidR="00B91870" w:rsidRPr="00B91870">
        <w:rPr>
          <w:sz w:val="20"/>
        </w:rPr>
        <w:t xml:space="preserve">lan changes to October 17th </w:t>
      </w:r>
      <w:proofErr w:type="spellStart"/>
      <w:r w:rsidR="00B91870" w:rsidRPr="00B91870">
        <w:rPr>
          <w:sz w:val="20"/>
        </w:rPr>
        <w:t>Revcom</w:t>
      </w:r>
      <w:proofErr w:type="spellEnd"/>
      <w:r w:rsidR="00B91870" w:rsidRPr="00B91870">
        <w:rPr>
          <w:sz w:val="20"/>
        </w:rPr>
        <w:t xml:space="preserve"> Submission date</w:t>
      </w:r>
      <w:r>
        <w:rPr>
          <w:sz w:val="20"/>
        </w:rPr>
        <w:t xml:space="preserve"> (leading to Dec 2016 </w:t>
      </w:r>
      <w:proofErr w:type="spellStart"/>
      <w:r>
        <w:rPr>
          <w:sz w:val="20"/>
        </w:rPr>
        <w:t>RevCom</w:t>
      </w:r>
      <w:proofErr w:type="spellEnd"/>
      <w:r>
        <w:rPr>
          <w:sz w:val="20"/>
        </w:rPr>
        <w:t xml:space="preserve"> approval)</w:t>
      </w:r>
    </w:p>
    <w:p w:rsidR="00B91870" w:rsidRPr="00B91870" w:rsidRDefault="00B91870" w:rsidP="00B91870">
      <w:pPr>
        <w:pStyle w:val="ListParagraph"/>
        <w:numPr>
          <w:ilvl w:val="0"/>
          <w:numId w:val="10"/>
        </w:numPr>
        <w:rPr>
          <w:sz w:val="20"/>
        </w:rPr>
      </w:pPr>
      <w:r w:rsidRPr="00B91870">
        <w:rPr>
          <w:sz w:val="20"/>
        </w:rPr>
        <w:t>July 28 or ideally earlier: Comment resolution on this SB complete</w:t>
      </w:r>
    </w:p>
    <w:p w:rsidR="00B91870" w:rsidRPr="00B91870" w:rsidRDefault="00B91870" w:rsidP="00B91870">
      <w:pPr>
        <w:pStyle w:val="ListParagraph"/>
        <w:numPr>
          <w:ilvl w:val="0"/>
          <w:numId w:val="10"/>
        </w:numPr>
        <w:rPr>
          <w:sz w:val="20"/>
        </w:rPr>
      </w:pPr>
      <w:r w:rsidRPr="00B91870">
        <w:rPr>
          <w:sz w:val="20"/>
        </w:rPr>
        <w:t>July 30 – Aug 15 editing and review of editing</w:t>
      </w:r>
    </w:p>
    <w:p w:rsidR="00B91870" w:rsidRPr="00B91870" w:rsidRDefault="00B91870" w:rsidP="00B91870">
      <w:pPr>
        <w:pStyle w:val="ListParagraph"/>
        <w:numPr>
          <w:ilvl w:val="0"/>
          <w:numId w:val="10"/>
        </w:numPr>
        <w:rPr>
          <w:sz w:val="20"/>
        </w:rPr>
      </w:pPr>
      <w:r w:rsidRPr="00B91870">
        <w:rPr>
          <w:sz w:val="20"/>
        </w:rPr>
        <w:t>Aug 15 – Aug 30: SB recirculation</w:t>
      </w:r>
    </w:p>
    <w:p w:rsidR="00B91870" w:rsidRPr="00B91870" w:rsidRDefault="00B91870" w:rsidP="00B91870">
      <w:pPr>
        <w:pStyle w:val="ListParagraph"/>
        <w:numPr>
          <w:ilvl w:val="0"/>
          <w:numId w:val="10"/>
        </w:numPr>
        <w:rPr>
          <w:sz w:val="20"/>
        </w:rPr>
      </w:pPr>
      <w:r w:rsidRPr="00B91870">
        <w:rPr>
          <w:sz w:val="20"/>
        </w:rPr>
        <w:t>On or before Sept 9: Complete comment resolution (goal unchanged draft)</w:t>
      </w:r>
    </w:p>
    <w:p w:rsidR="00B91870" w:rsidRPr="00B91870" w:rsidRDefault="00B91870" w:rsidP="00B91870">
      <w:pPr>
        <w:pStyle w:val="ListParagraph"/>
        <w:numPr>
          <w:ilvl w:val="0"/>
          <w:numId w:val="10"/>
        </w:numPr>
        <w:rPr>
          <w:sz w:val="20"/>
        </w:rPr>
      </w:pPr>
      <w:r w:rsidRPr="00B91870">
        <w:rPr>
          <w:sz w:val="20"/>
        </w:rPr>
        <w:t>Sept 10 to Sept 20: 10 day recirculation of unchanged draft</w:t>
      </w:r>
    </w:p>
    <w:p w:rsidR="00B91870" w:rsidRPr="00B91870" w:rsidRDefault="00B91870" w:rsidP="00B91870">
      <w:pPr>
        <w:pStyle w:val="ListParagraph"/>
        <w:numPr>
          <w:ilvl w:val="0"/>
          <w:numId w:val="10"/>
        </w:numPr>
        <w:rPr>
          <w:sz w:val="20"/>
        </w:rPr>
      </w:pPr>
      <w:r w:rsidRPr="00B91870">
        <w:rPr>
          <w:sz w:val="20"/>
        </w:rPr>
        <w:t xml:space="preserve">Sept 10: </w:t>
      </w:r>
      <w:proofErr w:type="spellStart"/>
      <w:r w:rsidRPr="00B91870">
        <w:rPr>
          <w:sz w:val="20"/>
        </w:rPr>
        <w:t>TGai</w:t>
      </w:r>
      <w:proofErr w:type="spellEnd"/>
      <w:r w:rsidRPr="00B91870">
        <w:rPr>
          <w:sz w:val="20"/>
        </w:rPr>
        <w:t xml:space="preserve"> and </w:t>
      </w:r>
      <w:proofErr w:type="spellStart"/>
      <w:r w:rsidRPr="00B91870">
        <w:rPr>
          <w:sz w:val="20"/>
        </w:rPr>
        <w:t>TGah</w:t>
      </w:r>
      <w:proofErr w:type="spellEnd"/>
      <w:r w:rsidRPr="00B91870">
        <w:rPr>
          <w:sz w:val="20"/>
        </w:rPr>
        <w:t xml:space="preserve"> can begin to make any changes required based on </w:t>
      </w:r>
      <w:proofErr w:type="spellStart"/>
      <w:r w:rsidRPr="00B91870">
        <w:rPr>
          <w:sz w:val="20"/>
        </w:rPr>
        <w:t>TGmc</w:t>
      </w:r>
      <w:proofErr w:type="spellEnd"/>
      <w:r w:rsidRPr="00B91870">
        <w:rPr>
          <w:sz w:val="20"/>
        </w:rPr>
        <w:t xml:space="preserve"> changes (in September meeting)</w:t>
      </w:r>
    </w:p>
    <w:p w:rsidR="00B91870" w:rsidRPr="00B91870" w:rsidRDefault="00B91870" w:rsidP="00B91870">
      <w:pPr>
        <w:pStyle w:val="ListParagraph"/>
        <w:numPr>
          <w:ilvl w:val="0"/>
          <w:numId w:val="10"/>
        </w:numPr>
        <w:rPr>
          <w:sz w:val="20"/>
        </w:rPr>
      </w:pPr>
      <w:r w:rsidRPr="00B91870">
        <w:rPr>
          <w:sz w:val="20"/>
        </w:rPr>
        <w:t xml:space="preserve">October 4th: EC teleconference approval – requests for unconditional approval for </w:t>
      </w:r>
      <w:proofErr w:type="spellStart"/>
      <w:r w:rsidRPr="00B91870">
        <w:rPr>
          <w:sz w:val="20"/>
        </w:rPr>
        <w:t>TGmc</w:t>
      </w:r>
      <w:proofErr w:type="spellEnd"/>
      <w:r w:rsidRPr="00B91870">
        <w:rPr>
          <w:sz w:val="20"/>
        </w:rPr>
        <w:t xml:space="preserve">, </w:t>
      </w:r>
      <w:proofErr w:type="spellStart"/>
      <w:r w:rsidRPr="00B91870">
        <w:rPr>
          <w:sz w:val="20"/>
        </w:rPr>
        <w:t>TGah</w:t>
      </w:r>
      <w:proofErr w:type="spellEnd"/>
      <w:r w:rsidRPr="00B91870">
        <w:rPr>
          <w:sz w:val="20"/>
        </w:rPr>
        <w:t xml:space="preserve">, </w:t>
      </w:r>
      <w:proofErr w:type="spellStart"/>
      <w:r w:rsidRPr="00B91870">
        <w:rPr>
          <w:sz w:val="20"/>
        </w:rPr>
        <w:t>TGai</w:t>
      </w:r>
      <w:proofErr w:type="spellEnd"/>
    </w:p>
    <w:p w:rsidR="00B91870" w:rsidRPr="00B91870" w:rsidRDefault="00B91870" w:rsidP="008B6D65">
      <w:pPr>
        <w:ind w:left="720"/>
        <w:rPr>
          <w:sz w:val="20"/>
        </w:rPr>
      </w:pPr>
      <w:r w:rsidRPr="00B91870">
        <w:rPr>
          <w:sz w:val="20"/>
        </w:rPr>
        <w:tab/>
      </w:r>
    </w:p>
    <w:p w:rsidR="008B6D65" w:rsidRPr="00B91870" w:rsidRDefault="008B6D65" w:rsidP="008B6D65">
      <w:pPr>
        <w:ind w:left="720"/>
        <w:rPr>
          <w:sz w:val="20"/>
        </w:rPr>
      </w:pPr>
      <w:r w:rsidRPr="00B91870">
        <w:rPr>
          <w:sz w:val="20"/>
        </w:rPr>
        <w:t>6. Adjourn</w:t>
      </w:r>
    </w:p>
    <w:p w:rsidR="008B6D65" w:rsidRDefault="008B6D65" w:rsidP="008B6D65"/>
    <w:p w:rsidR="003E6F13" w:rsidRDefault="003E6F13">
      <w:pPr>
        <w:rPr>
          <w:b/>
          <w:szCs w:val="22"/>
        </w:rPr>
      </w:pPr>
      <w:r>
        <w:rPr>
          <w:b/>
          <w:szCs w:val="22"/>
        </w:rPr>
        <w:br w:type="page"/>
      </w:r>
    </w:p>
    <w:p w:rsidR="008B6D65" w:rsidRPr="00390379" w:rsidRDefault="008B6D65" w:rsidP="008B6D65">
      <w:pPr>
        <w:spacing w:before="100" w:beforeAutospacing="1" w:after="240"/>
        <w:rPr>
          <w:szCs w:val="22"/>
        </w:rPr>
      </w:pPr>
      <w:r>
        <w:rPr>
          <w:b/>
          <w:szCs w:val="22"/>
        </w:rPr>
        <w:lastRenderedPageBreak/>
        <w:t xml:space="preserve">Friday </w:t>
      </w:r>
      <w:r w:rsidR="005E3334">
        <w:rPr>
          <w:b/>
          <w:szCs w:val="22"/>
        </w:rPr>
        <w:t>July 15</w:t>
      </w:r>
      <w:r w:rsidR="005E3334" w:rsidRPr="005E3334">
        <w:rPr>
          <w:b/>
          <w:szCs w:val="22"/>
          <w:vertAlign w:val="superscript"/>
        </w:rPr>
        <w:t>th</w:t>
      </w:r>
      <w:r w:rsidR="005E3334">
        <w:rPr>
          <w:b/>
          <w:szCs w:val="22"/>
        </w:rPr>
        <w:t xml:space="preserve"> </w:t>
      </w:r>
      <w:r w:rsidRPr="003A05BB">
        <w:rPr>
          <w:b/>
          <w:szCs w:val="22"/>
        </w:rPr>
        <w:t>MOTIONS</w:t>
      </w:r>
      <w:r>
        <w:rPr>
          <w:szCs w:val="22"/>
        </w:rPr>
        <w:br/>
      </w:r>
      <w:r>
        <w:rPr>
          <w:szCs w:val="22"/>
        </w:rPr>
        <w:br/>
      </w:r>
      <w:r w:rsidR="005E3334">
        <w:rPr>
          <w:szCs w:val="22"/>
        </w:rPr>
        <w:t>Motion 263</w:t>
      </w:r>
      <w:r w:rsidRPr="003A05BB">
        <w:rPr>
          <w:szCs w:val="22"/>
        </w:rPr>
        <w:t xml:space="preserve"> was the </w:t>
      </w:r>
      <w:r w:rsidR="005E3334">
        <w:rPr>
          <w:szCs w:val="22"/>
        </w:rPr>
        <w:t>most recent SB recirculation ballot motion</w:t>
      </w:r>
      <w:r>
        <w:rPr>
          <w:szCs w:val="22"/>
        </w:rPr>
        <w:t>. Continue with 2</w:t>
      </w:r>
      <w:r w:rsidR="005E3334">
        <w:rPr>
          <w:szCs w:val="22"/>
        </w:rPr>
        <w:t>64</w:t>
      </w:r>
      <w:r w:rsidRPr="003A05BB">
        <w:rPr>
          <w:szCs w:val="22"/>
        </w:rPr>
        <w:t>.</w:t>
      </w:r>
    </w:p>
    <w:p w:rsidR="005E5F7E" w:rsidRDefault="00C763D8" w:rsidP="005E5F7E">
      <w:pPr>
        <w:rPr>
          <w:b/>
          <w:bCs/>
          <w:szCs w:val="22"/>
        </w:rPr>
      </w:pPr>
      <w:r>
        <w:rPr>
          <w:b/>
          <w:bCs/>
          <w:szCs w:val="22"/>
        </w:rPr>
        <w:t>Motion 264</w:t>
      </w:r>
      <w:r w:rsidR="00E95FB6">
        <w:rPr>
          <w:b/>
          <w:bCs/>
          <w:szCs w:val="22"/>
        </w:rPr>
        <w:t xml:space="preserve">: </w:t>
      </w:r>
      <w:r w:rsidR="005E3334">
        <w:rPr>
          <w:b/>
          <w:bCs/>
          <w:szCs w:val="22"/>
        </w:rPr>
        <w:t>MAC, GEN CIDs agreed on July 8</w:t>
      </w:r>
      <w:r w:rsidR="005E3334" w:rsidRPr="005E3334">
        <w:rPr>
          <w:b/>
          <w:bCs/>
          <w:szCs w:val="22"/>
          <w:vertAlign w:val="superscript"/>
        </w:rPr>
        <w:t>th</w:t>
      </w:r>
      <w:r w:rsidR="005E3334">
        <w:rPr>
          <w:b/>
          <w:bCs/>
          <w:szCs w:val="22"/>
        </w:rPr>
        <w:t xml:space="preserve"> teleconference</w:t>
      </w:r>
    </w:p>
    <w:p w:rsidR="005E3334" w:rsidRDefault="005E3334" w:rsidP="005E5F7E">
      <w:pPr>
        <w:rPr>
          <w:b/>
          <w:bCs/>
          <w:szCs w:val="22"/>
        </w:rPr>
      </w:pPr>
      <w:r>
        <w:rPr>
          <w:b/>
          <w:bCs/>
          <w:szCs w:val="22"/>
        </w:rPr>
        <w:t>Approve</w:t>
      </w:r>
      <w:r w:rsidR="008723BE">
        <w:rPr>
          <w:b/>
          <w:bCs/>
          <w:szCs w:val="22"/>
        </w:rPr>
        <w:t xml:space="preserve"> the comment resolutions on the following tabs and incorporate the indicated text changes into the </w:t>
      </w:r>
      <w:proofErr w:type="spellStart"/>
      <w:r w:rsidR="008723BE">
        <w:rPr>
          <w:b/>
          <w:bCs/>
          <w:szCs w:val="22"/>
        </w:rPr>
        <w:t>TGmc</w:t>
      </w:r>
      <w:proofErr w:type="spellEnd"/>
      <w:r w:rsidR="008723BE">
        <w:rPr>
          <w:b/>
          <w:bCs/>
          <w:szCs w:val="22"/>
        </w:rPr>
        <w:t xml:space="preserve"> draft:</w:t>
      </w:r>
    </w:p>
    <w:p w:rsidR="005E3334" w:rsidRDefault="005E3334" w:rsidP="003E6F13">
      <w:pPr>
        <w:pStyle w:val="ListParagraph"/>
        <w:numPr>
          <w:ilvl w:val="0"/>
          <w:numId w:val="11"/>
        </w:numPr>
        <w:rPr>
          <w:b/>
          <w:bCs/>
          <w:szCs w:val="22"/>
        </w:rPr>
      </w:pPr>
      <w:r>
        <w:rPr>
          <w:b/>
          <w:bCs/>
          <w:szCs w:val="22"/>
        </w:rPr>
        <w:t>“</w:t>
      </w:r>
      <w:r w:rsidR="003E6F13">
        <w:rPr>
          <w:b/>
          <w:bCs/>
          <w:szCs w:val="22"/>
        </w:rPr>
        <w:t>Motion-</w:t>
      </w:r>
      <w:r>
        <w:rPr>
          <w:b/>
          <w:bCs/>
          <w:szCs w:val="22"/>
        </w:rPr>
        <w:t>MAC</w:t>
      </w:r>
      <w:r w:rsidR="003E6F13">
        <w:rPr>
          <w:b/>
          <w:bCs/>
          <w:szCs w:val="22"/>
        </w:rPr>
        <w:t xml:space="preserve">-BZ” tab in </w:t>
      </w:r>
      <w:hyperlink r:id="rId19" w:history="1">
        <w:r w:rsidR="003E6F13" w:rsidRPr="00D0746A">
          <w:rPr>
            <w:rStyle w:val="Hyperlink"/>
            <w:b/>
            <w:bCs/>
            <w:szCs w:val="22"/>
          </w:rPr>
          <w:t>https://mentor.ieee.org/802.11/dcn/15/11-15-0565-48-000m-revmc-sb-mac-comments.xls</w:t>
        </w:r>
      </w:hyperlink>
      <w:r w:rsidR="003E6F13">
        <w:rPr>
          <w:b/>
          <w:bCs/>
          <w:szCs w:val="22"/>
        </w:rPr>
        <w:t xml:space="preserve"> </w:t>
      </w:r>
      <w:r w:rsidR="000B1955">
        <w:rPr>
          <w:b/>
          <w:bCs/>
          <w:szCs w:val="22"/>
        </w:rPr>
        <w:t>except for CID 8057</w:t>
      </w:r>
    </w:p>
    <w:p w:rsidR="008723BE" w:rsidRPr="005E3334" w:rsidRDefault="008723BE" w:rsidP="008723BE">
      <w:pPr>
        <w:pStyle w:val="ListParagraph"/>
        <w:numPr>
          <w:ilvl w:val="0"/>
          <w:numId w:val="11"/>
        </w:numPr>
        <w:rPr>
          <w:b/>
          <w:bCs/>
          <w:szCs w:val="22"/>
        </w:rPr>
      </w:pPr>
      <w:r>
        <w:rPr>
          <w:b/>
          <w:bCs/>
          <w:szCs w:val="22"/>
        </w:rPr>
        <w:t xml:space="preserve">“”GEN-July8” tab in </w:t>
      </w:r>
      <w:hyperlink r:id="rId20" w:history="1">
        <w:r w:rsidRPr="00D0746A">
          <w:rPr>
            <w:rStyle w:val="Hyperlink"/>
            <w:b/>
            <w:szCs w:val="22"/>
          </w:rPr>
          <w:t>https://mentor.ieee.org/802.11/dcn/15/11-15-0665-37-000m-revmc-sb-gen-adhoc-comments.xlsx</w:t>
        </w:r>
      </w:hyperlink>
      <w:r>
        <w:rPr>
          <w:b/>
          <w:szCs w:val="22"/>
        </w:rPr>
        <w:t xml:space="preserve">  </w:t>
      </w:r>
    </w:p>
    <w:p w:rsidR="00D0481E" w:rsidRDefault="00D0481E" w:rsidP="00D0481E">
      <w:pPr>
        <w:spacing w:before="100" w:beforeAutospacing="1" w:after="240"/>
        <w:rPr>
          <w:b/>
          <w:szCs w:val="22"/>
        </w:rPr>
      </w:pPr>
      <w:r w:rsidRPr="00022C86">
        <w:rPr>
          <w:b/>
          <w:szCs w:val="22"/>
        </w:rPr>
        <w:t>Moved:</w:t>
      </w:r>
      <w:r>
        <w:rPr>
          <w:b/>
          <w:szCs w:val="22"/>
        </w:rPr>
        <w:t xml:space="preserve">  </w:t>
      </w:r>
      <w:r w:rsidR="00272A0F">
        <w:rPr>
          <w:b/>
          <w:szCs w:val="22"/>
        </w:rPr>
        <w:t>Jon Rosdahl</w:t>
      </w:r>
      <w:r w:rsidR="005E3334">
        <w:rPr>
          <w:b/>
          <w:szCs w:val="22"/>
        </w:rPr>
        <w:br/>
        <w:t>Seconded:</w:t>
      </w:r>
      <w:r w:rsidR="00272A0F">
        <w:rPr>
          <w:b/>
          <w:szCs w:val="22"/>
        </w:rPr>
        <w:t xml:space="preserve"> Adrian Stephens</w:t>
      </w:r>
      <w:r>
        <w:rPr>
          <w:b/>
          <w:szCs w:val="22"/>
        </w:rPr>
        <w:br/>
        <w:t xml:space="preserve">Result: </w:t>
      </w:r>
      <w:r w:rsidR="00E70783">
        <w:rPr>
          <w:b/>
          <w:szCs w:val="22"/>
        </w:rPr>
        <w:t>11-0-1 Motion passes</w:t>
      </w:r>
    </w:p>
    <w:p w:rsidR="000B23C1" w:rsidRDefault="000B1955" w:rsidP="000B23C1">
      <w:pPr>
        <w:rPr>
          <w:b/>
          <w:szCs w:val="22"/>
        </w:rPr>
      </w:pPr>
      <w:r>
        <w:rPr>
          <w:b/>
          <w:szCs w:val="22"/>
        </w:rPr>
        <w:t>Motion</w:t>
      </w:r>
      <w:r w:rsidR="005E3334">
        <w:rPr>
          <w:b/>
          <w:szCs w:val="22"/>
        </w:rPr>
        <w:t xml:space="preserve"> </w:t>
      </w:r>
      <w:r w:rsidR="00CA052C">
        <w:rPr>
          <w:b/>
          <w:szCs w:val="22"/>
        </w:rPr>
        <w:t xml:space="preserve">265 </w:t>
      </w:r>
      <w:r w:rsidR="005E3334">
        <w:rPr>
          <w:b/>
          <w:szCs w:val="22"/>
        </w:rPr>
        <w:t>(Insufficient detail</w:t>
      </w:r>
      <w:r w:rsidR="000B23C1">
        <w:rPr>
          <w:b/>
          <w:szCs w:val="22"/>
        </w:rPr>
        <w:t>):</w:t>
      </w:r>
    </w:p>
    <w:p w:rsidR="005E3334" w:rsidRDefault="00103014" w:rsidP="000B23C1">
      <w:pPr>
        <w:rPr>
          <w:b/>
          <w:szCs w:val="22"/>
        </w:rPr>
      </w:pPr>
      <w:r>
        <w:rPr>
          <w:b/>
          <w:szCs w:val="22"/>
        </w:rPr>
        <w:t>Resolve the CIDs</w:t>
      </w:r>
      <w:r w:rsidR="005E3334">
        <w:rPr>
          <w:b/>
          <w:szCs w:val="22"/>
        </w:rPr>
        <w:t xml:space="preserve"> in the </w:t>
      </w:r>
    </w:p>
    <w:p w:rsidR="000B23C1" w:rsidRPr="005E3334" w:rsidRDefault="003E6F13" w:rsidP="00103014">
      <w:pPr>
        <w:pStyle w:val="ListParagraph"/>
        <w:numPr>
          <w:ilvl w:val="0"/>
          <w:numId w:val="11"/>
        </w:numPr>
        <w:rPr>
          <w:b/>
          <w:szCs w:val="22"/>
        </w:rPr>
      </w:pPr>
      <w:r>
        <w:rPr>
          <w:b/>
          <w:szCs w:val="22"/>
        </w:rPr>
        <w:t xml:space="preserve">“Insufficient Detail” tab in </w:t>
      </w:r>
      <w:hyperlink r:id="rId21" w:history="1">
        <w:r w:rsidR="00611DFE" w:rsidRPr="00D0746A">
          <w:rPr>
            <w:rStyle w:val="Hyperlink"/>
            <w:b/>
            <w:szCs w:val="22"/>
          </w:rPr>
          <w:t>https://mentor.ieee.org/802.11/dcn/15/11-15-0532-52-000m-revmc-sponsor-ballot-comments.xls</w:t>
        </w:r>
      </w:hyperlink>
      <w:r w:rsidR="00611DFE">
        <w:rPr>
          <w:b/>
          <w:szCs w:val="22"/>
        </w:rPr>
        <w:t xml:space="preserve"> </w:t>
      </w:r>
      <w:r w:rsidR="00103014">
        <w:rPr>
          <w:b/>
          <w:szCs w:val="22"/>
        </w:rPr>
        <w:t>as “Rejected”, with a resolution of “</w:t>
      </w:r>
      <w:r w:rsidR="00103014" w:rsidRPr="00103014">
        <w:rPr>
          <w:b/>
          <w:szCs w:val="22"/>
        </w:rPr>
        <w:t>The comment fails to identify changes in sufficient detail so that the specific wording of the changes that will satisfy the commenter can be determined.</w:t>
      </w:r>
      <w:r w:rsidR="00103014">
        <w:rPr>
          <w:b/>
          <w:szCs w:val="22"/>
        </w:rPr>
        <w:t>”</w:t>
      </w:r>
      <w:r w:rsidR="008723BE">
        <w:rPr>
          <w:b/>
          <w:szCs w:val="22"/>
        </w:rPr>
        <w:t xml:space="preserve"> </w:t>
      </w:r>
      <w:r w:rsidR="00E70783">
        <w:rPr>
          <w:b/>
          <w:szCs w:val="22"/>
        </w:rPr>
        <w:t>e</w:t>
      </w:r>
      <w:r w:rsidR="00CA052C">
        <w:rPr>
          <w:b/>
          <w:szCs w:val="22"/>
        </w:rPr>
        <w:t xml:space="preserve">xcept for CIDs 8067, 8075, 8080, 8087, 8088, </w:t>
      </w:r>
      <w:r w:rsidR="00E70783">
        <w:rPr>
          <w:b/>
          <w:szCs w:val="22"/>
        </w:rPr>
        <w:t>8145, 8157, 8158, 8172, 8179, 81</w:t>
      </w:r>
      <w:r w:rsidR="00CA052C">
        <w:rPr>
          <w:b/>
          <w:szCs w:val="22"/>
        </w:rPr>
        <w:t>90, 8196, 8203, 8205, 8261, 8260, 8265, 8271, 8282, 8285, 8297, 8314, 8316, 8320</w:t>
      </w:r>
      <w:r w:rsidR="00E70783">
        <w:rPr>
          <w:b/>
          <w:szCs w:val="22"/>
        </w:rPr>
        <w:t>, 8022</w:t>
      </w:r>
      <w:r w:rsidR="00CA052C">
        <w:rPr>
          <w:b/>
          <w:szCs w:val="22"/>
        </w:rPr>
        <w:t>.</w:t>
      </w:r>
    </w:p>
    <w:p w:rsidR="000B23C1" w:rsidRDefault="000B23C1" w:rsidP="000B23C1">
      <w:pPr>
        <w:spacing w:before="100" w:beforeAutospacing="1" w:after="240"/>
        <w:rPr>
          <w:b/>
          <w:bCs/>
          <w:szCs w:val="22"/>
          <w:lang w:val="en-US"/>
        </w:rPr>
      </w:pPr>
      <w:r w:rsidRPr="000B6DD3">
        <w:rPr>
          <w:b/>
          <w:bCs/>
          <w:szCs w:val="22"/>
          <w:lang w:val="en-US"/>
        </w:rPr>
        <w:t xml:space="preserve">Moved: </w:t>
      </w:r>
      <w:r w:rsidR="005E3334">
        <w:rPr>
          <w:b/>
          <w:bCs/>
          <w:szCs w:val="22"/>
          <w:lang w:val="en-US"/>
        </w:rPr>
        <w:t xml:space="preserve"> </w:t>
      </w:r>
      <w:r w:rsidR="00E70783">
        <w:rPr>
          <w:b/>
          <w:bCs/>
          <w:szCs w:val="22"/>
          <w:lang w:val="en-US"/>
        </w:rPr>
        <w:t>Adrian Stephens</w:t>
      </w:r>
      <w:r w:rsidR="008723BE">
        <w:rPr>
          <w:b/>
          <w:bCs/>
          <w:szCs w:val="22"/>
          <w:lang w:val="en-US"/>
        </w:rPr>
        <w:br/>
      </w:r>
      <w:r w:rsidRPr="000B6DD3">
        <w:rPr>
          <w:b/>
          <w:bCs/>
          <w:szCs w:val="22"/>
          <w:lang w:val="en-US"/>
        </w:rPr>
        <w:t>Seconded:</w:t>
      </w:r>
      <w:r w:rsidR="00085C50">
        <w:rPr>
          <w:b/>
          <w:bCs/>
          <w:szCs w:val="22"/>
          <w:lang w:val="en-US"/>
        </w:rPr>
        <w:t xml:space="preserve"> </w:t>
      </w:r>
      <w:r w:rsidR="00E70783">
        <w:rPr>
          <w:b/>
          <w:bCs/>
          <w:szCs w:val="22"/>
          <w:lang w:val="en-US"/>
        </w:rPr>
        <w:t>Jon Rosdahl</w:t>
      </w:r>
      <w:r>
        <w:rPr>
          <w:b/>
          <w:bCs/>
          <w:szCs w:val="22"/>
          <w:lang w:val="en-US"/>
        </w:rPr>
        <w:br/>
      </w:r>
      <w:r w:rsidRPr="000B6DD3">
        <w:rPr>
          <w:b/>
          <w:bCs/>
          <w:szCs w:val="22"/>
          <w:lang w:val="en-US"/>
        </w:rPr>
        <w:t>Result:</w:t>
      </w:r>
      <w:r w:rsidR="005E3334">
        <w:rPr>
          <w:b/>
          <w:bCs/>
          <w:szCs w:val="22"/>
          <w:lang w:val="en-US"/>
        </w:rPr>
        <w:t xml:space="preserve"> </w:t>
      </w:r>
      <w:r w:rsidR="00E70783">
        <w:rPr>
          <w:b/>
          <w:bCs/>
          <w:szCs w:val="22"/>
          <w:lang w:val="en-US"/>
        </w:rPr>
        <w:t>Unanimous consent</w:t>
      </w:r>
    </w:p>
    <w:p w:rsidR="00CA052C" w:rsidRPr="000B6DD3" w:rsidRDefault="00CA052C" w:rsidP="000B23C1">
      <w:pPr>
        <w:spacing w:before="100" w:beforeAutospacing="1" w:after="240"/>
        <w:rPr>
          <w:b/>
          <w:szCs w:val="22"/>
          <w:lang w:val="en-US"/>
        </w:rPr>
      </w:pPr>
    </w:p>
    <w:p w:rsidR="005E3334" w:rsidRDefault="000B1955" w:rsidP="005E3334">
      <w:pPr>
        <w:rPr>
          <w:b/>
          <w:szCs w:val="22"/>
        </w:rPr>
      </w:pPr>
      <w:r>
        <w:rPr>
          <w:b/>
          <w:szCs w:val="22"/>
        </w:rPr>
        <w:t>Motion</w:t>
      </w:r>
      <w:r w:rsidR="005E3334">
        <w:rPr>
          <w:b/>
          <w:szCs w:val="22"/>
        </w:rPr>
        <w:t xml:space="preserve"> </w:t>
      </w:r>
      <w:r w:rsidR="00CA052C">
        <w:rPr>
          <w:b/>
          <w:szCs w:val="22"/>
        </w:rPr>
        <w:t xml:space="preserve">266 </w:t>
      </w:r>
      <w:r w:rsidR="005E3334">
        <w:rPr>
          <w:b/>
          <w:szCs w:val="22"/>
        </w:rPr>
        <w:t>(Out of scope):</w:t>
      </w:r>
    </w:p>
    <w:p w:rsidR="005E3334" w:rsidRDefault="00F858DA" w:rsidP="005E3334">
      <w:pPr>
        <w:rPr>
          <w:b/>
          <w:szCs w:val="22"/>
        </w:rPr>
      </w:pPr>
      <w:r>
        <w:rPr>
          <w:b/>
          <w:szCs w:val="22"/>
        </w:rPr>
        <w:t xml:space="preserve">Resolve the CIDs in </w:t>
      </w:r>
      <w:r w:rsidR="005E3334">
        <w:rPr>
          <w:b/>
          <w:szCs w:val="22"/>
        </w:rPr>
        <w:t xml:space="preserve">the  </w:t>
      </w:r>
    </w:p>
    <w:p w:rsidR="009658C1" w:rsidRPr="00F858DA" w:rsidRDefault="009658C1" w:rsidP="00F858DA">
      <w:pPr>
        <w:pStyle w:val="ListParagraph"/>
        <w:numPr>
          <w:ilvl w:val="0"/>
          <w:numId w:val="11"/>
        </w:numPr>
        <w:rPr>
          <w:b/>
          <w:szCs w:val="22"/>
        </w:rPr>
      </w:pPr>
      <w:r>
        <w:rPr>
          <w:b/>
          <w:szCs w:val="22"/>
        </w:rPr>
        <w:t xml:space="preserve">“Out of Scope” tab in </w:t>
      </w:r>
      <w:hyperlink r:id="rId22" w:history="1">
        <w:r w:rsidR="00611DFE" w:rsidRPr="00D0746A">
          <w:rPr>
            <w:rStyle w:val="Hyperlink"/>
            <w:b/>
            <w:szCs w:val="22"/>
          </w:rPr>
          <w:t>https://mentor.ieee.org/802.11/dcn/15/11-15-0532-52-000m-revmc-sponsor-ballot-comments.xls</w:t>
        </w:r>
      </w:hyperlink>
      <w:r w:rsidR="00611DFE">
        <w:rPr>
          <w:b/>
          <w:szCs w:val="22"/>
        </w:rPr>
        <w:t xml:space="preserve"> </w:t>
      </w:r>
      <w:r w:rsidR="00F858DA">
        <w:rPr>
          <w:b/>
          <w:szCs w:val="22"/>
        </w:rPr>
        <w:t>as “Rejected” with a resolution of “</w:t>
      </w:r>
      <w:r w:rsidR="00F858DA" w:rsidRPr="00F858DA">
        <w:rPr>
          <w:b/>
          <w:szCs w:val="22"/>
        </w:rPr>
        <w:t>The comment is out of scope:  i.e., it is not on changed text, text affected by changed text or text that is the target of an exis</w:t>
      </w:r>
      <w:r w:rsidR="00F858DA">
        <w:rPr>
          <w:b/>
          <w:szCs w:val="22"/>
        </w:rPr>
        <w:t>ting valid unsatisfied comment.”</w:t>
      </w:r>
      <w:r w:rsidR="0096531F">
        <w:rPr>
          <w:b/>
          <w:szCs w:val="22"/>
        </w:rPr>
        <w:t xml:space="preserve"> except for CIDs</w:t>
      </w:r>
      <w:r w:rsidR="005B68B1">
        <w:rPr>
          <w:b/>
          <w:szCs w:val="22"/>
        </w:rPr>
        <w:t xml:space="preserve"> 8035, 8036, 8037, </w:t>
      </w:r>
      <w:r w:rsidR="0096531F">
        <w:rPr>
          <w:b/>
          <w:szCs w:val="22"/>
        </w:rPr>
        <w:t>8040</w:t>
      </w:r>
      <w:r w:rsidR="005B68B1">
        <w:rPr>
          <w:b/>
          <w:szCs w:val="22"/>
        </w:rPr>
        <w:t xml:space="preserve">, </w:t>
      </w:r>
      <w:r w:rsidR="000B1955">
        <w:rPr>
          <w:b/>
        </w:rPr>
        <w:t xml:space="preserve">8142, 8108, 8170, </w:t>
      </w:r>
      <w:r w:rsidR="005B68B1" w:rsidRPr="005B68B1">
        <w:rPr>
          <w:b/>
        </w:rPr>
        <w:t>8318</w:t>
      </w:r>
      <w:r w:rsidR="002D7D22">
        <w:rPr>
          <w:b/>
        </w:rPr>
        <w:t>,</w:t>
      </w:r>
      <w:r w:rsidR="000B1955">
        <w:rPr>
          <w:b/>
        </w:rPr>
        <w:t xml:space="preserve"> 8108, 8122, 8283,</w:t>
      </w:r>
      <w:r w:rsidR="002D7D22">
        <w:rPr>
          <w:b/>
        </w:rPr>
        <w:t xml:space="preserve"> 8279, 8294, 8315</w:t>
      </w:r>
    </w:p>
    <w:p w:rsidR="005E3334" w:rsidRPr="000B6DD3" w:rsidRDefault="005E3334" w:rsidP="005E3334">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sidR="008723BE">
        <w:rPr>
          <w:b/>
          <w:bCs/>
          <w:szCs w:val="22"/>
          <w:lang w:val="en-US"/>
        </w:rPr>
        <w:br/>
      </w:r>
      <w:r w:rsidRPr="000B6DD3">
        <w:rPr>
          <w:b/>
          <w:bCs/>
          <w:szCs w:val="22"/>
          <w:lang w:val="en-US"/>
        </w:rPr>
        <w:t>Seconded:</w:t>
      </w:r>
      <w:r>
        <w:rPr>
          <w:b/>
          <w:bCs/>
          <w:szCs w:val="22"/>
          <w:lang w:val="en-US"/>
        </w:rPr>
        <w:t xml:space="preserve"> </w:t>
      </w:r>
      <w:r w:rsidR="00E017D6">
        <w:rPr>
          <w:b/>
          <w:bCs/>
          <w:szCs w:val="22"/>
          <w:lang w:val="en-US"/>
        </w:rPr>
        <w:t>Mark Hamilton</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CA052C" w:rsidRDefault="00CA052C" w:rsidP="00CA052C">
      <w:pPr>
        <w:rPr>
          <w:b/>
          <w:szCs w:val="22"/>
        </w:rPr>
      </w:pPr>
      <w:r>
        <w:rPr>
          <w:b/>
          <w:szCs w:val="22"/>
        </w:rPr>
        <w:t>Motion 267 (Editorials):</w:t>
      </w:r>
    </w:p>
    <w:p w:rsidR="00CA052C" w:rsidRDefault="00CA052C" w:rsidP="00CA052C">
      <w:pPr>
        <w:rPr>
          <w:b/>
          <w:szCs w:val="22"/>
        </w:rPr>
      </w:pPr>
      <w:r>
        <w:rPr>
          <w:b/>
          <w:szCs w:val="22"/>
        </w:rPr>
        <w:t xml:space="preserve">Approve the comment resolutions in the  </w:t>
      </w:r>
    </w:p>
    <w:p w:rsidR="00CA052C" w:rsidRPr="00F858DA" w:rsidRDefault="00CA052C" w:rsidP="00CA052C">
      <w:pPr>
        <w:pStyle w:val="ListParagraph"/>
        <w:numPr>
          <w:ilvl w:val="0"/>
          <w:numId w:val="11"/>
        </w:numPr>
        <w:rPr>
          <w:b/>
          <w:szCs w:val="22"/>
        </w:rPr>
      </w:pPr>
      <w:r>
        <w:rPr>
          <w:b/>
          <w:szCs w:val="22"/>
        </w:rPr>
        <w:t xml:space="preserve">“Editorials” tab in </w:t>
      </w:r>
      <w:hyperlink r:id="rId23" w:history="1">
        <w:r w:rsidR="00E017D6" w:rsidRPr="000448D0">
          <w:rPr>
            <w:rStyle w:val="Hyperlink"/>
            <w:b/>
            <w:szCs w:val="22"/>
          </w:rPr>
          <w:t>https://mentor.ieee.org/802.11/dcn/15/11-15-0532-52-000m-revmc-sponsor-ballot-comments.xls except for CIDs 8294</w:t>
        </w:r>
      </w:hyperlink>
      <w:r w:rsidR="00E017D6">
        <w:rPr>
          <w:b/>
          <w:szCs w:val="22"/>
        </w:rPr>
        <w:t>, 8292, 8030, 8252, 8218, 8230, 8224, 8212, 8211, 8307, 8116, 8197, 8195, 8126</w:t>
      </w:r>
    </w:p>
    <w:p w:rsidR="00CA052C" w:rsidRPr="000B6DD3" w:rsidRDefault="00CA052C" w:rsidP="00CA052C">
      <w:pPr>
        <w:spacing w:before="100" w:beforeAutospacing="1" w:after="240"/>
        <w:rPr>
          <w:b/>
          <w:szCs w:val="22"/>
          <w:lang w:val="en-US"/>
        </w:rPr>
      </w:pPr>
      <w:r w:rsidRPr="000B6DD3">
        <w:rPr>
          <w:b/>
          <w:bCs/>
          <w:szCs w:val="22"/>
          <w:lang w:val="en-US"/>
        </w:rPr>
        <w:t xml:space="preserve">Moved: </w:t>
      </w:r>
      <w:r>
        <w:rPr>
          <w:b/>
          <w:bCs/>
          <w:szCs w:val="22"/>
          <w:lang w:val="en-US"/>
        </w:rPr>
        <w:t xml:space="preserve"> </w:t>
      </w:r>
      <w:r w:rsidR="00E017D6">
        <w:rPr>
          <w:b/>
          <w:bCs/>
          <w:szCs w:val="22"/>
          <w:lang w:val="en-US"/>
        </w:rPr>
        <w:t>Adrian Stephens</w:t>
      </w:r>
      <w:r>
        <w:rPr>
          <w:b/>
          <w:bCs/>
          <w:szCs w:val="22"/>
          <w:lang w:val="en-US"/>
        </w:rPr>
        <w:br/>
      </w:r>
      <w:r w:rsidRPr="000B6DD3">
        <w:rPr>
          <w:b/>
          <w:bCs/>
          <w:szCs w:val="22"/>
          <w:lang w:val="en-US"/>
        </w:rPr>
        <w:t>Seconded:</w:t>
      </w:r>
      <w:r>
        <w:rPr>
          <w:b/>
          <w:bCs/>
          <w:szCs w:val="22"/>
          <w:lang w:val="en-US"/>
        </w:rPr>
        <w:t xml:space="preserve"> </w:t>
      </w:r>
      <w:r w:rsidR="00E017D6">
        <w:rPr>
          <w:b/>
          <w:bCs/>
          <w:szCs w:val="22"/>
          <w:lang w:val="en-US"/>
        </w:rPr>
        <w:t>Emily Qi</w:t>
      </w:r>
      <w:r>
        <w:rPr>
          <w:b/>
          <w:bCs/>
          <w:szCs w:val="22"/>
          <w:lang w:val="en-US"/>
        </w:rPr>
        <w:br/>
      </w:r>
      <w:r w:rsidRPr="000B6DD3">
        <w:rPr>
          <w:b/>
          <w:bCs/>
          <w:szCs w:val="22"/>
          <w:lang w:val="en-US"/>
        </w:rPr>
        <w:t>Result:</w:t>
      </w:r>
      <w:r>
        <w:rPr>
          <w:b/>
          <w:bCs/>
          <w:szCs w:val="22"/>
          <w:lang w:val="en-US"/>
        </w:rPr>
        <w:t xml:space="preserve"> </w:t>
      </w:r>
      <w:r w:rsidR="00E017D6">
        <w:rPr>
          <w:b/>
          <w:bCs/>
          <w:szCs w:val="22"/>
          <w:lang w:val="en-US"/>
        </w:rPr>
        <w:t>Unanimous consent</w:t>
      </w:r>
    </w:p>
    <w:p w:rsidR="005E5F7E" w:rsidRPr="005E5F7E" w:rsidRDefault="000A497D" w:rsidP="005972CA">
      <w:pPr>
        <w:rPr>
          <w:b/>
          <w:sz w:val="24"/>
        </w:rPr>
      </w:pPr>
      <w:r>
        <w:rPr>
          <w:b/>
          <w:szCs w:val="22"/>
        </w:rPr>
        <w:br w:type="page"/>
      </w:r>
      <w:r w:rsidR="008723BE">
        <w:rPr>
          <w:b/>
          <w:sz w:val="24"/>
        </w:rPr>
        <w:lastRenderedPageBreak/>
        <w:t>July 19</w:t>
      </w:r>
      <w:r w:rsidR="008723BE" w:rsidRPr="008723BE">
        <w:rPr>
          <w:b/>
          <w:sz w:val="24"/>
          <w:vertAlign w:val="superscript"/>
        </w:rPr>
        <w:t>th</w:t>
      </w:r>
      <w:r w:rsidR="008723BE">
        <w:rPr>
          <w:b/>
          <w:sz w:val="24"/>
        </w:rPr>
        <w:t>, 2016</w:t>
      </w:r>
      <w:r w:rsidR="005E5F7E" w:rsidRPr="005E5F7E">
        <w:rPr>
          <w:b/>
          <w:sz w:val="24"/>
        </w:rPr>
        <w:t xml:space="preserve"> meeting</w:t>
      </w:r>
    </w:p>
    <w:p w:rsidR="00717A9A" w:rsidRDefault="00717A9A" w:rsidP="00717A9A">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717A9A" w:rsidRDefault="00717A9A" w:rsidP="00717A9A">
      <w:pPr>
        <w:spacing w:before="100" w:beforeAutospacing="1" w:after="100" w:afterAutospacing="1"/>
      </w:pPr>
      <w:r>
        <w:t xml:space="preserve">–        </w:t>
      </w:r>
      <w:hyperlink r:id="rId24" w:tgtFrame="_blank" w:history="1">
        <w:r>
          <w:rPr>
            <w:rStyle w:val="Hyperlink"/>
          </w:rPr>
          <w:t>IEEE Patent Policy</w:t>
        </w:r>
      </w:hyperlink>
      <w:r>
        <w:t xml:space="preserve"> </w:t>
      </w:r>
      <w:r>
        <w:br/>
        <w:t xml:space="preserve">–        </w:t>
      </w:r>
      <w:hyperlink r:id="rId25" w:tgtFrame="_blank" w:history="1">
        <w:r>
          <w:rPr>
            <w:rStyle w:val="Hyperlink"/>
          </w:rPr>
          <w:t>Patent FAQ</w:t>
        </w:r>
      </w:hyperlink>
      <w:r>
        <w:t xml:space="preserve"> </w:t>
      </w:r>
      <w:r>
        <w:br/>
        <w:t xml:space="preserve">–        </w:t>
      </w:r>
      <w:hyperlink r:id="rId26" w:tgtFrame="_blank" w:history="1">
        <w:r>
          <w:rPr>
            <w:rStyle w:val="Hyperlink"/>
          </w:rPr>
          <w:t>Letter of Assurance Form</w:t>
        </w:r>
      </w:hyperlink>
      <w:r>
        <w:rPr>
          <w:rStyle w:val="Hyperlink"/>
        </w:rPr>
        <w:br/>
      </w:r>
      <w:r>
        <w:t xml:space="preserve">–        </w:t>
      </w:r>
      <w:hyperlink r:id="rId27" w:tgtFrame="_blank" w:history="1">
        <w:r>
          <w:rPr>
            <w:rStyle w:val="Hyperlink"/>
          </w:rPr>
          <w:t>Affiliation FAQ</w:t>
        </w:r>
      </w:hyperlink>
      <w:r>
        <w:t xml:space="preserve"> </w:t>
      </w:r>
      <w:r>
        <w:br/>
        <w:t xml:space="preserve">–        </w:t>
      </w:r>
      <w:hyperlink r:id="rId28" w:tgtFrame="_blank" w:history="1">
        <w:r>
          <w:rPr>
            <w:rStyle w:val="Hyperlink"/>
          </w:rPr>
          <w:t>Anti-Trust FAQ</w:t>
        </w:r>
      </w:hyperlink>
      <w:r>
        <w:t xml:space="preserve"> </w:t>
      </w:r>
      <w:r>
        <w:br/>
        <w:t xml:space="preserve">–        </w:t>
      </w:r>
      <w:hyperlink r:id="rId29" w:tgtFrame="_blank" w:history="1">
        <w:r>
          <w:rPr>
            <w:rStyle w:val="Hyperlink"/>
          </w:rPr>
          <w:t>Ethics</w:t>
        </w:r>
      </w:hyperlink>
      <w:r>
        <w:rPr>
          <w:rStyle w:val="Hyperlink"/>
        </w:rPr>
        <w:br/>
      </w:r>
      <w:r>
        <w:t xml:space="preserve">–        </w:t>
      </w:r>
      <w:hyperlink r:id="rId30" w:tgtFrame="_blank" w:history="1">
        <w:r>
          <w:rPr>
            <w:rStyle w:val="Hyperlink"/>
          </w:rPr>
          <w:t>802 LMSC P&amp;P</w:t>
        </w:r>
      </w:hyperlink>
      <w:r>
        <w:rPr>
          <w:rStyle w:val="Hyperlink"/>
        </w:rPr>
        <w:br/>
      </w:r>
      <w:r>
        <w:t xml:space="preserve">–        </w:t>
      </w:r>
      <w:hyperlink r:id="rId31"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00826D7C">
        <w:rPr>
          <w:b/>
          <w:sz w:val="24"/>
        </w:rPr>
        <w:t>T</w:t>
      </w:r>
      <w:r w:rsidR="00920C80">
        <w:rPr>
          <w:b/>
          <w:sz w:val="24"/>
        </w:rPr>
        <w:t>u</w:t>
      </w:r>
      <w:r w:rsidR="00826D7C">
        <w:rPr>
          <w:b/>
          <w:sz w:val="24"/>
        </w:rPr>
        <w:t>esday July 19</w:t>
      </w:r>
      <w:r w:rsidR="00826D7C" w:rsidRPr="00826D7C">
        <w:rPr>
          <w:b/>
          <w:sz w:val="24"/>
          <w:vertAlign w:val="superscript"/>
        </w:rPr>
        <w:t>th</w:t>
      </w:r>
      <w:r w:rsidR="00826D7C">
        <w:rPr>
          <w:b/>
          <w:sz w:val="24"/>
        </w:rPr>
        <w:t xml:space="preserve">, </w:t>
      </w:r>
      <w:r w:rsidR="008B5EE3" w:rsidRPr="00717A9A">
        <w:rPr>
          <w:b/>
          <w:sz w:val="24"/>
        </w:rPr>
        <w:t>2016</w:t>
      </w:r>
      <w:r w:rsidR="00C763D8">
        <w:rPr>
          <w:b/>
          <w:sz w:val="24"/>
        </w:rPr>
        <w:t xml:space="preserve"> &amp; Thursday July 21</w:t>
      </w:r>
      <w:r w:rsidR="00C763D8" w:rsidRPr="00C763D8">
        <w:rPr>
          <w:b/>
          <w:sz w:val="24"/>
          <w:vertAlign w:val="superscript"/>
        </w:rPr>
        <w:t>st</w:t>
      </w:r>
      <w:r w:rsidR="00C763D8">
        <w:rPr>
          <w:b/>
          <w:sz w:val="24"/>
        </w:rPr>
        <w:t xml:space="preserve">, 2016 </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9D4222" w:rsidRDefault="009D4222" w:rsidP="009D4222">
      <w:pPr>
        <w:pStyle w:val="NormalWeb"/>
      </w:pPr>
      <w:r>
        <w:t xml:space="preserve">Every 2 days, from Tue, Jul 19, 2016 to Thu, Jul 21, 2016, 7:00 am | 2 </w:t>
      </w:r>
      <w:proofErr w:type="spellStart"/>
      <w:r>
        <w:t>hrSan</w:t>
      </w:r>
      <w:proofErr w:type="spellEnd"/>
      <w:r>
        <w:t xml:space="preserve"> Francisco (Pacific Daylight Time, GMT-07:00)</w:t>
      </w:r>
    </w:p>
    <w:p w:rsidR="009D4222" w:rsidRDefault="009D4222" w:rsidP="009D4222">
      <w:pPr>
        <w:pStyle w:val="NormalWeb"/>
      </w:pPr>
      <w:r>
        <w:t>When it’s time, join the meeting from here:</w:t>
      </w:r>
    </w:p>
    <w:p w:rsidR="009D4222" w:rsidRDefault="00F119BF" w:rsidP="009D4222">
      <w:pPr>
        <w:pStyle w:val="NormalWeb"/>
      </w:pPr>
      <w:hyperlink r:id="rId32" w:tgtFrame="_blank" w:history="1">
        <w:r w:rsidR="009D4222">
          <w:rPr>
            <w:rStyle w:val="Hyperlink"/>
            <w:rFonts w:ascii="Arial" w:hAnsi="Arial" w:cs="Arial"/>
            <w:sz w:val="20"/>
            <w:szCs w:val="20"/>
          </w:rPr>
          <w:t>https://meetings.webex.com/collabs/meetings/join?uuid=MBDKE1UQ5ND35FKSOMW4CBDD3T-4O2</w:t>
        </w:r>
      </w:hyperlink>
    </w:p>
    <w:p w:rsidR="009D4222" w:rsidRDefault="009D4222" w:rsidP="009D4222">
      <w:pPr>
        <w:pStyle w:val="NormalWeb"/>
      </w:pPr>
      <w:r>
        <w:t>Access Information</w:t>
      </w:r>
      <w:r>
        <w:br/>
        <w:t>Meeting number: 196 242 354</w:t>
      </w:r>
    </w:p>
    <w:p w:rsidR="009D4222" w:rsidRDefault="009D4222" w:rsidP="009D4222">
      <w:r>
        <w:rPr>
          <w:rFonts w:ascii="Arial" w:hAnsi="Arial" w:cs="Arial"/>
          <w:sz w:val="20"/>
        </w:rPr>
        <w:t> </w:t>
      </w:r>
      <w:r>
        <w:t xml:space="preserve">Audio Connection </w:t>
      </w:r>
      <w:r>
        <w:br/>
      </w:r>
      <w:hyperlink r:id="rId33" w:tgtFrame="_blank" w:history="1">
        <w:r>
          <w:rPr>
            <w:rStyle w:val="Hyperlink"/>
          </w:rPr>
          <w:t>+1-415-655-0001</w:t>
        </w:r>
      </w:hyperlink>
      <w:r>
        <w:t xml:space="preserve"> US TOLL</w:t>
      </w:r>
      <w:r>
        <w:br/>
        <w:t>Access code: 196 242 354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p>
    <w:p w:rsidR="00FB14E6" w:rsidRDefault="00FB14E6" w:rsidP="00FB14E6">
      <w:pPr>
        <w:ind w:left="720"/>
      </w:pPr>
      <w:r>
        <w:t>3. Comment resolution</w:t>
      </w:r>
      <w:r w:rsidR="00C763D8">
        <w:t xml:space="preserve"> </w:t>
      </w:r>
    </w:p>
    <w:p w:rsidR="00B45E82" w:rsidRDefault="00B45E82" w:rsidP="00FB14E6">
      <w:pPr>
        <w:ind w:left="720"/>
      </w:pPr>
      <w:r>
        <w:t>Tuesday:</w:t>
      </w:r>
    </w:p>
    <w:p w:rsidR="00B45E82" w:rsidRDefault="00B45E82" w:rsidP="00B45E82">
      <w:pPr>
        <w:pStyle w:val="ListParagraph"/>
        <w:numPr>
          <w:ilvl w:val="0"/>
          <w:numId w:val="12"/>
        </w:numPr>
        <w:rPr>
          <w:sz w:val="20"/>
        </w:rPr>
      </w:pPr>
      <w:r w:rsidRPr="00B91870">
        <w:rPr>
          <w:sz w:val="20"/>
        </w:rPr>
        <w:t>11-16-830</w:t>
      </w:r>
      <w:r w:rsidR="000A497D">
        <w:rPr>
          <w:sz w:val="20"/>
        </w:rPr>
        <w:t>, 838</w:t>
      </w:r>
      <w:r w:rsidRPr="00B91870">
        <w:rPr>
          <w:sz w:val="20"/>
        </w:rPr>
        <w:t xml:space="preserve"> </w:t>
      </w:r>
      <w:r>
        <w:rPr>
          <w:sz w:val="20"/>
        </w:rPr>
        <w:t>–</w:t>
      </w:r>
      <w:r w:rsidRPr="00B91870">
        <w:rPr>
          <w:sz w:val="20"/>
        </w:rPr>
        <w:t xml:space="preserve"> Guido</w:t>
      </w:r>
      <w:r w:rsidR="000A497D">
        <w:rPr>
          <w:sz w:val="20"/>
        </w:rPr>
        <w:t>: CIDs 8284 and 8291</w:t>
      </w:r>
    </w:p>
    <w:p w:rsidR="00A37AB7" w:rsidRDefault="00A37AB7" w:rsidP="00A37AB7">
      <w:pPr>
        <w:pStyle w:val="ListParagraph"/>
        <w:numPr>
          <w:ilvl w:val="0"/>
          <w:numId w:val="12"/>
        </w:numPr>
        <w:rPr>
          <w:sz w:val="20"/>
        </w:rPr>
      </w:pPr>
      <w:r>
        <w:rPr>
          <w:sz w:val="20"/>
        </w:rPr>
        <w:t>11-16-834 – Stephen McCann</w:t>
      </w:r>
      <w:r w:rsidR="002B7FA0">
        <w:rPr>
          <w:sz w:val="20"/>
        </w:rPr>
        <w:t>/Mike Montemurro</w:t>
      </w:r>
      <w:r>
        <w:rPr>
          <w:sz w:val="20"/>
        </w:rPr>
        <w:t xml:space="preserve"> – ANQP CIDs</w:t>
      </w:r>
    </w:p>
    <w:p w:rsidR="00B45E82" w:rsidRDefault="0096531F" w:rsidP="00B45E82">
      <w:pPr>
        <w:pStyle w:val="ListParagraph"/>
        <w:numPr>
          <w:ilvl w:val="0"/>
          <w:numId w:val="12"/>
        </w:numPr>
        <w:rPr>
          <w:sz w:val="20"/>
        </w:rPr>
      </w:pPr>
      <w:r>
        <w:rPr>
          <w:sz w:val="20"/>
        </w:rPr>
        <w:t xml:space="preserve">CIDs 8035, 8036, 8037, </w:t>
      </w:r>
      <w:r w:rsidRPr="00E800AD">
        <w:rPr>
          <w:b/>
          <w:sz w:val="20"/>
        </w:rPr>
        <w:t>8040</w:t>
      </w:r>
      <w:r>
        <w:rPr>
          <w:sz w:val="20"/>
        </w:rPr>
        <w:t xml:space="preserve"> </w:t>
      </w:r>
      <w:r w:rsidR="00E017D6">
        <w:rPr>
          <w:sz w:val="20"/>
        </w:rPr>
        <w:t>–</w:t>
      </w:r>
      <w:r>
        <w:rPr>
          <w:sz w:val="20"/>
        </w:rPr>
        <w:t xml:space="preserve"> Solomon</w:t>
      </w:r>
    </w:p>
    <w:p w:rsidR="00E017D6" w:rsidRDefault="00E017D6" w:rsidP="00B45E82">
      <w:pPr>
        <w:pStyle w:val="ListParagraph"/>
        <w:numPr>
          <w:ilvl w:val="0"/>
          <w:numId w:val="12"/>
        </w:numPr>
        <w:rPr>
          <w:sz w:val="20"/>
        </w:rPr>
      </w:pPr>
      <w:r>
        <w:rPr>
          <w:sz w:val="20"/>
        </w:rPr>
        <w:t>Graham – 8170</w:t>
      </w:r>
    </w:p>
    <w:p w:rsidR="00E017D6" w:rsidRDefault="00656540" w:rsidP="00B45E82">
      <w:pPr>
        <w:pStyle w:val="ListParagraph"/>
        <w:numPr>
          <w:ilvl w:val="0"/>
          <w:numId w:val="12"/>
        </w:numPr>
        <w:rPr>
          <w:sz w:val="20"/>
        </w:rPr>
      </w:pPr>
      <w:r>
        <w:rPr>
          <w:sz w:val="20"/>
        </w:rPr>
        <w:t>11-16-83</w:t>
      </w:r>
      <w:r w:rsidR="006643B8">
        <w:rPr>
          <w:sz w:val="20"/>
        </w:rPr>
        <w:t xml:space="preserve">9 - </w:t>
      </w:r>
      <w:r w:rsidR="00E017D6">
        <w:rPr>
          <w:sz w:val="20"/>
        </w:rPr>
        <w:t xml:space="preserve">Mark Rison: </w:t>
      </w:r>
      <w:r w:rsidR="006643B8">
        <w:rPr>
          <w:sz w:val="20"/>
        </w:rPr>
        <w:t>CIDs 8064, 8168/8169, 8158, also 8075, 8087, 8088, 8134, 8157, 8177, 8179, 8202, 8216, 8243, 8311 for guidance/direction</w:t>
      </w:r>
    </w:p>
    <w:p w:rsidR="00E017D6" w:rsidRDefault="00E017D6" w:rsidP="00E017D6">
      <w:pPr>
        <w:pStyle w:val="ListParagraph"/>
        <w:numPr>
          <w:ilvl w:val="0"/>
          <w:numId w:val="12"/>
        </w:numPr>
        <w:rPr>
          <w:sz w:val="20"/>
        </w:rPr>
      </w:pPr>
      <w:r>
        <w:rPr>
          <w:sz w:val="20"/>
        </w:rPr>
        <w:t xml:space="preserve">Jon: 8095, 8153, </w:t>
      </w:r>
      <w:r w:rsidRPr="00051CD6">
        <w:rPr>
          <w:b/>
          <w:sz w:val="20"/>
        </w:rPr>
        <w:t>8003</w:t>
      </w:r>
    </w:p>
    <w:p w:rsidR="00E017D6" w:rsidRPr="0004202D" w:rsidRDefault="00E017D6" w:rsidP="0004202D">
      <w:pPr>
        <w:pStyle w:val="ListParagraph"/>
        <w:numPr>
          <w:ilvl w:val="0"/>
          <w:numId w:val="12"/>
        </w:numPr>
        <w:rPr>
          <w:sz w:val="20"/>
        </w:rPr>
      </w:pPr>
      <w:r w:rsidRPr="00B91870">
        <w:rPr>
          <w:sz w:val="20"/>
        </w:rPr>
        <w:t>11-16-820 –</w:t>
      </w:r>
      <w:r>
        <w:rPr>
          <w:sz w:val="20"/>
        </w:rPr>
        <w:t xml:space="preserve"> Adrian (30 mins)</w:t>
      </w:r>
    </w:p>
    <w:p w:rsidR="004C42B8" w:rsidRPr="00920C80" w:rsidRDefault="004C42B8" w:rsidP="00920C80">
      <w:pPr>
        <w:rPr>
          <w:sz w:val="20"/>
        </w:rPr>
      </w:pPr>
    </w:p>
    <w:p w:rsidR="00B11E25" w:rsidRDefault="00FB14E6" w:rsidP="00FB14E6">
      <w:pPr>
        <w:ind w:left="720"/>
      </w:pPr>
      <w:r>
        <w:t xml:space="preserve">4. </w:t>
      </w:r>
      <w:r w:rsidR="00B11E25">
        <w:t>Motions</w:t>
      </w:r>
      <w:r w:rsidR="00ED430A">
        <w:t xml:space="preserve"> 11:30</w:t>
      </w:r>
      <w:proofErr w:type="gramStart"/>
      <w:r w:rsidR="00ED430A">
        <w:t>am</w:t>
      </w:r>
      <w:proofErr w:type="gramEnd"/>
    </w:p>
    <w:p w:rsidR="0004202D" w:rsidRDefault="0004202D" w:rsidP="00FB14E6">
      <w:pPr>
        <w:ind w:left="720"/>
      </w:pPr>
      <w:r>
        <w:t>Motion on Friday July 15</w:t>
      </w:r>
      <w:r w:rsidRPr="0004202D">
        <w:rPr>
          <w:vertAlign w:val="superscript"/>
        </w:rPr>
        <w:t>th</w:t>
      </w:r>
      <w:r>
        <w:t xml:space="preserve"> agreed CIDs GEN-July15, Motion MAC-CA</w:t>
      </w:r>
    </w:p>
    <w:p w:rsidR="00E017D6" w:rsidRDefault="00E017D6" w:rsidP="00FB14E6">
      <w:pPr>
        <w:ind w:left="720"/>
      </w:pPr>
    </w:p>
    <w:p w:rsidR="00FB14E6" w:rsidRDefault="00B11E25" w:rsidP="00FB14E6">
      <w:pPr>
        <w:ind w:left="720"/>
      </w:pPr>
      <w:r>
        <w:t>5. AOB</w:t>
      </w:r>
    </w:p>
    <w:p w:rsidR="00FB14E6" w:rsidRDefault="00B11E25" w:rsidP="00FB14E6">
      <w:pPr>
        <w:ind w:left="720"/>
      </w:pPr>
      <w:r>
        <w:t>6</w:t>
      </w:r>
      <w:r w:rsidR="00FB14E6">
        <w:t>. Adjourn</w:t>
      </w:r>
    </w:p>
    <w:p w:rsidR="0004202D" w:rsidRPr="005972CA" w:rsidRDefault="0004202D">
      <w:pPr>
        <w:rPr>
          <w:b/>
        </w:rPr>
      </w:pPr>
    </w:p>
    <w:p w:rsidR="00FB14E6" w:rsidRPr="0004202D" w:rsidRDefault="0004202D" w:rsidP="00FB14E6">
      <w:pPr>
        <w:rPr>
          <w:b/>
        </w:rPr>
      </w:pPr>
      <w:r w:rsidRPr="0004202D">
        <w:rPr>
          <w:b/>
        </w:rPr>
        <w:t>July 19</w:t>
      </w:r>
      <w:r w:rsidRPr="0004202D">
        <w:rPr>
          <w:b/>
          <w:vertAlign w:val="superscript"/>
        </w:rPr>
        <w:t>th</w:t>
      </w:r>
      <w:r w:rsidRPr="0004202D">
        <w:rPr>
          <w:b/>
        </w:rPr>
        <w:t xml:space="preserve"> 2016 Motions</w:t>
      </w:r>
    </w:p>
    <w:p w:rsidR="0004202D" w:rsidRDefault="0004202D" w:rsidP="00FB14E6"/>
    <w:p w:rsidR="0004202D" w:rsidRDefault="004271BB" w:rsidP="0004202D">
      <w:pPr>
        <w:rPr>
          <w:b/>
          <w:bCs/>
          <w:szCs w:val="22"/>
        </w:rPr>
      </w:pPr>
      <w:r>
        <w:rPr>
          <w:b/>
          <w:bCs/>
          <w:szCs w:val="22"/>
        </w:rPr>
        <w:t>Motion</w:t>
      </w:r>
      <w:r w:rsidR="00DE277C">
        <w:rPr>
          <w:b/>
          <w:bCs/>
          <w:szCs w:val="22"/>
        </w:rPr>
        <w:t xml:space="preserve"> 268</w:t>
      </w:r>
      <w:r w:rsidR="0004202D">
        <w:rPr>
          <w:b/>
          <w:bCs/>
          <w:szCs w:val="22"/>
        </w:rPr>
        <w:t>: MAC, GEN CIDs agreed on July 15</w:t>
      </w:r>
      <w:r w:rsidR="0004202D" w:rsidRPr="005E3334">
        <w:rPr>
          <w:b/>
          <w:bCs/>
          <w:szCs w:val="22"/>
          <w:vertAlign w:val="superscript"/>
        </w:rPr>
        <w:t>th</w:t>
      </w:r>
      <w:r w:rsidR="0004202D">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04202D" w:rsidRDefault="0004202D" w:rsidP="00656540">
      <w:pPr>
        <w:pStyle w:val="ListParagraph"/>
        <w:numPr>
          <w:ilvl w:val="0"/>
          <w:numId w:val="11"/>
        </w:numPr>
        <w:rPr>
          <w:b/>
          <w:bCs/>
          <w:szCs w:val="22"/>
        </w:rPr>
      </w:pPr>
      <w:r>
        <w:rPr>
          <w:b/>
          <w:bCs/>
          <w:szCs w:val="22"/>
        </w:rPr>
        <w:t xml:space="preserve">“Motion-MAC-AC” tab in </w:t>
      </w:r>
      <w:hyperlink r:id="rId34" w:history="1">
        <w:r w:rsidR="00656540" w:rsidRPr="00FB4FE7">
          <w:rPr>
            <w:rStyle w:val="Hyperlink"/>
            <w:b/>
            <w:bCs/>
            <w:szCs w:val="22"/>
          </w:rPr>
          <w:t>https://mentor.ieee.org/802.11/dcn/15/11-15-0565-49-000m-revmc-sb-mac-comments.xls</w:t>
        </w:r>
      </w:hyperlink>
      <w:r w:rsidR="00656540">
        <w:rPr>
          <w:b/>
          <w:bCs/>
          <w:szCs w:val="22"/>
        </w:rPr>
        <w:t xml:space="preserve"> </w:t>
      </w:r>
    </w:p>
    <w:p w:rsidR="0004202D" w:rsidRPr="00DE277C" w:rsidRDefault="0004202D" w:rsidP="004271BB">
      <w:pPr>
        <w:pStyle w:val="ListParagraph"/>
        <w:numPr>
          <w:ilvl w:val="0"/>
          <w:numId w:val="11"/>
        </w:numPr>
        <w:rPr>
          <w:b/>
          <w:bCs/>
          <w:szCs w:val="22"/>
        </w:rPr>
      </w:pPr>
      <w:r>
        <w:rPr>
          <w:b/>
          <w:bCs/>
          <w:szCs w:val="22"/>
        </w:rPr>
        <w:t>“”GEN-July15” tab in</w:t>
      </w:r>
      <w:r>
        <w:rPr>
          <w:b/>
          <w:szCs w:val="22"/>
        </w:rPr>
        <w:t xml:space="preserve">  </w:t>
      </w:r>
      <w:hyperlink r:id="rId35" w:history="1">
        <w:r w:rsidR="004271BB" w:rsidRPr="00FB4FE7">
          <w:rPr>
            <w:rStyle w:val="Hyperlink"/>
            <w:b/>
            <w:szCs w:val="22"/>
          </w:rPr>
          <w:t>https://mentor.ieee.org/802.11/dcn/15/11-15-0665-38-000m-revmc-sb-gen-adhoc-comments.xlsx</w:t>
        </w:r>
      </w:hyperlink>
      <w:r w:rsidR="004271BB">
        <w:rPr>
          <w:b/>
          <w:szCs w:val="22"/>
        </w:rPr>
        <w:t xml:space="preserve"> </w:t>
      </w:r>
    </w:p>
    <w:p w:rsidR="00DE277C" w:rsidRPr="005E3334" w:rsidRDefault="00DE277C" w:rsidP="004271BB">
      <w:pPr>
        <w:pStyle w:val="ListParagraph"/>
        <w:numPr>
          <w:ilvl w:val="0"/>
          <w:numId w:val="11"/>
        </w:numPr>
        <w:rPr>
          <w:b/>
          <w:bCs/>
          <w:szCs w:val="22"/>
        </w:rPr>
      </w:pPr>
      <w:r>
        <w:rPr>
          <w:b/>
          <w:bCs/>
          <w:szCs w:val="22"/>
        </w:rPr>
        <w:t xml:space="preserve">CID 8002 on </w:t>
      </w:r>
      <w:proofErr w:type="spellStart"/>
      <w:r>
        <w:rPr>
          <w:b/>
          <w:bCs/>
          <w:szCs w:val="22"/>
        </w:rPr>
        <w:t>the“MIB</w:t>
      </w:r>
      <w:proofErr w:type="spellEnd"/>
      <w:r>
        <w:rPr>
          <w:b/>
          <w:bCs/>
          <w:szCs w:val="22"/>
        </w:rPr>
        <w:t xml:space="preserve">” tab in </w:t>
      </w:r>
      <w:hyperlink r:id="rId36" w:history="1">
        <w:r w:rsidRPr="00FB4FE7">
          <w:rPr>
            <w:rStyle w:val="Hyperlink"/>
            <w:b/>
            <w:szCs w:val="22"/>
          </w:rPr>
          <w:t>https://mentor.ieee.org/802.11/dcn/15/11-15-0665-38-000m-revmc-sb-gen-adhoc-comments.xlsx</w:t>
        </w:r>
      </w:hyperlink>
    </w:p>
    <w:p w:rsidR="0004202D" w:rsidRDefault="0004202D" w:rsidP="0004202D">
      <w:pPr>
        <w:spacing w:before="100" w:beforeAutospacing="1" w:after="240"/>
        <w:rPr>
          <w:b/>
          <w:szCs w:val="22"/>
        </w:rPr>
      </w:pPr>
      <w:r w:rsidRPr="00022C86">
        <w:rPr>
          <w:b/>
          <w:szCs w:val="22"/>
        </w:rPr>
        <w:t>Moved:</w:t>
      </w:r>
      <w:r>
        <w:rPr>
          <w:b/>
          <w:szCs w:val="22"/>
        </w:rPr>
        <w:t xml:space="preserve">  </w:t>
      </w:r>
      <w:r w:rsidR="00DE277C">
        <w:rPr>
          <w:b/>
          <w:szCs w:val="22"/>
        </w:rPr>
        <w:t>Jon Rosdahl</w:t>
      </w:r>
      <w:r>
        <w:rPr>
          <w:b/>
          <w:szCs w:val="22"/>
        </w:rPr>
        <w:br/>
        <w:t xml:space="preserve">Seconded: </w:t>
      </w:r>
      <w:r w:rsidR="00DE277C">
        <w:rPr>
          <w:b/>
          <w:szCs w:val="22"/>
        </w:rPr>
        <w:t>Adrian Stephens</w:t>
      </w:r>
      <w:r>
        <w:rPr>
          <w:b/>
          <w:szCs w:val="22"/>
        </w:rPr>
        <w:br/>
        <w:t xml:space="preserve">Result: </w:t>
      </w:r>
      <w:r w:rsidR="00020AA0">
        <w:rPr>
          <w:b/>
          <w:szCs w:val="22"/>
        </w:rPr>
        <w:t>12-0-1 Motion passes</w:t>
      </w:r>
    </w:p>
    <w:p w:rsidR="00ED430A" w:rsidRDefault="00ED430A" w:rsidP="00ED430A">
      <w:pPr>
        <w:rPr>
          <w:b/>
          <w:szCs w:val="22"/>
        </w:rPr>
      </w:pPr>
      <w:r>
        <w:rPr>
          <w:b/>
          <w:szCs w:val="22"/>
        </w:rPr>
        <w:t xml:space="preserve">Motion </w:t>
      </w:r>
      <w:r w:rsidR="00020AA0">
        <w:rPr>
          <w:b/>
          <w:szCs w:val="22"/>
        </w:rPr>
        <w:t>269</w:t>
      </w:r>
      <w:r>
        <w:rPr>
          <w:b/>
          <w:szCs w:val="22"/>
        </w:rPr>
        <w:t>: (Remainder of Insufficient detail – confirm which will have proposed resolutions):</w:t>
      </w:r>
    </w:p>
    <w:p w:rsidR="00ED430A" w:rsidRPr="00020AA0" w:rsidRDefault="00ED430A" w:rsidP="00ED430A">
      <w:pPr>
        <w:rPr>
          <w:b/>
          <w:bCs/>
          <w:szCs w:val="22"/>
          <w:lang w:val="en-US"/>
        </w:rPr>
      </w:pPr>
      <w:r w:rsidRPr="00020AA0">
        <w:rPr>
          <w:b/>
          <w:szCs w:val="22"/>
        </w:rPr>
        <w:t xml:space="preserve">Resolve CIDs 8067, 8075, 8080, 8087, 8088, 8145, 8157, 8158, 8172, 8179, 8190, 8196, 8203, 8205, 8261, 8260, 8265, 8271, 8282, 8285, 8297, 8314, 8316, 8320 in the “Insufficient Detail” tab in </w:t>
      </w:r>
      <w:hyperlink r:id="rId37" w:history="1">
        <w:r w:rsidRPr="00020AA0">
          <w:rPr>
            <w:rStyle w:val="Hyperlink"/>
            <w:b/>
            <w:color w:val="auto"/>
            <w:szCs w:val="22"/>
          </w:rPr>
          <w:t>https://mentor.ieee.org/802.11/dcn/15/11-15-0532-52-000m-revmc-sponsor-ballot-comments.xls</w:t>
        </w:r>
      </w:hyperlink>
      <w:r w:rsidRPr="00020AA0">
        <w:rPr>
          <w:b/>
          <w:szCs w:val="22"/>
        </w:rPr>
        <w:t xml:space="preserve"> as “Rejected”, with a resolution of “The comment fails to identify changes in sufficient detail so that the specific wording of the changes that will satisfy the commenter can be determined.” </w:t>
      </w:r>
    </w:p>
    <w:p w:rsidR="00ED430A" w:rsidRPr="000A497D" w:rsidRDefault="00ED430A" w:rsidP="00ED430A">
      <w:pPr>
        <w:spacing w:before="100" w:beforeAutospacing="1" w:after="240"/>
        <w:rPr>
          <w:b/>
          <w:bCs/>
          <w:szCs w:val="22"/>
          <w:lang w:val="en-US"/>
        </w:rPr>
      </w:pPr>
      <w:r w:rsidRPr="000A497D">
        <w:rPr>
          <w:b/>
          <w:bCs/>
          <w:szCs w:val="22"/>
          <w:lang w:val="en-US"/>
        </w:rPr>
        <w:t xml:space="preserve">Moved:  </w:t>
      </w:r>
      <w:r w:rsidR="00020AA0">
        <w:rPr>
          <w:b/>
          <w:bCs/>
          <w:szCs w:val="22"/>
          <w:lang w:val="en-US"/>
        </w:rPr>
        <w:t>Adrian Stephens</w:t>
      </w:r>
      <w:r w:rsidRPr="000A497D">
        <w:rPr>
          <w:b/>
          <w:bCs/>
          <w:szCs w:val="22"/>
          <w:lang w:val="en-US"/>
        </w:rPr>
        <w:br/>
        <w:t xml:space="preserve">Seconded: </w:t>
      </w:r>
      <w:r w:rsidR="00020AA0">
        <w:rPr>
          <w:b/>
          <w:bCs/>
          <w:szCs w:val="22"/>
          <w:lang w:val="en-US"/>
        </w:rPr>
        <w:t>Guido Hiertz</w:t>
      </w:r>
      <w:r w:rsidRPr="000A497D">
        <w:rPr>
          <w:b/>
          <w:bCs/>
          <w:szCs w:val="22"/>
          <w:lang w:val="en-US"/>
        </w:rPr>
        <w:br/>
        <w:t xml:space="preserve">Result: </w:t>
      </w:r>
      <w:r w:rsidR="00784BB9">
        <w:rPr>
          <w:b/>
          <w:bCs/>
          <w:szCs w:val="22"/>
          <w:lang w:val="en-US"/>
        </w:rPr>
        <w:t xml:space="preserve">4-3-5 </w:t>
      </w:r>
      <w:r w:rsidR="00C413CC">
        <w:rPr>
          <w:b/>
          <w:bCs/>
          <w:szCs w:val="22"/>
          <w:lang w:val="en-US"/>
        </w:rPr>
        <w:t>Passes</w:t>
      </w:r>
    </w:p>
    <w:p w:rsidR="00ED430A" w:rsidRDefault="00C413CC" w:rsidP="0004202D">
      <w:pPr>
        <w:spacing w:before="100" w:beforeAutospacing="1" w:after="240"/>
        <w:rPr>
          <w:b/>
          <w:szCs w:val="22"/>
        </w:rPr>
      </w:pPr>
      <w:r>
        <w:rPr>
          <w:b/>
          <w:szCs w:val="22"/>
        </w:rPr>
        <w:t>Mark Rison: Appeal the chair’s decision</w:t>
      </w:r>
    </w:p>
    <w:p w:rsidR="00C413CC" w:rsidRDefault="00C413CC" w:rsidP="0004202D">
      <w:pPr>
        <w:spacing w:before="100" w:beforeAutospacing="1" w:after="240"/>
        <w:rPr>
          <w:b/>
          <w:szCs w:val="22"/>
        </w:rPr>
      </w:pPr>
      <w:r>
        <w:rPr>
          <w:b/>
          <w:szCs w:val="22"/>
        </w:rPr>
        <w:t>&lt;</w:t>
      </w:r>
      <w:proofErr w:type="gramStart"/>
      <w:r>
        <w:rPr>
          <w:b/>
          <w:szCs w:val="22"/>
        </w:rPr>
        <w:t>ran</w:t>
      </w:r>
      <w:proofErr w:type="gramEnd"/>
      <w:r>
        <w:rPr>
          <w:b/>
          <w:szCs w:val="22"/>
        </w:rPr>
        <w:t xml:space="preserve"> out of time&gt;</w:t>
      </w:r>
    </w:p>
    <w:p w:rsidR="00920C80" w:rsidRDefault="00920C80">
      <w:pPr>
        <w:rPr>
          <w:b/>
          <w:sz w:val="24"/>
        </w:rPr>
      </w:pPr>
      <w:r>
        <w:rPr>
          <w:b/>
          <w:sz w:val="24"/>
        </w:rPr>
        <w:br w:type="page"/>
      </w:r>
    </w:p>
    <w:p w:rsidR="00C413CC" w:rsidRPr="005E5F7E" w:rsidRDefault="00C413CC" w:rsidP="00C413CC">
      <w:pPr>
        <w:rPr>
          <w:b/>
          <w:sz w:val="24"/>
        </w:rPr>
      </w:pPr>
      <w:r>
        <w:rPr>
          <w:b/>
          <w:sz w:val="24"/>
        </w:rPr>
        <w:lastRenderedPageBreak/>
        <w:t xml:space="preserve">July </w:t>
      </w:r>
      <w:r w:rsidR="00920C80">
        <w:rPr>
          <w:b/>
          <w:sz w:val="24"/>
        </w:rPr>
        <w:t>21</w:t>
      </w:r>
      <w:r w:rsidR="00920C80" w:rsidRPr="00920C80">
        <w:rPr>
          <w:b/>
          <w:sz w:val="24"/>
          <w:vertAlign w:val="superscript"/>
        </w:rPr>
        <w:t>st</w:t>
      </w:r>
      <w:r>
        <w:rPr>
          <w:b/>
          <w:sz w:val="24"/>
        </w:rPr>
        <w:t>, 2016</w:t>
      </w:r>
      <w:r w:rsidRPr="005E5F7E">
        <w:rPr>
          <w:b/>
          <w:sz w:val="24"/>
        </w:rPr>
        <w:t xml:space="preserve"> meeting</w:t>
      </w:r>
    </w:p>
    <w:p w:rsidR="00C413CC" w:rsidRDefault="00C413CC" w:rsidP="00C413CC">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C413CC" w:rsidRDefault="00C413CC" w:rsidP="00C413CC">
      <w:pPr>
        <w:spacing w:before="100" w:beforeAutospacing="1" w:after="100" w:afterAutospacing="1"/>
      </w:pPr>
      <w:r>
        <w:t xml:space="preserve">–        </w:t>
      </w:r>
      <w:hyperlink r:id="rId38" w:tgtFrame="_blank" w:history="1">
        <w:r>
          <w:rPr>
            <w:rStyle w:val="Hyperlink"/>
          </w:rPr>
          <w:t>IEEE Patent Policy</w:t>
        </w:r>
      </w:hyperlink>
      <w:r>
        <w:t xml:space="preserve"> </w:t>
      </w:r>
      <w:r>
        <w:br/>
        <w:t xml:space="preserve">–        </w:t>
      </w:r>
      <w:hyperlink r:id="rId39" w:tgtFrame="_blank" w:history="1">
        <w:r>
          <w:rPr>
            <w:rStyle w:val="Hyperlink"/>
          </w:rPr>
          <w:t>Patent FAQ</w:t>
        </w:r>
      </w:hyperlink>
      <w:r>
        <w:t xml:space="preserve"> </w:t>
      </w:r>
      <w:r>
        <w:br/>
        <w:t xml:space="preserve">–        </w:t>
      </w:r>
      <w:hyperlink r:id="rId40" w:tgtFrame="_blank" w:history="1">
        <w:r>
          <w:rPr>
            <w:rStyle w:val="Hyperlink"/>
          </w:rPr>
          <w:t>Letter of Assurance Form</w:t>
        </w:r>
      </w:hyperlink>
      <w:r>
        <w:rPr>
          <w:rStyle w:val="Hyperlink"/>
        </w:rPr>
        <w:br/>
      </w:r>
      <w:r>
        <w:t xml:space="preserve">–        </w:t>
      </w:r>
      <w:hyperlink r:id="rId41" w:tgtFrame="_blank" w:history="1">
        <w:r>
          <w:rPr>
            <w:rStyle w:val="Hyperlink"/>
          </w:rPr>
          <w:t>Affiliation FAQ</w:t>
        </w:r>
      </w:hyperlink>
      <w:r>
        <w:t xml:space="preserve"> </w:t>
      </w:r>
      <w:r>
        <w:br/>
        <w:t xml:space="preserve">–        </w:t>
      </w:r>
      <w:hyperlink r:id="rId42" w:tgtFrame="_blank" w:history="1">
        <w:r>
          <w:rPr>
            <w:rStyle w:val="Hyperlink"/>
          </w:rPr>
          <w:t>Anti-Trust FAQ</w:t>
        </w:r>
      </w:hyperlink>
      <w:r>
        <w:t xml:space="preserve"> </w:t>
      </w:r>
      <w:r>
        <w:br/>
        <w:t xml:space="preserve">–        </w:t>
      </w:r>
      <w:hyperlink r:id="rId43" w:tgtFrame="_blank" w:history="1">
        <w:r>
          <w:rPr>
            <w:rStyle w:val="Hyperlink"/>
          </w:rPr>
          <w:t>Ethics</w:t>
        </w:r>
      </w:hyperlink>
      <w:r>
        <w:rPr>
          <w:rStyle w:val="Hyperlink"/>
        </w:rPr>
        <w:br/>
      </w:r>
      <w:r>
        <w:t xml:space="preserve">–        </w:t>
      </w:r>
      <w:hyperlink r:id="rId44" w:tgtFrame="_blank" w:history="1">
        <w:r>
          <w:rPr>
            <w:rStyle w:val="Hyperlink"/>
          </w:rPr>
          <w:t>802 LMSC P&amp;P</w:t>
        </w:r>
      </w:hyperlink>
      <w:r>
        <w:rPr>
          <w:rStyle w:val="Hyperlink"/>
        </w:rPr>
        <w:br/>
      </w:r>
      <w:r>
        <w:t xml:space="preserve">–        </w:t>
      </w:r>
      <w:hyperlink r:id="rId45" w:tgtFrame="_blank" w:history="1">
        <w:r>
          <w:rPr>
            <w:rStyle w:val="Hyperlink"/>
          </w:rPr>
          <w:t>802LMSC OM</w:t>
        </w:r>
      </w:hyperlink>
    </w:p>
    <w:p w:rsidR="00C413CC" w:rsidRDefault="00C413CC" w:rsidP="00C413CC">
      <w:pPr>
        <w:rPr>
          <w:b/>
        </w:rPr>
      </w:pPr>
      <w:r w:rsidRPr="00717A9A">
        <w:rPr>
          <w:b/>
          <w:sz w:val="24"/>
        </w:rPr>
        <w:t xml:space="preserve">Teleconference meeting </w:t>
      </w:r>
      <w:r>
        <w:rPr>
          <w:b/>
          <w:sz w:val="24"/>
        </w:rPr>
        <w:t>T</w:t>
      </w:r>
      <w:r w:rsidR="00920C80">
        <w:rPr>
          <w:b/>
          <w:sz w:val="24"/>
        </w:rPr>
        <w:t>u</w:t>
      </w:r>
      <w:r>
        <w:rPr>
          <w:b/>
          <w:sz w:val="24"/>
        </w:rPr>
        <w:t>esday July 19</w:t>
      </w:r>
      <w:r w:rsidRPr="00826D7C">
        <w:rPr>
          <w:b/>
          <w:sz w:val="24"/>
          <w:vertAlign w:val="superscript"/>
        </w:rPr>
        <w:t>th</w:t>
      </w:r>
      <w:r>
        <w:rPr>
          <w:b/>
          <w:sz w:val="24"/>
        </w:rPr>
        <w:t xml:space="preserve">, </w:t>
      </w:r>
      <w:r w:rsidRPr="00717A9A">
        <w:rPr>
          <w:b/>
          <w:sz w:val="24"/>
        </w:rPr>
        <w:t>2016</w:t>
      </w:r>
      <w:r>
        <w:rPr>
          <w:b/>
          <w:sz w:val="24"/>
        </w:rPr>
        <w:t xml:space="preserve"> &amp; Thursday July 21</w:t>
      </w:r>
      <w:r w:rsidRPr="00C763D8">
        <w:rPr>
          <w:b/>
          <w:sz w:val="24"/>
          <w:vertAlign w:val="superscript"/>
        </w:rPr>
        <w:t>st</w:t>
      </w:r>
      <w:r>
        <w:rPr>
          <w:b/>
          <w:sz w:val="24"/>
        </w:rPr>
        <w:t xml:space="preserve">, 2016 </w:t>
      </w:r>
    </w:p>
    <w:p w:rsidR="00C413CC" w:rsidRDefault="00C413CC" w:rsidP="00C413CC">
      <w:pPr>
        <w:rPr>
          <w:b/>
        </w:rPr>
      </w:pPr>
    </w:p>
    <w:p w:rsidR="00C413CC" w:rsidRDefault="00C413CC" w:rsidP="00C413CC">
      <w:r>
        <w:t xml:space="preserve">We will use the </w:t>
      </w:r>
      <w:proofErr w:type="spellStart"/>
      <w:r>
        <w:t>webex</w:t>
      </w:r>
      <w:proofErr w:type="spellEnd"/>
      <w:r>
        <w:t xml:space="preserve"> dial-in bridge listed below:</w:t>
      </w:r>
    </w:p>
    <w:p w:rsidR="00C413CC" w:rsidRDefault="00C413CC" w:rsidP="00C413CC">
      <w:pPr>
        <w:pStyle w:val="NormalWeb"/>
      </w:pPr>
      <w:r>
        <w:t xml:space="preserve">Every 2 days, from Tue, Jul 19, 2016 to Thu, Jul 21, 2016, 7:00 am | 2 </w:t>
      </w:r>
      <w:proofErr w:type="spellStart"/>
      <w:r>
        <w:t>hrSan</w:t>
      </w:r>
      <w:proofErr w:type="spellEnd"/>
      <w:r>
        <w:t xml:space="preserve"> Francisco (Pacific Daylight Time, GMT-07:00)</w:t>
      </w:r>
    </w:p>
    <w:p w:rsidR="00C413CC" w:rsidRDefault="00C413CC" w:rsidP="00C413CC">
      <w:pPr>
        <w:pStyle w:val="NormalWeb"/>
      </w:pPr>
      <w:r>
        <w:t>When it’s time, join the meeting from here:</w:t>
      </w:r>
    </w:p>
    <w:p w:rsidR="00C413CC" w:rsidRDefault="00C413CC" w:rsidP="00C413CC">
      <w:pPr>
        <w:pStyle w:val="NormalWeb"/>
      </w:pPr>
      <w:hyperlink r:id="rId46" w:tgtFrame="_blank" w:history="1">
        <w:r>
          <w:rPr>
            <w:rStyle w:val="Hyperlink"/>
            <w:rFonts w:ascii="Arial" w:hAnsi="Arial" w:cs="Arial"/>
            <w:sz w:val="20"/>
            <w:szCs w:val="20"/>
          </w:rPr>
          <w:t>https://meetings.webex.com/collabs/meetings/join?uuid=MBDKE1UQ5ND35FKSOMW4CBDD3T-4O2</w:t>
        </w:r>
      </w:hyperlink>
    </w:p>
    <w:p w:rsidR="00C413CC" w:rsidRDefault="00C413CC" w:rsidP="00C413CC">
      <w:pPr>
        <w:pStyle w:val="NormalWeb"/>
      </w:pPr>
      <w:r>
        <w:t>Access Information</w:t>
      </w:r>
      <w:r>
        <w:br/>
        <w:t>Meeting number: 196 242 354</w:t>
      </w:r>
    </w:p>
    <w:p w:rsidR="00C413CC" w:rsidRDefault="00C413CC" w:rsidP="00C413CC">
      <w:r>
        <w:rPr>
          <w:rFonts w:ascii="Arial" w:hAnsi="Arial" w:cs="Arial"/>
          <w:sz w:val="20"/>
        </w:rPr>
        <w:t> </w:t>
      </w:r>
      <w:r>
        <w:t xml:space="preserve">Audio Connection </w:t>
      </w:r>
      <w:r>
        <w:br/>
      </w:r>
      <w:hyperlink r:id="rId47" w:tgtFrame="_blank" w:history="1">
        <w:r>
          <w:rPr>
            <w:rStyle w:val="Hyperlink"/>
          </w:rPr>
          <w:t>+1-415-655-0001</w:t>
        </w:r>
      </w:hyperlink>
      <w:r>
        <w:t xml:space="preserve"> US TOLL</w:t>
      </w:r>
      <w:r>
        <w:br/>
        <w:t>Access code: 196 242 354</w:t>
      </w:r>
    </w:p>
    <w:p w:rsidR="00C413CC" w:rsidRDefault="00C413CC" w:rsidP="00C413CC">
      <w:r>
        <w:br/>
      </w:r>
    </w:p>
    <w:p w:rsidR="00C413CC" w:rsidRPr="00FB14E6" w:rsidRDefault="00C413CC" w:rsidP="00C413CC">
      <w:pPr>
        <w:rPr>
          <w:b/>
        </w:rPr>
      </w:pPr>
      <w:r w:rsidRPr="00FB14E6">
        <w:rPr>
          <w:b/>
        </w:rPr>
        <w:t xml:space="preserve">The </w:t>
      </w:r>
      <w:r>
        <w:rPr>
          <w:b/>
        </w:rPr>
        <w:t>draft agenda is:</w:t>
      </w:r>
    </w:p>
    <w:p w:rsidR="00C413CC" w:rsidRDefault="00C413CC" w:rsidP="00C413CC">
      <w:pPr>
        <w:ind w:left="720"/>
      </w:pPr>
      <w:r>
        <w:t>1. Call to order, attendance, and patent policy</w:t>
      </w:r>
    </w:p>
    <w:p w:rsidR="00C413CC" w:rsidRDefault="00C413CC" w:rsidP="00C413CC">
      <w:pPr>
        <w:ind w:left="720"/>
      </w:pPr>
      <w:r>
        <w:t>2. Editor report – any issues with editing of approved CIDs</w:t>
      </w:r>
    </w:p>
    <w:p w:rsidR="00920C80" w:rsidRDefault="00C413CC" w:rsidP="00C413CC">
      <w:pPr>
        <w:ind w:left="720"/>
      </w:pPr>
      <w:r>
        <w:t xml:space="preserve">3. </w:t>
      </w:r>
      <w:r w:rsidR="00920C80">
        <w:t xml:space="preserve">Appeal to </w:t>
      </w:r>
      <w:r w:rsidR="00746800">
        <w:t xml:space="preserve">overrule the </w:t>
      </w:r>
      <w:r w:rsidR="00920C80">
        <w:t xml:space="preserve">decision of the chair (ruling Motion 269 as </w:t>
      </w:r>
      <w:proofErr w:type="spellStart"/>
      <w:r w:rsidR="00920C80">
        <w:t>prodecural</w:t>
      </w:r>
      <w:proofErr w:type="spellEnd"/>
      <w:r w:rsidR="00920C80">
        <w:t>) – Mark Rison</w:t>
      </w:r>
    </w:p>
    <w:p w:rsidR="00920C80" w:rsidRPr="00920C80" w:rsidRDefault="00920C80" w:rsidP="00920C80">
      <w:pPr>
        <w:ind w:left="1440"/>
        <w:rPr>
          <w:b/>
          <w:i/>
          <w:sz w:val="20"/>
          <w:szCs w:val="22"/>
        </w:rPr>
      </w:pPr>
      <w:r w:rsidRPr="00920C80">
        <w:rPr>
          <w:b/>
          <w:i/>
          <w:sz w:val="20"/>
          <w:szCs w:val="22"/>
        </w:rPr>
        <w:t>Motion 269: (Remainder of Insufficient detail – confirm which will have proposed resolutions):</w:t>
      </w:r>
    </w:p>
    <w:p w:rsidR="00920C80" w:rsidRPr="00920C80" w:rsidRDefault="00920C80" w:rsidP="00920C80">
      <w:pPr>
        <w:ind w:left="1440"/>
        <w:rPr>
          <w:b/>
          <w:bCs/>
          <w:i/>
          <w:sz w:val="20"/>
          <w:szCs w:val="22"/>
          <w:lang w:val="en-US"/>
        </w:rPr>
      </w:pPr>
      <w:r w:rsidRPr="00920C80">
        <w:rPr>
          <w:b/>
          <w:i/>
          <w:sz w:val="20"/>
          <w:szCs w:val="22"/>
        </w:rPr>
        <w:t xml:space="preserve">Resolve CIDs 8067, 8075, 8080, 8087, 8088, 8145, 8157, 8158, 8172, 8179, 8190, 8196, 8203, 8205, 8261, 8260, 8265, 8271, 8282, 8285, 8297, 8314, 8316, 8320 in the “Insufficient Detail” tab in </w:t>
      </w:r>
      <w:hyperlink r:id="rId48" w:history="1">
        <w:r w:rsidRPr="00920C80">
          <w:rPr>
            <w:rStyle w:val="Hyperlink"/>
            <w:b/>
            <w:i/>
            <w:color w:val="auto"/>
            <w:sz w:val="20"/>
            <w:szCs w:val="22"/>
          </w:rPr>
          <w:t>https://mentor.ieee.org/802.11/dcn/15/11-15-0532-52-000m-revmc-sponsor-ballot-comments.xls</w:t>
        </w:r>
      </w:hyperlink>
      <w:r w:rsidRPr="00920C80">
        <w:rPr>
          <w:b/>
          <w:i/>
          <w:sz w:val="20"/>
          <w:szCs w:val="22"/>
        </w:rPr>
        <w:t xml:space="preserve"> as “Rejected”, with a resolution of “The comment fails to identify changes in sufficient detail so that the specific wording of the changes that will satisfy the commenter can be determined.” </w:t>
      </w:r>
    </w:p>
    <w:p w:rsidR="00920C80" w:rsidRPr="00920C80" w:rsidRDefault="00920C80" w:rsidP="00920C80">
      <w:pPr>
        <w:spacing w:before="100" w:beforeAutospacing="1" w:after="240"/>
        <w:ind w:left="1440"/>
        <w:rPr>
          <w:b/>
          <w:bCs/>
          <w:i/>
          <w:sz w:val="20"/>
          <w:szCs w:val="22"/>
          <w:lang w:val="en-US"/>
        </w:rPr>
      </w:pPr>
      <w:r w:rsidRPr="00920C80">
        <w:rPr>
          <w:b/>
          <w:bCs/>
          <w:i/>
          <w:sz w:val="20"/>
          <w:szCs w:val="22"/>
          <w:lang w:val="en-US"/>
        </w:rPr>
        <w:t>Moved:  Adrian Stephens</w:t>
      </w:r>
      <w:r w:rsidRPr="00920C80">
        <w:rPr>
          <w:b/>
          <w:bCs/>
          <w:i/>
          <w:sz w:val="20"/>
          <w:szCs w:val="22"/>
          <w:lang w:val="en-US"/>
        </w:rPr>
        <w:br/>
        <w:t>Seconded: Guido Hiertz</w:t>
      </w:r>
      <w:r w:rsidRPr="00920C80">
        <w:rPr>
          <w:b/>
          <w:bCs/>
          <w:i/>
          <w:sz w:val="20"/>
          <w:szCs w:val="22"/>
          <w:lang w:val="en-US"/>
        </w:rPr>
        <w:br/>
        <w:t>Result: 4-3-5 Passes</w:t>
      </w:r>
    </w:p>
    <w:p w:rsidR="00920C80" w:rsidRPr="000B6A4B" w:rsidRDefault="00920C80" w:rsidP="00920C80">
      <w:pPr>
        <w:spacing w:before="100" w:beforeAutospacing="1" w:after="240"/>
        <w:ind w:left="1440"/>
        <w:rPr>
          <w:b/>
          <w:sz w:val="20"/>
          <w:szCs w:val="22"/>
        </w:rPr>
      </w:pPr>
      <w:r w:rsidRPr="000B6A4B">
        <w:rPr>
          <w:b/>
          <w:sz w:val="20"/>
          <w:szCs w:val="22"/>
        </w:rPr>
        <w:t>Mark Rison: Appeal the chair’s decision</w:t>
      </w:r>
    </w:p>
    <w:p w:rsidR="00314506" w:rsidRDefault="00314506" w:rsidP="00920C80">
      <w:pPr>
        <w:spacing w:before="100" w:beforeAutospacing="1" w:after="240"/>
        <w:ind w:left="1440"/>
        <w:rPr>
          <w:b/>
          <w:sz w:val="20"/>
          <w:szCs w:val="22"/>
        </w:rPr>
      </w:pPr>
      <w:r>
        <w:rPr>
          <w:b/>
          <w:sz w:val="20"/>
          <w:szCs w:val="22"/>
        </w:rPr>
        <w:t>Motion (Overrule the chair (procedural</w:t>
      </w:r>
      <w:proofErr w:type="gramStart"/>
      <w:r>
        <w:rPr>
          <w:b/>
          <w:sz w:val="20"/>
          <w:szCs w:val="22"/>
        </w:rPr>
        <w:t>):</w:t>
      </w:r>
      <w:proofErr w:type="gramEnd"/>
      <w:r>
        <w:rPr>
          <w:b/>
          <w:sz w:val="20"/>
          <w:szCs w:val="22"/>
        </w:rPr>
        <w:t xml:space="preserve"> </w:t>
      </w:r>
    </w:p>
    <w:p w:rsidR="00314506" w:rsidRDefault="00314506" w:rsidP="00314506">
      <w:pPr>
        <w:spacing w:before="100" w:beforeAutospacing="1" w:after="240"/>
        <w:rPr>
          <w:b/>
          <w:sz w:val="20"/>
          <w:szCs w:val="22"/>
        </w:rPr>
      </w:pPr>
      <w:r>
        <w:rPr>
          <w:b/>
          <w:sz w:val="20"/>
          <w:szCs w:val="22"/>
        </w:rPr>
        <w:lastRenderedPageBreak/>
        <w:br/>
        <w:t xml:space="preserve">Move to appeal the chair’s decision that Motion 269 was procedural. </w:t>
      </w:r>
    </w:p>
    <w:p w:rsidR="00314506" w:rsidRPr="00314506" w:rsidRDefault="00314506" w:rsidP="00314506">
      <w:pPr>
        <w:spacing w:before="100" w:beforeAutospacing="1" w:after="240"/>
        <w:rPr>
          <w:b/>
          <w:szCs w:val="22"/>
        </w:rPr>
      </w:pPr>
      <w:r>
        <w:rPr>
          <w:b/>
          <w:sz w:val="20"/>
          <w:szCs w:val="22"/>
        </w:rPr>
        <w:t>Moved: Mark Rison</w:t>
      </w:r>
      <w:r>
        <w:rPr>
          <w:b/>
          <w:sz w:val="20"/>
          <w:szCs w:val="22"/>
        </w:rPr>
        <w:br/>
        <w:t>Seconded:</w:t>
      </w:r>
      <w:r w:rsidR="00EE453B">
        <w:rPr>
          <w:b/>
          <w:sz w:val="20"/>
          <w:szCs w:val="22"/>
        </w:rPr>
        <w:t xml:space="preserve"> None</w:t>
      </w:r>
      <w:r>
        <w:rPr>
          <w:b/>
          <w:sz w:val="20"/>
          <w:szCs w:val="22"/>
        </w:rPr>
        <w:br/>
        <w:t>Result:</w:t>
      </w:r>
      <w:r w:rsidR="00EE453B">
        <w:rPr>
          <w:b/>
          <w:sz w:val="20"/>
          <w:szCs w:val="22"/>
        </w:rPr>
        <w:t xml:space="preserve"> Fails for lack of a second</w:t>
      </w:r>
    </w:p>
    <w:p w:rsidR="00C413CC" w:rsidRDefault="00920C80" w:rsidP="00C413CC">
      <w:pPr>
        <w:ind w:left="720"/>
      </w:pPr>
      <w:r>
        <w:t xml:space="preserve">4. </w:t>
      </w:r>
      <w:r w:rsidR="00C413CC">
        <w:t xml:space="preserve">Comment resolution </w:t>
      </w:r>
    </w:p>
    <w:p w:rsidR="00C413CC" w:rsidRDefault="00C413CC" w:rsidP="00920C80">
      <w:pPr>
        <w:pStyle w:val="ListParagraph"/>
        <w:numPr>
          <w:ilvl w:val="0"/>
          <w:numId w:val="16"/>
        </w:numPr>
        <w:rPr>
          <w:sz w:val="20"/>
        </w:rPr>
      </w:pPr>
      <w:r>
        <w:rPr>
          <w:sz w:val="20"/>
        </w:rPr>
        <w:t>11-16-839 - Mark Rison: CIDs 8064, 8168/8169, 8158, also 8075, 8087, 8088, 8134, 8157, 8177, 8179, 8202, 8216, 8243, 8311 for guidance/direction</w:t>
      </w:r>
    </w:p>
    <w:p w:rsidR="00920C80" w:rsidRDefault="00C413CC" w:rsidP="00920C80">
      <w:pPr>
        <w:pStyle w:val="ListParagraph"/>
        <w:numPr>
          <w:ilvl w:val="0"/>
          <w:numId w:val="16"/>
        </w:numPr>
        <w:rPr>
          <w:sz w:val="20"/>
        </w:rPr>
      </w:pPr>
      <w:r>
        <w:rPr>
          <w:sz w:val="20"/>
        </w:rPr>
        <w:t xml:space="preserve">Jon: 8095, 8153, </w:t>
      </w:r>
      <w:r w:rsidRPr="00051CD6">
        <w:rPr>
          <w:b/>
          <w:sz w:val="20"/>
        </w:rPr>
        <w:t>8003</w:t>
      </w:r>
      <w:r w:rsidR="00920C80" w:rsidRPr="00920C80">
        <w:rPr>
          <w:sz w:val="20"/>
        </w:rPr>
        <w:t xml:space="preserve"> </w:t>
      </w:r>
    </w:p>
    <w:p w:rsidR="00C413CC" w:rsidRDefault="00920C80" w:rsidP="00920C80">
      <w:pPr>
        <w:pStyle w:val="ListParagraph"/>
        <w:numPr>
          <w:ilvl w:val="0"/>
          <w:numId w:val="16"/>
        </w:numPr>
        <w:rPr>
          <w:sz w:val="20"/>
        </w:rPr>
      </w:pPr>
      <w:r w:rsidRPr="00CA052C">
        <w:rPr>
          <w:sz w:val="20"/>
        </w:rPr>
        <w:t>Jouni Malinen CIDs</w:t>
      </w:r>
    </w:p>
    <w:p w:rsidR="00A52B8D" w:rsidRDefault="00A52B8D" w:rsidP="00920C80">
      <w:pPr>
        <w:pStyle w:val="ListParagraph"/>
        <w:numPr>
          <w:ilvl w:val="0"/>
          <w:numId w:val="16"/>
        </w:numPr>
        <w:rPr>
          <w:sz w:val="20"/>
        </w:rPr>
      </w:pPr>
      <w:r>
        <w:rPr>
          <w:sz w:val="20"/>
        </w:rPr>
        <w:t>CID 8137 – Mark Hamilton</w:t>
      </w:r>
    </w:p>
    <w:p w:rsidR="006A5906" w:rsidRDefault="006A5906" w:rsidP="00920C80">
      <w:pPr>
        <w:pStyle w:val="ListParagraph"/>
        <w:numPr>
          <w:ilvl w:val="0"/>
          <w:numId w:val="16"/>
        </w:numPr>
        <w:rPr>
          <w:sz w:val="20"/>
        </w:rPr>
      </w:pPr>
      <w:r>
        <w:rPr>
          <w:sz w:val="20"/>
        </w:rPr>
        <w:t>11-16-855 – Yusuke CID 8027</w:t>
      </w:r>
    </w:p>
    <w:p w:rsidR="00B8128B" w:rsidRPr="0004202D" w:rsidRDefault="00B8128B" w:rsidP="00920C80">
      <w:pPr>
        <w:pStyle w:val="ListParagraph"/>
        <w:numPr>
          <w:ilvl w:val="0"/>
          <w:numId w:val="16"/>
        </w:numPr>
        <w:rPr>
          <w:sz w:val="20"/>
        </w:rPr>
      </w:pPr>
      <w:r w:rsidRPr="00B91870">
        <w:rPr>
          <w:sz w:val="20"/>
        </w:rPr>
        <w:t>11-16-820 –</w:t>
      </w:r>
      <w:r>
        <w:rPr>
          <w:sz w:val="20"/>
        </w:rPr>
        <w:t xml:space="preserve"> Adrian (30 mins)</w:t>
      </w:r>
      <w:r>
        <w:rPr>
          <w:sz w:val="20"/>
        </w:rPr>
        <w:t xml:space="preserve"> </w:t>
      </w:r>
      <w:bookmarkStart w:id="0" w:name="_GoBack"/>
      <w:bookmarkEnd w:id="0"/>
    </w:p>
    <w:p w:rsidR="00C413CC" w:rsidRDefault="00C413CC" w:rsidP="00C413CC">
      <w:pPr>
        <w:ind w:left="720"/>
      </w:pPr>
    </w:p>
    <w:p w:rsidR="00C413CC" w:rsidRDefault="00C413CC" w:rsidP="00C413CC">
      <w:pPr>
        <w:ind w:left="720"/>
        <w:rPr>
          <w:sz w:val="20"/>
        </w:rPr>
      </w:pPr>
      <w:r>
        <w:rPr>
          <w:sz w:val="20"/>
        </w:rPr>
        <w:t>July meeting:</w:t>
      </w:r>
    </w:p>
    <w:p w:rsidR="00C413CC" w:rsidRDefault="00C413CC" w:rsidP="00C413CC">
      <w:pPr>
        <w:pStyle w:val="ListParagraph"/>
        <w:numPr>
          <w:ilvl w:val="0"/>
          <w:numId w:val="15"/>
        </w:numPr>
        <w:rPr>
          <w:sz w:val="20"/>
        </w:rPr>
      </w:pPr>
      <w:r>
        <w:rPr>
          <w:sz w:val="20"/>
        </w:rPr>
        <w:t>Monday PM1</w:t>
      </w:r>
    </w:p>
    <w:p w:rsidR="00C413CC" w:rsidRDefault="00C413CC" w:rsidP="00C413CC">
      <w:pPr>
        <w:pStyle w:val="ListParagraph"/>
        <w:numPr>
          <w:ilvl w:val="0"/>
          <w:numId w:val="15"/>
        </w:numPr>
        <w:rPr>
          <w:sz w:val="20"/>
        </w:rPr>
      </w:pPr>
      <w:r>
        <w:rPr>
          <w:sz w:val="20"/>
        </w:rPr>
        <w:t>Tuesday AM1</w:t>
      </w:r>
    </w:p>
    <w:p w:rsidR="00C413CC" w:rsidRDefault="00C413CC" w:rsidP="00C413CC">
      <w:pPr>
        <w:pStyle w:val="ListParagraph"/>
        <w:numPr>
          <w:ilvl w:val="0"/>
          <w:numId w:val="15"/>
        </w:numPr>
        <w:rPr>
          <w:sz w:val="20"/>
        </w:rPr>
      </w:pPr>
      <w:r>
        <w:rPr>
          <w:sz w:val="20"/>
        </w:rPr>
        <w:t>Tuesday PM1</w:t>
      </w:r>
    </w:p>
    <w:p w:rsidR="00C413CC" w:rsidRDefault="00C413CC" w:rsidP="00C413CC">
      <w:pPr>
        <w:pStyle w:val="ListParagraph"/>
        <w:numPr>
          <w:ilvl w:val="0"/>
          <w:numId w:val="15"/>
        </w:numPr>
        <w:rPr>
          <w:sz w:val="20"/>
        </w:rPr>
      </w:pPr>
      <w:r>
        <w:rPr>
          <w:sz w:val="20"/>
        </w:rPr>
        <w:t>Tuesday PM2</w:t>
      </w:r>
      <w:r w:rsidR="00C1199E">
        <w:rPr>
          <w:sz w:val="20"/>
        </w:rPr>
        <w:t xml:space="preserve"> - 8027</w:t>
      </w:r>
    </w:p>
    <w:p w:rsidR="00C413CC" w:rsidRDefault="00C413CC" w:rsidP="00C413CC">
      <w:pPr>
        <w:pStyle w:val="ListParagraph"/>
        <w:numPr>
          <w:ilvl w:val="0"/>
          <w:numId w:val="15"/>
        </w:numPr>
        <w:rPr>
          <w:sz w:val="20"/>
        </w:rPr>
      </w:pPr>
      <w:r>
        <w:rPr>
          <w:sz w:val="20"/>
        </w:rPr>
        <w:t>Wednesday PM2</w:t>
      </w:r>
    </w:p>
    <w:p w:rsidR="00C413CC" w:rsidRPr="004C42B8" w:rsidRDefault="00C413CC" w:rsidP="00C413CC">
      <w:pPr>
        <w:pStyle w:val="ListParagraph"/>
        <w:numPr>
          <w:ilvl w:val="0"/>
          <w:numId w:val="15"/>
        </w:numPr>
        <w:rPr>
          <w:sz w:val="20"/>
        </w:rPr>
      </w:pPr>
      <w:r>
        <w:rPr>
          <w:sz w:val="20"/>
        </w:rPr>
        <w:t>Thursday PM1</w:t>
      </w:r>
    </w:p>
    <w:p w:rsidR="00C413CC" w:rsidRPr="004C42B8" w:rsidRDefault="00C413CC" w:rsidP="00C413CC">
      <w:pPr>
        <w:ind w:left="720"/>
        <w:rPr>
          <w:sz w:val="20"/>
        </w:rPr>
      </w:pPr>
    </w:p>
    <w:p w:rsidR="00C413CC" w:rsidRDefault="00C413CC" w:rsidP="00C413CC">
      <w:pPr>
        <w:ind w:left="720"/>
      </w:pPr>
    </w:p>
    <w:p w:rsidR="00C413CC" w:rsidRDefault="00C413CC" w:rsidP="00C413CC">
      <w:pPr>
        <w:ind w:left="720"/>
      </w:pPr>
      <w:r>
        <w:t>4. Motions 11:30</w:t>
      </w:r>
      <w:proofErr w:type="gramStart"/>
      <w:r>
        <w:t>am</w:t>
      </w:r>
      <w:proofErr w:type="gramEnd"/>
    </w:p>
    <w:p w:rsidR="00C413CC" w:rsidRDefault="00C413CC" w:rsidP="00C413CC">
      <w:pPr>
        <w:ind w:left="720"/>
      </w:pPr>
      <w:r>
        <w:t>Thursday</w:t>
      </w:r>
    </w:p>
    <w:p w:rsidR="00C413CC" w:rsidRDefault="00C413CC" w:rsidP="00C413CC">
      <w:pPr>
        <w:ind w:left="720"/>
      </w:pPr>
      <w:r>
        <w:t>Motion on Hassan presentation 11-16-0822</w:t>
      </w:r>
    </w:p>
    <w:p w:rsidR="00C413CC" w:rsidRDefault="00C413CC" w:rsidP="00C413CC">
      <w:pPr>
        <w:ind w:left="720"/>
      </w:pPr>
    </w:p>
    <w:p w:rsidR="00C413CC" w:rsidRDefault="00C413CC" w:rsidP="00C413CC">
      <w:pPr>
        <w:ind w:left="720"/>
      </w:pPr>
      <w:r>
        <w:t>5. AOB</w:t>
      </w:r>
    </w:p>
    <w:p w:rsidR="00C413CC" w:rsidRDefault="00C413CC" w:rsidP="00C413CC">
      <w:pPr>
        <w:ind w:left="720"/>
      </w:pPr>
      <w:r>
        <w:t>6. Adjourn</w:t>
      </w:r>
    </w:p>
    <w:p w:rsidR="00C413CC" w:rsidRPr="005972CA" w:rsidRDefault="00C413CC" w:rsidP="00C413CC">
      <w:pPr>
        <w:rPr>
          <w:b/>
        </w:rPr>
      </w:pPr>
    </w:p>
    <w:p w:rsidR="0004202D" w:rsidRPr="0004202D" w:rsidRDefault="0004202D">
      <w:pPr>
        <w:rPr>
          <w:b/>
        </w:rPr>
      </w:pPr>
      <w:r w:rsidRPr="0004202D">
        <w:rPr>
          <w:b/>
        </w:rPr>
        <w:t>July 21st Motions:</w:t>
      </w:r>
    </w:p>
    <w:p w:rsidR="0004202D" w:rsidRDefault="0004202D">
      <w:pPr>
        <w:rPr>
          <w:b/>
          <w:sz w:val="24"/>
        </w:rPr>
      </w:pPr>
    </w:p>
    <w:p w:rsidR="0004202D" w:rsidRPr="0004202D" w:rsidRDefault="0004202D">
      <w:pPr>
        <w:rPr>
          <w:b/>
          <w:bCs/>
          <w:szCs w:val="22"/>
        </w:rPr>
      </w:pPr>
      <w:r w:rsidRPr="0004202D">
        <w:rPr>
          <w:b/>
          <w:bCs/>
          <w:szCs w:val="22"/>
        </w:rPr>
        <w:t>Motion</w:t>
      </w:r>
      <w:r w:rsidR="00B15748">
        <w:rPr>
          <w:b/>
          <w:bCs/>
          <w:szCs w:val="22"/>
        </w:rPr>
        <w:t xml:space="preserve"> 270</w:t>
      </w:r>
      <w:r w:rsidRPr="0004202D">
        <w:rPr>
          <w:b/>
          <w:bCs/>
          <w:szCs w:val="22"/>
        </w:rPr>
        <w:t xml:space="preserve"> (60GHz Spectrum addition)</w:t>
      </w:r>
    </w:p>
    <w:p w:rsidR="0004202D" w:rsidRDefault="0004202D">
      <w:pPr>
        <w:rPr>
          <w:b/>
          <w:bCs/>
          <w:szCs w:val="22"/>
        </w:rPr>
      </w:pPr>
      <w:r w:rsidRPr="0004202D">
        <w:rPr>
          <w:b/>
          <w:bCs/>
          <w:szCs w:val="22"/>
        </w:rPr>
        <w:t>Move to incorporate th</w:t>
      </w:r>
      <w:r>
        <w:rPr>
          <w:b/>
          <w:bCs/>
          <w:szCs w:val="22"/>
        </w:rPr>
        <w:t xml:space="preserve">e text changes indicated in </w:t>
      </w:r>
      <w:hyperlink r:id="rId49" w:history="1">
        <w:r w:rsidRPr="000448D0">
          <w:rPr>
            <w:rStyle w:val="Hyperlink"/>
            <w:b/>
            <w:bCs/>
            <w:szCs w:val="22"/>
          </w:rPr>
          <w:t>https://mentor.ieee.org/802.11/dcn/16/11-16-0822-00-000m-extension-of-mmwave-operating-class.docx</w:t>
        </w:r>
      </w:hyperlink>
      <w:r>
        <w:rPr>
          <w:b/>
          <w:bCs/>
          <w:szCs w:val="22"/>
        </w:rPr>
        <w:t xml:space="preserve"> into the </w:t>
      </w:r>
      <w:proofErr w:type="spellStart"/>
      <w:r>
        <w:rPr>
          <w:b/>
          <w:bCs/>
          <w:szCs w:val="22"/>
        </w:rPr>
        <w:t>TGmc</w:t>
      </w:r>
      <w:proofErr w:type="spellEnd"/>
      <w:r>
        <w:rPr>
          <w:b/>
          <w:bCs/>
          <w:szCs w:val="22"/>
        </w:rPr>
        <w:t xml:space="preserve"> draft.</w:t>
      </w:r>
    </w:p>
    <w:p w:rsidR="0004202D" w:rsidRDefault="0004202D" w:rsidP="0004202D">
      <w:pPr>
        <w:spacing w:before="100" w:beforeAutospacing="1" w:after="240"/>
        <w:rPr>
          <w:b/>
          <w:szCs w:val="22"/>
        </w:rPr>
      </w:pPr>
      <w:r w:rsidRPr="00022C86">
        <w:rPr>
          <w:b/>
          <w:szCs w:val="22"/>
        </w:rPr>
        <w:t>Moved:</w:t>
      </w:r>
      <w:r>
        <w:rPr>
          <w:b/>
          <w:szCs w:val="22"/>
        </w:rPr>
        <w:t xml:space="preserve">  </w:t>
      </w:r>
      <w:r w:rsidR="00B15748">
        <w:rPr>
          <w:b/>
          <w:szCs w:val="22"/>
        </w:rPr>
        <w:t>Mark Hamilton</w:t>
      </w:r>
      <w:r>
        <w:rPr>
          <w:b/>
          <w:szCs w:val="22"/>
        </w:rPr>
        <w:br/>
        <w:t xml:space="preserve">Seconded: </w:t>
      </w:r>
      <w:r w:rsidR="00B15748">
        <w:rPr>
          <w:b/>
          <w:szCs w:val="22"/>
        </w:rPr>
        <w:t>Carlos Cordeiro</w:t>
      </w:r>
      <w:r>
        <w:rPr>
          <w:b/>
          <w:szCs w:val="22"/>
        </w:rPr>
        <w:br/>
        <w:t xml:space="preserve">Result: </w:t>
      </w:r>
      <w:r w:rsidR="00B15748">
        <w:rPr>
          <w:b/>
          <w:szCs w:val="22"/>
        </w:rPr>
        <w:t>12-0-5 motion passes</w:t>
      </w:r>
    </w:p>
    <w:p w:rsidR="0004202D" w:rsidRDefault="00C520E5" w:rsidP="0004202D">
      <w:pPr>
        <w:rPr>
          <w:b/>
          <w:bCs/>
          <w:szCs w:val="22"/>
        </w:rPr>
      </w:pPr>
      <w:r>
        <w:rPr>
          <w:b/>
          <w:bCs/>
          <w:szCs w:val="22"/>
        </w:rPr>
        <w:t xml:space="preserve">Motion </w:t>
      </w:r>
      <w:r w:rsidR="00B15748">
        <w:rPr>
          <w:b/>
          <w:bCs/>
          <w:szCs w:val="22"/>
        </w:rPr>
        <w:t>271</w:t>
      </w:r>
      <w:r>
        <w:rPr>
          <w:b/>
          <w:bCs/>
          <w:szCs w:val="22"/>
        </w:rPr>
        <w:t>: MAC</w:t>
      </w:r>
      <w:r w:rsidR="0004202D">
        <w:rPr>
          <w:b/>
          <w:bCs/>
          <w:szCs w:val="22"/>
        </w:rPr>
        <w:t xml:space="preserve"> CIDs agreed on July 1</w:t>
      </w:r>
      <w:r>
        <w:rPr>
          <w:b/>
          <w:bCs/>
          <w:szCs w:val="22"/>
        </w:rPr>
        <w:t>5</w:t>
      </w:r>
      <w:r w:rsidR="0004202D" w:rsidRPr="005E3334">
        <w:rPr>
          <w:b/>
          <w:bCs/>
          <w:szCs w:val="22"/>
          <w:vertAlign w:val="superscript"/>
        </w:rPr>
        <w:t>th</w:t>
      </w:r>
      <w:r w:rsidR="0004202D">
        <w:rPr>
          <w:b/>
          <w:bCs/>
          <w:szCs w:val="22"/>
        </w:rPr>
        <w:t xml:space="preserve"> teleconference</w:t>
      </w:r>
    </w:p>
    <w:p w:rsidR="0004202D" w:rsidRDefault="0004202D" w:rsidP="0004202D">
      <w:pPr>
        <w:rPr>
          <w:b/>
          <w:bCs/>
          <w:szCs w:val="22"/>
        </w:rPr>
      </w:pPr>
      <w:r>
        <w:rPr>
          <w:b/>
          <w:bCs/>
          <w:szCs w:val="22"/>
        </w:rPr>
        <w:t xml:space="preserve">Approve the comment resolutions on the following tabs and incorporate the indicated text changes into the </w:t>
      </w:r>
      <w:proofErr w:type="spellStart"/>
      <w:r>
        <w:rPr>
          <w:b/>
          <w:bCs/>
          <w:szCs w:val="22"/>
        </w:rPr>
        <w:t>TGmc</w:t>
      </w:r>
      <w:proofErr w:type="spellEnd"/>
      <w:r>
        <w:rPr>
          <w:b/>
          <w:bCs/>
          <w:szCs w:val="22"/>
        </w:rPr>
        <w:t xml:space="preserve"> draft:</w:t>
      </w:r>
    </w:p>
    <w:p w:rsidR="006A5906" w:rsidRPr="006A5906" w:rsidRDefault="006A5906" w:rsidP="006A5906">
      <w:pPr>
        <w:pStyle w:val="ListParagraph"/>
        <w:numPr>
          <w:ilvl w:val="0"/>
          <w:numId w:val="11"/>
        </w:numPr>
        <w:rPr>
          <w:b/>
          <w:bCs/>
          <w:szCs w:val="22"/>
        </w:rPr>
      </w:pPr>
      <w:r>
        <w:rPr>
          <w:b/>
          <w:bCs/>
          <w:szCs w:val="22"/>
        </w:rPr>
        <w:t>“Motion-MAC-CA</w:t>
      </w:r>
      <w:r w:rsidR="0004202D">
        <w:rPr>
          <w:b/>
          <w:bCs/>
          <w:szCs w:val="22"/>
        </w:rPr>
        <w:t xml:space="preserve">” tab in </w:t>
      </w:r>
      <w:hyperlink r:id="rId50" w:history="1">
        <w:r w:rsidRPr="00FB4FE7">
          <w:rPr>
            <w:rStyle w:val="Hyperlink"/>
            <w:b/>
            <w:bCs/>
            <w:szCs w:val="22"/>
          </w:rPr>
          <w:t>https://mentor.ieee.org/802.11/dcn/15/11-15-0565-49-000m-revmc-sb-mac-comments.xls</w:t>
        </w:r>
      </w:hyperlink>
      <w:r>
        <w:rPr>
          <w:rStyle w:val="Hyperlink"/>
          <w:b/>
          <w:bCs/>
          <w:szCs w:val="22"/>
        </w:rPr>
        <w:t xml:space="preserve"> </w:t>
      </w:r>
      <w:r w:rsidRPr="006A5906">
        <w:rPr>
          <w:b/>
          <w:bCs/>
          <w:szCs w:val="22"/>
        </w:rPr>
        <w:t>(Corrects typo in motion 268)</w:t>
      </w:r>
    </w:p>
    <w:p w:rsidR="00815437" w:rsidRDefault="00815437" w:rsidP="0004202D">
      <w:pPr>
        <w:rPr>
          <w:b/>
          <w:szCs w:val="22"/>
        </w:rPr>
      </w:pPr>
    </w:p>
    <w:p w:rsidR="0004202D" w:rsidRPr="0004202D" w:rsidRDefault="0004202D" w:rsidP="0004202D">
      <w:pPr>
        <w:rPr>
          <w:b/>
          <w:bCs/>
          <w:szCs w:val="22"/>
        </w:rPr>
      </w:pPr>
      <w:r>
        <w:rPr>
          <w:b/>
          <w:szCs w:val="22"/>
        </w:rPr>
        <w:t>M</w:t>
      </w:r>
      <w:r w:rsidRPr="0004202D">
        <w:rPr>
          <w:b/>
          <w:szCs w:val="22"/>
        </w:rPr>
        <w:t xml:space="preserve">oved:  </w:t>
      </w:r>
      <w:r w:rsidR="00B15748">
        <w:rPr>
          <w:b/>
          <w:szCs w:val="22"/>
        </w:rPr>
        <w:t>Adrian Stephens</w:t>
      </w:r>
      <w:r w:rsidRPr="0004202D">
        <w:rPr>
          <w:b/>
          <w:szCs w:val="22"/>
        </w:rPr>
        <w:br/>
        <w:t xml:space="preserve">Seconded: </w:t>
      </w:r>
      <w:r w:rsidR="00B15748">
        <w:rPr>
          <w:b/>
          <w:szCs w:val="22"/>
        </w:rPr>
        <w:t>Emily Qi</w:t>
      </w:r>
      <w:r w:rsidRPr="0004202D">
        <w:rPr>
          <w:b/>
          <w:szCs w:val="22"/>
        </w:rPr>
        <w:br/>
        <w:t xml:space="preserve">Result: </w:t>
      </w:r>
      <w:r w:rsidR="00B15748">
        <w:rPr>
          <w:b/>
          <w:szCs w:val="22"/>
        </w:rPr>
        <w:t>Unanimous consent</w:t>
      </w:r>
    </w:p>
    <w:p w:rsidR="0004202D" w:rsidRDefault="0004202D" w:rsidP="0004202D">
      <w:pPr>
        <w:rPr>
          <w:b/>
          <w:bCs/>
          <w:szCs w:val="22"/>
        </w:rPr>
      </w:pPr>
    </w:p>
    <w:p w:rsidR="0004202D" w:rsidRPr="0004202D" w:rsidRDefault="0004202D" w:rsidP="0004202D">
      <w:pPr>
        <w:rPr>
          <w:b/>
          <w:bCs/>
          <w:szCs w:val="22"/>
        </w:rPr>
      </w:pPr>
    </w:p>
    <w:p w:rsidR="0004202D" w:rsidRPr="002F1899" w:rsidRDefault="0004202D" w:rsidP="0004202D">
      <w:pPr>
        <w:rPr>
          <w:b/>
          <w:szCs w:val="22"/>
        </w:rPr>
      </w:pPr>
      <w:r w:rsidRPr="002F1899">
        <w:rPr>
          <w:b/>
          <w:szCs w:val="22"/>
        </w:rPr>
        <w:t>Motion (Remainder of Out of scope – need to confirm</w:t>
      </w:r>
      <w:r>
        <w:rPr>
          <w:b/>
          <w:szCs w:val="22"/>
        </w:rPr>
        <w:t xml:space="preserve"> if CIDs are truly out of scope</w:t>
      </w:r>
      <w:r w:rsidRPr="002F1899">
        <w:rPr>
          <w:b/>
          <w:szCs w:val="22"/>
        </w:rPr>
        <w:t>):</w:t>
      </w:r>
    </w:p>
    <w:p w:rsidR="0004202D" w:rsidRPr="002F1899" w:rsidRDefault="0004202D" w:rsidP="0004202D">
      <w:pPr>
        <w:rPr>
          <w:b/>
          <w:color w:val="808080" w:themeColor="background1" w:themeShade="80"/>
          <w:szCs w:val="22"/>
        </w:rPr>
      </w:pPr>
      <w:r w:rsidRPr="002F1899">
        <w:rPr>
          <w:b/>
          <w:color w:val="808080" w:themeColor="background1" w:themeShade="80"/>
          <w:szCs w:val="22"/>
        </w:rPr>
        <w:lastRenderedPageBreak/>
        <w:t xml:space="preserve">Resolve CIDs 8170, 8318, 8035, 8036, 8037, 8040, </w:t>
      </w:r>
      <w:r w:rsidRPr="002F1899">
        <w:rPr>
          <w:b/>
          <w:color w:val="808080" w:themeColor="background1" w:themeShade="80"/>
        </w:rPr>
        <w:t>8142, 8108, 8170, 8318, 8108, 8122, 8283, 8279, 8294, 8315</w:t>
      </w:r>
      <w:r w:rsidRPr="002F1899">
        <w:rPr>
          <w:b/>
          <w:color w:val="808080" w:themeColor="background1" w:themeShade="80"/>
          <w:szCs w:val="22"/>
        </w:rPr>
        <w:t xml:space="preserve"> in the “Out of Scope” tab in </w:t>
      </w:r>
      <w:hyperlink r:id="rId51" w:history="1">
        <w:r w:rsidRPr="002F1899">
          <w:rPr>
            <w:rStyle w:val="Hyperlink"/>
            <w:b/>
            <w:color w:val="808080" w:themeColor="background1" w:themeShade="80"/>
            <w:szCs w:val="22"/>
          </w:rPr>
          <w:t>https://mentor.ieee.org/802.11/dcn/15/11-15-0532-52-000m-revmc-sponsor-ballot-comments.xls</w:t>
        </w:r>
      </w:hyperlink>
      <w:r w:rsidRPr="002F1899">
        <w:rPr>
          <w:b/>
          <w:color w:val="808080" w:themeColor="background1" w:themeShade="80"/>
          <w:szCs w:val="22"/>
        </w:rPr>
        <w:t xml:space="preserve"> as “Rejected” with a resolution of “The comment is out of scope:  i.e., it is not on changed text, text affected by changed text or text that is the target of an existing valid unsatisfied comment.” </w:t>
      </w:r>
    </w:p>
    <w:p w:rsidR="00C763D8" w:rsidRDefault="00C763D8">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BF" w:rsidRDefault="00F119BF">
      <w:r>
        <w:separator/>
      </w:r>
    </w:p>
  </w:endnote>
  <w:endnote w:type="continuationSeparator" w:id="0">
    <w:p w:rsidR="00F119BF" w:rsidRDefault="00F1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rsidP="0027558F">
    <w:pPr>
      <w:pStyle w:val="Footer"/>
      <w:tabs>
        <w:tab w:val="clear" w:pos="6480"/>
        <w:tab w:val="center" w:pos="4680"/>
        <w:tab w:val="right" w:pos="9360"/>
      </w:tabs>
      <w:jc w:val="center"/>
    </w:pPr>
    <w:fldSimple w:instr=" SUBJECT  \* MERGEFORMAT ">
      <w:r w:rsidR="00DF565D">
        <w:t>Submission</w:t>
      </w:r>
    </w:fldSimple>
    <w:r w:rsidR="009E5788">
      <w:tab/>
      <w:t xml:space="preserve">page </w:t>
    </w:r>
    <w:r w:rsidR="009E5788">
      <w:fldChar w:fldCharType="begin"/>
    </w:r>
    <w:r w:rsidR="009E5788">
      <w:instrText xml:space="preserve">page </w:instrText>
    </w:r>
    <w:r w:rsidR="009E5788">
      <w:fldChar w:fldCharType="separate"/>
    </w:r>
    <w:r w:rsidR="00B8128B">
      <w:rPr>
        <w:noProof/>
      </w:rPr>
      <w:t>8</w:t>
    </w:r>
    <w:r w:rsidR="009E5788">
      <w:fldChar w:fldCharType="end"/>
    </w:r>
    <w:r w:rsidR="009E5788">
      <w:tab/>
    </w:r>
    <w:r w:rsidR="002760AE">
      <w:fldChar w:fldCharType="begin"/>
    </w:r>
    <w:r w:rsidR="002760AE">
      <w:instrText xml:space="preserve"> COMMENTS  \* MERGEFORMAT </w:instrText>
    </w:r>
    <w:r w:rsidR="002760AE">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BF" w:rsidRDefault="00F119BF">
      <w:r>
        <w:separator/>
      </w:r>
    </w:p>
  </w:footnote>
  <w:footnote w:type="continuationSeparator" w:id="0">
    <w:p w:rsidR="00F119BF" w:rsidRDefault="00F1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CA1DB6">
    <w:pPr>
      <w:pStyle w:val="Header"/>
      <w:tabs>
        <w:tab w:val="clear" w:pos="6480"/>
        <w:tab w:val="center" w:pos="4680"/>
        <w:tab w:val="right" w:pos="9360"/>
      </w:tabs>
    </w:pPr>
    <w:fldSimple w:instr=" KEYWORDS  \* MERGEFORMAT ">
      <w:r w:rsidR="00285B06">
        <w:t>July</w:t>
      </w:r>
      <w:r w:rsidR="00DF565D">
        <w:t xml:space="preserve"> 2016</w:t>
      </w:r>
    </w:fldSimple>
    <w:r w:rsidR="009E5788">
      <w:tab/>
    </w:r>
    <w:r w:rsidR="009E5788">
      <w:tab/>
    </w:r>
    <w:fldSimple w:instr=" TITLE  \* MERGEFORMAT ">
      <w:r w:rsidR="00285B06">
        <w:t>doc.: IEEE 802.11-16/0833</w:t>
      </w:r>
      <w:r w:rsidR="00DF565D">
        <w:t>r</w:t>
      </w:r>
    </w:fldSimple>
    <w:r w:rsidR="000052EF">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D633D6"/>
    <w:multiLevelType w:val="hybridMultilevel"/>
    <w:tmpl w:val="4C560D7E"/>
    <w:lvl w:ilvl="0" w:tplc="D952D8BE">
      <w:start w:val="571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EF5A69"/>
    <w:multiLevelType w:val="hybridMultilevel"/>
    <w:tmpl w:val="739EF3FA"/>
    <w:lvl w:ilvl="0" w:tplc="044C38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4E0079"/>
    <w:multiLevelType w:val="hybridMultilevel"/>
    <w:tmpl w:val="7BF87922"/>
    <w:lvl w:ilvl="0" w:tplc="1B62F8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C11E0"/>
    <w:multiLevelType w:val="hybridMultilevel"/>
    <w:tmpl w:val="E0B0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A77EE7"/>
    <w:multiLevelType w:val="hybridMultilevel"/>
    <w:tmpl w:val="7974EED6"/>
    <w:lvl w:ilvl="0" w:tplc="1582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6"/>
  </w:num>
  <w:num w:numId="4">
    <w:abstractNumId w:val="14"/>
  </w:num>
  <w:num w:numId="5">
    <w:abstractNumId w:val="5"/>
  </w:num>
  <w:num w:numId="6">
    <w:abstractNumId w:val="1"/>
  </w:num>
  <w:num w:numId="7">
    <w:abstractNumId w:val="12"/>
  </w:num>
  <w:num w:numId="8">
    <w:abstractNumId w:val="3"/>
  </w:num>
  <w:num w:numId="9">
    <w:abstractNumId w:val="7"/>
  </w:num>
  <w:num w:numId="10">
    <w:abstractNumId w:val="10"/>
  </w:num>
  <w:num w:numId="11">
    <w:abstractNumId w:val="2"/>
  </w:num>
  <w:num w:numId="12">
    <w:abstractNumId w:val="11"/>
  </w:num>
  <w:num w:numId="13">
    <w:abstractNumId w:val="15"/>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2EF"/>
    <w:rsid w:val="0000570D"/>
    <w:rsid w:val="00005BB9"/>
    <w:rsid w:val="000064CF"/>
    <w:rsid w:val="00006C3A"/>
    <w:rsid w:val="00007B8C"/>
    <w:rsid w:val="00007E04"/>
    <w:rsid w:val="00016C2F"/>
    <w:rsid w:val="00020365"/>
    <w:rsid w:val="00020AA0"/>
    <w:rsid w:val="00022C86"/>
    <w:rsid w:val="00023243"/>
    <w:rsid w:val="00032299"/>
    <w:rsid w:val="000326EA"/>
    <w:rsid w:val="000348B5"/>
    <w:rsid w:val="0004202D"/>
    <w:rsid w:val="00051CD6"/>
    <w:rsid w:val="000527BC"/>
    <w:rsid w:val="00052A29"/>
    <w:rsid w:val="00060D22"/>
    <w:rsid w:val="00064C27"/>
    <w:rsid w:val="00067CAA"/>
    <w:rsid w:val="00074668"/>
    <w:rsid w:val="0007627B"/>
    <w:rsid w:val="00077CE6"/>
    <w:rsid w:val="00082832"/>
    <w:rsid w:val="00082E38"/>
    <w:rsid w:val="00085C50"/>
    <w:rsid w:val="00097461"/>
    <w:rsid w:val="000A0319"/>
    <w:rsid w:val="000A4300"/>
    <w:rsid w:val="000A497D"/>
    <w:rsid w:val="000B1955"/>
    <w:rsid w:val="000B23C1"/>
    <w:rsid w:val="000B27BC"/>
    <w:rsid w:val="000B6A4B"/>
    <w:rsid w:val="000B6DD3"/>
    <w:rsid w:val="000C34EE"/>
    <w:rsid w:val="000C4358"/>
    <w:rsid w:val="000C5C70"/>
    <w:rsid w:val="000C6439"/>
    <w:rsid w:val="000D2821"/>
    <w:rsid w:val="000F1544"/>
    <w:rsid w:val="000F24BB"/>
    <w:rsid w:val="00103014"/>
    <w:rsid w:val="0010545A"/>
    <w:rsid w:val="0010632A"/>
    <w:rsid w:val="00113B06"/>
    <w:rsid w:val="00130C75"/>
    <w:rsid w:val="001325F7"/>
    <w:rsid w:val="00136FA0"/>
    <w:rsid w:val="00144700"/>
    <w:rsid w:val="001456BA"/>
    <w:rsid w:val="00153E2D"/>
    <w:rsid w:val="00164869"/>
    <w:rsid w:val="001731BF"/>
    <w:rsid w:val="001A6D09"/>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16E6"/>
    <w:rsid w:val="002473AE"/>
    <w:rsid w:val="00254DF2"/>
    <w:rsid w:val="002553E7"/>
    <w:rsid w:val="0027208D"/>
    <w:rsid w:val="00272A0F"/>
    <w:rsid w:val="00272CB8"/>
    <w:rsid w:val="0027558F"/>
    <w:rsid w:val="002760AE"/>
    <w:rsid w:val="00276847"/>
    <w:rsid w:val="00282044"/>
    <w:rsid w:val="00282E45"/>
    <w:rsid w:val="00285A32"/>
    <w:rsid w:val="00285B06"/>
    <w:rsid w:val="0029020B"/>
    <w:rsid w:val="002A1672"/>
    <w:rsid w:val="002A2BBA"/>
    <w:rsid w:val="002B6EC8"/>
    <w:rsid w:val="002B7FA0"/>
    <w:rsid w:val="002C1268"/>
    <w:rsid w:val="002C7BA6"/>
    <w:rsid w:val="002D41C9"/>
    <w:rsid w:val="002D44BE"/>
    <w:rsid w:val="002D4536"/>
    <w:rsid w:val="002D6497"/>
    <w:rsid w:val="002D7AC3"/>
    <w:rsid w:val="002D7D22"/>
    <w:rsid w:val="002E19D6"/>
    <w:rsid w:val="002E49E4"/>
    <w:rsid w:val="002E4E4D"/>
    <w:rsid w:val="002F1899"/>
    <w:rsid w:val="002F371C"/>
    <w:rsid w:val="00302638"/>
    <w:rsid w:val="003129B5"/>
    <w:rsid w:val="00314506"/>
    <w:rsid w:val="00315891"/>
    <w:rsid w:val="003206BB"/>
    <w:rsid w:val="00323B0A"/>
    <w:rsid w:val="00325FCD"/>
    <w:rsid w:val="00336FBD"/>
    <w:rsid w:val="00352CB4"/>
    <w:rsid w:val="0036694F"/>
    <w:rsid w:val="0037026E"/>
    <w:rsid w:val="00371341"/>
    <w:rsid w:val="00383D36"/>
    <w:rsid w:val="00385CB0"/>
    <w:rsid w:val="0038656C"/>
    <w:rsid w:val="00390379"/>
    <w:rsid w:val="00393F74"/>
    <w:rsid w:val="00394F09"/>
    <w:rsid w:val="00397CFE"/>
    <w:rsid w:val="003A05BB"/>
    <w:rsid w:val="003A670C"/>
    <w:rsid w:val="003A6FA6"/>
    <w:rsid w:val="003A7EBE"/>
    <w:rsid w:val="003B4CF1"/>
    <w:rsid w:val="003C0675"/>
    <w:rsid w:val="003C4F99"/>
    <w:rsid w:val="003C589E"/>
    <w:rsid w:val="003E1902"/>
    <w:rsid w:val="003E5102"/>
    <w:rsid w:val="003E5F8F"/>
    <w:rsid w:val="003E6F13"/>
    <w:rsid w:val="00403DC2"/>
    <w:rsid w:val="00404948"/>
    <w:rsid w:val="00405B69"/>
    <w:rsid w:val="00410C19"/>
    <w:rsid w:val="004118AA"/>
    <w:rsid w:val="00416A6D"/>
    <w:rsid w:val="00420355"/>
    <w:rsid w:val="00423A10"/>
    <w:rsid w:val="004271BB"/>
    <w:rsid w:val="0043355E"/>
    <w:rsid w:val="00442037"/>
    <w:rsid w:val="00444BD6"/>
    <w:rsid w:val="00450ECC"/>
    <w:rsid w:val="00463CDA"/>
    <w:rsid w:val="0046520D"/>
    <w:rsid w:val="004742D8"/>
    <w:rsid w:val="00476737"/>
    <w:rsid w:val="00483115"/>
    <w:rsid w:val="00490D0C"/>
    <w:rsid w:val="004A044B"/>
    <w:rsid w:val="004A4383"/>
    <w:rsid w:val="004A6A85"/>
    <w:rsid w:val="004B064B"/>
    <w:rsid w:val="004B341B"/>
    <w:rsid w:val="004C42B8"/>
    <w:rsid w:val="004C6B47"/>
    <w:rsid w:val="004D03B8"/>
    <w:rsid w:val="004D3AD1"/>
    <w:rsid w:val="004D4306"/>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2CA"/>
    <w:rsid w:val="00597AE4"/>
    <w:rsid w:val="005A47B2"/>
    <w:rsid w:val="005A7D6B"/>
    <w:rsid w:val="005B6202"/>
    <w:rsid w:val="005B68B1"/>
    <w:rsid w:val="005D1B27"/>
    <w:rsid w:val="005E3334"/>
    <w:rsid w:val="005E39E1"/>
    <w:rsid w:val="005E5F7E"/>
    <w:rsid w:val="005E60D8"/>
    <w:rsid w:val="005F149B"/>
    <w:rsid w:val="005F22E6"/>
    <w:rsid w:val="005F34B9"/>
    <w:rsid w:val="005F6C84"/>
    <w:rsid w:val="0060555E"/>
    <w:rsid w:val="00611DFE"/>
    <w:rsid w:val="0062064D"/>
    <w:rsid w:val="0062440B"/>
    <w:rsid w:val="0062603B"/>
    <w:rsid w:val="00627CE4"/>
    <w:rsid w:val="0063055B"/>
    <w:rsid w:val="00642155"/>
    <w:rsid w:val="00642EFF"/>
    <w:rsid w:val="00647D06"/>
    <w:rsid w:val="00656540"/>
    <w:rsid w:val="0065675E"/>
    <w:rsid w:val="006634C2"/>
    <w:rsid w:val="006643B8"/>
    <w:rsid w:val="00664BB7"/>
    <w:rsid w:val="006714D1"/>
    <w:rsid w:val="0067584E"/>
    <w:rsid w:val="00694A35"/>
    <w:rsid w:val="00697DA5"/>
    <w:rsid w:val="006A5906"/>
    <w:rsid w:val="006A786B"/>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46800"/>
    <w:rsid w:val="00753EDE"/>
    <w:rsid w:val="00755F91"/>
    <w:rsid w:val="007615E8"/>
    <w:rsid w:val="007668EC"/>
    <w:rsid w:val="00770572"/>
    <w:rsid w:val="00784BB9"/>
    <w:rsid w:val="007A6443"/>
    <w:rsid w:val="007B4B45"/>
    <w:rsid w:val="007F1520"/>
    <w:rsid w:val="008072BA"/>
    <w:rsid w:val="00812B5A"/>
    <w:rsid w:val="00814258"/>
    <w:rsid w:val="00815437"/>
    <w:rsid w:val="0081671B"/>
    <w:rsid w:val="008179F1"/>
    <w:rsid w:val="00821D8C"/>
    <w:rsid w:val="0082210E"/>
    <w:rsid w:val="0082359B"/>
    <w:rsid w:val="00823C07"/>
    <w:rsid w:val="00825DD0"/>
    <w:rsid w:val="00826D7C"/>
    <w:rsid w:val="00840FD5"/>
    <w:rsid w:val="00850D77"/>
    <w:rsid w:val="00853534"/>
    <w:rsid w:val="00861A97"/>
    <w:rsid w:val="00865296"/>
    <w:rsid w:val="0086774D"/>
    <w:rsid w:val="00870652"/>
    <w:rsid w:val="008723BE"/>
    <w:rsid w:val="00892C30"/>
    <w:rsid w:val="00895DE9"/>
    <w:rsid w:val="008A1071"/>
    <w:rsid w:val="008A51FE"/>
    <w:rsid w:val="008B5EE3"/>
    <w:rsid w:val="008B6D65"/>
    <w:rsid w:val="008B714E"/>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0C80"/>
    <w:rsid w:val="009278F1"/>
    <w:rsid w:val="00927B39"/>
    <w:rsid w:val="00927F93"/>
    <w:rsid w:val="009431E2"/>
    <w:rsid w:val="00946AB9"/>
    <w:rsid w:val="00960035"/>
    <w:rsid w:val="00960D79"/>
    <w:rsid w:val="00960FF8"/>
    <w:rsid w:val="00962939"/>
    <w:rsid w:val="0096309D"/>
    <w:rsid w:val="0096531F"/>
    <w:rsid w:val="009658C1"/>
    <w:rsid w:val="009658DF"/>
    <w:rsid w:val="00980DFB"/>
    <w:rsid w:val="0098186C"/>
    <w:rsid w:val="00982AA0"/>
    <w:rsid w:val="00983CB6"/>
    <w:rsid w:val="00983F7E"/>
    <w:rsid w:val="009900E6"/>
    <w:rsid w:val="00990BFB"/>
    <w:rsid w:val="009A3B03"/>
    <w:rsid w:val="009B6339"/>
    <w:rsid w:val="009B7AF1"/>
    <w:rsid w:val="009D0103"/>
    <w:rsid w:val="009D4222"/>
    <w:rsid w:val="009E0FFB"/>
    <w:rsid w:val="009E2C25"/>
    <w:rsid w:val="009E5788"/>
    <w:rsid w:val="009F1EE4"/>
    <w:rsid w:val="009F2FBC"/>
    <w:rsid w:val="009F4E03"/>
    <w:rsid w:val="009F6738"/>
    <w:rsid w:val="00A02C4C"/>
    <w:rsid w:val="00A03DD6"/>
    <w:rsid w:val="00A04D57"/>
    <w:rsid w:val="00A07506"/>
    <w:rsid w:val="00A127E4"/>
    <w:rsid w:val="00A3025E"/>
    <w:rsid w:val="00A3129A"/>
    <w:rsid w:val="00A361DC"/>
    <w:rsid w:val="00A37AB7"/>
    <w:rsid w:val="00A42254"/>
    <w:rsid w:val="00A4259F"/>
    <w:rsid w:val="00A4324C"/>
    <w:rsid w:val="00A44D23"/>
    <w:rsid w:val="00A47CD7"/>
    <w:rsid w:val="00A52B8D"/>
    <w:rsid w:val="00A53108"/>
    <w:rsid w:val="00A56DDB"/>
    <w:rsid w:val="00A60B58"/>
    <w:rsid w:val="00A62931"/>
    <w:rsid w:val="00A66A75"/>
    <w:rsid w:val="00A67E3E"/>
    <w:rsid w:val="00A74085"/>
    <w:rsid w:val="00A90E5A"/>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5748"/>
    <w:rsid w:val="00B1603D"/>
    <w:rsid w:val="00B16374"/>
    <w:rsid w:val="00B208AF"/>
    <w:rsid w:val="00B27571"/>
    <w:rsid w:val="00B3622B"/>
    <w:rsid w:val="00B45E82"/>
    <w:rsid w:val="00B519B9"/>
    <w:rsid w:val="00B533BC"/>
    <w:rsid w:val="00B60427"/>
    <w:rsid w:val="00B61A75"/>
    <w:rsid w:val="00B633D8"/>
    <w:rsid w:val="00B75F4D"/>
    <w:rsid w:val="00B8128B"/>
    <w:rsid w:val="00B84B62"/>
    <w:rsid w:val="00B911A9"/>
    <w:rsid w:val="00B91870"/>
    <w:rsid w:val="00B9516E"/>
    <w:rsid w:val="00BA5845"/>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199E"/>
    <w:rsid w:val="00C17631"/>
    <w:rsid w:val="00C2653B"/>
    <w:rsid w:val="00C30CE7"/>
    <w:rsid w:val="00C375B3"/>
    <w:rsid w:val="00C413CC"/>
    <w:rsid w:val="00C43C44"/>
    <w:rsid w:val="00C472C9"/>
    <w:rsid w:val="00C520E5"/>
    <w:rsid w:val="00C61EB0"/>
    <w:rsid w:val="00C63E7D"/>
    <w:rsid w:val="00C708C2"/>
    <w:rsid w:val="00C763D8"/>
    <w:rsid w:val="00C81438"/>
    <w:rsid w:val="00C946A4"/>
    <w:rsid w:val="00C97BF0"/>
    <w:rsid w:val="00CA052C"/>
    <w:rsid w:val="00CA09B2"/>
    <w:rsid w:val="00CA1DB6"/>
    <w:rsid w:val="00CA35B5"/>
    <w:rsid w:val="00CA77D1"/>
    <w:rsid w:val="00CB4211"/>
    <w:rsid w:val="00CC1645"/>
    <w:rsid w:val="00CD2EBB"/>
    <w:rsid w:val="00CE0A66"/>
    <w:rsid w:val="00CE40D9"/>
    <w:rsid w:val="00CE4A7F"/>
    <w:rsid w:val="00CF6C30"/>
    <w:rsid w:val="00D02B02"/>
    <w:rsid w:val="00D0481E"/>
    <w:rsid w:val="00D16C54"/>
    <w:rsid w:val="00D2760C"/>
    <w:rsid w:val="00D35098"/>
    <w:rsid w:val="00D41EE4"/>
    <w:rsid w:val="00D43B7B"/>
    <w:rsid w:val="00D56A50"/>
    <w:rsid w:val="00D72931"/>
    <w:rsid w:val="00D74B5D"/>
    <w:rsid w:val="00D9634E"/>
    <w:rsid w:val="00DA20C8"/>
    <w:rsid w:val="00DA415B"/>
    <w:rsid w:val="00DB091D"/>
    <w:rsid w:val="00DC109D"/>
    <w:rsid w:val="00DC3107"/>
    <w:rsid w:val="00DC5A7B"/>
    <w:rsid w:val="00DE277C"/>
    <w:rsid w:val="00DE2A10"/>
    <w:rsid w:val="00DE3D11"/>
    <w:rsid w:val="00DE65BE"/>
    <w:rsid w:val="00DE76BE"/>
    <w:rsid w:val="00DF1A02"/>
    <w:rsid w:val="00DF565D"/>
    <w:rsid w:val="00DF7DA5"/>
    <w:rsid w:val="00E017D6"/>
    <w:rsid w:val="00E108B4"/>
    <w:rsid w:val="00E239BC"/>
    <w:rsid w:val="00E2705A"/>
    <w:rsid w:val="00E270C7"/>
    <w:rsid w:val="00E3260C"/>
    <w:rsid w:val="00E577C8"/>
    <w:rsid w:val="00E623A1"/>
    <w:rsid w:val="00E6246E"/>
    <w:rsid w:val="00E66EE0"/>
    <w:rsid w:val="00E70783"/>
    <w:rsid w:val="00E800AD"/>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430A"/>
    <w:rsid w:val="00ED7400"/>
    <w:rsid w:val="00ED74CE"/>
    <w:rsid w:val="00EE453B"/>
    <w:rsid w:val="00EE65C1"/>
    <w:rsid w:val="00F011DC"/>
    <w:rsid w:val="00F04F5F"/>
    <w:rsid w:val="00F10933"/>
    <w:rsid w:val="00F119BF"/>
    <w:rsid w:val="00F22A26"/>
    <w:rsid w:val="00F22FCD"/>
    <w:rsid w:val="00F2574E"/>
    <w:rsid w:val="00F264DD"/>
    <w:rsid w:val="00F27792"/>
    <w:rsid w:val="00F30343"/>
    <w:rsid w:val="00F30D99"/>
    <w:rsid w:val="00F3204B"/>
    <w:rsid w:val="00F32ACD"/>
    <w:rsid w:val="00F41548"/>
    <w:rsid w:val="00F41CF3"/>
    <w:rsid w:val="00F42158"/>
    <w:rsid w:val="00F45364"/>
    <w:rsid w:val="00F51D3B"/>
    <w:rsid w:val="00F7092B"/>
    <w:rsid w:val="00F717CB"/>
    <w:rsid w:val="00F71E4B"/>
    <w:rsid w:val="00F734A6"/>
    <w:rsid w:val="00F77499"/>
    <w:rsid w:val="00F82DAE"/>
    <w:rsid w:val="00F851E9"/>
    <w:rsid w:val="00F858DA"/>
    <w:rsid w:val="00F860CE"/>
    <w:rsid w:val="00F87CC7"/>
    <w:rsid w:val="00F916E2"/>
    <w:rsid w:val="00FA0B5E"/>
    <w:rsid w:val="00FA603F"/>
    <w:rsid w:val="00FB14E6"/>
    <w:rsid w:val="00FB5029"/>
    <w:rsid w:val="00FB5FD3"/>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 w:type="paragraph" w:styleId="NormalWeb">
    <w:name w:val="Normal (Web)"/>
    <w:basedOn w:val="Normal"/>
    <w:uiPriority w:val="99"/>
    <w:unhideWhenUsed/>
    <w:rsid w:val="009D42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61867096">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47610528">
      <w:bodyDiv w:val="1"/>
      <w:marLeft w:val="0"/>
      <w:marRight w:val="0"/>
      <w:marTop w:val="0"/>
      <w:marBottom w:val="0"/>
      <w:divBdr>
        <w:top w:val="none" w:sz="0" w:space="0" w:color="auto"/>
        <w:left w:val="none" w:sz="0" w:space="0" w:color="auto"/>
        <w:bottom w:val="none" w:sz="0" w:space="0" w:color="auto"/>
        <w:right w:val="none" w:sz="0" w:space="0" w:color="auto"/>
      </w:divBdr>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2967">
      <w:bodyDiv w:val="1"/>
      <w:marLeft w:val="0"/>
      <w:marRight w:val="0"/>
      <w:marTop w:val="0"/>
      <w:marBottom w:val="0"/>
      <w:divBdr>
        <w:top w:val="none" w:sz="0" w:space="0" w:color="auto"/>
        <w:left w:val="none" w:sz="0" w:space="0" w:color="auto"/>
        <w:bottom w:val="none" w:sz="0" w:space="0" w:color="auto"/>
        <w:right w:val="none" w:sz="0" w:space="0" w:color="auto"/>
      </w:divBdr>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tel:%2B1-415-655-0001" TargetMode="External"/><Relationship Id="rId26" Type="http://schemas.openxmlformats.org/officeDocument/2006/relationships/hyperlink" Target="http://standards.ieee.org/board/pat/loa.pdf" TargetMode="External"/><Relationship Id="rId39" Type="http://schemas.openxmlformats.org/officeDocument/2006/relationships/hyperlink" Target="http://standards.ieee.org/board/pat/faq.pdf" TargetMode="External"/><Relationship Id="rId21" Type="http://schemas.openxmlformats.org/officeDocument/2006/relationships/hyperlink" Target="https://mentor.ieee.org/802.11/dcn/15/11-15-0532-52-000m-revmc-sponsor-ballot-comments.xls" TargetMode="External"/><Relationship Id="rId34" Type="http://schemas.openxmlformats.org/officeDocument/2006/relationships/hyperlink" Target="https://mentor.ieee.org/802.11/dcn/15/11-15-0565-49-000m-revmc-sb-mac-comments.xls"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tel:%2B1-415-655-0001" TargetMode="External"/><Relationship Id="rId50" Type="http://schemas.openxmlformats.org/officeDocument/2006/relationships/hyperlink" Target="https://mentor.ieee.org/802.11/dcn/15/11-15-0565-49-000m-revmc-sb-mac-comments.xl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5P3YAC6QR3E06YYY4UVYEAIQP-4O2&amp;sa=D&amp;usd=2&amp;usg=AFQjCNHu59CNHoBKiFD05zk1218ajfAXgQ" TargetMode="External"/><Relationship Id="rId25" Type="http://schemas.openxmlformats.org/officeDocument/2006/relationships/hyperlink" Target="http://standards.ieee.org/board/pat/faq.pdf" TargetMode="External"/><Relationship Id="rId33" Type="http://schemas.openxmlformats.org/officeDocument/2006/relationships/hyperlink" Target="tel:%2B1-415-655-0001"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etings.webex.com/collabs/meetings/join?uuid=MBDKE1UQ5ND35FKSOMW4CBDD3T-4O2" TargetMode="Externa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0665-37-000m-revmc-sb-gen-adhoc-comments.xlsx" TargetMode="External"/><Relationship Id="rId29" Type="http://schemas.openxmlformats.org/officeDocument/2006/relationships/hyperlink" Target="http://www.ieee.org/portal/cms_docs/about/CoE_poster.pdf" TargetMode="External"/><Relationship Id="rId41" Type="http://schemas.openxmlformats.org/officeDocument/2006/relationships/hyperlink" Target="http://standards.ieee.org/faqs/affiliationFAQ.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meetings.webex.com/collabs/meetings/join?uuid=MBDKE1UQ5ND35FKSOMW4CBDD3T-4O2" TargetMode="External"/><Relationship Id="rId37" Type="http://schemas.openxmlformats.org/officeDocument/2006/relationships/hyperlink" Target="https://mentor.ieee.org/802.11/dcn/15/11-15-0532-52-000m-revmc-sponsor-ballot-comments.xls" TargetMode="External"/><Relationship Id="rId40" Type="http://schemas.openxmlformats.org/officeDocument/2006/relationships/hyperlink" Target="http://standards.ieee.org/board/pat/loa.pdf" TargetMode="External"/><Relationship Id="rId45" Type="http://schemas.openxmlformats.org/officeDocument/2006/relationships/hyperlink" Target="http://grouper.ieee.org/groups/802/PNP/approved/IEEE_802_OM_v16.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5/11-15-0532-52-000m-revmc-sponsor-ballot-comments.xls%20except%20for%20CIDs%208294"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mentor.ieee.org/802.11/dcn/15/11-15-0665-38-000m-revmc-sb-gen-adhoc-comments.xlsx" TargetMode="External"/><Relationship Id="rId49" Type="http://schemas.openxmlformats.org/officeDocument/2006/relationships/hyperlink" Target="https://mentor.ieee.org/802.11/dcn/16/11-16-0822-00-000m-extension-of-mmwave-operating-class.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0565-48-000m-revmc-sb-mac-comments.xls" TargetMode="External"/><Relationship Id="rId31" Type="http://schemas.openxmlformats.org/officeDocument/2006/relationships/hyperlink" Target="http://grouper.ieee.org/groups/802/PNP/approved/IEEE_802_OM_v16.pdf" TargetMode="External"/><Relationship Id="rId44" Type="http://schemas.openxmlformats.org/officeDocument/2006/relationships/hyperlink" Target="http://standards.ieee.org/board/aud/LMSC.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0532-52-000m-revmc-sponsor-ballot-comments.xls"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11/dcn/15/11-15-0665-38-000m-revmc-sb-gen-adhoc-comments.xlsx" TargetMode="External"/><Relationship Id="rId43" Type="http://schemas.openxmlformats.org/officeDocument/2006/relationships/hyperlink" Target="http://www.ieee.org/portal/cms_docs/about/CoE_poster.pdf" TargetMode="External"/><Relationship Id="rId48" Type="http://schemas.openxmlformats.org/officeDocument/2006/relationships/hyperlink" Target="https://mentor.ieee.org/802.11/dcn/15/11-15-0532-52-000m-revmc-sponsor-ballot-comments.xls" TargetMode="External"/><Relationship Id="rId8" Type="http://schemas.openxmlformats.org/officeDocument/2006/relationships/hyperlink" Target="mailto:dorothy.stanley@hpe.com" TargetMode="External"/><Relationship Id="rId51" Type="http://schemas.openxmlformats.org/officeDocument/2006/relationships/hyperlink" Target="https://mentor.ieee.org/802.11/dcn/15/11-15-0532-52-000m-revmc-sponsor-ballot-comments.xls"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1109</TotalTime>
  <Pages>9</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802.11-16/0833r5</vt:lpstr>
    </vt:vector>
  </TitlesOfParts>
  <Company>Hewlett Packard Enterprise</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802.11-16/0833r6</dc:title>
  <dc:subject>Submission</dc:subject>
  <dc:creator>Dorothy Stanley</dc:creator>
  <cp:keywords>July 2016</cp:keywords>
  <cp:lastModifiedBy>Dorothy Stanley</cp:lastModifiedBy>
  <cp:revision>12</cp:revision>
  <cp:lastPrinted>2016-06-03T13:45:00Z</cp:lastPrinted>
  <dcterms:created xsi:type="dcterms:W3CDTF">2016-07-20T22:16:00Z</dcterms:created>
  <dcterms:modified xsi:type="dcterms:W3CDTF">2016-07-22T16:54:00Z</dcterms:modified>
</cp:coreProperties>
</file>