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D4" w:rsidRPr="0024376B" w:rsidRDefault="009C360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IEEE 802 JTC1 Standing Committee</w:t>
      </w:r>
      <w:proofErr w:type="gramEnd"/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8"/>
        <w:gridCol w:w="2057"/>
        <w:gridCol w:w="4386"/>
      </w:tblGrid>
      <w:tr w:rsidR="002D52D4" w:rsidRPr="0024376B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2D4" w:rsidRPr="0024376B" w:rsidRDefault="002D52D4" w:rsidP="009C18E3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DC2945">
              <w:rPr>
                <w:rFonts w:ascii="Arial" w:hAnsi="Arial" w:cs="Arial"/>
                <w:lang w:val="en-US"/>
              </w:rPr>
              <w:t xml:space="preserve">response to </w:t>
            </w:r>
            <w:r w:rsidR="009C18E3">
              <w:rPr>
                <w:rFonts w:ascii="Arial" w:hAnsi="Arial" w:cs="Arial"/>
                <w:lang w:val="en-US"/>
              </w:rPr>
              <w:t xml:space="preserve">LS from ISO/IEC JTC1/SC6/WG1 </w:t>
            </w:r>
          </w:p>
        </w:tc>
      </w:tr>
      <w:tr w:rsidR="002D52D4" w:rsidRPr="0024376B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2D4" w:rsidRPr="0024376B" w:rsidRDefault="002D52D4" w:rsidP="00826481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Date:</w:t>
            </w:r>
            <w:r w:rsidRPr="0024376B">
              <w:rPr>
                <w:rFonts w:ascii="Arial" w:hAnsi="Arial" w:cs="Arial"/>
                <w:b w:val="0"/>
                <w:sz w:val="20"/>
                <w:lang w:val="en-US"/>
              </w:rPr>
              <w:t xml:space="preserve">  2016</w:t>
            </w:r>
            <w:r w:rsidR="00826481">
              <w:rPr>
                <w:rFonts w:ascii="Arial" w:hAnsi="Arial" w:cs="Arial"/>
                <w:b w:val="0"/>
                <w:sz w:val="20"/>
                <w:lang w:val="en-US"/>
              </w:rPr>
              <w:t>0726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Author(s):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526E0B" w:rsidRPr="0024376B" w:rsidTr="00DB259E">
        <w:trPr>
          <w:trHeight w:val="20"/>
          <w:jc w:val="center"/>
        </w:trPr>
        <w:tc>
          <w:tcPr>
            <w:tcW w:w="1733" w:type="pct"/>
          </w:tcPr>
          <w:p w:rsidR="00526E0B" w:rsidRPr="00DB259E" w:rsidRDefault="009C3609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Andrew Myles</w:t>
            </w:r>
          </w:p>
        </w:tc>
        <w:tc>
          <w:tcPr>
            <w:tcW w:w="1043" w:type="pct"/>
          </w:tcPr>
          <w:p w:rsidR="00526E0B" w:rsidRPr="00DB259E" w:rsidRDefault="009C3609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Cisco</w:t>
            </w:r>
          </w:p>
        </w:tc>
        <w:tc>
          <w:tcPr>
            <w:tcW w:w="2224" w:type="pct"/>
          </w:tcPr>
          <w:p w:rsidR="00526E0B" w:rsidRPr="00DB259E" w:rsidRDefault="009C3609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amyles@cisco.com</w:t>
            </w:r>
          </w:p>
        </w:tc>
      </w:tr>
    </w:tbl>
    <w:p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:rsidR="009D1370" w:rsidRPr="009C3609" w:rsidRDefault="009C3609" w:rsidP="009D1370">
      <w:pPr>
        <w:jc w:val="both"/>
        <w:rPr>
          <w:rFonts w:asciiTheme="minorHAnsi" w:hAnsiTheme="minorHAnsi"/>
        </w:rPr>
      </w:pPr>
      <w:r w:rsidRPr="009C3609">
        <w:rPr>
          <w:rFonts w:asciiTheme="minorHAnsi" w:hAnsiTheme="minorHAnsi"/>
        </w:rPr>
        <w:t>ISO/IEC JTC1/SC6 sent IEEE 802 a Liaison Statement in March 2016 (SC6_</w:t>
      </w:r>
      <w:r w:rsidRPr="009C3609">
        <w:rPr>
          <w:rFonts w:asciiTheme="minorHAnsi" w:hAnsiTheme="minorHAnsi"/>
          <w:lang w:val="en-US"/>
        </w:rPr>
        <w:t>WG1_N0046</w:t>
      </w:r>
      <w:r w:rsidRPr="009C3609">
        <w:rPr>
          <w:rFonts w:asciiTheme="minorHAnsi" w:hAnsiTheme="minorHAnsi"/>
        </w:rPr>
        <w:t>)</w:t>
      </w:r>
      <w:r>
        <w:rPr>
          <w:rFonts w:asciiTheme="minorHAnsi" w:hAnsiTheme="minorHAnsi"/>
        </w:rPr>
        <w:t>. This document contains a proposed response</w:t>
      </w:r>
      <w:r w:rsidR="00F96861">
        <w:rPr>
          <w:rFonts w:asciiTheme="minorHAnsi" w:hAnsiTheme="minorHAnsi"/>
        </w:rPr>
        <w:t xml:space="preserve"> for discussion by IEEE 802 JTC1 SC</w:t>
      </w:r>
      <w:bookmarkStart w:id="0" w:name="_GoBack"/>
      <w:bookmarkEnd w:id="0"/>
      <w:r w:rsidR="00F96861">
        <w:rPr>
          <w:rFonts w:asciiTheme="minorHAnsi" w:hAnsiTheme="minorHAnsi"/>
        </w:rPr>
        <w:t xml:space="preserve"> and approval by IEEE 802 EC.</w:t>
      </w:r>
    </w:p>
    <w:p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Proposed liaison l</w:t>
      </w:r>
      <w:r w:rsidR="004603CD">
        <w:rPr>
          <w:lang w:val="en-US"/>
        </w:rPr>
        <w:t>etter</w:t>
      </w:r>
      <w:r w:rsidR="009C3609">
        <w:rPr>
          <w:lang w:val="en-US"/>
        </w:rPr>
        <w:t xml:space="preserve"> to SC6/WG1</w:t>
      </w:r>
    </w:p>
    <w:p w:rsidR="009C3609" w:rsidRDefault="009C360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:rsidR="009C18E3" w:rsidRPr="004603CD" w:rsidRDefault="009C18E3" w:rsidP="009C3609">
      <w:pPr>
        <w:pStyle w:val="Paragraph"/>
        <w:ind w:left="720"/>
        <w:rPr>
          <w:lang w:val="en-US"/>
        </w:rPr>
      </w:pPr>
      <w:r>
        <w:t>Mr. Yun-Jae Won, Chair of ISO/IEC JTC1/SC/WG1, yjwon@keti.re.kr</w:t>
      </w:r>
    </w:p>
    <w:p w:rsidR="009C3609" w:rsidRDefault="009C3609" w:rsidP="009C18E3">
      <w:pPr>
        <w:pStyle w:val="Paragraph"/>
        <w:rPr>
          <w:lang w:val="en-US"/>
        </w:rPr>
      </w:pPr>
      <w:r>
        <w:rPr>
          <w:lang w:val="en-US"/>
        </w:rPr>
        <w:t>CC:</w:t>
      </w:r>
    </w:p>
    <w:p w:rsidR="004603CD" w:rsidRDefault="0027047D" w:rsidP="009C3609">
      <w:pPr>
        <w:pStyle w:val="Paragraph"/>
        <w:ind w:left="720"/>
        <w:rPr>
          <w:lang w:val="en-US"/>
        </w:rPr>
      </w:pPr>
      <w:proofErr w:type="spellStart"/>
      <w:r w:rsidRPr="0027047D">
        <w:rPr>
          <w:lang w:val="en-US"/>
        </w:rPr>
        <w:t>Dr</w:t>
      </w:r>
      <w:proofErr w:type="spellEnd"/>
      <w:r w:rsidRPr="0027047D">
        <w:rPr>
          <w:lang w:val="en-US"/>
        </w:rPr>
        <w:t xml:space="preserve"> Hyun Kook </w:t>
      </w:r>
      <w:proofErr w:type="spellStart"/>
      <w:r w:rsidRPr="0027047D">
        <w:rPr>
          <w:lang w:val="en-US"/>
        </w:rPr>
        <w:t>Kahng</w:t>
      </w:r>
      <w:proofErr w:type="spellEnd"/>
      <w:r>
        <w:rPr>
          <w:lang w:val="en-US"/>
        </w:rPr>
        <w:t xml:space="preserve">, </w:t>
      </w:r>
      <w:r w:rsidR="0059654A">
        <w:rPr>
          <w:lang w:val="en-US"/>
        </w:rPr>
        <w:t>Chair of SC</w:t>
      </w:r>
      <w:r w:rsidR="0033374C">
        <w:rPr>
          <w:lang w:val="en-US"/>
        </w:rPr>
        <w:t>6</w:t>
      </w:r>
      <w:r>
        <w:rPr>
          <w:lang w:val="en-US"/>
        </w:rPr>
        <w:t xml:space="preserve"> </w:t>
      </w:r>
      <w:r>
        <w:t xml:space="preserve">ISO/IEC JTC1/SC6, </w:t>
      </w:r>
      <w:r w:rsidR="00BC2CBC">
        <w:t>k</w:t>
      </w:r>
      <w:r w:rsidRPr="0027047D">
        <w:t>ahng@korea.ac.kr</w:t>
      </w:r>
    </w:p>
    <w:p w:rsidR="0033374C" w:rsidRDefault="0033374C" w:rsidP="009C3609">
      <w:pPr>
        <w:pStyle w:val="Paragraph"/>
        <w:ind w:left="720"/>
        <w:rPr>
          <w:lang w:val="en-US"/>
        </w:rPr>
      </w:pPr>
      <w:r>
        <w:rPr>
          <w:lang w:val="en-US"/>
        </w:rPr>
        <w:t xml:space="preserve">Jooran Lee, Secretary of </w:t>
      </w:r>
      <w:r>
        <w:t>ISO/IEC JTC1/SC</w:t>
      </w:r>
      <w:r w:rsidR="0027047D">
        <w:t>6</w:t>
      </w:r>
      <w:r>
        <w:t xml:space="preserve">, </w:t>
      </w:r>
      <w:r w:rsidRPr="0033374C">
        <w:rPr>
          <w:lang w:val="en-US"/>
        </w:rPr>
        <w:t>jooran@ksa.or.kr</w:t>
      </w:r>
    </w:p>
    <w:p w:rsidR="0059654A" w:rsidRPr="004603CD" w:rsidRDefault="0059654A" w:rsidP="009C3609">
      <w:pPr>
        <w:pStyle w:val="Paragraph"/>
        <w:ind w:left="720"/>
        <w:rPr>
          <w:lang w:val="en-US"/>
        </w:rPr>
      </w:pP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 Andrew Myles, Chair of IEEE 802 JTC1 Standing Committee, amyles@cisco.com</w:t>
      </w:r>
    </w:p>
    <w:p w:rsidR="00CA6678" w:rsidRPr="004603CD" w:rsidRDefault="00CA6678" w:rsidP="004603CD">
      <w:pPr>
        <w:pStyle w:val="Paragraph"/>
        <w:rPr>
          <w:lang w:val="en-US"/>
        </w:rPr>
      </w:pPr>
    </w:p>
    <w:p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9C18E3">
        <w:rPr>
          <w:lang w:val="en-US"/>
        </w:rPr>
        <w:t xml:space="preserve">ISO/IEC JTC1/SC6/WG Liaison Statement </w:t>
      </w:r>
      <w:r w:rsidR="009C18E3">
        <w:t>SC6_WG1_N046</w:t>
      </w:r>
      <w:r w:rsidR="00BC2CBC">
        <w:t xml:space="preserve"> (</w:t>
      </w:r>
      <w:r w:rsidR="009C18E3">
        <w:t>16 March 2016</w:t>
      </w:r>
      <w:r w:rsidR="00BC2CBC">
        <w:t>)</w:t>
      </w:r>
    </w:p>
    <w:p w:rsid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DATE: </w:t>
      </w:r>
      <w:r w:rsidR="00826481" w:rsidRPr="00826481">
        <w:rPr>
          <w:lang w:val="en-US"/>
        </w:rPr>
        <w:t>29</w:t>
      </w:r>
      <w:r w:rsidR="00B96C31" w:rsidRPr="00826481">
        <w:rPr>
          <w:lang w:val="en-US"/>
        </w:rPr>
        <w:t xml:space="preserve"> </w:t>
      </w:r>
      <w:r w:rsidR="0088477F" w:rsidRPr="00826481">
        <w:rPr>
          <w:lang w:val="en-US"/>
        </w:rPr>
        <w:t>July</w:t>
      </w:r>
      <w:r w:rsidR="00B96C31" w:rsidRPr="00826481">
        <w:rPr>
          <w:lang w:val="en-US"/>
        </w:rPr>
        <w:t xml:space="preserve"> 2016</w:t>
      </w:r>
    </w:p>
    <w:p w:rsidR="00CA6678" w:rsidRPr="004603CD" w:rsidRDefault="00CA6678" w:rsidP="004603CD">
      <w:pPr>
        <w:pStyle w:val="Paragraph"/>
        <w:rPr>
          <w:lang w:val="en-US"/>
        </w:rPr>
      </w:pPr>
    </w:p>
    <w:p w:rsidR="004603CD" w:rsidRPr="004603CD" w:rsidRDefault="004603CD" w:rsidP="004603CD">
      <w:pPr>
        <w:pStyle w:val="Paragraph"/>
        <w:rPr>
          <w:lang w:val="en-US"/>
        </w:rPr>
      </w:pPr>
      <w:r w:rsidRPr="004603CD">
        <w:rPr>
          <w:lang w:val="en-US"/>
        </w:rPr>
        <w:t xml:space="preserve">Dear </w:t>
      </w:r>
      <w:proofErr w:type="spellStart"/>
      <w:r w:rsidR="0059654A">
        <w:rPr>
          <w:lang w:val="en-US"/>
        </w:rPr>
        <w:t>Mr</w:t>
      </w:r>
      <w:proofErr w:type="spellEnd"/>
      <w:r w:rsidR="0059654A">
        <w:rPr>
          <w:lang w:val="en-US"/>
        </w:rPr>
        <w:t xml:space="preserve"> Yun-Jae Won</w:t>
      </w:r>
      <w:r w:rsidRPr="004603CD">
        <w:rPr>
          <w:lang w:val="en-US"/>
        </w:rPr>
        <w:t>,</w:t>
      </w:r>
    </w:p>
    <w:p w:rsidR="0059654A" w:rsidRDefault="0059654A" w:rsidP="004603CD">
      <w:pPr>
        <w:pStyle w:val="Paragraph"/>
        <w:rPr>
          <w:lang w:val="en-US"/>
        </w:rPr>
      </w:pPr>
      <w:r>
        <w:rPr>
          <w:lang w:val="en-US"/>
        </w:rPr>
        <w:t>I t</w:t>
      </w:r>
      <w:r w:rsidR="004603CD" w:rsidRPr="004603CD">
        <w:rPr>
          <w:lang w:val="en-US"/>
        </w:rPr>
        <w:t xml:space="preserve">hank you </w:t>
      </w:r>
      <w:r>
        <w:rPr>
          <w:lang w:val="en-US"/>
        </w:rPr>
        <w:t>for your Liaison Statement (</w:t>
      </w:r>
      <w:r w:rsidR="009C3609">
        <w:rPr>
          <w:lang w:val="en-US"/>
        </w:rPr>
        <w:t>SC6_</w:t>
      </w:r>
      <w:r w:rsidRPr="0059654A">
        <w:rPr>
          <w:lang w:val="en-US"/>
        </w:rPr>
        <w:t>WG1_N0046</w:t>
      </w:r>
      <w:r>
        <w:rPr>
          <w:lang w:val="en-US"/>
        </w:rPr>
        <w:t>)</w:t>
      </w:r>
      <w:r w:rsidR="009C3609">
        <w:rPr>
          <w:lang w:val="en-US"/>
        </w:rPr>
        <w:t xml:space="preserve"> to IEEE 802, dated 16</w:t>
      </w:r>
      <w:r>
        <w:rPr>
          <w:lang w:val="en-US"/>
        </w:rPr>
        <w:t xml:space="preserve"> March 2016, in which you requested that IEEE 802 provide additional status at </w:t>
      </w:r>
      <w:r w:rsidR="00BC2CBC">
        <w:rPr>
          <w:lang w:val="en-US"/>
        </w:rPr>
        <w:t>ISO/IEC JTC1/</w:t>
      </w:r>
      <w:r>
        <w:rPr>
          <w:lang w:val="en-US"/>
        </w:rPr>
        <w:t>SC6/WG1 meetings on IEEE 802 standards and amendments that either will be submitted to the PSDO process or are already progressing through  the PSDO process.</w:t>
      </w:r>
    </w:p>
    <w:p w:rsidR="0059654A" w:rsidRDefault="0059654A" w:rsidP="004603CD">
      <w:pPr>
        <w:pStyle w:val="Paragraph"/>
        <w:rPr>
          <w:lang w:val="en-US"/>
        </w:rPr>
      </w:pPr>
      <w:r>
        <w:rPr>
          <w:lang w:val="en-US"/>
        </w:rPr>
        <w:t>IEEE 802 agrees that the sharing and discussion of such status is important to support a better understanding  by ISO/IEC JTC1/SC6/WG1 participants of these IEEE 802 standards and amendment</w:t>
      </w:r>
      <w:r w:rsidR="003B7D72">
        <w:rPr>
          <w:lang w:val="en-US"/>
        </w:rPr>
        <w:t>s</w:t>
      </w:r>
      <w:r>
        <w:rPr>
          <w:lang w:val="en-US"/>
        </w:rPr>
        <w:t>, and thus why they should be ratified using the PSDO process.</w:t>
      </w:r>
    </w:p>
    <w:p w:rsidR="003B7D72" w:rsidRDefault="0059654A" w:rsidP="004603CD">
      <w:pPr>
        <w:pStyle w:val="Paragraph"/>
        <w:rPr>
          <w:lang w:val="en-US"/>
        </w:rPr>
      </w:pPr>
      <w:r>
        <w:rPr>
          <w:lang w:val="en-US"/>
        </w:rPr>
        <w:t xml:space="preserve">Unfortunately, IEEE 802 cannot guarantee that a representative will always be available to attend </w:t>
      </w:r>
      <w:r w:rsidR="00BC2CBC">
        <w:rPr>
          <w:lang w:val="en-US"/>
        </w:rPr>
        <w:t>ISO/IEC JTC1/</w:t>
      </w:r>
      <w:r>
        <w:rPr>
          <w:lang w:val="en-US"/>
        </w:rPr>
        <w:t xml:space="preserve">SC6/WG1 </w:t>
      </w:r>
      <w:r w:rsidR="00F96861">
        <w:rPr>
          <w:lang w:val="en-US"/>
        </w:rPr>
        <w:t xml:space="preserve">face to face </w:t>
      </w:r>
      <w:r>
        <w:rPr>
          <w:lang w:val="en-US"/>
        </w:rPr>
        <w:t>meetings and provide the requested information in person</w:t>
      </w:r>
      <w:r w:rsidR="003B7D72">
        <w:rPr>
          <w:lang w:val="en-US"/>
        </w:rPr>
        <w:t xml:space="preserve">. Even if such a representative </w:t>
      </w:r>
      <w:r w:rsidR="00DA07BF">
        <w:rPr>
          <w:lang w:val="en-US"/>
        </w:rPr>
        <w:t>were</w:t>
      </w:r>
      <w:r w:rsidR="003B7D72">
        <w:rPr>
          <w:lang w:val="en-US"/>
        </w:rPr>
        <w:t xml:space="preserve"> available</w:t>
      </w:r>
      <w:r w:rsidR="00F96861">
        <w:rPr>
          <w:lang w:val="en-US"/>
        </w:rPr>
        <w:t>,</w:t>
      </w:r>
      <w:r w:rsidR="003B7D72">
        <w:rPr>
          <w:lang w:val="en-US"/>
        </w:rPr>
        <w:t xml:space="preserve"> it would be difficult for a single person to fully represent the wide diversity of IEEE 802 projects.</w:t>
      </w:r>
    </w:p>
    <w:p w:rsidR="0059654A" w:rsidRDefault="003B7D72" w:rsidP="004603CD">
      <w:pPr>
        <w:pStyle w:val="Paragraph"/>
        <w:rPr>
          <w:lang w:val="en-US"/>
        </w:rPr>
      </w:pPr>
      <w:r>
        <w:rPr>
          <w:lang w:val="en-US"/>
        </w:rPr>
        <w:t xml:space="preserve">IEEE 802 suggests, instead of providing this information at a meeting, that </w:t>
      </w:r>
      <w:r w:rsidR="00BC2CBC">
        <w:rPr>
          <w:lang w:val="en-US"/>
        </w:rPr>
        <w:t>ISO/IEC JTC1/</w:t>
      </w:r>
      <w:r>
        <w:rPr>
          <w:lang w:val="en-US"/>
        </w:rPr>
        <w:t>SC6/WG1 arrange a teleconference at which</w:t>
      </w:r>
      <w:r w:rsidR="00F96861">
        <w:rPr>
          <w:lang w:val="en-US"/>
        </w:rPr>
        <w:t xml:space="preserve"> one or more</w:t>
      </w:r>
      <w:r>
        <w:rPr>
          <w:lang w:val="en-US"/>
        </w:rPr>
        <w:t xml:space="preserve"> IEEE 802 representatives can present the information</w:t>
      </w:r>
      <w:r w:rsidR="00F96861">
        <w:rPr>
          <w:lang w:val="en-US"/>
        </w:rPr>
        <w:t xml:space="preserve"> and respond to questions and concerns</w:t>
      </w:r>
      <w:r>
        <w:rPr>
          <w:lang w:val="en-US"/>
        </w:rPr>
        <w:t xml:space="preserve">, with the teleconference scheduled just before each </w:t>
      </w:r>
      <w:r w:rsidR="00BC2CBC">
        <w:rPr>
          <w:lang w:val="en-US"/>
        </w:rPr>
        <w:t>ISO/IEC JTC1/</w:t>
      </w:r>
      <w:r>
        <w:rPr>
          <w:lang w:val="en-US"/>
        </w:rPr>
        <w:t xml:space="preserve">SC6/WG1 face to face meeting. The first such teleconference would be held </w:t>
      </w:r>
      <w:r w:rsidR="00F96861">
        <w:rPr>
          <w:lang w:val="en-US"/>
        </w:rPr>
        <w:t xml:space="preserve">sometime </w:t>
      </w:r>
      <w:r>
        <w:rPr>
          <w:lang w:val="en-US"/>
        </w:rPr>
        <w:t>in late January or early February 2017.</w:t>
      </w:r>
    </w:p>
    <w:p w:rsidR="0059654A" w:rsidRDefault="003B7D72" w:rsidP="004603CD">
      <w:pPr>
        <w:pStyle w:val="Paragraph"/>
        <w:rPr>
          <w:lang w:val="en-US"/>
        </w:rPr>
      </w:pPr>
      <w:r>
        <w:rPr>
          <w:lang w:val="en-US"/>
        </w:rPr>
        <w:t>We hope this suggestion will satisfy your request and resolve any concerns</w:t>
      </w:r>
      <w:r w:rsidR="00BC2CBC">
        <w:rPr>
          <w:lang w:val="en-US"/>
        </w:rPr>
        <w:t>.</w:t>
      </w:r>
    </w:p>
    <w:p w:rsidR="004603CD" w:rsidRPr="004603CD" w:rsidRDefault="004603CD" w:rsidP="004603CD">
      <w:pPr>
        <w:pStyle w:val="Paragraph"/>
        <w:rPr>
          <w:lang w:val="en-US"/>
        </w:rPr>
      </w:pPr>
      <w:r w:rsidRPr="004603CD">
        <w:rPr>
          <w:lang w:val="en-US"/>
        </w:rPr>
        <w:t>Regards,</w:t>
      </w:r>
    </w:p>
    <w:p w:rsidR="004603CD" w:rsidRDefault="004603CD" w:rsidP="004603CD">
      <w:pPr>
        <w:pStyle w:val="Paragraph"/>
        <w:rPr>
          <w:lang w:val="en-US"/>
        </w:rPr>
      </w:pPr>
      <w:r w:rsidRPr="004603CD">
        <w:rPr>
          <w:lang w:val="en-US"/>
        </w:rPr>
        <w:t xml:space="preserve">/s/ </w:t>
      </w:r>
      <w:r w:rsidR="0059654A">
        <w:rPr>
          <w:lang w:val="en-US"/>
        </w:rPr>
        <w:t>Paul Nikolich</w:t>
      </w:r>
    </w:p>
    <w:p w:rsidR="00BC2CBC" w:rsidRPr="004603CD" w:rsidRDefault="00BC2CBC" w:rsidP="004603CD">
      <w:pPr>
        <w:pStyle w:val="Paragraph"/>
        <w:rPr>
          <w:lang w:val="en-US"/>
        </w:rPr>
      </w:pPr>
    </w:p>
    <w:p w:rsidR="004603CD" w:rsidRDefault="0059654A" w:rsidP="004603CD">
      <w:pPr>
        <w:pStyle w:val="Paragraph"/>
        <w:rPr>
          <w:lang w:val="en-US"/>
        </w:rPr>
      </w:pPr>
      <w:r>
        <w:rPr>
          <w:lang w:val="en-US"/>
        </w:rPr>
        <w:t>Paul Nikolich</w:t>
      </w:r>
      <w:r w:rsidR="00DC3F43">
        <w:rPr>
          <w:lang w:val="en-US"/>
        </w:rPr>
        <w:t xml:space="preserve">, </w:t>
      </w:r>
      <w:r w:rsidR="004603CD" w:rsidRPr="004603CD">
        <w:rPr>
          <w:lang w:val="en-US"/>
        </w:rPr>
        <w:t>Chairman, IEEE</w:t>
      </w:r>
      <w:r w:rsidR="00711819">
        <w:rPr>
          <w:lang w:val="en-US"/>
        </w:rPr>
        <w:t xml:space="preserve"> </w:t>
      </w:r>
      <w:r w:rsidR="00944022">
        <w:rPr>
          <w:lang w:val="en-US"/>
        </w:rPr>
        <w:t>802</w:t>
      </w:r>
    </w:p>
    <w:sectPr w:rsidR="004603CD" w:rsidSect="00F27E89">
      <w:headerReference w:type="default" r:id="rId9"/>
      <w:footerReference w:type="default" r:id="rId10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6E6" w:rsidRDefault="002906E6" w:rsidP="002D52D4">
      <w:r>
        <w:separator/>
      </w:r>
    </w:p>
  </w:endnote>
  <w:endnote w:type="continuationSeparator" w:id="0">
    <w:p w:rsidR="002906E6" w:rsidRDefault="002906E6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29" w:rsidRPr="002D52D4" w:rsidRDefault="00195C29" w:rsidP="002D52D4">
    <w:pPr>
      <w:pStyle w:val="Foot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826481">
      <w:rPr>
        <w:rFonts w:asciiTheme="minorHAnsi" w:hAnsiTheme="minorHAnsi"/>
        <w:noProof/>
      </w:rPr>
      <w:t>1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>
      <w:rPr>
        <w:rFonts w:asciiTheme="minorHAnsi" w:hAnsiTheme="minorHAnsi"/>
      </w:rPr>
      <w:t>Andrew Myles (Cisco</w:t>
    </w:r>
    <w:r w:rsidRPr="002D52D4">
      <w:rPr>
        <w:rFonts w:asciiTheme="minorHAnsi" w:hAnsiTheme="minorHAnsi"/>
      </w:rPr>
      <w:t>)</w:t>
    </w:r>
  </w:p>
  <w:p w:rsidR="00195C29" w:rsidRDefault="00195C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6E6" w:rsidRDefault="002906E6" w:rsidP="002D52D4">
      <w:r>
        <w:separator/>
      </w:r>
    </w:p>
  </w:footnote>
  <w:footnote w:type="continuationSeparator" w:id="0">
    <w:p w:rsidR="002906E6" w:rsidRDefault="002906E6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29" w:rsidRPr="002D52D4" w:rsidRDefault="00195C29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proofErr w:type="gramStart"/>
    <w:r>
      <w:rPr>
        <w:rFonts w:asciiTheme="minorHAnsi" w:hAnsiTheme="minorHAnsi"/>
      </w:rPr>
      <w:t>July</w:t>
    </w:r>
    <w:r w:rsidRPr="002D52D4">
      <w:rPr>
        <w:rFonts w:asciiTheme="minorHAnsi" w:hAnsiTheme="minorHAnsi"/>
      </w:rPr>
      <w:t xml:space="preserve">  2016</w:t>
    </w:r>
    <w:proofErr w:type="gramEnd"/>
    <w:r w:rsidRPr="002D52D4">
      <w:rPr>
        <w:rFonts w:asciiTheme="minorHAnsi" w:hAnsiTheme="minorHAnsi"/>
      </w:rPr>
      <w:tab/>
    </w:r>
    <w:r w:rsidRPr="002D52D4">
      <w:rPr>
        <w:rFonts w:asciiTheme="minorHAnsi" w:hAnsiTheme="minorHAnsi"/>
      </w:rPr>
      <w:tab/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TITLE  \* MERGEFORMAT </w:instrText>
    </w:r>
    <w:r w:rsidRPr="002D52D4">
      <w:rPr>
        <w:rFonts w:asciiTheme="minorHAnsi" w:hAnsiTheme="minorHAnsi"/>
      </w:rPr>
      <w:fldChar w:fldCharType="separate"/>
    </w:r>
    <w:r>
      <w:rPr>
        <w:rFonts w:asciiTheme="minorHAnsi" w:hAnsiTheme="minorHAnsi"/>
      </w:rPr>
      <w:t>doc.: IEEE 802.1</w:t>
    </w:r>
    <w:r w:rsidR="009C18E3">
      <w:rPr>
        <w:rFonts w:asciiTheme="minorHAnsi" w:hAnsiTheme="minorHAnsi"/>
      </w:rPr>
      <w:t>1</w:t>
    </w:r>
    <w:r w:rsidR="00BC2CBC">
      <w:rPr>
        <w:rFonts w:asciiTheme="minorHAnsi" w:hAnsiTheme="minorHAnsi"/>
      </w:rPr>
      <w:t>-16/0817</w:t>
    </w:r>
    <w:r>
      <w:rPr>
        <w:rFonts w:asciiTheme="minorHAnsi" w:hAnsiTheme="minorHAnsi"/>
      </w:rPr>
      <w:t>r</w:t>
    </w:r>
    <w:r w:rsidRPr="002D52D4">
      <w:rPr>
        <w:rFonts w:asciiTheme="minorHAnsi" w:hAnsiTheme="minorHAnsi"/>
      </w:rPr>
      <w:fldChar w:fldCharType="end"/>
    </w:r>
    <w:r w:rsidR="00826481">
      <w:rPr>
        <w:rFonts w:asciiTheme="minorHAnsi" w:hAnsiTheme="minorHAnsi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2DC"/>
    <w:multiLevelType w:val="hybridMultilevel"/>
    <w:tmpl w:val="0D584282"/>
    <w:lvl w:ilvl="0" w:tplc="60AC263C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475BA"/>
    <w:multiLevelType w:val="hybridMultilevel"/>
    <w:tmpl w:val="3B22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63E59"/>
    <w:multiLevelType w:val="hybridMultilevel"/>
    <w:tmpl w:val="B4DAB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E75EF"/>
    <w:multiLevelType w:val="hybridMultilevel"/>
    <w:tmpl w:val="C3427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D4837"/>
    <w:multiLevelType w:val="multilevel"/>
    <w:tmpl w:val="15282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E6B4EB9"/>
    <w:multiLevelType w:val="hybridMultilevel"/>
    <w:tmpl w:val="26CA6364"/>
    <w:lvl w:ilvl="0" w:tplc="65E0B9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1058CB"/>
    <w:multiLevelType w:val="hybridMultilevel"/>
    <w:tmpl w:val="1428A5BE"/>
    <w:lvl w:ilvl="0" w:tplc="95488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E465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60619"/>
    <w:multiLevelType w:val="hybridMultilevel"/>
    <w:tmpl w:val="523C509C"/>
    <w:lvl w:ilvl="0" w:tplc="DC4C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23E7C">
      <w:start w:val="1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A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0B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EB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65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E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1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DD1067D"/>
    <w:multiLevelType w:val="hybridMultilevel"/>
    <w:tmpl w:val="43D23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B1521"/>
    <w:multiLevelType w:val="hybridMultilevel"/>
    <w:tmpl w:val="81984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66B6C"/>
    <w:multiLevelType w:val="hybridMultilevel"/>
    <w:tmpl w:val="304E96EA"/>
    <w:lvl w:ilvl="0" w:tplc="B6627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17E88"/>
    <w:multiLevelType w:val="hybridMultilevel"/>
    <w:tmpl w:val="F772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34348"/>
    <w:multiLevelType w:val="hybridMultilevel"/>
    <w:tmpl w:val="AA52A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86D4D"/>
    <w:multiLevelType w:val="hybridMultilevel"/>
    <w:tmpl w:val="3450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B146D"/>
    <w:multiLevelType w:val="hybridMultilevel"/>
    <w:tmpl w:val="98AEF170"/>
    <w:lvl w:ilvl="0" w:tplc="FE8E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7486D"/>
    <w:multiLevelType w:val="hybridMultilevel"/>
    <w:tmpl w:val="9A621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E3640"/>
    <w:multiLevelType w:val="hybridMultilevel"/>
    <w:tmpl w:val="EE52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95BE3"/>
    <w:multiLevelType w:val="hybridMultilevel"/>
    <w:tmpl w:val="A25AC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FD181C"/>
    <w:multiLevelType w:val="multilevel"/>
    <w:tmpl w:val="3B8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995469"/>
    <w:multiLevelType w:val="hybridMultilevel"/>
    <w:tmpl w:val="8C4E1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1656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F55991"/>
    <w:multiLevelType w:val="hybridMultilevel"/>
    <w:tmpl w:val="137CF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203B7"/>
    <w:multiLevelType w:val="hybridMultilevel"/>
    <w:tmpl w:val="AB5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30099"/>
    <w:multiLevelType w:val="hybridMultilevel"/>
    <w:tmpl w:val="326EE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323075"/>
    <w:multiLevelType w:val="hybridMultilevel"/>
    <w:tmpl w:val="F9C0E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A26ED7"/>
    <w:multiLevelType w:val="hybridMultilevel"/>
    <w:tmpl w:val="D6BA4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160F4F"/>
    <w:multiLevelType w:val="hybridMultilevel"/>
    <w:tmpl w:val="FBE08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528C6"/>
    <w:multiLevelType w:val="hybridMultilevel"/>
    <w:tmpl w:val="C6846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E70005"/>
    <w:multiLevelType w:val="hybridMultilevel"/>
    <w:tmpl w:val="FC54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685631"/>
    <w:multiLevelType w:val="hybridMultilevel"/>
    <w:tmpl w:val="C3648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C32241"/>
    <w:multiLevelType w:val="hybridMultilevel"/>
    <w:tmpl w:val="C24EB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16735"/>
    <w:multiLevelType w:val="hybridMultilevel"/>
    <w:tmpl w:val="44829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4"/>
  </w:num>
  <w:num w:numId="5">
    <w:abstractNumId w:val="26"/>
  </w:num>
  <w:num w:numId="6">
    <w:abstractNumId w:val="20"/>
  </w:num>
  <w:num w:numId="7">
    <w:abstractNumId w:val="24"/>
  </w:num>
  <w:num w:numId="8">
    <w:abstractNumId w:val="27"/>
  </w:num>
  <w:num w:numId="9">
    <w:abstractNumId w:val="25"/>
  </w:num>
  <w:num w:numId="10">
    <w:abstractNumId w:val="2"/>
  </w:num>
  <w:num w:numId="11">
    <w:abstractNumId w:val="16"/>
  </w:num>
  <w:num w:numId="12">
    <w:abstractNumId w:val="22"/>
  </w:num>
  <w:num w:numId="13">
    <w:abstractNumId w:val="17"/>
  </w:num>
  <w:num w:numId="14">
    <w:abstractNumId w:val="29"/>
  </w:num>
  <w:num w:numId="15">
    <w:abstractNumId w:val="14"/>
  </w:num>
  <w:num w:numId="16">
    <w:abstractNumId w:val="31"/>
  </w:num>
  <w:num w:numId="17">
    <w:abstractNumId w:val="8"/>
  </w:num>
  <w:num w:numId="18">
    <w:abstractNumId w:val="23"/>
  </w:num>
  <w:num w:numId="19">
    <w:abstractNumId w:val="1"/>
  </w:num>
  <w:num w:numId="20">
    <w:abstractNumId w:val="5"/>
  </w:num>
  <w:num w:numId="21">
    <w:abstractNumId w:val="6"/>
  </w:num>
  <w:num w:numId="22">
    <w:abstractNumId w:val="12"/>
  </w:num>
  <w:num w:numId="23">
    <w:abstractNumId w:val="11"/>
  </w:num>
  <w:num w:numId="24">
    <w:abstractNumId w:val="15"/>
  </w:num>
  <w:num w:numId="25">
    <w:abstractNumId w:val="19"/>
  </w:num>
  <w:num w:numId="26">
    <w:abstractNumId w:val="9"/>
  </w:num>
  <w:num w:numId="27">
    <w:abstractNumId w:val="28"/>
  </w:num>
  <w:num w:numId="28">
    <w:abstractNumId w:val="10"/>
  </w:num>
  <w:num w:numId="29">
    <w:abstractNumId w:val="18"/>
  </w:num>
  <w:num w:numId="30">
    <w:abstractNumId w:val="30"/>
  </w:num>
  <w:num w:numId="31">
    <w:abstractNumId w:val="13"/>
  </w:num>
  <w:num w:numId="32">
    <w:abstractNumId w:val="3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D4"/>
    <w:rsid w:val="00016D3D"/>
    <w:rsid w:val="00034571"/>
    <w:rsid w:val="00036A37"/>
    <w:rsid w:val="00057868"/>
    <w:rsid w:val="00070832"/>
    <w:rsid w:val="00070C85"/>
    <w:rsid w:val="000851AF"/>
    <w:rsid w:val="000978D6"/>
    <w:rsid w:val="000A6795"/>
    <w:rsid w:val="000A6D0C"/>
    <w:rsid w:val="000B234D"/>
    <w:rsid w:val="000B2B83"/>
    <w:rsid w:val="000B396F"/>
    <w:rsid w:val="000C7E2A"/>
    <w:rsid w:val="000D6E60"/>
    <w:rsid w:val="000E3FF2"/>
    <w:rsid w:val="000F4A6C"/>
    <w:rsid w:val="00113ADA"/>
    <w:rsid w:val="00113B96"/>
    <w:rsid w:val="00121112"/>
    <w:rsid w:val="001235DC"/>
    <w:rsid w:val="001412B1"/>
    <w:rsid w:val="001657A8"/>
    <w:rsid w:val="00166D1B"/>
    <w:rsid w:val="00167CC3"/>
    <w:rsid w:val="00167E35"/>
    <w:rsid w:val="0017507E"/>
    <w:rsid w:val="001832EB"/>
    <w:rsid w:val="001870CF"/>
    <w:rsid w:val="001907F7"/>
    <w:rsid w:val="00195C29"/>
    <w:rsid w:val="001A1736"/>
    <w:rsid w:val="001B7144"/>
    <w:rsid w:val="001C0FC9"/>
    <w:rsid w:val="001C354D"/>
    <w:rsid w:val="001C43CA"/>
    <w:rsid w:val="001D3798"/>
    <w:rsid w:val="001D5367"/>
    <w:rsid w:val="001E264B"/>
    <w:rsid w:val="001E5AD4"/>
    <w:rsid w:val="001F0E9B"/>
    <w:rsid w:val="001F3DE9"/>
    <w:rsid w:val="00200DBC"/>
    <w:rsid w:val="0020476C"/>
    <w:rsid w:val="00204882"/>
    <w:rsid w:val="002053A8"/>
    <w:rsid w:val="002055F1"/>
    <w:rsid w:val="00220BB4"/>
    <w:rsid w:val="00222BC2"/>
    <w:rsid w:val="00224424"/>
    <w:rsid w:val="002304B6"/>
    <w:rsid w:val="00236CCB"/>
    <w:rsid w:val="00237B44"/>
    <w:rsid w:val="002410AE"/>
    <w:rsid w:val="0024376B"/>
    <w:rsid w:val="00245BFE"/>
    <w:rsid w:val="00246486"/>
    <w:rsid w:val="0025240F"/>
    <w:rsid w:val="00264EE7"/>
    <w:rsid w:val="0027047D"/>
    <w:rsid w:val="00272A6E"/>
    <w:rsid w:val="002748BA"/>
    <w:rsid w:val="002761E6"/>
    <w:rsid w:val="002906E6"/>
    <w:rsid w:val="00296D39"/>
    <w:rsid w:val="002A2532"/>
    <w:rsid w:val="002A346E"/>
    <w:rsid w:val="002B4958"/>
    <w:rsid w:val="002C0A10"/>
    <w:rsid w:val="002D1E44"/>
    <w:rsid w:val="002D29CA"/>
    <w:rsid w:val="002D52D4"/>
    <w:rsid w:val="002E5CD7"/>
    <w:rsid w:val="002F0639"/>
    <w:rsid w:val="002F73C8"/>
    <w:rsid w:val="003036AF"/>
    <w:rsid w:val="00306B9C"/>
    <w:rsid w:val="00310EF1"/>
    <w:rsid w:val="00322E4D"/>
    <w:rsid w:val="0033140F"/>
    <w:rsid w:val="00331A9B"/>
    <w:rsid w:val="0033374C"/>
    <w:rsid w:val="0034384D"/>
    <w:rsid w:val="00344305"/>
    <w:rsid w:val="003647B2"/>
    <w:rsid w:val="003727B6"/>
    <w:rsid w:val="00377438"/>
    <w:rsid w:val="00377C85"/>
    <w:rsid w:val="00391D3C"/>
    <w:rsid w:val="003B6232"/>
    <w:rsid w:val="003B7D72"/>
    <w:rsid w:val="003C6F5D"/>
    <w:rsid w:val="003D16D7"/>
    <w:rsid w:val="003E399A"/>
    <w:rsid w:val="003E6D23"/>
    <w:rsid w:val="003F0B94"/>
    <w:rsid w:val="003F4437"/>
    <w:rsid w:val="003F7CF7"/>
    <w:rsid w:val="00402A5D"/>
    <w:rsid w:val="00402AE6"/>
    <w:rsid w:val="004274F1"/>
    <w:rsid w:val="00447B6B"/>
    <w:rsid w:val="004603CD"/>
    <w:rsid w:val="00482980"/>
    <w:rsid w:val="00485356"/>
    <w:rsid w:val="00485ECC"/>
    <w:rsid w:val="004957C5"/>
    <w:rsid w:val="004A373F"/>
    <w:rsid w:val="004A5BDB"/>
    <w:rsid w:val="004B273E"/>
    <w:rsid w:val="004B2F39"/>
    <w:rsid w:val="004B353B"/>
    <w:rsid w:val="004D2804"/>
    <w:rsid w:val="004E4A59"/>
    <w:rsid w:val="004E6FE1"/>
    <w:rsid w:val="004E703C"/>
    <w:rsid w:val="005004E5"/>
    <w:rsid w:val="005152F4"/>
    <w:rsid w:val="00516887"/>
    <w:rsid w:val="00526E0B"/>
    <w:rsid w:val="0053375B"/>
    <w:rsid w:val="0053441E"/>
    <w:rsid w:val="0053666A"/>
    <w:rsid w:val="00540154"/>
    <w:rsid w:val="00543A6D"/>
    <w:rsid w:val="00566A83"/>
    <w:rsid w:val="005678C5"/>
    <w:rsid w:val="00592F3E"/>
    <w:rsid w:val="0059654A"/>
    <w:rsid w:val="005A6833"/>
    <w:rsid w:val="005B349F"/>
    <w:rsid w:val="005B6D4F"/>
    <w:rsid w:val="005C3E55"/>
    <w:rsid w:val="005D3AEB"/>
    <w:rsid w:val="005D56B2"/>
    <w:rsid w:val="005F47C4"/>
    <w:rsid w:val="005F4983"/>
    <w:rsid w:val="005F6BCB"/>
    <w:rsid w:val="005F7EDF"/>
    <w:rsid w:val="0060744A"/>
    <w:rsid w:val="006124C9"/>
    <w:rsid w:val="00635102"/>
    <w:rsid w:val="00637550"/>
    <w:rsid w:val="00641605"/>
    <w:rsid w:val="00645CCB"/>
    <w:rsid w:val="00661E53"/>
    <w:rsid w:val="00665097"/>
    <w:rsid w:val="00667095"/>
    <w:rsid w:val="00686ED6"/>
    <w:rsid w:val="0069327A"/>
    <w:rsid w:val="00695520"/>
    <w:rsid w:val="006A5AFE"/>
    <w:rsid w:val="006C204C"/>
    <w:rsid w:val="006C59AC"/>
    <w:rsid w:val="006D0438"/>
    <w:rsid w:val="00700FE7"/>
    <w:rsid w:val="00710333"/>
    <w:rsid w:val="00710695"/>
    <w:rsid w:val="00711819"/>
    <w:rsid w:val="00713974"/>
    <w:rsid w:val="00716AAA"/>
    <w:rsid w:val="0072579E"/>
    <w:rsid w:val="00731C33"/>
    <w:rsid w:val="00740884"/>
    <w:rsid w:val="00744339"/>
    <w:rsid w:val="00761F2B"/>
    <w:rsid w:val="00785742"/>
    <w:rsid w:val="0078788E"/>
    <w:rsid w:val="007916E3"/>
    <w:rsid w:val="007917F4"/>
    <w:rsid w:val="00791FD9"/>
    <w:rsid w:val="00795D8D"/>
    <w:rsid w:val="007A2C8A"/>
    <w:rsid w:val="007A6C02"/>
    <w:rsid w:val="007B3973"/>
    <w:rsid w:val="007C26DB"/>
    <w:rsid w:val="007C7D4A"/>
    <w:rsid w:val="007E3BB1"/>
    <w:rsid w:val="007E59CB"/>
    <w:rsid w:val="007F0DF6"/>
    <w:rsid w:val="007F19A2"/>
    <w:rsid w:val="00800A3F"/>
    <w:rsid w:val="00821FF9"/>
    <w:rsid w:val="00825CCB"/>
    <w:rsid w:val="00826481"/>
    <w:rsid w:val="0084191E"/>
    <w:rsid w:val="00842689"/>
    <w:rsid w:val="0084435A"/>
    <w:rsid w:val="00847E42"/>
    <w:rsid w:val="00853C66"/>
    <w:rsid w:val="00856318"/>
    <w:rsid w:val="0085684E"/>
    <w:rsid w:val="0086509F"/>
    <w:rsid w:val="0087108E"/>
    <w:rsid w:val="00874473"/>
    <w:rsid w:val="0087767C"/>
    <w:rsid w:val="00880CF4"/>
    <w:rsid w:val="0088293B"/>
    <w:rsid w:val="0088477F"/>
    <w:rsid w:val="00895C82"/>
    <w:rsid w:val="00895F87"/>
    <w:rsid w:val="008A18BC"/>
    <w:rsid w:val="008B16BD"/>
    <w:rsid w:val="008B2473"/>
    <w:rsid w:val="008B3168"/>
    <w:rsid w:val="008C6102"/>
    <w:rsid w:val="008D42B9"/>
    <w:rsid w:val="008D6B06"/>
    <w:rsid w:val="008E45A2"/>
    <w:rsid w:val="008F03E0"/>
    <w:rsid w:val="008F5513"/>
    <w:rsid w:val="00900A6D"/>
    <w:rsid w:val="00902633"/>
    <w:rsid w:val="00916234"/>
    <w:rsid w:val="00916655"/>
    <w:rsid w:val="00926C0F"/>
    <w:rsid w:val="009279D3"/>
    <w:rsid w:val="00944022"/>
    <w:rsid w:val="00945093"/>
    <w:rsid w:val="0095506F"/>
    <w:rsid w:val="0097498F"/>
    <w:rsid w:val="009826FF"/>
    <w:rsid w:val="0098665E"/>
    <w:rsid w:val="00996AD6"/>
    <w:rsid w:val="009B3566"/>
    <w:rsid w:val="009B7952"/>
    <w:rsid w:val="009C18E3"/>
    <w:rsid w:val="009C3609"/>
    <w:rsid w:val="009C6579"/>
    <w:rsid w:val="009C70B9"/>
    <w:rsid w:val="009C7255"/>
    <w:rsid w:val="009D1370"/>
    <w:rsid w:val="009D4968"/>
    <w:rsid w:val="009F54EB"/>
    <w:rsid w:val="00A05548"/>
    <w:rsid w:val="00A13A57"/>
    <w:rsid w:val="00A203E1"/>
    <w:rsid w:val="00A21160"/>
    <w:rsid w:val="00A32E67"/>
    <w:rsid w:val="00A373C9"/>
    <w:rsid w:val="00A67105"/>
    <w:rsid w:val="00A7158D"/>
    <w:rsid w:val="00A83374"/>
    <w:rsid w:val="00A84D87"/>
    <w:rsid w:val="00A91EC7"/>
    <w:rsid w:val="00A9217E"/>
    <w:rsid w:val="00A958BD"/>
    <w:rsid w:val="00AC268E"/>
    <w:rsid w:val="00AE03C8"/>
    <w:rsid w:val="00B010DC"/>
    <w:rsid w:val="00B05B5D"/>
    <w:rsid w:val="00B1082B"/>
    <w:rsid w:val="00B45773"/>
    <w:rsid w:val="00B5166D"/>
    <w:rsid w:val="00B539F8"/>
    <w:rsid w:val="00B91223"/>
    <w:rsid w:val="00B926FB"/>
    <w:rsid w:val="00B93167"/>
    <w:rsid w:val="00B94501"/>
    <w:rsid w:val="00B951D2"/>
    <w:rsid w:val="00B9655E"/>
    <w:rsid w:val="00B96C31"/>
    <w:rsid w:val="00B974C7"/>
    <w:rsid w:val="00BA44C7"/>
    <w:rsid w:val="00BA546F"/>
    <w:rsid w:val="00BB3BA7"/>
    <w:rsid w:val="00BB6552"/>
    <w:rsid w:val="00BB691B"/>
    <w:rsid w:val="00BC1F7B"/>
    <w:rsid w:val="00BC2CBC"/>
    <w:rsid w:val="00BC39D8"/>
    <w:rsid w:val="00BD2A18"/>
    <w:rsid w:val="00BD4D75"/>
    <w:rsid w:val="00BE25B2"/>
    <w:rsid w:val="00BE2F84"/>
    <w:rsid w:val="00BF1FE6"/>
    <w:rsid w:val="00BF6327"/>
    <w:rsid w:val="00BF71BE"/>
    <w:rsid w:val="00BF7DB2"/>
    <w:rsid w:val="00C02F92"/>
    <w:rsid w:val="00C0545C"/>
    <w:rsid w:val="00C270C4"/>
    <w:rsid w:val="00C27544"/>
    <w:rsid w:val="00C30560"/>
    <w:rsid w:val="00C43E16"/>
    <w:rsid w:val="00C44ADC"/>
    <w:rsid w:val="00C708BD"/>
    <w:rsid w:val="00C907C1"/>
    <w:rsid w:val="00C90991"/>
    <w:rsid w:val="00C96B01"/>
    <w:rsid w:val="00CA1FE8"/>
    <w:rsid w:val="00CA6678"/>
    <w:rsid w:val="00CA685D"/>
    <w:rsid w:val="00CA7E69"/>
    <w:rsid w:val="00CB2F5E"/>
    <w:rsid w:val="00CC1CDE"/>
    <w:rsid w:val="00CD27E5"/>
    <w:rsid w:val="00CE4DA2"/>
    <w:rsid w:val="00CF5CD8"/>
    <w:rsid w:val="00D106F2"/>
    <w:rsid w:val="00D10F02"/>
    <w:rsid w:val="00D12A12"/>
    <w:rsid w:val="00D14A01"/>
    <w:rsid w:val="00D17244"/>
    <w:rsid w:val="00D17F54"/>
    <w:rsid w:val="00D504BF"/>
    <w:rsid w:val="00D73D79"/>
    <w:rsid w:val="00D8026C"/>
    <w:rsid w:val="00D927D7"/>
    <w:rsid w:val="00D93AD1"/>
    <w:rsid w:val="00DA07BF"/>
    <w:rsid w:val="00DA4704"/>
    <w:rsid w:val="00DA7678"/>
    <w:rsid w:val="00DB259E"/>
    <w:rsid w:val="00DC2945"/>
    <w:rsid w:val="00DC3F43"/>
    <w:rsid w:val="00DC5921"/>
    <w:rsid w:val="00DC5935"/>
    <w:rsid w:val="00DE0FDB"/>
    <w:rsid w:val="00DE1247"/>
    <w:rsid w:val="00E0129F"/>
    <w:rsid w:val="00E12F72"/>
    <w:rsid w:val="00E1691F"/>
    <w:rsid w:val="00E20719"/>
    <w:rsid w:val="00E20819"/>
    <w:rsid w:val="00E34B61"/>
    <w:rsid w:val="00E43130"/>
    <w:rsid w:val="00E45994"/>
    <w:rsid w:val="00E60F2F"/>
    <w:rsid w:val="00E64657"/>
    <w:rsid w:val="00E7529E"/>
    <w:rsid w:val="00E7572E"/>
    <w:rsid w:val="00E765D2"/>
    <w:rsid w:val="00E82CEA"/>
    <w:rsid w:val="00E831C3"/>
    <w:rsid w:val="00E91459"/>
    <w:rsid w:val="00EA41D4"/>
    <w:rsid w:val="00EC11DB"/>
    <w:rsid w:val="00ED07E6"/>
    <w:rsid w:val="00ED1EA0"/>
    <w:rsid w:val="00EE506E"/>
    <w:rsid w:val="00EF040D"/>
    <w:rsid w:val="00EF05ED"/>
    <w:rsid w:val="00EF08A1"/>
    <w:rsid w:val="00EF180F"/>
    <w:rsid w:val="00F06683"/>
    <w:rsid w:val="00F1277D"/>
    <w:rsid w:val="00F22008"/>
    <w:rsid w:val="00F27E89"/>
    <w:rsid w:val="00F32C88"/>
    <w:rsid w:val="00F334B9"/>
    <w:rsid w:val="00F502BF"/>
    <w:rsid w:val="00F679AA"/>
    <w:rsid w:val="00F8003B"/>
    <w:rsid w:val="00F87C31"/>
    <w:rsid w:val="00F93A0A"/>
    <w:rsid w:val="00F96861"/>
    <w:rsid w:val="00FA132B"/>
    <w:rsid w:val="00FA54D1"/>
    <w:rsid w:val="00FD5557"/>
    <w:rsid w:val="00FF0150"/>
    <w:rsid w:val="00FF4CA0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2D52D4"/>
    <w:pPr>
      <w:keepNext/>
      <w:keepLines/>
      <w:pageBreakBefore/>
      <w:numPr>
        <w:numId w:val="3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52D4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2D52D4"/>
    <w:pPr>
      <w:keepNext/>
      <w:keepLines/>
      <w:pageBreakBefore/>
      <w:numPr>
        <w:numId w:val="3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52D4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F2967-CC1B-4FD1-9679-41F83450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2016-07-26T21:44:00Z</dcterms:created>
  <dcterms:modified xsi:type="dcterms:W3CDTF">2016-07-27T00:25:00Z</dcterms:modified>
</cp:coreProperties>
</file>