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700"/>
        <w:gridCol w:w="2236"/>
        <w:gridCol w:w="1715"/>
        <w:gridCol w:w="1647"/>
      </w:tblGrid>
      <w:tr w:rsidR="00CA09B2">
        <w:trPr>
          <w:trHeight w:val="485"/>
          <w:jc w:val="center"/>
        </w:trPr>
        <w:tc>
          <w:tcPr>
            <w:tcW w:w="9576" w:type="dxa"/>
            <w:gridSpan w:val="5"/>
            <w:vAlign w:val="center"/>
          </w:tcPr>
          <w:p w:rsidR="00CA09B2" w:rsidRDefault="00D3306F" w:rsidP="00D3306F">
            <w:pPr>
              <w:pStyle w:val="T2"/>
            </w:pPr>
            <w:r w:rsidRPr="00D3306F">
              <w:rPr>
                <w:rFonts w:ascii="Verdana" w:hAnsi="Verdana"/>
                <w:color w:val="000000"/>
                <w:sz w:val="32"/>
                <w:szCs w:val="17"/>
              </w:rPr>
              <w:t xml:space="preserve">Minutes for </w:t>
            </w:r>
            <w:proofErr w:type="spellStart"/>
            <w:r w:rsidRPr="00D3306F">
              <w:rPr>
                <w:rFonts w:ascii="Verdana" w:hAnsi="Verdana"/>
                <w:color w:val="000000"/>
                <w:sz w:val="32"/>
                <w:szCs w:val="17"/>
              </w:rPr>
              <w:t>REVmc</w:t>
            </w:r>
            <w:proofErr w:type="spellEnd"/>
            <w:r w:rsidRPr="00D3306F">
              <w:rPr>
                <w:rFonts w:ascii="Verdana" w:hAnsi="Verdana"/>
                <w:color w:val="000000"/>
                <w:sz w:val="32"/>
                <w:szCs w:val="17"/>
              </w:rPr>
              <w:t xml:space="preserve"> BRC Face to Face meeting July 25-28 San Diego</w:t>
            </w:r>
          </w:p>
        </w:tc>
      </w:tr>
      <w:tr w:rsidR="00CA09B2">
        <w:trPr>
          <w:trHeight w:val="359"/>
          <w:jc w:val="center"/>
        </w:trPr>
        <w:tc>
          <w:tcPr>
            <w:tcW w:w="9576" w:type="dxa"/>
            <w:gridSpan w:val="5"/>
            <w:vAlign w:val="center"/>
          </w:tcPr>
          <w:p w:rsidR="00CA09B2" w:rsidRDefault="00CA09B2" w:rsidP="00D3306F">
            <w:pPr>
              <w:pStyle w:val="T2"/>
              <w:ind w:left="0"/>
              <w:rPr>
                <w:sz w:val="20"/>
              </w:rPr>
            </w:pPr>
            <w:r>
              <w:rPr>
                <w:sz w:val="20"/>
              </w:rPr>
              <w:t>Date:</w:t>
            </w:r>
            <w:r w:rsidR="00D3306F">
              <w:rPr>
                <w:b w:val="0"/>
                <w:sz w:val="20"/>
              </w:rPr>
              <w:t xml:space="preserve">  2016</w:t>
            </w:r>
            <w:r>
              <w:rPr>
                <w:b w:val="0"/>
                <w:sz w:val="20"/>
              </w:rPr>
              <w:t>-</w:t>
            </w:r>
            <w:r w:rsidR="00D3306F">
              <w:rPr>
                <w:b w:val="0"/>
                <w:sz w:val="20"/>
              </w:rPr>
              <w:t>07 -28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3306F">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D3306F">
        <w:trPr>
          <w:jc w:val="center"/>
        </w:trPr>
        <w:tc>
          <w:tcPr>
            <w:tcW w:w="1278" w:type="dxa"/>
            <w:vAlign w:val="center"/>
          </w:tcPr>
          <w:p w:rsidR="00CA09B2" w:rsidRDefault="00D3306F">
            <w:pPr>
              <w:pStyle w:val="T2"/>
              <w:spacing w:after="0"/>
              <w:ind w:left="0" w:right="0"/>
              <w:rPr>
                <w:b w:val="0"/>
                <w:sz w:val="20"/>
              </w:rPr>
            </w:pPr>
            <w:r>
              <w:rPr>
                <w:b w:val="0"/>
                <w:sz w:val="20"/>
              </w:rPr>
              <w:t>Jon Rosdahl</w:t>
            </w:r>
          </w:p>
        </w:tc>
        <w:tc>
          <w:tcPr>
            <w:tcW w:w="2700" w:type="dxa"/>
            <w:vAlign w:val="center"/>
          </w:tcPr>
          <w:p w:rsidR="00CA09B2" w:rsidRDefault="00D3306F">
            <w:pPr>
              <w:pStyle w:val="T2"/>
              <w:spacing w:after="0"/>
              <w:ind w:left="0" w:right="0"/>
              <w:rPr>
                <w:b w:val="0"/>
                <w:sz w:val="20"/>
              </w:rPr>
            </w:pPr>
            <w:r>
              <w:rPr>
                <w:b w:val="0"/>
                <w:sz w:val="20"/>
              </w:rPr>
              <w:t>Qualcomm Technologies, Inc.</w:t>
            </w:r>
          </w:p>
        </w:tc>
        <w:tc>
          <w:tcPr>
            <w:tcW w:w="2236" w:type="dxa"/>
            <w:vAlign w:val="center"/>
          </w:tcPr>
          <w:p w:rsidR="00CA09B2" w:rsidRDefault="00D3306F">
            <w:pPr>
              <w:pStyle w:val="T2"/>
              <w:spacing w:after="0"/>
              <w:ind w:left="0" w:right="0"/>
              <w:rPr>
                <w:b w:val="0"/>
                <w:sz w:val="20"/>
              </w:rPr>
            </w:pPr>
            <w:r>
              <w:rPr>
                <w:b w:val="0"/>
                <w:sz w:val="20"/>
              </w:rPr>
              <w:t>10871 N 5750 W</w:t>
            </w:r>
          </w:p>
          <w:p w:rsidR="00D3306F" w:rsidRDefault="00D3306F">
            <w:pPr>
              <w:pStyle w:val="T2"/>
              <w:spacing w:after="0"/>
              <w:ind w:left="0" w:right="0"/>
              <w:rPr>
                <w:b w:val="0"/>
                <w:sz w:val="20"/>
              </w:rPr>
            </w:pPr>
            <w:r>
              <w:rPr>
                <w:b w:val="0"/>
                <w:sz w:val="20"/>
              </w:rPr>
              <w:t>Highland, UT 84003</w:t>
            </w:r>
          </w:p>
        </w:tc>
        <w:tc>
          <w:tcPr>
            <w:tcW w:w="1715" w:type="dxa"/>
            <w:vAlign w:val="center"/>
          </w:tcPr>
          <w:p w:rsidR="00CA09B2" w:rsidRDefault="00D3306F">
            <w:pPr>
              <w:pStyle w:val="T2"/>
              <w:spacing w:after="0"/>
              <w:ind w:left="0" w:right="0"/>
              <w:rPr>
                <w:b w:val="0"/>
                <w:sz w:val="20"/>
              </w:rPr>
            </w:pPr>
            <w:r>
              <w:rPr>
                <w:b w:val="0"/>
                <w:sz w:val="20"/>
              </w:rPr>
              <w:t>+1-801-492-4023</w:t>
            </w:r>
          </w:p>
        </w:tc>
        <w:tc>
          <w:tcPr>
            <w:tcW w:w="1647" w:type="dxa"/>
            <w:vAlign w:val="center"/>
          </w:tcPr>
          <w:p w:rsidR="00CA09B2" w:rsidRDefault="00C05C86">
            <w:pPr>
              <w:pStyle w:val="T2"/>
              <w:spacing w:after="0"/>
              <w:ind w:left="0" w:right="0"/>
              <w:rPr>
                <w:b w:val="0"/>
                <w:sz w:val="16"/>
              </w:rPr>
            </w:pPr>
            <w:proofErr w:type="spellStart"/>
            <w:r>
              <w:rPr>
                <w:b w:val="0"/>
                <w:sz w:val="16"/>
              </w:rPr>
              <w:t>j</w:t>
            </w:r>
            <w:r w:rsidR="00D3306F">
              <w:rPr>
                <w:b w:val="0"/>
                <w:sz w:val="16"/>
              </w:rPr>
              <w:t>rosdahl</w:t>
            </w:r>
            <w:proofErr w:type="spellEnd"/>
            <w:r w:rsidR="00D3306F">
              <w:rPr>
                <w:b w:val="0"/>
                <w:sz w:val="16"/>
              </w:rPr>
              <w:t xml:space="preserve"> @ ieee.org</w:t>
            </w:r>
          </w:p>
        </w:tc>
      </w:tr>
      <w:tr w:rsidR="00CA09B2" w:rsidTr="00D3306F">
        <w:trPr>
          <w:jc w:val="center"/>
        </w:trPr>
        <w:tc>
          <w:tcPr>
            <w:tcW w:w="1278"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6603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C86" w:rsidRDefault="00C05C86">
                            <w:pPr>
                              <w:pStyle w:val="T1"/>
                              <w:spacing w:after="120"/>
                            </w:pPr>
                            <w:r>
                              <w:t>Abstract</w:t>
                            </w:r>
                          </w:p>
                          <w:p w:rsidR="00C05C86" w:rsidRDefault="00C05C86">
                            <w:pPr>
                              <w:jc w:val="both"/>
                            </w:pPr>
                            <w:r>
                              <w:rPr>
                                <w:rFonts w:ascii="Verdana" w:hAnsi="Verdana"/>
                                <w:color w:val="000000"/>
                                <w:sz w:val="17"/>
                                <w:szCs w:val="17"/>
                              </w:rPr>
                              <w:t xml:space="preserve">Minutes for </w:t>
                            </w:r>
                            <w:proofErr w:type="spellStart"/>
                            <w:r>
                              <w:rPr>
                                <w:rFonts w:ascii="Verdana" w:hAnsi="Verdana"/>
                                <w:color w:val="000000"/>
                                <w:sz w:val="17"/>
                                <w:szCs w:val="17"/>
                              </w:rPr>
                              <w:t>REVmc</w:t>
                            </w:r>
                            <w:proofErr w:type="spellEnd"/>
                            <w:r>
                              <w:rPr>
                                <w:rFonts w:ascii="Verdana" w:hAnsi="Verdana"/>
                                <w:color w:val="000000"/>
                                <w:sz w:val="17"/>
                                <w:szCs w:val="17"/>
                              </w:rPr>
                              <w:t xml:space="preserve"> BRC Face to Face meeting July 25-28 in San Diego, California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05C86" w:rsidRDefault="00C05C86">
                      <w:pPr>
                        <w:pStyle w:val="T1"/>
                        <w:spacing w:after="120"/>
                      </w:pPr>
                      <w:r>
                        <w:t>Abstract</w:t>
                      </w:r>
                    </w:p>
                    <w:p w:rsidR="00C05C86" w:rsidRDefault="00C05C86">
                      <w:pPr>
                        <w:jc w:val="both"/>
                      </w:pPr>
                      <w:r>
                        <w:rPr>
                          <w:rFonts w:ascii="Verdana" w:hAnsi="Verdana"/>
                          <w:color w:val="000000"/>
                          <w:sz w:val="17"/>
                          <w:szCs w:val="17"/>
                        </w:rPr>
                        <w:t xml:space="preserve">Minutes for </w:t>
                      </w:r>
                      <w:proofErr w:type="spellStart"/>
                      <w:r>
                        <w:rPr>
                          <w:rFonts w:ascii="Verdana" w:hAnsi="Verdana"/>
                          <w:color w:val="000000"/>
                          <w:sz w:val="17"/>
                          <w:szCs w:val="17"/>
                        </w:rPr>
                        <w:t>REVmc</w:t>
                      </w:r>
                      <w:proofErr w:type="spellEnd"/>
                      <w:r>
                        <w:rPr>
                          <w:rFonts w:ascii="Verdana" w:hAnsi="Verdana"/>
                          <w:color w:val="000000"/>
                          <w:sz w:val="17"/>
                          <w:szCs w:val="17"/>
                        </w:rPr>
                        <w:t xml:space="preserve"> BRC Face to Face meeting July 25-28 in San Diego, California</w:t>
                      </w:r>
                    </w:p>
                  </w:txbxContent>
                </v:textbox>
              </v:shape>
            </w:pict>
          </mc:Fallback>
        </mc:AlternateContent>
      </w:r>
    </w:p>
    <w:p w:rsidR="00CA09B2" w:rsidRDefault="00CA09B2" w:rsidP="00D3306F">
      <w:r>
        <w:br w:type="page"/>
      </w:r>
    </w:p>
    <w:p w:rsidR="00CA09B2" w:rsidRPr="00734ED7" w:rsidRDefault="00734ED7" w:rsidP="00D3306F">
      <w:pPr>
        <w:numPr>
          <w:ilvl w:val="0"/>
          <w:numId w:val="1"/>
        </w:numPr>
        <w:rPr>
          <w:b/>
          <w:sz w:val="24"/>
        </w:rPr>
      </w:pPr>
      <w:r w:rsidRPr="00734ED7">
        <w:rPr>
          <w:b/>
          <w:sz w:val="24"/>
        </w:rPr>
        <w:lastRenderedPageBreak/>
        <w:t xml:space="preserve"> </w:t>
      </w:r>
      <w:proofErr w:type="spellStart"/>
      <w:r w:rsidR="00D3306F" w:rsidRPr="00734ED7">
        <w:rPr>
          <w:b/>
          <w:sz w:val="24"/>
        </w:rPr>
        <w:t>REVmc</w:t>
      </w:r>
      <w:proofErr w:type="spellEnd"/>
      <w:r w:rsidR="00D3306F" w:rsidRPr="00734ED7">
        <w:rPr>
          <w:b/>
          <w:sz w:val="24"/>
        </w:rPr>
        <w:t xml:space="preserve"> BRC Meeting Monday 25 July 2016 13:50-15:50 PM1</w:t>
      </w:r>
      <w:r w:rsidR="000938BA">
        <w:rPr>
          <w:b/>
          <w:sz w:val="24"/>
        </w:rPr>
        <w:t>:</w:t>
      </w:r>
    </w:p>
    <w:p w:rsidR="00D3306F" w:rsidRDefault="00D3306F" w:rsidP="00D3306F">
      <w:pPr>
        <w:numPr>
          <w:ilvl w:val="1"/>
          <w:numId w:val="1"/>
        </w:numPr>
      </w:pPr>
      <w:r w:rsidRPr="00734ED7">
        <w:rPr>
          <w:b/>
          <w:sz w:val="24"/>
        </w:rPr>
        <w:t>Called to order</w:t>
      </w:r>
      <w:r w:rsidRPr="00734ED7">
        <w:rPr>
          <w:sz w:val="24"/>
        </w:rPr>
        <w:t xml:space="preserve"> </w:t>
      </w:r>
      <w:r>
        <w:t>at 1:30pm by the chair, Dorothy STANLEY (HPE)</w:t>
      </w:r>
    </w:p>
    <w:p w:rsidR="00D3306F" w:rsidRPr="00734ED7" w:rsidRDefault="00D3306F" w:rsidP="00D3306F">
      <w:pPr>
        <w:numPr>
          <w:ilvl w:val="1"/>
          <w:numId w:val="1"/>
        </w:numPr>
        <w:rPr>
          <w:b/>
          <w:sz w:val="24"/>
        </w:rPr>
      </w:pPr>
      <w:r w:rsidRPr="00734ED7">
        <w:rPr>
          <w:b/>
          <w:sz w:val="24"/>
        </w:rPr>
        <w:t>Review Patent Policy</w:t>
      </w:r>
    </w:p>
    <w:p w:rsidR="00D3306F" w:rsidRDefault="00D3306F" w:rsidP="00D3306F">
      <w:pPr>
        <w:numPr>
          <w:ilvl w:val="2"/>
          <w:numId w:val="1"/>
        </w:numPr>
      </w:pPr>
      <w:r>
        <w:t>No issues</w:t>
      </w:r>
    </w:p>
    <w:p w:rsidR="00D3306F" w:rsidRDefault="00D3306F" w:rsidP="00D3306F">
      <w:pPr>
        <w:numPr>
          <w:ilvl w:val="1"/>
          <w:numId w:val="1"/>
        </w:numPr>
      </w:pPr>
      <w:r w:rsidRPr="00734ED7">
        <w:rPr>
          <w:b/>
          <w:sz w:val="24"/>
        </w:rPr>
        <w:t>Review Agenda</w:t>
      </w:r>
      <w:r>
        <w:t>:</w:t>
      </w:r>
      <w:r w:rsidR="00824C71">
        <w:t xml:space="preserve"> 11-16/785r3 Dorothy STANLEY (HPE)</w:t>
      </w:r>
    </w:p>
    <w:p w:rsidR="00824C71" w:rsidRDefault="00C05C86" w:rsidP="00824C71">
      <w:pPr>
        <w:numPr>
          <w:ilvl w:val="2"/>
          <w:numId w:val="1"/>
        </w:numPr>
      </w:pPr>
      <w:hyperlink r:id="rId7" w:history="1">
        <w:r w:rsidR="00F8672F" w:rsidRPr="00E72B91">
          <w:rPr>
            <w:rStyle w:val="Hyperlink"/>
          </w:rPr>
          <w:t>https://mentor.ieee.org/802.11/dcn/16/11-16-0785-03-000m-tgmc-agenda-july-2016.pptx</w:t>
        </w:r>
      </w:hyperlink>
      <w:r w:rsidR="00F8672F">
        <w:t xml:space="preserve"> </w:t>
      </w:r>
    </w:p>
    <w:p w:rsidR="00734ED7" w:rsidRDefault="00F8672F" w:rsidP="00D3306F">
      <w:pPr>
        <w:numPr>
          <w:ilvl w:val="2"/>
          <w:numId w:val="1"/>
        </w:numPr>
      </w:pPr>
      <w:r>
        <w:t xml:space="preserve">Review </w:t>
      </w:r>
      <w:r w:rsidR="00734ED7">
        <w:t>Draft Agenda</w:t>
      </w:r>
      <w:r w:rsidR="00D3306F">
        <w:t xml:space="preserve"> </w:t>
      </w:r>
    </w:p>
    <w:p w:rsidR="00D3306F" w:rsidRPr="00D3306F" w:rsidRDefault="00D3306F" w:rsidP="00D3306F">
      <w:pPr>
        <w:numPr>
          <w:ilvl w:val="2"/>
          <w:numId w:val="1"/>
        </w:numPr>
      </w:pPr>
      <w:r w:rsidRPr="00D3306F">
        <w:t xml:space="preserve">Monday PM1 </w:t>
      </w:r>
    </w:p>
    <w:p w:rsidR="00F8672F" w:rsidRDefault="00D3306F" w:rsidP="00734ED7">
      <w:pPr>
        <w:numPr>
          <w:ilvl w:val="0"/>
          <w:numId w:val="2"/>
        </w:numPr>
      </w:pPr>
      <w:r w:rsidRPr="00D3306F">
        <w:t xml:space="preserve">Chair’s Welcome, </w:t>
      </w:r>
    </w:p>
    <w:p w:rsidR="00F8672F" w:rsidRDefault="00D3306F" w:rsidP="00734ED7">
      <w:pPr>
        <w:numPr>
          <w:ilvl w:val="0"/>
          <w:numId w:val="2"/>
        </w:numPr>
      </w:pPr>
      <w:r w:rsidRPr="00D3306F">
        <w:t xml:space="preserve">Patent reminder, </w:t>
      </w:r>
    </w:p>
    <w:p w:rsidR="00F8672F" w:rsidRDefault="00D3306F" w:rsidP="00734ED7">
      <w:pPr>
        <w:numPr>
          <w:ilvl w:val="0"/>
          <w:numId w:val="2"/>
        </w:numPr>
      </w:pPr>
      <w:r w:rsidRPr="00D3306F">
        <w:t xml:space="preserve">Status, Review of Objectives, </w:t>
      </w:r>
    </w:p>
    <w:p w:rsidR="00D3306F" w:rsidRPr="00D3306F" w:rsidRDefault="00D3306F" w:rsidP="00734ED7">
      <w:pPr>
        <w:numPr>
          <w:ilvl w:val="0"/>
          <w:numId w:val="2"/>
        </w:numPr>
      </w:pPr>
      <w:r w:rsidRPr="00D3306F">
        <w:t xml:space="preserve">Approve agenda </w:t>
      </w:r>
    </w:p>
    <w:p w:rsidR="00D3306F" w:rsidRPr="00D3306F" w:rsidRDefault="00D3306F" w:rsidP="00734ED7">
      <w:pPr>
        <w:numPr>
          <w:ilvl w:val="0"/>
          <w:numId w:val="2"/>
        </w:numPr>
      </w:pPr>
      <w:r w:rsidRPr="00D3306F">
        <w:t>Editor’s Report</w:t>
      </w:r>
    </w:p>
    <w:p w:rsidR="00734ED7" w:rsidRDefault="00D3306F" w:rsidP="00734ED7">
      <w:pPr>
        <w:numPr>
          <w:ilvl w:val="0"/>
          <w:numId w:val="2"/>
        </w:numPr>
      </w:pPr>
      <w:r w:rsidRPr="00D3306F">
        <w:rPr>
          <w:lang w:val="en-GB"/>
        </w:rPr>
        <w:t xml:space="preserve">Comment resolution: </w:t>
      </w:r>
    </w:p>
    <w:p w:rsidR="000938BA" w:rsidRDefault="000938BA" w:rsidP="00734ED7">
      <w:pPr>
        <w:numPr>
          <w:ilvl w:val="1"/>
          <w:numId w:val="2"/>
        </w:numPr>
      </w:pPr>
      <w:r w:rsidRPr="00876E79">
        <w:t>Doc 11-16/820r7</w:t>
      </w:r>
      <w:r>
        <w:t xml:space="preserve"> Adrian STEPHENS (Intel)</w:t>
      </w:r>
    </w:p>
    <w:p w:rsidR="00734ED7" w:rsidRDefault="00D3306F" w:rsidP="00734ED7">
      <w:pPr>
        <w:numPr>
          <w:ilvl w:val="1"/>
          <w:numId w:val="2"/>
        </w:numPr>
      </w:pPr>
      <w:r w:rsidRPr="00734ED7">
        <w:rPr>
          <w:lang w:val="en-GB"/>
        </w:rPr>
        <w:t>CID 8137 M</w:t>
      </w:r>
      <w:r w:rsidR="00876E79">
        <w:rPr>
          <w:lang w:val="en-GB"/>
        </w:rPr>
        <w:t>ark</w:t>
      </w:r>
      <w:r w:rsidRPr="00734ED7">
        <w:rPr>
          <w:lang w:val="en-GB"/>
        </w:rPr>
        <w:t xml:space="preserve"> </w:t>
      </w:r>
      <w:r w:rsidR="000938BA" w:rsidRPr="00734ED7">
        <w:rPr>
          <w:lang w:val="en-GB"/>
        </w:rPr>
        <w:t xml:space="preserve">HAMILTON </w:t>
      </w:r>
      <w:r w:rsidR="000938BA">
        <w:rPr>
          <w:lang w:val="en-GB"/>
        </w:rPr>
        <w:t>(Ruckus Wireless)</w:t>
      </w:r>
      <w:r w:rsidR="000938BA" w:rsidRPr="00734ED7">
        <w:rPr>
          <w:lang w:val="en-GB"/>
        </w:rPr>
        <w:t xml:space="preserve"> </w:t>
      </w:r>
    </w:p>
    <w:p w:rsidR="00D3306F" w:rsidRPr="00D3306F" w:rsidRDefault="000938BA" w:rsidP="00734ED7">
      <w:pPr>
        <w:numPr>
          <w:ilvl w:val="1"/>
          <w:numId w:val="2"/>
        </w:numPr>
      </w:pPr>
      <w:r>
        <w:rPr>
          <w:lang w:val="en-GB"/>
        </w:rPr>
        <w:t xml:space="preserve">Doc </w:t>
      </w:r>
      <w:r w:rsidR="00D3306F" w:rsidRPr="00734ED7">
        <w:rPr>
          <w:lang w:val="en-GB"/>
        </w:rPr>
        <w:t xml:space="preserve">11-16-839 (CIDs 8177, 8202) Mark </w:t>
      </w:r>
      <w:r w:rsidRPr="00734ED7">
        <w:rPr>
          <w:lang w:val="en-GB"/>
        </w:rPr>
        <w:t>RISON</w:t>
      </w:r>
      <w:r>
        <w:rPr>
          <w:lang w:val="en-GB"/>
        </w:rPr>
        <w:t xml:space="preserve"> (SAMSUNG)</w:t>
      </w:r>
    </w:p>
    <w:p w:rsidR="00D3306F" w:rsidRPr="00D3306F" w:rsidRDefault="00D3306F" w:rsidP="00D3306F">
      <w:pPr>
        <w:numPr>
          <w:ilvl w:val="2"/>
          <w:numId w:val="1"/>
        </w:numPr>
      </w:pPr>
      <w:r w:rsidRPr="00D3306F">
        <w:t>Tuesday AM1</w:t>
      </w:r>
    </w:p>
    <w:p w:rsidR="00F8672F" w:rsidRPr="00F8672F" w:rsidRDefault="00D3306F" w:rsidP="00734ED7">
      <w:pPr>
        <w:numPr>
          <w:ilvl w:val="0"/>
          <w:numId w:val="3"/>
        </w:numPr>
      </w:pPr>
      <w:r w:rsidRPr="00D3306F">
        <w:rPr>
          <w:lang w:val="en-GB"/>
        </w:rPr>
        <w:t xml:space="preserve">Comment resolution </w:t>
      </w:r>
      <w:r w:rsidR="00F8672F">
        <w:rPr>
          <w:lang w:val="en-GB"/>
        </w:rPr>
        <w:t>–</w:t>
      </w:r>
      <w:r w:rsidRPr="00D3306F">
        <w:rPr>
          <w:lang w:val="en-GB"/>
        </w:rPr>
        <w:t xml:space="preserve"> </w:t>
      </w:r>
    </w:p>
    <w:p w:rsidR="00D3306F" w:rsidRPr="00D3306F" w:rsidRDefault="00D3306F" w:rsidP="00F8672F">
      <w:pPr>
        <w:numPr>
          <w:ilvl w:val="1"/>
          <w:numId w:val="3"/>
        </w:numPr>
      </w:pPr>
      <w:r w:rsidRPr="00D3306F">
        <w:rPr>
          <w:lang w:val="en-GB"/>
        </w:rPr>
        <w:t>11-16-93</w:t>
      </w:r>
      <w:r w:rsidRPr="00F8672F">
        <w:t xml:space="preserve">3 </w:t>
      </w:r>
      <w:r w:rsidR="00F8672F" w:rsidRPr="00F8672F">
        <w:t xml:space="preserve">Jouni </w:t>
      </w:r>
      <w:r w:rsidR="00876E79" w:rsidRPr="00F8672F">
        <w:t xml:space="preserve">MALINEN </w:t>
      </w:r>
      <w:r w:rsidR="00F8672F" w:rsidRPr="00F8672F">
        <w:t>(Qualcomm)</w:t>
      </w:r>
    </w:p>
    <w:p w:rsidR="00D3306F" w:rsidRPr="00D3306F" w:rsidRDefault="00D3306F" w:rsidP="00F8672F">
      <w:pPr>
        <w:numPr>
          <w:ilvl w:val="1"/>
          <w:numId w:val="3"/>
        </w:numPr>
      </w:pPr>
      <w:r w:rsidRPr="00D3306F">
        <w:rPr>
          <w:lang w:val="en-GB"/>
        </w:rPr>
        <w:t xml:space="preserve">11-16-820 </w:t>
      </w:r>
      <w:r w:rsidR="000938BA">
        <w:t>Adrian STEPHENS (Intel)</w:t>
      </w:r>
    </w:p>
    <w:p w:rsidR="00D3306F" w:rsidRPr="00D3306F" w:rsidRDefault="00D3306F" w:rsidP="00734ED7">
      <w:pPr>
        <w:numPr>
          <w:ilvl w:val="0"/>
          <w:numId w:val="3"/>
        </w:numPr>
      </w:pPr>
      <w:r w:rsidRPr="00D3306F">
        <w:rPr>
          <w:lang w:val="en-GB"/>
        </w:rPr>
        <w:t>Motions</w:t>
      </w:r>
    </w:p>
    <w:p w:rsidR="00D3306F" w:rsidRPr="00D3306F" w:rsidRDefault="00D3306F" w:rsidP="00D3306F">
      <w:pPr>
        <w:numPr>
          <w:ilvl w:val="2"/>
          <w:numId w:val="1"/>
        </w:numPr>
      </w:pPr>
      <w:r w:rsidRPr="00D3306F">
        <w:t xml:space="preserve">Tuesday PM1 </w:t>
      </w:r>
    </w:p>
    <w:p w:rsidR="00F8672F" w:rsidRPr="00F8672F" w:rsidRDefault="00F8672F" w:rsidP="00734ED7">
      <w:pPr>
        <w:numPr>
          <w:ilvl w:val="0"/>
          <w:numId w:val="4"/>
        </w:numPr>
      </w:pPr>
      <w:r>
        <w:rPr>
          <w:lang w:val="en-GB"/>
        </w:rPr>
        <w:t xml:space="preserve">Comment resolution – </w:t>
      </w:r>
    </w:p>
    <w:p w:rsidR="00D3306F" w:rsidRPr="00D3306F" w:rsidRDefault="00F8672F" w:rsidP="00F8672F">
      <w:pPr>
        <w:numPr>
          <w:ilvl w:val="1"/>
          <w:numId w:val="4"/>
        </w:numPr>
      </w:pPr>
      <w:r>
        <w:rPr>
          <w:lang w:val="en-GB"/>
        </w:rPr>
        <w:t>11-16/</w:t>
      </w:r>
      <w:r w:rsidR="00D3306F" w:rsidRPr="00D3306F">
        <w:rPr>
          <w:lang w:val="en-GB"/>
        </w:rPr>
        <w:t xml:space="preserve">839 Mark </w:t>
      </w:r>
      <w:r w:rsidRPr="00D3306F">
        <w:rPr>
          <w:lang w:val="en-GB"/>
        </w:rPr>
        <w:t>RISON</w:t>
      </w:r>
      <w:r>
        <w:rPr>
          <w:lang w:val="en-GB"/>
        </w:rPr>
        <w:t xml:space="preserve"> (SAMSUNG)</w:t>
      </w:r>
    </w:p>
    <w:p w:rsidR="00D3306F" w:rsidRPr="00D3306F" w:rsidRDefault="00D3306F" w:rsidP="00734ED7">
      <w:pPr>
        <w:numPr>
          <w:ilvl w:val="0"/>
          <w:numId w:val="4"/>
        </w:numPr>
      </w:pPr>
      <w:r w:rsidRPr="00D3306F">
        <w:rPr>
          <w:lang w:val="en-GB"/>
        </w:rPr>
        <w:t xml:space="preserve">PAR Extension, see </w:t>
      </w:r>
      <w:r w:rsidR="00F8672F">
        <w:rPr>
          <w:lang w:val="en-GB"/>
        </w:rPr>
        <w:t xml:space="preserve">doc </w:t>
      </w:r>
      <w:r w:rsidRPr="00D3306F">
        <w:rPr>
          <w:lang w:val="en-GB"/>
        </w:rPr>
        <w:t>11-16</w:t>
      </w:r>
      <w:r w:rsidR="00F8672F">
        <w:rPr>
          <w:lang w:val="en-GB"/>
        </w:rPr>
        <w:t>/</w:t>
      </w:r>
      <w:r w:rsidRPr="00D3306F">
        <w:rPr>
          <w:lang w:val="en-GB"/>
        </w:rPr>
        <w:t>978</w:t>
      </w:r>
    </w:p>
    <w:p w:rsidR="00D3306F" w:rsidRPr="00D3306F" w:rsidRDefault="00D3306F" w:rsidP="00734ED7">
      <w:pPr>
        <w:numPr>
          <w:ilvl w:val="2"/>
          <w:numId w:val="1"/>
        </w:numPr>
      </w:pPr>
      <w:r w:rsidRPr="00D3306F">
        <w:t xml:space="preserve">Tuesday PM2 </w:t>
      </w:r>
    </w:p>
    <w:p w:rsidR="00F8672F" w:rsidRPr="00F8672F" w:rsidRDefault="00F8672F" w:rsidP="00734ED7">
      <w:pPr>
        <w:numPr>
          <w:ilvl w:val="0"/>
          <w:numId w:val="4"/>
        </w:numPr>
      </w:pPr>
      <w:r>
        <w:rPr>
          <w:lang w:val="en-GB"/>
        </w:rPr>
        <w:t xml:space="preserve">Comment resolution – </w:t>
      </w:r>
    </w:p>
    <w:p w:rsidR="00F8672F" w:rsidRPr="00F8672F" w:rsidRDefault="00F8672F" w:rsidP="00F8672F">
      <w:pPr>
        <w:numPr>
          <w:ilvl w:val="1"/>
          <w:numId w:val="4"/>
        </w:numPr>
      </w:pPr>
      <w:r>
        <w:rPr>
          <w:lang w:val="en-GB"/>
        </w:rPr>
        <w:t>11-16/</w:t>
      </w:r>
      <w:r w:rsidR="00D3306F" w:rsidRPr="00D3306F">
        <w:rPr>
          <w:lang w:val="en-GB"/>
        </w:rPr>
        <w:t>855</w:t>
      </w:r>
      <w:r>
        <w:rPr>
          <w:lang w:val="en-GB"/>
        </w:rPr>
        <w:t xml:space="preserve"> -CID 8027 - </w:t>
      </w:r>
      <w:r w:rsidRPr="00F8672F">
        <w:t xml:space="preserve">Yusuke </w:t>
      </w:r>
      <w:r w:rsidR="00876E79" w:rsidRPr="00F8672F">
        <w:t xml:space="preserve">TANAKA </w:t>
      </w:r>
      <w:r w:rsidRPr="00F8672F">
        <w:t>(Sony)</w:t>
      </w:r>
    </w:p>
    <w:p w:rsidR="00D3306F" w:rsidRPr="00D3306F" w:rsidRDefault="00D3306F" w:rsidP="00F8672F">
      <w:pPr>
        <w:numPr>
          <w:ilvl w:val="1"/>
          <w:numId w:val="4"/>
        </w:numPr>
      </w:pPr>
      <w:r w:rsidRPr="00D3306F">
        <w:rPr>
          <w:lang w:val="en-GB"/>
        </w:rPr>
        <w:t xml:space="preserve">11-16-820 – </w:t>
      </w:r>
      <w:r w:rsidR="000938BA">
        <w:t>Adrian STEPHENS (Intel)</w:t>
      </w:r>
    </w:p>
    <w:p w:rsidR="00D3306F" w:rsidRPr="00D3306F" w:rsidRDefault="00D3306F" w:rsidP="00734ED7">
      <w:pPr>
        <w:numPr>
          <w:ilvl w:val="0"/>
          <w:numId w:val="4"/>
        </w:numPr>
      </w:pPr>
      <w:r w:rsidRPr="00D3306F">
        <w:rPr>
          <w:lang w:val="en-GB"/>
        </w:rPr>
        <w:t>Motions</w:t>
      </w:r>
    </w:p>
    <w:p w:rsidR="00D3306F" w:rsidRPr="00D3306F" w:rsidRDefault="00D3306F" w:rsidP="00D3306F">
      <w:pPr>
        <w:numPr>
          <w:ilvl w:val="2"/>
          <w:numId w:val="1"/>
        </w:numPr>
      </w:pPr>
      <w:r w:rsidRPr="00D3306F">
        <w:t xml:space="preserve">Wednesday PM2 </w:t>
      </w:r>
    </w:p>
    <w:p w:rsidR="00D3306F" w:rsidRPr="00D3306F" w:rsidRDefault="00D3306F" w:rsidP="00B768B8">
      <w:pPr>
        <w:numPr>
          <w:ilvl w:val="0"/>
          <w:numId w:val="5"/>
        </w:numPr>
      </w:pPr>
      <w:r w:rsidRPr="00D3306F">
        <w:t>Comment resolution</w:t>
      </w:r>
    </w:p>
    <w:p w:rsidR="00D3306F" w:rsidRPr="00D3306F" w:rsidRDefault="00D3306F" w:rsidP="00D3306F">
      <w:pPr>
        <w:numPr>
          <w:ilvl w:val="2"/>
          <w:numId w:val="1"/>
        </w:numPr>
      </w:pPr>
      <w:r w:rsidRPr="00D3306F">
        <w:t>Thursday PM1</w:t>
      </w:r>
    </w:p>
    <w:p w:rsidR="00D3306F" w:rsidRPr="00D3306F" w:rsidRDefault="00D3306F" w:rsidP="00B768B8">
      <w:pPr>
        <w:numPr>
          <w:ilvl w:val="0"/>
          <w:numId w:val="6"/>
        </w:numPr>
      </w:pPr>
      <w:r w:rsidRPr="00D3306F">
        <w:t>Comment resolution</w:t>
      </w:r>
    </w:p>
    <w:p w:rsidR="00D3306F" w:rsidRPr="00D3306F" w:rsidRDefault="00D3306F" w:rsidP="00B768B8">
      <w:pPr>
        <w:numPr>
          <w:ilvl w:val="0"/>
          <w:numId w:val="6"/>
        </w:numPr>
      </w:pPr>
      <w:r w:rsidRPr="00D3306F">
        <w:t>Motions</w:t>
      </w:r>
    </w:p>
    <w:p w:rsidR="00D3306F" w:rsidRPr="00D3306F" w:rsidRDefault="00D3306F" w:rsidP="00B768B8">
      <w:pPr>
        <w:numPr>
          <w:ilvl w:val="0"/>
          <w:numId w:val="6"/>
        </w:numPr>
      </w:pPr>
      <w:r w:rsidRPr="00D3306F">
        <w:t>Plans for July - September</w:t>
      </w:r>
    </w:p>
    <w:p w:rsidR="00F8672F" w:rsidRDefault="00D3306F" w:rsidP="00B768B8">
      <w:pPr>
        <w:numPr>
          <w:ilvl w:val="0"/>
          <w:numId w:val="6"/>
        </w:numPr>
      </w:pPr>
      <w:r w:rsidRPr="00D3306F">
        <w:t xml:space="preserve">Schedule,  </w:t>
      </w:r>
    </w:p>
    <w:p w:rsidR="00F8672F" w:rsidRDefault="00D3306F" w:rsidP="00B768B8">
      <w:pPr>
        <w:numPr>
          <w:ilvl w:val="0"/>
          <w:numId w:val="6"/>
        </w:numPr>
      </w:pPr>
      <w:r w:rsidRPr="00D3306F">
        <w:t xml:space="preserve">AOB, </w:t>
      </w:r>
    </w:p>
    <w:p w:rsidR="00D3306F" w:rsidRPr="00D3306F" w:rsidRDefault="00D3306F" w:rsidP="00B768B8">
      <w:pPr>
        <w:numPr>
          <w:ilvl w:val="0"/>
          <w:numId w:val="6"/>
        </w:numPr>
      </w:pPr>
      <w:r w:rsidRPr="00D3306F">
        <w:t>Adjourn</w:t>
      </w:r>
    </w:p>
    <w:p w:rsidR="00D3306F" w:rsidRDefault="00734ED7" w:rsidP="00D3306F">
      <w:pPr>
        <w:numPr>
          <w:ilvl w:val="2"/>
          <w:numId w:val="1"/>
        </w:numPr>
      </w:pPr>
      <w:r>
        <w:t>Agenda Discussion – requests for time:</w:t>
      </w:r>
    </w:p>
    <w:p w:rsidR="00734ED7" w:rsidRDefault="00734ED7" w:rsidP="00734ED7">
      <w:pPr>
        <w:numPr>
          <w:ilvl w:val="3"/>
          <w:numId w:val="1"/>
        </w:numPr>
      </w:pPr>
      <w:r>
        <w:t>Move Adrian  from Tuesday PM2 to AM1</w:t>
      </w:r>
    </w:p>
    <w:p w:rsidR="00734ED7" w:rsidRDefault="00734ED7" w:rsidP="00734ED7">
      <w:pPr>
        <w:numPr>
          <w:ilvl w:val="3"/>
          <w:numId w:val="1"/>
        </w:numPr>
      </w:pPr>
      <w:r>
        <w:t xml:space="preserve">Assign </w:t>
      </w:r>
      <w:proofErr w:type="spellStart"/>
      <w:r>
        <w:t>Assaf</w:t>
      </w:r>
      <w:proofErr w:type="spellEnd"/>
      <w:r>
        <w:t xml:space="preserve"> to Tuesday PM1</w:t>
      </w:r>
    </w:p>
    <w:p w:rsidR="00734ED7" w:rsidRDefault="000938BA" w:rsidP="00734ED7">
      <w:pPr>
        <w:numPr>
          <w:ilvl w:val="3"/>
          <w:numId w:val="1"/>
        </w:numPr>
      </w:pPr>
      <w:r>
        <w:t>Jouni</w:t>
      </w:r>
      <w:r w:rsidR="00734ED7">
        <w:t xml:space="preserve"> asked for Tuesday AM1</w:t>
      </w:r>
    </w:p>
    <w:p w:rsidR="00734ED7" w:rsidRDefault="00734ED7" w:rsidP="00734ED7">
      <w:pPr>
        <w:numPr>
          <w:ilvl w:val="3"/>
          <w:numId w:val="1"/>
        </w:numPr>
      </w:pPr>
      <w:proofErr w:type="spellStart"/>
      <w:r>
        <w:t>Kaz</w:t>
      </w:r>
      <w:proofErr w:type="spellEnd"/>
      <w:r>
        <w:t xml:space="preserve"> asked for time for presentation (11-16/837r0)  - assign to Tuesday PM1</w:t>
      </w:r>
    </w:p>
    <w:p w:rsidR="00734ED7" w:rsidRDefault="00734ED7" w:rsidP="00734ED7">
      <w:pPr>
        <w:numPr>
          <w:ilvl w:val="3"/>
          <w:numId w:val="1"/>
        </w:numPr>
      </w:pPr>
      <w:r>
        <w:t>Solomon – not ready for today, asked for Wednesday PM2 (11-16/851r2)</w:t>
      </w:r>
    </w:p>
    <w:p w:rsidR="00734ED7" w:rsidRDefault="00734ED7" w:rsidP="00734ED7">
      <w:pPr>
        <w:numPr>
          <w:ilvl w:val="3"/>
          <w:numId w:val="1"/>
        </w:numPr>
      </w:pPr>
      <w:r>
        <w:t xml:space="preserve">Mark </w:t>
      </w:r>
      <w:r w:rsidR="000938BA">
        <w:t xml:space="preserve">HAMILTON </w:t>
      </w:r>
      <w:r>
        <w:t>– 3 CIDs (8056, 8062, 8061</w:t>
      </w:r>
      <w:r w:rsidR="004806FE">
        <w:t>) –</w:t>
      </w:r>
      <w:r>
        <w:t xml:space="preserve"> assign to Wednesday PM2 – 8202 CID to be taken today. (</w:t>
      </w:r>
      <w:r w:rsidR="004806FE">
        <w:t>Note</w:t>
      </w:r>
      <w:r>
        <w:t xml:space="preserve"> 8202 is assigned to Mark Hamilton not Mark RISON). </w:t>
      </w:r>
    </w:p>
    <w:p w:rsidR="00734ED7" w:rsidRDefault="00734ED7" w:rsidP="00734ED7">
      <w:pPr>
        <w:numPr>
          <w:ilvl w:val="3"/>
          <w:numId w:val="1"/>
        </w:numPr>
      </w:pPr>
      <w:r>
        <w:t xml:space="preserve">Jon </w:t>
      </w:r>
      <w:r w:rsidR="00876E79">
        <w:t xml:space="preserve">ROSDAHL </w:t>
      </w:r>
      <w:r>
        <w:t>– 2 CIDs Tuesday PM2</w:t>
      </w:r>
    </w:p>
    <w:p w:rsidR="00734ED7" w:rsidRDefault="00734ED7" w:rsidP="00734ED7">
      <w:pPr>
        <w:numPr>
          <w:ilvl w:val="2"/>
          <w:numId w:val="1"/>
        </w:numPr>
      </w:pPr>
      <w:r>
        <w:lastRenderedPageBreak/>
        <w:t>See 11-16/785r4 for approved agenda</w:t>
      </w:r>
    </w:p>
    <w:p w:rsidR="00734ED7" w:rsidRDefault="00824C71" w:rsidP="00734ED7">
      <w:pPr>
        <w:numPr>
          <w:ilvl w:val="2"/>
          <w:numId w:val="1"/>
        </w:numPr>
      </w:pPr>
      <w:r>
        <w:t>Motion to approve agenda – Adrian STEPHENS, 2</w:t>
      </w:r>
      <w:r w:rsidRPr="00824C71">
        <w:rPr>
          <w:vertAlign w:val="superscript"/>
        </w:rPr>
        <w:t>nd</w:t>
      </w:r>
      <w:r>
        <w:t xml:space="preserve"> Mark HAMILTON</w:t>
      </w:r>
    </w:p>
    <w:p w:rsidR="00824C71" w:rsidRDefault="00824C71" w:rsidP="00824C71">
      <w:pPr>
        <w:numPr>
          <w:ilvl w:val="2"/>
          <w:numId w:val="1"/>
        </w:numPr>
      </w:pPr>
      <w:r>
        <w:t xml:space="preserve">No Objection – Approved by Unanimous </w:t>
      </w:r>
      <w:r w:rsidR="000938BA">
        <w:t>Consent</w:t>
      </w:r>
      <w:r>
        <w:t xml:space="preserve"> – Motion Passes</w:t>
      </w:r>
    </w:p>
    <w:p w:rsidR="00824C71" w:rsidRDefault="00824C71" w:rsidP="00824C71">
      <w:pPr>
        <w:numPr>
          <w:ilvl w:val="1"/>
          <w:numId w:val="1"/>
        </w:numPr>
      </w:pPr>
      <w:r w:rsidRPr="000938BA">
        <w:rPr>
          <w:b/>
        </w:rPr>
        <w:t>Editor Report</w:t>
      </w:r>
      <w:r>
        <w:t xml:space="preserve"> 11-13/95r33 Adrian STEPHENS (Intel)</w:t>
      </w:r>
    </w:p>
    <w:p w:rsidR="00824C71" w:rsidRDefault="00C05C86" w:rsidP="00824C71">
      <w:pPr>
        <w:numPr>
          <w:ilvl w:val="2"/>
          <w:numId w:val="1"/>
        </w:numPr>
      </w:pPr>
      <w:hyperlink r:id="rId8" w:history="1">
        <w:r w:rsidR="00824C71" w:rsidRPr="00E72B91">
          <w:rPr>
            <w:rStyle w:val="Hyperlink"/>
          </w:rPr>
          <w:t>https://mentor.ieee.org/802.11/dcn/13/11-13-0095-33-000m-editor-reports.pptx</w:t>
        </w:r>
      </w:hyperlink>
    </w:p>
    <w:p w:rsidR="00824C71" w:rsidRDefault="00824C71" w:rsidP="00824C71">
      <w:pPr>
        <w:numPr>
          <w:ilvl w:val="2"/>
          <w:numId w:val="1"/>
        </w:numPr>
      </w:pPr>
      <w:r>
        <w:t>Review status of the editing and the comment processing</w:t>
      </w:r>
    </w:p>
    <w:p w:rsidR="00824C71" w:rsidRDefault="00824C71" w:rsidP="00824C71">
      <w:pPr>
        <w:numPr>
          <w:ilvl w:val="2"/>
          <w:numId w:val="1"/>
        </w:numPr>
      </w:pPr>
      <w:r>
        <w:t>9 of 132 Comments left to edit</w:t>
      </w:r>
    </w:p>
    <w:p w:rsidR="00824C71" w:rsidRDefault="00824C71" w:rsidP="00824C71">
      <w:pPr>
        <w:numPr>
          <w:ilvl w:val="2"/>
          <w:numId w:val="1"/>
        </w:numPr>
      </w:pPr>
      <w:r>
        <w:t>123 of 132 comments edited already</w:t>
      </w:r>
    </w:p>
    <w:p w:rsidR="00824C71" w:rsidRDefault="00824C71" w:rsidP="00824C71">
      <w:pPr>
        <w:numPr>
          <w:ilvl w:val="2"/>
          <w:numId w:val="1"/>
        </w:numPr>
      </w:pPr>
      <w:r>
        <w:t>Looking to get the review feedback turned in.</w:t>
      </w:r>
    </w:p>
    <w:p w:rsidR="00824C71" w:rsidRDefault="00824C71" w:rsidP="00824C71">
      <w:pPr>
        <w:numPr>
          <w:ilvl w:val="2"/>
          <w:numId w:val="1"/>
        </w:numPr>
      </w:pPr>
      <w:r>
        <w:t xml:space="preserve">We need to complete Comment Resolutions this week to avoid delaying </w:t>
      </w:r>
      <w:proofErr w:type="spellStart"/>
      <w:r>
        <w:t>TGai</w:t>
      </w:r>
      <w:proofErr w:type="spellEnd"/>
      <w:r>
        <w:t xml:space="preserve"> and </w:t>
      </w:r>
      <w:proofErr w:type="spellStart"/>
      <w:r>
        <w:t>TGah</w:t>
      </w:r>
      <w:proofErr w:type="spellEnd"/>
      <w:r>
        <w:t>.</w:t>
      </w:r>
    </w:p>
    <w:p w:rsidR="00824C71" w:rsidRPr="000938BA" w:rsidRDefault="000938BA" w:rsidP="00824C71">
      <w:pPr>
        <w:numPr>
          <w:ilvl w:val="1"/>
          <w:numId w:val="1"/>
        </w:numPr>
        <w:rPr>
          <w:b/>
        </w:rPr>
      </w:pPr>
      <w:r w:rsidRPr="000938BA">
        <w:rPr>
          <w:b/>
        </w:rPr>
        <w:t xml:space="preserve">CIDs assigned to </w:t>
      </w:r>
      <w:r w:rsidR="00824C71" w:rsidRPr="000938BA">
        <w:rPr>
          <w:b/>
        </w:rPr>
        <w:t xml:space="preserve">Mark </w:t>
      </w:r>
      <w:r w:rsidRPr="000938BA">
        <w:rPr>
          <w:b/>
        </w:rPr>
        <w:t>HAMILTON</w:t>
      </w:r>
      <w:r w:rsidR="00876E79">
        <w:rPr>
          <w:b/>
        </w:rPr>
        <w:t xml:space="preserve"> </w:t>
      </w:r>
      <w:r w:rsidR="00876E79" w:rsidRPr="00876E79">
        <w:t>(Ruckus Wireless)</w:t>
      </w:r>
    </w:p>
    <w:p w:rsidR="00824C71" w:rsidRPr="00F8672F" w:rsidRDefault="00824C71" w:rsidP="00824C71">
      <w:pPr>
        <w:numPr>
          <w:ilvl w:val="2"/>
          <w:numId w:val="1"/>
        </w:numPr>
        <w:rPr>
          <w:highlight w:val="yellow"/>
        </w:rPr>
      </w:pPr>
      <w:r w:rsidRPr="00F8672F">
        <w:rPr>
          <w:highlight w:val="yellow"/>
        </w:rPr>
        <w:t>CID 8202 (MAC)</w:t>
      </w:r>
    </w:p>
    <w:p w:rsidR="00824C71" w:rsidRDefault="00824C71" w:rsidP="00824C71">
      <w:pPr>
        <w:numPr>
          <w:ilvl w:val="3"/>
          <w:numId w:val="1"/>
        </w:numPr>
      </w:pPr>
      <w:r>
        <w:t>Review comment and the proposed change</w:t>
      </w:r>
    </w:p>
    <w:p w:rsidR="00824C71" w:rsidRDefault="00824C71" w:rsidP="00824C71">
      <w:pPr>
        <w:numPr>
          <w:ilvl w:val="3"/>
          <w:numId w:val="1"/>
        </w:numPr>
      </w:pPr>
      <w:r>
        <w:t xml:space="preserve">Review the discussion from the previous </w:t>
      </w:r>
      <w:proofErr w:type="spellStart"/>
      <w:r>
        <w:t>Telecon</w:t>
      </w:r>
      <w:proofErr w:type="spellEnd"/>
    </w:p>
    <w:p w:rsidR="00824C71" w:rsidRDefault="00824C71" w:rsidP="00824C71">
      <w:pPr>
        <w:numPr>
          <w:ilvl w:val="3"/>
          <w:numId w:val="1"/>
        </w:numPr>
      </w:pPr>
      <w:r>
        <w:t>Discussion on the path of divergence that would be extended if the change was made.</w:t>
      </w:r>
    </w:p>
    <w:p w:rsidR="00A33DBD" w:rsidRDefault="00F8672F" w:rsidP="00824C71">
      <w:pPr>
        <w:numPr>
          <w:ilvl w:val="3"/>
          <w:numId w:val="1"/>
        </w:numPr>
      </w:pPr>
      <w:r>
        <w:t>Discussion</w:t>
      </w:r>
      <w:r w:rsidR="00A33DBD">
        <w:t xml:space="preserve"> on the proposed resolution rationale</w:t>
      </w:r>
    </w:p>
    <w:p w:rsidR="00A33DBD" w:rsidRDefault="00A33DBD" w:rsidP="00824C71">
      <w:pPr>
        <w:numPr>
          <w:ilvl w:val="3"/>
          <w:numId w:val="1"/>
        </w:numPr>
      </w:pPr>
      <w:r>
        <w:t xml:space="preserve">Discussion on Block </w:t>
      </w:r>
      <w:proofErr w:type="spellStart"/>
      <w:r>
        <w:t>Ack</w:t>
      </w:r>
      <w:proofErr w:type="spellEnd"/>
      <w:r>
        <w:t xml:space="preserve"> Info Policy if it is </w:t>
      </w:r>
      <w:r w:rsidR="00F8672F">
        <w:t>germane</w:t>
      </w:r>
      <w:r>
        <w:t xml:space="preserve"> to this comment or not.</w:t>
      </w:r>
    </w:p>
    <w:p w:rsidR="00A33DBD" w:rsidRDefault="00A33DBD" w:rsidP="00824C71">
      <w:pPr>
        <w:numPr>
          <w:ilvl w:val="3"/>
          <w:numId w:val="1"/>
        </w:numPr>
      </w:pPr>
      <w:r>
        <w:t>Reference to the Wi-Fi standard is not materially relevant as it is not that standard that we are commenting on.</w:t>
      </w:r>
    </w:p>
    <w:p w:rsidR="00A33DBD" w:rsidRDefault="00DF2133" w:rsidP="00824C71">
      <w:pPr>
        <w:numPr>
          <w:ilvl w:val="3"/>
          <w:numId w:val="1"/>
        </w:numPr>
      </w:pPr>
      <w:r>
        <w:t>Discussion on when the TSPECs are preserved or not.</w:t>
      </w:r>
    </w:p>
    <w:p w:rsidR="00DF2133" w:rsidRDefault="00F94173" w:rsidP="00824C71">
      <w:pPr>
        <w:numPr>
          <w:ilvl w:val="3"/>
          <w:numId w:val="1"/>
        </w:numPr>
      </w:pPr>
      <w:r>
        <w:t>Straw poll</w:t>
      </w:r>
      <w:r w:rsidR="00DF2133">
        <w:t xml:space="preserve">: </w:t>
      </w:r>
    </w:p>
    <w:p w:rsidR="00DF2133" w:rsidRDefault="00DF2133" w:rsidP="00B768B8">
      <w:pPr>
        <w:numPr>
          <w:ilvl w:val="0"/>
          <w:numId w:val="7"/>
        </w:numPr>
      </w:pPr>
      <w:r>
        <w:t>Make the change</w:t>
      </w:r>
    </w:p>
    <w:p w:rsidR="00DF2133" w:rsidRDefault="00DF2133" w:rsidP="00B768B8">
      <w:pPr>
        <w:numPr>
          <w:ilvl w:val="0"/>
          <w:numId w:val="7"/>
        </w:numPr>
      </w:pPr>
      <w:r>
        <w:t xml:space="preserve">Reject the CID – could not come to </w:t>
      </w:r>
      <w:r w:rsidR="00F8672F">
        <w:t>consensus</w:t>
      </w:r>
    </w:p>
    <w:p w:rsidR="00DF2133" w:rsidRDefault="00DF2133" w:rsidP="00B768B8">
      <w:pPr>
        <w:numPr>
          <w:ilvl w:val="0"/>
          <w:numId w:val="7"/>
        </w:numPr>
      </w:pPr>
      <w:r>
        <w:t>Abstain</w:t>
      </w:r>
    </w:p>
    <w:p w:rsidR="00DF2133" w:rsidRDefault="00DF2133" w:rsidP="00DF2133">
      <w:pPr>
        <w:numPr>
          <w:ilvl w:val="4"/>
          <w:numId w:val="1"/>
        </w:numPr>
      </w:pPr>
      <w:r>
        <w:t xml:space="preserve">Results: 1-11-10 – Direction is for reject as could not come to </w:t>
      </w:r>
      <w:r w:rsidR="00F8672F">
        <w:t>consensus</w:t>
      </w:r>
      <w:r>
        <w:t xml:space="preserve"> </w:t>
      </w:r>
    </w:p>
    <w:p w:rsidR="00824C71" w:rsidRDefault="00A33DBD" w:rsidP="00824C71">
      <w:pPr>
        <w:numPr>
          <w:ilvl w:val="3"/>
          <w:numId w:val="1"/>
        </w:numPr>
      </w:pPr>
      <w:r>
        <w:t xml:space="preserve">Proposed Resolution: </w:t>
      </w:r>
      <w:r w:rsidR="00DF2133">
        <w:t xml:space="preserve">Reject – could not come to </w:t>
      </w:r>
      <w:r w:rsidR="00F8672F">
        <w:t>consensus</w:t>
      </w:r>
      <w:r w:rsidR="00DF2133">
        <w:t xml:space="preserve"> – </w:t>
      </w:r>
    </w:p>
    <w:p w:rsidR="00DF2133" w:rsidRDefault="00F8672F" w:rsidP="00824C71">
      <w:pPr>
        <w:numPr>
          <w:ilvl w:val="3"/>
          <w:numId w:val="1"/>
        </w:numPr>
      </w:pPr>
      <w:r>
        <w:t xml:space="preserve"> </w:t>
      </w:r>
      <w:r w:rsidR="00DF2133">
        <w:t>Mark H. to make a resolution rationale and bring back.</w:t>
      </w:r>
    </w:p>
    <w:p w:rsidR="00DF2133" w:rsidRDefault="00DF2133" w:rsidP="00DF2133">
      <w:pPr>
        <w:numPr>
          <w:ilvl w:val="1"/>
          <w:numId w:val="1"/>
        </w:numPr>
      </w:pPr>
      <w:r w:rsidRPr="000938BA">
        <w:rPr>
          <w:b/>
        </w:rPr>
        <w:t>Review Doc 11-16/820r7</w:t>
      </w:r>
      <w:r>
        <w:t xml:space="preserve"> Adrian STEPHENS (Intel)</w:t>
      </w:r>
    </w:p>
    <w:p w:rsidR="00DF2133" w:rsidRDefault="00C05C86" w:rsidP="00DF2133">
      <w:pPr>
        <w:numPr>
          <w:ilvl w:val="2"/>
          <w:numId w:val="1"/>
        </w:numPr>
      </w:pPr>
      <w:hyperlink r:id="rId9" w:history="1">
        <w:r w:rsidR="00DF2133" w:rsidRPr="00E72B91">
          <w:rPr>
            <w:rStyle w:val="Hyperlink"/>
          </w:rPr>
          <w:t>https://mentor.ieee.org/802.11/dcn/16/11-16-0820-06-000m-sb2-stephens-resolutions.doc</w:t>
        </w:r>
      </w:hyperlink>
      <w:r w:rsidR="00DF2133">
        <w:t xml:space="preserve"> </w:t>
      </w:r>
    </w:p>
    <w:p w:rsidR="00824C71" w:rsidRPr="00F8672F" w:rsidRDefault="00DF2133" w:rsidP="00DF2133">
      <w:pPr>
        <w:numPr>
          <w:ilvl w:val="2"/>
          <w:numId w:val="1"/>
        </w:numPr>
        <w:rPr>
          <w:highlight w:val="green"/>
        </w:rPr>
      </w:pPr>
      <w:r w:rsidRPr="00F8672F">
        <w:rPr>
          <w:highlight w:val="green"/>
        </w:rPr>
        <w:t>CID 8069 (MAC)</w:t>
      </w:r>
    </w:p>
    <w:p w:rsidR="00DF2133" w:rsidRDefault="00DF2133" w:rsidP="00DF2133">
      <w:pPr>
        <w:numPr>
          <w:ilvl w:val="3"/>
          <w:numId w:val="1"/>
        </w:numPr>
      </w:pPr>
      <w:r>
        <w:t>Review comment</w:t>
      </w:r>
    </w:p>
    <w:p w:rsidR="00DF2133" w:rsidRDefault="00DF2133" w:rsidP="00DF2133">
      <w:pPr>
        <w:numPr>
          <w:ilvl w:val="3"/>
          <w:numId w:val="1"/>
        </w:numPr>
      </w:pPr>
      <w:r>
        <w:t>Discussion on the Quiet Channel usefulness</w:t>
      </w:r>
    </w:p>
    <w:p w:rsidR="00DF2133" w:rsidRDefault="00DF2133" w:rsidP="00AD6A75">
      <w:pPr>
        <w:numPr>
          <w:ilvl w:val="3"/>
          <w:numId w:val="1"/>
        </w:numPr>
      </w:pPr>
      <w:r>
        <w:t xml:space="preserve">Proposed Resolution: </w:t>
      </w:r>
      <w:r w:rsidR="00AD6A75" w:rsidRPr="00AD6A75">
        <w:t>REJECTED (MAC: 2016-07-25 21:10:33Z)</w:t>
      </w:r>
      <w:proofErr w:type="gramStart"/>
      <w:r w:rsidR="00AD6A75" w:rsidRPr="00AD6A75">
        <w:t>:</w:t>
      </w:r>
      <w:r>
        <w:t>.</w:t>
      </w:r>
      <w:proofErr w:type="gramEnd"/>
      <w:r>
        <w:t xml:space="preserve">  The BRC agrees that the schedule of quiet periods established by a DFS owner that starts an IBSS persists for the lifetime of the IBSS.  The BRC disagrees that this means “</w:t>
      </w:r>
      <w:r w:rsidRPr="00B05090">
        <w:t>Quiet Channel does not work</w:t>
      </w:r>
      <w:r>
        <w:t xml:space="preserve">”.  </w:t>
      </w:r>
    </w:p>
    <w:p w:rsidR="00DF2133" w:rsidRDefault="00DF2133" w:rsidP="00DF2133">
      <w:pPr>
        <w:numPr>
          <w:ilvl w:val="3"/>
          <w:numId w:val="1"/>
        </w:numPr>
      </w:pPr>
      <w:r>
        <w:t xml:space="preserve">Straw Poll: </w:t>
      </w:r>
    </w:p>
    <w:p w:rsidR="00DF2133" w:rsidRDefault="00DF2133" w:rsidP="00B768B8">
      <w:pPr>
        <w:numPr>
          <w:ilvl w:val="0"/>
          <w:numId w:val="8"/>
        </w:numPr>
      </w:pPr>
      <w:r>
        <w:t>Reject for the rationale shown</w:t>
      </w:r>
    </w:p>
    <w:p w:rsidR="00DF2133" w:rsidRDefault="00DF2133" w:rsidP="00B768B8">
      <w:pPr>
        <w:numPr>
          <w:ilvl w:val="0"/>
          <w:numId w:val="8"/>
        </w:numPr>
      </w:pPr>
      <w:r>
        <w:t>Do not reject for the rationale shown</w:t>
      </w:r>
    </w:p>
    <w:p w:rsidR="00DF2133" w:rsidRDefault="00DF2133" w:rsidP="00B768B8">
      <w:pPr>
        <w:numPr>
          <w:ilvl w:val="0"/>
          <w:numId w:val="8"/>
        </w:numPr>
      </w:pPr>
      <w:r>
        <w:t>Abstain</w:t>
      </w:r>
    </w:p>
    <w:p w:rsidR="00DF2133" w:rsidRDefault="00DF2133" w:rsidP="00DF2133">
      <w:pPr>
        <w:numPr>
          <w:ilvl w:val="3"/>
          <w:numId w:val="1"/>
        </w:numPr>
      </w:pPr>
      <w:r>
        <w:t>Results 12-1-9 Proceed with this rejection reason</w:t>
      </w:r>
    </w:p>
    <w:p w:rsidR="00AD6A75" w:rsidRDefault="00DF2133" w:rsidP="00DF2133">
      <w:pPr>
        <w:numPr>
          <w:ilvl w:val="3"/>
          <w:numId w:val="1"/>
        </w:numPr>
      </w:pPr>
      <w:r>
        <w:t>Mark Ready for Motion</w:t>
      </w:r>
    </w:p>
    <w:p w:rsidR="00D3306F" w:rsidRPr="00424AE9" w:rsidRDefault="00AD6A75" w:rsidP="00AD6A75">
      <w:pPr>
        <w:numPr>
          <w:ilvl w:val="2"/>
          <w:numId w:val="1"/>
        </w:numPr>
        <w:rPr>
          <w:highlight w:val="green"/>
        </w:rPr>
      </w:pPr>
      <w:r w:rsidRPr="00424AE9">
        <w:rPr>
          <w:highlight w:val="green"/>
        </w:rPr>
        <w:t>CID 8070 (MAC)</w:t>
      </w:r>
      <w:r w:rsidR="00D3306F" w:rsidRPr="00424AE9">
        <w:rPr>
          <w:highlight w:val="green"/>
        </w:rPr>
        <w:t xml:space="preserve"> </w:t>
      </w:r>
    </w:p>
    <w:p w:rsidR="00AD6A75" w:rsidRDefault="00AD6A75" w:rsidP="00AD6A75">
      <w:pPr>
        <w:numPr>
          <w:ilvl w:val="3"/>
          <w:numId w:val="1"/>
        </w:numPr>
      </w:pPr>
      <w:r>
        <w:t>Review Comment</w:t>
      </w:r>
    </w:p>
    <w:p w:rsidR="00AD6A75" w:rsidRDefault="00AD6A75" w:rsidP="00AD6A75">
      <w:pPr>
        <w:numPr>
          <w:ilvl w:val="3"/>
          <w:numId w:val="1"/>
        </w:numPr>
      </w:pPr>
      <w:r>
        <w:t>Review CID 7271 from previous ballot</w:t>
      </w:r>
    </w:p>
    <w:p w:rsidR="00AD6A75" w:rsidRDefault="00AD6A75" w:rsidP="00AD6A75">
      <w:pPr>
        <w:numPr>
          <w:ilvl w:val="3"/>
          <w:numId w:val="1"/>
        </w:numPr>
      </w:pPr>
      <w:r>
        <w:t>Review discussion</w:t>
      </w:r>
    </w:p>
    <w:p w:rsidR="00AD6A75" w:rsidRDefault="00AD6A75" w:rsidP="00AD6A75">
      <w:pPr>
        <w:numPr>
          <w:ilvl w:val="3"/>
          <w:numId w:val="1"/>
        </w:numPr>
      </w:pPr>
      <w:r>
        <w:t>Propose to mark it as “Out of Scope”</w:t>
      </w:r>
    </w:p>
    <w:p w:rsidR="00AD6A75" w:rsidRDefault="00AD6A75" w:rsidP="00AD6A75">
      <w:pPr>
        <w:numPr>
          <w:ilvl w:val="3"/>
          <w:numId w:val="1"/>
        </w:numPr>
      </w:pPr>
      <w:r>
        <w:t>Does this apply to the IBSS or MBSS</w:t>
      </w:r>
    </w:p>
    <w:p w:rsidR="00336251" w:rsidRDefault="00AD6A75" w:rsidP="00336251">
      <w:pPr>
        <w:numPr>
          <w:ilvl w:val="3"/>
          <w:numId w:val="1"/>
        </w:numPr>
      </w:pPr>
      <w:r>
        <w:lastRenderedPageBreak/>
        <w:t>Proposed Resolution</w:t>
      </w:r>
      <w:r w:rsidR="00336251" w:rsidRPr="00336251">
        <w:t xml:space="preserve"> REJECTED (MAC: 2016-07-25 21:16:10Z): The comment is out of scope.  i.e., </w:t>
      </w:r>
      <w:r w:rsidR="00984418">
        <w:t>it is</w:t>
      </w:r>
      <w:r w:rsidR="00336251" w:rsidRPr="00336251">
        <w:t xml:space="preserve"> not on changed text, text affected by changed text or text that is the target of an existing valid unsatisfied comment.</w:t>
      </w:r>
    </w:p>
    <w:p w:rsidR="00AD6A75" w:rsidRPr="008C110D" w:rsidRDefault="00AD6A75" w:rsidP="00336251">
      <w:pPr>
        <w:numPr>
          <w:ilvl w:val="3"/>
          <w:numId w:val="1"/>
        </w:numPr>
      </w:pPr>
      <w:r>
        <w:t>Mark Ready for Motion</w:t>
      </w:r>
    </w:p>
    <w:p w:rsidR="00AD6A75" w:rsidRPr="00424AE9" w:rsidRDefault="00AD6A75" w:rsidP="00AD6A75">
      <w:pPr>
        <w:numPr>
          <w:ilvl w:val="2"/>
          <w:numId w:val="1"/>
        </w:numPr>
        <w:rPr>
          <w:highlight w:val="green"/>
        </w:rPr>
      </w:pPr>
      <w:r w:rsidRPr="00424AE9">
        <w:rPr>
          <w:highlight w:val="green"/>
        </w:rPr>
        <w:t>CID 8130 (GEN)</w:t>
      </w:r>
    </w:p>
    <w:p w:rsidR="00AD6A75" w:rsidRDefault="00AD6A75" w:rsidP="00AD6A75">
      <w:pPr>
        <w:numPr>
          <w:ilvl w:val="3"/>
          <w:numId w:val="1"/>
        </w:numPr>
      </w:pPr>
      <w:r>
        <w:t>Review Comment</w:t>
      </w:r>
    </w:p>
    <w:p w:rsidR="00AD6A75" w:rsidRDefault="00AD6A75" w:rsidP="00AD6A75">
      <w:pPr>
        <w:numPr>
          <w:ilvl w:val="3"/>
          <w:numId w:val="1"/>
        </w:numPr>
      </w:pPr>
      <w:r>
        <w:t xml:space="preserve">Proposed Resolution: </w:t>
      </w:r>
      <w:r w:rsidRPr="00AD6A75">
        <w:t>ACCEPTED (GEN: 2016-07-25 21:19:36Z)</w:t>
      </w:r>
    </w:p>
    <w:p w:rsidR="00AD6A75" w:rsidRDefault="00AD6A75" w:rsidP="00AD6A75">
      <w:pPr>
        <w:numPr>
          <w:ilvl w:val="3"/>
          <w:numId w:val="1"/>
        </w:numPr>
      </w:pPr>
      <w:r>
        <w:t>No objection – Mark Ready for Motion</w:t>
      </w:r>
    </w:p>
    <w:p w:rsidR="00AD6A75" w:rsidRPr="00424AE9" w:rsidRDefault="00AD6A75" w:rsidP="00AD6A75">
      <w:pPr>
        <w:numPr>
          <w:ilvl w:val="2"/>
          <w:numId w:val="1"/>
        </w:numPr>
        <w:rPr>
          <w:highlight w:val="green"/>
        </w:rPr>
      </w:pPr>
      <w:r w:rsidRPr="00424AE9">
        <w:rPr>
          <w:highlight w:val="green"/>
        </w:rPr>
        <w:t>CID 8242 (GEN)</w:t>
      </w:r>
    </w:p>
    <w:p w:rsidR="00AD6A75" w:rsidRDefault="00984418" w:rsidP="00AD6A75">
      <w:pPr>
        <w:numPr>
          <w:ilvl w:val="3"/>
          <w:numId w:val="1"/>
        </w:numPr>
      </w:pPr>
      <w:r>
        <w:t>Review</w:t>
      </w:r>
      <w:r w:rsidR="00AD6A75">
        <w:t xml:space="preserve"> comment</w:t>
      </w:r>
    </w:p>
    <w:p w:rsidR="00AD6A75" w:rsidRDefault="00AD6A75" w:rsidP="00AD6A75">
      <w:pPr>
        <w:numPr>
          <w:ilvl w:val="3"/>
          <w:numId w:val="1"/>
        </w:numPr>
      </w:pPr>
      <w:r>
        <w:t>Review the context of the change proposed</w:t>
      </w:r>
    </w:p>
    <w:p w:rsidR="00AD6A75" w:rsidRDefault="00AD6A75" w:rsidP="00AD6A75">
      <w:pPr>
        <w:numPr>
          <w:ilvl w:val="3"/>
          <w:numId w:val="1"/>
        </w:numPr>
      </w:pPr>
      <w:r>
        <w:t>The removal of this text is to make consistent from previous change</w:t>
      </w:r>
    </w:p>
    <w:p w:rsidR="00AD6A75" w:rsidRDefault="00984418" w:rsidP="00AD6A75">
      <w:pPr>
        <w:numPr>
          <w:ilvl w:val="3"/>
          <w:numId w:val="1"/>
        </w:numPr>
      </w:pPr>
      <w:r>
        <w:t>Straw poll</w:t>
      </w:r>
      <w:r w:rsidR="00AD6A75">
        <w:t xml:space="preserve">: </w:t>
      </w:r>
    </w:p>
    <w:p w:rsidR="00AD6A75" w:rsidRDefault="00AD6A75" w:rsidP="00B768B8">
      <w:pPr>
        <w:numPr>
          <w:ilvl w:val="0"/>
          <w:numId w:val="9"/>
        </w:numPr>
      </w:pPr>
      <w:r>
        <w:t>A</w:t>
      </w:r>
      <w:r w:rsidR="00336251">
        <w:t>ccept the Comment</w:t>
      </w:r>
    </w:p>
    <w:p w:rsidR="00336251" w:rsidRDefault="00336251" w:rsidP="00B768B8">
      <w:pPr>
        <w:numPr>
          <w:ilvl w:val="0"/>
          <w:numId w:val="9"/>
        </w:numPr>
      </w:pPr>
      <w:r>
        <w:t>Reject the Comment</w:t>
      </w:r>
    </w:p>
    <w:p w:rsidR="00336251" w:rsidRDefault="00336251" w:rsidP="00B768B8">
      <w:pPr>
        <w:numPr>
          <w:ilvl w:val="0"/>
          <w:numId w:val="9"/>
        </w:numPr>
      </w:pPr>
      <w:r>
        <w:t>Abstain</w:t>
      </w:r>
    </w:p>
    <w:p w:rsidR="00AD6A75" w:rsidRDefault="00AD6A75" w:rsidP="00AD6A75">
      <w:pPr>
        <w:numPr>
          <w:ilvl w:val="3"/>
          <w:numId w:val="1"/>
        </w:numPr>
      </w:pPr>
      <w:r>
        <w:t xml:space="preserve">Results: </w:t>
      </w:r>
      <w:r w:rsidR="00336251">
        <w:t>16-1-6 – go with Accept</w:t>
      </w:r>
    </w:p>
    <w:p w:rsidR="00AD6A75" w:rsidRDefault="00AD6A75" w:rsidP="00AD6A75">
      <w:pPr>
        <w:numPr>
          <w:ilvl w:val="3"/>
          <w:numId w:val="1"/>
        </w:numPr>
      </w:pPr>
      <w:r>
        <w:t xml:space="preserve">Proposed Resolution: </w:t>
      </w:r>
      <w:r w:rsidRPr="00AD6A75">
        <w:t>ACCEPTED (GEN: 2016-07-25 21:22:18Z)</w:t>
      </w:r>
    </w:p>
    <w:p w:rsidR="00336251" w:rsidRDefault="00336251" w:rsidP="00AD6A75">
      <w:pPr>
        <w:numPr>
          <w:ilvl w:val="3"/>
          <w:numId w:val="1"/>
        </w:numPr>
      </w:pPr>
      <w:r>
        <w:t>Mark Ready for Motion</w:t>
      </w:r>
    </w:p>
    <w:p w:rsidR="00336251" w:rsidRPr="00424AE9" w:rsidRDefault="00336251" w:rsidP="00336251">
      <w:pPr>
        <w:numPr>
          <w:ilvl w:val="2"/>
          <w:numId w:val="1"/>
        </w:numPr>
        <w:rPr>
          <w:highlight w:val="green"/>
        </w:rPr>
      </w:pPr>
      <w:r w:rsidRPr="00424AE9">
        <w:rPr>
          <w:highlight w:val="green"/>
        </w:rPr>
        <w:t>CID 8147 (GEN)</w:t>
      </w:r>
    </w:p>
    <w:p w:rsidR="00D3306F" w:rsidRDefault="00336251" w:rsidP="00336251">
      <w:pPr>
        <w:numPr>
          <w:ilvl w:val="3"/>
          <w:numId w:val="1"/>
        </w:numPr>
      </w:pPr>
      <w:r>
        <w:t>Review the comment</w:t>
      </w:r>
    </w:p>
    <w:p w:rsidR="00336251" w:rsidRDefault="00336251" w:rsidP="00336251">
      <w:pPr>
        <w:numPr>
          <w:ilvl w:val="3"/>
          <w:numId w:val="1"/>
        </w:numPr>
      </w:pPr>
      <w:r>
        <w:t>Review the proposed rejection rationale.</w:t>
      </w:r>
    </w:p>
    <w:p w:rsidR="00336251" w:rsidRDefault="00336251" w:rsidP="00336251">
      <w:pPr>
        <w:numPr>
          <w:ilvl w:val="3"/>
          <w:numId w:val="1"/>
        </w:numPr>
      </w:pPr>
      <w:r>
        <w:t>Proposed Resolution: Rejected. The intent of this expression is unambiguous.  Introducing an N_SYM with multiple primes would require additional corresponding changes in the 40 or so locations in this clause that use this term, so the proposed change would create inconsistency.</w:t>
      </w:r>
    </w:p>
    <w:p w:rsidR="00336251" w:rsidRDefault="00336251" w:rsidP="00336251">
      <w:pPr>
        <w:numPr>
          <w:ilvl w:val="3"/>
          <w:numId w:val="1"/>
        </w:numPr>
      </w:pPr>
      <w:r>
        <w:t>Question on possible change the “=” to “&lt;”</w:t>
      </w:r>
    </w:p>
    <w:p w:rsidR="00336251" w:rsidRDefault="00336251" w:rsidP="00336251">
      <w:pPr>
        <w:numPr>
          <w:ilvl w:val="3"/>
          <w:numId w:val="1"/>
        </w:numPr>
      </w:pPr>
      <w:r>
        <w:t>Discussion on N_SYM value and how it is derived and used.</w:t>
      </w:r>
    </w:p>
    <w:p w:rsidR="00336251" w:rsidRDefault="00336251" w:rsidP="00336251">
      <w:pPr>
        <w:numPr>
          <w:ilvl w:val="3"/>
          <w:numId w:val="1"/>
        </w:numPr>
      </w:pPr>
      <w:r>
        <w:t xml:space="preserve">Proposed Resolution: </w:t>
      </w:r>
      <w:r w:rsidRPr="00336251">
        <w:t>REJECTED (GEN: 2016-07-25 21:27:24Z)</w:t>
      </w:r>
      <w:r>
        <w:t xml:space="preserve">– </w:t>
      </w:r>
      <w:r w:rsidRPr="00336251">
        <w:t>The comment is out of scope:  i.e., it is not on changed text, text affected by changed text or text that is the target of an existing valid unsatisfied comment.</w:t>
      </w:r>
    </w:p>
    <w:p w:rsidR="00336251" w:rsidRDefault="00336251" w:rsidP="00336251">
      <w:pPr>
        <w:numPr>
          <w:ilvl w:val="3"/>
          <w:numId w:val="1"/>
        </w:numPr>
      </w:pPr>
      <w:r>
        <w:t>Mark Ready for Motion</w:t>
      </w:r>
    </w:p>
    <w:p w:rsidR="00336251" w:rsidRPr="00424AE9" w:rsidRDefault="00336251" w:rsidP="00336251">
      <w:pPr>
        <w:numPr>
          <w:ilvl w:val="2"/>
          <w:numId w:val="1"/>
        </w:numPr>
        <w:rPr>
          <w:highlight w:val="green"/>
        </w:rPr>
      </w:pPr>
      <w:r w:rsidRPr="00424AE9">
        <w:rPr>
          <w:highlight w:val="green"/>
        </w:rPr>
        <w:t>CID 8227 (MAC)</w:t>
      </w:r>
    </w:p>
    <w:p w:rsidR="00336251" w:rsidRDefault="00336251" w:rsidP="00336251">
      <w:pPr>
        <w:numPr>
          <w:ilvl w:val="3"/>
          <w:numId w:val="1"/>
        </w:numPr>
      </w:pPr>
      <w:r>
        <w:t>Review Comment</w:t>
      </w:r>
    </w:p>
    <w:p w:rsidR="00336251" w:rsidRDefault="00336251" w:rsidP="00336251">
      <w:pPr>
        <w:numPr>
          <w:ilvl w:val="3"/>
          <w:numId w:val="1"/>
        </w:numPr>
      </w:pPr>
      <w:r>
        <w:t>Review various reasons for rejection</w:t>
      </w:r>
    </w:p>
    <w:p w:rsidR="00336251" w:rsidRDefault="00984418" w:rsidP="00424AE9">
      <w:pPr>
        <w:numPr>
          <w:ilvl w:val="3"/>
          <w:numId w:val="1"/>
        </w:numPr>
      </w:pPr>
      <w:r>
        <w:t>Proposed</w:t>
      </w:r>
      <w:r w:rsidR="00336251">
        <w:t xml:space="preserve"> resolution: </w:t>
      </w:r>
      <w:r w:rsidR="00424AE9" w:rsidRPr="00424AE9">
        <w:t>REJECTED (MAC: 2016-07-25 21:32:53Z): The comment is out of scope.  i.e., i</w:t>
      </w:r>
      <w:r>
        <w:t>t</w:t>
      </w:r>
      <w:r w:rsidR="00424AE9" w:rsidRPr="00424AE9">
        <w:t xml:space="preserve"> i</w:t>
      </w:r>
      <w:r>
        <w:t>s</w:t>
      </w:r>
      <w:r w:rsidR="00424AE9" w:rsidRPr="00424AE9">
        <w:t xml:space="preserve"> not on changed text, text affected by changed text or text that is the target of an exis</w:t>
      </w:r>
      <w:r w:rsidR="00424AE9">
        <w:t>ting valid unsatisfied comment.</w:t>
      </w:r>
    </w:p>
    <w:p w:rsidR="00336251" w:rsidRDefault="00336251" w:rsidP="00336251">
      <w:pPr>
        <w:numPr>
          <w:ilvl w:val="3"/>
          <w:numId w:val="1"/>
        </w:numPr>
      </w:pPr>
      <w:r>
        <w:t>No Objection – Mark Ready for Motion</w:t>
      </w:r>
    </w:p>
    <w:p w:rsidR="00336251" w:rsidRPr="00F94173" w:rsidRDefault="00336251" w:rsidP="00336251">
      <w:pPr>
        <w:numPr>
          <w:ilvl w:val="2"/>
          <w:numId w:val="1"/>
        </w:numPr>
        <w:rPr>
          <w:highlight w:val="cyan"/>
        </w:rPr>
      </w:pPr>
      <w:r w:rsidRPr="00F94173">
        <w:rPr>
          <w:highlight w:val="cyan"/>
        </w:rPr>
        <w:t>CID 8158 (EDITOR):</w:t>
      </w:r>
    </w:p>
    <w:p w:rsidR="00336251" w:rsidRDefault="00336251" w:rsidP="00336251">
      <w:pPr>
        <w:numPr>
          <w:ilvl w:val="3"/>
          <w:numId w:val="1"/>
        </w:numPr>
      </w:pPr>
      <w:r w:rsidRPr="00336251">
        <w:t xml:space="preserve"> Handled previously, in motion #269.</w:t>
      </w:r>
    </w:p>
    <w:p w:rsidR="00336251" w:rsidRPr="00424AE9" w:rsidRDefault="00336251" w:rsidP="00336251">
      <w:pPr>
        <w:numPr>
          <w:ilvl w:val="2"/>
          <w:numId w:val="1"/>
        </w:numPr>
        <w:rPr>
          <w:highlight w:val="green"/>
        </w:rPr>
      </w:pPr>
      <w:r w:rsidRPr="00424AE9">
        <w:rPr>
          <w:highlight w:val="green"/>
        </w:rPr>
        <w:t>CID 8151 (MAC)</w:t>
      </w:r>
    </w:p>
    <w:p w:rsidR="00336251" w:rsidRDefault="00336251" w:rsidP="00336251">
      <w:pPr>
        <w:numPr>
          <w:ilvl w:val="3"/>
          <w:numId w:val="1"/>
        </w:numPr>
      </w:pPr>
      <w:r>
        <w:t>Review Comment</w:t>
      </w:r>
    </w:p>
    <w:p w:rsidR="00336251" w:rsidRDefault="00336251" w:rsidP="00336251">
      <w:pPr>
        <w:numPr>
          <w:ilvl w:val="3"/>
          <w:numId w:val="1"/>
        </w:numPr>
      </w:pPr>
      <w:r>
        <w:t>Proposed Resolution: Rejected.   The proposed change might make existing implementations non-compliant.</w:t>
      </w:r>
    </w:p>
    <w:p w:rsidR="00424AE9" w:rsidRDefault="00424AE9" w:rsidP="00336251">
      <w:pPr>
        <w:numPr>
          <w:ilvl w:val="3"/>
          <w:numId w:val="1"/>
        </w:numPr>
      </w:pPr>
      <w:r>
        <w:t>Discussion on this is really out of scope and not sure that existing implementations exist.</w:t>
      </w:r>
    </w:p>
    <w:p w:rsidR="00424AE9" w:rsidRDefault="00424AE9" w:rsidP="00424AE9">
      <w:pPr>
        <w:numPr>
          <w:ilvl w:val="3"/>
          <w:numId w:val="1"/>
        </w:numPr>
      </w:pPr>
      <w:r>
        <w:t xml:space="preserve">Updated Proposed Resolution: </w:t>
      </w:r>
      <w:r w:rsidRPr="00424AE9">
        <w:t>REJECTED (MAC: 2016-07-25 21:34:25Z): The comment is out of scope.  i.e., i</w:t>
      </w:r>
      <w:r w:rsidR="00984418">
        <w:t>t</w:t>
      </w:r>
      <w:r w:rsidRPr="00424AE9">
        <w:t xml:space="preserve"> i</w:t>
      </w:r>
      <w:r w:rsidR="00984418">
        <w:t>s</w:t>
      </w:r>
      <w:r w:rsidRPr="00424AE9">
        <w:t xml:space="preserve"> not on changed text, </w:t>
      </w:r>
      <w:r w:rsidRPr="00424AE9">
        <w:lastRenderedPageBreak/>
        <w:t>text affected by changed text or text that is the target of an existing valid unsatisfied comment.</w:t>
      </w:r>
    </w:p>
    <w:p w:rsidR="00336251" w:rsidRDefault="00984418" w:rsidP="00336251">
      <w:pPr>
        <w:numPr>
          <w:ilvl w:val="3"/>
          <w:numId w:val="1"/>
        </w:numPr>
      </w:pPr>
      <w:r>
        <w:t>No Ob</w:t>
      </w:r>
      <w:r w:rsidR="00424AE9">
        <w:t>jection – Mark Ready for Motion</w:t>
      </w:r>
    </w:p>
    <w:p w:rsidR="00424AE9" w:rsidRPr="00424AE9" w:rsidRDefault="00424AE9" w:rsidP="00424AE9">
      <w:pPr>
        <w:numPr>
          <w:ilvl w:val="2"/>
          <w:numId w:val="1"/>
        </w:numPr>
        <w:rPr>
          <w:highlight w:val="green"/>
        </w:rPr>
      </w:pPr>
      <w:r w:rsidRPr="00424AE9">
        <w:rPr>
          <w:highlight w:val="green"/>
        </w:rPr>
        <w:t>CID 8154 (MAC)</w:t>
      </w:r>
    </w:p>
    <w:p w:rsidR="00424AE9" w:rsidRDefault="00424AE9" w:rsidP="00424AE9">
      <w:pPr>
        <w:numPr>
          <w:ilvl w:val="3"/>
          <w:numId w:val="1"/>
        </w:numPr>
      </w:pPr>
      <w:r>
        <w:t>Review Comment</w:t>
      </w:r>
    </w:p>
    <w:p w:rsidR="00424AE9" w:rsidRDefault="00424AE9" w:rsidP="00424AE9">
      <w:pPr>
        <w:numPr>
          <w:ilvl w:val="3"/>
          <w:numId w:val="1"/>
        </w:numPr>
      </w:pPr>
      <w:r>
        <w:t xml:space="preserve">Proposed Resolution: </w:t>
      </w:r>
      <w:r w:rsidRPr="00424AE9">
        <w:t>ACCEPTED (MAC: 2016-07-25 21:36:49Z)</w:t>
      </w:r>
    </w:p>
    <w:p w:rsidR="00424AE9" w:rsidRDefault="00424AE9" w:rsidP="00424AE9">
      <w:pPr>
        <w:numPr>
          <w:ilvl w:val="3"/>
          <w:numId w:val="1"/>
        </w:numPr>
      </w:pPr>
      <w:r>
        <w:t xml:space="preserve">No </w:t>
      </w:r>
      <w:r w:rsidR="00984418">
        <w:t>Objection</w:t>
      </w:r>
      <w:r>
        <w:t xml:space="preserve"> – Mark Ready for Motion</w:t>
      </w:r>
    </w:p>
    <w:p w:rsidR="00D3306F" w:rsidRDefault="00D3306F" w:rsidP="00D3306F">
      <w:pPr>
        <w:numPr>
          <w:ilvl w:val="2"/>
          <w:numId w:val="1"/>
        </w:numPr>
      </w:pPr>
      <w:r>
        <w:t xml:space="preserve"> </w:t>
      </w:r>
      <w:r w:rsidR="00424AE9" w:rsidRPr="00984418">
        <w:rPr>
          <w:highlight w:val="green"/>
        </w:rPr>
        <w:t>CID 8156 (MAC)</w:t>
      </w:r>
    </w:p>
    <w:p w:rsidR="00424AE9" w:rsidRDefault="00424AE9" w:rsidP="00424AE9">
      <w:pPr>
        <w:numPr>
          <w:ilvl w:val="3"/>
          <w:numId w:val="1"/>
        </w:numPr>
      </w:pPr>
      <w:r>
        <w:t>Review Comment</w:t>
      </w:r>
    </w:p>
    <w:p w:rsidR="00424AE9" w:rsidRDefault="00424AE9" w:rsidP="00424AE9">
      <w:pPr>
        <w:numPr>
          <w:ilvl w:val="3"/>
          <w:numId w:val="1"/>
        </w:numPr>
      </w:pPr>
      <w:r>
        <w:t xml:space="preserve"> Proposed Resolution: </w:t>
      </w:r>
      <w:r w:rsidRPr="00424AE9">
        <w:t>ACCEPTED (MAC: 2016-07-25 21:38:30Z)</w:t>
      </w:r>
    </w:p>
    <w:p w:rsidR="00424AE9" w:rsidRDefault="00424AE9" w:rsidP="00424AE9">
      <w:pPr>
        <w:numPr>
          <w:ilvl w:val="3"/>
          <w:numId w:val="1"/>
        </w:numPr>
      </w:pPr>
      <w:r>
        <w:t>No Objection – Mark Ready for Motion</w:t>
      </w:r>
    </w:p>
    <w:p w:rsidR="00424AE9" w:rsidRPr="00424AE9" w:rsidRDefault="00424AE9" w:rsidP="00424AE9">
      <w:pPr>
        <w:numPr>
          <w:ilvl w:val="2"/>
          <w:numId w:val="1"/>
        </w:numPr>
        <w:rPr>
          <w:highlight w:val="green"/>
        </w:rPr>
      </w:pPr>
      <w:r w:rsidRPr="00424AE9">
        <w:rPr>
          <w:highlight w:val="green"/>
        </w:rPr>
        <w:t>CID 8182 (MAC)</w:t>
      </w:r>
    </w:p>
    <w:p w:rsidR="00424AE9" w:rsidRDefault="00424AE9" w:rsidP="00424AE9">
      <w:pPr>
        <w:numPr>
          <w:ilvl w:val="3"/>
          <w:numId w:val="1"/>
        </w:numPr>
      </w:pPr>
      <w:r>
        <w:t>Review Comment</w:t>
      </w:r>
    </w:p>
    <w:p w:rsidR="00424AE9" w:rsidRDefault="00424AE9" w:rsidP="00424AE9">
      <w:pPr>
        <w:numPr>
          <w:ilvl w:val="3"/>
          <w:numId w:val="1"/>
        </w:numPr>
      </w:pPr>
      <w:r>
        <w:t xml:space="preserve"> Review Context for TID subfield</w:t>
      </w:r>
    </w:p>
    <w:p w:rsidR="00424AE9" w:rsidRDefault="00424AE9" w:rsidP="00424AE9">
      <w:pPr>
        <w:numPr>
          <w:ilvl w:val="3"/>
          <w:numId w:val="1"/>
        </w:numPr>
      </w:pPr>
      <w:r>
        <w:t xml:space="preserve">Proposed Resolution: </w:t>
      </w:r>
      <w:r w:rsidRPr="00424AE9">
        <w:t>ACCEPTED (MAC: 2016-07-25 21:38:56Z)</w:t>
      </w:r>
    </w:p>
    <w:p w:rsidR="00424AE9" w:rsidRDefault="00424AE9" w:rsidP="00424AE9">
      <w:pPr>
        <w:numPr>
          <w:ilvl w:val="3"/>
          <w:numId w:val="1"/>
        </w:numPr>
      </w:pPr>
      <w:r>
        <w:t>No Objection – Mark Ready for Motion</w:t>
      </w:r>
    </w:p>
    <w:p w:rsidR="00D3306F" w:rsidRDefault="00D3306F" w:rsidP="00D3306F">
      <w:pPr>
        <w:numPr>
          <w:ilvl w:val="2"/>
          <w:numId w:val="1"/>
        </w:numPr>
      </w:pPr>
      <w:r>
        <w:t xml:space="preserve"> </w:t>
      </w:r>
      <w:r w:rsidR="00424AE9" w:rsidRPr="00424AE9">
        <w:rPr>
          <w:highlight w:val="green"/>
        </w:rPr>
        <w:t>CID 8155 (MAC)</w:t>
      </w:r>
    </w:p>
    <w:p w:rsidR="00424AE9" w:rsidRDefault="00424AE9" w:rsidP="00424AE9">
      <w:pPr>
        <w:numPr>
          <w:ilvl w:val="3"/>
          <w:numId w:val="1"/>
        </w:numPr>
      </w:pPr>
      <w:r>
        <w:t>Review Comment</w:t>
      </w:r>
    </w:p>
    <w:p w:rsidR="00424AE9" w:rsidRDefault="00424AE9" w:rsidP="00424AE9">
      <w:pPr>
        <w:numPr>
          <w:ilvl w:val="3"/>
          <w:numId w:val="1"/>
        </w:numPr>
      </w:pPr>
      <w:r>
        <w:t xml:space="preserve"> Proposed Resolution: </w:t>
      </w:r>
      <w:r w:rsidRPr="00424AE9">
        <w:t>ACCEPTED (MAC: 2016-07-25 21:41:57Z)</w:t>
      </w:r>
    </w:p>
    <w:p w:rsidR="00424AE9" w:rsidRDefault="00424AE9" w:rsidP="00424AE9">
      <w:pPr>
        <w:numPr>
          <w:ilvl w:val="3"/>
          <w:numId w:val="1"/>
        </w:numPr>
      </w:pPr>
      <w:r>
        <w:t>No Objection – Mark Ready for Motion</w:t>
      </w:r>
    </w:p>
    <w:p w:rsidR="00424AE9" w:rsidRPr="00424AE9" w:rsidRDefault="00424AE9" w:rsidP="00424AE9">
      <w:pPr>
        <w:numPr>
          <w:ilvl w:val="2"/>
          <w:numId w:val="1"/>
        </w:numPr>
        <w:rPr>
          <w:highlight w:val="yellow"/>
        </w:rPr>
      </w:pPr>
      <w:r w:rsidRPr="00424AE9">
        <w:rPr>
          <w:highlight w:val="yellow"/>
        </w:rPr>
        <w:t>CID 8322 (MAC)</w:t>
      </w:r>
    </w:p>
    <w:p w:rsidR="00424AE9" w:rsidRDefault="00424AE9" w:rsidP="00424AE9">
      <w:pPr>
        <w:numPr>
          <w:ilvl w:val="3"/>
          <w:numId w:val="1"/>
        </w:numPr>
      </w:pPr>
      <w:r>
        <w:t>Reclassify as Security – assign to Jouni</w:t>
      </w:r>
    </w:p>
    <w:p w:rsidR="00424AE9" w:rsidRPr="00963F1D" w:rsidRDefault="00424AE9" w:rsidP="00424AE9">
      <w:pPr>
        <w:numPr>
          <w:ilvl w:val="2"/>
          <w:numId w:val="1"/>
        </w:numPr>
        <w:rPr>
          <w:highlight w:val="green"/>
        </w:rPr>
      </w:pPr>
      <w:r w:rsidRPr="00963F1D">
        <w:rPr>
          <w:highlight w:val="green"/>
        </w:rPr>
        <w:t>CID 8330 (MAC)</w:t>
      </w:r>
    </w:p>
    <w:p w:rsidR="00424AE9" w:rsidRDefault="00424AE9" w:rsidP="00424AE9">
      <w:pPr>
        <w:numPr>
          <w:ilvl w:val="3"/>
          <w:numId w:val="1"/>
        </w:numPr>
      </w:pPr>
      <w:r>
        <w:t xml:space="preserve"> Review Comment</w:t>
      </w:r>
    </w:p>
    <w:p w:rsidR="00424AE9" w:rsidRDefault="00424AE9" w:rsidP="00424AE9">
      <w:pPr>
        <w:numPr>
          <w:ilvl w:val="3"/>
          <w:numId w:val="1"/>
        </w:numPr>
      </w:pPr>
      <w:r>
        <w:t xml:space="preserve"> Discussion on the possible accept or reject</w:t>
      </w:r>
    </w:p>
    <w:p w:rsidR="00424AE9" w:rsidRDefault="00424AE9" w:rsidP="00424AE9">
      <w:pPr>
        <w:numPr>
          <w:ilvl w:val="3"/>
          <w:numId w:val="1"/>
        </w:numPr>
      </w:pPr>
      <w:r>
        <w:t xml:space="preserve"> </w:t>
      </w:r>
      <w:r w:rsidR="00F94173">
        <w:t>Straw poll</w:t>
      </w:r>
      <w:r>
        <w:t>:</w:t>
      </w:r>
    </w:p>
    <w:p w:rsidR="00424AE9" w:rsidRDefault="00424AE9" w:rsidP="00424AE9">
      <w:pPr>
        <w:ind w:left="2880"/>
      </w:pPr>
      <w:r>
        <w:t xml:space="preserve">a) </w:t>
      </w:r>
      <w:r w:rsidR="00963F1D">
        <w:t xml:space="preserve"> </w:t>
      </w:r>
      <w:r w:rsidR="00F94173">
        <w:t>Accept</w:t>
      </w:r>
      <w:r w:rsidR="00963F1D">
        <w:t xml:space="preserve"> the comment make the change</w:t>
      </w:r>
    </w:p>
    <w:p w:rsidR="00963F1D" w:rsidRDefault="00963F1D" w:rsidP="00424AE9">
      <w:pPr>
        <w:ind w:left="2880"/>
      </w:pPr>
      <w:r>
        <w:t xml:space="preserve">b) </w:t>
      </w:r>
      <w:r w:rsidR="00F94173">
        <w:t>Reject</w:t>
      </w:r>
      <w:r>
        <w:t xml:space="preserve"> the comment out of scope</w:t>
      </w:r>
    </w:p>
    <w:p w:rsidR="00963F1D" w:rsidRDefault="00963F1D" w:rsidP="00424AE9">
      <w:pPr>
        <w:ind w:left="2880"/>
      </w:pPr>
      <w:r>
        <w:t>c) Abstain</w:t>
      </w:r>
    </w:p>
    <w:p w:rsidR="00D3306F" w:rsidRDefault="00963F1D" w:rsidP="00963F1D">
      <w:pPr>
        <w:numPr>
          <w:ilvl w:val="3"/>
          <w:numId w:val="1"/>
        </w:numPr>
      </w:pPr>
      <w:r>
        <w:t xml:space="preserve">Results 1-13-13 </w:t>
      </w:r>
    </w:p>
    <w:p w:rsidR="00D3306F" w:rsidRDefault="00963F1D" w:rsidP="00963F1D">
      <w:pPr>
        <w:numPr>
          <w:ilvl w:val="3"/>
          <w:numId w:val="1"/>
        </w:numPr>
      </w:pPr>
      <w:r>
        <w:t xml:space="preserve">Proposed Resolution: </w:t>
      </w:r>
      <w:r w:rsidRPr="00963F1D">
        <w:t xml:space="preserve">REJECTED (MAC: 2016-07-25 21:45:18Z): The comment is out of scope.  i.e., </w:t>
      </w:r>
      <w:r w:rsidR="00984418">
        <w:t>it is not</w:t>
      </w:r>
      <w:r w:rsidRPr="00963F1D">
        <w:t xml:space="preserve"> on changed text, text affected by changed text or text that is the target of an existing valid unsatisfied comment.</w:t>
      </w:r>
    </w:p>
    <w:p w:rsidR="00963F1D" w:rsidRDefault="00963F1D" w:rsidP="00963F1D">
      <w:pPr>
        <w:numPr>
          <w:ilvl w:val="3"/>
          <w:numId w:val="1"/>
        </w:numPr>
      </w:pPr>
      <w:r>
        <w:t>Mark ready for Motion</w:t>
      </w:r>
    </w:p>
    <w:p w:rsidR="00963F1D" w:rsidRPr="00963F1D" w:rsidRDefault="00963F1D" w:rsidP="00963F1D">
      <w:pPr>
        <w:numPr>
          <w:ilvl w:val="2"/>
          <w:numId w:val="1"/>
        </w:numPr>
        <w:rPr>
          <w:highlight w:val="green"/>
        </w:rPr>
      </w:pPr>
      <w:r w:rsidRPr="00963F1D">
        <w:rPr>
          <w:highlight w:val="green"/>
        </w:rPr>
        <w:t>CID 8032 (MAC)</w:t>
      </w:r>
    </w:p>
    <w:p w:rsidR="00963F1D" w:rsidRDefault="00963F1D" w:rsidP="00963F1D">
      <w:pPr>
        <w:numPr>
          <w:ilvl w:val="3"/>
          <w:numId w:val="1"/>
        </w:numPr>
      </w:pPr>
      <w:r>
        <w:t>Review Comment</w:t>
      </w:r>
    </w:p>
    <w:p w:rsidR="00963F1D" w:rsidRDefault="00963F1D" w:rsidP="00963F1D">
      <w:pPr>
        <w:numPr>
          <w:ilvl w:val="3"/>
          <w:numId w:val="1"/>
        </w:numPr>
      </w:pPr>
      <w:r>
        <w:t xml:space="preserve"> Review context</w:t>
      </w:r>
    </w:p>
    <w:p w:rsidR="00963F1D" w:rsidRDefault="00963F1D" w:rsidP="00963F1D">
      <w:pPr>
        <w:numPr>
          <w:ilvl w:val="3"/>
          <w:numId w:val="1"/>
        </w:numPr>
      </w:pPr>
      <w:r>
        <w:t xml:space="preserve"> Proposed Resolution: </w:t>
      </w:r>
      <w:r w:rsidRPr="00963F1D">
        <w:t>ACCEPTED (MAC: 2016-07-25 21:48:04Z)</w:t>
      </w:r>
    </w:p>
    <w:p w:rsidR="00963F1D" w:rsidRDefault="00963F1D" w:rsidP="00963F1D">
      <w:pPr>
        <w:numPr>
          <w:ilvl w:val="3"/>
          <w:numId w:val="1"/>
        </w:numPr>
      </w:pPr>
      <w:r>
        <w:t>No Objection – Mark Ready for Motion</w:t>
      </w:r>
    </w:p>
    <w:p w:rsidR="00963F1D" w:rsidRPr="00963F1D" w:rsidRDefault="00963F1D" w:rsidP="00963F1D">
      <w:pPr>
        <w:numPr>
          <w:ilvl w:val="2"/>
          <w:numId w:val="1"/>
        </w:numPr>
        <w:rPr>
          <w:highlight w:val="green"/>
        </w:rPr>
      </w:pPr>
      <w:r w:rsidRPr="00963F1D">
        <w:rPr>
          <w:highlight w:val="green"/>
        </w:rPr>
        <w:t>CID 8150 (MAC)</w:t>
      </w:r>
    </w:p>
    <w:p w:rsidR="00D3306F" w:rsidRDefault="00963F1D" w:rsidP="00963F1D">
      <w:pPr>
        <w:numPr>
          <w:ilvl w:val="3"/>
          <w:numId w:val="1"/>
        </w:numPr>
      </w:pPr>
      <w:r>
        <w:t xml:space="preserve"> Review Comment</w:t>
      </w:r>
    </w:p>
    <w:p w:rsidR="00963F1D" w:rsidRDefault="00963F1D" w:rsidP="00963F1D">
      <w:pPr>
        <w:numPr>
          <w:ilvl w:val="3"/>
          <w:numId w:val="1"/>
        </w:numPr>
      </w:pPr>
      <w:r>
        <w:t xml:space="preserve"> Review Reject Rationale</w:t>
      </w:r>
    </w:p>
    <w:p w:rsidR="00963F1D" w:rsidRDefault="00963F1D" w:rsidP="000546C8">
      <w:pPr>
        <w:numPr>
          <w:ilvl w:val="3"/>
          <w:numId w:val="1"/>
        </w:numPr>
      </w:pPr>
      <w:r>
        <w:t xml:space="preserve">Proposed Resolution: </w:t>
      </w:r>
      <w:r w:rsidR="000546C8" w:rsidRPr="000546C8">
        <w:t>REJECTED (MAC: 2016-07-25 21:55:02Z):</w:t>
      </w:r>
      <w:r>
        <w:t xml:space="preserve">  The normative requirement at 1334.19 states: “A STA that participates in a successful ADDTS exchange that included a U-PID element … and that receives from the peer STA an MSDU corresponding to the TID … shall insert the octets in the LLC Header Copy field of the U-PID element at the start of the MSDU before delivery of the MSDU.”</w:t>
      </w:r>
    </w:p>
    <w:p w:rsidR="00963F1D" w:rsidRDefault="00963F1D" w:rsidP="00963F1D">
      <w:pPr>
        <w:ind w:left="2880"/>
      </w:pPr>
      <w:r>
        <w:t>While the STA is not required to understand this information, it is required to store and insert it under certain circumstances.  This cannot be classified as “ignore”, and the NOTE would therefore be misleading.</w:t>
      </w:r>
    </w:p>
    <w:p w:rsidR="00963F1D" w:rsidRDefault="00963F1D" w:rsidP="00963F1D">
      <w:pPr>
        <w:numPr>
          <w:ilvl w:val="3"/>
          <w:numId w:val="1"/>
        </w:numPr>
      </w:pPr>
      <w:r>
        <w:t xml:space="preserve"> Discussion on the use of the U-PID</w:t>
      </w:r>
    </w:p>
    <w:p w:rsidR="00963F1D" w:rsidRDefault="00963F1D" w:rsidP="00963F1D">
      <w:pPr>
        <w:numPr>
          <w:ilvl w:val="3"/>
          <w:numId w:val="1"/>
        </w:numPr>
      </w:pPr>
      <w:r>
        <w:t xml:space="preserve"> Straw Poll:</w:t>
      </w:r>
    </w:p>
    <w:p w:rsidR="00963F1D" w:rsidRDefault="00963F1D" w:rsidP="00B768B8">
      <w:pPr>
        <w:numPr>
          <w:ilvl w:val="0"/>
          <w:numId w:val="10"/>
        </w:numPr>
      </w:pPr>
      <w:r>
        <w:lastRenderedPageBreak/>
        <w:t>Reject as shown</w:t>
      </w:r>
    </w:p>
    <w:p w:rsidR="00963F1D" w:rsidRDefault="00963F1D" w:rsidP="00B768B8">
      <w:pPr>
        <w:numPr>
          <w:ilvl w:val="0"/>
          <w:numId w:val="10"/>
        </w:numPr>
      </w:pPr>
      <w:r>
        <w:t>Do not Reject as Shown</w:t>
      </w:r>
    </w:p>
    <w:p w:rsidR="00963F1D" w:rsidRDefault="00963F1D" w:rsidP="00B768B8">
      <w:pPr>
        <w:numPr>
          <w:ilvl w:val="0"/>
          <w:numId w:val="10"/>
        </w:numPr>
      </w:pPr>
      <w:r>
        <w:t>Abstain</w:t>
      </w:r>
    </w:p>
    <w:p w:rsidR="00D3306F" w:rsidRDefault="00963F1D" w:rsidP="00963F1D">
      <w:pPr>
        <w:numPr>
          <w:ilvl w:val="3"/>
          <w:numId w:val="1"/>
        </w:numPr>
      </w:pPr>
      <w:r>
        <w:t xml:space="preserve"> Results: 15-1-10 proceed with the Rejection as shown</w:t>
      </w:r>
    </w:p>
    <w:p w:rsidR="00963F1D" w:rsidRDefault="00963F1D" w:rsidP="00963F1D">
      <w:pPr>
        <w:numPr>
          <w:ilvl w:val="3"/>
          <w:numId w:val="1"/>
        </w:numPr>
      </w:pPr>
      <w:r>
        <w:t xml:space="preserve"> Mark Ready for Motion</w:t>
      </w:r>
    </w:p>
    <w:p w:rsidR="00963F1D" w:rsidRPr="000546C8" w:rsidRDefault="00963F1D" w:rsidP="00963F1D">
      <w:pPr>
        <w:numPr>
          <w:ilvl w:val="2"/>
          <w:numId w:val="1"/>
        </w:numPr>
        <w:rPr>
          <w:highlight w:val="green"/>
        </w:rPr>
      </w:pPr>
      <w:r w:rsidRPr="000546C8">
        <w:rPr>
          <w:highlight w:val="green"/>
        </w:rPr>
        <w:t xml:space="preserve">CID </w:t>
      </w:r>
      <w:r w:rsidR="000546C8" w:rsidRPr="000546C8">
        <w:rPr>
          <w:highlight w:val="green"/>
        </w:rPr>
        <w:t>8033 (MAC)</w:t>
      </w:r>
    </w:p>
    <w:p w:rsidR="000546C8" w:rsidRDefault="000546C8" w:rsidP="000546C8">
      <w:pPr>
        <w:numPr>
          <w:ilvl w:val="3"/>
          <w:numId w:val="1"/>
        </w:numPr>
      </w:pPr>
      <w:r>
        <w:t xml:space="preserve"> Review Comment</w:t>
      </w:r>
    </w:p>
    <w:p w:rsidR="000546C8" w:rsidRDefault="000546C8" w:rsidP="000546C8">
      <w:pPr>
        <w:numPr>
          <w:ilvl w:val="3"/>
          <w:numId w:val="1"/>
        </w:numPr>
      </w:pPr>
      <w:r>
        <w:t xml:space="preserve"> Review context </w:t>
      </w:r>
    </w:p>
    <w:p w:rsidR="000546C8" w:rsidRDefault="000546C8" w:rsidP="000546C8">
      <w:pPr>
        <w:numPr>
          <w:ilvl w:val="3"/>
          <w:numId w:val="1"/>
        </w:numPr>
      </w:pPr>
      <w:r>
        <w:t>This is similar to CID 8032 – search was done to see if any other cases exist, and none were found.</w:t>
      </w:r>
    </w:p>
    <w:p w:rsidR="000546C8" w:rsidRDefault="000546C8" w:rsidP="000546C8">
      <w:pPr>
        <w:numPr>
          <w:ilvl w:val="3"/>
          <w:numId w:val="1"/>
        </w:numPr>
      </w:pPr>
      <w:r>
        <w:t xml:space="preserve"> Proposed Resolution: </w:t>
      </w:r>
      <w:r w:rsidRPr="000546C8">
        <w:t>ACCEPTED (MAC: 2016-07-25 21:58:14Z)</w:t>
      </w:r>
    </w:p>
    <w:p w:rsidR="000546C8" w:rsidRDefault="000546C8" w:rsidP="000546C8">
      <w:pPr>
        <w:numPr>
          <w:ilvl w:val="3"/>
          <w:numId w:val="1"/>
        </w:numPr>
      </w:pPr>
      <w:r>
        <w:t xml:space="preserve"> No objection – Mark Ready for Motion</w:t>
      </w:r>
    </w:p>
    <w:p w:rsidR="000546C8" w:rsidRDefault="000546C8" w:rsidP="000546C8">
      <w:pPr>
        <w:numPr>
          <w:ilvl w:val="1"/>
          <w:numId w:val="1"/>
        </w:numPr>
      </w:pPr>
      <w:r w:rsidRPr="00984418">
        <w:rPr>
          <w:b/>
        </w:rPr>
        <w:t>Review doc 11-16/839r</w:t>
      </w:r>
      <w:r w:rsidR="00876E79">
        <w:rPr>
          <w:b/>
        </w:rPr>
        <w:t>1</w:t>
      </w:r>
      <w:r>
        <w:t xml:space="preserve"> Mark RISON (Samsung)</w:t>
      </w:r>
    </w:p>
    <w:p w:rsidR="000546C8" w:rsidRDefault="00C05C86" w:rsidP="000546C8">
      <w:pPr>
        <w:numPr>
          <w:ilvl w:val="2"/>
          <w:numId w:val="1"/>
        </w:numPr>
      </w:pPr>
      <w:hyperlink r:id="rId10" w:history="1">
        <w:r w:rsidR="000546C8" w:rsidRPr="00E72B91">
          <w:rPr>
            <w:rStyle w:val="Hyperlink"/>
          </w:rPr>
          <w:t>https://mentor.ieee.org/802.11/dcn/16/11-16-0839-01-000m-resolutions-for-some-comments-on-11mc-d6-0-sbmc2.docx</w:t>
        </w:r>
      </w:hyperlink>
    </w:p>
    <w:p w:rsidR="000546C8" w:rsidRPr="000546C8" w:rsidRDefault="000546C8" w:rsidP="000546C8">
      <w:pPr>
        <w:numPr>
          <w:ilvl w:val="2"/>
          <w:numId w:val="1"/>
        </w:numPr>
        <w:rPr>
          <w:highlight w:val="cyan"/>
        </w:rPr>
      </w:pPr>
      <w:r w:rsidRPr="000546C8">
        <w:rPr>
          <w:highlight w:val="cyan"/>
        </w:rPr>
        <w:t>CID 8177 (EDITOR)</w:t>
      </w:r>
    </w:p>
    <w:p w:rsidR="000546C8" w:rsidRDefault="000546C8" w:rsidP="000546C8">
      <w:pPr>
        <w:numPr>
          <w:ilvl w:val="3"/>
          <w:numId w:val="1"/>
        </w:numPr>
      </w:pPr>
      <w:r>
        <w:t>Has been resolved in Motion #265.</w:t>
      </w:r>
    </w:p>
    <w:p w:rsidR="000546C8" w:rsidRDefault="000546C8" w:rsidP="000546C8">
      <w:pPr>
        <w:numPr>
          <w:ilvl w:val="3"/>
          <w:numId w:val="1"/>
        </w:numPr>
      </w:pPr>
      <w:r>
        <w:t>Not in this document</w:t>
      </w:r>
    </w:p>
    <w:p w:rsidR="000546C8" w:rsidRPr="00C80CEA" w:rsidRDefault="000546C8" w:rsidP="000546C8">
      <w:pPr>
        <w:numPr>
          <w:ilvl w:val="2"/>
          <w:numId w:val="1"/>
        </w:numPr>
        <w:rPr>
          <w:highlight w:val="green"/>
        </w:rPr>
      </w:pPr>
      <w:r w:rsidRPr="00C80CEA">
        <w:rPr>
          <w:highlight w:val="green"/>
        </w:rPr>
        <w:t>CID 8056 (MAC)</w:t>
      </w:r>
    </w:p>
    <w:p w:rsidR="000546C8" w:rsidRDefault="000546C8" w:rsidP="000546C8">
      <w:pPr>
        <w:numPr>
          <w:ilvl w:val="3"/>
          <w:numId w:val="1"/>
        </w:numPr>
      </w:pPr>
      <w:r>
        <w:t>Review Comment</w:t>
      </w:r>
    </w:p>
    <w:p w:rsidR="000546C8" w:rsidRDefault="000546C8" w:rsidP="000546C8">
      <w:pPr>
        <w:numPr>
          <w:ilvl w:val="3"/>
          <w:numId w:val="1"/>
        </w:numPr>
      </w:pPr>
      <w:r>
        <w:t>Review proposed changes</w:t>
      </w:r>
      <w:r w:rsidR="00925B51">
        <w:t xml:space="preserve"> in 1582.40</w:t>
      </w:r>
    </w:p>
    <w:p w:rsidR="000546C8" w:rsidRDefault="00925B51" w:rsidP="000546C8">
      <w:pPr>
        <w:numPr>
          <w:ilvl w:val="3"/>
          <w:numId w:val="1"/>
        </w:numPr>
      </w:pPr>
      <w:r>
        <w:t xml:space="preserve">Discussion on the direction of the changes.  If the EOSP bit is not present, then you must send a frame that does have it and use the </w:t>
      </w:r>
      <w:proofErr w:type="spellStart"/>
      <w:r>
        <w:t>QoS</w:t>
      </w:r>
      <w:proofErr w:type="spellEnd"/>
      <w:r>
        <w:t xml:space="preserve"> Null frame.</w:t>
      </w:r>
    </w:p>
    <w:p w:rsidR="00925B51" w:rsidRDefault="00925B51" w:rsidP="000546C8">
      <w:pPr>
        <w:numPr>
          <w:ilvl w:val="3"/>
          <w:numId w:val="1"/>
        </w:numPr>
      </w:pPr>
      <w:r>
        <w:t>Discussion on if it is in scope?</w:t>
      </w:r>
    </w:p>
    <w:p w:rsidR="00925B51" w:rsidRDefault="00925B51" w:rsidP="000546C8">
      <w:pPr>
        <w:numPr>
          <w:ilvl w:val="3"/>
          <w:numId w:val="1"/>
        </w:numPr>
      </w:pPr>
      <w:r>
        <w:t>Resume to look at the other proposed changes.</w:t>
      </w:r>
    </w:p>
    <w:p w:rsidR="00925B51" w:rsidRDefault="00925B51" w:rsidP="000546C8">
      <w:pPr>
        <w:numPr>
          <w:ilvl w:val="3"/>
          <w:numId w:val="1"/>
        </w:numPr>
      </w:pPr>
      <w:r>
        <w:t>Many of the changes are editorial (missing article). “Bit vs subfield” or “field vs subfield”</w:t>
      </w:r>
    </w:p>
    <w:p w:rsidR="00925B51" w:rsidRDefault="00C80CEA" w:rsidP="000546C8">
      <w:pPr>
        <w:numPr>
          <w:ilvl w:val="3"/>
          <w:numId w:val="1"/>
        </w:numPr>
      </w:pPr>
      <w:r>
        <w:t>Straw Poll</w:t>
      </w:r>
    </w:p>
    <w:p w:rsidR="00C80CEA" w:rsidRDefault="00C80CEA" w:rsidP="00B768B8">
      <w:pPr>
        <w:numPr>
          <w:ilvl w:val="0"/>
          <w:numId w:val="11"/>
        </w:numPr>
      </w:pPr>
      <w:r>
        <w:t>Revised according to the proposed change</w:t>
      </w:r>
    </w:p>
    <w:p w:rsidR="00C80CEA" w:rsidRDefault="00C80CEA" w:rsidP="00B768B8">
      <w:pPr>
        <w:numPr>
          <w:ilvl w:val="0"/>
          <w:numId w:val="11"/>
        </w:numPr>
      </w:pPr>
      <w:r>
        <w:t xml:space="preserve">Reject – </w:t>
      </w:r>
      <w:r w:rsidR="00E66038">
        <w:t>consensus</w:t>
      </w:r>
      <w:r>
        <w:t xml:space="preserve"> reason or something else possibly</w:t>
      </w:r>
    </w:p>
    <w:p w:rsidR="00C80CEA" w:rsidRDefault="00C80CEA" w:rsidP="00B768B8">
      <w:pPr>
        <w:numPr>
          <w:ilvl w:val="0"/>
          <w:numId w:val="11"/>
        </w:numPr>
      </w:pPr>
      <w:r>
        <w:t>More time</w:t>
      </w:r>
    </w:p>
    <w:p w:rsidR="00C80CEA" w:rsidRDefault="00C80CEA" w:rsidP="00B768B8">
      <w:pPr>
        <w:numPr>
          <w:ilvl w:val="0"/>
          <w:numId w:val="11"/>
        </w:numPr>
      </w:pPr>
      <w:r>
        <w:t>Abstain</w:t>
      </w:r>
    </w:p>
    <w:p w:rsidR="00925B51" w:rsidRDefault="00C80CEA" w:rsidP="000546C8">
      <w:pPr>
        <w:numPr>
          <w:ilvl w:val="3"/>
          <w:numId w:val="1"/>
        </w:numPr>
      </w:pPr>
      <w:r>
        <w:t>Results: 4-4-2-</w:t>
      </w:r>
      <w:r w:rsidR="00F94173">
        <w:t>9 -</w:t>
      </w:r>
      <w:r w:rsidR="00984418">
        <w:t>proceed with proposal on a separate motion.</w:t>
      </w:r>
      <w:r>
        <w:t xml:space="preserve"> </w:t>
      </w:r>
    </w:p>
    <w:p w:rsidR="00876E79" w:rsidRDefault="00C80CEA" w:rsidP="00876E79">
      <w:pPr>
        <w:numPr>
          <w:ilvl w:val="3"/>
          <w:numId w:val="1"/>
        </w:numPr>
      </w:pPr>
      <w:r>
        <w:t>A Separate Motion to accept the proposed resolution in 11-16/839r2 for CID 8056 (MAC)</w:t>
      </w:r>
    </w:p>
    <w:p w:rsidR="00C80CEA" w:rsidRDefault="00984418" w:rsidP="00876E79">
      <w:pPr>
        <w:numPr>
          <w:ilvl w:val="3"/>
          <w:numId w:val="1"/>
        </w:numPr>
      </w:pPr>
      <w:r>
        <w:t xml:space="preserve"> </w:t>
      </w:r>
      <w:r w:rsidR="00C80CEA">
        <w:t>Proposed resolution: REVISED (MAC: 2016-07-25 22:19:02Z): Make the changes as shown in 11-16/839r2</w:t>
      </w:r>
      <w:r w:rsidR="00876E79">
        <w:t xml:space="preserve"> &lt;</w:t>
      </w:r>
      <w:hyperlink r:id="rId11" w:history="1">
        <w:r w:rsidR="00876E79" w:rsidRPr="00460064">
          <w:rPr>
            <w:rStyle w:val="Hyperlink"/>
          </w:rPr>
          <w:t>https://mentor.ieee.org/802.11/dcn/16/11-16-0839-02-000m-resolutions-for-some-comments-on-11mc-d6-0-sbmc2.docx</w:t>
        </w:r>
      </w:hyperlink>
      <w:r w:rsidR="00876E79">
        <w:t>&gt;</w:t>
      </w:r>
      <w:r w:rsidR="00C80CEA">
        <w:t>, for CID 8056, which incorporates the changes suggested by the commenter.</w:t>
      </w:r>
    </w:p>
    <w:p w:rsidR="00C80CEA" w:rsidRDefault="00C80CEA" w:rsidP="00C80CEA">
      <w:pPr>
        <w:numPr>
          <w:ilvl w:val="3"/>
          <w:numId w:val="1"/>
        </w:numPr>
      </w:pPr>
      <w:r>
        <w:t xml:space="preserve"> Mark Ready for Motion. -- Separate motion.</w:t>
      </w:r>
    </w:p>
    <w:p w:rsidR="00D3306F" w:rsidRDefault="00D3306F" w:rsidP="00D3306F">
      <w:pPr>
        <w:numPr>
          <w:ilvl w:val="2"/>
          <w:numId w:val="1"/>
        </w:numPr>
      </w:pPr>
      <w:r>
        <w:t xml:space="preserve"> </w:t>
      </w:r>
      <w:r w:rsidR="00C80CEA" w:rsidRPr="00984418">
        <w:rPr>
          <w:highlight w:val="green"/>
        </w:rPr>
        <w:t>CID 8116 (EDITOR)</w:t>
      </w:r>
    </w:p>
    <w:p w:rsidR="00C80CEA" w:rsidRDefault="00C80CEA" w:rsidP="00C80CEA">
      <w:pPr>
        <w:numPr>
          <w:ilvl w:val="3"/>
          <w:numId w:val="1"/>
        </w:numPr>
      </w:pPr>
      <w:r>
        <w:t>Review Comment</w:t>
      </w:r>
    </w:p>
    <w:p w:rsidR="00C80CEA" w:rsidRDefault="00C80CEA" w:rsidP="00C80CEA">
      <w:pPr>
        <w:numPr>
          <w:ilvl w:val="3"/>
          <w:numId w:val="1"/>
        </w:numPr>
      </w:pPr>
      <w:r>
        <w:t>Discussion on what the changes may be and what the result of a change may be, and if we would cause new comments.</w:t>
      </w:r>
    </w:p>
    <w:p w:rsidR="00C80CEA" w:rsidRDefault="00C80CEA" w:rsidP="00C80CEA">
      <w:pPr>
        <w:numPr>
          <w:ilvl w:val="3"/>
          <w:numId w:val="1"/>
        </w:numPr>
      </w:pPr>
      <w:r>
        <w:t>Discussion on the diagram variable choices</w:t>
      </w:r>
    </w:p>
    <w:p w:rsidR="00C80CEA" w:rsidRDefault="00E66038" w:rsidP="00C80CEA">
      <w:pPr>
        <w:numPr>
          <w:ilvl w:val="3"/>
          <w:numId w:val="1"/>
        </w:numPr>
      </w:pPr>
      <w:r>
        <w:t xml:space="preserve">The Use of </w:t>
      </w:r>
      <w:proofErr w:type="gramStart"/>
      <w:r>
        <w:t>AIFS[</w:t>
      </w:r>
      <w:proofErr w:type="gramEnd"/>
      <w:r>
        <w:t xml:space="preserve">AC] is better choice than using different </w:t>
      </w:r>
      <w:r w:rsidR="00984418">
        <w:t>subscripts</w:t>
      </w:r>
      <w:r>
        <w:t>.</w:t>
      </w:r>
    </w:p>
    <w:p w:rsidR="00E66038" w:rsidRDefault="00E66038" w:rsidP="00C80CEA">
      <w:pPr>
        <w:numPr>
          <w:ilvl w:val="3"/>
          <w:numId w:val="1"/>
        </w:numPr>
      </w:pPr>
      <w:r>
        <w:t>Straw Poll:</w:t>
      </w:r>
    </w:p>
    <w:p w:rsidR="00E66038" w:rsidRDefault="00E66038" w:rsidP="00B768B8">
      <w:pPr>
        <w:numPr>
          <w:ilvl w:val="0"/>
          <w:numId w:val="12"/>
        </w:numPr>
      </w:pPr>
      <w:r>
        <w:t>Reject the comment</w:t>
      </w:r>
    </w:p>
    <w:p w:rsidR="00E66038" w:rsidRDefault="00E66038" w:rsidP="00B768B8">
      <w:pPr>
        <w:numPr>
          <w:ilvl w:val="0"/>
          <w:numId w:val="12"/>
        </w:numPr>
      </w:pPr>
      <w:r>
        <w:t>Change AIFS(</w:t>
      </w:r>
      <w:proofErr w:type="spellStart"/>
      <w:r>
        <w:t>i</w:t>
      </w:r>
      <w:proofErr w:type="spellEnd"/>
      <w:r>
        <w:t>) to AIFS[AC] and AIFS[AC’]</w:t>
      </w:r>
    </w:p>
    <w:p w:rsidR="00E66038" w:rsidRDefault="00E66038" w:rsidP="00B768B8">
      <w:pPr>
        <w:numPr>
          <w:ilvl w:val="0"/>
          <w:numId w:val="12"/>
        </w:numPr>
      </w:pPr>
      <w:r>
        <w:t>Change AIFS(</w:t>
      </w:r>
      <w:proofErr w:type="spellStart"/>
      <w:r>
        <w:t>i</w:t>
      </w:r>
      <w:proofErr w:type="spellEnd"/>
      <w:r>
        <w:t>) to AIFS[AC] and delete top row</w:t>
      </w:r>
    </w:p>
    <w:p w:rsidR="00D3306F" w:rsidRDefault="00E66038" w:rsidP="00E66038">
      <w:pPr>
        <w:numPr>
          <w:ilvl w:val="3"/>
          <w:numId w:val="1"/>
        </w:numPr>
      </w:pPr>
      <w:r>
        <w:t>Results: 11-0-7</w:t>
      </w:r>
    </w:p>
    <w:p w:rsidR="00E66038" w:rsidRDefault="00E66038" w:rsidP="00E66038">
      <w:pPr>
        <w:numPr>
          <w:ilvl w:val="3"/>
          <w:numId w:val="1"/>
        </w:numPr>
      </w:pPr>
      <w:r>
        <w:lastRenderedPageBreak/>
        <w:t xml:space="preserve">Proposed Resolution: </w:t>
      </w:r>
      <w:r w:rsidRPr="00E66038">
        <w:t>REJECTED (EDITOR: 2016-07-13 08:47:33Z) - AIFS[</w:t>
      </w:r>
      <w:proofErr w:type="spellStart"/>
      <w:r w:rsidRPr="00E66038">
        <w:t>i</w:t>
      </w:r>
      <w:proofErr w:type="spellEnd"/>
      <w:r w:rsidRPr="00E66038">
        <w:t>] unambiguously indicates indexing of an array of such values.   It is not necessary to specify here that the index is an access category</w:t>
      </w:r>
      <w:r w:rsidR="004806FE" w:rsidRPr="00E66038">
        <w:t>, as</w:t>
      </w:r>
      <w:r w:rsidRPr="00E66038">
        <w:t xml:space="preserve"> this is specified elsewhere (e.g. 1276.18 and about 70 other locations).  The proposed change introduces its own unexplained notation of an AC&lt;prime&gt;.</w:t>
      </w:r>
    </w:p>
    <w:p w:rsidR="00D3306F" w:rsidRDefault="00E66038" w:rsidP="00E66038">
      <w:pPr>
        <w:numPr>
          <w:ilvl w:val="3"/>
          <w:numId w:val="1"/>
        </w:numPr>
      </w:pPr>
      <w:r>
        <w:t>Mark Ready for Motion – separate motion</w:t>
      </w:r>
    </w:p>
    <w:p w:rsidR="00D3306F" w:rsidRDefault="00E66038" w:rsidP="00E66038">
      <w:pPr>
        <w:numPr>
          <w:ilvl w:val="1"/>
          <w:numId w:val="1"/>
        </w:numPr>
      </w:pPr>
      <w:r w:rsidRPr="00F94173">
        <w:rPr>
          <w:b/>
        </w:rPr>
        <w:t>Recess</w:t>
      </w:r>
      <w:r>
        <w:t xml:space="preserve"> at 4:31pm</w:t>
      </w:r>
    </w:p>
    <w:p w:rsidR="00A079DE" w:rsidRDefault="00A079DE">
      <w:r>
        <w:br w:type="page"/>
      </w:r>
    </w:p>
    <w:p w:rsidR="00D3306F" w:rsidRPr="004806FE" w:rsidRDefault="00984418" w:rsidP="00E66038">
      <w:pPr>
        <w:numPr>
          <w:ilvl w:val="0"/>
          <w:numId w:val="1"/>
        </w:numPr>
        <w:rPr>
          <w:b/>
        </w:rPr>
      </w:pPr>
      <w:proofErr w:type="spellStart"/>
      <w:r w:rsidRPr="004806FE">
        <w:rPr>
          <w:b/>
        </w:rPr>
        <w:lastRenderedPageBreak/>
        <w:t>REV</w:t>
      </w:r>
      <w:r w:rsidR="00A079DE" w:rsidRPr="004806FE">
        <w:rPr>
          <w:b/>
        </w:rPr>
        <w:t>mc</w:t>
      </w:r>
      <w:proofErr w:type="spellEnd"/>
      <w:r w:rsidR="00A079DE" w:rsidRPr="004806FE">
        <w:rPr>
          <w:b/>
        </w:rPr>
        <w:t xml:space="preserve"> BRC Tuesday, 26 July 2016 8-10am AM1</w:t>
      </w:r>
    </w:p>
    <w:p w:rsidR="00A079DE" w:rsidRDefault="00A079DE" w:rsidP="00A079DE">
      <w:pPr>
        <w:numPr>
          <w:ilvl w:val="1"/>
          <w:numId w:val="1"/>
        </w:numPr>
      </w:pPr>
      <w:r w:rsidRPr="00984418">
        <w:rPr>
          <w:b/>
        </w:rPr>
        <w:t>Called to order</w:t>
      </w:r>
      <w:r>
        <w:t xml:space="preserve"> 8:01am by the chair, Dorothy STANLEY (HPE)</w:t>
      </w:r>
    </w:p>
    <w:p w:rsidR="00A079DE" w:rsidRPr="00984418" w:rsidRDefault="00A079DE" w:rsidP="00984418">
      <w:pPr>
        <w:numPr>
          <w:ilvl w:val="1"/>
          <w:numId w:val="1"/>
        </w:numPr>
        <w:rPr>
          <w:b/>
        </w:rPr>
      </w:pPr>
      <w:r w:rsidRPr="00984418">
        <w:rPr>
          <w:b/>
        </w:rPr>
        <w:t>Review Agenda</w:t>
      </w:r>
    </w:p>
    <w:p w:rsidR="00A079DE" w:rsidRDefault="00C05C86" w:rsidP="00984418">
      <w:pPr>
        <w:numPr>
          <w:ilvl w:val="2"/>
          <w:numId w:val="1"/>
        </w:numPr>
      </w:pPr>
      <w:hyperlink r:id="rId12" w:history="1">
        <w:r w:rsidR="00A079DE" w:rsidRPr="00E72B91">
          <w:rPr>
            <w:rStyle w:val="Hyperlink"/>
          </w:rPr>
          <w:t>https://mentor.ieee.org/802.11/dcn/16/11-16-0785-04-000m-tgmc-agenda-july-2016.pptx</w:t>
        </w:r>
      </w:hyperlink>
    </w:p>
    <w:p w:rsidR="00A079DE" w:rsidRDefault="00A079DE" w:rsidP="00984418">
      <w:pPr>
        <w:numPr>
          <w:ilvl w:val="2"/>
          <w:numId w:val="1"/>
        </w:numPr>
      </w:pPr>
      <w:r>
        <w:t xml:space="preserve">Request from Payam and </w:t>
      </w:r>
      <w:proofErr w:type="spellStart"/>
      <w:r>
        <w:t>Sigurd</w:t>
      </w:r>
      <w:proofErr w:type="spellEnd"/>
      <w:r>
        <w:t xml:space="preserve"> for time</w:t>
      </w:r>
    </w:p>
    <w:p w:rsidR="00A079DE" w:rsidRDefault="00A079DE" w:rsidP="00984418">
      <w:pPr>
        <w:numPr>
          <w:ilvl w:val="3"/>
          <w:numId w:val="1"/>
        </w:numPr>
      </w:pPr>
      <w:r>
        <w:t xml:space="preserve">Add </w:t>
      </w:r>
      <w:proofErr w:type="spellStart"/>
      <w:r>
        <w:t>Sigurd</w:t>
      </w:r>
      <w:proofErr w:type="spellEnd"/>
      <w:r>
        <w:t xml:space="preserve"> time today (11-16/1001)</w:t>
      </w:r>
    </w:p>
    <w:p w:rsidR="00A079DE" w:rsidRDefault="00A079DE" w:rsidP="00984418">
      <w:pPr>
        <w:numPr>
          <w:ilvl w:val="3"/>
          <w:numId w:val="1"/>
        </w:numPr>
      </w:pPr>
      <w:r>
        <w:t>Add Payam to Tues PM1</w:t>
      </w:r>
    </w:p>
    <w:p w:rsidR="00A079DE" w:rsidRDefault="00A079DE" w:rsidP="00A079DE">
      <w:pPr>
        <w:numPr>
          <w:ilvl w:val="2"/>
          <w:numId w:val="1"/>
        </w:numPr>
      </w:pPr>
      <w:r>
        <w:t>No objection  - to agenda changes</w:t>
      </w:r>
    </w:p>
    <w:p w:rsidR="00A079DE" w:rsidRDefault="00A079DE" w:rsidP="00A079DE">
      <w:pPr>
        <w:numPr>
          <w:ilvl w:val="2"/>
          <w:numId w:val="1"/>
        </w:numPr>
      </w:pPr>
      <w:r>
        <w:t>Updated Agenda will be in in 11-16/785r5</w:t>
      </w:r>
    </w:p>
    <w:p w:rsidR="00A079DE" w:rsidRPr="00984418" w:rsidRDefault="00A079DE" w:rsidP="00A079DE">
      <w:pPr>
        <w:numPr>
          <w:ilvl w:val="1"/>
          <w:numId w:val="1"/>
        </w:numPr>
        <w:rPr>
          <w:b/>
        </w:rPr>
      </w:pPr>
      <w:r w:rsidRPr="00984418">
        <w:rPr>
          <w:b/>
        </w:rPr>
        <w:t>Review Patent Policy</w:t>
      </w:r>
    </w:p>
    <w:p w:rsidR="00A079DE" w:rsidRDefault="00A079DE" w:rsidP="00A079DE">
      <w:pPr>
        <w:numPr>
          <w:ilvl w:val="2"/>
          <w:numId w:val="1"/>
        </w:numPr>
      </w:pPr>
      <w:r>
        <w:t>No issues</w:t>
      </w:r>
      <w:r w:rsidR="00984418">
        <w:t xml:space="preserve"> identified</w:t>
      </w:r>
    </w:p>
    <w:p w:rsidR="00A079DE" w:rsidRDefault="00A079DE" w:rsidP="00A079DE">
      <w:pPr>
        <w:numPr>
          <w:ilvl w:val="1"/>
          <w:numId w:val="1"/>
        </w:numPr>
      </w:pPr>
      <w:r w:rsidRPr="00984418">
        <w:rPr>
          <w:b/>
        </w:rPr>
        <w:t>Review Doc 11-016/1001r0</w:t>
      </w:r>
      <w:r>
        <w:t xml:space="preserve"> </w:t>
      </w:r>
      <w:proofErr w:type="spellStart"/>
      <w:r w:rsidRPr="00A079DE">
        <w:t>Sigurd</w:t>
      </w:r>
      <w:proofErr w:type="spellEnd"/>
      <w:r w:rsidRPr="00A079DE">
        <w:t xml:space="preserve"> SCHELSTRAETE (</w:t>
      </w:r>
      <w:proofErr w:type="spellStart"/>
      <w:r w:rsidRPr="00A079DE">
        <w:t>Quantenna</w:t>
      </w:r>
      <w:proofErr w:type="spellEnd"/>
      <w:r w:rsidRPr="00A079DE">
        <w:t>)</w:t>
      </w:r>
    </w:p>
    <w:p w:rsidR="00A079DE" w:rsidRDefault="00C05C86" w:rsidP="00A079DE">
      <w:pPr>
        <w:numPr>
          <w:ilvl w:val="2"/>
          <w:numId w:val="1"/>
        </w:numPr>
      </w:pPr>
      <w:hyperlink r:id="rId13" w:history="1">
        <w:r w:rsidR="00A079DE" w:rsidRPr="00E72B91">
          <w:rPr>
            <w:rStyle w:val="Hyperlink"/>
          </w:rPr>
          <w:t>https://mentor.ieee.org/802.11/dcn/16/11-16-1001-00-000m-cid-8147.docx</w:t>
        </w:r>
      </w:hyperlink>
    </w:p>
    <w:p w:rsidR="00A079DE" w:rsidRPr="00984418" w:rsidRDefault="00A079DE" w:rsidP="00A079DE">
      <w:pPr>
        <w:numPr>
          <w:ilvl w:val="2"/>
          <w:numId w:val="1"/>
        </w:numPr>
        <w:rPr>
          <w:highlight w:val="green"/>
        </w:rPr>
      </w:pPr>
      <w:r w:rsidRPr="00984418">
        <w:rPr>
          <w:highlight w:val="green"/>
        </w:rPr>
        <w:t>CID 8147</w:t>
      </w:r>
      <w:r w:rsidR="00984418">
        <w:rPr>
          <w:highlight w:val="green"/>
        </w:rPr>
        <w:t xml:space="preserve"> (GEN)</w:t>
      </w:r>
    </w:p>
    <w:p w:rsidR="00A079DE" w:rsidRDefault="00A079DE" w:rsidP="00A079DE">
      <w:pPr>
        <w:numPr>
          <w:ilvl w:val="3"/>
          <w:numId w:val="1"/>
        </w:numPr>
      </w:pPr>
      <w:r>
        <w:t>Review comment</w:t>
      </w:r>
    </w:p>
    <w:p w:rsidR="00A079DE" w:rsidRDefault="00A079DE" w:rsidP="00A079DE">
      <w:pPr>
        <w:numPr>
          <w:ilvl w:val="3"/>
          <w:numId w:val="1"/>
        </w:numPr>
      </w:pPr>
      <w:r>
        <w:t>Review the discussion from yesterday</w:t>
      </w:r>
    </w:p>
    <w:p w:rsidR="00A079DE" w:rsidRDefault="00A079DE" w:rsidP="00A079DE">
      <w:pPr>
        <w:numPr>
          <w:ilvl w:val="3"/>
          <w:numId w:val="1"/>
        </w:numPr>
      </w:pPr>
      <w:r>
        <w:t>Review the details of the proposed changes</w:t>
      </w:r>
    </w:p>
    <w:p w:rsidR="00A079DE" w:rsidRDefault="00A079DE" w:rsidP="00A079DE">
      <w:pPr>
        <w:numPr>
          <w:ilvl w:val="3"/>
          <w:numId w:val="1"/>
        </w:numPr>
      </w:pPr>
      <w:r>
        <w:t>Review the details of how N</w:t>
      </w:r>
      <w:r w:rsidRPr="00A079DE">
        <w:rPr>
          <w:vertAlign w:val="subscript"/>
        </w:rPr>
        <w:t>SYM</w:t>
      </w:r>
      <w:r>
        <w:rPr>
          <w:vertAlign w:val="subscript"/>
        </w:rPr>
        <w:t xml:space="preserve"> </w:t>
      </w:r>
      <w:r w:rsidRPr="00A079DE">
        <w:t>Is Calculated</w:t>
      </w:r>
      <w:r>
        <w:t>.</w:t>
      </w:r>
    </w:p>
    <w:p w:rsidR="00A079DE" w:rsidRDefault="00A079DE" w:rsidP="008D16F9">
      <w:pPr>
        <w:numPr>
          <w:ilvl w:val="3"/>
          <w:numId w:val="1"/>
        </w:numPr>
      </w:pPr>
      <w:r>
        <w:t xml:space="preserve">Proposed resolution: </w:t>
      </w:r>
      <w:r w:rsidR="008D16F9" w:rsidRPr="008D16F9">
        <w:t>REVISED (GEN: 2016-07-26 15:12:25Z)</w:t>
      </w:r>
      <w:r>
        <w:t>Make the following changes in Draft 6.0:</w:t>
      </w:r>
    </w:p>
    <w:p w:rsidR="00A079DE" w:rsidRDefault="00A079DE" w:rsidP="00B768B8">
      <w:pPr>
        <w:pStyle w:val="ListParagraph"/>
        <w:numPr>
          <w:ilvl w:val="0"/>
          <w:numId w:val="13"/>
        </w:numPr>
        <w:suppressAutoHyphens/>
        <w:spacing w:before="0" w:after="0" w:line="240" w:lineRule="auto"/>
      </w:pPr>
      <w:r>
        <w:t xml:space="preserve">On page 2603, line 7,  replace N_SYM with </w:t>
      </w:r>
      <w:proofErr w:type="spellStart"/>
      <w:r>
        <w:t>N_SYM,init</w:t>
      </w:r>
      <w:proofErr w:type="spellEnd"/>
    </w:p>
    <w:p w:rsidR="00A079DE" w:rsidRDefault="00A079DE" w:rsidP="00B768B8">
      <w:pPr>
        <w:pStyle w:val="ListParagraph"/>
        <w:numPr>
          <w:ilvl w:val="0"/>
          <w:numId w:val="13"/>
        </w:numPr>
        <w:suppressAutoHyphens/>
        <w:spacing w:before="0" w:after="0" w:line="240" w:lineRule="auto"/>
      </w:pPr>
      <w:r>
        <w:t>In (21-108), replace “N_SYM = ” with “</w:t>
      </w:r>
      <w:proofErr w:type="spellStart"/>
      <w:r>
        <w:t>N_SYM,init</w:t>
      </w:r>
      <w:proofErr w:type="spellEnd"/>
      <w:r>
        <w:t xml:space="preserve"> =”</w:t>
      </w:r>
    </w:p>
    <w:p w:rsidR="00A079DE" w:rsidRDefault="00A079DE" w:rsidP="00B768B8">
      <w:pPr>
        <w:pStyle w:val="ListParagraph"/>
        <w:numPr>
          <w:ilvl w:val="0"/>
          <w:numId w:val="13"/>
        </w:numPr>
        <w:suppressAutoHyphens/>
        <w:spacing w:before="0" w:after="0" w:line="240" w:lineRule="auto"/>
      </w:pPr>
      <w:r>
        <w:t xml:space="preserve">In (21-109), replace N_SYM with </w:t>
      </w:r>
      <w:proofErr w:type="spellStart"/>
      <w:r>
        <w:t>N_SYM,init</w:t>
      </w:r>
      <w:proofErr w:type="spellEnd"/>
    </w:p>
    <w:p w:rsidR="00A079DE" w:rsidRDefault="00A079DE" w:rsidP="00B768B8">
      <w:pPr>
        <w:pStyle w:val="ListParagraph"/>
        <w:numPr>
          <w:ilvl w:val="0"/>
          <w:numId w:val="13"/>
        </w:numPr>
        <w:suppressAutoHyphens/>
        <w:spacing w:before="0" w:after="0" w:line="240" w:lineRule="auto"/>
      </w:pPr>
      <w:r>
        <w:t xml:space="preserve">On page 2603, line 33,  replace N_SYM with </w:t>
      </w:r>
      <w:proofErr w:type="spellStart"/>
      <w:r>
        <w:t>N_SYM,init</w:t>
      </w:r>
      <w:proofErr w:type="spellEnd"/>
    </w:p>
    <w:p w:rsidR="00A079DE" w:rsidRDefault="008D16F9" w:rsidP="00A079DE">
      <w:pPr>
        <w:numPr>
          <w:ilvl w:val="3"/>
          <w:numId w:val="1"/>
        </w:numPr>
      </w:pPr>
      <w:r>
        <w:t>Discussion on the need for the change</w:t>
      </w:r>
    </w:p>
    <w:p w:rsidR="008D16F9" w:rsidRDefault="008D16F9" w:rsidP="00A079DE">
      <w:pPr>
        <w:numPr>
          <w:ilvl w:val="3"/>
          <w:numId w:val="1"/>
        </w:numPr>
      </w:pPr>
      <w:r>
        <w:t>Discussion on the use of “</w:t>
      </w:r>
      <w:proofErr w:type="spellStart"/>
      <w:r>
        <w:t>N_SYM,init</w:t>
      </w:r>
      <w:proofErr w:type="spellEnd"/>
      <w:r>
        <w:t>”</w:t>
      </w:r>
    </w:p>
    <w:p w:rsidR="008D16F9" w:rsidRDefault="008D16F9" w:rsidP="00CF5802">
      <w:pPr>
        <w:numPr>
          <w:ilvl w:val="3"/>
          <w:numId w:val="1"/>
        </w:numPr>
        <w:contextualSpacing/>
      </w:pPr>
      <w:r>
        <w:t xml:space="preserve">Straw Poll </w:t>
      </w:r>
    </w:p>
    <w:p w:rsidR="008D16F9" w:rsidRDefault="008D16F9" w:rsidP="00B768B8">
      <w:pPr>
        <w:pStyle w:val="ListParagraph"/>
        <w:numPr>
          <w:ilvl w:val="0"/>
          <w:numId w:val="14"/>
        </w:numPr>
        <w:spacing w:before="0" w:after="0" w:line="240" w:lineRule="auto"/>
      </w:pPr>
      <w:r>
        <w:t>Make proposed change</w:t>
      </w:r>
    </w:p>
    <w:p w:rsidR="008D16F9" w:rsidRDefault="008D16F9" w:rsidP="00B768B8">
      <w:pPr>
        <w:pStyle w:val="ListParagraph"/>
        <w:numPr>
          <w:ilvl w:val="0"/>
          <w:numId w:val="14"/>
        </w:numPr>
        <w:spacing w:before="0" w:after="0"/>
      </w:pPr>
      <w:r>
        <w:t>Keep the Reject prepared yesterday</w:t>
      </w:r>
    </w:p>
    <w:p w:rsidR="008D16F9" w:rsidRDefault="008D16F9" w:rsidP="00B768B8">
      <w:pPr>
        <w:pStyle w:val="ListParagraph"/>
        <w:numPr>
          <w:ilvl w:val="0"/>
          <w:numId w:val="14"/>
        </w:numPr>
        <w:spacing w:before="0" w:after="0"/>
      </w:pPr>
      <w:r>
        <w:t>Abstain</w:t>
      </w:r>
    </w:p>
    <w:p w:rsidR="00D3306F" w:rsidRDefault="008D16F9" w:rsidP="00CF5802">
      <w:pPr>
        <w:numPr>
          <w:ilvl w:val="3"/>
          <w:numId w:val="1"/>
        </w:numPr>
        <w:contextualSpacing/>
      </w:pPr>
      <w:r>
        <w:t>Results 7-2-9 make the proposed change</w:t>
      </w:r>
    </w:p>
    <w:p w:rsidR="008D16F9" w:rsidRDefault="008D16F9" w:rsidP="008D16F9">
      <w:pPr>
        <w:numPr>
          <w:ilvl w:val="3"/>
          <w:numId w:val="1"/>
        </w:numPr>
      </w:pPr>
      <w:r>
        <w:t>Update the CID and move to new Comment Group from yesterday.</w:t>
      </w:r>
    </w:p>
    <w:p w:rsidR="008D16F9" w:rsidRDefault="008D16F9" w:rsidP="008D16F9">
      <w:pPr>
        <w:numPr>
          <w:ilvl w:val="3"/>
          <w:numId w:val="1"/>
        </w:numPr>
      </w:pPr>
      <w:r>
        <w:t xml:space="preserve">Mark Ready for motion - </w:t>
      </w:r>
    </w:p>
    <w:p w:rsidR="008D16F9" w:rsidRDefault="008D16F9" w:rsidP="008D16F9">
      <w:pPr>
        <w:numPr>
          <w:ilvl w:val="1"/>
          <w:numId w:val="1"/>
        </w:numPr>
      </w:pPr>
      <w:r w:rsidRPr="00F3662F">
        <w:rPr>
          <w:b/>
        </w:rPr>
        <w:t>Review Doc: 11-16/933r1</w:t>
      </w:r>
      <w:r>
        <w:t xml:space="preserve"> – Jouni MALINEN (Qualcomm)</w:t>
      </w:r>
    </w:p>
    <w:p w:rsidR="008D16F9" w:rsidRDefault="00C05C86" w:rsidP="008D16F9">
      <w:pPr>
        <w:numPr>
          <w:ilvl w:val="2"/>
          <w:numId w:val="1"/>
        </w:numPr>
      </w:pPr>
      <w:hyperlink r:id="rId14" w:history="1">
        <w:r w:rsidR="008D16F9" w:rsidRPr="00E72B91">
          <w:rPr>
            <w:rStyle w:val="Hyperlink"/>
          </w:rPr>
          <w:t>https://mentor.ieee.org/802.11/dcn/16/11-16-0933-01-000m-some-revmc-d6-comments.docx</w:t>
        </w:r>
      </w:hyperlink>
      <w:r w:rsidR="008D16F9">
        <w:t xml:space="preserve"> </w:t>
      </w:r>
    </w:p>
    <w:p w:rsidR="00D3306F" w:rsidRDefault="008D16F9" w:rsidP="00D3306F">
      <w:pPr>
        <w:numPr>
          <w:ilvl w:val="2"/>
          <w:numId w:val="1"/>
        </w:numPr>
      </w:pPr>
      <w:r>
        <w:t>60 minutes limit for presentation</w:t>
      </w:r>
      <w:r w:rsidR="00D3306F">
        <w:t xml:space="preserve"> </w:t>
      </w:r>
    </w:p>
    <w:p w:rsidR="009C289E" w:rsidRPr="004806FE" w:rsidRDefault="009C289E" w:rsidP="00D3306F">
      <w:pPr>
        <w:numPr>
          <w:ilvl w:val="2"/>
          <w:numId w:val="1"/>
        </w:numPr>
        <w:rPr>
          <w:highlight w:val="yellow"/>
        </w:rPr>
      </w:pPr>
      <w:r w:rsidRPr="004806FE">
        <w:rPr>
          <w:highlight w:val="yellow"/>
        </w:rPr>
        <w:t>CID 8326 (MAC), 8327 (MAC) and 8051(MAC)</w:t>
      </w:r>
    </w:p>
    <w:p w:rsidR="008D16F9" w:rsidRDefault="008D16F9" w:rsidP="00490F73">
      <w:pPr>
        <w:numPr>
          <w:ilvl w:val="3"/>
          <w:numId w:val="1"/>
        </w:numPr>
      </w:pPr>
      <w:r>
        <w:t>Review the TOPIC Public Action frame addressing (page 23)</w:t>
      </w:r>
    </w:p>
    <w:p w:rsidR="008D16F9" w:rsidRDefault="009C289E" w:rsidP="00490F73">
      <w:pPr>
        <w:numPr>
          <w:ilvl w:val="3"/>
          <w:numId w:val="1"/>
        </w:numPr>
      </w:pPr>
      <w:r>
        <w:t>Review the options proposed</w:t>
      </w:r>
    </w:p>
    <w:p w:rsidR="009C289E" w:rsidRDefault="009C289E" w:rsidP="00490F73">
      <w:pPr>
        <w:numPr>
          <w:ilvl w:val="3"/>
          <w:numId w:val="1"/>
        </w:numPr>
      </w:pPr>
      <w:r>
        <w:t>Discussion on what happens when the GAS frame is received with the AP BSSID included.</w:t>
      </w:r>
    </w:p>
    <w:p w:rsidR="009C289E" w:rsidRDefault="009C289E" w:rsidP="00490F73">
      <w:pPr>
        <w:numPr>
          <w:ilvl w:val="3"/>
          <w:numId w:val="1"/>
        </w:numPr>
      </w:pPr>
      <w:r>
        <w:t>Discussion on the implications of the alternatives</w:t>
      </w:r>
    </w:p>
    <w:p w:rsidR="009C289E" w:rsidRDefault="009C289E" w:rsidP="00490F73">
      <w:pPr>
        <w:numPr>
          <w:ilvl w:val="3"/>
          <w:numId w:val="1"/>
        </w:numPr>
      </w:pPr>
      <w:r>
        <w:t>Discussion on making current devices non-compliant or not.</w:t>
      </w:r>
    </w:p>
    <w:p w:rsidR="009C289E" w:rsidRDefault="009C289E" w:rsidP="00490F73">
      <w:pPr>
        <w:numPr>
          <w:ilvl w:val="3"/>
          <w:numId w:val="1"/>
        </w:numPr>
      </w:pPr>
      <w:r>
        <w:t xml:space="preserve">Alternative proposals: </w:t>
      </w:r>
    </w:p>
    <w:p w:rsidR="009C289E" w:rsidRDefault="009C289E" w:rsidP="00490F73">
      <w:pPr>
        <w:ind w:left="2520"/>
      </w:pPr>
      <w:r>
        <w:t>Alternatives on how to handle these three comments:</w:t>
      </w:r>
    </w:p>
    <w:p w:rsidR="009C289E" w:rsidRDefault="009C289E" w:rsidP="00B768B8">
      <w:pPr>
        <w:pStyle w:val="ListParagraph"/>
        <w:widowControl w:val="0"/>
        <w:numPr>
          <w:ilvl w:val="0"/>
          <w:numId w:val="15"/>
        </w:numPr>
        <w:autoSpaceDE w:val="0"/>
        <w:autoSpaceDN w:val="0"/>
        <w:adjustRightInd w:val="0"/>
        <w:spacing w:before="0" w:after="240" w:line="240" w:lineRule="auto"/>
      </w:pPr>
      <w:r>
        <w:t>accept changes proposed in CID 8326 and CID 8327, i.e., allow AP BSSID to be used, and reject CID 8051 (no note is needed anymore with the AP BSSID allowed); leave Wildcard BSSID as an allowed value to avoid making deployed (if any) implementation compliant</w:t>
      </w:r>
    </w:p>
    <w:p w:rsidR="009C289E" w:rsidRDefault="009C289E" w:rsidP="00B768B8">
      <w:pPr>
        <w:pStyle w:val="ListParagraph"/>
        <w:widowControl w:val="0"/>
        <w:numPr>
          <w:ilvl w:val="0"/>
          <w:numId w:val="15"/>
        </w:numPr>
        <w:autoSpaceDE w:val="0"/>
        <w:autoSpaceDN w:val="0"/>
        <w:adjustRightInd w:val="0"/>
        <w:spacing w:before="0" w:after="240" w:line="240" w:lineRule="auto"/>
      </w:pPr>
      <w:r>
        <w:t xml:space="preserve">reject changes proposed in CID 8326 and CID 8327, i.e., maintain </w:t>
      </w:r>
      <w:r>
        <w:lastRenderedPageBreak/>
        <w:t xml:space="preserve">requirement for Wildcard BSSID (which was added by 802.11n and is present in 802.11-2012) and accept CID 8051 to add the note to help </w:t>
      </w:r>
      <w:r w:rsidR="004806FE">
        <w:t>implementers</w:t>
      </w:r>
      <w:r>
        <w:t xml:space="preserve"> figure out how to produce interoperable devices; this expect vendors to fix their deployed devices over time</w:t>
      </w:r>
    </w:p>
    <w:p w:rsidR="009C289E" w:rsidRDefault="009C289E" w:rsidP="00B768B8">
      <w:pPr>
        <w:pStyle w:val="ListParagraph"/>
        <w:widowControl w:val="0"/>
        <w:numPr>
          <w:ilvl w:val="0"/>
          <w:numId w:val="15"/>
        </w:numPr>
        <w:autoSpaceDE w:val="0"/>
        <w:autoSpaceDN w:val="0"/>
        <w:adjustRightInd w:val="0"/>
        <w:spacing w:before="0" w:after="240" w:line="240" w:lineRule="auto"/>
      </w:pPr>
      <w:r>
        <w:t>reject all three CIDs with reasoning pointing out that the comments are out-of-scope for this recirculation (“</w:t>
      </w:r>
      <w:r w:rsidRPr="000E7C13">
        <w:t>The comment is out of scope:  i.e., it is not on changed text, text affected by changed text or text that is the target of an existing valid unsatisfied comment.</w:t>
      </w:r>
      <w:r>
        <w:t>”)</w:t>
      </w:r>
    </w:p>
    <w:p w:rsidR="009C289E" w:rsidRDefault="009C289E" w:rsidP="00F3662F">
      <w:pPr>
        <w:numPr>
          <w:ilvl w:val="3"/>
          <w:numId w:val="1"/>
        </w:numPr>
        <w:contextualSpacing/>
      </w:pPr>
      <w:r>
        <w:t>Straw Poll:</w:t>
      </w:r>
    </w:p>
    <w:p w:rsidR="009C289E" w:rsidRDefault="009C289E" w:rsidP="00B768B8">
      <w:pPr>
        <w:pStyle w:val="ListParagraph"/>
        <w:numPr>
          <w:ilvl w:val="0"/>
          <w:numId w:val="16"/>
        </w:numPr>
        <w:spacing w:before="0" w:after="0"/>
      </w:pPr>
      <w:r>
        <w:t>Alternative 1</w:t>
      </w:r>
    </w:p>
    <w:p w:rsidR="009C289E" w:rsidRDefault="009C289E" w:rsidP="00B768B8">
      <w:pPr>
        <w:pStyle w:val="ListParagraph"/>
        <w:numPr>
          <w:ilvl w:val="0"/>
          <w:numId w:val="16"/>
        </w:numPr>
        <w:spacing w:before="0" w:after="0"/>
      </w:pPr>
      <w:r>
        <w:t>Alternative 2</w:t>
      </w:r>
    </w:p>
    <w:p w:rsidR="009C289E" w:rsidRDefault="009C289E" w:rsidP="00B768B8">
      <w:pPr>
        <w:pStyle w:val="ListParagraph"/>
        <w:numPr>
          <w:ilvl w:val="0"/>
          <w:numId w:val="16"/>
        </w:numPr>
        <w:spacing w:before="0" w:after="0"/>
      </w:pPr>
      <w:r>
        <w:t>Alternative 3</w:t>
      </w:r>
    </w:p>
    <w:p w:rsidR="009C289E" w:rsidRDefault="009C289E" w:rsidP="00B768B8">
      <w:pPr>
        <w:pStyle w:val="ListParagraph"/>
        <w:numPr>
          <w:ilvl w:val="0"/>
          <w:numId w:val="16"/>
        </w:numPr>
        <w:spacing w:before="0" w:after="0"/>
      </w:pPr>
      <w:r>
        <w:t>Abstain</w:t>
      </w:r>
    </w:p>
    <w:p w:rsidR="009C289E" w:rsidRDefault="009C289E" w:rsidP="00F3662F">
      <w:pPr>
        <w:numPr>
          <w:ilvl w:val="4"/>
          <w:numId w:val="1"/>
        </w:numPr>
        <w:contextualSpacing/>
      </w:pPr>
      <w:r>
        <w:t>Results:</w:t>
      </w:r>
      <w:r w:rsidR="00C37566">
        <w:t xml:space="preserve"> 5-3-2-5 – let’s look at Alternative 1</w:t>
      </w:r>
    </w:p>
    <w:p w:rsidR="009C289E" w:rsidRDefault="009C289E" w:rsidP="00490F73">
      <w:pPr>
        <w:numPr>
          <w:ilvl w:val="3"/>
          <w:numId w:val="1"/>
        </w:numPr>
      </w:pPr>
      <w:r>
        <w:t xml:space="preserve"> </w:t>
      </w:r>
      <w:r w:rsidR="00C37566">
        <w:t>Review Alternative  1 for details</w:t>
      </w:r>
    </w:p>
    <w:p w:rsidR="00C37566" w:rsidRDefault="00C37566" w:rsidP="00490F73">
      <w:pPr>
        <w:numPr>
          <w:ilvl w:val="4"/>
          <w:numId w:val="1"/>
        </w:numPr>
      </w:pPr>
      <w:r>
        <w:t xml:space="preserve">Clarifies the behavior </w:t>
      </w:r>
    </w:p>
    <w:p w:rsidR="00C37566" w:rsidRDefault="00C37566" w:rsidP="00490F73">
      <w:pPr>
        <w:numPr>
          <w:ilvl w:val="4"/>
          <w:numId w:val="1"/>
        </w:numPr>
      </w:pPr>
      <w:r>
        <w:t>CID 8326 (MAC) – Accept results reviewed.</w:t>
      </w:r>
    </w:p>
    <w:p w:rsidR="00C37566" w:rsidRDefault="00C37566" w:rsidP="00490F73">
      <w:pPr>
        <w:numPr>
          <w:ilvl w:val="4"/>
          <w:numId w:val="1"/>
        </w:numPr>
      </w:pPr>
      <w:r>
        <w:t>Need to make it a Revised as we need to change the “May be set” to “Shall be set” and add “or the Wildcard BSSID” to the end of the paragraph being changed.</w:t>
      </w:r>
    </w:p>
    <w:p w:rsidR="00C37566" w:rsidRDefault="00C37566" w:rsidP="00490F73">
      <w:pPr>
        <w:numPr>
          <w:ilvl w:val="4"/>
          <w:numId w:val="1"/>
        </w:numPr>
      </w:pPr>
      <w:r>
        <w:t>CID 8327 (MAC) – revised; this change needs to be wordsmith as this needs to be corrected to be better worded.</w:t>
      </w:r>
    </w:p>
    <w:p w:rsidR="00490F73" w:rsidRDefault="00490F73" w:rsidP="00490F73">
      <w:pPr>
        <w:numPr>
          <w:ilvl w:val="4"/>
          <w:numId w:val="1"/>
        </w:numPr>
      </w:pPr>
      <w:r>
        <w:t>CID 8051 (MAC) – rejected – use either out of scope or alternative rationale related to the changes of the other two CIDS</w:t>
      </w:r>
    </w:p>
    <w:p w:rsidR="00C37566" w:rsidRDefault="00C37566" w:rsidP="00490F73">
      <w:pPr>
        <w:numPr>
          <w:ilvl w:val="3"/>
          <w:numId w:val="1"/>
        </w:numPr>
      </w:pPr>
      <w:r>
        <w:t xml:space="preserve">Needs to have </w:t>
      </w:r>
      <w:r w:rsidR="00490F73">
        <w:t>more time to work on this. Plan to bring back tomorrow.</w:t>
      </w:r>
    </w:p>
    <w:p w:rsidR="00490F73" w:rsidRPr="00490F73" w:rsidRDefault="00490F73" w:rsidP="00490F73">
      <w:pPr>
        <w:numPr>
          <w:ilvl w:val="2"/>
          <w:numId w:val="1"/>
        </w:numPr>
        <w:rPr>
          <w:highlight w:val="green"/>
        </w:rPr>
      </w:pPr>
      <w:r w:rsidRPr="00490F73">
        <w:rPr>
          <w:highlight w:val="green"/>
        </w:rPr>
        <w:t>CID 8113 (GEN)</w:t>
      </w:r>
    </w:p>
    <w:p w:rsidR="00490F73" w:rsidRDefault="00490F73" w:rsidP="00490F73">
      <w:pPr>
        <w:numPr>
          <w:ilvl w:val="3"/>
          <w:numId w:val="1"/>
        </w:numPr>
      </w:pPr>
      <w:r>
        <w:t>Review Comment and the discussion</w:t>
      </w:r>
    </w:p>
    <w:p w:rsidR="00490F73" w:rsidRPr="00876E79" w:rsidRDefault="00490F73" w:rsidP="00490F73">
      <w:pPr>
        <w:numPr>
          <w:ilvl w:val="3"/>
          <w:numId w:val="1"/>
        </w:numPr>
      </w:pPr>
      <w:r>
        <w:t xml:space="preserve">Proposed Resolution: </w:t>
      </w:r>
      <w:r w:rsidRPr="00490F73">
        <w:t>REVISED (GEN: 2016-07-26 15:45:</w:t>
      </w:r>
      <w:r w:rsidRPr="00876E79">
        <w:t>07Z). On page 1969 line 22, replace “Lifetime” with “Lifetime, as defined in 12.6.16”.</w:t>
      </w:r>
    </w:p>
    <w:p w:rsidR="00490F73" w:rsidRDefault="00490F73" w:rsidP="00490F73">
      <w:pPr>
        <w:numPr>
          <w:ilvl w:val="3"/>
          <w:numId w:val="1"/>
        </w:numPr>
      </w:pPr>
      <w:r>
        <w:t>No objection – Mark Ready for Motion</w:t>
      </w:r>
    </w:p>
    <w:p w:rsidR="00490F73" w:rsidRPr="00490F73" w:rsidRDefault="00490F73" w:rsidP="00490F73">
      <w:pPr>
        <w:numPr>
          <w:ilvl w:val="2"/>
          <w:numId w:val="1"/>
        </w:numPr>
        <w:rPr>
          <w:highlight w:val="yellow"/>
        </w:rPr>
      </w:pPr>
      <w:r w:rsidRPr="00490F73">
        <w:rPr>
          <w:highlight w:val="yellow"/>
        </w:rPr>
        <w:t>CID 8115 (GEN)</w:t>
      </w:r>
    </w:p>
    <w:p w:rsidR="00490F73" w:rsidRDefault="00490F73" w:rsidP="00490F73">
      <w:pPr>
        <w:numPr>
          <w:ilvl w:val="3"/>
          <w:numId w:val="1"/>
        </w:numPr>
      </w:pPr>
      <w:r>
        <w:t>Review Comment and the discussion</w:t>
      </w:r>
    </w:p>
    <w:p w:rsidR="00490F73" w:rsidRDefault="005D49C1" w:rsidP="00490F73">
      <w:pPr>
        <w:numPr>
          <w:ilvl w:val="3"/>
          <w:numId w:val="1"/>
        </w:numPr>
      </w:pPr>
      <w:r>
        <w:t>ACTION ITEM #4:</w:t>
      </w:r>
      <w:r w:rsidR="00490F73">
        <w:t>Check with Mark H offline about another comment that potentially modified GTKSA (of some kind rekeying behavior) (Note the other CID was later identified as CID 8111 (GEN))</w:t>
      </w:r>
    </w:p>
    <w:p w:rsidR="00490F73" w:rsidRDefault="00490F73" w:rsidP="00490F73">
      <w:pPr>
        <w:numPr>
          <w:ilvl w:val="3"/>
          <w:numId w:val="1"/>
        </w:numPr>
      </w:pPr>
      <w:r>
        <w:t>Will bring back tomorrow</w:t>
      </w:r>
    </w:p>
    <w:p w:rsidR="009C289E" w:rsidRDefault="009C289E" w:rsidP="009C289E">
      <w:pPr>
        <w:numPr>
          <w:ilvl w:val="2"/>
          <w:numId w:val="1"/>
        </w:numPr>
      </w:pPr>
      <w:r>
        <w:t xml:space="preserve"> </w:t>
      </w:r>
      <w:r w:rsidR="00490F73" w:rsidRPr="005D49C1">
        <w:rPr>
          <w:highlight w:val="yellow"/>
        </w:rPr>
        <w:t>CID 8325 (MAC)</w:t>
      </w:r>
    </w:p>
    <w:p w:rsidR="009C289E" w:rsidRDefault="00490F73" w:rsidP="00490F73">
      <w:pPr>
        <w:numPr>
          <w:ilvl w:val="3"/>
          <w:numId w:val="1"/>
        </w:numPr>
      </w:pPr>
      <w:r>
        <w:t>Review Comment</w:t>
      </w:r>
    </w:p>
    <w:p w:rsidR="005D49C1" w:rsidRDefault="005D49C1" w:rsidP="00490F73">
      <w:pPr>
        <w:numPr>
          <w:ilvl w:val="3"/>
          <w:numId w:val="1"/>
        </w:numPr>
      </w:pPr>
      <w:r>
        <w:t>The 5</w:t>
      </w:r>
      <w:r w:rsidRPr="005D49C1">
        <w:rPr>
          <w:vertAlign w:val="superscript"/>
        </w:rPr>
        <w:t>th</w:t>
      </w:r>
      <w:r>
        <w:t xml:space="preserve"> bullet has a 2</w:t>
      </w:r>
      <w:r w:rsidRPr="005D49C1">
        <w:rPr>
          <w:vertAlign w:val="superscript"/>
        </w:rPr>
        <w:t>nd</w:t>
      </w:r>
      <w:r>
        <w:t xml:space="preserve"> sentence, and there is not the same detail for the </w:t>
      </w:r>
      <w:proofErr w:type="spellStart"/>
      <w:r>
        <w:t>IGTKdata</w:t>
      </w:r>
      <w:proofErr w:type="spellEnd"/>
      <w:r>
        <w:t>, this seems odd</w:t>
      </w:r>
    </w:p>
    <w:p w:rsidR="00490F73" w:rsidRDefault="005D49C1" w:rsidP="005D49C1">
      <w:pPr>
        <w:numPr>
          <w:ilvl w:val="3"/>
          <w:numId w:val="1"/>
        </w:numPr>
      </w:pPr>
      <w:r w:rsidRPr="00876E79">
        <w:rPr>
          <w:highlight w:val="yellow"/>
        </w:rPr>
        <w:t>ACT</w:t>
      </w:r>
      <w:r w:rsidR="00876E79">
        <w:rPr>
          <w:highlight w:val="yellow"/>
        </w:rPr>
        <w:t>I</w:t>
      </w:r>
      <w:r w:rsidRPr="00876E79">
        <w:rPr>
          <w:highlight w:val="yellow"/>
        </w:rPr>
        <w:t>ON ITEM #5:</w:t>
      </w:r>
      <w:r>
        <w:t xml:space="preserve"> J</w:t>
      </w:r>
      <w:r w:rsidRPr="005D49C1">
        <w:t>ouni will check whether (and why not) the matching phrase about "and shall contain the data for the …GTK" is not included in the new bullet.</w:t>
      </w:r>
      <w:r>
        <w:t xml:space="preserve">….need more time to investigate </w:t>
      </w:r>
    </w:p>
    <w:p w:rsidR="005D49C1" w:rsidRDefault="005D49C1" w:rsidP="00490F73">
      <w:pPr>
        <w:numPr>
          <w:ilvl w:val="3"/>
          <w:numId w:val="1"/>
        </w:numPr>
      </w:pPr>
      <w:r>
        <w:t>Will bring back later.</w:t>
      </w:r>
    </w:p>
    <w:p w:rsidR="009C289E" w:rsidRDefault="009C289E" w:rsidP="009C289E">
      <w:pPr>
        <w:numPr>
          <w:ilvl w:val="2"/>
          <w:numId w:val="1"/>
        </w:numPr>
      </w:pPr>
      <w:r>
        <w:t xml:space="preserve"> </w:t>
      </w:r>
      <w:r w:rsidR="005D49C1" w:rsidRPr="005D49C1">
        <w:rPr>
          <w:highlight w:val="yellow"/>
        </w:rPr>
        <w:t>CID 8324 (MAC)</w:t>
      </w:r>
    </w:p>
    <w:p w:rsidR="005D49C1" w:rsidRDefault="005D49C1" w:rsidP="005D49C1">
      <w:pPr>
        <w:numPr>
          <w:ilvl w:val="3"/>
          <w:numId w:val="1"/>
        </w:numPr>
      </w:pPr>
      <w:r>
        <w:t>Review Comment</w:t>
      </w:r>
    </w:p>
    <w:p w:rsidR="005D49C1" w:rsidRDefault="005D49C1" w:rsidP="005D49C1">
      <w:pPr>
        <w:numPr>
          <w:ilvl w:val="3"/>
          <w:numId w:val="1"/>
        </w:numPr>
      </w:pPr>
      <w:r>
        <w:t>Review the proposed changes</w:t>
      </w:r>
    </w:p>
    <w:p w:rsidR="005D49C1" w:rsidRDefault="005D49C1" w:rsidP="005D49C1">
      <w:pPr>
        <w:numPr>
          <w:ilvl w:val="3"/>
          <w:numId w:val="1"/>
        </w:numPr>
      </w:pPr>
      <w:r>
        <w:t xml:space="preserve">Another location of “blank” p2146.3 </w:t>
      </w:r>
    </w:p>
    <w:p w:rsidR="005D49C1" w:rsidRDefault="005D49C1" w:rsidP="005D49C1">
      <w:pPr>
        <w:numPr>
          <w:ilvl w:val="4"/>
          <w:numId w:val="1"/>
        </w:numPr>
      </w:pPr>
      <w:r>
        <w:t xml:space="preserve">Need to review and see if a similar change </w:t>
      </w:r>
    </w:p>
    <w:p w:rsidR="005D49C1" w:rsidRDefault="005D49C1" w:rsidP="005D49C1">
      <w:pPr>
        <w:numPr>
          <w:ilvl w:val="3"/>
          <w:numId w:val="1"/>
        </w:numPr>
      </w:pPr>
      <w:r>
        <w:lastRenderedPageBreak/>
        <w:t>Will come back with the redline changes</w:t>
      </w:r>
    </w:p>
    <w:p w:rsidR="005D49C1" w:rsidRPr="003119BB" w:rsidRDefault="005D49C1" w:rsidP="005D49C1">
      <w:pPr>
        <w:numPr>
          <w:ilvl w:val="2"/>
          <w:numId w:val="1"/>
        </w:numPr>
        <w:rPr>
          <w:highlight w:val="green"/>
        </w:rPr>
      </w:pPr>
      <w:r w:rsidRPr="003119BB">
        <w:rPr>
          <w:highlight w:val="green"/>
        </w:rPr>
        <w:t>CID 8322 (MAC)</w:t>
      </w:r>
    </w:p>
    <w:p w:rsidR="005D49C1" w:rsidRDefault="005D49C1" w:rsidP="005D49C1">
      <w:pPr>
        <w:numPr>
          <w:ilvl w:val="3"/>
          <w:numId w:val="1"/>
        </w:numPr>
      </w:pPr>
      <w:r>
        <w:t>Review comment</w:t>
      </w:r>
    </w:p>
    <w:p w:rsidR="005D49C1" w:rsidRDefault="005D49C1" w:rsidP="005D49C1">
      <w:pPr>
        <w:numPr>
          <w:ilvl w:val="3"/>
          <w:numId w:val="1"/>
        </w:numPr>
      </w:pPr>
      <w:r>
        <w:t>Discussion on if the “optional” is parse-able</w:t>
      </w:r>
    </w:p>
    <w:p w:rsidR="005D49C1" w:rsidRPr="003119BB" w:rsidRDefault="005D49C1" w:rsidP="005D49C1">
      <w:pPr>
        <w:numPr>
          <w:ilvl w:val="3"/>
          <w:numId w:val="1"/>
        </w:numPr>
      </w:pPr>
      <w:r w:rsidRPr="003119BB">
        <w:t>Proposed resolution for CID 8322</w:t>
      </w:r>
      <w:r w:rsidR="003119BB">
        <w:t xml:space="preserve"> (MAC)</w:t>
      </w:r>
      <w:r w:rsidRPr="003119BB">
        <w:t>:</w:t>
      </w:r>
    </w:p>
    <w:p w:rsidR="003119BB" w:rsidRPr="003119BB" w:rsidRDefault="003119BB" w:rsidP="003119BB">
      <w:pPr>
        <w:ind w:left="2880"/>
      </w:pPr>
      <w:r w:rsidRPr="003119BB">
        <w:t>REVISED (MAC: 2016-07-26 16:03:55Z)</w:t>
      </w:r>
      <w:proofErr w:type="gramStart"/>
      <w:r w:rsidRPr="003119BB">
        <w:t>:</w:t>
      </w:r>
      <w:r w:rsidR="005D49C1" w:rsidRPr="003119BB">
        <w:t>.</w:t>
      </w:r>
      <w:proofErr w:type="gramEnd"/>
      <w:r w:rsidR="005D49C1" w:rsidRPr="003119BB">
        <w:t xml:space="preserve"> On page 999 line 45 (Figure 9-488):</w:t>
      </w:r>
    </w:p>
    <w:p w:rsidR="003119BB" w:rsidRPr="003119BB" w:rsidRDefault="005D49C1" w:rsidP="003119BB">
      <w:pPr>
        <w:ind w:left="2880"/>
      </w:pPr>
      <w:r w:rsidRPr="003119BB">
        <w:t>- replace "Key Replay Counter" with "Key Replay Counter (optional)"</w:t>
      </w:r>
    </w:p>
    <w:p w:rsidR="005D49C1" w:rsidRPr="003119BB" w:rsidRDefault="005D49C1" w:rsidP="003119BB">
      <w:pPr>
        <w:ind w:left="2880"/>
      </w:pPr>
      <w:r w:rsidRPr="003119BB">
        <w:t>- replace "</w:t>
      </w:r>
      <w:proofErr w:type="spellStart"/>
      <w:r w:rsidRPr="003119BB">
        <w:t>GTKdata</w:t>
      </w:r>
      <w:proofErr w:type="spellEnd"/>
      <w:r w:rsidRPr="003119BB">
        <w:t>" with "</w:t>
      </w:r>
      <w:proofErr w:type="spellStart"/>
      <w:r w:rsidRPr="003119BB">
        <w:t>GTKdata</w:t>
      </w:r>
      <w:proofErr w:type="spellEnd"/>
      <w:r w:rsidRPr="003119BB">
        <w:t xml:space="preserve"> (optional)"</w:t>
      </w:r>
    </w:p>
    <w:p w:rsidR="005D49C1" w:rsidRDefault="003119BB" w:rsidP="005D49C1">
      <w:pPr>
        <w:numPr>
          <w:ilvl w:val="3"/>
          <w:numId w:val="1"/>
        </w:numPr>
      </w:pPr>
      <w:r>
        <w:t xml:space="preserve">No objection – Mark ready for Motion </w:t>
      </w:r>
    </w:p>
    <w:p w:rsidR="009C289E" w:rsidRPr="003119BB" w:rsidRDefault="009C289E" w:rsidP="009C289E">
      <w:pPr>
        <w:numPr>
          <w:ilvl w:val="2"/>
          <w:numId w:val="1"/>
        </w:numPr>
        <w:rPr>
          <w:highlight w:val="green"/>
        </w:rPr>
      </w:pPr>
      <w:r>
        <w:t xml:space="preserve">  </w:t>
      </w:r>
      <w:r w:rsidR="003119BB" w:rsidRPr="003119BB">
        <w:rPr>
          <w:highlight w:val="green"/>
        </w:rPr>
        <w:t>CID 8321 (MAC)</w:t>
      </w:r>
    </w:p>
    <w:p w:rsidR="003119BB" w:rsidRDefault="003119BB" w:rsidP="003119BB">
      <w:pPr>
        <w:numPr>
          <w:ilvl w:val="3"/>
          <w:numId w:val="1"/>
        </w:numPr>
      </w:pPr>
      <w:r>
        <w:t>Review Comment</w:t>
      </w:r>
    </w:p>
    <w:p w:rsidR="003119BB" w:rsidRDefault="003119BB" w:rsidP="003119BB">
      <w:pPr>
        <w:numPr>
          <w:ilvl w:val="3"/>
          <w:numId w:val="1"/>
        </w:numPr>
      </w:pPr>
      <w:r>
        <w:t xml:space="preserve">Proposed Resolution: </w:t>
      </w:r>
      <w:r w:rsidRPr="003119BB">
        <w:t>ACCEPTED (MAC: 2016-07-26 16:05:43Z)</w:t>
      </w:r>
    </w:p>
    <w:p w:rsidR="003119BB" w:rsidRDefault="003119BB" w:rsidP="003119BB">
      <w:pPr>
        <w:numPr>
          <w:ilvl w:val="3"/>
          <w:numId w:val="1"/>
        </w:numPr>
      </w:pPr>
      <w:r>
        <w:t>No objection – Mark Ready for Motion</w:t>
      </w:r>
    </w:p>
    <w:p w:rsidR="009C289E" w:rsidRDefault="009C289E" w:rsidP="009C289E">
      <w:pPr>
        <w:numPr>
          <w:ilvl w:val="2"/>
          <w:numId w:val="1"/>
        </w:numPr>
      </w:pPr>
      <w:r>
        <w:t xml:space="preserve"> </w:t>
      </w:r>
      <w:r w:rsidR="003119BB" w:rsidRPr="00B15AA0">
        <w:rPr>
          <w:highlight w:val="green"/>
        </w:rPr>
        <w:t>CID 8052 (MAC)</w:t>
      </w:r>
    </w:p>
    <w:p w:rsidR="003119BB" w:rsidRDefault="003119BB" w:rsidP="003119BB">
      <w:pPr>
        <w:numPr>
          <w:ilvl w:val="3"/>
          <w:numId w:val="1"/>
        </w:numPr>
      </w:pPr>
      <w:r>
        <w:t xml:space="preserve"> Review Comment and the discussion</w:t>
      </w:r>
    </w:p>
    <w:p w:rsidR="003119BB" w:rsidRPr="003119BB" w:rsidRDefault="003119BB" w:rsidP="003119BB">
      <w:pPr>
        <w:numPr>
          <w:ilvl w:val="3"/>
          <w:numId w:val="1"/>
        </w:numPr>
      </w:pPr>
      <w:r w:rsidRPr="003119BB">
        <w:t xml:space="preserve"> Proposed resolution for CID 8052(MAC):</w:t>
      </w:r>
    </w:p>
    <w:p w:rsidR="003119BB" w:rsidRPr="003119BB" w:rsidRDefault="003119BB" w:rsidP="003119BB">
      <w:pPr>
        <w:widowControl w:val="0"/>
        <w:autoSpaceDE w:val="0"/>
        <w:autoSpaceDN w:val="0"/>
        <w:adjustRightInd w:val="0"/>
        <w:ind w:left="2880"/>
      </w:pPr>
      <w:r w:rsidRPr="003119BB">
        <w:t>Revised. On page 2139 line 16, insert the following text at the end of the "The peer mesh STA's MGTK extracted" paragrap</w:t>
      </w:r>
      <w:r>
        <w:t>h:</w:t>
      </w:r>
      <w:r w:rsidRPr="003119BB">
        <w:br/>
        <w:t>"When management frame protection is used, the peer mesh STA's IGTK extracted from the Mesh Peering Open frame shall be added as an IGTKSA in which the peer's MAC address equals the Authenticator MAC address and the Direction vector equals ‘receive’."</w:t>
      </w:r>
    </w:p>
    <w:p w:rsidR="003119BB" w:rsidRDefault="003119BB" w:rsidP="003119BB">
      <w:pPr>
        <w:numPr>
          <w:ilvl w:val="3"/>
          <w:numId w:val="1"/>
        </w:numPr>
      </w:pPr>
      <w:r>
        <w:t xml:space="preserve"> Is this change really </w:t>
      </w:r>
      <w:r w:rsidR="00876E79">
        <w:t xml:space="preserve">critical? </w:t>
      </w:r>
    </w:p>
    <w:p w:rsidR="003119BB" w:rsidRDefault="003119BB" w:rsidP="003119BB">
      <w:pPr>
        <w:numPr>
          <w:ilvl w:val="4"/>
          <w:numId w:val="1"/>
        </w:numPr>
      </w:pPr>
      <w:r>
        <w:t>No</w:t>
      </w:r>
    </w:p>
    <w:p w:rsidR="00B15AA0" w:rsidRDefault="00B15AA0" w:rsidP="003119BB">
      <w:pPr>
        <w:numPr>
          <w:ilvl w:val="3"/>
          <w:numId w:val="1"/>
        </w:numPr>
      </w:pPr>
      <w:r>
        <w:t xml:space="preserve"> This is technically out of scope, so we can reject due to scope.</w:t>
      </w:r>
    </w:p>
    <w:p w:rsidR="003119BB" w:rsidRDefault="003119BB" w:rsidP="003119BB">
      <w:pPr>
        <w:numPr>
          <w:ilvl w:val="3"/>
          <w:numId w:val="1"/>
        </w:numPr>
      </w:pPr>
      <w:r>
        <w:t xml:space="preserve">Updated Proposed Resolution for CID 8052 (MAC): </w:t>
      </w:r>
      <w:r w:rsidRPr="003119BB">
        <w:t>REJECTED (MAC: 2016-07-26 16:11:28Z): The comment is out of scope. The cited text has not changed.</w:t>
      </w:r>
    </w:p>
    <w:p w:rsidR="009C289E" w:rsidRDefault="003119BB" w:rsidP="003119BB">
      <w:pPr>
        <w:numPr>
          <w:ilvl w:val="3"/>
          <w:numId w:val="1"/>
        </w:numPr>
      </w:pPr>
      <w:r>
        <w:t xml:space="preserve"> No Objection – Mark Ready for Motion</w:t>
      </w:r>
    </w:p>
    <w:p w:rsidR="003119BB" w:rsidRDefault="003119BB" w:rsidP="009C289E">
      <w:pPr>
        <w:numPr>
          <w:ilvl w:val="2"/>
          <w:numId w:val="1"/>
        </w:numPr>
      </w:pPr>
      <w:r>
        <w:t xml:space="preserve"> </w:t>
      </w:r>
      <w:r w:rsidRPr="00B15AA0">
        <w:rPr>
          <w:highlight w:val="green"/>
        </w:rPr>
        <w:t>CID 8006 (MAC)</w:t>
      </w:r>
    </w:p>
    <w:p w:rsidR="003119BB" w:rsidRDefault="003119BB" w:rsidP="003119BB">
      <w:pPr>
        <w:numPr>
          <w:ilvl w:val="3"/>
          <w:numId w:val="1"/>
        </w:numPr>
      </w:pPr>
      <w:r>
        <w:t xml:space="preserve"> Review Comment</w:t>
      </w:r>
    </w:p>
    <w:p w:rsidR="003119BB" w:rsidRDefault="003119BB" w:rsidP="003119BB">
      <w:pPr>
        <w:numPr>
          <w:ilvl w:val="3"/>
          <w:numId w:val="1"/>
        </w:numPr>
      </w:pPr>
      <w:r>
        <w:t xml:space="preserve"> </w:t>
      </w:r>
      <w:r w:rsidR="00B15AA0">
        <w:t>This may be also reasonable to be able to reject due to scope.</w:t>
      </w:r>
    </w:p>
    <w:p w:rsidR="00B15AA0" w:rsidRDefault="00B15AA0" w:rsidP="003119BB">
      <w:pPr>
        <w:numPr>
          <w:ilvl w:val="3"/>
          <w:numId w:val="1"/>
        </w:numPr>
      </w:pPr>
      <w:r>
        <w:t xml:space="preserve"> There were some changes in the last ballot, and this is one that may have been missed.</w:t>
      </w:r>
    </w:p>
    <w:p w:rsidR="00B15AA0" w:rsidRDefault="00B15AA0" w:rsidP="00B15AA0">
      <w:pPr>
        <w:numPr>
          <w:ilvl w:val="3"/>
          <w:numId w:val="1"/>
        </w:numPr>
      </w:pPr>
      <w:r>
        <w:t xml:space="preserve"> Proposed Resolution: </w:t>
      </w:r>
      <w:r w:rsidRPr="00B15AA0">
        <w:t>ACCEPTED (MAC: 2016-07-26 16:15:08Z)</w:t>
      </w:r>
    </w:p>
    <w:p w:rsidR="00B15AA0" w:rsidRDefault="00B15AA0" w:rsidP="003119BB">
      <w:pPr>
        <w:numPr>
          <w:ilvl w:val="3"/>
          <w:numId w:val="1"/>
        </w:numPr>
      </w:pPr>
      <w:r>
        <w:t xml:space="preserve"> No objection – Mark Ready for Motion</w:t>
      </w:r>
    </w:p>
    <w:p w:rsidR="00B15AA0" w:rsidRDefault="00B15AA0" w:rsidP="00B15AA0">
      <w:pPr>
        <w:numPr>
          <w:ilvl w:val="2"/>
          <w:numId w:val="1"/>
        </w:numPr>
      </w:pPr>
      <w:r>
        <w:t>Schedule for Jouni to return expected Tuesday PM2 (towards the end).</w:t>
      </w:r>
    </w:p>
    <w:p w:rsidR="00B15AA0" w:rsidRDefault="00B15AA0" w:rsidP="00B15AA0">
      <w:pPr>
        <w:numPr>
          <w:ilvl w:val="1"/>
          <w:numId w:val="1"/>
        </w:numPr>
      </w:pPr>
      <w:r w:rsidRPr="00F94173">
        <w:rPr>
          <w:b/>
        </w:rPr>
        <w:t>Review Doc 11-16/839r1</w:t>
      </w:r>
      <w:r>
        <w:t xml:space="preserve"> Mark RISON (Samsung)</w:t>
      </w:r>
    </w:p>
    <w:p w:rsidR="00B15AA0" w:rsidRDefault="00C05C86" w:rsidP="00B15AA0">
      <w:pPr>
        <w:numPr>
          <w:ilvl w:val="2"/>
          <w:numId w:val="1"/>
        </w:numPr>
      </w:pPr>
      <w:hyperlink r:id="rId15" w:history="1">
        <w:r w:rsidR="00B15AA0" w:rsidRPr="00E72B91">
          <w:rPr>
            <w:rStyle w:val="Hyperlink"/>
          </w:rPr>
          <w:t>https://mentor.ieee.org/802.11/dcn/16/11-16-0839-01-000m-resolutions-for-some-comments-on-11mc-d6-0-sbmc2.docx</w:t>
        </w:r>
      </w:hyperlink>
    </w:p>
    <w:p w:rsidR="00B15AA0" w:rsidRPr="005803F2" w:rsidRDefault="00B15AA0" w:rsidP="009C289E">
      <w:pPr>
        <w:numPr>
          <w:ilvl w:val="2"/>
          <w:numId w:val="1"/>
        </w:numPr>
        <w:rPr>
          <w:highlight w:val="green"/>
        </w:rPr>
      </w:pPr>
      <w:r w:rsidRPr="005803F2">
        <w:rPr>
          <w:highlight w:val="green"/>
        </w:rPr>
        <w:t>CID 8168 (GEN)</w:t>
      </w:r>
      <w:r w:rsidR="005803F2" w:rsidRPr="005803F2">
        <w:rPr>
          <w:highlight w:val="green"/>
        </w:rPr>
        <w:t xml:space="preserve"> and 8169 (GEN)</w:t>
      </w:r>
    </w:p>
    <w:p w:rsidR="00B15AA0" w:rsidRDefault="00B15AA0" w:rsidP="00B15AA0">
      <w:pPr>
        <w:numPr>
          <w:ilvl w:val="3"/>
          <w:numId w:val="1"/>
        </w:numPr>
      </w:pPr>
      <w:r>
        <w:t>Review Comment</w:t>
      </w:r>
    </w:p>
    <w:p w:rsidR="002C6D4E" w:rsidRDefault="002C6D4E" w:rsidP="00B15AA0">
      <w:pPr>
        <w:numPr>
          <w:ilvl w:val="3"/>
          <w:numId w:val="1"/>
        </w:numPr>
      </w:pPr>
      <w:r>
        <w:t>Review discussion</w:t>
      </w:r>
    </w:p>
    <w:p w:rsidR="002C6D4E" w:rsidRDefault="002C6D4E" w:rsidP="00B15AA0">
      <w:pPr>
        <w:numPr>
          <w:ilvl w:val="3"/>
          <w:numId w:val="1"/>
        </w:numPr>
      </w:pPr>
      <w:r>
        <w:t>Discussion on the possible issues that this change may cause</w:t>
      </w:r>
    </w:p>
    <w:p w:rsidR="002C6D4E" w:rsidRDefault="002C6D4E" w:rsidP="00B15AA0">
      <w:pPr>
        <w:numPr>
          <w:ilvl w:val="3"/>
          <w:numId w:val="1"/>
        </w:numPr>
      </w:pPr>
      <w:r>
        <w:t xml:space="preserve">There are some things that can change in a </w:t>
      </w:r>
      <w:proofErr w:type="spellStart"/>
      <w:r>
        <w:t>reassociation</w:t>
      </w:r>
      <w:proofErr w:type="spellEnd"/>
      <w:r>
        <w:t xml:space="preserve">, but the comment is pointing out those that are not to be </w:t>
      </w:r>
      <w:r w:rsidR="00012F01">
        <w:t>changed,</w:t>
      </w:r>
      <w:r>
        <w:t xml:space="preserve"> or rather it is not allowed to change, so no need to be in the request.</w:t>
      </w:r>
    </w:p>
    <w:p w:rsidR="002C6D4E" w:rsidRDefault="005803F2" w:rsidP="00B15AA0">
      <w:pPr>
        <w:numPr>
          <w:ilvl w:val="3"/>
          <w:numId w:val="1"/>
        </w:numPr>
      </w:pPr>
      <w:r>
        <w:t>Discussion on the parameters that are being deleted.</w:t>
      </w:r>
    </w:p>
    <w:p w:rsidR="005803F2" w:rsidRDefault="005803F2" w:rsidP="00CF5802">
      <w:pPr>
        <w:numPr>
          <w:ilvl w:val="3"/>
          <w:numId w:val="1"/>
        </w:numPr>
        <w:contextualSpacing/>
      </w:pPr>
      <w:r>
        <w:t>Straw Poll</w:t>
      </w:r>
    </w:p>
    <w:p w:rsidR="005803F2" w:rsidRDefault="005803F2" w:rsidP="00B768B8">
      <w:pPr>
        <w:pStyle w:val="ListParagraph"/>
        <w:numPr>
          <w:ilvl w:val="0"/>
          <w:numId w:val="17"/>
        </w:numPr>
        <w:spacing w:before="0" w:after="0"/>
      </w:pPr>
      <w:r>
        <w:t>Support changes</w:t>
      </w:r>
    </w:p>
    <w:p w:rsidR="005803F2" w:rsidRDefault="005803F2" w:rsidP="00B768B8">
      <w:pPr>
        <w:pStyle w:val="ListParagraph"/>
        <w:numPr>
          <w:ilvl w:val="0"/>
          <w:numId w:val="17"/>
        </w:numPr>
        <w:spacing w:before="0" w:after="0"/>
      </w:pPr>
      <w:r>
        <w:t>Not Support Changes</w:t>
      </w:r>
    </w:p>
    <w:p w:rsidR="005803F2" w:rsidRDefault="005803F2" w:rsidP="00CF5802">
      <w:pPr>
        <w:numPr>
          <w:ilvl w:val="3"/>
          <w:numId w:val="1"/>
        </w:numPr>
        <w:contextualSpacing/>
      </w:pPr>
      <w:r>
        <w:lastRenderedPageBreak/>
        <w:t xml:space="preserve">Results: 4-2-10 – proceed with preparing the changes and mark ready for Motion </w:t>
      </w:r>
    </w:p>
    <w:p w:rsidR="003119BB" w:rsidRDefault="005803F2" w:rsidP="005803F2">
      <w:pPr>
        <w:numPr>
          <w:ilvl w:val="3"/>
          <w:numId w:val="1"/>
        </w:numPr>
      </w:pPr>
      <w:r>
        <w:t>Proposed Resolution</w:t>
      </w:r>
      <w:r w:rsidR="004741D3">
        <w:t xml:space="preserve"> for </w:t>
      </w:r>
      <w:r>
        <w:t>CID 8168 (GEN)</w:t>
      </w:r>
      <w:r w:rsidR="004741D3">
        <w:t xml:space="preserve">: </w:t>
      </w:r>
      <w:r w:rsidRPr="005803F2">
        <w:t>REVISED (GEN: 2016-07-26 16:27:42Z)</w:t>
      </w:r>
      <w:r>
        <w:t xml:space="preserve"> Incorporate the changes for </w:t>
      </w:r>
      <w:r w:rsidR="004741D3">
        <w:t xml:space="preserve">CID 8168 in </w:t>
      </w:r>
      <w:r>
        <w:t xml:space="preserve">11-16/839r2 </w:t>
      </w:r>
      <w:r w:rsidR="00F94173">
        <w:t>&lt;</w:t>
      </w:r>
      <w:hyperlink r:id="rId16" w:history="1">
        <w:r w:rsidRPr="00E72B91">
          <w:rPr>
            <w:rStyle w:val="Hyperlink"/>
          </w:rPr>
          <w:t>https://mentor.ieee.org/802.11/dcn/16/11-16-0839-02-000m-resolutions-for-some-comments-on-11mc-d6-0-sbmc2.docx</w:t>
        </w:r>
      </w:hyperlink>
      <w:r w:rsidR="00F94173">
        <w:t>&gt;</w:t>
      </w:r>
      <w:r>
        <w:t xml:space="preserve"> which implements the commenters suggestion.</w:t>
      </w:r>
    </w:p>
    <w:p w:rsidR="004741D3" w:rsidRDefault="004741D3" w:rsidP="00F94173">
      <w:pPr>
        <w:numPr>
          <w:ilvl w:val="3"/>
          <w:numId w:val="1"/>
        </w:numPr>
      </w:pPr>
      <w:r>
        <w:t>Proposed Resolution for CID 8169</w:t>
      </w:r>
      <w:r w:rsidR="00F94173">
        <w:t xml:space="preserve"> </w:t>
      </w:r>
      <w:r>
        <w:t xml:space="preserve">(GEN): </w:t>
      </w:r>
      <w:r w:rsidRPr="005803F2">
        <w:t>REVISED (GEN: 2016-07-26 16:27:42Z)</w:t>
      </w:r>
      <w:r>
        <w:t xml:space="preserve"> Incorporate the changes for CID 8169 in 11-16/839r2 </w:t>
      </w:r>
      <w:r w:rsidR="00F94173">
        <w:t>&lt;</w:t>
      </w:r>
      <w:hyperlink r:id="rId17" w:history="1">
        <w:r w:rsidRPr="00E72B91">
          <w:rPr>
            <w:rStyle w:val="Hyperlink"/>
          </w:rPr>
          <w:t>https://mentor.ieee.org/802.11/dcn/16/11-16-0839-02-000m-resolutions-for-some-comments-on-11mc-d6-0-sbmc2.docx</w:t>
        </w:r>
      </w:hyperlink>
      <w:r w:rsidR="00F94173">
        <w:t>&gt;</w:t>
      </w:r>
      <w:r>
        <w:t xml:space="preserve"> which implements the commenters suggestion.</w:t>
      </w:r>
    </w:p>
    <w:p w:rsidR="004741D3" w:rsidRDefault="004741D3" w:rsidP="005803F2">
      <w:pPr>
        <w:numPr>
          <w:ilvl w:val="3"/>
          <w:numId w:val="1"/>
        </w:numPr>
      </w:pPr>
      <w:r>
        <w:t xml:space="preserve">No objection </w:t>
      </w:r>
      <w:r w:rsidR="00F94173">
        <w:t xml:space="preserve">- </w:t>
      </w:r>
      <w:r>
        <w:t xml:space="preserve">Mark Ready for </w:t>
      </w:r>
      <w:r w:rsidR="00F94173">
        <w:t>Motion</w:t>
      </w:r>
      <w:r>
        <w:t xml:space="preserve"> </w:t>
      </w:r>
    </w:p>
    <w:p w:rsidR="005803F2" w:rsidRPr="00F94173" w:rsidRDefault="005803F2" w:rsidP="005803F2">
      <w:pPr>
        <w:numPr>
          <w:ilvl w:val="2"/>
          <w:numId w:val="1"/>
        </w:numPr>
        <w:rPr>
          <w:highlight w:val="green"/>
        </w:rPr>
      </w:pPr>
      <w:r w:rsidRPr="00F94173">
        <w:rPr>
          <w:highlight w:val="green"/>
        </w:rPr>
        <w:t>CID 8179 (EDITOR)</w:t>
      </w:r>
    </w:p>
    <w:p w:rsidR="005803F2" w:rsidRDefault="005803F2" w:rsidP="005803F2">
      <w:pPr>
        <w:numPr>
          <w:ilvl w:val="3"/>
          <w:numId w:val="1"/>
        </w:numPr>
      </w:pPr>
      <w:r w:rsidRPr="005803F2">
        <w:t>Already motioned from MAC</w:t>
      </w:r>
      <w:r>
        <w:t xml:space="preserve"> (Motion #269)</w:t>
      </w:r>
      <w:r w:rsidRPr="005803F2">
        <w:t>, for insufficient detail.  Re-visit.</w:t>
      </w:r>
    </w:p>
    <w:p w:rsidR="005803F2" w:rsidRDefault="00B11A9C" w:rsidP="005803F2">
      <w:pPr>
        <w:numPr>
          <w:ilvl w:val="3"/>
          <w:numId w:val="1"/>
        </w:numPr>
      </w:pPr>
      <w:r>
        <w:t>Review discussion discussing the rationale for making a change (removing the Note).</w:t>
      </w:r>
    </w:p>
    <w:p w:rsidR="00B11A9C" w:rsidRDefault="00B11A9C" w:rsidP="005803F2">
      <w:pPr>
        <w:numPr>
          <w:ilvl w:val="3"/>
          <w:numId w:val="1"/>
        </w:numPr>
      </w:pPr>
      <w:r>
        <w:t>Discussion on how the TID and A-MPDU are created.</w:t>
      </w:r>
    </w:p>
    <w:p w:rsidR="00B11A9C" w:rsidRDefault="00B11A9C" w:rsidP="005803F2">
      <w:pPr>
        <w:numPr>
          <w:ilvl w:val="3"/>
          <w:numId w:val="1"/>
        </w:numPr>
      </w:pPr>
      <w:r>
        <w:t>Proposed resolution: Revised: Delete the NOTE in 10.13.6 (p1339.25)</w:t>
      </w:r>
    </w:p>
    <w:p w:rsidR="00B11A9C" w:rsidRDefault="00B11A9C" w:rsidP="005803F2">
      <w:pPr>
        <w:numPr>
          <w:ilvl w:val="3"/>
          <w:numId w:val="1"/>
        </w:numPr>
      </w:pPr>
      <w:r>
        <w:t>No objection – Mark Ready for Motion</w:t>
      </w:r>
    </w:p>
    <w:p w:rsidR="00B11A9C" w:rsidRPr="00F94173" w:rsidRDefault="00B11A9C" w:rsidP="00B11A9C">
      <w:pPr>
        <w:numPr>
          <w:ilvl w:val="2"/>
          <w:numId w:val="1"/>
        </w:numPr>
        <w:rPr>
          <w:highlight w:val="green"/>
        </w:rPr>
      </w:pPr>
      <w:r w:rsidRPr="00F94173">
        <w:rPr>
          <w:highlight w:val="green"/>
        </w:rPr>
        <w:t>CID 8172 (EDITOR)</w:t>
      </w:r>
    </w:p>
    <w:p w:rsidR="00B11A9C" w:rsidRDefault="00B11A9C" w:rsidP="00B11A9C">
      <w:pPr>
        <w:numPr>
          <w:ilvl w:val="3"/>
          <w:numId w:val="1"/>
        </w:numPr>
      </w:pPr>
      <w:r w:rsidRPr="005803F2">
        <w:t>Already motioned from MAC</w:t>
      </w:r>
      <w:r>
        <w:t xml:space="preserve"> (Motion #269)</w:t>
      </w:r>
      <w:r w:rsidRPr="005803F2">
        <w:t>, for insufficient detail.  Re-visit.</w:t>
      </w:r>
    </w:p>
    <w:p w:rsidR="00B11A9C" w:rsidRDefault="00B11A9C" w:rsidP="00B11A9C">
      <w:pPr>
        <w:numPr>
          <w:ilvl w:val="3"/>
          <w:numId w:val="1"/>
        </w:numPr>
      </w:pPr>
      <w:r>
        <w:t>Review comment</w:t>
      </w:r>
    </w:p>
    <w:p w:rsidR="00B11A9C" w:rsidRPr="00B11A9C" w:rsidRDefault="00B11A9C" w:rsidP="00B11A9C">
      <w:pPr>
        <w:numPr>
          <w:ilvl w:val="3"/>
          <w:numId w:val="1"/>
        </w:numPr>
      </w:pPr>
      <w:r>
        <w:t>Two changes proposed 1 duplicates the information, but puts it in the common format, the 2</w:t>
      </w:r>
      <w:r w:rsidRPr="00B11A9C">
        <w:rPr>
          <w:vertAlign w:val="superscript"/>
        </w:rPr>
        <w:t>nd</w:t>
      </w:r>
      <w:r>
        <w:t xml:space="preserve"> option states the information once, and then makes reference to add “</w:t>
      </w:r>
      <w:r w:rsidRPr="00B11A9C">
        <w:rPr>
          <w:u w:val="single"/>
        </w:rPr>
        <w:t>The format and interpretation of each Extended Supported Rate octet is the same as that of a Supported Rate octet in a Supported Rates and BSS Membership Selectors</w:t>
      </w:r>
      <w:r w:rsidRPr="00B11A9C">
        <w:rPr>
          <w:b/>
          <w:bCs/>
          <w:vanish/>
          <w:sz w:val="18"/>
          <w:szCs w:val="18"/>
          <w:u w:val="single"/>
        </w:rPr>
        <w:t>(#3508)</w:t>
      </w:r>
      <w:r w:rsidRPr="00B11A9C">
        <w:rPr>
          <w:u w:val="single"/>
        </w:rPr>
        <w:t xml:space="preserve"> element (see 9.4.2.3).</w:t>
      </w:r>
    </w:p>
    <w:p w:rsidR="00B11A9C" w:rsidRDefault="00B11A9C" w:rsidP="00B11A9C">
      <w:pPr>
        <w:numPr>
          <w:ilvl w:val="3"/>
          <w:numId w:val="1"/>
        </w:numPr>
      </w:pPr>
      <w:r>
        <w:t>Discussion on the possible editorial changes that may be needed.</w:t>
      </w:r>
    </w:p>
    <w:p w:rsidR="00B11A9C" w:rsidRDefault="00B11A9C" w:rsidP="00B11A9C">
      <w:pPr>
        <w:numPr>
          <w:ilvl w:val="3"/>
          <w:numId w:val="1"/>
        </w:numPr>
      </w:pPr>
      <w:r>
        <w:t>Proposed Resolution:</w:t>
      </w:r>
      <w:r w:rsidR="004741D3">
        <w:t xml:space="preserve"> Revised; </w:t>
      </w:r>
      <w:r w:rsidR="00F94173">
        <w:t>incorporate</w:t>
      </w:r>
      <w:r w:rsidR="004741D3">
        <w:t xml:space="preserve"> the changes under “proposed changes” for CID 8172 in 11-16/839r2 </w:t>
      </w:r>
      <w:hyperlink r:id="rId18" w:history="1">
        <w:r w:rsidR="004741D3" w:rsidRPr="00E72B91">
          <w:rPr>
            <w:rStyle w:val="Hyperlink"/>
          </w:rPr>
          <w:t>https://mentor.ieee.org/802.11/dcn/16/11-16-0839-02-000m-resolutions-for-some-comments-on-11mc-d6-0-sbmc2.docx</w:t>
        </w:r>
      </w:hyperlink>
      <w:r w:rsidR="004741D3">
        <w:t xml:space="preserve"> which implements the </w:t>
      </w:r>
      <w:r w:rsidR="00F94173">
        <w:t>commenter’s</w:t>
      </w:r>
      <w:r w:rsidR="004741D3">
        <w:t xml:space="preserve"> suggestion.</w:t>
      </w:r>
    </w:p>
    <w:p w:rsidR="00F94173" w:rsidRDefault="00F94173" w:rsidP="00B11A9C">
      <w:pPr>
        <w:numPr>
          <w:ilvl w:val="3"/>
          <w:numId w:val="1"/>
        </w:numPr>
      </w:pPr>
      <w:r>
        <w:t>Mark Ready for Motion</w:t>
      </w:r>
    </w:p>
    <w:p w:rsidR="00B11A9C" w:rsidRPr="00F3662F" w:rsidRDefault="004741D3" w:rsidP="004741D3">
      <w:pPr>
        <w:numPr>
          <w:ilvl w:val="1"/>
          <w:numId w:val="1"/>
        </w:numPr>
        <w:rPr>
          <w:b/>
        </w:rPr>
      </w:pPr>
      <w:r w:rsidRPr="00F3662F">
        <w:rPr>
          <w:b/>
        </w:rPr>
        <w:t xml:space="preserve">Motions: </w:t>
      </w:r>
    </w:p>
    <w:p w:rsidR="004741D3" w:rsidRDefault="004741D3" w:rsidP="004741D3">
      <w:pPr>
        <w:numPr>
          <w:ilvl w:val="2"/>
          <w:numId w:val="1"/>
        </w:numPr>
      </w:pPr>
      <w:r w:rsidRPr="00C27E0F">
        <w:rPr>
          <w:b/>
          <w:color w:val="C00000"/>
        </w:rPr>
        <w:t xml:space="preserve">Motion </w:t>
      </w:r>
      <w:r w:rsidR="00C27E0F">
        <w:rPr>
          <w:b/>
          <w:color w:val="C00000"/>
        </w:rPr>
        <w:t>#</w:t>
      </w:r>
      <w:r w:rsidR="00C27E0F" w:rsidRPr="00C27E0F">
        <w:rPr>
          <w:b/>
          <w:color w:val="C00000"/>
        </w:rPr>
        <w:t>SD1:</w:t>
      </w:r>
      <w:r w:rsidR="00C27E0F" w:rsidRPr="00C27E0F">
        <w:rPr>
          <w:color w:val="C00000"/>
        </w:rPr>
        <w:t xml:space="preserve"> </w:t>
      </w:r>
      <w:r w:rsidR="00C27E0F">
        <w:rPr>
          <w:color w:val="C00000"/>
        </w:rPr>
        <w:t xml:space="preserve"> </w:t>
      </w:r>
      <w:r w:rsidR="00C27E0F" w:rsidRPr="00C27E0F">
        <w:rPr>
          <w:b/>
        </w:rPr>
        <w:t xml:space="preserve">Prior </w:t>
      </w:r>
      <w:r w:rsidRPr="00C27E0F">
        <w:rPr>
          <w:b/>
        </w:rPr>
        <w:t>Minutes:</w:t>
      </w:r>
    </w:p>
    <w:p w:rsidR="004D79ED" w:rsidRPr="00C27E0F" w:rsidRDefault="00AE1D77" w:rsidP="00AE1D77">
      <w:pPr>
        <w:numPr>
          <w:ilvl w:val="3"/>
          <w:numId w:val="1"/>
        </w:numPr>
      </w:pPr>
      <w:r w:rsidRPr="00C27E0F">
        <w:rPr>
          <w:bCs/>
        </w:rPr>
        <w:t xml:space="preserve">Move to </w:t>
      </w:r>
      <w:r w:rsidR="004D79ED" w:rsidRPr="00C27E0F">
        <w:rPr>
          <w:bCs/>
        </w:rPr>
        <w:t>Approve Prior Minutes</w:t>
      </w:r>
    </w:p>
    <w:p w:rsidR="004D79ED" w:rsidRPr="004741D3" w:rsidRDefault="00C05C86" w:rsidP="00C27E0F">
      <w:pPr>
        <w:ind w:left="2880"/>
      </w:pPr>
      <w:hyperlink r:id="rId19" w:history="1">
        <w:r w:rsidR="004D79ED" w:rsidRPr="004741D3">
          <w:rPr>
            <w:rStyle w:val="Hyperlink"/>
          </w:rPr>
          <w:t>https://</w:t>
        </w:r>
      </w:hyperlink>
      <w:hyperlink r:id="rId20" w:history="1">
        <w:r w:rsidR="004D79ED" w:rsidRPr="004741D3">
          <w:rPr>
            <w:rStyle w:val="Hyperlink"/>
          </w:rPr>
          <w:t>mentor.ieee.org/802.11/dcn/16/11-16-0717-00-000m-minutes-for-revmc-brc-face-to-face-meeting-may-17-19-waikoloa.docx</w:t>
        </w:r>
      </w:hyperlink>
    </w:p>
    <w:p w:rsidR="004D79ED" w:rsidRPr="004741D3" w:rsidRDefault="00C05C86" w:rsidP="00C27E0F">
      <w:pPr>
        <w:ind w:left="2880"/>
      </w:pPr>
      <w:hyperlink r:id="rId21" w:history="1">
        <w:r w:rsidR="004D79ED" w:rsidRPr="004741D3">
          <w:rPr>
            <w:rStyle w:val="Hyperlink"/>
          </w:rPr>
          <w:t>https</w:t>
        </w:r>
      </w:hyperlink>
      <w:hyperlink r:id="rId22" w:history="1">
        <w:proofErr w:type="gramStart"/>
        <w:r w:rsidR="004D79ED" w:rsidRPr="004741D3">
          <w:rPr>
            <w:rStyle w:val="Hyperlink"/>
          </w:rPr>
          <w:t>:/</w:t>
        </w:r>
        <w:proofErr w:type="gramEnd"/>
        <w:r w:rsidR="004D79ED" w:rsidRPr="004741D3">
          <w:rPr>
            <w:rStyle w:val="Hyperlink"/>
          </w:rPr>
          <w:t>/</w:t>
        </w:r>
      </w:hyperlink>
      <w:hyperlink r:id="rId23" w:history="1">
        <w:r w:rsidR="004D79ED" w:rsidRPr="004741D3">
          <w:rPr>
            <w:rStyle w:val="Hyperlink"/>
          </w:rPr>
          <w:t>mentor.ieee.org/802.11/dcn/16/11-16-0759-00-000m-revmc-brc-may-27-telecon-minutes.docx</w:t>
        </w:r>
      </w:hyperlink>
      <w:r w:rsidR="004D79ED" w:rsidRPr="004741D3">
        <w:t xml:space="preserve"> </w:t>
      </w:r>
    </w:p>
    <w:p w:rsidR="004D79ED" w:rsidRPr="004741D3" w:rsidRDefault="00C05C86" w:rsidP="00C27E0F">
      <w:pPr>
        <w:ind w:left="2880"/>
      </w:pPr>
      <w:hyperlink r:id="rId24" w:history="1">
        <w:r w:rsidR="004D79ED" w:rsidRPr="004741D3">
          <w:rPr>
            <w:rStyle w:val="Hyperlink"/>
          </w:rPr>
          <w:t>https://</w:t>
        </w:r>
      </w:hyperlink>
      <w:hyperlink r:id="rId25" w:history="1">
        <w:r w:rsidR="004D79ED" w:rsidRPr="004741D3">
          <w:rPr>
            <w:rStyle w:val="Hyperlink"/>
          </w:rPr>
          <w:t>mentor.ieee.org/802.11/dcn/16/11-16-0765-00-000m-revmc-brc-june-3-telecon-minutes.docx</w:t>
        </w:r>
      </w:hyperlink>
      <w:r w:rsidR="004D79ED" w:rsidRPr="004741D3">
        <w:t xml:space="preserve"> </w:t>
      </w:r>
    </w:p>
    <w:p w:rsidR="004D79ED" w:rsidRPr="004741D3" w:rsidRDefault="00C05C86" w:rsidP="00C27E0F">
      <w:pPr>
        <w:ind w:left="2880"/>
      </w:pPr>
      <w:hyperlink r:id="rId26" w:history="1">
        <w:r w:rsidR="004D79ED" w:rsidRPr="004741D3">
          <w:rPr>
            <w:rStyle w:val="Hyperlink"/>
          </w:rPr>
          <w:t>https://</w:t>
        </w:r>
      </w:hyperlink>
      <w:hyperlink r:id="rId27" w:history="1">
        <w:r w:rsidR="004D79ED" w:rsidRPr="004741D3">
          <w:rPr>
            <w:rStyle w:val="Hyperlink"/>
          </w:rPr>
          <w:t>mentor.ieee.org/802.11/dcn/16/11-16-0825-01-000m-revmc-brc-july-8-and-15-telecon-minutes.docx</w:t>
        </w:r>
      </w:hyperlink>
      <w:r w:rsidR="004D79ED" w:rsidRPr="004741D3">
        <w:t xml:space="preserve"> </w:t>
      </w:r>
    </w:p>
    <w:p w:rsidR="004741D3" w:rsidRDefault="00C05C86" w:rsidP="00C27E0F">
      <w:pPr>
        <w:ind w:left="2880"/>
      </w:pPr>
      <w:hyperlink r:id="rId28" w:history="1">
        <w:r w:rsidR="004D79ED" w:rsidRPr="004741D3">
          <w:rPr>
            <w:rStyle w:val="Hyperlink"/>
          </w:rPr>
          <w:t>https://</w:t>
        </w:r>
      </w:hyperlink>
      <w:hyperlink r:id="rId29" w:history="1">
        <w:r w:rsidR="004D79ED" w:rsidRPr="004741D3">
          <w:rPr>
            <w:rStyle w:val="Hyperlink"/>
          </w:rPr>
          <w:t>mentor.ieee.org/802.11/dcn/16/11-16-0854-01-000m-revmc-brc-july-19-and-21-telecon-minutes.docx</w:t>
        </w:r>
      </w:hyperlink>
      <w:r w:rsidR="004D79ED" w:rsidRPr="004741D3">
        <w:t xml:space="preserve"> </w:t>
      </w:r>
    </w:p>
    <w:p w:rsidR="004741D3" w:rsidRDefault="004741D3" w:rsidP="004741D3">
      <w:pPr>
        <w:numPr>
          <w:ilvl w:val="3"/>
          <w:numId w:val="1"/>
        </w:numPr>
      </w:pPr>
      <w:r>
        <w:t>Moved Mark Hamilton 2</w:t>
      </w:r>
      <w:r w:rsidRPr="004741D3">
        <w:rPr>
          <w:vertAlign w:val="superscript"/>
        </w:rPr>
        <w:t>nd</w:t>
      </w:r>
      <w:r>
        <w:t>: Stephen MCCAN</w:t>
      </w:r>
    </w:p>
    <w:p w:rsidR="004741D3" w:rsidRDefault="00F94173" w:rsidP="00F94173">
      <w:pPr>
        <w:numPr>
          <w:ilvl w:val="3"/>
          <w:numId w:val="1"/>
        </w:numPr>
      </w:pPr>
      <w:r>
        <w:t xml:space="preserve">Result: </w:t>
      </w:r>
      <w:r w:rsidR="004741D3">
        <w:t>Approved without objection – Unanimous</w:t>
      </w:r>
      <w:r w:rsidR="00D64642">
        <w:t xml:space="preserve"> Consent</w:t>
      </w:r>
      <w:r w:rsidR="004741D3">
        <w:t xml:space="preserve"> – </w:t>
      </w:r>
      <w:r>
        <w:rPr>
          <w:b/>
        </w:rPr>
        <w:t>M</w:t>
      </w:r>
      <w:r w:rsidR="004741D3" w:rsidRPr="00F94173">
        <w:rPr>
          <w:b/>
        </w:rPr>
        <w:t>otion</w:t>
      </w:r>
      <w:r w:rsidR="004806FE">
        <w:rPr>
          <w:b/>
        </w:rPr>
        <w:t xml:space="preserve"> </w:t>
      </w:r>
      <w:r w:rsidR="004806FE">
        <w:rPr>
          <w:b/>
          <w:color w:val="C00000"/>
        </w:rPr>
        <w:t>#</w:t>
      </w:r>
      <w:r w:rsidR="004806FE" w:rsidRPr="00C27E0F">
        <w:rPr>
          <w:b/>
          <w:color w:val="C00000"/>
        </w:rPr>
        <w:t>SD1</w:t>
      </w:r>
      <w:r w:rsidR="004741D3" w:rsidRPr="00F94173">
        <w:rPr>
          <w:b/>
        </w:rPr>
        <w:t xml:space="preserve"> passes</w:t>
      </w:r>
    </w:p>
    <w:p w:rsidR="003119BB" w:rsidRDefault="003119BB" w:rsidP="009C289E">
      <w:pPr>
        <w:numPr>
          <w:ilvl w:val="2"/>
          <w:numId w:val="1"/>
        </w:numPr>
      </w:pPr>
      <w:r>
        <w:t xml:space="preserve"> </w:t>
      </w:r>
      <w:r w:rsidR="004741D3" w:rsidRPr="004741D3">
        <w:rPr>
          <w:b/>
          <w:color w:val="C00000"/>
        </w:rPr>
        <w:t>Motion #272</w:t>
      </w:r>
      <w:r w:rsidR="004741D3" w:rsidRPr="004741D3">
        <w:rPr>
          <w:color w:val="C00000"/>
        </w:rPr>
        <w:t xml:space="preserve">  </w:t>
      </w:r>
      <w:r w:rsidR="004741D3" w:rsidRPr="00F94173">
        <w:rPr>
          <w:b/>
        </w:rPr>
        <w:t>Approve CIDS from</w:t>
      </w:r>
      <w:r w:rsidR="004741D3">
        <w:t xml:space="preserve"> </w:t>
      </w:r>
      <w:r w:rsidR="004741D3" w:rsidRPr="004741D3">
        <w:rPr>
          <w:b/>
          <w:bCs/>
        </w:rPr>
        <w:t>July 19 &amp; 21 teleconferences</w:t>
      </w:r>
    </w:p>
    <w:p w:rsidR="004D79ED" w:rsidRPr="000938BA" w:rsidRDefault="004D79ED" w:rsidP="004741D3">
      <w:pPr>
        <w:ind w:left="2160"/>
      </w:pPr>
      <w:r w:rsidRPr="000938BA">
        <w:rPr>
          <w:bCs/>
          <w:lang w:val="en-GB"/>
        </w:rPr>
        <w:lastRenderedPageBreak/>
        <w:t xml:space="preserve">Approve the comment resolutions on the following tabs and incorporate the indicated text changes into the </w:t>
      </w:r>
      <w:proofErr w:type="spellStart"/>
      <w:r w:rsidRPr="000938BA">
        <w:rPr>
          <w:bCs/>
          <w:lang w:val="en-GB"/>
        </w:rPr>
        <w:t>TGmc</w:t>
      </w:r>
      <w:proofErr w:type="spellEnd"/>
      <w:r w:rsidRPr="000938BA">
        <w:rPr>
          <w:bCs/>
          <w:lang w:val="en-GB"/>
        </w:rPr>
        <w:t xml:space="preserve"> draft:</w:t>
      </w:r>
    </w:p>
    <w:p w:rsidR="004D79ED" w:rsidRPr="004741D3" w:rsidRDefault="004D79ED" w:rsidP="00F94173">
      <w:pPr>
        <w:ind w:left="2880"/>
      </w:pPr>
      <w:r w:rsidRPr="004741D3">
        <w:rPr>
          <w:lang w:val="en-GB"/>
        </w:rPr>
        <w:t>“Motion-MAC-CB” tab in</w:t>
      </w:r>
      <w:r w:rsidR="00F94173">
        <w:rPr>
          <w:lang w:val="en-GB"/>
        </w:rPr>
        <w:t xml:space="preserve"> 11-15/565r50</w:t>
      </w:r>
      <w:r w:rsidRPr="004741D3">
        <w:rPr>
          <w:lang w:val="en-GB"/>
        </w:rPr>
        <w:t xml:space="preserve"> </w:t>
      </w:r>
      <w:r w:rsidR="00F94173">
        <w:rPr>
          <w:lang w:val="en-GB"/>
        </w:rPr>
        <w:t>&lt;</w:t>
      </w:r>
      <w:hyperlink r:id="rId30" w:history="1">
        <w:r w:rsidRPr="004741D3">
          <w:rPr>
            <w:rStyle w:val="Hyperlink"/>
            <w:lang w:val="en-GB"/>
          </w:rPr>
          <w:t>https://</w:t>
        </w:r>
      </w:hyperlink>
      <w:hyperlink r:id="rId31" w:history="1">
        <w:r w:rsidRPr="004741D3">
          <w:rPr>
            <w:rStyle w:val="Hyperlink"/>
            <w:lang w:val="en-GB"/>
          </w:rPr>
          <w:t>mentor.ieee.org/802.11/dcn/15/11-15-0565-50-000m-revmc-sb-mac-comments.xls</w:t>
        </w:r>
      </w:hyperlink>
      <w:r w:rsidR="00F94173">
        <w:t>&gt;</w:t>
      </w:r>
      <w:r w:rsidRPr="004741D3">
        <w:rPr>
          <w:u w:val="single"/>
          <w:lang w:val="en-GB"/>
        </w:rPr>
        <w:t xml:space="preserve"> </w:t>
      </w:r>
    </w:p>
    <w:p w:rsidR="004D79ED" w:rsidRPr="004741D3" w:rsidRDefault="004D79ED" w:rsidP="00F94173">
      <w:pPr>
        <w:ind w:left="2880"/>
      </w:pPr>
      <w:r w:rsidRPr="004741D3">
        <w:rPr>
          <w:lang w:val="en-GB"/>
        </w:rPr>
        <w:t xml:space="preserve">“”GEN-21July” tab in </w:t>
      </w:r>
      <w:r w:rsidR="00F94173">
        <w:rPr>
          <w:lang w:val="en-GB"/>
        </w:rPr>
        <w:t>11-15/665r40 &lt;</w:t>
      </w:r>
      <w:hyperlink r:id="rId32" w:history="1">
        <w:r w:rsidRPr="004741D3">
          <w:rPr>
            <w:rStyle w:val="Hyperlink"/>
            <w:lang w:val="en-GB"/>
          </w:rPr>
          <w:t>https://</w:t>
        </w:r>
      </w:hyperlink>
      <w:hyperlink r:id="rId33" w:history="1">
        <w:r w:rsidRPr="004741D3">
          <w:rPr>
            <w:rStyle w:val="Hyperlink"/>
            <w:lang w:val="en-GB"/>
          </w:rPr>
          <w:t>mentor.ieee.org/802.11/dcn/15/11-15-0665-40-000m-revmc-sb-gen-adhoc-comments.xlsx</w:t>
        </w:r>
      </w:hyperlink>
      <w:r w:rsidR="00F94173">
        <w:t>&gt;</w:t>
      </w:r>
      <w:r w:rsidRPr="004741D3">
        <w:rPr>
          <w:u w:val="single"/>
          <w:lang w:val="en-GB"/>
        </w:rPr>
        <w:t xml:space="preserve"> </w:t>
      </w:r>
    </w:p>
    <w:p w:rsidR="004741D3" w:rsidRDefault="004741D3" w:rsidP="00F94173">
      <w:pPr>
        <w:ind w:left="2880"/>
      </w:pPr>
      <w:r w:rsidRPr="004741D3">
        <w:rPr>
          <w:lang w:val="en-GB"/>
        </w:rPr>
        <w:t>“</w:t>
      </w:r>
      <w:r w:rsidRPr="004741D3">
        <w:t xml:space="preserve">Editorials - motion 20160715” tab in </w:t>
      </w:r>
      <w:r w:rsidR="00F94173">
        <w:t>11-1</w:t>
      </w:r>
      <w:r w:rsidR="00EB34E8">
        <w:t>5/532r54 &lt;</w:t>
      </w:r>
      <w:hyperlink r:id="rId34" w:history="1">
        <w:r w:rsidRPr="004741D3">
          <w:rPr>
            <w:rStyle w:val="Hyperlink"/>
          </w:rPr>
          <w:t>https://</w:t>
        </w:r>
      </w:hyperlink>
      <w:hyperlink r:id="rId35" w:history="1">
        <w:r w:rsidRPr="004741D3">
          <w:rPr>
            <w:rStyle w:val="Hyperlink"/>
          </w:rPr>
          <w:t>mentor.ieee.org/802.11/dcn/15/11-15-0532-54-000m-revmc-sponsor-ballot-comments.xls</w:t>
        </w:r>
      </w:hyperlink>
      <w:r w:rsidR="00EB34E8">
        <w:t>&gt;</w:t>
      </w:r>
    </w:p>
    <w:p w:rsidR="003119BB" w:rsidRDefault="004741D3" w:rsidP="004741D3">
      <w:pPr>
        <w:numPr>
          <w:ilvl w:val="3"/>
          <w:numId w:val="1"/>
        </w:numPr>
      </w:pPr>
      <w:r>
        <w:t>Moved: Adrian STEPHENS 2</w:t>
      </w:r>
      <w:r w:rsidRPr="004741D3">
        <w:rPr>
          <w:vertAlign w:val="superscript"/>
        </w:rPr>
        <w:t>nd</w:t>
      </w:r>
      <w:r>
        <w:t>: Graham SMITH</w:t>
      </w:r>
    </w:p>
    <w:p w:rsidR="004741D3" w:rsidRDefault="004741D3" w:rsidP="004741D3">
      <w:pPr>
        <w:numPr>
          <w:ilvl w:val="3"/>
          <w:numId w:val="1"/>
        </w:numPr>
      </w:pPr>
      <w:r>
        <w:t>Discussion: None</w:t>
      </w:r>
    </w:p>
    <w:p w:rsidR="004741D3" w:rsidRDefault="004741D3" w:rsidP="004741D3">
      <w:pPr>
        <w:numPr>
          <w:ilvl w:val="3"/>
          <w:numId w:val="1"/>
        </w:numPr>
      </w:pPr>
      <w:r>
        <w:t xml:space="preserve">Results: 17-0-0 </w:t>
      </w:r>
      <w:r w:rsidRPr="00F3662F">
        <w:rPr>
          <w:b/>
        </w:rPr>
        <w:t xml:space="preserve">Motion </w:t>
      </w:r>
      <w:r w:rsidR="004806FE" w:rsidRPr="004741D3">
        <w:rPr>
          <w:b/>
          <w:color w:val="C00000"/>
        </w:rPr>
        <w:t>#272</w:t>
      </w:r>
      <w:r w:rsidR="004806FE" w:rsidRPr="004741D3">
        <w:rPr>
          <w:color w:val="C00000"/>
        </w:rPr>
        <w:t xml:space="preserve">  </w:t>
      </w:r>
      <w:r w:rsidRPr="00F3662F">
        <w:rPr>
          <w:b/>
        </w:rPr>
        <w:t>Passes</w:t>
      </w:r>
    </w:p>
    <w:p w:rsidR="004741D3" w:rsidRDefault="004741D3" w:rsidP="004741D3">
      <w:pPr>
        <w:numPr>
          <w:ilvl w:val="2"/>
          <w:numId w:val="1"/>
        </w:numPr>
      </w:pPr>
      <w:r w:rsidRPr="004741D3">
        <w:rPr>
          <w:b/>
          <w:color w:val="C00000"/>
        </w:rPr>
        <w:t>Motion #273:</w:t>
      </w:r>
      <w:r w:rsidRPr="004741D3">
        <w:rPr>
          <w:color w:val="C00000"/>
        </w:rPr>
        <w:t xml:space="preserve"> </w:t>
      </w:r>
      <w:r w:rsidRPr="000938BA">
        <w:rPr>
          <w:b/>
        </w:rPr>
        <w:t>Editorial Pulled Tab</w:t>
      </w:r>
    </w:p>
    <w:p w:rsidR="004D79ED" w:rsidRPr="000938BA" w:rsidRDefault="004D79ED" w:rsidP="004741D3">
      <w:pPr>
        <w:ind w:left="2160"/>
      </w:pPr>
      <w:r w:rsidRPr="000938BA">
        <w:rPr>
          <w:bCs/>
          <w:lang w:val="en-GB"/>
        </w:rPr>
        <w:t xml:space="preserve">Approve the comment resolutions on the following tabs and incorporate the indicated text changes into the </w:t>
      </w:r>
      <w:proofErr w:type="spellStart"/>
      <w:r w:rsidRPr="000938BA">
        <w:rPr>
          <w:bCs/>
          <w:lang w:val="en-GB"/>
        </w:rPr>
        <w:t>TGmc</w:t>
      </w:r>
      <w:proofErr w:type="spellEnd"/>
      <w:r w:rsidRPr="000938BA">
        <w:rPr>
          <w:bCs/>
          <w:lang w:val="en-GB"/>
        </w:rPr>
        <w:t xml:space="preserve"> draft:</w:t>
      </w:r>
    </w:p>
    <w:p w:rsidR="004D79ED" w:rsidRPr="004741D3" w:rsidRDefault="004D79ED" w:rsidP="004741D3">
      <w:pPr>
        <w:ind w:left="2160"/>
      </w:pPr>
      <w:r w:rsidRPr="004741D3">
        <w:rPr>
          <w:lang w:val="en-GB"/>
        </w:rPr>
        <w:t>“</w:t>
      </w:r>
      <w:r w:rsidRPr="004741D3">
        <w:t xml:space="preserve">Editorials - pulled” tab in </w:t>
      </w:r>
      <w:hyperlink r:id="rId36" w:history="1">
        <w:r w:rsidRPr="004741D3">
          <w:rPr>
            <w:rStyle w:val="Hyperlink"/>
          </w:rPr>
          <w:t>https://</w:t>
        </w:r>
      </w:hyperlink>
      <w:hyperlink r:id="rId37" w:history="1">
        <w:r w:rsidRPr="004741D3">
          <w:rPr>
            <w:rStyle w:val="Hyperlink"/>
          </w:rPr>
          <w:t>mentor.ieee.org/802.11/dcn/15/11-15-0532-54-000m-revmc-sponsor-ballot-comments.xls</w:t>
        </w:r>
      </w:hyperlink>
      <w:r w:rsidRPr="004741D3">
        <w:t xml:space="preserve"> , except for CID 8116</w:t>
      </w:r>
      <w:r w:rsidR="00AE1D77">
        <w:t xml:space="preserve"> and in the resolution to CID 8292, change “144.52” to “1144.52”.</w:t>
      </w:r>
    </w:p>
    <w:p w:rsidR="004741D3" w:rsidRDefault="004741D3" w:rsidP="004741D3">
      <w:pPr>
        <w:numPr>
          <w:ilvl w:val="3"/>
          <w:numId w:val="1"/>
        </w:numPr>
      </w:pPr>
      <w:r>
        <w:t xml:space="preserve"> Moved: Adrian STEPHENS; 2</w:t>
      </w:r>
      <w:r w:rsidRPr="004741D3">
        <w:rPr>
          <w:vertAlign w:val="superscript"/>
        </w:rPr>
        <w:t>nd</w:t>
      </w:r>
      <w:r>
        <w:t xml:space="preserve"> Menzo WENTIK</w:t>
      </w:r>
    </w:p>
    <w:p w:rsidR="004741D3" w:rsidRDefault="004741D3" w:rsidP="004741D3">
      <w:pPr>
        <w:numPr>
          <w:ilvl w:val="3"/>
          <w:numId w:val="1"/>
        </w:numPr>
      </w:pPr>
      <w:r>
        <w:t xml:space="preserve">Discussion: </w:t>
      </w:r>
    </w:p>
    <w:p w:rsidR="004741D3" w:rsidRDefault="004741D3" w:rsidP="004741D3">
      <w:pPr>
        <w:numPr>
          <w:ilvl w:val="4"/>
          <w:numId w:val="1"/>
        </w:numPr>
      </w:pPr>
      <w:r>
        <w:t xml:space="preserve">Objection to the motion – </w:t>
      </w:r>
    </w:p>
    <w:p w:rsidR="004741D3" w:rsidRDefault="004741D3" w:rsidP="00AE1D77">
      <w:pPr>
        <w:numPr>
          <w:ilvl w:val="5"/>
          <w:numId w:val="1"/>
        </w:numPr>
      </w:pPr>
      <w:r>
        <w:t xml:space="preserve">CID 8292 (EDITOR) </w:t>
      </w:r>
    </w:p>
    <w:p w:rsidR="00AE1D77" w:rsidRDefault="00AE1D77" w:rsidP="00AE1D77">
      <w:pPr>
        <w:numPr>
          <w:ilvl w:val="6"/>
          <w:numId w:val="1"/>
        </w:numPr>
      </w:pPr>
      <w:r>
        <w:t>The Resolution has an incorrect reference to 144.52 which is wrong and should be 1144.52.</w:t>
      </w:r>
    </w:p>
    <w:p w:rsidR="00AE1D77" w:rsidRDefault="00AE1D77" w:rsidP="00AE1D77">
      <w:pPr>
        <w:numPr>
          <w:ilvl w:val="6"/>
          <w:numId w:val="1"/>
        </w:numPr>
      </w:pPr>
      <w:r>
        <w:t>Discussion on the possible removal of the 2</w:t>
      </w:r>
      <w:r w:rsidRPr="00AE1D77">
        <w:rPr>
          <w:vertAlign w:val="superscript"/>
        </w:rPr>
        <w:t>nd</w:t>
      </w:r>
      <w:r>
        <w:t xml:space="preserve"> paragraph of the resolution.</w:t>
      </w:r>
    </w:p>
    <w:p w:rsidR="00AE1D77" w:rsidRDefault="00AE1D77" w:rsidP="00AE1D77">
      <w:pPr>
        <w:numPr>
          <w:ilvl w:val="5"/>
          <w:numId w:val="1"/>
        </w:numPr>
      </w:pPr>
      <w:r>
        <w:t xml:space="preserve">Change the Motion to correct the Resolution: </w:t>
      </w:r>
    </w:p>
    <w:p w:rsidR="00AE1D77" w:rsidRDefault="00AE1D77" w:rsidP="00AE1D77">
      <w:pPr>
        <w:numPr>
          <w:ilvl w:val="5"/>
          <w:numId w:val="1"/>
        </w:numPr>
      </w:pPr>
      <w:r>
        <w:t>No objection to correct the cited reference, no other change.</w:t>
      </w:r>
    </w:p>
    <w:p w:rsidR="00AE1D77" w:rsidRDefault="00AE1D77" w:rsidP="00AE1D77">
      <w:pPr>
        <w:numPr>
          <w:ilvl w:val="4"/>
          <w:numId w:val="1"/>
        </w:numPr>
      </w:pPr>
      <w:r>
        <w:t>Ran out of time, so the motion did not get executed.</w:t>
      </w:r>
    </w:p>
    <w:p w:rsidR="00AE1D77" w:rsidRDefault="00AE1D77" w:rsidP="00AE1D77">
      <w:pPr>
        <w:numPr>
          <w:ilvl w:val="1"/>
          <w:numId w:val="1"/>
        </w:numPr>
      </w:pPr>
      <w:r w:rsidRPr="00F3662F">
        <w:rPr>
          <w:b/>
        </w:rPr>
        <w:t>Recess</w:t>
      </w:r>
      <w:r>
        <w:t xml:space="preserve"> at 10:01am</w:t>
      </w:r>
    </w:p>
    <w:p w:rsidR="00AE1D77" w:rsidRDefault="00AE1D77">
      <w:r>
        <w:br w:type="page"/>
      </w:r>
    </w:p>
    <w:p w:rsidR="003119BB" w:rsidRPr="00561161" w:rsidRDefault="00AE1D77" w:rsidP="00AE1D77">
      <w:pPr>
        <w:numPr>
          <w:ilvl w:val="0"/>
          <w:numId w:val="1"/>
        </w:numPr>
        <w:rPr>
          <w:b/>
        </w:rPr>
      </w:pPr>
      <w:proofErr w:type="spellStart"/>
      <w:r w:rsidRPr="00561161">
        <w:rPr>
          <w:b/>
        </w:rPr>
        <w:lastRenderedPageBreak/>
        <w:t>REVmc</w:t>
      </w:r>
      <w:proofErr w:type="spellEnd"/>
      <w:r w:rsidRPr="00561161">
        <w:rPr>
          <w:b/>
        </w:rPr>
        <w:t xml:space="preserve"> BRC meeting 26 July 26, 2016 13:30 to 15:30 PM1</w:t>
      </w:r>
    </w:p>
    <w:p w:rsidR="008B5A4C" w:rsidRDefault="00561161" w:rsidP="008B5A4C">
      <w:pPr>
        <w:pStyle w:val="ListParagraph"/>
        <w:numPr>
          <w:ilvl w:val="1"/>
          <w:numId w:val="1"/>
        </w:numPr>
        <w:spacing w:before="0" w:after="160" w:line="259" w:lineRule="auto"/>
      </w:pPr>
      <w:r w:rsidRPr="00561161">
        <w:rPr>
          <w:b/>
        </w:rPr>
        <w:t>Called to Order</w:t>
      </w:r>
      <w:r>
        <w:t xml:space="preserve"> by the chair, </w:t>
      </w:r>
      <w:r w:rsidR="008B5A4C">
        <w:t>Dorothy Stanley at 13:33</w:t>
      </w:r>
    </w:p>
    <w:p w:rsidR="008B5A4C" w:rsidRDefault="008B5A4C" w:rsidP="008B5A4C">
      <w:pPr>
        <w:pStyle w:val="ListParagraph"/>
        <w:numPr>
          <w:ilvl w:val="1"/>
          <w:numId w:val="1"/>
        </w:numPr>
        <w:spacing w:before="0" w:after="160" w:line="259" w:lineRule="auto"/>
      </w:pPr>
      <w:r w:rsidRPr="00561161">
        <w:rPr>
          <w:b/>
        </w:rPr>
        <w:t>Review Agenda in 11-16/785r4</w:t>
      </w:r>
      <w:r>
        <w:t xml:space="preserve">.  </w:t>
      </w:r>
    </w:p>
    <w:p w:rsidR="008B5A4C" w:rsidRDefault="00C05C86" w:rsidP="008B5A4C">
      <w:pPr>
        <w:pStyle w:val="ListParagraph"/>
        <w:numPr>
          <w:ilvl w:val="2"/>
          <w:numId w:val="1"/>
        </w:numPr>
        <w:spacing w:before="0" w:after="160" w:line="259" w:lineRule="auto"/>
      </w:pPr>
      <w:hyperlink r:id="rId38" w:history="1">
        <w:r w:rsidR="008B5A4C" w:rsidRPr="00E72B91">
          <w:rPr>
            <w:rStyle w:val="Hyperlink"/>
          </w:rPr>
          <w:t>https://mentor.ieee.org/802.11/dcn/16/11-16-0785-04-000m-tgmc-agenda-july-2016.pptx</w:t>
        </w:r>
      </w:hyperlink>
      <w:r w:rsidR="008B5A4C">
        <w:t xml:space="preserve"> </w:t>
      </w:r>
    </w:p>
    <w:p w:rsidR="008B5A4C" w:rsidRPr="008B5A4C" w:rsidRDefault="008B5A4C" w:rsidP="00B768B8">
      <w:pPr>
        <w:pStyle w:val="ListParagraph"/>
        <w:numPr>
          <w:ilvl w:val="2"/>
          <w:numId w:val="22"/>
        </w:numPr>
        <w:spacing w:after="160" w:line="259" w:lineRule="auto"/>
      </w:pPr>
      <w:r w:rsidRPr="008B5A4C">
        <w:rPr>
          <w:lang w:val="en-GB"/>
        </w:rPr>
        <w:t>Comment resolution –</w:t>
      </w:r>
    </w:p>
    <w:p w:rsidR="008B5A4C" w:rsidRPr="00FE5C1A" w:rsidRDefault="008B5A4C" w:rsidP="00B768B8">
      <w:pPr>
        <w:pStyle w:val="ListParagraph"/>
        <w:numPr>
          <w:ilvl w:val="3"/>
          <w:numId w:val="22"/>
        </w:numPr>
        <w:spacing w:after="160" w:line="259" w:lineRule="auto"/>
      </w:pPr>
      <w:proofErr w:type="spellStart"/>
      <w:r w:rsidRPr="008B5A4C">
        <w:rPr>
          <w:lang w:val="en-GB"/>
        </w:rPr>
        <w:t>Assaf</w:t>
      </w:r>
      <w:proofErr w:type="spellEnd"/>
      <w:r w:rsidRPr="008B5A4C">
        <w:rPr>
          <w:lang w:val="en-GB"/>
        </w:rPr>
        <w:t xml:space="preserve"> 11-16-888, 11-16-980 </w:t>
      </w:r>
    </w:p>
    <w:p w:rsidR="008B5A4C" w:rsidRPr="00FE5C1A" w:rsidRDefault="008B5A4C" w:rsidP="00B768B8">
      <w:pPr>
        <w:pStyle w:val="ListParagraph"/>
        <w:numPr>
          <w:ilvl w:val="3"/>
          <w:numId w:val="22"/>
        </w:numPr>
        <w:spacing w:after="160" w:line="259" w:lineRule="auto"/>
      </w:pPr>
      <w:proofErr w:type="spellStart"/>
      <w:r w:rsidRPr="008B5A4C">
        <w:rPr>
          <w:lang w:val="en-GB"/>
        </w:rPr>
        <w:t>Kaz</w:t>
      </w:r>
      <w:proofErr w:type="spellEnd"/>
      <w:r w:rsidRPr="008B5A4C">
        <w:rPr>
          <w:lang w:val="en-GB"/>
        </w:rPr>
        <w:t xml:space="preserve"> – 11-16-837</w:t>
      </w:r>
    </w:p>
    <w:p w:rsidR="008B5A4C" w:rsidRPr="00FE5C1A" w:rsidRDefault="008B5A4C" w:rsidP="00B768B8">
      <w:pPr>
        <w:pStyle w:val="ListParagraph"/>
        <w:numPr>
          <w:ilvl w:val="2"/>
          <w:numId w:val="22"/>
        </w:numPr>
        <w:spacing w:after="160" w:line="259" w:lineRule="auto"/>
      </w:pPr>
      <w:r w:rsidRPr="008B5A4C">
        <w:rPr>
          <w:lang w:val="en-GB"/>
        </w:rPr>
        <w:t>PAR Extension, see 11-16-978</w:t>
      </w:r>
    </w:p>
    <w:p w:rsidR="008B5A4C" w:rsidRDefault="008B5A4C" w:rsidP="008B5A4C">
      <w:pPr>
        <w:pStyle w:val="ListParagraph"/>
        <w:numPr>
          <w:ilvl w:val="2"/>
          <w:numId w:val="1"/>
        </w:numPr>
        <w:spacing w:before="0" w:after="160" w:line="259" w:lineRule="auto"/>
      </w:pPr>
      <w:r>
        <w:t>No objections</w:t>
      </w:r>
    </w:p>
    <w:p w:rsidR="008B5A4C" w:rsidRDefault="008B5A4C" w:rsidP="008B5A4C">
      <w:pPr>
        <w:pStyle w:val="ListParagraph"/>
        <w:numPr>
          <w:ilvl w:val="1"/>
          <w:numId w:val="1"/>
        </w:numPr>
        <w:spacing w:before="0" w:after="160" w:line="259" w:lineRule="auto"/>
      </w:pPr>
      <w:r w:rsidRPr="00561161">
        <w:rPr>
          <w:b/>
        </w:rPr>
        <w:t>Review doc 11-16/888r2</w:t>
      </w:r>
      <w:r>
        <w:t xml:space="preserve"> - </w:t>
      </w:r>
      <w:proofErr w:type="spellStart"/>
      <w:r>
        <w:t>Assaf</w:t>
      </w:r>
      <w:proofErr w:type="spellEnd"/>
      <w:r>
        <w:t xml:space="preserve"> Kasher (Qualcomm)</w:t>
      </w:r>
    </w:p>
    <w:p w:rsidR="00012F01" w:rsidRDefault="00C05C86" w:rsidP="00012F01">
      <w:pPr>
        <w:pStyle w:val="ListParagraph"/>
        <w:numPr>
          <w:ilvl w:val="2"/>
          <w:numId w:val="1"/>
        </w:numPr>
        <w:spacing w:before="0" w:after="160" w:line="259" w:lineRule="auto"/>
      </w:pPr>
      <w:hyperlink r:id="rId39" w:history="1">
        <w:r w:rsidR="00012F01" w:rsidRPr="00E72B91">
          <w:rPr>
            <w:rStyle w:val="Hyperlink"/>
          </w:rPr>
          <w:t>https://mentor.ieee.org/802.11/dcn/16/11-16-0888-02-000m-resolution-to-dmg-power-save-cids.docx</w:t>
        </w:r>
      </w:hyperlink>
      <w:r w:rsidR="00012F01">
        <w:t xml:space="preserve"> </w:t>
      </w:r>
    </w:p>
    <w:p w:rsidR="008B5A4C" w:rsidRPr="00A458AC" w:rsidRDefault="008B5A4C" w:rsidP="008B5A4C">
      <w:pPr>
        <w:pStyle w:val="ListParagraph"/>
        <w:numPr>
          <w:ilvl w:val="2"/>
          <w:numId w:val="1"/>
        </w:numPr>
        <w:spacing w:before="0" w:after="160" w:line="259" w:lineRule="auto"/>
        <w:rPr>
          <w:highlight w:val="yellow"/>
        </w:rPr>
      </w:pPr>
      <w:r w:rsidRPr="00A458AC">
        <w:rPr>
          <w:highlight w:val="yellow"/>
        </w:rPr>
        <w:t>CID 8043 (EDITOR)</w:t>
      </w:r>
    </w:p>
    <w:p w:rsidR="008B5A4C" w:rsidRDefault="008B5A4C" w:rsidP="008B5A4C">
      <w:pPr>
        <w:pStyle w:val="ListParagraph"/>
        <w:numPr>
          <w:ilvl w:val="3"/>
          <w:numId w:val="1"/>
        </w:numPr>
        <w:spacing w:before="0" w:after="160" w:line="259" w:lineRule="auto"/>
      </w:pPr>
      <w:r>
        <w:t>Was previously motioned (#266) as “Out of scope” – re-visit</w:t>
      </w:r>
    </w:p>
    <w:p w:rsidR="008B5A4C" w:rsidRDefault="008B5A4C" w:rsidP="008B5A4C">
      <w:pPr>
        <w:pStyle w:val="ListParagraph"/>
        <w:numPr>
          <w:ilvl w:val="3"/>
          <w:numId w:val="1"/>
        </w:numPr>
        <w:spacing w:before="0" w:after="160" w:line="259" w:lineRule="auto"/>
      </w:pPr>
      <w:r>
        <w:t>Why replace the NOTE, not modify it?  Answer: We need to make this clear in normative text.  But, the original NOTE was more general.  OK, after discussion.</w:t>
      </w:r>
    </w:p>
    <w:p w:rsidR="008B5A4C" w:rsidRDefault="008B5A4C" w:rsidP="008B5A4C">
      <w:pPr>
        <w:pStyle w:val="ListParagraph"/>
        <w:numPr>
          <w:ilvl w:val="3"/>
          <w:numId w:val="1"/>
        </w:numPr>
        <w:spacing w:before="0" w:after="160" w:line="259" w:lineRule="auto"/>
      </w:pPr>
      <w:r>
        <w:t>Needs some grammatical fixes.  Will take off-line to polish the grammar.</w:t>
      </w:r>
    </w:p>
    <w:p w:rsidR="008B5A4C" w:rsidRDefault="008B5A4C" w:rsidP="008B5A4C">
      <w:pPr>
        <w:pStyle w:val="ListParagraph"/>
        <w:numPr>
          <w:ilvl w:val="3"/>
          <w:numId w:val="1"/>
        </w:numPr>
        <w:spacing w:before="0" w:after="160" w:line="259" w:lineRule="auto"/>
      </w:pPr>
      <w:r>
        <w:t>Agree in general.  Will come back to it, after a chance to polish.</w:t>
      </w:r>
    </w:p>
    <w:p w:rsidR="008B5A4C" w:rsidRPr="004806FE" w:rsidRDefault="008B5A4C" w:rsidP="008B5A4C">
      <w:pPr>
        <w:pStyle w:val="ListParagraph"/>
        <w:numPr>
          <w:ilvl w:val="2"/>
          <w:numId w:val="1"/>
        </w:numPr>
        <w:spacing w:before="0" w:after="160" w:line="259" w:lineRule="auto"/>
        <w:rPr>
          <w:highlight w:val="yellow"/>
        </w:rPr>
      </w:pPr>
      <w:r w:rsidRPr="004806FE">
        <w:rPr>
          <w:highlight w:val="yellow"/>
        </w:rPr>
        <w:t>CID 8044 (MAC):</w:t>
      </w:r>
    </w:p>
    <w:p w:rsidR="008B5A4C" w:rsidRDefault="008B5A4C" w:rsidP="008B5A4C">
      <w:pPr>
        <w:pStyle w:val="ListParagraph"/>
        <w:numPr>
          <w:ilvl w:val="3"/>
          <w:numId w:val="1"/>
        </w:numPr>
        <w:spacing w:before="0" w:after="160" w:line="259" w:lineRule="auto"/>
      </w:pPr>
      <w:r>
        <w:t>Proposed change: Replace the cited sentence with: “</w:t>
      </w:r>
      <w:r w:rsidRPr="00A458AC">
        <w:t xml:space="preserve">A STA that is in PS mode, and has not performed unscheduled power save, and following a wakeup schedule receives or transmits an ATIM frame during the awake window may enter the doze state when it has successfully transmitted to and received from all corresponding peer STAs for this beacon interval a </w:t>
      </w:r>
      <w:proofErr w:type="spellStart"/>
      <w:r w:rsidRPr="00A458AC">
        <w:t>QoS</w:t>
      </w:r>
      <w:proofErr w:type="spellEnd"/>
      <w:r w:rsidRPr="00A458AC">
        <w:t xml:space="preserve"> Data frame with the EOSP subfield set to 1; otherwise it shall stay active</w:t>
      </w:r>
      <w:r>
        <w:t xml:space="preserve"> until the end of the current beacon interval</w:t>
      </w:r>
      <w:r w:rsidRPr="00A458AC">
        <w:t>.</w:t>
      </w:r>
      <w:r>
        <w:t>”</w:t>
      </w:r>
    </w:p>
    <w:p w:rsidR="008B5A4C" w:rsidRDefault="008B5A4C" w:rsidP="008B5A4C">
      <w:pPr>
        <w:pStyle w:val="ListParagraph"/>
        <w:numPr>
          <w:ilvl w:val="3"/>
          <w:numId w:val="1"/>
        </w:numPr>
        <w:spacing w:before="0" w:after="160" w:line="259" w:lineRule="auto"/>
      </w:pPr>
      <w:r>
        <w:t xml:space="preserve">Agreed in concept.  </w:t>
      </w:r>
      <w:r>
        <w:rPr>
          <w:highlight w:val="yellow"/>
        </w:rPr>
        <w:t>Text needs some grammar clean up before the motion</w:t>
      </w:r>
      <w:r>
        <w:t>.</w:t>
      </w:r>
    </w:p>
    <w:p w:rsidR="008B5A4C" w:rsidRDefault="008B5A4C" w:rsidP="008B5A4C">
      <w:pPr>
        <w:pStyle w:val="ListParagraph"/>
        <w:numPr>
          <w:ilvl w:val="3"/>
          <w:numId w:val="1"/>
        </w:numPr>
        <w:spacing w:before="0" w:after="160" w:line="259" w:lineRule="auto"/>
      </w:pPr>
      <w:r>
        <w:t>Mark Ready for Motion, with a note that the grammar will be cleaned up, before Moving.</w:t>
      </w:r>
    </w:p>
    <w:p w:rsidR="008B5A4C" w:rsidRPr="00BF74FF" w:rsidRDefault="008B5A4C" w:rsidP="008B5A4C">
      <w:pPr>
        <w:pStyle w:val="ListParagraph"/>
        <w:numPr>
          <w:ilvl w:val="2"/>
          <w:numId w:val="1"/>
        </w:numPr>
        <w:spacing w:before="0" w:after="160" w:line="259" w:lineRule="auto"/>
        <w:rPr>
          <w:highlight w:val="green"/>
        </w:rPr>
      </w:pPr>
      <w:r w:rsidRPr="00BF74FF">
        <w:rPr>
          <w:highlight w:val="green"/>
        </w:rPr>
        <w:t>CID 8045 (MAC):</w:t>
      </w:r>
    </w:p>
    <w:p w:rsidR="008B5A4C" w:rsidRDefault="008B5A4C" w:rsidP="008B5A4C">
      <w:pPr>
        <w:pStyle w:val="ListParagraph"/>
        <w:numPr>
          <w:ilvl w:val="3"/>
          <w:numId w:val="1"/>
        </w:numPr>
        <w:spacing w:before="0" w:after="160" w:line="259" w:lineRule="auto"/>
      </w:pPr>
      <w:r>
        <w:t>Reviewed comment and proposed resolution.  Agreed.</w:t>
      </w:r>
    </w:p>
    <w:p w:rsidR="008B5A4C" w:rsidRDefault="00F34575" w:rsidP="008B5A4C">
      <w:pPr>
        <w:pStyle w:val="ListParagraph"/>
        <w:numPr>
          <w:ilvl w:val="3"/>
          <w:numId w:val="1"/>
        </w:numPr>
        <w:spacing w:before="0" w:after="160" w:line="259" w:lineRule="auto"/>
      </w:pPr>
      <w:r>
        <w:t xml:space="preserve">Proposed Resolution: </w:t>
      </w:r>
      <w:r w:rsidR="008B5A4C" w:rsidRPr="00BF74FF">
        <w:t xml:space="preserve">REVISED (MAC: 2016-07-26 20:54:31Z): </w:t>
      </w:r>
      <w:r w:rsidR="00561161" w:rsidRPr="00BF74FF">
        <w:t>Replace</w:t>
      </w:r>
      <w:r w:rsidR="008B5A4C" w:rsidRPr="00BF74FF">
        <w:t xml:space="preserve"> the cited sentence with, "A STA in PS mode that is awake during an awake window shall listen for these announcements to determine if it needs to change its power state."</w:t>
      </w:r>
    </w:p>
    <w:p w:rsidR="008B5A4C" w:rsidRDefault="008B5A4C" w:rsidP="008B5A4C">
      <w:pPr>
        <w:pStyle w:val="ListParagraph"/>
        <w:numPr>
          <w:ilvl w:val="3"/>
          <w:numId w:val="1"/>
        </w:numPr>
        <w:spacing w:before="0" w:after="160" w:line="259" w:lineRule="auto"/>
      </w:pPr>
      <w:r>
        <w:t>Ready for motion.</w:t>
      </w:r>
    </w:p>
    <w:p w:rsidR="008B5A4C" w:rsidRDefault="008B5A4C" w:rsidP="008B5A4C">
      <w:pPr>
        <w:pStyle w:val="ListParagraph"/>
        <w:numPr>
          <w:ilvl w:val="1"/>
          <w:numId w:val="1"/>
        </w:numPr>
        <w:spacing w:before="0" w:after="160" w:line="259" w:lineRule="auto"/>
      </w:pPr>
      <w:r w:rsidRPr="00561161">
        <w:rPr>
          <w:b/>
        </w:rPr>
        <w:t>Review Doc 11-16/980r0:</w:t>
      </w:r>
      <w:r w:rsidRPr="008B5A4C">
        <w:t xml:space="preserve"> </w:t>
      </w:r>
      <w:proofErr w:type="spellStart"/>
      <w:r>
        <w:t>Assaf</w:t>
      </w:r>
      <w:proofErr w:type="spellEnd"/>
      <w:r>
        <w:t xml:space="preserve"> Kasher (Qualcomm)</w:t>
      </w:r>
    </w:p>
    <w:p w:rsidR="00012F01" w:rsidRDefault="00C05C86" w:rsidP="00012F01">
      <w:pPr>
        <w:pStyle w:val="ListParagraph"/>
        <w:numPr>
          <w:ilvl w:val="2"/>
          <w:numId w:val="1"/>
        </w:numPr>
        <w:spacing w:before="0" w:after="160" w:line="259" w:lineRule="auto"/>
      </w:pPr>
      <w:hyperlink r:id="rId40" w:history="1">
        <w:r w:rsidR="00012F01" w:rsidRPr="00E72B91">
          <w:rPr>
            <w:rStyle w:val="Hyperlink"/>
          </w:rPr>
          <w:t>https://mentor.ieee.org/802.11/dcn/16/11-16-0980-00-000m-resolution-to-cid-8002.docx</w:t>
        </w:r>
      </w:hyperlink>
      <w:r w:rsidR="00012F01">
        <w:t xml:space="preserve"> </w:t>
      </w:r>
    </w:p>
    <w:p w:rsidR="008B5A4C" w:rsidRPr="0077440C" w:rsidRDefault="008B5A4C" w:rsidP="008B5A4C">
      <w:pPr>
        <w:pStyle w:val="ListParagraph"/>
        <w:numPr>
          <w:ilvl w:val="2"/>
          <w:numId w:val="1"/>
        </w:numPr>
        <w:spacing w:before="0" w:after="160" w:line="259" w:lineRule="auto"/>
        <w:rPr>
          <w:highlight w:val="green"/>
        </w:rPr>
      </w:pPr>
      <w:r w:rsidRPr="0077440C">
        <w:rPr>
          <w:highlight w:val="green"/>
        </w:rPr>
        <w:t>CID 8007 (EDITOR):</w:t>
      </w:r>
    </w:p>
    <w:p w:rsidR="008B5A4C" w:rsidRDefault="008B5A4C" w:rsidP="008B5A4C">
      <w:pPr>
        <w:pStyle w:val="ListParagraph"/>
        <w:numPr>
          <w:ilvl w:val="3"/>
          <w:numId w:val="1"/>
        </w:numPr>
        <w:spacing w:before="0" w:after="160" w:line="259" w:lineRule="auto"/>
      </w:pPr>
      <w:r>
        <w:t>This was previously motioned (#266) as “out of scope” – Re-visit</w:t>
      </w:r>
    </w:p>
    <w:p w:rsidR="008B5A4C" w:rsidRDefault="008B5A4C" w:rsidP="008B5A4C">
      <w:pPr>
        <w:pStyle w:val="ListParagraph"/>
        <w:numPr>
          <w:ilvl w:val="3"/>
          <w:numId w:val="1"/>
        </w:numPr>
        <w:spacing w:before="0" w:after="160" w:line="259" w:lineRule="auto"/>
      </w:pPr>
      <w:r>
        <w:t>Reviewed the proposed change in 11-16/980.</w:t>
      </w:r>
    </w:p>
    <w:p w:rsidR="008B5A4C" w:rsidRDefault="008B5A4C" w:rsidP="008B5A4C">
      <w:pPr>
        <w:pStyle w:val="ListParagraph"/>
        <w:numPr>
          <w:ilvl w:val="3"/>
          <w:numId w:val="1"/>
        </w:numPr>
        <w:spacing w:before="0" w:after="160" w:line="259" w:lineRule="auto"/>
      </w:pPr>
      <w:r>
        <w:t>The box for “BRP train response …” is missing in the new figure.</w:t>
      </w:r>
    </w:p>
    <w:p w:rsidR="008B5A4C" w:rsidRDefault="008B5A4C" w:rsidP="008B5A4C">
      <w:pPr>
        <w:pStyle w:val="ListParagraph"/>
        <w:numPr>
          <w:ilvl w:val="3"/>
          <w:numId w:val="1"/>
        </w:numPr>
        <w:spacing w:before="0" w:after="160" w:line="259" w:lineRule="auto"/>
      </w:pPr>
      <w:r>
        <w:t>Agreed, with that change.</w:t>
      </w:r>
    </w:p>
    <w:p w:rsidR="00F34575" w:rsidRDefault="008B5A4C" w:rsidP="00F34575">
      <w:pPr>
        <w:pStyle w:val="ListParagraph"/>
        <w:numPr>
          <w:ilvl w:val="3"/>
          <w:numId w:val="1"/>
        </w:numPr>
        <w:spacing w:before="0" w:after="160" w:line="259" w:lineRule="auto"/>
      </w:pPr>
      <w:proofErr w:type="spellStart"/>
      <w:r>
        <w:lastRenderedPageBreak/>
        <w:t>Assaf</w:t>
      </w:r>
      <w:proofErr w:type="spellEnd"/>
      <w:r>
        <w:t xml:space="preserve"> will upload an R1, with the box added to the figure</w:t>
      </w:r>
    </w:p>
    <w:p w:rsidR="008B5A4C" w:rsidRDefault="00F34575" w:rsidP="00F34575">
      <w:pPr>
        <w:pStyle w:val="ListParagraph"/>
        <w:numPr>
          <w:ilvl w:val="3"/>
          <w:numId w:val="1"/>
        </w:numPr>
        <w:spacing w:before="0" w:after="160" w:line="259" w:lineRule="auto"/>
      </w:pPr>
      <w:r>
        <w:t xml:space="preserve">Proposed Resolution: </w:t>
      </w:r>
      <w:r w:rsidR="008B5A4C">
        <w:t>Revised.  Incorporate the changes shown in 11-16/980r1</w:t>
      </w:r>
      <w:r>
        <w:t xml:space="preserve"> &lt;</w:t>
      </w:r>
      <w:hyperlink r:id="rId41" w:history="1">
        <w:r w:rsidRPr="00E72B91">
          <w:rPr>
            <w:rStyle w:val="Hyperlink"/>
          </w:rPr>
          <w:t>https://mentor.ieee.org/802.11/dcn/16/11-16-0980-01-000m-resolution-to-cid-8002.docx</w:t>
        </w:r>
      </w:hyperlink>
      <w:r>
        <w:t>&gt;</w:t>
      </w:r>
      <w:r w:rsidR="008B5A4C">
        <w:t>, which implements the changes to the figure as suggested by the commenter.</w:t>
      </w:r>
    </w:p>
    <w:p w:rsidR="008B5A4C" w:rsidRDefault="008B5A4C" w:rsidP="008B5A4C">
      <w:pPr>
        <w:pStyle w:val="ListParagraph"/>
        <w:numPr>
          <w:ilvl w:val="3"/>
          <w:numId w:val="1"/>
        </w:numPr>
        <w:spacing w:before="0" w:after="160" w:line="259" w:lineRule="auto"/>
      </w:pPr>
      <w:r>
        <w:t>Ready for motion.</w:t>
      </w:r>
    </w:p>
    <w:p w:rsidR="008B5A4C" w:rsidRDefault="008B5A4C" w:rsidP="008B5A4C">
      <w:pPr>
        <w:pStyle w:val="ListParagraph"/>
        <w:numPr>
          <w:ilvl w:val="1"/>
          <w:numId w:val="1"/>
        </w:numPr>
        <w:spacing w:before="0" w:after="160" w:line="259" w:lineRule="auto"/>
      </w:pPr>
      <w:r w:rsidRPr="00561161">
        <w:rPr>
          <w:b/>
        </w:rPr>
        <w:t>Review Doc 11/16/837r1</w:t>
      </w:r>
      <w:r>
        <w:t xml:space="preserve"> - Kazuyuki Sakoda (S</w:t>
      </w:r>
      <w:r w:rsidR="00561161">
        <w:t>ony)</w:t>
      </w:r>
    </w:p>
    <w:p w:rsidR="00012F01" w:rsidRDefault="00C05C86" w:rsidP="00012F01">
      <w:pPr>
        <w:pStyle w:val="ListParagraph"/>
        <w:numPr>
          <w:ilvl w:val="2"/>
          <w:numId w:val="1"/>
        </w:numPr>
        <w:spacing w:before="0" w:after="160" w:line="259" w:lineRule="auto"/>
      </w:pPr>
      <w:hyperlink r:id="rId42" w:history="1">
        <w:r w:rsidR="00012F01" w:rsidRPr="00E72B91">
          <w:rPr>
            <w:rStyle w:val="Hyperlink"/>
          </w:rPr>
          <w:t>https://mentor.ieee.org/802.11/dcn/16/11-16-0837-01-000m-cid-8085-8031-resolution-text.docx</w:t>
        </w:r>
      </w:hyperlink>
      <w:r w:rsidR="00012F01">
        <w:t xml:space="preserve"> </w:t>
      </w:r>
    </w:p>
    <w:p w:rsidR="008B5A4C" w:rsidRPr="00DC5EE5" w:rsidRDefault="008B5A4C" w:rsidP="00561161">
      <w:pPr>
        <w:pStyle w:val="ListParagraph"/>
        <w:numPr>
          <w:ilvl w:val="2"/>
          <w:numId w:val="1"/>
        </w:numPr>
        <w:spacing w:before="0" w:after="160" w:line="259" w:lineRule="auto"/>
        <w:rPr>
          <w:highlight w:val="green"/>
        </w:rPr>
      </w:pPr>
      <w:r w:rsidRPr="00DC5EE5">
        <w:rPr>
          <w:highlight w:val="green"/>
        </w:rPr>
        <w:t>CID 8085 (GEN):</w:t>
      </w:r>
    </w:p>
    <w:p w:rsidR="008B5A4C" w:rsidRDefault="008B5A4C" w:rsidP="00561161">
      <w:pPr>
        <w:pStyle w:val="ListParagraph"/>
        <w:numPr>
          <w:ilvl w:val="3"/>
          <w:numId w:val="1"/>
        </w:numPr>
        <w:spacing w:before="0" w:after="160" w:line="259" w:lineRule="auto"/>
      </w:pPr>
      <w:r>
        <w:t>After discussion on the July 10 teleconference, have discussed off-line with interested individuals, and updated.</w:t>
      </w:r>
    </w:p>
    <w:p w:rsidR="008B5A4C" w:rsidRDefault="008B5A4C" w:rsidP="00561161">
      <w:pPr>
        <w:pStyle w:val="ListParagraph"/>
        <w:numPr>
          <w:ilvl w:val="3"/>
          <w:numId w:val="1"/>
        </w:numPr>
        <w:spacing w:before="0" w:after="160" w:line="259" w:lineRule="auto"/>
      </w:pPr>
      <w:proofErr w:type="gramStart"/>
      <w:r>
        <w:t>dot11MCCAMinTrackStates</w:t>
      </w:r>
      <w:proofErr w:type="gramEnd"/>
      <w:r>
        <w:t xml:space="preserve"> could actually written by an administrator, and is a control variable for the current behavior, up to the limits of the implementation.  </w:t>
      </w:r>
      <w:proofErr w:type="gramStart"/>
      <w:r>
        <w:t>dot11MCCAMaxTrackStates</w:t>
      </w:r>
      <w:proofErr w:type="gramEnd"/>
      <w:r>
        <w:t xml:space="preserve"> is the capability variable. Limited by the implementation’s capability.</w:t>
      </w:r>
    </w:p>
    <w:p w:rsidR="008B5A4C" w:rsidRDefault="008B5A4C" w:rsidP="00561161">
      <w:pPr>
        <w:pStyle w:val="ListParagraph"/>
        <w:numPr>
          <w:ilvl w:val="3"/>
          <w:numId w:val="1"/>
        </w:numPr>
        <w:spacing w:before="0" w:after="160" w:line="259" w:lineRule="auto"/>
      </w:pPr>
      <w:r>
        <w:t>So, having both variables makes sense.  But, could rename them to be more meaningful.</w:t>
      </w:r>
    </w:p>
    <w:p w:rsidR="008B5A4C" w:rsidRDefault="008B5A4C" w:rsidP="00561161">
      <w:pPr>
        <w:pStyle w:val="ListParagraph"/>
        <w:numPr>
          <w:ilvl w:val="3"/>
          <w:numId w:val="1"/>
        </w:numPr>
        <w:spacing w:before="0" w:after="160" w:line="259" w:lineRule="auto"/>
      </w:pPr>
      <w:r>
        <w:t>Suggest renaming to dot11MCCATrackStatesCapable, and dot11MCCATrackStatesActive.  Document shows the changes needed to accomplish this.  The changes also fix up some places where the existing names were used incorrectly (swapped).</w:t>
      </w:r>
    </w:p>
    <w:p w:rsidR="008B5A4C" w:rsidRDefault="008B5A4C" w:rsidP="00561161">
      <w:pPr>
        <w:pStyle w:val="ListParagraph"/>
        <w:numPr>
          <w:ilvl w:val="3"/>
          <w:numId w:val="1"/>
        </w:numPr>
        <w:spacing w:before="0" w:after="160" w:line="259" w:lineRule="auto"/>
      </w:pPr>
      <w:r>
        <w:t>Discussion about the best name to choose, to make sure this doesn’t draw new comments.</w:t>
      </w:r>
    </w:p>
    <w:p w:rsidR="008B5A4C" w:rsidRDefault="008B5A4C" w:rsidP="00561161">
      <w:pPr>
        <w:pStyle w:val="ListParagraph"/>
        <w:numPr>
          <w:ilvl w:val="3"/>
          <w:numId w:val="1"/>
        </w:numPr>
        <w:spacing w:before="0" w:after="160" w:line="259" w:lineRule="auto"/>
      </w:pPr>
      <w:r>
        <w:t xml:space="preserve">The way the values are used and limited in the parameter description is confusing.  </w:t>
      </w:r>
    </w:p>
    <w:p w:rsidR="008B5A4C" w:rsidRDefault="008B5A4C" w:rsidP="00561161">
      <w:pPr>
        <w:pStyle w:val="ListParagraph"/>
        <w:numPr>
          <w:ilvl w:val="3"/>
          <w:numId w:val="1"/>
        </w:numPr>
        <w:spacing w:before="0" w:after="160" w:line="259" w:lineRule="auto"/>
      </w:pPr>
      <w:r>
        <w:t>This probably needs more work, or at least more time to understand.  Suggest we reject this as out of scope.</w:t>
      </w:r>
    </w:p>
    <w:p w:rsidR="008B5A4C" w:rsidRDefault="008B5A4C" w:rsidP="00561161">
      <w:pPr>
        <w:pStyle w:val="ListParagraph"/>
        <w:numPr>
          <w:ilvl w:val="3"/>
          <w:numId w:val="1"/>
        </w:numPr>
        <w:spacing w:before="0" w:after="160" w:line="259" w:lineRule="auto"/>
      </w:pPr>
      <w:r>
        <w:t>No objection to out of scope.</w:t>
      </w:r>
    </w:p>
    <w:p w:rsidR="008B5A4C" w:rsidRDefault="008B5A4C" w:rsidP="00561161">
      <w:pPr>
        <w:pStyle w:val="ListParagraph"/>
        <w:numPr>
          <w:ilvl w:val="3"/>
          <w:numId w:val="1"/>
        </w:numPr>
        <w:spacing w:before="0" w:after="160" w:line="259" w:lineRule="auto"/>
      </w:pPr>
      <w:r w:rsidRPr="00DC5EE5">
        <w:t>REJECTED (GEN: 2016-07-26 21:15:45Z) The comment is out of scope:  i.e., it is not on changed text, text affected by changed text or text that is the target of an existing valid unsatisfied comment.</w:t>
      </w:r>
    </w:p>
    <w:p w:rsidR="008B5A4C" w:rsidRDefault="008B5A4C" w:rsidP="00561161">
      <w:pPr>
        <w:pStyle w:val="ListParagraph"/>
        <w:numPr>
          <w:ilvl w:val="3"/>
          <w:numId w:val="1"/>
        </w:numPr>
        <w:spacing w:before="0" w:after="160" w:line="259" w:lineRule="auto"/>
      </w:pPr>
      <w:r>
        <w:t>Ready for motion.</w:t>
      </w:r>
    </w:p>
    <w:p w:rsidR="008B5A4C" w:rsidRPr="001A7B6D" w:rsidRDefault="008B5A4C" w:rsidP="00561161">
      <w:pPr>
        <w:pStyle w:val="ListParagraph"/>
        <w:numPr>
          <w:ilvl w:val="2"/>
          <w:numId w:val="1"/>
        </w:numPr>
        <w:spacing w:before="0" w:after="160" w:line="259" w:lineRule="auto"/>
        <w:rPr>
          <w:highlight w:val="green"/>
        </w:rPr>
      </w:pPr>
      <w:r w:rsidRPr="001A7B6D">
        <w:rPr>
          <w:highlight w:val="green"/>
        </w:rPr>
        <w:t>CID 8031 (MAC):</w:t>
      </w:r>
    </w:p>
    <w:p w:rsidR="008B5A4C" w:rsidRDefault="008B5A4C" w:rsidP="00561161">
      <w:pPr>
        <w:pStyle w:val="ListParagraph"/>
        <w:numPr>
          <w:ilvl w:val="3"/>
          <w:numId w:val="1"/>
        </w:numPr>
        <w:spacing w:before="0" w:after="160" w:line="259" w:lineRule="auto"/>
      </w:pPr>
      <w:proofErr w:type="spellStart"/>
      <w:r>
        <w:t>Subclause</w:t>
      </w:r>
      <w:proofErr w:type="spellEnd"/>
      <w:r>
        <w:t xml:space="preserve"> 14.7 does not describe the entirety of what’s needed for mesh security.  Some aspects are in 11.13 and 9.4.2.118.  The proposed change adds these concepts to the text in 14.7 so it is complete.</w:t>
      </w:r>
    </w:p>
    <w:p w:rsidR="008B5A4C" w:rsidRDefault="008B5A4C" w:rsidP="00561161">
      <w:pPr>
        <w:pStyle w:val="ListParagraph"/>
        <w:numPr>
          <w:ilvl w:val="3"/>
          <w:numId w:val="1"/>
        </w:numPr>
        <w:spacing w:before="0" w:after="160" w:line="259" w:lineRule="auto"/>
      </w:pPr>
      <w:r>
        <w:t xml:space="preserve">Question about scope on this comment, 14.7 seems unchanged.  Yes, but changes were made to some mesh security sections, so it does seem related.  </w:t>
      </w:r>
    </w:p>
    <w:p w:rsidR="008B5A4C" w:rsidRDefault="008B5A4C" w:rsidP="00561161">
      <w:pPr>
        <w:pStyle w:val="ListParagraph"/>
        <w:numPr>
          <w:ilvl w:val="3"/>
          <w:numId w:val="1"/>
        </w:numPr>
        <w:spacing w:before="0" w:after="160" w:line="259" w:lineRule="auto"/>
      </w:pPr>
      <w:r w:rsidRPr="00B20AEA">
        <w:t>REVISED (MAC: 2016-07-26 21:20:52Z): Makes changes as shown in 11-16/837r1 (), for CID 8031.  These changes effectively implement the suggestion of the commenter.</w:t>
      </w:r>
    </w:p>
    <w:p w:rsidR="008B5A4C" w:rsidRDefault="008B5A4C" w:rsidP="00561161">
      <w:pPr>
        <w:pStyle w:val="ListParagraph"/>
        <w:numPr>
          <w:ilvl w:val="3"/>
          <w:numId w:val="1"/>
        </w:numPr>
        <w:spacing w:before="0" w:after="160" w:line="259" w:lineRule="auto"/>
      </w:pPr>
      <w:r>
        <w:t>No objection.</w:t>
      </w:r>
    </w:p>
    <w:p w:rsidR="008B5A4C" w:rsidRDefault="008B5A4C" w:rsidP="00561161">
      <w:pPr>
        <w:pStyle w:val="ListParagraph"/>
        <w:numPr>
          <w:ilvl w:val="3"/>
          <w:numId w:val="1"/>
        </w:numPr>
        <w:spacing w:before="0" w:after="160" w:line="259" w:lineRule="auto"/>
      </w:pPr>
      <w:r>
        <w:t>Ready for motion.</w:t>
      </w:r>
    </w:p>
    <w:p w:rsidR="008B5A4C" w:rsidRDefault="00561161" w:rsidP="00561161">
      <w:pPr>
        <w:pStyle w:val="ListParagraph"/>
        <w:numPr>
          <w:ilvl w:val="1"/>
          <w:numId w:val="1"/>
        </w:numPr>
        <w:spacing w:before="0" w:after="160" w:line="259" w:lineRule="auto"/>
      </w:pPr>
      <w:r w:rsidRPr="00561161">
        <w:rPr>
          <w:b/>
        </w:rPr>
        <w:t xml:space="preserve">Review Doc </w:t>
      </w:r>
      <w:r w:rsidR="008B5A4C" w:rsidRPr="00561161">
        <w:rPr>
          <w:b/>
        </w:rPr>
        <w:t>11-16/996r1</w:t>
      </w:r>
      <w:r>
        <w:t xml:space="preserve"> - Payam Torab (Broadcom)</w:t>
      </w:r>
      <w:r w:rsidR="008B5A4C">
        <w:t>:</w:t>
      </w:r>
    </w:p>
    <w:p w:rsidR="00F34575" w:rsidRDefault="00C05C86" w:rsidP="00F34575">
      <w:pPr>
        <w:pStyle w:val="ListParagraph"/>
        <w:numPr>
          <w:ilvl w:val="2"/>
          <w:numId w:val="1"/>
        </w:numPr>
        <w:spacing w:before="0" w:after="160" w:line="259" w:lineRule="auto"/>
      </w:pPr>
      <w:hyperlink r:id="rId43" w:history="1">
        <w:r w:rsidR="00F34575" w:rsidRPr="00460064">
          <w:rPr>
            <w:rStyle w:val="Hyperlink"/>
          </w:rPr>
          <w:t>https://mentor.ieee.org/802.11/dcn/16/11-16-0996-01-000m-dmg-power-save-cid-8329-8334.docx</w:t>
        </w:r>
      </w:hyperlink>
      <w:r w:rsidR="00F34575">
        <w:t xml:space="preserve"> </w:t>
      </w:r>
    </w:p>
    <w:p w:rsidR="008B5A4C" w:rsidRDefault="008B5A4C" w:rsidP="00561161">
      <w:pPr>
        <w:pStyle w:val="ListParagraph"/>
        <w:numPr>
          <w:ilvl w:val="2"/>
          <w:numId w:val="1"/>
        </w:numPr>
        <w:spacing w:before="0" w:after="160" w:line="259" w:lineRule="auto"/>
      </w:pPr>
      <w:r w:rsidRPr="00722515">
        <w:rPr>
          <w:highlight w:val="green"/>
        </w:rPr>
        <w:t>CID 8329 (MAC):</w:t>
      </w:r>
    </w:p>
    <w:p w:rsidR="008B5A4C" w:rsidRDefault="008B5A4C" w:rsidP="00561161">
      <w:pPr>
        <w:pStyle w:val="ListParagraph"/>
        <w:numPr>
          <w:ilvl w:val="3"/>
          <w:numId w:val="1"/>
        </w:numPr>
        <w:spacing w:before="0" w:after="160" w:line="259" w:lineRule="auto"/>
      </w:pPr>
      <w:r>
        <w:t>The Triggered Unscheduled PS feature was added (in Waikoloa?) as a new optional feature.</w:t>
      </w:r>
    </w:p>
    <w:p w:rsidR="008B5A4C" w:rsidRDefault="008B5A4C" w:rsidP="00561161">
      <w:pPr>
        <w:pStyle w:val="ListParagraph"/>
        <w:numPr>
          <w:ilvl w:val="3"/>
          <w:numId w:val="1"/>
        </w:numPr>
        <w:spacing w:before="0" w:after="160" w:line="259" w:lineRule="auto"/>
      </w:pPr>
      <w:r>
        <w:t>The feature included 3 main parts, one of which is the capability to retrieve BUs through the reverse direction (RD) protocol.  This part is believed (by the commenter) to be unnecessary.  So, the proposal provides the details to remove this part.  The rest of the feature is believed to be good and worth keeping.</w:t>
      </w:r>
    </w:p>
    <w:p w:rsidR="008B5A4C" w:rsidRDefault="008B5A4C" w:rsidP="00561161">
      <w:pPr>
        <w:pStyle w:val="ListParagraph"/>
        <w:numPr>
          <w:ilvl w:val="3"/>
          <w:numId w:val="1"/>
        </w:numPr>
        <w:spacing w:before="0" w:after="160" w:line="259" w:lineRule="auto"/>
      </w:pPr>
      <w:r>
        <w:t>The proposal also fixes that the Buffered AC subfield aspect could apply to any DMG STA (not just AP or PCP), and fixes some typos and other cleanup.</w:t>
      </w:r>
    </w:p>
    <w:p w:rsidR="008B5A4C" w:rsidRDefault="008B5A4C" w:rsidP="00561161">
      <w:pPr>
        <w:pStyle w:val="ListParagraph"/>
        <w:numPr>
          <w:ilvl w:val="3"/>
          <w:numId w:val="1"/>
        </w:numPr>
        <w:spacing w:before="0" w:after="160" w:line="259" w:lineRule="auto"/>
      </w:pPr>
      <w:r>
        <w:t xml:space="preserve">Objection to the removal of the reference to Annex G.  DMG support in Annex G is the subject of debate, but removing the reference is not the way to avoid the problem.  But, Annex G defines frame exchange </w:t>
      </w:r>
      <w:r>
        <w:rPr>
          <w:i/>
        </w:rPr>
        <w:t>sequences</w:t>
      </w:r>
      <w:r>
        <w:t>, and this text is specifically talking about using a frame exchange, within a frame exchange sequence (TXOP), to change the power save state.</w:t>
      </w:r>
    </w:p>
    <w:p w:rsidR="008B5A4C" w:rsidRDefault="008B5A4C" w:rsidP="00561161">
      <w:pPr>
        <w:pStyle w:val="ListParagraph"/>
        <w:numPr>
          <w:ilvl w:val="3"/>
          <w:numId w:val="1"/>
        </w:numPr>
        <w:spacing w:before="0" w:after="160" w:line="259" w:lineRule="auto"/>
      </w:pPr>
      <w:r>
        <w:t xml:space="preserve">Other concern about this change, and concern about letting the PM bit be changed within a TXOP.  Need to more time to consider this.  This document, by deleting the reference to Annex G, is allowing the change of the PM bit within a frame exchange sequence.  </w:t>
      </w:r>
    </w:p>
    <w:p w:rsidR="008B5A4C" w:rsidRDefault="008B5A4C" w:rsidP="00561161">
      <w:pPr>
        <w:pStyle w:val="ListParagraph"/>
        <w:numPr>
          <w:ilvl w:val="3"/>
          <w:numId w:val="1"/>
        </w:numPr>
        <w:spacing w:before="0" w:after="160" w:line="259" w:lineRule="auto"/>
      </w:pPr>
      <w:r>
        <w:t xml:space="preserve">Quick check of the group, does anyone think the current draft allows changing the PM bit during a frame exchange sequence like that shown in the figures on page 3 of the submission.  Some members said they believe this is not allowed currently; the PM bit must be constant across a frame exchange sequence.  Probably the text in 11.2.6.2.2 and 11.2.6.3.2 should have said “successful frame exchange </w:t>
      </w:r>
      <w:r w:rsidRPr="0087015C">
        <w:rPr>
          <w:i/>
        </w:rPr>
        <w:t>sequence</w:t>
      </w:r>
      <w:r>
        <w:t xml:space="preserve"> (as described in Annex G)”.</w:t>
      </w:r>
    </w:p>
    <w:p w:rsidR="008B5A4C" w:rsidRDefault="008B5A4C" w:rsidP="00561161">
      <w:pPr>
        <w:pStyle w:val="ListParagraph"/>
        <w:numPr>
          <w:ilvl w:val="3"/>
          <w:numId w:val="1"/>
        </w:numPr>
        <w:spacing w:before="0" w:after="160" w:line="259" w:lineRule="auto"/>
      </w:pPr>
      <w:r>
        <w:t xml:space="preserve">Noted that in U-APSD, the PM bit never has be set to 0, so the toggling is not needed.  </w:t>
      </w:r>
    </w:p>
    <w:p w:rsidR="008B5A4C" w:rsidRDefault="008B5A4C" w:rsidP="00561161">
      <w:pPr>
        <w:pStyle w:val="ListParagraph"/>
        <w:numPr>
          <w:ilvl w:val="3"/>
          <w:numId w:val="1"/>
        </w:numPr>
        <w:spacing w:before="0" w:after="160" w:line="259" w:lineRule="auto"/>
      </w:pPr>
      <w:r>
        <w:t xml:space="preserve">No consensus to make these changes.  Suggestion is to reject for insufficient detail.  </w:t>
      </w:r>
    </w:p>
    <w:p w:rsidR="008B5A4C" w:rsidRDefault="008B5A4C" w:rsidP="00561161">
      <w:pPr>
        <w:pStyle w:val="ListParagraph"/>
        <w:numPr>
          <w:ilvl w:val="3"/>
          <w:numId w:val="1"/>
        </w:numPr>
        <w:spacing w:before="0" w:after="160" w:line="259" w:lineRule="auto"/>
      </w:pPr>
      <w:r>
        <w:t>Prepare this with a rejection, for insufficient detail.  If off-line discussion comes up with a consensus before the motion, we’ll consider it.</w:t>
      </w:r>
    </w:p>
    <w:p w:rsidR="008B5A4C" w:rsidRDefault="008B5A4C" w:rsidP="00561161">
      <w:pPr>
        <w:pStyle w:val="ListParagraph"/>
        <w:numPr>
          <w:ilvl w:val="3"/>
          <w:numId w:val="1"/>
        </w:numPr>
        <w:spacing w:before="0" w:after="160" w:line="259" w:lineRule="auto"/>
      </w:pPr>
      <w:r>
        <w:t>No objection.</w:t>
      </w:r>
    </w:p>
    <w:p w:rsidR="008B5A4C" w:rsidRDefault="008B5A4C" w:rsidP="00561161">
      <w:pPr>
        <w:pStyle w:val="ListParagraph"/>
        <w:numPr>
          <w:ilvl w:val="3"/>
          <w:numId w:val="1"/>
        </w:numPr>
        <w:spacing w:before="0" w:after="160" w:line="259" w:lineRule="auto"/>
      </w:pPr>
      <w:r>
        <w:t>Editor: Note that in Figure 9-7 there is an “!” that should be an “I”.</w:t>
      </w:r>
    </w:p>
    <w:p w:rsidR="008B5A4C" w:rsidRDefault="00F34575" w:rsidP="00561161">
      <w:pPr>
        <w:pStyle w:val="ListParagraph"/>
        <w:numPr>
          <w:ilvl w:val="3"/>
          <w:numId w:val="1"/>
        </w:numPr>
        <w:spacing w:before="0" w:after="160" w:line="259" w:lineRule="auto"/>
      </w:pPr>
      <w:r>
        <w:t xml:space="preserve">Proposed Resolution: </w:t>
      </w:r>
      <w:r w:rsidR="008B5A4C" w:rsidRPr="00722515">
        <w:t>REJECTED (MAC: 2016-07-26 22:11:26Z): The comment fails to identify changes in sufficient detail so that the specific wording of the changes that will satisfy the commenter can be determined.</w:t>
      </w:r>
    </w:p>
    <w:p w:rsidR="008B5A4C" w:rsidRDefault="008B5A4C" w:rsidP="00561161">
      <w:pPr>
        <w:pStyle w:val="ListParagraph"/>
        <w:numPr>
          <w:ilvl w:val="3"/>
          <w:numId w:val="1"/>
        </w:numPr>
        <w:spacing w:before="0" w:after="160" w:line="259" w:lineRule="auto"/>
      </w:pPr>
      <w:r>
        <w:t>Ready for motion.</w:t>
      </w:r>
    </w:p>
    <w:p w:rsidR="008B5A4C" w:rsidRPr="00722515" w:rsidRDefault="008B5A4C" w:rsidP="00561161">
      <w:pPr>
        <w:pStyle w:val="ListParagraph"/>
        <w:numPr>
          <w:ilvl w:val="2"/>
          <w:numId w:val="1"/>
        </w:numPr>
        <w:spacing w:before="0" w:after="160" w:line="259" w:lineRule="auto"/>
        <w:rPr>
          <w:highlight w:val="yellow"/>
        </w:rPr>
      </w:pPr>
      <w:r w:rsidRPr="00722515">
        <w:rPr>
          <w:highlight w:val="yellow"/>
        </w:rPr>
        <w:t>CID 8334 (MAC):</w:t>
      </w:r>
    </w:p>
    <w:p w:rsidR="008B5A4C" w:rsidRDefault="008B5A4C" w:rsidP="00561161">
      <w:pPr>
        <w:pStyle w:val="ListParagraph"/>
        <w:numPr>
          <w:ilvl w:val="3"/>
          <w:numId w:val="1"/>
        </w:numPr>
        <w:spacing w:before="0" w:after="160" w:line="259" w:lineRule="auto"/>
      </w:pPr>
      <w:r>
        <w:t>Adding clarity that ATIMs can be sent without channel access between them.</w:t>
      </w:r>
    </w:p>
    <w:p w:rsidR="008B5A4C" w:rsidRDefault="008B5A4C" w:rsidP="00561161">
      <w:pPr>
        <w:pStyle w:val="ListParagraph"/>
        <w:numPr>
          <w:ilvl w:val="3"/>
          <w:numId w:val="1"/>
        </w:numPr>
        <w:spacing w:before="0" w:after="160" w:line="259" w:lineRule="auto"/>
      </w:pPr>
      <w:r>
        <w:lastRenderedPageBreak/>
        <w:t xml:space="preserve">Need to have some limit on how many times this can be done.  Maybe mention that the </w:t>
      </w:r>
      <w:proofErr w:type="spellStart"/>
      <w:r>
        <w:t>TxOP</w:t>
      </w:r>
      <w:proofErr w:type="spellEnd"/>
      <w:r>
        <w:t xml:space="preserve"> Limit still applies?  Don’t think that’s needed, it doesn’t say anywhere that it wouldn’t apply.</w:t>
      </w:r>
    </w:p>
    <w:p w:rsidR="008B5A4C" w:rsidRDefault="008B5A4C" w:rsidP="00561161">
      <w:pPr>
        <w:pStyle w:val="ListParagraph"/>
        <w:numPr>
          <w:ilvl w:val="3"/>
          <w:numId w:val="1"/>
        </w:numPr>
        <w:spacing w:before="0" w:after="160" w:line="259" w:lineRule="auto"/>
      </w:pPr>
      <w:r>
        <w:t>Will work off-line to improve the text, and bring back.</w:t>
      </w:r>
    </w:p>
    <w:p w:rsidR="008B5A4C" w:rsidRPr="00722515" w:rsidRDefault="008B5A4C" w:rsidP="00561161">
      <w:pPr>
        <w:pStyle w:val="ListParagraph"/>
        <w:numPr>
          <w:ilvl w:val="2"/>
          <w:numId w:val="1"/>
        </w:numPr>
        <w:spacing w:before="0" w:after="160" w:line="259" w:lineRule="auto"/>
        <w:rPr>
          <w:highlight w:val="green"/>
        </w:rPr>
      </w:pPr>
      <w:r w:rsidRPr="00722515">
        <w:rPr>
          <w:highlight w:val="green"/>
        </w:rPr>
        <w:t>CID 8335 (MAC):</w:t>
      </w:r>
    </w:p>
    <w:p w:rsidR="008B5A4C" w:rsidRDefault="008B5A4C" w:rsidP="00561161">
      <w:pPr>
        <w:pStyle w:val="ListParagraph"/>
        <w:numPr>
          <w:ilvl w:val="3"/>
          <w:numId w:val="1"/>
        </w:numPr>
        <w:spacing w:before="0" w:after="160" w:line="259" w:lineRule="auto"/>
      </w:pPr>
      <w:r>
        <w:t>Insufficient detail.</w:t>
      </w:r>
    </w:p>
    <w:p w:rsidR="008B5A4C" w:rsidRDefault="00F34575" w:rsidP="00561161">
      <w:pPr>
        <w:pStyle w:val="ListParagraph"/>
        <w:numPr>
          <w:ilvl w:val="3"/>
          <w:numId w:val="1"/>
        </w:numPr>
        <w:spacing w:before="0" w:after="160" w:line="259" w:lineRule="auto"/>
      </w:pPr>
      <w:r>
        <w:t xml:space="preserve">Proposed Resolution: </w:t>
      </w:r>
      <w:r w:rsidR="008B5A4C" w:rsidRPr="00722515">
        <w:t>REJECTED (MAC: 2016-07-26 22:12:08Z): The comment fails to identify changes in sufficient detail so that the specific wording of the changes that will satisfy the commenter can be determined.</w:t>
      </w:r>
    </w:p>
    <w:p w:rsidR="008B5A4C" w:rsidRDefault="00F34575" w:rsidP="008F7981">
      <w:pPr>
        <w:pStyle w:val="ListParagraph"/>
        <w:numPr>
          <w:ilvl w:val="3"/>
          <w:numId w:val="1"/>
        </w:numPr>
        <w:spacing w:before="0" w:after="160" w:line="259" w:lineRule="auto"/>
      </w:pPr>
      <w:r>
        <w:t xml:space="preserve">No Objection - </w:t>
      </w:r>
      <w:r w:rsidR="008B5A4C">
        <w:t>Ready for motion.</w:t>
      </w:r>
    </w:p>
    <w:p w:rsidR="008B5A4C" w:rsidRDefault="008B5A4C" w:rsidP="00561161">
      <w:pPr>
        <w:pStyle w:val="ListParagraph"/>
        <w:numPr>
          <w:ilvl w:val="2"/>
          <w:numId w:val="1"/>
        </w:numPr>
        <w:spacing w:before="0" w:after="160" w:line="259" w:lineRule="auto"/>
      </w:pPr>
      <w:r w:rsidRPr="00B93D37">
        <w:rPr>
          <w:highlight w:val="green"/>
        </w:rPr>
        <w:t>CID 8332 (MAC):</w:t>
      </w:r>
    </w:p>
    <w:p w:rsidR="008B5A4C" w:rsidRDefault="008B5A4C" w:rsidP="00561161">
      <w:pPr>
        <w:pStyle w:val="ListParagraph"/>
        <w:numPr>
          <w:ilvl w:val="3"/>
          <w:numId w:val="1"/>
        </w:numPr>
        <w:spacing w:before="0" w:after="160" w:line="259" w:lineRule="auto"/>
      </w:pPr>
      <w:r>
        <w:t>Considered the proposed change provided in the comment.</w:t>
      </w:r>
    </w:p>
    <w:p w:rsidR="008B5A4C" w:rsidRDefault="008B5A4C" w:rsidP="00561161">
      <w:pPr>
        <w:pStyle w:val="ListParagraph"/>
        <w:numPr>
          <w:ilvl w:val="3"/>
          <w:numId w:val="1"/>
        </w:numPr>
        <w:spacing w:before="0" w:after="160" w:line="259" w:lineRule="auto"/>
      </w:pPr>
      <w:r>
        <w:t>The draft text is overly broad with the “otherwise set to 0”</w:t>
      </w:r>
    </w:p>
    <w:p w:rsidR="008B5A4C" w:rsidRDefault="008B5A4C" w:rsidP="00561161">
      <w:pPr>
        <w:pStyle w:val="ListParagraph"/>
        <w:numPr>
          <w:ilvl w:val="3"/>
          <w:numId w:val="1"/>
        </w:numPr>
        <w:spacing w:before="0" w:after="160" w:line="259" w:lineRule="auto"/>
      </w:pPr>
      <w:r>
        <w:t>Agree with proposed change.</w:t>
      </w:r>
    </w:p>
    <w:p w:rsidR="008B5A4C" w:rsidRDefault="00F34575" w:rsidP="00561161">
      <w:pPr>
        <w:pStyle w:val="ListParagraph"/>
        <w:numPr>
          <w:ilvl w:val="3"/>
          <w:numId w:val="1"/>
        </w:numPr>
        <w:spacing w:before="0" w:after="160" w:line="259" w:lineRule="auto"/>
      </w:pPr>
      <w:r>
        <w:t xml:space="preserve">Proposed Resolution: </w:t>
      </w:r>
      <w:r w:rsidR="008B5A4C" w:rsidRPr="00B93D37">
        <w:t>ACCEPTED (MAC: 2016-07-26 22:15:16Z)</w:t>
      </w:r>
    </w:p>
    <w:p w:rsidR="008B5A4C" w:rsidRDefault="008B5A4C" w:rsidP="00561161">
      <w:pPr>
        <w:pStyle w:val="ListParagraph"/>
        <w:numPr>
          <w:ilvl w:val="3"/>
          <w:numId w:val="1"/>
        </w:numPr>
        <w:spacing w:before="0" w:after="160" w:line="259" w:lineRule="auto"/>
      </w:pPr>
      <w:r>
        <w:t>Ready for motion.</w:t>
      </w:r>
    </w:p>
    <w:p w:rsidR="008B5A4C" w:rsidRDefault="008B5A4C" w:rsidP="00561161">
      <w:pPr>
        <w:pStyle w:val="ListParagraph"/>
        <w:numPr>
          <w:ilvl w:val="1"/>
          <w:numId w:val="1"/>
        </w:numPr>
        <w:spacing w:before="0" w:after="160" w:line="259" w:lineRule="auto"/>
      </w:pPr>
      <w:r w:rsidRPr="00561161">
        <w:rPr>
          <w:b/>
        </w:rPr>
        <w:t>Reviewed PAR extension document – 11-16/978r0</w:t>
      </w:r>
      <w:r>
        <w:t>:</w:t>
      </w:r>
    </w:p>
    <w:p w:rsidR="0059355E" w:rsidRDefault="00C05C86" w:rsidP="0059355E">
      <w:pPr>
        <w:pStyle w:val="ListParagraph"/>
        <w:numPr>
          <w:ilvl w:val="2"/>
          <w:numId w:val="1"/>
        </w:numPr>
        <w:spacing w:before="0" w:after="160" w:line="259" w:lineRule="auto"/>
      </w:pPr>
      <w:hyperlink r:id="rId44" w:history="1">
        <w:r w:rsidR="0059355E" w:rsidRPr="00E72B91">
          <w:rPr>
            <w:rStyle w:val="Hyperlink"/>
          </w:rPr>
          <w:t>https://mentor.ieee.org/802.11/dcn/16/11-16-0978-00-000m-tgmc-par-extension-document.docx</w:t>
        </w:r>
      </w:hyperlink>
      <w:r w:rsidR="0059355E">
        <w:t xml:space="preserve"> </w:t>
      </w:r>
    </w:p>
    <w:p w:rsidR="008B5A4C" w:rsidRDefault="008B5A4C" w:rsidP="00561161">
      <w:pPr>
        <w:pStyle w:val="ListParagraph"/>
        <w:numPr>
          <w:ilvl w:val="2"/>
          <w:numId w:val="1"/>
        </w:numPr>
        <w:spacing w:before="0" w:after="160" w:line="259" w:lineRule="auto"/>
      </w:pPr>
      <w:r>
        <w:t>Our current PAR goes through the end of December.  We may not need this extension; hopefully we’ll finish by then.  But, in case we don’t, we need this to be sure we can continue work.</w:t>
      </w:r>
    </w:p>
    <w:p w:rsidR="008B5A4C" w:rsidRDefault="008B5A4C" w:rsidP="00561161">
      <w:pPr>
        <w:pStyle w:val="ListParagraph"/>
        <w:numPr>
          <w:ilvl w:val="2"/>
          <w:numId w:val="1"/>
        </w:numPr>
        <w:spacing w:before="0" w:after="160" w:line="259" w:lineRule="auto"/>
      </w:pPr>
      <w:r>
        <w:t>Reviewed the answers to the template questions.</w:t>
      </w:r>
    </w:p>
    <w:p w:rsidR="008B5A4C" w:rsidRDefault="008B5A4C" w:rsidP="00561161">
      <w:pPr>
        <w:pStyle w:val="ListParagraph"/>
        <w:numPr>
          <w:ilvl w:val="2"/>
          <w:numId w:val="1"/>
        </w:numPr>
        <w:spacing w:before="0" w:after="160" w:line="259" w:lineRule="auto"/>
      </w:pPr>
      <w:r>
        <w:t>Clarify that the percentages in 3.1 are showing the ballot passing results.</w:t>
      </w:r>
    </w:p>
    <w:p w:rsidR="008B5A4C" w:rsidRDefault="008B5A4C" w:rsidP="00561161">
      <w:pPr>
        <w:pStyle w:val="ListParagraph"/>
        <w:numPr>
          <w:ilvl w:val="2"/>
          <w:numId w:val="1"/>
        </w:numPr>
        <w:spacing w:before="0" w:after="160" w:line="259" w:lineRule="auto"/>
      </w:pPr>
      <w:r>
        <w:t>Edited the response to the question whether the document was already adopted by another source.  Noted that we do plan to submit it to ISO/IEC.</w:t>
      </w:r>
    </w:p>
    <w:p w:rsidR="008B5A4C" w:rsidRDefault="008B5A4C" w:rsidP="00561161">
      <w:pPr>
        <w:pStyle w:val="ListParagraph"/>
        <w:numPr>
          <w:ilvl w:val="2"/>
          <w:numId w:val="1"/>
        </w:numPr>
        <w:spacing w:before="0" w:after="160" w:line="259" w:lineRule="auto"/>
      </w:pPr>
      <w:r>
        <w:t>Dorothy will post an 11-16/978r1, for consideration by the group.</w:t>
      </w:r>
    </w:p>
    <w:p w:rsidR="008B5A4C" w:rsidRPr="00561161" w:rsidRDefault="008B5A4C" w:rsidP="00561161">
      <w:pPr>
        <w:pStyle w:val="ListParagraph"/>
        <w:numPr>
          <w:ilvl w:val="1"/>
          <w:numId w:val="1"/>
        </w:numPr>
        <w:spacing w:before="0" w:after="160" w:line="259" w:lineRule="auto"/>
        <w:rPr>
          <w:b/>
        </w:rPr>
      </w:pPr>
      <w:r w:rsidRPr="00561161">
        <w:rPr>
          <w:b/>
        </w:rPr>
        <w:t>Plan for next slots</w:t>
      </w:r>
    </w:p>
    <w:p w:rsidR="008B5A4C" w:rsidRDefault="008B5A4C" w:rsidP="00561161">
      <w:pPr>
        <w:pStyle w:val="ListParagraph"/>
        <w:numPr>
          <w:ilvl w:val="2"/>
          <w:numId w:val="1"/>
        </w:numPr>
        <w:spacing w:before="0" w:after="160" w:line="259" w:lineRule="auto"/>
      </w:pPr>
      <w:r>
        <w:t xml:space="preserve">PM2 we will consider 11-16/855, then Adrian’s resolutions, Jon’s resolutions, and </w:t>
      </w:r>
      <w:proofErr w:type="spellStart"/>
      <w:r>
        <w:t>Jouni’s</w:t>
      </w:r>
      <w:proofErr w:type="spellEnd"/>
      <w:r>
        <w:t xml:space="preserve"> resolutions.</w:t>
      </w:r>
    </w:p>
    <w:p w:rsidR="008B5A4C" w:rsidRDefault="008B5A4C" w:rsidP="00561161">
      <w:pPr>
        <w:pStyle w:val="ListParagraph"/>
        <w:numPr>
          <w:ilvl w:val="2"/>
          <w:numId w:val="1"/>
        </w:numPr>
        <w:spacing w:before="0" w:after="160" w:line="259" w:lineRule="auto"/>
      </w:pPr>
      <w:r>
        <w:t>Plan for motion on the PAR extension in PM2</w:t>
      </w:r>
    </w:p>
    <w:p w:rsidR="008B5A4C" w:rsidRDefault="008B5A4C" w:rsidP="00561161">
      <w:pPr>
        <w:pStyle w:val="ListParagraph"/>
        <w:numPr>
          <w:ilvl w:val="2"/>
          <w:numId w:val="1"/>
        </w:numPr>
        <w:spacing w:before="0" w:after="160" w:line="259" w:lineRule="auto"/>
      </w:pPr>
      <w:r>
        <w:t>Plan for motion on the Editorials-pulled resolutions in PM2.</w:t>
      </w:r>
    </w:p>
    <w:p w:rsidR="008B5A4C" w:rsidRDefault="008B5A4C" w:rsidP="00561161">
      <w:pPr>
        <w:pStyle w:val="ListParagraph"/>
        <w:numPr>
          <w:ilvl w:val="1"/>
          <w:numId w:val="1"/>
        </w:numPr>
        <w:spacing w:before="0" w:after="160" w:line="259" w:lineRule="auto"/>
      </w:pPr>
      <w:r w:rsidRPr="00561161">
        <w:rPr>
          <w:b/>
        </w:rPr>
        <w:t>Recessed at 15:29</w:t>
      </w:r>
      <w:r>
        <w:t>.</w:t>
      </w:r>
    </w:p>
    <w:p w:rsidR="008B5A4C" w:rsidRDefault="008B5A4C">
      <w:r>
        <w:br w:type="page"/>
      </w:r>
    </w:p>
    <w:p w:rsidR="004D79ED" w:rsidRPr="00F3662F" w:rsidRDefault="004D79ED" w:rsidP="004D79ED">
      <w:pPr>
        <w:numPr>
          <w:ilvl w:val="0"/>
          <w:numId w:val="1"/>
        </w:numPr>
        <w:rPr>
          <w:b/>
        </w:rPr>
      </w:pPr>
      <w:proofErr w:type="spellStart"/>
      <w:r w:rsidRPr="00F3662F">
        <w:rPr>
          <w:b/>
        </w:rPr>
        <w:lastRenderedPageBreak/>
        <w:t>REVmc</w:t>
      </w:r>
      <w:proofErr w:type="spellEnd"/>
      <w:r w:rsidRPr="00F3662F">
        <w:rPr>
          <w:b/>
        </w:rPr>
        <w:t xml:space="preserve"> BRC meeting 26 July 26, 2016 16:00 to 18:00 PM2</w:t>
      </w:r>
    </w:p>
    <w:p w:rsidR="004D79ED" w:rsidRDefault="004D79ED" w:rsidP="004D79ED">
      <w:pPr>
        <w:numPr>
          <w:ilvl w:val="1"/>
          <w:numId w:val="1"/>
        </w:numPr>
      </w:pPr>
      <w:r w:rsidRPr="00F3662F">
        <w:rPr>
          <w:b/>
        </w:rPr>
        <w:t>Called to Order</w:t>
      </w:r>
      <w:r>
        <w:t xml:space="preserve"> by the chair, Dorothy STANLEY (HPE) at </w:t>
      </w:r>
      <w:r w:rsidR="006C3765">
        <w:t>4:03</w:t>
      </w:r>
      <w:r>
        <w:t>pm</w:t>
      </w:r>
    </w:p>
    <w:p w:rsidR="004D79ED" w:rsidRPr="00F3662F" w:rsidRDefault="004D79ED" w:rsidP="004D79ED">
      <w:pPr>
        <w:numPr>
          <w:ilvl w:val="1"/>
          <w:numId w:val="1"/>
        </w:numPr>
        <w:rPr>
          <w:b/>
        </w:rPr>
      </w:pPr>
      <w:r w:rsidRPr="00F3662F">
        <w:rPr>
          <w:b/>
        </w:rPr>
        <w:t>Review Patent Policy</w:t>
      </w:r>
    </w:p>
    <w:p w:rsidR="004D79ED" w:rsidRDefault="004D79ED" w:rsidP="004D79ED">
      <w:pPr>
        <w:numPr>
          <w:ilvl w:val="2"/>
          <w:numId w:val="1"/>
        </w:numPr>
      </w:pPr>
      <w:r>
        <w:t>No Issues</w:t>
      </w:r>
    </w:p>
    <w:p w:rsidR="004D79ED" w:rsidRDefault="004D79ED" w:rsidP="004D79ED">
      <w:pPr>
        <w:numPr>
          <w:ilvl w:val="1"/>
          <w:numId w:val="1"/>
        </w:numPr>
      </w:pPr>
      <w:r w:rsidRPr="00F3662F">
        <w:rPr>
          <w:b/>
        </w:rPr>
        <w:t>Review Agenda</w:t>
      </w:r>
      <w:r>
        <w:t xml:space="preserve"> for this slot time</w:t>
      </w:r>
    </w:p>
    <w:p w:rsidR="004D79ED" w:rsidRDefault="004D79ED" w:rsidP="0059355E">
      <w:pPr>
        <w:numPr>
          <w:ilvl w:val="2"/>
          <w:numId w:val="1"/>
        </w:numPr>
      </w:pPr>
      <w:r>
        <w:t>11-16/785r5</w:t>
      </w:r>
      <w:r w:rsidR="0059355E">
        <w:t xml:space="preserve"> &lt;</w:t>
      </w:r>
      <w:hyperlink r:id="rId45" w:history="1">
        <w:r w:rsidR="0059355E" w:rsidRPr="00E72B91">
          <w:rPr>
            <w:rStyle w:val="Hyperlink"/>
          </w:rPr>
          <w:t>https://mentor.ieee.org/802.11/dcn/16/11-16-0785-05-000m-tgmc-agenda-july-2016.pptx</w:t>
        </w:r>
      </w:hyperlink>
      <w:r w:rsidR="0059355E">
        <w:t>&gt;</w:t>
      </w:r>
    </w:p>
    <w:p w:rsidR="004D79ED" w:rsidRDefault="004D79ED" w:rsidP="004D79ED">
      <w:pPr>
        <w:numPr>
          <w:ilvl w:val="2"/>
          <w:numId w:val="1"/>
        </w:numPr>
      </w:pPr>
      <w:r>
        <w:t>Move Jon to Wed PM1</w:t>
      </w:r>
    </w:p>
    <w:p w:rsidR="004D79ED" w:rsidRDefault="004D79ED" w:rsidP="004D79ED">
      <w:pPr>
        <w:numPr>
          <w:ilvl w:val="2"/>
          <w:numId w:val="1"/>
        </w:numPr>
      </w:pPr>
      <w:r>
        <w:t>Approved Agenda changes – No Objection</w:t>
      </w:r>
    </w:p>
    <w:p w:rsidR="004D79ED" w:rsidRDefault="004D79ED" w:rsidP="004D79ED">
      <w:pPr>
        <w:numPr>
          <w:ilvl w:val="1"/>
          <w:numId w:val="1"/>
        </w:numPr>
      </w:pPr>
      <w:r w:rsidRPr="0059355E">
        <w:rPr>
          <w:b/>
          <w:highlight w:val="cyan"/>
        </w:rPr>
        <w:t>Review CID</w:t>
      </w:r>
      <w:r w:rsidRPr="00786A18">
        <w:rPr>
          <w:highlight w:val="cyan"/>
        </w:rPr>
        <w:t xml:space="preserve"> 8027 (Editor)</w:t>
      </w:r>
    </w:p>
    <w:p w:rsidR="004D79ED" w:rsidRDefault="004D79ED" w:rsidP="004D79ED">
      <w:pPr>
        <w:numPr>
          <w:ilvl w:val="2"/>
          <w:numId w:val="1"/>
        </w:numPr>
      </w:pPr>
      <w:r>
        <w:t xml:space="preserve">Previously Rejected – Out of Scope – Motion </w:t>
      </w:r>
      <w:r w:rsidR="00786A18">
        <w:t>#266</w:t>
      </w:r>
    </w:p>
    <w:p w:rsidR="00786A18" w:rsidRDefault="00786A18" w:rsidP="004D79ED">
      <w:pPr>
        <w:numPr>
          <w:ilvl w:val="2"/>
          <w:numId w:val="1"/>
        </w:numPr>
      </w:pPr>
      <w:r>
        <w:t>No change for now</w:t>
      </w:r>
    </w:p>
    <w:p w:rsidR="00786A18" w:rsidRPr="00F3662F" w:rsidRDefault="00786A18" w:rsidP="00786A18">
      <w:pPr>
        <w:numPr>
          <w:ilvl w:val="1"/>
          <w:numId w:val="1"/>
        </w:numPr>
        <w:rPr>
          <w:b/>
        </w:rPr>
      </w:pPr>
      <w:r w:rsidRPr="00F3662F">
        <w:rPr>
          <w:b/>
        </w:rPr>
        <w:t xml:space="preserve">Review doc 11-16/820r7 </w:t>
      </w:r>
      <w:r w:rsidR="00F3662F">
        <w:rPr>
          <w:b/>
        </w:rPr>
        <w:t xml:space="preserve">– </w:t>
      </w:r>
      <w:r w:rsidR="00F3662F" w:rsidRPr="00F3662F">
        <w:t>Adrian Stephens (Intel)</w:t>
      </w:r>
    </w:p>
    <w:p w:rsidR="00786A18" w:rsidRDefault="00786A18" w:rsidP="00786A18">
      <w:pPr>
        <w:numPr>
          <w:ilvl w:val="2"/>
          <w:numId w:val="1"/>
        </w:numPr>
      </w:pPr>
      <w:r>
        <w:t xml:space="preserve"> </w:t>
      </w:r>
      <w:hyperlink r:id="rId46" w:history="1">
        <w:r w:rsidRPr="00E72B91">
          <w:rPr>
            <w:rStyle w:val="Hyperlink"/>
          </w:rPr>
          <w:t>https://mentor.ieee.org/802.11/dcn/16/11-16-0820-07-000m-sb2-stephens-resolutions.doc</w:t>
        </w:r>
      </w:hyperlink>
    </w:p>
    <w:p w:rsidR="00786A18" w:rsidRPr="009E5E9C" w:rsidRDefault="00786A18" w:rsidP="00786A18">
      <w:pPr>
        <w:numPr>
          <w:ilvl w:val="2"/>
          <w:numId w:val="1"/>
        </w:numPr>
        <w:rPr>
          <w:highlight w:val="green"/>
        </w:rPr>
      </w:pPr>
      <w:r w:rsidRPr="009E5E9C">
        <w:rPr>
          <w:highlight w:val="green"/>
        </w:rPr>
        <w:t>CID  8097 (MAC)</w:t>
      </w:r>
    </w:p>
    <w:p w:rsidR="00786A18" w:rsidRDefault="00786A18" w:rsidP="00786A18">
      <w:pPr>
        <w:numPr>
          <w:ilvl w:val="3"/>
          <w:numId w:val="1"/>
        </w:numPr>
      </w:pPr>
      <w:r>
        <w:t>Review Comment</w:t>
      </w:r>
    </w:p>
    <w:p w:rsidR="00786A18" w:rsidRDefault="00786A18" w:rsidP="00786A18">
      <w:pPr>
        <w:numPr>
          <w:ilvl w:val="3"/>
          <w:numId w:val="1"/>
        </w:numPr>
      </w:pPr>
      <w:r>
        <w:t>Proposed Resolution: Accept</w:t>
      </w:r>
    </w:p>
    <w:p w:rsidR="00786A18" w:rsidRDefault="00786A18" w:rsidP="00786A18">
      <w:pPr>
        <w:numPr>
          <w:ilvl w:val="3"/>
          <w:numId w:val="1"/>
        </w:numPr>
      </w:pPr>
      <w:r>
        <w:t>No Objection – Mark Ready for Motion</w:t>
      </w:r>
    </w:p>
    <w:p w:rsidR="00786A18" w:rsidRPr="009E5E9C" w:rsidRDefault="00786A18" w:rsidP="00786A18">
      <w:pPr>
        <w:numPr>
          <w:ilvl w:val="2"/>
          <w:numId w:val="1"/>
        </w:numPr>
        <w:rPr>
          <w:highlight w:val="green"/>
        </w:rPr>
      </w:pPr>
      <w:r w:rsidRPr="009E5E9C">
        <w:rPr>
          <w:highlight w:val="green"/>
        </w:rPr>
        <w:t>CID 8107 (MAC)</w:t>
      </w:r>
    </w:p>
    <w:p w:rsidR="00786A18" w:rsidRDefault="00786A18" w:rsidP="00786A18">
      <w:pPr>
        <w:numPr>
          <w:ilvl w:val="3"/>
          <w:numId w:val="1"/>
        </w:numPr>
      </w:pPr>
      <w:r>
        <w:t>Review Comment</w:t>
      </w:r>
    </w:p>
    <w:p w:rsidR="00786A18" w:rsidRDefault="00786A18" w:rsidP="00786A18">
      <w:pPr>
        <w:numPr>
          <w:ilvl w:val="3"/>
          <w:numId w:val="1"/>
        </w:numPr>
      </w:pPr>
      <w:r>
        <w:t>Propose to accept</w:t>
      </w:r>
    </w:p>
    <w:p w:rsidR="00786A18" w:rsidRDefault="00786A18" w:rsidP="00786A18">
      <w:pPr>
        <w:numPr>
          <w:ilvl w:val="3"/>
          <w:numId w:val="1"/>
        </w:numPr>
      </w:pPr>
      <w:r>
        <w:t>Discussion on why this is not a change that is acceptable</w:t>
      </w:r>
    </w:p>
    <w:p w:rsidR="00786A18" w:rsidRDefault="00786A18" w:rsidP="00786A18">
      <w:pPr>
        <w:numPr>
          <w:ilvl w:val="3"/>
          <w:numId w:val="1"/>
        </w:numPr>
      </w:pPr>
      <w:r>
        <w:t>Is the “Valid” in the context of the Frame Exchange?</w:t>
      </w:r>
    </w:p>
    <w:p w:rsidR="00786A18" w:rsidRDefault="00786A18" w:rsidP="00786A18">
      <w:pPr>
        <w:numPr>
          <w:ilvl w:val="3"/>
          <w:numId w:val="1"/>
        </w:numPr>
      </w:pPr>
      <w:r>
        <w:t>There are 4 instances of “Valid Response”.</w:t>
      </w:r>
    </w:p>
    <w:p w:rsidR="00786A18" w:rsidRDefault="00786A18" w:rsidP="00786A18">
      <w:pPr>
        <w:numPr>
          <w:ilvl w:val="3"/>
          <w:numId w:val="1"/>
        </w:numPr>
      </w:pPr>
      <w:r>
        <w:t xml:space="preserve">Discussion on the </w:t>
      </w:r>
      <w:r w:rsidR="009E5E9C">
        <w:t>proposed change</w:t>
      </w:r>
      <w:proofErr w:type="gramStart"/>
      <w:r w:rsidR="009E5E9C">
        <w:t>:</w:t>
      </w:r>
      <w:r>
        <w:t>.</w:t>
      </w:r>
      <w:proofErr w:type="gramEnd"/>
    </w:p>
    <w:p w:rsidR="009E5E9C" w:rsidRDefault="009E5E9C" w:rsidP="009E5E9C">
      <w:pPr>
        <w:numPr>
          <w:ilvl w:val="4"/>
          <w:numId w:val="1"/>
        </w:numPr>
      </w:pPr>
      <w:r w:rsidRPr="009E5E9C">
        <w:t>Change "a valid response MPDU" to "a response that is valid in the course of a frame exchange sequence (see Annex G)" at the referenced location</w:t>
      </w:r>
    </w:p>
    <w:p w:rsidR="00786A18" w:rsidRDefault="009E5E9C" w:rsidP="00786A18">
      <w:pPr>
        <w:numPr>
          <w:ilvl w:val="3"/>
          <w:numId w:val="1"/>
        </w:numPr>
      </w:pPr>
      <w:r>
        <w:t>Alternatives:</w:t>
      </w:r>
    </w:p>
    <w:p w:rsidR="009E5E9C" w:rsidRDefault="009E5E9C" w:rsidP="009E5E9C">
      <w:pPr>
        <w:numPr>
          <w:ilvl w:val="4"/>
          <w:numId w:val="1"/>
        </w:numPr>
      </w:pPr>
      <w:r>
        <w:t xml:space="preserve">Revised; After “a valid response MPDU” Insert “(see Annex G)” </w:t>
      </w:r>
    </w:p>
    <w:p w:rsidR="009E5E9C" w:rsidRDefault="009E5E9C" w:rsidP="009E5E9C">
      <w:pPr>
        <w:numPr>
          <w:ilvl w:val="4"/>
          <w:numId w:val="1"/>
        </w:numPr>
      </w:pPr>
      <w:r>
        <w:t>Rejected. The Cited text is not incorrect. It is not necessary to introduce a reference to Annex G at this point.</w:t>
      </w:r>
    </w:p>
    <w:p w:rsidR="009E5E9C" w:rsidRDefault="009E5E9C" w:rsidP="009E5E9C">
      <w:pPr>
        <w:numPr>
          <w:ilvl w:val="3"/>
          <w:numId w:val="1"/>
        </w:numPr>
        <w:contextualSpacing/>
      </w:pPr>
      <w:r>
        <w:t>Straw Poll</w:t>
      </w:r>
    </w:p>
    <w:p w:rsidR="009E5E9C" w:rsidRDefault="009E5E9C" w:rsidP="00B768B8">
      <w:pPr>
        <w:pStyle w:val="ListParagraph"/>
        <w:numPr>
          <w:ilvl w:val="0"/>
          <w:numId w:val="18"/>
        </w:numPr>
        <w:spacing w:before="0" w:after="0" w:line="240" w:lineRule="auto"/>
      </w:pPr>
      <w:r>
        <w:t>Accept</w:t>
      </w:r>
    </w:p>
    <w:p w:rsidR="009E5E9C" w:rsidRDefault="009E5E9C" w:rsidP="00B768B8">
      <w:pPr>
        <w:numPr>
          <w:ilvl w:val="0"/>
          <w:numId w:val="18"/>
        </w:numPr>
        <w:contextualSpacing/>
      </w:pPr>
      <w:r>
        <w:t xml:space="preserve">Revised; After “a valid response MPDU” Insert “(see Annex G)” </w:t>
      </w:r>
    </w:p>
    <w:p w:rsidR="009E5E9C" w:rsidRDefault="009E5E9C" w:rsidP="00B768B8">
      <w:pPr>
        <w:numPr>
          <w:ilvl w:val="0"/>
          <w:numId w:val="18"/>
        </w:numPr>
      </w:pPr>
      <w:r>
        <w:t>Rejected. The Cited text is not incorrect. It is not necessary to introduce a reference to Annex G at this point.</w:t>
      </w:r>
    </w:p>
    <w:p w:rsidR="00786A18" w:rsidRDefault="009E5E9C" w:rsidP="009E5E9C">
      <w:pPr>
        <w:numPr>
          <w:ilvl w:val="3"/>
          <w:numId w:val="1"/>
        </w:numPr>
      </w:pPr>
      <w:r>
        <w:t xml:space="preserve">Result 0-9-4 </w:t>
      </w:r>
    </w:p>
    <w:p w:rsidR="009E5E9C" w:rsidRDefault="009E5E9C" w:rsidP="009E5E9C">
      <w:pPr>
        <w:numPr>
          <w:ilvl w:val="3"/>
          <w:numId w:val="1"/>
        </w:numPr>
      </w:pPr>
      <w:r>
        <w:t>Proceed with the Revised option and Mark Ready for Motion</w:t>
      </w:r>
    </w:p>
    <w:p w:rsidR="009E5E9C" w:rsidRDefault="009E5E9C" w:rsidP="009E5E9C">
      <w:pPr>
        <w:numPr>
          <w:ilvl w:val="3"/>
          <w:numId w:val="1"/>
        </w:numPr>
      </w:pPr>
      <w:r>
        <w:t xml:space="preserve">Proposed Resolution: </w:t>
      </w:r>
      <w:r w:rsidRPr="009E5E9C">
        <w:t>REVISED (MAC: 2016-07-26 23:22:02Z):</w:t>
      </w:r>
      <w:r>
        <w:t xml:space="preserve"> </w:t>
      </w:r>
      <w:r w:rsidRPr="009E5E9C">
        <w:t>After "a valid response MPDU" insert "(see Annex G)"</w:t>
      </w:r>
    </w:p>
    <w:p w:rsidR="009E5E9C" w:rsidRDefault="009E5E9C" w:rsidP="009E5E9C">
      <w:pPr>
        <w:numPr>
          <w:ilvl w:val="3"/>
          <w:numId w:val="1"/>
        </w:numPr>
      </w:pPr>
      <w:r>
        <w:t>Mark Ready for Motion</w:t>
      </w:r>
    </w:p>
    <w:p w:rsidR="009E5E9C" w:rsidRPr="00247D0E" w:rsidRDefault="009E5E9C" w:rsidP="009E5E9C">
      <w:pPr>
        <w:numPr>
          <w:ilvl w:val="2"/>
          <w:numId w:val="1"/>
        </w:numPr>
        <w:rPr>
          <w:highlight w:val="green"/>
        </w:rPr>
      </w:pPr>
      <w:r w:rsidRPr="00247D0E">
        <w:rPr>
          <w:highlight w:val="green"/>
        </w:rPr>
        <w:t>CID 8053 (MAC)</w:t>
      </w:r>
    </w:p>
    <w:p w:rsidR="009E5E9C" w:rsidRDefault="009E5E9C" w:rsidP="009E5E9C">
      <w:pPr>
        <w:numPr>
          <w:ilvl w:val="3"/>
          <w:numId w:val="1"/>
        </w:numPr>
      </w:pPr>
      <w:r>
        <w:t>Review Comment</w:t>
      </w:r>
    </w:p>
    <w:p w:rsidR="009E5E9C" w:rsidRDefault="009E5E9C" w:rsidP="009E5E9C">
      <w:pPr>
        <w:numPr>
          <w:ilvl w:val="3"/>
          <w:numId w:val="1"/>
        </w:numPr>
      </w:pPr>
      <w:r>
        <w:t>Proposed Resolution: Rejected.   A frame exchange is, in this case, two frames.   A non-HT duplicate frame sent by an originator, and a non-HT duplicate frame sent by a responder can substitute for an RTS/CTS.  In this case the originator’s CH_BANDWIDTH is limited by the response (i.e., second) non-HT duplicate frame as shown at 1357.12.</w:t>
      </w:r>
    </w:p>
    <w:p w:rsidR="009E5E9C" w:rsidRDefault="009E5E9C" w:rsidP="009E5E9C">
      <w:pPr>
        <w:numPr>
          <w:ilvl w:val="3"/>
          <w:numId w:val="1"/>
        </w:numPr>
      </w:pPr>
      <w:r>
        <w:t>Discussion on if both frames have to be a non-HT frame.</w:t>
      </w:r>
    </w:p>
    <w:p w:rsidR="009E5E9C" w:rsidRDefault="00247D0E" w:rsidP="009E5E9C">
      <w:pPr>
        <w:numPr>
          <w:ilvl w:val="3"/>
          <w:numId w:val="1"/>
        </w:numPr>
      </w:pPr>
      <w:r>
        <w:lastRenderedPageBreak/>
        <w:t>Discussion on the Comment – There are 3 questions in the comment, not asking to do something.</w:t>
      </w:r>
    </w:p>
    <w:p w:rsidR="00247D0E" w:rsidRDefault="00247D0E" w:rsidP="00247D0E">
      <w:pPr>
        <w:numPr>
          <w:ilvl w:val="3"/>
          <w:numId w:val="1"/>
        </w:numPr>
        <w:contextualSpacing/>
      </w:pPr>
      <w:r>
        <w:t>Straw Poll</w:t>
      </w:r>
    </w:p>
    <w:p w:rsidR="00247D0E" w:rsidRDefault="00247D0E" w:rsidP="00B768B8">
      <w:pPr>
        <w:pStyle w:val="ListParagraph"/>
        <w:numPr>
          <w:ilvl w:val="0"/>
          <w:numId w:val="19"/>
        </w:numPr>
        <w:spacing w:before="0" w:after="0"/>
      </w:pPr>
      <w:r>
        <w:t>Accept the proposed change (accept)</w:t>
      </w:r>
    </w:p>
    <w:p w:rsidR="00247D0E" w:rsidRDefault="00247D0E" w:rsidP="00B768B8">
      <w:pPr>
        <w:pStyle w:val="ListParagraph"/>
        <w:numPr>
          <w:ilvl w:val="0"/>
          <w:numId w:val="19"/>
        </w:numPr>
        <w:spacing w:before="0" w:after="0"/>
      </w:pPr>
      <w:r>
        <w:t>Do not accept the proposed change</w:t>
      </w:r>
    </w:p>
    <w:p w:rsidR="00247D0E" w:rsidRDefault="00247D0E" w:rsidP="00B768B8">
      <w:pPr>
        <w:pStyle w:val="ListParagraph"/>
        <w:numPr>
          <w:ilvl w:val="0"/>
          <w:numId w:val="19"/>
        </w:numPr>
        <w:spacing w:before="0" w:after="0"/>
      </w:pPr>
      <w:r>
        <w:t>Abstain</w:t>
      </w:r>
    </w:p>
    <w:p w:rsidR="00247D0E" w:rsidRDefault="00247D0E" w:rsidP="00247D0E">
      <w:pPr>
        <w:numPr>
          <w:ilvl w:val="3"/>
          <w:numId w:val="1"/>
        </w:numPr>
        <w:contextualSpacing/>
      </w:pPr>
      <w:r>
        <w:t>Results: 2-7-7 No consensus to make the change.</w:t>
      </w:r>
    </w:p>
    <w:p w:rsidR="00247D0E" w:rsidRDefault="00247D0E" w:rsidP="00247D0E">
      <w:pPr>
        <w:numPr>
          <w:ilvl w:val="3"/>
          <w:numId w:val="1"/>
        </w:numPr>
        <w:contextualSpacing/>
      </w:pPr>
      <w:r>
        <w:t>The Proposed rejection reason was not accurate, so it was not deemed usable.</w:t>
      </w:r>
    </w:p>
    <w:p w:rsidR="00247D0E" w:rsidRDefault="00247D0E" w:rsidP="00247D0E">
      <w:pPr>
        <w:numPr>
          <w:ilvl w:val="3"/>
          <w:numId w:val="1"/>
        </w:numPr>
        <w:contextualSpacing/>
      </w:pPr>
      <w:r>
        <w:t xml:space="preserve">Proposed Resolution: </w:t>
      </w:r>
      <w:r w:rsidRPr="00247D0E">
        <w:t>REJECTED (MAC: 2016-07-26 23:34:13Z): The BRC could not reach consensus on the changes necessary to address the comment.  A straw poll to accept the change failed 2/7/7.  There was a long discussion on the topic and no consensus was evident.</w:t>
      </w:r>
    </w:p>
    <w:p w:rsidR="00247D0E" w:rsidRDefault="00247D0E" w:rsidP="00247D0E">
      <w:pPr>
        <w:numPr>
          <w:ilvl w:val="3"/>
          <w:numId w:val="1"/>
        </w:numPr>
        <w:contextualSpacing/>
      </w:pPr>
      <w:r>
        <w:t>Mark Ready for Motion</w:t>
      </w:r>
    </w:p>
    <w:p w:rsidR="00786A18" w:rsidRDefault="00786A18" w:rsidP="00247D0E">
      <w:pPr>
        <w:numPr>
          <w:ilvl w:val="2"/>
          <w:numId w:val="1"/>
        </w:numPr>
        <w:contextualSpacing/>
      </w:pPr>
      <w:r>
        <w:t xml:space="preserve"> </w:t>
      </w:r>
      <w:r w:rsidR="00247D0E" w:rsidRPr="00F3662F">
        <w:rPr>
          <w:highlight w:val="green"/>
        </w:rPr>
        <w:t>CID 8131 (MAC)</w:t>
      </w:r>
    </w:p>
    <w:p w:rsidR="00247D0E" w:rsidRDefault="00247D0E" w:rsidP="00247D0E">
      <w:pPr>
        <w:numPr>
          <w:ilvl w:val="3"/>
          <w:numId w:val="1"/>
        </w:numPr>
      </w:pPr>
      <w:r>
        <w:t>Review Comment</w:t>
      </w:r>
    </w:p>
    <w:p w:rsidR="00247D0E" w:rsidRDefault="00247D0E" w:rsidP="00247D0E">
      <w:pPr>
        <w:numPr>
          <w:ilvl w:val="3"/>
          <w:numId w:val="1"/>
        </w:numPr>
      </w:pPr>
      <w:r>
        <w:t>Review Discussion</w:t>
      </w:r>
    </w:p>
    <w:p w:rsidR="00247D0E" w:rsidRDefault="00247D0E" w:rsidP="00247D0E">
      <w:pPr>
        <w:numPr>
          <w:ilvl w:val="3"/>
          <w:numId w:val="1"/>
        </w:numPr>
      </w:pPr>
      <w:r>
        <w:t xml:space="preserve">Alternative options for rejection – 1) it is on unchanged text so out of scope could be used 2) </w:t>
      </w:r>
    </w:p>
    <w:p w:rsidR="00247D0E" w:rsidRDefault="00247D0E" w:rsidP="007C4D7F">
      <w:pPr>
        <w:numPr>
          <w:ilvl w:val="3"/>
          <w:numId w:val="1"/>
        </w:numPr>
      </w:pPr>
      <w:r>
        <w:t xml:space="preserve">Proposed </w:t>
      </w:r>
      <w:r w:rsidR="007C4D7F">
        <w:t>Resolution</w:t>
      </w:r>
      <w:r>
        <w:t xml:space="preserve">: </w:t>
      </w:r>
      <w:r w:rsidR="007C4D7F" w:rsidRPr="007C4D7F">
        <w:t xml:space="preserve">REJECTED (MAC: 2016-07-26 23:37:22Z): Depending on PHY capabilities, a PSDU can hold either a frame or an A-MPDU, the text at the cited location </w:t>
      </w:r>
      <w:proofErr w:type="gramStart"/>
      <w:r w:rsidR="007C4D7F" w:rsidRPr="007C4D7F">
        <w:t>" ...</w:t>
      </w:r>
      <w:proofErr w:type="gramEnd"/>
      <w:r w:rsidR="007C4D7F" w:rsidRPr="007C4D7F">
        <w:t xml:space="preserve"> of an A-MPDU or frame in a PSDU of length ..." is correct.  There is no layering violation in this case, because the PSDU can transport objects from different layers.</w:t>
      </w:r>
    </w:p>
    <w:p w:rsidR="007C4D7F" w:rsidRDefault="007C4D7F" w:rsidP="007C4D7F">
      <w:pPr>
        <w:numPr>
          <w:ilvl w:val="3"/>
          <w:numId w:val="1"/>
        </w:numPr>
      </w:pPr>
      <w:r>
        <w:t>No objection – Mark ready for Motion</w:t>
      </w:r>
    </w:p>
    <w:p w:rsidR="007C4D7F" w:rsidRPr="003662A8" w:rsidRDefault="007C4D7F" w:rsidP="007C4D7F">
      <w:pPr>
        <w:numPr>
          <w:ilvl w:val="2"/>
          <w:numId w:val="1"/>
        </w:numPr>
        <w:rPr>
          <w:highlight w:val="green"/>
        </w:rPr>
      </w:pPr>
      <w:r w:rsidRPr="003662A8">
        <w:rPr>
          <w:highlight w:val="green"/>
        </w:rPr>
        <w:t>CID 8132 (MAC)</w:t>
      </w:r>
    </w:p>
    <w:p w:rsidR="00786A18" w:rsidRDefault="007C4D7F" w:rsidP="007C4D7F">
      <w:pPr>
        <w:numPr>
          <w:ilvl w:val="3"/>
          <w:numId w:val="1"/>
        </w:numPr>
      </w:pPr>
      <w:r>
        <w:t>Review Comment</w:t>
      </w:r>
    </w:p>
    <w:p w:rsidR="007C4D7F" w:rsidRDefault="007C4D7F" w:rsidP="007C4D7F">
      <w:pPr>
        <w:numPr>
          <w:ilvl w:val="3"/>
          <w:numId w:val="1"/>
        </w:numPr>
      </w:pPr>
      <w:r>
        <w:t>Question on Scope – Discussion</w:t>
      </w:r>
    </w:p>
    <w:p w:rsidR="007C4D7F" w:rsidRDefault="007C4D7F" w:rsidP="007C4D7F">
      <w:pPr>
        <w:numPr>
          <w:ilvl w:val="3"/>
          <w:numId w:val="1"/>
        </w:numPr>
        <w:contextualSpacing/>
      </w:pPr>
      <w:r>
        <w:t xml:space="preserve">Straw Poll: </w:t>
      </w:r>
    </w:p>
    <w:p w:rsidR="007C4D7F" w:rsidRDefault="007C4D7F" w:rsidP="00B768B8">
      <w:pPr>
        <w:pStyle w:val="ListParagraph"/>
        <w:numPr>
          <w:ilvl w:val="0"/>
          <w:numId w:val="20"/>
        </w:numPr>
        <w:spacing w:before="0" w:after="0"/>
      </w:pPr>
      <w:r>
        <w:t>Accept</w:t>
      </w:r>
    </w:p>
    <w:p w:rsidR="007C4D7F" w:rsidRDefault="007C4D7F" w:rsidP="00B768B8">
      <w:pPr>
        <w:pStyle w:val="ListParagraph"/>
        <w:numPr>
          <w:ilvl w:val="0"/>
          <w:numId w:val="20"/>
        </w:numPr>
        <w:spacing w:before="0" w:after="0"/>
      </w:pPr>
      <w:r>
        <w:t>Reject the comment for out of scope</w:t>
      </w:r>
    </w:p>
    <w:p w:rsidR="007C4D7F" w:rsidRDefault="007C4D7F" w:rsidP="007C4D7F">
      <w:pPr>
        <w:numPr>
          <w:ilvl w:val="3"/>
          <w:numId w:val="1"/>
        </w:numPr>
      </w:pPr>
      <w:r>
        <w:t xml:space="preserve">Results – 8-3 Proceed with the </w:t>
      </w:r>
      <w:r w:rsidR="003662A8">
        <w:t>“</w:t>
      </w:r>
      <w:r>
        <w:t>accept</w:t>
      </w:r>
      <w:r w:rsidR="003662A8">
        <w:t>”</w:t>
      </w:r>
      <w:r>
        <w:t>.</w:t>
      </w:r>
    </w:p>
    <w:p w:rsidR="007C4D7F" w:rsidRDefault="007C4D7F" w:rsidP="007C4D7F">
      <w:pPr>
        <w:numPr>
          <w:ilvl w:val="3"/>
          <w:numId w:val="1"/>
        </w:numPr>
      </w:pPr>
      <w:r>
        <w:t xml:space="preserve">Proposed Resolution: </w:t>
      </w:r>
      <w:r w:rsidRPr="007C4D7F">
        <w:t>ACCEPTED (MAC: 2016-07-26 23:40:43Z)</w:t>
      </w:r>
    </w:p>
    <w:p w:rsidR="007C4D7F" w:rsidRDefault="007C4D7F" w:rsidP="007C4D7F">
      <w:pPr>
        <w:numPr>
          <w:ilvl w:val="3"/>
          <w:numId w:val="1"/>
        </w:numPr>
      </w:pPr>
      <w:r>
        <w:t>Mark Ready for Motion</w:t>
      </w:r>
    </w:p>
    <w:p w:rsidR="007C4D7F" w:rsidRPr="003662A8" w:rsidRDefault="007C4D7F" w:rsidP="007C4D7F">
      <w:pPr>
        <w:numPr>
          <w:ilvl w:val="2"/>
          <w:numId w:val="1"/>
        </w:numPr>
        <w:rPr>
          <w:highlight w:val="yellow"/>
        </w:rPr>
      </w:pPr>
      <w:r w:rsidRPr="003662A8">
        <w:rPr>
          <w:highlight w:val="yellow"/>
        </w:rPr>
        <w:t>CID 8193 (MAC)</w:t>
      </w:r>
    </w:p>
    <w:p w:rsidR="007C4D7F" w:rsidRDefault="007C4D7F" w:rsidP="007C4D7F">
      <w:pPr>
        <w:numPr>
          <w:ilvl w:val="3"/>
          <w:numId w:val="1"/>
        </w:numPr>
      </w:pPr>
      <w:r>
        <w:t>Review comment and discussion</w:t>
      </w:r>
    </w:p>
    <w:p w:rsidR="007C4D7F" w:rsidRDefault="007C4D7F" w:rsidP="007C4D7F">
      <w:pPr>
        <w:numPr>
          <w:ilvl w:val="3"/>
          <w:numId w:val="1"/>
        </w:numPr>
      </w:pPr>
      <w:r>
        <w:t xml:space="preserve">Discussion on DMG Devices that use Bloc </w:t>
      </w:r>
      <w:proofErr w:type="spellStart"/>
      <w:r>
        <w:t>Ack</w:t>
      </w:r>
      <w:proofErr w:type="spellEnd"/>
      <w:r>
        <w:t xml:space="preserve"> rules</w:t>
      </w:r>
    </w:p>
    <w:p w:rsidR="007C4D7F" w:rsidRDefault="007C4D7F" w:rsidP="007C4D7F">
      <w:pPr>
        <w:numPr>
          <w:ilvl w:val="3"/>
          <w:numId w:val="1"/>
        </w:numPr>
      </w:pPr>
      <w:proofErr w:type="gramStart"/>
      <w:r>
        <w:t>a</w:t>
      </w:r>
      <w:proofErr w:type="gramEnd"/>
      <w:r>
        <w:t xml:space="preserve"> DMG STA is a non-HT STA – even though it uses HT-immediate BA.</w:t>
      </w:r>
    </w:p>
    <w:p w:rsidR="007C4D7F" w:rsidRDefault="007C4D7F" w:rsidP="007C4D7F">
      <w:pPr>
        <w:numPr>
          <w:ilvl w:val="3"/>
          <w:numId w:val="1"/>
        </w:numPr>
      </w:pPr>
      <w:r>
        <w:t>Discussion on the “immediate vs delay”</w:t>
      </w:r>
    </w:p>
    <w:p w:rsidR="007C4D7F" w:rsidRDefault="007C4D7F" w:rsidP="007C4D7F">
      <w:pPr>
        <w:numPr>
          <w:ilvl w:val="3"/>
          <w:numId w:val="1"/>
        </w:numPr>
      </w:pPr>
      <w:r>
        <w:t>More work is needed, to determine what the implem</w:t>
      </w:r>
      <w:r w:rsidR="003662A8">
        <w:t>en</w:t>
      </w:r>
      <w:r>
        <w:t>tations are doing in this case.</w:t>
      </w:r>
    </w:p>
    <w:p w:rsidR="003662A8" w:rsidRPr="003662A8" w:rsidRDefault="003662A8" w:rsidP="003662A8">
      <w:pPr>
        <w:numPr>
          <w:ilvl w:val="2"/>
          <w:numId w:val="1"/>
        </w:numPr>
        <w:rPr>
          <w:highlight w:val="cyan"/>
        </w:rPr>
      </w:pPr>
      <w:r w:rsidRPr="003662A8">
        <w:rPr>
          <w:highlight w:val="cyan"/>
        </w:rPr>
        <w:t>CID 8293 (Editor)</w:t>
      </w:r>
    </w:p>
    <w:p w:rsidR="003662A8" w:rsidRDefault="003662A8" w:rsidP="003662A8">
      <w:pPr>
        <w:numPr>
          <w:ilvl w:val="3"/>
          <w:numId w:val="1"/>
        </w:numPr>
      </w:pPr>
      <w:r>
        <w:t>This was processed before in Motion #266 as Out of Scope.</w:t>
      </w:r>
    </w:p>
    <w:p w:rsidR="003662A8" w:rsidRDefault="003662A8" w:rsidP="003662A8">
      <w:pPr>
        <w:numPr>
          <w:ilvl w:val="3"/>
          <w:numId w:val="1"/>
        </w:numPr>
      </w:pPr>
      <w:r>
        <w:t>Concern voiced that this was not out of scope</w:t>
      </w:r>
    </w:p>
    <w:p w:rsidR="003662A8" w:rsidRDefault="003662A8" w:rsidP="003662A8">
      <w:pPr>
        <w:numPr>
          <w:ilvl w:val="3"/>
          <w:numId w:val="1"/>
        </w:numPr>
      </w:pPr>
      <w:r>
        <w:t>Review the context of the redline document – no change</w:t>
      </w:r>
    </w:p>
    <w:p w:rsidR="003662A8" w:rsidRDefault="003662A8" w:rsidP="003662A8">
      <w:pPr>
        <w:numPr>
          <w:ilvl w:val="3"/>
          <w:numId w:val="1"/>
        </w:numPr>
      </w:pPr>
      <w:r>
        <w:t>Leave in current state.</w:t>
      </w:r>
    </w:p>
    <w:p w:rsidR="003662A8" w:rsidRPr="003662A8" w:rsidRDefault="003662A8" w:rsidP="003662A8">
      <w:pPr>
        <w:numPr>
          <w:ilvl w:val="2"/>
          <w:numId w:val="1"/>
        </w:numPr>
        <w:rPr>
          <w:highlight w:val="cyan"/>
        </w:rPr>
      </w:pPr>
      <w:r w:rsidRPr="003662A8">
        <w:rPr>
          <w:highlight w:val="cyan"/>
        </w:rPr>
        <w:t xml:space="preserve">CID 8331 (EDITOR) </w:t>
      </w:r>
    </w:p>
    <w:p w:rsidR="003662A8" w:rsidRDefault="003662A8" w:rsidP="003662A8">
      <w:pPr>
        <w:numPr>
          <w:ilvl w:val="3"/>
          <w:numId w:val="1"/>
        </w:numPr>
      </w:pPr>
      <w:r>
        <w:t>This was processed before in Motion #266 as Out of Scope.</w:t>
      </w:r>
    </w:p>
    <w:p w:rsidR="003662A8" w:rsidRDefault="003662A8" w:rsidP="003662A8">
      <w:pPr>
        <w:numPr>
          <w:ilvl w:val="3"/>
          <w:numId w:val="1"/>
        </w:numPr>
      </w:pPr>
      <w:r w:rsidRPr="003662A8">
        <w:t xml:space="preserve">CID 8331 (MAC): </w:t>
      </w:r>
    </w:p>
    <w:p w:rsidR="003662A8" w:rsidRDefault="003662A8" w:rsidP="004806FE">
      <w:pPr>
        <w:numPr>
          <w:ilvl w:val="4"/>
          <w:numId w:val="1"/>
        </w:numPr>
      </w:pPr>
      <w:r>
        <w:t>This was processed before in Motion #266 as Out of Scope.</w:t>
      </w:r>
    </w:p>
    <w:p w:rsidR="003662A8" w:rsidRPr="003662A8" w:rsidRDefault="003662A8" w:rsidP="003662A8">
      <w:pPr>
        <w:numPr>
          <w:ilvl w:val="2"/>
          <w:numId w:val="1"/>
        </w:numPr>
        <w:rPr>
          <w:highlight w:val="green"/>
        </w:rPr>
      </w:pPr>
      <w:r w:rsidRPr="003662A8">
        <w:rPr>
          <w:highlight w:val="green"/>
        </w:rPr>
        <w:t>CID 8058 (MAC)</w:t>
      </w:r>
    </w:p>
    <w:p w:rsidR="003662A8" w:rsidRDefault="003662A8" w:rsidP="003662A8">
      <w:pPr>
        <w:numPr>
          <w:ilvl w:val="3"/>
          <w:numId w:val="1"/>
        </w:numPr>
      </w:pPr>
      <w:r>
        <w:t>Review Comment</w:t>
      </w:r>
    </w:p>
    <w:p w:rsidR="007C4D7F" w:rsidRDefault="003662A8" w:rsidP="003662A8">
      <w:pPr>
        <w:numPr>
          <w:ilvl w:val="3"/>
          <w:numId w:val="1"/>
        </w:numPr>
      </w:pPr>
      <w:r>
        <w:lastRenderedPageBreak/>
        <w:t xml:space="preserve">Proposed Resolution: </w:t>
      </w:r>
      <w:r w:rsidRPr="003662A8">
        <w:t>ACCEPTED (MAC: 2016-07-26 23:53:28Z)</w:t>
      </w:r>
    </w:p>
    <w:p w:rsidR="003662A8" w:rsidRDefault="003662A8" w:rsidP="003662A8">
      <w:pPr>
        <w:numPr>
          <w:ilvl w:val="3"/>
          <w:numId w:val="1"/>
        </w:numPr>
      </w:pPr>
      <w:r>
        <w:t>No Objection – Mark Ready for Motion</w:t>
      </w:r>
    </w:p>
    <w:p w:rsidR="003662A8" w:rsidRPr="003662A8" w:rsidRDefault="003662A8" w:rsidP="003662A8">
      <w:pPr>
        <w:numPr>
          <w:ilvl w:val="2"/>
          <w:numId w:val="1"/>
        </w:numPr>
        <w:rPr>
          <w:highlight w:val="cyan"/>
        </w:rPr>
      </w:pPr>
      <w:r w:rsidRPr="003662A8">
        <w:rPr>
          <w:highlight w:val="cyan"/>
        </w:rPr>
        <w:t>CID 8045 (MAC)</w:t>
      </w:r>
    </w:p>
    <w:p w:rsidR="003662A8" w:rsidRDefault="004806FE" w:rsidP="003662A8">
      <w:pPr>
        <w:numPr>
          <w:ilvl w:val="3"/>
          <w:numId w:val="1"/>
        </w:numPr>
      </w:pPr>
      <w:r>
        <w:t xml:space="preserve">Previously Marked </w:t>
      </w:r>
      <w:r w:rsidR="003662A8">
        <w:t>Ready for motion</w:t>
      </w:r>
    </w:p>
    <w:p w:rsidR="003662A8" w:rsidRPr="004806FE" w:rsidRDefault="003662A8" w:rsidP="003662A8">
      <w:pPr>
        <w:numPr>
          <w:ilvl w:val="2"/>
          <w:numId w:val="1"/>
        </w:numPr>
        <w:rPr>
          <w:highlight w:val="yellow"/>
        </w:rPr>
      </w:pPr>
      <w:r w:rsidRPr="004806FE">
        <w:rPr>
          <w:highlight w:val="yellow"/>
        </w:rPr>
        <w:t>CID 8044 (MAC)</w:t>
      </w:r>
    </w:p>
    <w:p w:rsidR="007C4D7F" w:rsidRDefault="003662A8" w:rsidP="003662A8">
      <w:pPr>
        <w:numPr>
          <w:ilvl w:val="3"/>
          <w:numId w:val="1"/>
        </w:numPr>
      </w:pPr>
      <w:r>
        <w:t>Remove from document – assigned to Solomon</w:t>
      </w:r>
    </w:p>
    <w:p w:rsidR="003662A8" w:rsidRPr="003662A8" w:rsidRDefault="003662A8" w:rsidP="003662A8">
      <w:pPr>
        <w:numPr>
          <w:ilvl w:val="2"/>
          <w:numId w:val="1"/>
        </w:numPr>
        <w:rPr>
          <w:highlight w:val="green"/>
        </w:rPr>
      </w:pPr>
      <w:r w:rsidRPr="003662A8">
        <w:rPr>
          <w:highlight w:val="green"/>
        </w:rPr>
        <w:t>CID 8065 (MAC)</w:t>
      </w:r>
    </w:p>
    <w:p w:rsidR="003662A8" w:rsidRDefault="003662A8" w:rsidP="003662A8">
      <w:pPr>
        <w:numPr>
          <w:ilvl w:val="3"/>
          <w:numId w:val="1"/>
        </w:numPr>
      </w:pPr>
      <w:r>
        <w:t xml:space="preserve"> Review comment</w:t>
      </w:r>
    </w:p>
    <w:p w:rsidR="003662A8" w:rsidRDefault="003662A8" w:rsidP="003662A8">
      <w:pPr>
        <w:numPr>
          <w:ilvl w:val="3"/>
          <w:numId w:val="1"/>
        </w:numPr>
      </w:pPr>
      <w:r>
        <w:t xml:space="preserve"> Proposed Resolution: </w:t>
      </w:r>
      <w:r w:rsidRPr="003662A8">
        <w:t>ACCEPTED (MAC: 2016-07-26 23:56:13Z)</w:t>
      </w:r>
    </w:p>
    <w:p w:rsidR="003662A8" w:rsidRDefault="003662A8" w:rsidP="003662A8">
      <w:pPr>
        <w:numPr>
          <w:ilvl w:val="3"/>
          <w:numId w:val="1"/>
        </w:numPr>
      </w:pPr>
      <w:r>
        <w:t xml:space="preserve"> No Objection – Mark Ready for Motion</w:t>
      </w:r>
    </w:p>
    <w:p w:rsidR="007C4D7F" w:rsidRPr="003A00EE" w:rsidRDefault="003662A8" w:rsidP="00786A18">
      <w:pPr>
        <w:numPr>
          <w:ilvl w:val="2"/>
          <w:numId w:val="1"/>
        </w:numPr>
        <w:rPr>
          <w:highlight w:val="green"/>
        </w:rPr>
      </w:pPr>
      <w:r w:rsidRPr="003A00EE">
        <w:rPr>
          <w:highlight w:val="green"/>
        </w:rPr>
        <w:t>CID 8109 (MAC)</w:t>
      </w:r>
    </w:p>
    <w:p w:rsidR="003662A8" w:rsidRDefault="003662A8" w:rsidP="003662A8">
      <w:pPr>
        <w:numPr>
          <w:ilvl w:val="3"/>
          <w:numId w:val="1"/>
        </w:numPr>
      </w:pPr>
      <w:r>
        <w:t>Review comment</w:t>
      </w:r>
    </w:p>
    <w:p w:rsidR="003662A8" w:rsidRDefault="003662A8" w:rsidP="003662A8">
      <w:pPr>
        <w:numPr>
          <w:ilvl w:val="3"/>
          <w:numId w:val="1"/>
        </w:numPr>
      </w:pPr>
      <w:r>
        <w:t xml:space="preserve"> Review discussion</w:t>
      </w:r>
    </w:p>
    <w:p w:rsidR="003A00EE" w:rsidRDefault="003A00EE" w:rsidP="003662A8">
      <w:pPr>
        <w:numPr>
          <w:ilvl w:val="3"/>
          <w:numId w:val="1"/>
        </w:numPr>
      </w:pPr>
      <w:r>
        <w:t>Is there a timeout in this primitive?</w:t>
      </w:r>
    </w:p>
    <w:p w:rsidR="003A00EE" w:rsidRDefault="003A00EE" w:rsidP="003A00EE">
      <w:pPr>
        <w:numPr>
          <w:ilvl w:val="4"/>
          <w:numId w:val="1"/>
        </w:numPr>
      </w:pPr>
      <w:r>
        <w:t>The condition being cited exits and the timeout is handled internal to the primitive.</w:t>
      </w:r>
    </w:p>
    <w:p w:rsidR="003662A8" w:rsidRDefault="003A00EE" w:rsidP="003A00EE">
      <w:pPr>
        <w:numPr>
          <w:ilvl w:val="3"/>
          <w:numId w:val="1"/>
        </w:numPr>
      </w:pPr>
      <w:r>
        <w:t xml:space="preserve">Proposed resolution: </w:t>
      </w:r>
      <w:r w:rsidRPr="003A00EE">
        <w:t>REVISED (MAC: 2016-07-26 23:58:21Z): At 1628.30 after "a valid response" insert "(i.e., has not received an MLME-SA-</w:t>
      </w:r>
      <w:proofErr w:type="spellStart"/>
      <w:r w:rsidRPr="003A00EE">
        <w:t>QUERY.confirm</w:t>
      </w:r>
      <w:proofErr w:type="spellEnd"/>
      <w:r w:rsidRPr="003A00EE">
        <w:t xml:space="preserve"> primitive within the dot11AssociationSAQueryMaximumTimeout period)"</w:t>
      </w:r>
    </w:p>
    <w:p w:rsidR="003A00EE" w:rsidRDefault="003A00EE" w:rsidP="003A00EE">
      <w:pPr>
        <w:numPr>
          <w:ilvl w:val="3"/>
          <w:numId w:val="1"/>
        </w:numPr>
      </w:pPr>
      <w:r>
        <w:t xml:space="preserve"> No Objection – Mark Ready for Motion</w:t>
      </w:r>
    </w:p>
    <w:p w:rsidR="003A00EE" w:rsidRPr="003A00EE" w:rsidRDefault="003A00EE" w:rsidP="003A00EE">
      <w:pPr>
        <w:numPr>
          <w:ilvl w:val="2"/>
          <w:numId w:val="1"/>
        </w:numPr>
        <w:rPr>
          <w:highlight w:val="green"/>
        </w:rPr>
      </w:pPr>
      <w:r w:rsidRPr="003A00EE">
        <w:rPr>
          <w:highlight w:val="green"/>
        </w:rPr>
        <w:t>CID 8066 (MAC)</w:t>
      </w:r>
    </w:p>
    <w:p w:rsidR="003A00EE" w:rsidRDefault="003A00EE" w:rsidP="003A00EE">
      <w:pPr>
        <w:numPr>
          <w:ilvl w:val="3"/>
          <w:numId w:val="1"/>
        </w:numPr>
      </w:pPr>
      <w:r>
        <w:t>Review Comment</w:t>
      </w:r>
    </w:p>
    <w:p w:rsidR="003A00EE" w:rsidRDefault="003A00EE" w:rsidP="003A00EE">
      <w:pPr>
        <w:numPr>
          <w:ilvl w:val="3"/>
          <w:numId w:val="1"/>
        </w:numPr>
      </w:pPr>
      <w:r>
        <w:t xml:space="preserve">Proposed Resolution: </w:t>
      </w:r>
      <w:r w:rsidRPr="003A00EE">
        <w:t>ACCEPTED (MAC: 2016-07-27 00:02:04Z)</w:t>
      </w:r>
    </w:p>
    <w:p w:rsidR="003A00EE" w:rsidRDefault="003A00EE" w:rsidP="003A00EE">
      <w:pPr>
        <w:numPr>
          <w:ilvl w:val="3"/>
          <w:numId w:val="1"/>
        </w:numPr>
      </w:pPr>
      <w:r>
        <w:t>No objection – Mark Ready for Motion</w:t>
      </w:r>
    </w:p>
    <w:p w:rsidR="003A00EE" w:rsidRPr="003A00EE" w:rsidRDefault="003A00EE" w:rsidP="003A00EE">
      <w:pPr>
        <w:numPr>
          <w:ilvl w:val="2"/>
          <w:numId w:val="1"/>
        </w:numPr>
        <w:rPr>
          <w:highlight w:val="green"/>
        </w:rPr>
      </w:pPr>
      <w:r w:rsidRPr="003A00EE">
        <w:rPr>
          <w:highlight w:val="green"/>
        </w:rPr>
        <w:t>CID 8110 (MAC)</w:t>
      </w:r>
    </w:p>
    <w:p w:rsidR="003A00EE" w:rsidRDefault="003A00EE" w:rsidP="003A00EE">
      <w:pPr>
        <w:numPr>
          <w:ilvl w:val="3"/>
          <w:numId w:val="1"/>
        </w:numPr>
      </w:pPr>
      <w:r>
        <w:t>Review comment</w:t>
      </w:r>
    </w:p>
    <w:p w:rsidR="003A00EE" w:rsidRDefault="003A00EE" w:rsidP="003A00EE">
      <w:pPr>
        <w:numPr>
          <w:ilvl w:val="3"/>
          <w:numId w:val="1"/>
        </w:numPr>
      </w:pPr>
      <w:r>
        <w:t xml:space="preserve"> Same change we made before</w:t>
      </w:r>
    </w:p>
    <w:p w:rsidR="003A00EE" w:rsidRDefault="003A00EE" w:rsidP="003A00EE">
      <w:pPr>
        <w:numPr>
          <w:ilvl w:val="3"/>
          <w:numId w:val="1"/>
        </w:numPr>
      </w:pPr>
      <w:r>
        <w:t xml:space="preserve">Proposed Resolution: </w:t>
      </w:r>
      <w:r w:rsidRPr="003A00EE">
        <w:t>REVISED (MAC: 2016-07-27 00:02:45Z): At 1632.30 after "a valid response" insert "(i.e., has not received an MLME-SA-</w:t>
      </w:r>
      <w:proofErr w:type="spellStart"/>
      <w:r w:rsidRPr="003A00EE">
        <w:t>QUERY.confirm</w:t>
      </w:r>
      <w:proofErr w:type="spellEnd"/>
      <w:r w:rsidRPr="003A00EE">
        <w:t xml:space="preserve"> primitive within the dot11AssociationSAQueryMaximumTimeout period)"</w:t>
      </w:r>
    </w:p>
    <w:p w:rsidR="003A00EE" w:rsidRDefault="003A00EE" w:rsidP="003A00EE">
      <w:pPr>
        <w:numPr>
          <w:ilvl w:val="3"/>
          <w:numId w:val="1"/>
        </w:numPr>
      </w:pPr>
      <w:r>
        <w:t>No Objection – Mark Ready for Motion</w:t>
      </w:r>
    </w:p>
    <w:p w:rsidR="003A00EE" w:rsidRPr="003A00EE" w:rsidRDefault="003A00EE" w:rsidP="003A00EE">
      <w:pPr>
        <w:numPr>
          <w:ilvl w:val="2"/>
          <w:numId w:val="1"/>
        </w:numPr>
        <w:rPr>
          <w:highlight w:val="yellow"/>
        </w:rPr>
      </w:pPr>
      <w:r w:rsidRPr="003A00EE">
        <w:rPr>
          <w:highlight w:val="yellow"/>
        </w:rPr>
        <w:t>CID 8077 (MAC)</w:t>
      </w:r>
    </w:p>
    <w:p w:rsidR="003A00EE" w:rsidRDefault="003A00EE" w:rsidP="003A00EE">
      <w:pPr>
        <w:numPr>
          <w:ilvl w:val="3"/>
          <w:numId w:val="1"/>
        </w:numPr>
      </w:pPr>
      <w:r>
        <w:t>More work needed.</w:t>
      </w:r>
    </w:p>
    <w:p w:rsidR="003A00EE" w:rsidRPr="00902662" w:rsidRDefault="003A00EE" w:rsidP="003A00EE">
      <w:pPr>
        <w:numPr>
          <w:ilvl w:val="2"/>
          <w:numId w:val="1"/>
        </w:numPr>
        <w:rPr>
          <w:highlight w:val="green"/>
        </w:rPr>
      </w:pPr>
      <w:r w:rsidRPr="00902662">
        <w:rPr>
          <w:highlight w:val="green"/>
        </w:rPr>
        <w:t xml:space="preserve">CID 8096 (EDITOR) </w:t>
      </w:r>
    </w:p>
    <w:p w:rsidR="003A00EE" w:rsidRDefault="003A00EE" w:rsidP="003A00EE">
      <w:pPr>
        <w:numPr>
          <w:ilvl w:val="3"/>
          <w:numId w:val="1"/>
        </w:numPr>
      </w:pPr>
      <w:r>
        <w:t>Review comments</w:t>
      </w:r>
    </w:p>
    <w:p w:rsidR="003A00EE" w:rsidRDefault="003A00EE" w:rsidP="003A00EE">
      <w:pPr>
        <w:numPr>
          <w:ilvl w:val="3"/>
          <w:numId w:val="1"/>
        </w:numPr>
      </w:pPr>
      <w:r>
        <w:t>Similar to 8092 (EDITOR) which was accepted by motion #267.</w:t>
      </w:r>
    </w:p>
    <w:p w:rsidR="003A00EE" w:rsidRDefault="003A00EE" w:rsidP="003A00EE">
      <w:pPr>
        <w:numPr>
          <w:ilvl w:val="3"/>
          <w:numId w:val="1"/>
        </w:numPr>
      </w:pPr>
      <w:r>
        <w:t xml:space="preserve"> From discussion: If we accept comment 8096, we have to change the resolution of the commenter’s own conflicting comment 8092.  If we reject 8096, the changes proposed in 8092 are correct.</w:t>
      </w:r>
    </w:p>
    <w:p w:rsidR="003A00EE" w:rsidRDefault="003A00EE" w:rsidP="003A00EE">
      <w:pPr>
        <w:numPr>
          <w:ilvl w:val="3"/>
          <w:numId w:val="1"/>
        </w:numPr>
      </w:pPr>
      <w:r>
        <w:t>Review the context of the cited Table</w:t>
      </w:r>
    </w:p>
    <w:p w:rsidR="00902662" w:rsidRDefault="00902662" w:rsidP="003A00EE">
      <w:pPr>
        <w:numPr>
          <w:ilvl w:val="3"/>
          <w:numId w:val="1"/>
        </w:numPr>
      </w:pPr>
      <w:r>
        <w:t xml:space="preserve"> Making the suggested change would cause more changes in the MIB than just change the name, but all the supporting changes would add more inconsistencies.</w:t>
      </w:r>
    </w:p>
    <w:p w:rsidR="00902662" w:rsidRDefault="00902662" w:rsidP="00902662">
      <w:pPr>
        <w:numPr>
          <w:ilvl w:val="3"/>
          <w:numId w:val="1"/>
        </w:numPr>
      </w:pPr>
      <w:r>
        <w:t xml:space="preserve"> Discussion on the variable name changes.</w:t>
      </w:r>
    </w:p>
    <w:p w:rsidR="003A00EE" w:rsidRDefault="003A00EE" w:rsidP="003A00EE">
      <w:pPr>
        <w:numPr>
          <w:ilvl w:val="3"/>
          <w:numId w:val="1"/>
        </w:numPr>
      </w:pPr>
      <w:r>
        <w:t xml:space="preserve"> Proposed Resolution: Rejected. The dot11SupportedMCSTxTable and dot11SupportedMCSTxTable are not specific to the HT PHY</w:t>
      </w:r>
      <w:r w:rsidR="00902662">
        <w:t xml:space="preserve"> (see 3264.06)</w:t>
      </w:r>
      <w:r>
        <w:t xml:space="preserve">. </w:t>
      </w:r>
    </w:p>
    <w:p w:rsidR="003A00EE" w:rsidRDefault="00902662" w:rsidP="003A00EE">
      <w:pPr>
        <w:numPr>
          <w:ilvl w:val="3"/>
          <w:numId w:val="1"/>
        </w:numPr>
      </w:pPr>
      <w:r>
        <w:t xml:space="preserve"> No objection - Mark Ready for Motion</w:t>
      </w:r>
    </w:p>
    <w:p w:rsidR="003A00EE" w:rsidRPr="0059355E" w:rsidRDefault="00902662" w:rsidP="00902662">
      <w:pPr>
        <w:numPr>
          <w:ilvl w:val="2"/>
          <w:numId w:val="1"/>
        </w:numPr>
        <w:rPr>
          <w:highlight w:val="yellow"/>
        </w:rPr>
      </w:pPr>
      <w:r w:rsidRPr="0059355E">
        <w:rPr>
          <w:highlight w:val="yellow"/>
        </w:rPr>
        <w:t>CID 8188 (Editor)</w:t>
      </w:r>
    </w:p>
    <w:p w:rsidR="00902662" w:rsidRDefault="00902662" w:rsidP="00902662">
      <w:pPr>
        <w:numPr>
          <w:ilvl w:val="3"/>
          <w:numId w:val="1"/>
        </w:numPr>
      </w:pPr>
      <w:r>
        <w:t xml:space="preserve"> Review comment</w:t>
      </w:r>
    </w:p>
    <w:p w:rsidR="00902662" w:rsidRDefault="00902662" w:rsidP="00902662">
      <w:pPr>
        <w:numPr>
          <w:ilvl w:val="3"/>
          <w:numId w:val="1"/>
        </w:numPr>
      </w:pPr>
      <w:r>
        <w:t xml:space="preserve"> Review discussion</w:t>
      </w:r>
    </w:p>
    <w:p w:rsidR="00902662" w:rsidRDefault="00902662" w:rsidP="00902662">
      <w:pPr>
        <w:numPr>
          <w:ilvl w:val="3"/>
          <w:numId w:val="1"/>
        </w:numPr>
      </w:pPr>
      <w:r>
        <w:t xml:space="preserve"> Discussion on if it is or is not in Scope.</w:t>
      </w:r>
    </w:p>
    <w:p w:rsidR="00902662" w:rsidRDefault="00902662" w:rsidP="00902662">
      <w:pPr>
        <w:numPr>
          <w:ilvl w:val="3"/>
          <w:numId w:val="1"/>
        </w:numPr>
      </w:pPr>
      <w:r>
        <w:lastRenderedPageBreak/>
        <w:t xml:space="preserve"> We did add a “</w:t>
      </w:r>
      <w:proofErr w:type="spellStart"/>
      <w:r>
        <w:t>Backoff</w:t>
      </w:r>
      <w:proofErr w:type="spellEnd"/>
      <w:r>
        <w:t xml:space="preserve"> Timer” in the last draft.</w:t>
      </w:r>
    </w:p>
    <w:p w:rsidR="0059355E" w:rsidRDefault="0059355E" w:rsidP="00902662">
      <w:pPr>
        <w:numPr>
          <w:ilvl w:val="3"/>
          <w:numId w:val="1"/>
        </w:numPr>
      </w:pPr>
      <w:r>
        <w:t xml:space="preserve"> Need more </w:t>
      </w:r>
      <w:proofErr w:type="gramStart"/>
      <w:r>
        <w:t>time.</w:t>
      </w:r>
      <w:proofErr w:type="gramEnd"/>
      <w:r>
        <w:t xml:space="preserve"> </w:t>
      </w:r>
    </w:p>
    <w:p w:rsidR="0059355E" w:rsidRDefault="0059355E" w:rsidP="0059355E">
      <w:pPr>
        <w:ind w:left="2880"/>
      </w:pPr>
    </w:p>
    <w:p w:rsidR="00902662" w:rsidRDefault="00902662" w:rsidP="00902662">
      <w:pPr>
        <w:numPr>
          <w:ilvl w:val="1"/>
          <w:numId w:val="1"/>
        </w:numPr>
      </w:pPr>
      <w:r w:rsidRPr="00CF5802">
        <w:rPr>
          <w:b/>
        </w:rPr>
        <w:t>Review doc 11-16/933r2</w:t>
      </w:r>
      <w:r>
        <w:t xml:space="preserve"> Jouni </w:t>
      </w:r>
      <w:r w:rsidR="00CF5802">
        <w:t>MALENIN (Qualcomm)</w:t>
      </w:r>
    </w:p>
    <w:p w:rsidR="007C4D7F" w:rsidRDefault="007C4D7F" w:rsidP="00902662">
      <w:pPr>
        <w:numPr>
          <w:ilvl w:val="2"/>
          <w:numId w:val="1"/>
        </w:numPr>
      </w:pPr>
      <w:r>
        <w:t xml:space="preserve"> </w:t>
      </w:r>
      <w:hyperlink r:id="rId47" w:history="1">
        <w:r w:rsidR="00902662" w:rsidRPr="00E72B91">
          <w:rPr>
            <w:rStyle w:val="Hyperlink"/>
          </w:rPr>
          <w:t>https://mentor.ieee.org/802.11/dcn/16/11-16-0933-02-000m-some-revmc-d6-comments.docx</w:t>
        </w:r>
      </w:hyperlink>
    </w:p>
    <w:p w:rsidR="00902662" w:rsidRPr="00BC2D52" w:rsidRDefault="00BC2D52" w:rsidP="00BC2D52">
      <w:pPr>
        <w:numPr>
          <w:ilvl w:val="2"/>
          <w:numId w:val="1"/>
        </w:numPr>
        <w:rPr>
          <w:highlight w:val="yellow"/>
        </w:rPr>
      </w:pPr>
      <w:r w:rsidRPr="00BC2D52">
        <w:rPr>
          <w:highlight w:val="yellow"/>
        </w:rPr>
        <w:t>CIDs 8051 (MAC), 8327 (MAC), 8326 (MAC):</w:t>
      </w:r>
    </w:p>
    <w:p w:rsidR="00BC2D52" w:rsidRDefault="00BC2D52" w:rsidP="00BC2D52">
      <w:pPr>
        <w:numPr>
          <w:ilvl w:val="3"/>
          <w:numId w:val="1"/>
        </w:numPr>
      </w:pPr>
      <w:r>
        <w:t>Review the updated redline changes since this morning.</w:t>
      </w:r>
    </w:p>
    <w:p w:rsidR="00BC2D52" w:rsidRDefault="00BC2D52" w:rsidP="00BC2D52">
      <w:pPr>
        <w:numPr>
          <w:ilvl w:val="3"/>
          <w:numId w:val="1"/>
        </w:numPr>
      </w:pPr>
      <w:r>
        <w:t>Discussion on use of Wildcard BSSID and the implication of making some devices non-compliant.</w:t>
      </w:r>
    </w:p>
    <w:p w:rsidR="00BC2D52" w:rsidRDefault="00BC2D52" w:rsidP="00BC2D52">
      <w:pPr>
        <w:numPr>
          <w:ilvl w:val="3"/>
          <w:numId w:val="1"/>
        </w:numPr>
      </w:pPr>
      <w:r>
        <w:t>If we have non-interoperable devices then we should make a change to make it better.</w:t>
      </w:r>
    </w:p>
    <w:p w:rsidR="00BC2D52" w:rsidRDefault="00BC2D52" w:rsidP="00BC2D52">
      <w:pPr>
        <w:numPr>
          <w:ilvl w:val="3"/>
          <w:numId w:val="1"/>
        </w:numPr>
      </w:pPr>
      <w:r>
        <w:t>Review the Redline proposed changes.</w:t>
      </w:r>
    </w:p>
    <w:p w:rsidR="00BC2D52" w:rsidRDefault="00BC2D52" w:rsidP="00BC2D52">
      <w:pPr>
        <w:numPr>
          <w:ilvl w:val="3"/>
          <w:numId w:val="1"/>
        </w:numPr>
      </w:pPr>
      <w:r>
        <w:t>Question on the use of “whose”</w:t>
      </w:r>
    </w:p>
    <w:p w:rsidR="00BC2D52" w:rsidRDefault="00BC2D52" w:rsidP="00BC2D52">
      <w:pPr>
        <w:numPr>
          <w:ilvl w:val="3"/>
          <w:numId w:val="1"/>
        </w:numPr>
      </w:pPr>
      <w:r>
        <w:t xml:space="preserve">Proposed Resolution: </w:t>
      </w:r>
      <w:r w:rsidRPr="00BC2D52">
        <w:t>Revised. Adopt the redline changes for CID 8326/8327/8051 from</w:t>
      </w:r>
      <w:r w:rsidR="00C32686">
        <w:t xml:space="preserve"> 11-16/933r2</w:t>
      </w:r>
      <w:r>
        <w:t xml:space="preserve"> &lt;</w:t>
      </w:r>
      <w:hyperlink r:id="rId48" w:history="1">
        <w:r w:rsidRPr="00E72B91">
          <w:rPr>
            <w:rStyle w:val="Hyperlink"/>
          </w:rPr>
          <w:t>https://mentor.ieee.org/802.11/dcn/16/11-16-0933-02-000m-some-revmc-d6-comments.docx</w:t>
        </w:r>
      </w:hyperlink>
      <w:r>
        <w:t>&gt; which implements changes to resolve the comment.</w:t>
      </w:r>
    </w:p>
    <w:p w:rsidR="00BC2D52" w:rsidRDefault="00BC2D52" w:rsidP="00BC2D52">
      <w:pPr>
        <w:numPr>
          <w:ilvl w:val="3"/>
          <w:numId w:val="1"/>
        </w:numPr>
      </w:pPr>
      <w:r>
        <w:t>Still more offline work is needed.</w:t>
      </w:r>
    </w:p>
    <w:p w:rsidR="00BC2D52" w:rsidRPr="00C32686" w:rsidRDefault="00BC2D52" w:rsidP="00BC2D52">
      <w:pPr>
        <w:numPr>
          <w:ilvl w:val="2"/>
          <w:numId w:val="1"/>
        </w:numPr>
        <w:rPr>
          <w:highlight w:val="green"/>
        </w:rPr>
      </w:pPr>
      <w:r w:rsidRPr="00C32686">
        <w:rPr>
          <w:highlight w:val="green"/>
        </w:rPr>
        <w:t>CID 8115 (GEN)</w:t>
      </w:r>
    </w:p>
    <w:p w:rsidR="00C32686" w:rsidRDefault="00BC2D52" w:rsidP="00C32686">
      <w:pPr>
        <w:numPr>
          <w:ilvl w:val="3"/>
          <w:numId w:val="1"/>
        </w:numPr>
      </w:pPr>
      <w:r>
        <w:t>Review Comment</w:t>
      </w:r>
    </w:p>
    <w:p w:rsidR="00BC2D52" w:rsidRDefault="00C32686" w:rsidP="00C32686">
      <w:pPr>
        <w:numPr>
          <w:ilvl w:val="3"/>
          <w:numId w:val="1"/>
        </w:numPr>
      </w:pPr>
      <w:r>
        <w:t>Proposed resolution</w:t>
      </w:r>
      <w:r w:rsidRPr="00C32686">
        <w:t xml:space="preserve"> REVISED (GEN: 2016-07-27 00:30:04Z) </w:t>
      </w:r>
      <w:proofErr w:type="gramStart"/>
      <w:r w:rsidRPr="00C32686">
        <w:t>On</w:t>
      </w:r>
      <w:proofErr w:type="gramEnd"/>
      <w:r w:rsidRPr="00C32686">
        <w:t xml:space="preserve"> page 1970 line 47, delete the Lifetime item.</w:t>
      </w:r>
    </w:p>
    <w:p w:rsidR="00C32686" w:rsidRDefault="00C32686" w:rsidP="00C32686">
      <w:pPr>
        <w:numPr>
          <w:ilvl w:val="3"/>
          <w:numId w:val="1"/>
        </w:numPr>
      </w:pPr>
      <w:r>
        <w:t>No Objection – Mark Ready for Motion</w:t>
      </w:r>
    </w:p>
    <w:p w:rsidR="00C32686" w:rsidRPr="00E049BF" w:rsidRDefault="00C32686" w:rsidP="00C32686">
      <w:pPr>
        <w:numPr>
          <w:ilvl w:val="2"/>
          <w:numId w:val="1"/>
        </w:numPr>
        <w:rPr>
          <w:highlight w:val="green"/>
        </w:rPr>
      </w:pPr>
      <w:r w:rsidRPr="00E049BF">
        <w:rPr>
          <w:highlight w:val="green"/>
        </w:rPr>
        <w:t>CID 8325 (MAC)</w:t>
      </w:r>
    </w:p>
    <w:p w:rsidR="00C32686" w:rsidRDefault="00C32686" w:rsidP="00C32686">
      <w:pPr>
        <w:numPr>
          <w:ilvl w:val="3"/>
          <w:numId w:val="1"/>
        </w:numPr>
      </w:pPr>
      <w:r>
        <w:t>Review comment</w:t>
      </w:r>
    </w:p>
    <w:p w:rsidR="00C32686" w:rsidRDefault="00C32686" w:rsidP="00C32686">
      <w:pPr>
        <w:numPr>
          <w:ilvl w:val="3"/>
          <w:numId w:val="1"/>
        </w:numPr>
      </w:pPr>
      <w:r>
        <w:t xml:space="preserve">During our previous discussion – we noted that the description for </w:t>
      </w:r>
      <w:proofErr w:type="spellStart"/>
      <w:r>
        <w:t>IGTKdata</w:t>
      </w:r>
      <w:proofErr w:type="spellEnd"/>
      <w:r>
        <w:t xml:space="preserve"> was not the same level of detail as </w:t>
      </w:r>
      <w:proofErr w:type="spellStart"/>
      <w:r>
        <w:t>GTKdata</w:t>
      </w:r>
      <w:proofErr w:type="spellEnd"/>
    </w:p>
    <w:p w:rsidR="00C32686" w:rsidRDefault="00C32686" w:rsidP="00C32686">
      <w:pPr>
        <w:numPr>
          <w:ilvl w:val="3"/>
          <w:numId w:val="1"/>
        </w:numPr>
      </w:pPr>
      <w:r>
        <w:t xml:space="preserve">Proposed Resolution: REVISED (MAC: 2016-07-27 00:31:32Z): On page 2146 line 16, add a new item to the list after the </w:t>
      </w:r>
      <w:proofErr w:type="spellStart"/>
      <w:r>
        <w:t>GTKdata</w:t>
      </w:r>
      <w:proofErr w:type="spellEnd"/>
      <w:r>
        <w:t xml:space="preserve"> field item:</w:t>
      </w:r>
    </w:p>
    <w:p w:rsidR="00C32686" w:rsidRDefault="00C32686" w:rsidP="00C32686">
      <w:pPr>
        <w:ind w:left="2880"/>
      </w:pPr>
      <w:r>
        <w:t xml:space="preserve">"-- If management frame protection is used, the </w:t>
      </w:r>
      <w:proofErr w:type="spellStart"/>
      <w:r>
        <w:t>IGTKdata</w:t>
      </w:r>
      <w:proofErr w:type="spellEnd"/>
      <w:r>
        <w:t xml:space="preserve"> field shall be present and shall contain the data for the IGTK from IGTK source. The components of the </w:t>
      </w:r>
      <w:proofErr w:type="spellStart"/>
      <w:r>
        <w:t>IGTKdata</w:t>
      </w:r>
      <w:proofErr w:type="spellEnd"/>
      <w:r>
        <w:t xml:space="preserve"> are specified in 9.4.2.118 (Authenticated Mesh Peering Exchange element)."</w:t>
      </w:r>
    </w:p>
    <w:p w:rsidR="00C32686" w:rsidRDefault="00C32686" w:rsidP="00C32686">
      <w:pPr>
        <w:numPr>
          <w:ilvl w:val="3"/>
          <w:numId w:val="1"/>
        </w:numPr>
      </w:pPr>
      <w:r>
        <w:t>No Objection – Mark Ready for Motion</w:t>
      </w:r>
    </w:p>
    <w:p w:rsidR="00C32686" w:rsidRPr="00E049BF" w:rsidRDefault="00C32686" w:rsidP="00C32686">
      <w:pPr>
        <w:numPr>
          <w:ilvl w:val="2"/>
          <w:numId w:val="1"/>
        </w:numPr>
        <w:rPr>
          <w:highlight w:val="green"/>
        </w:rPr>
      </w:pPr>
      <w:r w:rsidRPr="00E049BF">
        <w:rPr>
          <w:highlight w:val="green"/>
        </w:rPr>
        <w:t>CID 8324 (MAC)</w:t>
      </w:r>
    </w:p>
    <w:p w:rsidR="00C32686" w:rsidRDefault="00C32686" w:rsidP="00C32686">
      <w:pPr>
        <w:numPr>
          <w:ilvl w:val="3"/>
          <w:numId w:val="1"/>
        </w:numPr>
      </w:pPr>
      <w:r>
        <w:t>Review comment</w:t>
      </w:r>
    </w:p>
    <w:p w:rsidR="00C32686" w:rsidRDefault="00C32686" w:rsidP="004C2BEB">
      <w:pPr>
        <w:numPr>
          <w:ilvl w:val="3"/>
          <w:numId w:val="1"/>
        </w:numPr>
      </w:pPr>
      <w:r>
        <w:t>Review discussion</w:t>
      </w:r>
    </w:p>
    <w:p w:rsidR="00C32686" w:rsidRDefault="00C32686" w:rsidP="00C32686">
      <w:pPr>
        <w:numPr>
          <w:ilvl w:val="3"/>
          <w:numId w:val="1"/>
        </w:numPr>
      </w:pPr>
      <w:r>
        <w:t xml:space="preserve"> Proposed Resolution: REVISED (MAC: 2016-07-27 00:33:21Z):</w:t>
      </w:r>
    </w:p>
    <w:p w:rsidR="00C32686" w:rsidRDefault="00C32686" w:rsidP="00C32686">
      <w:pPr>
        <w:ind w:left="2880"/>
      </w:pPr>
      <w:r>
        <w:t>On page 2146 line 2, replace "The Selected Pairwise Cipher Suite field shall be left blank" with "The Selected Pairwise Cipher Suite field shall be set to four octets of zero."</w:t>
      </w:r>
    </w:p>
    <w:p w:rsidR="00C32686" w:rsidRDefault="00C32686" w:rsidP="00C32686">
      <w:pPr>
        <w:ind w:left="2880"/>
      </w:pPr>
      <w:r>
        <w:t>On page 2147 line 1, replace "The Selected Pairwise Cipher Suite field shall be left blank" with "The Selected Pairwise Cipher Suite field shall be set to four octets of zero."</w:t>
      </w:r>
    </w:p>
    <w:p w:rsidR="00C32686" w:rsidRDefault="00C32686" w:rsidP="00C32686">
      <w:pPr>
        <w:ind w:left="2880"/>
      </w:pPr>
      <w:r>
        <w:t xml:space="preserve">On page 2147 line 11, replace "The </w:t>
      </w:r>
      <w:proofErr w:type="spellStart"/>
      <w:r>
        <w:t>GTKdata</w:t>
      </w:r>
      <w:proofErr w:type="spellEnd"/>
      <w:r>
        <w:t xml:space="preserve"> field shall be blank" with "The </w:t>
      </w:r>
      <w:proofErr w:type="spellStart"/>
      <w:r>
        <w:t>GTKdata</w:t>
      </w:r>
      <w:proofErr w:type="spellEnd"/>
      <w:r>
        <w:t xml:space="preserve"> field shall not be present".</w:t>
      </w:r>
    </w:p>
    <w:p w:rsidR="00C32686" w:rsidRDefault="00C32686" w:rsidP="00C32686">
      <w:pPr>
        <w:ind w:left="2880"/>
      </w:pPr>
      <w:r>
        <w:t>Add the following item after the page 2147 line 7 (</w:t>
      </w:r>
      <w:proofErr w:type="spellStart"/>
      <w:r>
        <w:t>GTKdata</w:t>
      </w:r>
      <w:proofErr w:type="spellEnd"/>
      <w:r>
        <w:t xml:space="preserve">): "-- The </w:t>
      </w:r>
      <w:proofErr w:type="spellStart"/>
      <w:r>
        <w:t>IGTKdata</w:t>
      </w:r>
      <w:proofErr w:type="spellEnd"/>
      <w:r>
        <w:t xml:space="preserve"> field shall not be present."</w:t>
      </w:r>
    </w:p>
    <w:p w:rsidR="00C32686" w:rsidRDefault="00C32686" w:rsidP="00C32686">
      <w:pPr>
        <w:numPr>
          <w:ilvl w:val="3"/>
          <w:numId w:val="1"/>
        </w:numPr>
      </w:pPr>
      <w:r>
        <w:t>No Objection – Mark Ready for Motion</w:t>
      </w:r>
    </w:p>
    <w:p w:rsidR="00C32686" w:rsidRPr="00E049BF" w:rsidRDefault="00C32686" w:rsidP="00C32686">
      <w:pPr>
        <w:numPr>
          <w:ilvl w:val="2"/>
          <w:numId w:val="1"/>
        </w:numPr>
        <w:rPr>
          <w:highlight w:val="green"/>
        </w:rPr>
      </w:pPr>
      <w:r w:rsidRPr="00E049BF">
        <w:rPr>
          <w:highlight w:val="green"/>
        </w:rPr>
        <w:t>CID 8005 (MAC)</w:t>
      </w:r>
    </w:p>
    <w:p w:rsidR="00C32686" w:rsidRDefault="00C32686" w:rsidP="00C32686">
      <w:pPr>
        <w:numPr>
          <w:ilvl w:val="3"/>
          <w:numId w:val="1"/>
        </w:numPr>
      </w:pPr>
      <w:r>
        <w:t>Review Comment</w:t>
      </w:r>
    </w:p>
    <w:p w:rsidR="00C32686" w:rsidRDefault="00C32686" w:rsidP="00C32686">
      <w:pPr>
        <w:numPr>
          <w:ilvl w:val="3"/>
          <w:numId w:val="1"/>
        </w:numPr>
      </w:pPr>
      <w:r>
        <w:lastRenderedPageBreak/>
        <w:t>Review proposed changes</w:t>
      </w:r>
    </w:p>
    <w:p w:rsidR="00C32686" w:rsidRDefault="00C32686" w:rsidP="00C32686">
      <w:pPr>
        <w:numPr>
          <w:ilvl w:val="3"/>
          <w:numId w:val="1"/>
        </w:numPr>
      </w:pPr>
      <w:r>
        <w:t xml:space="preserve">Proposed Resolution: </w:t>
      </w:r>
      <w:r w:rsidRPr="00C32686">
        <w:t>ACCEPTED (MAC: 2016-07-27 00:34:36Z)</w:t>
      </w:r>
    </w:p>
    <w:p w:rsidR="00C32686" w:rsidRDefault="00C32686" w:rsidP="00C32686">
      <w:pPr>
        <w:numPr>
          <w:ilvl w:val="3"/>
          <w:numId w:val="1"/>
        </w:numPr>
      </w:pPr>
      <w:r>
        <w:t>No Objection - Mark Ready for Motion</w:t>
      </w:r>
    </w:p>
    <w:p w:rsidR="00C32686" w:rsidRPr="00E049BF" w:rsidRDefault="00C32686" w:rsidP="00C32686">
      <w:pPr>
        <w:numPr>
          <w:ilvl w:val="2"/>
          <w:numId w:val="1"/>
        </w:numPr>
        <w:rPr>
          <w:highlight w:val="green"/>
        </w:rPr>
      </w:pPr>
      <w:r w:rsidRPr="00E049BF">
        <w:rPr>
          <w:highlight w:val="green"/>
        </w:rPr>
        <w:t>CID 8144 (GEN)</w:t>
      </w:r>
    </w:p>
    <w:p w:rsidR="00C32686" w:rsidRDefault="00C32686" w:rsidP="00C32686">
      <w:pPr>
        <w:numPr>
          <w:ilvl w:val="3"/>
          <w:numId w:val="1"/>
        </w:numPr>
      </w:pPr>
      <w:r>
        <w:t>Review comment</w:t>
      </w:r>
    </w:p>
    <w:p w:rsidR="00C32686" w:rsidRDefault="00E049BF" w:rsidP="00C32686">
      <w:pPr>
        <w:numPr>
          <w:ilvl w:val="3"/>
          <w:numId w:val="1"/>
        </w:numPr>
      </w:pPr>
      <w:r>
        <w:t>Review the context</w:t>
      </w:r>
    </w:p>
    <w:p w:rsidR="00E049BF" w:rsidRDefault="00E049BF" w:rsidP="00E049BF">
      <w:pPr>
        <w:numPr>
          <w:ilvl w:val="3"/>
          <w:numId w:val="1"/>
        </w:numPr>
      </w:pPr>
      <w:r>
        <w:t xml:space="preserve">Proposed Resolution: </w:t>
      </w:r>
      <w:r w:rsidRPr="00E049BF">
        <w:t>ACCEPTED (GEN: 2016-07-27 00:39:58Z)</w:t>
      </w:r>
    </w:p>
    <w:p w:rsidR="00C32686" w:rsidRDefault="00C32686" w:rsidP="00C32686">
      <w:pPr>
        <w:numPr>
          <w:ilvl w:val="3"/>
          <w:numId w:val="1"/>
        </w:numPr>
      </w:pPr>
      <w:r>
        <w:t xml:space="preserve"> </w:t>
      </w:r>
      <w:r w:rsidR="00E049BF">
        <w:t>No Objection Mark Ready for motion</w:t>
      </w:r>
    </w:p>
    <w:p w:rsidR="00C32686" w:rsidRPr="00F3662F" w:rsidRDefault="00E049BF" w:rsidP="00E049BF">
      <w:pPr>
        <w:numPr>
          <w:ilvl w:val="2"/>
          <w:numId w:val="1"/>
        </w:numPr>
        <w:rPr>
          <w:highlight w:val="green"/>
        </w:rPr>
      </w:pPr>
      <w:r w:rsidRPr="00F3662F">
        <w:rPr>
          <w:highlight w:val="green"/>
        </w:rPr>
        <w:t>CID 8059 (GEN)</w:t>
      </w:r>
    </w:p>
    <w:p w:rsidR="00E049BF" w:rsidRDefault="00E049BF" w:rsidP="00E049BF">
      <w:pPr>
        <w:numPr>
          <w:ilvl w:val="3"/>
          <w:numId w:val="1"/>
        </w:numPr>
      </w:pPr>
      <w:r>
        <w:t>Review Comment</w:t>
      </w:r>
    </w:p>
    <w:p w:rsidR="00E049BF" w:rsidRDefault="00E049BF" w:rsidP="00E049BF">
      <w:pPr>
        <w:numPr>
          <w:ilvl w:val="3"/>
          <w:numId w:val="1"/>
        </w:numPr>
      </w:pPr>
      <w:r>
        <w:t>Review the history of the proposed changes in the comment.</w:t>
      </w:r>
    </w:p>
    <w:p w:rsidR="00E049BF" w:rsidRDefault="00E049BF" w:rsidP="00E049BF">
      <w:pPr>
        <w:numPr>
          <w:ilvl w:val="3"/>
          <w:numId w:val="1"/>
        </w:numPr>
      </w:pPr>
      <w:r>
        <w:t>The prior motion to accept these changes failed 6-3-1.</w:t>
      </w:r>
    </w:p>
    <w:p w:rsidR="00E049BF" w:rsidRDefault="00E049BF" w:rsidP="00E049BF">
      <w:pPr>
        <w:numPr>
          <w:ilvl w:val="3"/>
          <w:numId w:val="1"/>
        </w:numPr>
      </w:pPr>
      <w:r>
        <w:t xml:space="preserve">Prefer any further change be considered in </w:t>
      </w:r>
      <w:proofErr w:type="spellStart"/>
      <w:r>
        <w:t>REVmd</w:t>
      </w:r>
      <w:proofErr w:type="spellEnd"/>
      <w:r>
        <w:t>.</w:t>
      </w:r>
    </w:p>
    <w:p w:rsidR="00C32686" w:rsidRDefault="00E049BF" w:rsidP="00E049BF">
      <w:pPr>
        <w:numPr>
          <w:ilvl w:val="3"/>
          <w:numId w:val="1"/>
        </w:numPr>
        <w:contextualSpacing/>
      </w:pPr>
      <w:r>
        <w:t xml:space="preserve">Straw Poll: </w:t>
      </w:r>
    </w:p>
    <w:p w:rsidR="00E049BF" w:rsidRDefault="00E049BF" w:rsidP="00B768B8">
      <w:pPr>
        <w:pStyle w:val="ListParagraph"/>
        <w:numPr>
          <w:ilvl w:val="0"/>
          <w:numId w:val="21"/>
        </w:numPr>
        <w:spacing w:before="0" w:after="0"/>
      </w:pPr>
      <w:r>
        <w:t xml:space="preserve">Incorporate the text changes for the </w:t>
      </w:r>
      <w:r w:rsidR="00824BBB">
        <w:t>pseudo</w:t>
      </w:r>
      <w:r>
        <w:t xml:space="preserve"> code</w:t>
      </w:r>
    </w:p>
    <w:p w:rsidR="00E049BF" w:rsidRDefault="00E049BF" w:rsidP="00B768B8">
      <w:pPr>
        <w:pStyle w:val="ListParagraph"/>
        <w:numPr>
          <w:ilvl w:val="0"/>
          <w:numId w:val="21"/>
        </w:numPr>
        <w:spacing w:before="0" w:after="0"/>
      </w:pPr>
      <w:r>
        <w:t>Not incorporate the changes</w:t>
      </w:r>
    </w:p>
    <w:p w:rsidR="00E049BF" w:rsidRDefault="00E049BF" w:rsidP="00B768B8">
      <w:pPr>
        <w:pStyle w:val="ListParagraph"/>
        <w:numPr>
          <w:ilvl w:val="0"/>
          <w:numId w:val="21"/>
        </w:numPr>
        <w:spacing w:before="0" w:after="0"/>
      </w:pPr>
      <w:r>
        <w:t>abstain</w:t>
      </w:r>
    </w:p>
    <w:p w:rsidR="00C32686" w:rsidRDefault="00E049BF" w:rsidP="00C32686">
      <w:pPr>
        <w:numPr>
          <w:ilvl w:val="3"/>
          <w:numId w:val="1"/>
        </w:numPr>
      </w:pPr>
      <w:r>
        <w:t xml:space="preserve">Result: 1-12-5 </w:t>
      </w:r>
    </w:p>
    <w:p w:rsidR="000145D7" w:rsidRDefault="000145D7" w:rsidP="000145D7">
      <w:pPr>
        <w:numPr>
          <w:ilvl w:val="3"/>
          <w:numId w:val="1"/>
        </w:numPr>
      </w:pPr>
      <w:r>
        <w:t xml:space="preserve">Proposed Resolution: </w:t>
      </w:r>
      <w:r w:rsidRPr="00E049BF">
        <w:t xml:space="preserve">Rejected. Some of the requested changes </w:t>
      </w:r>
      <w:r>
        <w:t xml:space="preserve">are </w:t>
      </w:r>
      <w:r w:rsidRPr="00E049BF">
        <w:t xml:space="preserve">already </w:t>
      </w:r>
      <w:r>
        <w:t>present in the balloted draft.</w:t>
      </w:r>
      <w:r w:rsidRPr="00E049BF">
        <w:t xml:space="preserve"> The changes to the </w:t>
      </w:r>
      <w:proofErr w:type="spellStart"/>
      <w:proofErr w:type="gramStart"/>
      <w:r w:rsidRPr="00E049BF">
        <w:t>Tx</w:t>
      </w:r>
      <w:proofErr w:type="spellEnd"/>
      <w:proofErr w:type="gramEnd"/>
      <w:r w:rsidRPr="00E049BF">
        <w:t xml:space="preserve"> pseudo code were previously discussed in the previous ballot and the motion to accept them failed</w:t>
      </w:r>
      <w:r>
        <w:t>.  The group did not have consensus to accept the changes in this ballot either.  The Straw Poll results were 1-12-5.</w:t>
      </w:r>
    </w:p>
    <w:p w:rsidR="000145D7" w:rsidRDefault="000145D7" w:rsidP="00C32686">
      <w:pPr>
        <w:numPr>
          <w:ilvl w:val="3"/>
          <w:numId w:val="1"/>
        </w:numPr>
      </w:pPr>
      <w:r>
        <w:t>Mark Ready to Motion</w:t>
      </w:r>
    </w:p>
    <w:p w:rsidR="000145D7" w:rsidRDefault="000145D7" w:rsidP="000145D7">
      <w:pPr>
        <w:numPr>
          <w:ilvl w:val="1"/>
          <w:numId w:val="1"/>
        </w:numPr>
      </w:pPr>
      <w:r w:rsidRPr="00F3662F">
        <w:rPr>
          <w:b/>
        </w:rPr>
        <w:t>Motions</w:t>
      </w:r>
      <w:r>
        <w:t xml:space="preserve"> – </w:t>
      </w:r>
    </w:p>
    <w:p w:rsidR="000145D7" w:rsidRDefault="000145D7" w:rsidP="000145D7">
      <w:pPr>
        <w:numPr>
          <w:ilvl w:val="2"/>
          <w:numId w:val="1"/>
        </w:numPr>
      </w:pPr>
      <w:r>
        <w:t xml:space="preserve">At the end of the morning meeting slot, the group ended while processing Motion </w:t>
      </w:r>
      <w:r w:rsidRPr="00AC0D86">
        <w:rPr>
          <w:color w:val="FF0000"/>
        </w:rPr>
        <w:t>#273</w:t>
      </w:r>
      <w:r>
        <w:t>:</w:t>
      </w:r>
    </w:p>
    <w:p w:rsidR="000145D7" w:rsidRDefault="000145D7" w:rsidP="000145D7">
      <w:pPr>
        <w:numPr>
          <w:ilvl w:val="3"/>
          <w:numId w:val="1"/>
        </w:numPr>
      </w:pPr>
      <w:r w:rsidRPr="004741D3">
        <w:rPr>
          <w:b/>
          <w:color w:val="C00000"/>
        </w:rPr>
        <w:t>Motion #273:</w:t>
      </w:r>
      <w:r w:rsidRPr="004741D3">
        <w:rPr>
          <w:color w:val="C00000"/>
        </w:rPr>
        <w:t xml:space="preserve"> </w:t>
      </w:r>
      <w:r w:rsidRPr="000938BA">
        <w:rPr>
          <w:b/>
        </w:rPr>
        <w:t>Editorial Pulled Tab</w:t>
      </w:r>
    </w:p>
    <w:p w:rsidR="000145D7" w:rsidRPr="000938BA" w:rsidRDefault="000145D7" w:rsidP="000145D7">
      <w:pPr>
        <w:ind w:left="2160"/>
      </w:pPr>
      <w:r w:rsidRPr="000938BA">
        <w:rPr>
          <w:bCs/>
          <w:lang w:val="en-GB"/>
        </w:rPr>
        <w:t xml:space="preserve">Approve the comment resolutions on the following tabs and incorporate the indicated text changes into the </w:t>
      </w:r>
      <w:proofErr w:type="spellStart"/>
      <w:r w:rsidRPr="000938BA">
        <w:rPr>
          <w:bCs/>
          <w:lang w:val="en-GB"/>
        </w:rPr>
        <w:t>TGmc</w:t>
      </w:r>
      <w:proofErr w:type="spellEnd"/>
      <w:r w:rsidRPr="000938BA">
        <w:rPr>
          <w:bCs/>
          <w:lang w:val="en-GB"/>
        </w:rPr>
        <w:t xml:space="preserve"> draft:</w:t>
      </w:r>
    </w:p>
    <w:p w:rsidR="000145D7" w:rsidRPr="004741D3" w:rsidRDefault="000145D7" w:rsidP="000145D7">
      <w:pPr>
        <w:ind w:left="2160"/>
      </w:pPr>
      <w:r w:rsidRPr="004741D3">
        <w:rPr>
          <w:lang w:val="en-GB"/>
        </w:rPr>
        <w:t>“</w:t>
      </w:r>
      <w:r w:rsidRPr="004741D3">
        <w:t xml:space="preserve">Editorials - pulled” tab in </w:t>
      </w:r>
      <w:hyperlink r:id="rId49" w:history="1">
        <w:r w:rsidRPr="004741D3">
          <w:rPr>
            <w:rStyle w:val="Hyperlink"/>
          </w:rPr>
          <w:t>https://</w:t>
        </w:r>
      </w:hyperlink>
      <w:hyperlink r:id="rId50" w:history="1">
        <w:r w:rsidRPr="004741D3">
          <w:rPr>
            <w:rStyle w:val="Hyperlink"/>
          </w:rPr>
          <w:t>mentor.ieee.org/802.11/dcn/15/11-15-0532-54-000m-revmc-sponsor-ballot-comments.xls</w:t>
        </w:r>
      </w:hyperlink>
      <w:r w:rsidRPr="004741D3">
        <w:t xml:space="preserve"> , except for CID 8116</w:t>
      </w:r>
      <w:r>
        <w:t xml:space="preserve"> and in the resolution to CID 8292, change “144.52” to “1144.52”.</w:t>
      </w:r>
    </w:p>
    <w:p w:rsidR="00E049BF" w:rsidRDefault="000145D7" w:rsidP="000145D7">
      <w:pPr>
        <w:numPr>
          <w:ilvl w:val="4"/>
          <w:numId w:val="1"/>
        </w:numPr>
      </w:pPr>
      <w:r>
        <w:t>Moved: Adrian STEPHENS; 2</w:t>
      </w:r>
      <w:r w:rsidRPr="004741D3">
        <w:rPr>
          <w:vertAlign w:val="superscript"/>
        </w:rPr>
        <w:t>nd</w:t>
      </w:r>
      <w:r>
        <w:t xml:space="preserve"> Menzo WENTIK</w:t>
      </w:r>
    </w:p>
    <w:p w:rsidR="000145D7" w:rsidRDefault="000145D7" w:rsidP="000145D7">
      <w:pPr>
        <w:numPr>
          <w:ilvl w:val="4"/>
          <w:numId w:val="1"/>
        </w:numPr>
      </w:pPr>
      <w:r>
        <w:t>Discussion continued with the objections to the Motion</w:t>
      </w:r>
    </w:p>
    <w:p w:rsidR="000145D7" w:rsidRDefault="000145D7" w:rsidP="000145D7">
      <w:pPr>
        <w:numPr>
          <w:ilvl w:val="5"/>
          <w:numId w:val="1"/>
        </w:numPr>
      </w:pPr>
      <w:r>
        <w:t>CID 8292 – discussion on the change proposed that was rejected.</w:t>
      </w:r>
    </w:p>
    <w:p w:rsidR="000145D7" w:rsidRDefault="000145D7" w:rsidP="000145D7">
      <w:pPr>
        <w:numPr>
          <w:ilvl w:val="5"/>
          <w:numId w:val="1"/>
        </w:numPr>
      </w:pPr>
      <w:r>
        <w:t>Proposed to remove the last paragraph and replace with a text change</w:t>
      </w:r>
    </w:p>
    <w:p w:rsidR="000145D7" w:rsidRDefault="000145D7" w:rsidP="000145D7">
      <w:pPr>
        <w:numPr>
          <w:ilvl w:val="3"/>
          <w:numId w:val="1"/>
        </w:numPr>
      </w:pPr>
      <w:r>
        <w:t xml:space="preserve">Motion to Table – </w:t>
      </w:r>
    </w:p>
    <w:p w:rsidR="000145D7" w:rsidRDefault="000145D7" w:rsidP="000145D7">
      <w:pPr>
        <w:numPr>
          <w:ilvl w:val="4"/>
          <w:numId w:val="1"/>
        </w:numPr>
      </w:pPr>
      <w:r>
        <w:t>Moved by Adrian STEPHENS 2</w:t>
      </w:r>
      <w:r w:rsidRPr="000145D7">
        <w:rPr>
          <w:vertAlign w:val="superscript"/>
        </w:rPr>
        <w:t>nd</w:t>
      </w:r>
      <w:r>
        <w:t>: Jouni MALINEN</w:t>
      </w:r>
    </w:p>
    <w:p w:rsidR="000145D7" w:rsidRDefault="000145D7" w:rsidP="000145D7">
      <w:pPr>
        <w:numPr>
          <w:ilvl w:val="4"/>
          <w:numId w:val="1"/>
        </w:numPr>
      </w:pPr>
      <w:r>
        <w:t xml:space="preserve">Results: 8-0-7 Motion to Table Passes – </w:t>
      </w:r>
      <w:r w:rsidRPr="00AC0D86">
        <w:rPr>
          <w:b/>
        </w:rPr>
        <w:t xml:space="preserve">Motion </w:t>
      </w:r>
      <w:r w:rsidR="00AC0D86" w:rsidRPr="004741D3">
        <w:rPr>
          <w:b/>
          <w:color w:val="C00000"/>
        </w:rPr>
        <w:t>#273</w:t>
      </w:r>
      <w:r w:rsidR="00AC0D86">
        <w:rPr>
          <w:b/>
          <w:color w:val="C00000"/>
        </w:rPr>
        <w:t xml:space="preserve"> </w:t>
      </w:r>
      <w:r w:rsidRPr="00AC0D86">
        <w:rPr>
          <w:b/>
        </w:rPr>
        <w:t>is tabled</w:t>
      </w:r>
      <w:r>
        <w:t>.</w:t>
      </w:r>
    </w:p>
    <w:p w:rsidR="000145D7" w:rsidRDefault="000145D7" w:rsidP="000145D7">
      <w:pPr>
        <w:numPr>
          <w:ilvl w:val="2"/>
          <w:numId w:val="1"/>
        </w:numPr>
      </w:pPr>
      <w:r w:rsidRPr="000145D7">
        <w:rPr>
          <w:b/>
          <w:color w:val="C00000"/>
        </w:rPr>
        <w:t>Motion #SD2</w:t>
      </w:r>
      <w:r w:rsidRPr="000145D7">
        <w:rPr>
          <w:b/>
        </w:rPr>
        <w:t>:</w:t>
      </w:r>
      <w:r>
        <w:t xml:space="preserve"> </w:t>
      </w:r>
      <w:r w:rsidRPr="000145D7">
        <w:rPr>
          <w:b/>
          <w:bCs/>
        </w:rPr>
        <w:t>Motion PAR Extension (WG)</w:t>
      </w:r>
    </w:p>
    <w:p w:rsidR="004C2BEB" w:rsidRPr="000145D7" w:rsidRDefault="000145D7" w:rsidP="000145D7">
      <w:pPr>
        <w:ind w:left="2880"/>
      </w:pPr>
      <w:r w:rsidRPr="000145D7">
        <w:t xml:space="preserve"> </w:t>
      </w:r>
      <w:r w:rsidR="004C2BEB" w:rsidRPr="000145D7">
        <w:rPr>
          <w:bCs/>
          <w:lang w:val="en-GB"/>
        </w:rPr>
        <w:t xml:space="preserve">Approve sending the PAR extension information for P802.11REVmc cited below to </w:t>
      </w:r>
      <w:proofErr w:type="spellStart"/>
      <w:r w:rsidR="004C2BEB" w:rsidRPr="000145D7">
        <w:rPr>
          <w:bCs/>
          <w:lang w:val="en-GB"/>
        </w:rPr>
        <w:t>NesCom</w:t>
      </w:r>
      <w:proofErr w:type="spellEnd"/>
      <w:r w:rsidR="004C2BEB" w:rsidRPr="000145D7">
        <w:rPr>
          <w:bCs/>
          <w:lang w:val="en-GB"/>
        </w:rPr>
        <w:t>.</w:t>
      </w:r>
    </w:p>
    <w:p w:rsidR="000145D7" w:rsidRDefault="000145D7" w:rsidP="000145D7">
      <w:pPr>
        <w:numPr>
          <w:ilvl w:val="3"/>
          <w:numId w:val="1"/>
        </w:numPr>
      </w:pPr>
      <w:r>
        <w:t xml:space="preserve">Moved: </w:t>
      </w:r>
      <w:r w:rsidR="004C2BEB">
        <w:t xml:space="preserve">Emily QI </w:t>
      </w:r>
      <w:r>
        <w:t>2</w:t>
      </w:r>
      <w:r w:rsidRPr="000145D7">
        <w:rPr>
          <w:vertAlign w:val="superscript"/>
        </w:rPr>
        <w:t>nd</w:t>
      </w:r>
      <w:r>
        <w:t xml:space="preserve">:  </w:t>
      </w:r>
      <w:r w:rsidR="004C2BEB">
        <w:t>Menzo WENTINK</w:t>
      </w:r>
    </w:p>
    <w:p w:rsidR="000145D7" w:rsidRDefault="000145D7" w:rsidP="000145D7">
      <w:pPr>
        <w:numPr>
          <w:ilvl w:val="3"/>
          <w:numId w:val="1"/>
        </w:numPr>
      </w:pPr>
      <w:r>
        <w:t>Result 18-0-0</w:t>
      </w:r>
      <w:r w:rsidR="004C2BEB">
        <w:t xml:space="preserve"> – </w:t>
      </w:r>
      <w:r w:rsidR="004C2BEB" w:rsidRPr="004C2BEB">
        <w:rPr>
          <w:b/>
        </w:rPr>
        <w:t>Motion</w:t>
      </w:r>
      <w:r w:rsidR="0059355E">
        <w:rPr>
          <w:b/>
        </w:rPr>
        <w:t xml:space="preserve"> </w:t>
      </w:r>
      <w:r w:rsidR="0059355E" w:rsidRPr="00AC0D86">
        <w:rPr>
          <w:b/>
          <w:color w:val="FF0000"/>
        </w:rPr>
        <w:t>#SD2</w:t>
      </w:r>
      <w:r w:rsidR="004C2BEB" w:rsidRPr="00AC0D86">
        <w:rPr>
          <w:b/>
          <w:color w:val="FF0000"/>
        </w:rPr>
        <w:t xml:space="preserve"> </w:t>
      </w:r>
      <w:r w:rsidR="004C2BEB" w:rsidRPr="004C2BEB">
        <w:rPr>
          <w:b/>
        </w:rPr>
        <w:t xml:space="preserve">Passes </w:t>
      </w:r>
    </w:p>
    <w:p w:rsidR="00824BBB" w:rsidRDefault="000145D7" w:rsidP="00824BBB">
      <w:pPr>
        <w:numPr>
          <w:ilvl w:val="2"/>
          <w:numId w:val="1"/>
        </w:numPr>
      </w:pPr>
      <w:r w:rsidRPr="001807A3">
        <w:rPr>
          <w:b/>
          <w:color w:val="FF0000"/>
        </w:rPr>
        <w:t>Motion # 274</w:t>
      </w:r>
      <w:r w:rsidRPr="001807A3">
        <w:rPr>
          <w:color w:val="FF0000"/>
        </w:rPr>
        <w:t xml:space="preserve"> </w:t>
      </w:r>
      <w:r>
        <w:t xml:space="preserve">– </w:t>
      </w:r>
      <w:r w:rsidRPr="000145D7">
        <w:rPr>
          <w:b/>
        </w:rPr>
        <w:t>CID 8056</w:t>
      </w:r>
    </w:p>
    <w:p w:rsidR="004C2BEB" w:rsidRPr="004C2BEB" w:rsidRDefault="004C2BEB" w:rsidP="00824BBB">
      <w:pPr>
        <w:ind w:left="2160"/>
      </w:pPr>
      <w:r w:rsidRPr="00824BBB">
        <w:rPr>
          <w:bCs/>
          <w:lang w:val="en-GB"/>
        </w:rPr>
        <w:t xml:space="preserve">Approve the comment resolutions </w:t>
      </w:r>
      <w:r w:rsidRPr="00824BBB">
        <w:rPr>
          <w:bCs/>
        </w:rPr>
        <w:t>to CID 8056 as “Revised” with a resolution of “Incorporate the text changes under CID 8056 in 11-16-839r2</w:t>
      </w:r>
      <w:r w:rsidR="00824BBB" w:rsidRPr="00824BBB">
        <w:rPr>
          <w:bCs/>
        </w:rPr>
        <w:t xml:space="preserve"> &lt;</w:t>
      </w:r>
      <w:hyperlink r:id="rId51" w:history="1">
        <w:r w:rsidR="00824BBB" w:rsidRPr="00E72B91">
          <w:rPr>
            <w:rStyle w:val="Hyperlink"/>
          </w:rPr>
          <w:t>https://mentor.ieee.org/802.11/dcn/16/11-16-0839-02-000m-resolutions-for-some-comments-on-11mc-d6-0-sbmc2.docx</w:t>
        </w:r>
      </w:hyperlink>
      <w:r w:rsidR="00824BBB">
        <w:t>&gt;</w:t>
      </w:r>
      <w:r w:rsidRPr="00824BBB">
        <w:rPr>
          <w:bCs/>
        </w:rPr>
        <w:t>”</w:t>
      </w:r>
    </w:p>
    <w:p w:rsidR="000145D7" w:rsidRDefault="000145D7" w:rsidP="000145D7">
      <w:pPr>
        <w:numPr>
          <w:ilvl w:val="2"/>
          <w:numId w:val="1"/>
        </w:numPr>
      </w:pPr>
      <w:r>
        <w:lastRenderedPageBreak/>
        <w:t>Moved: Mark RISON 2</w:t>
      </w:r>
      <w:r w:rsidRPr="000145D7">
        <w:rPr>
          <w:vertAlign w:val="superscript"/>
        </w:rPr>
        <w:t>nd</w:t>
      </w:r>
      <w:r>
        <w:t>: David Hunter</w:t>
      </w:r>
    </w:p>
    <w:p w:rsidR="000145D7" w:rsidRDefault="000145D7" w:rsidP="000145D7">
      <w:pPr>
        <w:numPr>
          <w:ilvl w:val="2"/>
          <w:numId w:val="1"/>
        </w:numPr>
      </w:pPr>
      <w:r>
        <w:t>Discussion: None</w:t>
      </w:r>
    </w:p>
    <w:p w:rsidR="000145D7" w:rsidRDefault="000145D7" w:rsidP="000145D7">
      <w:pPr>
        <w:numPr>
          <w:ilvl w:val="2"/>
          <w:numId w:val="1"/>
        </w:numPr>
      </w:pPr>
      <w:r>
        <w:t>Result: No Objection to Unanimous Approval – Motion</w:t>
      </w:r>
      <w:r w:rsidR="00AC0D86">
        <w:t xml:space="preserve"> </w:t>
      </w:r>
      <w:r w:rsidR="00AC0D86" w:rsidRPr="001807A3">
        <w:rPr>
          <w:b/>
          <w:color w:val="FF0000"/>
        </w:rPr>
        <w:t># 274</w:t>
      </w:r>
      <w:r w:rsidR="00AC0D86" w:rsidRPr="001807A3">
        <w:rPr>
          <w:color w:val="FF0000"/>
        </w:rPr>
        <w:t xml:space="preserve"> </w:t>
      </w:r>
      <w:r>
        <w:t>Passes</w:t>
      </w:r>
    </w:p>
    <w:p w:rsidR="000145D7" w:rsidRDefault="004C2BEB" w:rsidP="004C2BEB">
      <w:pPr>
        <w:numPr>
          <w:ilvl w:val="1"/>
          <w:numId w:val="1"/>
        </w:numPr>
      </w:pPr>
      <w:r w:rsidRPr="00F3662F">
        <w:rPr>
          <w:b/>
        </w:rPr>
        <w:t xml:space="preserve">Recess </w:t>
      </w:r>
      <w:r>
        <w:t>at 6:01pm</w:t>
      </w:r>
    </w:p>
    <w:p w:rsidR="000145D7" w:rsidRPr="00BC2D52" w:rsidRDefault="000145D7" w:rsidP="00F3662F"/>
    <w:p w:rsidR="00852B4E" w:rsidRPr="00F3662F" w:rsidRDefault="00852B4E" w:rsidP="00852B4E">
      <w:pPr>
        <w:numPr>
          <w:ilvl w:val="0"/>
          <w:numId w:val="1"/>
        </w:numPr>
        <w:rPr>
          <w:b/>
        </w:rPr>
      </w:pPr>
      <w:proofErr w:type="spellStart"/>
      <w:r w:rsidRPr="00F3662F">
        <w:rPr>
          <w:b/>
        </w:rPr>
        <w:t>REVmc</w:t>
      </w:r>
      <w:proofErr w:type="spellEnd"/>
      <w:r w:rsidRPr="00F3662F">
        <w:rPr>
          <w:b/>
        </w:rPr>
        <w:t xml:space="preserve"> BRC meeting 2</w:t>
      </w:r>
      <w:r>
        <w:rPr>
          <w:b/>
        </w:rPr>
        <w:t>7</w:t>
      </w:r>
      <w:r w:rsidRPr="00F3662F">
        <w:rPr>
          <w:b/>
        </w:rPr>
        <w:t xml:space="preserve"> July 26, 2016 16:00 to 18:00 PM2</w:t>
      </w:r>
    </w:p>
    <w:p w:rsidR="00852B4E" w:rsidRDefault="00852B4E" w:rsidP="00852B4E">
      <w:pPr>
        <w:numPr>
          <w:ilvl w:val="1"/>
          <w:numId w:val="1"/>
        </w:numPr>
      </w:pPr>
      <w:r w:rsidRPr="00F3662F">
        <w:rPr>
          <w:b/>
        </w:rPr>
        <w:t>Called to Order</w:t>
      </w:r>
      <w:r>
        <w:t xml:space="preserve"> by the c</w:t>
      </w:r>
      <w:r w:rsidR="006C3765">
        <w:t>hair, Dorothy STANLEY (HPE) at 4:05</w:t>
      </w:r>
      <w:r>
        <w:t>pm</w:t>
      </w:r>
    </w:p>
    <w:p w:rsidR="00852B4E" w:rsidRPr="00F3662F" w:rsidRDefault="00852B4E" w:rsidP="00852B4E">
      <w:pPr>
        <w:numPr>
          <w:ilvl w:val="1"/>
          <w:numId w:val="1"/>
        </w:numPr>
        <w:rPr>
          <w:b/>
        </w:rPr>
      </w:pPr>
      <w:r w:rsidRPr="00F3662F">
        <w:rPr>
          <w:b/>
        </w:rPr>
        <w:t>Review Patent Policy</w:t>
      </w:r>
    </w:p>
    <w:p w:rsidR="00852B4E" w:rsidRDefault="00852B4E" w:rsidP="00852B4E">
      <w:pPr>
        <w:numPr>
          <w:ilvl w:val="2"/>
          <w:numId w:val="1"/>
        </w:numPr>
      </w:pPr>
      <w:r>
        <w:t>No Issues</w:t>
      </w:r>
    </w:p>
    <w:p w:rsidR="00852B4E" w:rsidRPr="006C3765" w:rsidRDefault="00852B4E" w:rsidP="00852B4E">
      <w:pPr>
        <w:numPr>
          <w:ilvl w:val="1"/>
          <w:numId w:val="1"/>
        </w:numPr>
      </w:pPr>
      <w:r w:rsidRPr="00F3662F">
        <w:rPr>
          <w:b/>
        </w:rPr>
        <w:t>Review Agenda</w:t>
      </w:r>
    </w:p>
    <w:p w:rsidR="006C3765" w:rsidRDefault="006C3765" w:rsidP="006C3765">
      <w:pPr>
        <w:numPr>
          <w:ilvl w:val="2"/>
          <w:numId w:val="1"/>
        </w:numPr>
      </w:pPr>
      <w:r>
        <w:t>Review the updated Agenda – 11-16/785r7</w:t>
      </w:r>
    </w:p>
    <w:p w:rsidR="006C3765" w:rsidRDefault="00C05C86" w:rsidP="006C3765">
      <w:pPr>
        <w:numPr>
          <w:ilvl w:val="2"/>
          <w:numId w:val="1"/>
        </w:numPr>
      </w:pPr>
      <w:hyperlink r:id="rId52" w:history="1">
        <w:r w:rsidR="006C3765" w:rsidRPr="00E72B91">
          <w:rPr>
            <w:rStyle w:val="Hyperlink"/>
          </w:rPr>
          <w:t>https://mentor.ieee.org/802.11/dcn/16/11-16-0785-07-000m-tgmc-agenda-july-2016.pptx</w:t>
        </w:r>
      </w:hyperlink>
      <w:r w:rsidR="006C3765">
        <w:t xml:space="preserve"> </w:t>
      </w:r>
    </w:p>
    <w:p w:rsidR="006C3765" w:rsidRDefault="006C3765" w:rsidP="00824BBB">
      <w:pPr>
        <w:numPr>
          <w:ilvl w:val="2"/>
          <w:numId w:val="1"/>
        </w:numPr>
        <w:contextualSpacing/>
      </w:pPr>
      <w:r>
        <w:t>Wednesday</w:t>
      </w:r>
    </w:p>
    <w:p w:rsidR="006C3765" w:rsidRPr="006C3765" w:rsidRDefault="006C3765" w:rsidP="00824BBB">
      <w:pPr>
        <w:pStyle w:val="ListParagraph"/>
        <w:numPr>
          <w:ilvl w:val="0"/>
          <w:numId w:val="23"/>
        </w:numPr>
        <w:spacing w:before="0" w:after="0"/>
      </w:pPr>
      <w:r w:rsidRPr="006C3765">
        <w:t>Comment resolution</w:t>
      </w:r>
    </w:p>
    <w:p w:rsidR="006C3765" w:rsidRPr="006C3765" w:rsidRDefault="006C3765" w:rsidP="00824BBB">
      <w:pPr>
        <w:pStyle w:val="ListParagraph"/>
        <w:numPr>
          <w:ilvl w:val="1"/>
          <w:numId w:val="23"/>
        </w:numPr>
        <w:spacing w:before="0" w:after="0"/>
      </w:pPr>
      <w:r w:rsidRPr="006C3765">
        <w:rPr>
          <w:lang w:val="en-GB"/>
        </w:rPr>
        <w:t>11-16-820 Adrian</w:t>
      </w:r>
    </w:p>
    <w:p w:rsidR="006C3765" w:rsidRPr="006C3765" w:rsidRDefault="006C3765" w:rsidP="00824BBB">
      <w:pPr>
        <w:pStyle w:val="ListParagraph"/>
        <w:numPr>
          <w:ilvl w:val="1"/>
          <w:numId w:val="23"/>
        </w:numPr>
        <w:spacing w:before="0" w:after="0"/>
      </w:pPr>
      <w:r w:rsidRPr="006C3765">
        <w:rPr>
          <w:lang w:val="en-GB"/>
        </w:rPr>
        <w:t>11-16-851, 11-16-1005</w:t>
      </w:r>
      <w:r w:rsidR="00824BBB">
        <w:rPr>
          <w:lang w:val="en-GB"/>
        </w:rPr>
        <w:t xml:space="preserve"> </w:t>
      </w:r>
      <w:r w:rsidR="00824BBB" w:rsidRPr="006C3765">
        <w:rPr>
          <w:lang w:val="en-GB"/>
        </w:rPr>
        <w:t>Solomon</w:t>
      </w:r>
    </w:p>
    <w:p w:rsidR="006C3765" w:rsidRPr="006C3765" w:rsidRDefault="006C3765" w:rsidP="00824BBB">
      <w:pPr>
        <w:pStyle w:val="ListParagraph"/>
        <w:numPr>
          <w:ilvl w:val="1"/>
          <w:numId w:val="23"/>
        </w:numPr>
        <w:spacing w:before="0" w:after="0"/>
      </w:pPr>
      <w:r w:rsidRPr="006C3765">
        <w:rPr>
          <w:lang w:val="en-GB"/>
        </w:rPr>
        <w:t xml:space="preserve">11-16-996r2, CID 8330 </w:t>
      </w:r>
      <w:r w:rsidR="00824BBB">
        <w:rPr>
          <w:lang w:val="en-GB"/>
        </w:rPr>
        <w:t xml:space="preserve"> </w:t>
      </w:r>
      <w:r w:rsidR="00824BBB" w:rsidRPr="006C3765">
        <w:rPr>
          <w:lang w:val="en-GB"/>
        </w:rPr>
        <w:t>Payam</w:t>
      </w:r>
    </w:p>
    <w:p w:rsidR="006C3765" w:rsidRDefault="006C3765" w:rsidP="00824BBB">
      <w:pPr>
        <w:pStyle w:val="ListParagraph"/>
        <w:numPr>
          <w:ilvl w:val="1"/>
          <w:numId w:val="23"/>
        </w:numPr>
        <w:spacing w:before="0" w:after="0"/>
      </w:pPr>
      <w:r w:rsidRPr="006C3765">
        <w:rPr>
          <w:lang w:val="en-GB"/>
        </w:rPr>
        <w:t xml:space="preserve">Mark Hamilton CIDs – 8062, 8061 </w:t>
      </w:r>
      <w:r>
        <w:t xml:space="preserve"> </w:t>
      </w:r>
    </w:p>
    <w:p w:rsidR="006C3765" w:rsidRDefault="006C3765" w:rsidP="008F7981">
      <w:pPr>
        <w:numPr>
          <w:ilvl w:val="2"/>
          <w:numId w:val="1"/>
        </w:numPr>
        <w:contextualSpacing/>
      </w:pPr>
      <w:r>
        <w:t xml:space="preserve"> No objection to the updated Agenda</w:t>
      </w:r>
    </w:p>
    <w:p w:rsidR="006C3765" w:rsidRDefault="006C3765" w:rsidP="00805C46">
      <w:pPr>
        <w:numPr>
          <w:ilvl w:val="1"/>
          <w:numId w:val="1"/>
        </w:numPr>
        <w:contextualSpacing/>
      </w:pPr>
      <w:r w:rsidRPr="00824BBB">
        <w:rPr>
          <w:b/>
        </w:rPr>
        <w:t>Review doc 11-16/820r8</w:t>
      </w:r>
      <w:r w:rsidR="00805C46">
        <w:t xml:space="preserve"> – Adrian STEPHENS (Intel)</w:t>
      </w:r>
    </w:p>
    <w:p w:rsidR="006C3765" w:rsidRDefault="00C05C86" w:rsidP="00805C46">
      <w:pPr>
        <w:numPr>
          <w:ilvl w:val="2"/>
          <w:numId w:val="1"/>
        </w:numPr>
        <w:contextualSpacing/>
      </w:pPr>
      <w:hyperlink r:id="rId53" w:history="1">
        <w:r w:rsidR="006C3765" w:rsidRPr="00E72B91">
          <w:rPr>
            <w:rStyle w:val="Hyperlink"/>
          </w:rPr>
          <w:t>https://mentor.ieee.org/802.11/dcn/16/11-16-0820-08-000m-sb2-stephens-resolutions.doc</w:t>
        </w:r>
      </w:hyperlink>
      <w:r w:rsidR="006C3765">
        <w:t xml:space="preserve"> </w:t>
      </w:r>
    </w:p>
    <w:p w:rsidR="006C3765" w:rsidRDefault="006C3765" w:rsidP="00805C46">
      <w:pPr>
        <w:numPr>
          <w:ilvl w:val="2"/>
          <w:numId w:val="1"/>
        </w:numPr>
        <w:contextualSpacing/>
      </w:pPr>
      <w:r>
        <w:t xml:space="preserve"> </w:t>
      </w:r>
      <w:r w:rsidRPr="00824BBB">
        <w:rPr>
          <w:highlight w:val="green"/>
        </w:rPr>
        <w:t>CID 8188 (EDITOR)</w:t>
      </w:r>
    </w:p>
    <w:p w:rsidR="006C3765" w:rsidRDefault="006C3765" w:rsidP="00805C46">
      <w:pPr>
        <w:numPr>
          <w:ilvl w:val="3"/>
          <w:numId w:val="1"/>
        </w:numPr>
        <w:contextualSpacing/>
      </w:pPr>
      <w:r>
        <w:t>Review Comment</w:t>
      </w:r>
    </w:p>
    <w:p w:rsidR="006C3765" w:rsidRDefault="006C3765" w:rsidP="00805C46">
      <w:pPr>
        <w:numPr>
          <w:ilvl w:val="3"/>
          <w:numId w:val="1"/>
        </w:numPr>
        <w:contextualSpacing/>
      </w:pPr>
      <w:r>
        <w:t>Review the status of the discussion from last time</w:t>
      </w:r>
    </w:p>
    <w:p w:rsidR="006C3765" w:rsidRDefault="006C3765" w:rsidP="00805C46">
      <w:pPr>
        <w:numPr>
          <w:ilvl w:val="3"/>
          <w:numId w:val="1"/>
        </w:numPr>
        <w:contextualSpacing/>
      </w:pPr>
      <w:r>
        <w:t>Fix up for a global change would not work cleanly</w:t>
      </w:r>
    </w:p>
    <w:p w:rsidR="006C3765" w:rsidRDefault="006C3765" w:rsidP="00805C46">
      <w:pPr>
        <w:numPr>
          <w:ilvl w:val="3"/>
          <w:numId w:val="1"/>
        </w:numPr>
        <w:contextualSpacing/>
      </w:pPr>
      <w:r>
        <w:t>Discussion on the history of the use of Timer vs Counter</w:t>
      </w:r>
    </w:p>
    <w:p w:rsidR="006C3765" w:rsidRDefault="006C3765" w:rsidP="00805C46">
      <w:pPr>
        <w:numPr>
          <w:ilvl w:val="3"/>
          <w:numId w:val="1"/>
        </w:numPr>
        <w:contextualSpacing/>
      </w:pPr>
      <w:r>
        <w:t>Discussion on the use of Timer vs counter continued</w:t>
      </w:r>
    </w:p>
    <w:p w:rsidR="006C3765" w:rsidRDefault="006C3765" w:rsidP="00805C46">
      <w:pPr>
        <w:numPr>
          <w:ilvl w:val="3"/>
          <w:numId w:val="1"/>
        </w:numPr>
        <w:contextualSpacing/>
      </w:pPr>
      <w:r>
        <w:t xml:space="preserve">Straw Poll – </w:t>
      </w:r>
    </w:p>
    <w:p w:rsidR="006C3765" w:rsidRDefault="006C3765" w:rsidP="00B768B8">
      <w:pPr>
        <w:pStyle w:val="ListParagraph"/>
        <w:numPr>
          <w:ilvl w:val="0"/>
          <w:numId w:val="24"/>
        </w:numPr>
        <w:spacing w:before="0" w:after="0"/>
      </w:pPr>
      <w:r>
        <w:t>Make changes</w:t>
      </w:r>
    </w:p>
    <w:p w:rsidR="006C3765" w:rsidRDefault="006C3765" w:rsidP="00B768B8">
      <w:pPr>
        <w:pStyle w:val="ListParagraph"/>
        <w:numPr>
          <w:ilvl w:val="0"/>
          <w:numId w:val="24"/>
        </w:numPr>
        <w:spacing w:before="0" w:after="0"/>
      </w:pPr>
      <w:r>
        <w:t>Reject comment</w:t>
      </w:r>
    </w:p>
    <w:p w:rsidR="006C3765" w:rsidRDefault="006C3765" w:rsidP="00B768B8">
      <w:pPr>
        <w:pStyle w:val="ListParagraph"/>
        <w:numPr>
          <w:ilvl w:val="0"/>
          <w:numId w:val="24"/>
        </w:numPr>
        <w:spacing w:before="0" w:after="0"/>
      </w:pPr>
      <w:r>
        <w:t xml:space="preserve">Abstain  </w:t>
      </w:r>
    </w:p>
    <w:p w:rsidR="006C3765" w:rsidRDefault="006C3765" w:rsidP="00805C46">
      <w:pPr>
        <w:numPr>
          <w:ilvl w:val="4"/>
          <w:numId w:val="1"/>
        </w:numPr>
        <w:contextualSpacing/>
      </w:pPr>
      <w:r>
        <w:t xml:space="preserve"> Result – 2-15-0 – go in the direction of a reject.</w:t>
      </w:r>
    </w:p>
    <w:p w:rsidR="006C3765" w:rsidRDefault="006C3765" w:rsidP="00805C46">
      <w:pPr>
        <w:numPr>
          <w:ilvl w:val="3"/>
          <w:numId w:val="1"/>
        </w:numPr>
        <w:contextualSpacing/>
      </w:pPr>
      <w:r>
        <w:t xml:space="preserve">Proposed Resolution: Reject – The change suggested as the commenter introduces terminology conflicts.  For example at 1275.57 “the STA’s </w:t>
      </w:r>
      <w:proofErr w:type="spellStart"/>
      <w:r>
        <w:t>backoff</w:t>
      </w:r>
      <w:proofErr w:type="spellEnd"/>
      <w:r>
        <w:t xml:space="preserve"> timer has expired” would become “the STA’s </w:t>
      </w:r>
      <w:proofErr w:type="spellStart"/>
      <w:r>
        <w:t>backoff</w:t>
      </w:r>
      <w:proofErr w:type="spellEnd"/>
      <w:r>
        <w:t xml:space="preserve"> counter has expired”, and the concept of expiration of counters is not well defined.</w:t>
      </w:r>
    </w:p>
    <w:p w:rsidR="00824BBB" w:rsidRDefault="00824BBB" w:rsidP="00805C46">
      <w:pPr>
        <w:numPr>
          <w:ilvl w:val="3"/>
          <w:numId w:val="1"/>
        </w:numPr>
        <w:contextualSpacing/>
      </w:pPr>
      <w:r>
        <w:t>Mark Ready for Motion</w:t>
      </w:r>
    </w:p>
    <w:p w:rsidR="00012332" w:rsidRPr="00D627EC" w:rsidRDefault="00012332" w:rsidP="00805C46">
      <w:pPr>
        <w:numPr>
          <w:ilvl w:val="2"/>
          <w:numId w:val="1"/>
        </w:numPr>
        <w:contextualSpacing/>
        <w:rPr>
          <w:highlight w:val="green"/>
        </w:rPr>
      </w:pPr>
      <w:r w:rsidRPr="00D627EC">
        <w:rPr>
          <w:highlight w:val="green"/>
        </w:rPr>
        <w:t>CID 8317 (EDITOR)</w:t>
      </w:r>
    </w:p>
    <w:p w:rsidR="00012332" w:rsidRDefault="00012332" w:rsidP="00805C46">
      <w:pPr>
        <w:numPr>
          <w:ilvl w:val="3"/>
          <w:numId w:val="1"/>
        </w:numPr>
        <w:contextualSpacing/>
      </w:pPr>
      <w:r>
        <w:t xml:space="preserve">Review comment </w:t>
      </w:r>
      <w:r w:rsidR="006C3765">
        <w:t xml:space="preserve"> </w:t>
      </w:r>
      <w:r>
        <w:tab/>
      </w:r>
    </w:p>
    <w:p w:rsidR="00012332" w:rsidRDefault="00012332" w:rsidP="00805C46">
      <w:pPr>
        <w:numPr>
          <w:ilvl w:val="3"/>
          <w:numId w:val="1"/>
        </w:numPr>
        <w:contextualSpacing/>
      </w:pPr>
      <w:r>
        <w:t>Proposed Resolution: Rejected.  A DMG STA must necessarily have a DMG PHY.  The cited definition is correct.  The same argument applies to DMG AP.</w:t>
      </w:r>
    </w:p>
    <w:p w:rsidR="006C3765" w:rsidRDefault="00012332" w:rsidP="00805C46">
      <w:pPr>
        <w:numPr>
          <w:ilvl w:val="3"/>
          <w:numId w:val="1"/>
        </w:numPr>
        <w:contextualSpacing/>
      </w:pPr>
      <w:r>
        <w:t xml:space="preserve">Discussion on the definition for types of STAs.  No Definition of HT or VHT STAs.  </w:t>
      </w:r>
    </w:p>
    <w:p w:rsidR="00012332" w:rsidRDefault="00012332" w:rsidP="00805C46">
      <w:pPr>
        <w:numPr>
          <w:ilvl w:val="3"/>
          <w:numId w:val="1"/>
        </w:numPr>
        <w:contextualSpacing/>
      </w:pPr>
      <w:r>
        <w:t xml:space="preserve">Straw Poll: </w:t>
      </w:r>
    </w:p>
    <w:p w:rsidR="00012332" w:rsidRDefault="00012332" w:rsidP="00B768B8">
      <w:pPr>
        <w:pStyle w:val="ListParagraph"/>
        <w:numPr>
          <w:ilvl w:val="0"/>
          <w:numId w:val="25"/>
        </w:numPr>
        <w:spacing w:before="0" w:after="0"/>
      </w:pPr>
      <w:r>
        <w:t>Accept (delete definition of DMG STA, DMG AP and DMG BSS)</w:t>
      </w:r>
    </w:p>
    <w:p w:rsidR="00012332" w:rsidRDefault="00012332" w:rsidP="00B768B8">
      <w:pPr>
        <w:pStyle w:val="ListParagraph"/>
        <w:numPr>
          <w:ilvl w:val="0"/>
          <w:numId w:val="25"/>
        </w:numPr>
        <w:spacing w:before="0" w:after="0"/>
      </w:pPr>
      <w:r>
        <w:t>Reject the comment</w:t>
      </w:r>
    </w:p>
    <w:p w:rsidR="00012332" w:rsidRDefault="00012332" w:rsidP="00B768B8">
      <w:pPr>
        <w:pStyle w:val="ListParagraph"/>
        <w:numPr>
          <w:ilvl w:val="0"/>
          <w:numId w:val="25"/>
        </w:numPr>
        <w:spacing w:before="0" w:after="0"/>
      </w:pPr>
      <w:r>
        <w:t>Abstain</w:t>
      </w:r>
    </w:p>
    <w:p w:rsidR="00012332" w:rsidRDefault="00012332" w:rsidP="00805C46">
      <w:pPr>
        <w:numPr>
          <w:ilvl w:val="3"/>
          <w:numId w:val="1"/>
        </w:numPr>
        <w:contextualSpacing/>
      </w:pPr>
      <w:r>
        <w:lastRenderedPageBreak/>
        <w:t xml:space="preserve"> Results: 1-14-4 – preference is to go with the rejection</w:t>
      </w:r>
    </w:p>
    <w:p w:rsidR="00012332" w:rsidRDefault="00012332" w:rsidP="00805C46">
      <w:pPr>
        <w:numPr>
          <w:ilvl w:val="3"/>
          <w:numId w:val="1"/>
        </w:numPr>
        <w:contextualSpacing/>
      </w:pPr>
      <w:r>
        <w:t>Updated Proposed Resolution: The cited definition is correct. The CRC had no consensus to make any change to address the questions raised by the comment.  A straw poll to make the proposed change failed 1/14/4.</w:t>
      </w:r>
    </w:p>
    <w:p w:rsidR="00012332" w:rsidRDefault="00012332" w:rsidP="00805C46">
      <w:pPr>
        <w:numPr>
          <w:ilvl w:val="3"/>
          <w:numId w:val="1"/>
        </w:numPr>
        <w:contextualSpacing/>
      </w:pPr>
      <w:r>
        <w:t>Mark Ready for Motion</w:t>
      </w:r>
    </w:p>
    <w:p w:rsidR="00012332" w:rsidRPr="00D627EC" w:rsidRDefault="00012332" w:rsidP="00805C46">
      <w:pPr>
        <w:numPr>
          <w:ilvl w:val="2"/>
          <w:numId w:val="1"/>
        </w:numPr>
        <w:contextualSpacing/>
        <w:rPr>
          <w:highlight w:val="green"/>
        </w:rPr>
      </w:pPr>
      <w:r w:rsidRPr="00D627EC">
        <w:rPr>
          <w:highlight w:val="green"/>
        </w:rPr>
        <w:t>CID 8029 (EDITOR)</w:t>
      </w:r>
    </w:p>
    <w:p w:rsidR="00012332" w:rsidRDefault="00012332" w:rsidP="00805C46">
      <w:pPr>
        <w:numPr>
          <w:ilvl w:val="3"/>
          <w:numId w:val="1"/>
        </w:numPr>
        <w:contextualSpacing/>
      </w:pPr>
      <w:r>
        <w:t>Review comment</w:t>
      </w:r>
    </w:p>
    <w:p w:rsidR="00012332" w:rsidRDefault="00D627EC" w:rsidP="00805C46">
      <w:pPr>
        <w:numPr>
          <w:ilvl w:val="3"/>
          <w:numId w:val="1"/>
        </w:numPr>
        <w:contextualSpacing/>
      </w:pPr>
      <w:r>
        <w:t>Review context of the change</w:t>
      </w:r>
    </w:p>
    <w:p w:rsidR="00D627EC" w:rsidRDefault="00D627EC" w:rsidP="00805C46">
      <w:pPr>
        <w:numPr>
          <w:ilvl w:val="3"/>
          <w:numId w:val="1"/>
        </w:numPr>
        <w:contextualSpacing/>
      </w:pPr>
      <w:r>
        <w:t>Discussion of the proposed changes</w:t>
      </w:r>
    </w:p>
    <w:p w:rsidR="00D627EC" w:rsidRDefault="00D627EC" w:rsidP="00805C46">
      <w:pPr>
        <w:numPr>
          <w:ilvl w:val="3"/>
          <w:numId w:val="1"/>
        </w:numPr>
        <w:contextualSpacing/>
      </w:pPr>
      <w:r>
        <w:t>One Typo – “TGTK” should be “IGTK”</w:t>
      </w:r>
    </w:p>
    <w:p w:rsidR="00D627EC" w:rsidRDefault="00D627EC" w:rsidP="00805C46">
      <w:pPr>
        <w:numPr>
          <w:ilvl w:val="3"/>
          <w:numId w:val="1"/>
        </w:numPr>
        <w:contextualSpacing/>
      </w:pPr>
      <w:r>
        <w:t>Discussion on the validity of the existing text vs the change</w:t>
      </w:r>
    </w:p>
    <w:p w:rsidR="00D627EC" w:rsidRDefault="00D627EC" w:rsidP="00805C46">
      <w:pPr>
        <w:numPr>
          <w:ilvl w:val="3"/>
          <w:numId w:val="1"/>
        </w:numPr>
        <w:contextualSpacing/>
      </w:pPr>
      <w:r>
        <w:t>The current text is not complete, but the changed text would not be complete, and so no change would be a safer path.</w:t>
      </w:r>
    </w:p>
    <w:p w:rsidR="00D627EC" w:rsidRDefault="00D627EC" w:rsidP="00805C46">
      <w:pPr>
        <w:numPr>
          <w:ilvl w:val="3"/>
          <w:numId w:val="1"/>
        </w:numPr>
        <w:contextualSpacing/>
      </w:pPr>
      <w:r>
        <w:t xml:space="preserve">Proposed Resolution: Rejected – </w:t>
      </w:r>
      <w:r w:rsidRPr="00336251">
        <w:t xml:space="preserve">The comment is out of scope.  i.e., </w:t>
      </w:r>
      <w:r>
        <w:t>it is</w:t>
      </w:r>
      <w:r w:rsidRPr="00336251">
        <w:t xml:space="preserve"> not on changed text, text affected by changed text or text that is the target of an existing valid unsatisfied comment.</w:t>
      </w:r>
    </w:p>
    <w:p w:rsidR="00D627EC" w:rsidRDefault="00D627EC" w:rsidP="00805C46">
      <w:pPr>
        <w:numPr>
          <w:ilvl w:val="3"/>
          <w:numId w:val="1"/>
        </w:numPr>
        <w:contextualSpacing/>
      </w:pPr>
      <w:r>
        <w:t>No Objection – Mark Ready for Motion</w:t>
      </w:r>
    </w:p>
    <w:p w:rsidR="00D627EC" w:rsidRPr="00824BBB" w:rsidRDefault="00D627EC" w:rsidP="00805C46">
      <w:pPr>
        <w:numPr>
          <w:ilvl w:val="2"/>
          <w:numId w:val="1"/>
        </w:numPr>
        <w:contextualSpacing/>
        <w:rPr>
          <w:highlight w:val="green"/>
        </w:rPr>
      </w:pPr>
      <w:r w:rsidRPr="00824BBB">
        <w:rPr>
          <w:highlight w:val="green"/>
        </w:rPr>
        <w:t>CID 8207</w:t>
      </w:r>
      <w:r w:rsidR="00EB7412" w:rsidRPr="00824BBB">
        <w:rPr>
          <w:highlight w:val="green"/>
        </w:rPr>
        <w:t xml:space="preserve"> (EDITOR)</w:t>
      </w:r>
    </w:p>
    <w:p w:rsidR="00D627EC" w:rsidRDefault="00D627EC" w:rsidP="00805C46">
      <w:pPr>
        <w:numPr>
          <w:ilvl w:val="3"/>
          <w:numId w:val="1"/>
        </w:numPr>
        <w:contextualSpacing/>
      </w:pPr>
      <w:r>
        <w:t>Review Comment</w:t>
      </w:r>
    </w:p>
    <w:p w:rsidR="00D627EC" w:rsidRDefault="00D627EC" w:rsidP="00805C46">
      <w:pPr>
        <w:numPr>
          <w:ilvl w:val="3"/>
          <w:numId w:val="1"/>
        </w:numPr>
        <w:contextualSpacing/>
      </w:pPr>
      <w:r>
        <w:t>Discussion on the “expected to vs can”</w:t>
      </w:r>
    </w:p>
    <w:p w:rsidR="00EB7412" w:rsidRDefault="00EB7412" w:rsidP="00805C46">
      <w:pPr>
        <w:numPr>
          <w:ilvl w:val="3"/>
          <w:numId w:val="1"/>
        </w:numPr>
        <w:contextualSpacing/>
      </w:pPr>
      <w:r>
        <w:t>Discussion on the change to return back to the previous change.</w:t>
      </w:r>
    </w:p>
    <w:p w:rsidR="00D627EC" w:rsidRDefault="00EB7412" w:rsidP="00805C46">
      <w:pPr>
        <w:numPr>
          <w:ilvl w:val="3"/>
          <w:numId w:val="1"/>
        </w:numPr>
        <w:contextualSpacing/>
      </w:pPr>
      <w:r>
        <w:t>Straw Poll</w:t>
      </w:r>
    </w:p>
    <w:p w:rsidR="00EB7412" w:rsidRDefault="00EB7412" w:rsidP="00B768B8">
      <w:pPr>
        <w:pStyle w:val="ListParagraph"/>
        <w:numPr>
          <w:ilvl w:val="0"/>
          <w:numId w:val="26"/>
        </w:numPr>
        <w:spacing w:before="0" w:after="0"/>
      </w:pPr>
      <w:r>
        <w:t>Accept the comment</w:t>
      </w:r>
    </w:p>
    <w:p w:rsidR="00EB7412" w:rsidRDefault="00EB7412" w:rsidP="00B768B8">
      <w:pPr>
        <w:pStyle w:val="ListParagraph"/>
        <w:numPr>
          <w:ilvl w:val="0"/>
          <w:numId w:val="26"/>
        </w:numPr>
        <w:spacing w:before="0" w:after="0"/>
      </w:pPr>
      <w:r>
        <w:t>Reject the comment</w:t>
      </w:r>
    </w:p>
    <w:p w:rsidR="00EB7412" w:rsidRDefault="00EB7412" w:rsidP="00B768B8">
      <w:pPr>
        <w:pStyle w:val="ListParagraph"/>
        <w:numPr>
          <w:ilvl w:val="0"/>
          <w:numId w:val="26"/>
        </w:numPr>
        <w:spacing w:before="0" w:after="0"/>
      </w:pPr>
      <w:r>
        <w:t>Abstain</w:t>
      </w:r>
    </w:p>
    <w:p w:rsidR="00012332" w:rsidRDefault="00012332" w:rsidP="00805C46">
      <w:pPr>
        <w:numPr>
          <w:ilvl w:val="4"/>
          <w:numId w:val="1"/>
        </w:numPr>
        <w:contextualSpacing/>
      </w:pPr>
      <w:r>
        <w:t xml:space="preserve"> </w:t>
      </w:r>
      <w:r w:rsidR="00EB7412">
        <w:t>Results: 1-15-2</w:t>
      </w:r>
    </w:p>
    <w:p w:rsidR="00824BBB" w:rsidRDefault="00824BBB" w:rsidP="00824BBB">
      <w:pPr>
        <w:numPr>
          <w:ilvl w:val="3"/>
          <w:numId w:val="1"/>
        </w:numPr>
        <w:contextualSpacing/>
      </w:pPr>
      <w:r>
        <w:t>Proposed Resolution: Rejected.  The proposed change introduces passive voice (hiding the actor) and an anthropomorphic verb.  Neither are necessary.  The use of passive voice and anthropomorphic language is undesirable, because members of the ballot group have caused such instances to be removed in the past.  There was no consensus in the BRC to address the linguistic inconsistency.  A straw poll to make the change indicated by the commenter failed 1/15/2.</w:t>
      </w:r>
    </w:p>
    <w:p w:rsidR="00012332" w:rsidRDefault="00EB7412" w:rsidP="00805C46">
      <w:pPr>
        <w:numPr>
          <w:ilvl w:val="3"/>
          <w:numId w:val="1"/>
        </w:numPr>
        <w:contextualSpacing/>
      </w:pPr>
      <w:r>
        <w:t>Mark Ready for Motion</w:t>
      </w:r>
      <w:r>
        <w:tab/>
      </w:r>
    </w:p>
    <w:p w:rsidR="00012332" w:rsidRPr="00EB7412" w:rsidRDefault="00EB7412" w:rsidP="00805C46">
      <w:pPr>
        <w:numPr>
          <w:ilvl w:val="2"/>
          <w:numId w:val="1"/>
        </w:numPr>
        <w:contextualSpacing/>
        <w:rPr>
          <w:highlight w:val="green"/>
        </w:rPr>
      </w:pPr>
      <w:r w:rsidRPr="00EB7412">
        <w:rPr>
          <w:highlight w:val="green"/>
        </w:rPr>
        <w:t>CID 8263 (EDITOR)</w:t>
      </w:r>
      <w:r w:rsidR="00012332" w:rsidRPr="00EB7412">
        <w:rPr>
          <w:highlight w:val="green"/>
        </w:rPr>
        <w:t xml:space="preserve"> </w:t>
      </w:r>
    </w:p>
    <w:p w:rsidR="00012332" w:rsidRDefault="00012332" w:rsidP="00805C46">
      <w:pPr>
        <w:numPr>
          <w:ilvl w:val="3"/>
          <w:numId w:val="1"/>
        </w:numPr>
        <w:contextualSpacing/>
      </w:pPr>
      <w:r>
        <w:t xml:space="preserve"> </w:t>
      </w:r>
      <w:r w:rsidR="00EB7412">
        <w:t>Review the comment</w:t>
      </w:r>
    </w:p>
    <w:p w:rsidR="00EB7412" w:rsidRDefault="00EB7412" w:rsidP="00805C46">
      <w:pPr>
        <w:numPr>
          <w:ilvl w:val="3"/>
          <w:numId w:val="1"/>
        </w:numPr>
        <w:contextualSpacing/>
      </w:pPr>
      <w:r>
        <w:t>Review the proposed change</w:t>
      </w:r>
    </w:p>
    <w:p w:rsidR="00EB7412" w:rsidRDefault="00EB7412" w:rsidP="00805C46">
      <w:pPr>
        <w:numPr>
          <w:ilvl w:val="3"/>
          <w:numId w:val="1"/>
        </w:numPr>
        <w:contextualSpacing/>
      </w:pPr>
      <w:r>
        <w:t>Straw Poll</w:t>
      </w:r>
    </w:p>
    <w:p w:rsidR="00EB7412" w:rsidRDefault="00EB7412" w:rsidP="00B768B8">
      <w:pPr>
        <w:pStyle w:val="ListParagraph"/>
        <w:numPr>
          <w:ilvl w:val="0"/>
          <w:numId w:val="27"/>
        </w:numPr>
        <w:spacing w:before="0" w:after="0"/>
      </w:pPr>
      <w:r>
        <w:t>Accept the comment</w:t>
      </w:r>
    </w:p>
    <w:p w:rsidR="00EB7412" w:rsidRDefault="00EB7412" w:rsidP="00B768B8">
      <w:pPr>
        <w:pStyle w:val="ListParagraph"/>
        <w:numPr>
          <w:ilvl w:val="0"/>
          <w:numId w:val="27"/>
        </w:numPr>
        <w:spacing w:before="0" w:after="0"/>
      </w:pPr>
      <w:r>
        <w:t>Revised -Make a change that just deletes ESP</w:t>
      </w:r>
    </w:p>
    <w:p w:rsidR="00EB7412" w:rsidRDefault="00EB7412" w:rsidP="00B768B8">
      <w:pPr>
        <w:pStyle w:val="ListParagraph"/>
        <w:numPr>
          <w:ilvl w:val="0"/>
          <w:numId w:val="27"/>
        </w:numPr>
        <w:spacing w:before="0" w:after="0"/>
      </w:pPr>
      <w:r>
        <w:t>abstain</w:t>
      </w:r>
    </w:p>
    <w:p w:rsidR="00EB7412" w:rsidRDefault="00EB7412" w:rsidP="00805C46">
      <w:pPr>
        <w:numPr>
          <w:ilvl w:val="4"/>
          <w:numId w:val="1"/>
        </w:numPr>
        <w:contextualSpacing/>
      </w:pPr>
      <w:r>
        <w:t xml:space="preserve">Results: 12-2 -6 </w:t>
      </w:r>
    </w:p>
    <w:p w:rsidR="00EB7412" w:rsidRDefault="00EB7412" w:rsidP="00805C46">
      <w:pPr>
        <w:numPr>
          <w:ilvl w:val="3"/>
          <w:numId w:val="1"/>
        </w:numPr>
        <w:contextualSpacing/>
      </w:pPr>
      <w:r>
        <w:t>Proposed Resolution: Accept</w:t>
      </w:r>
    </w:p>
    <w:p w:rsidR="00EB7412" w:rsidRDefault="00EB7412" w:rsidP="00805C46">
      <w:pPr>
        <w:numPr>
          <w:ilvl w:val="3"/>
          <w:numId w:val="1"/>
        </w:numPr>
        <w:contextualSpacing/>
      </w:pPr>
      <w:r>
        <w:t xml:space="preserve"> Mark Ready for Motion</w:t>
      </w:r>
    </w:p>
    <w:p w:rsidR="00012332" w:rsidRPr="00EB7412" w:rsidRDefault="00EB7412" w:rsidP="00805C46">
      <w:pPr>
        <w:numPr>
          <w:ilvl w:val="2"/>
          <w:numId w:val="1"/>
        </w:numPr>
        <w:contextualSpacing/>
        <w:rPr>
          <w:highlight w:val="green"/>
        </w:rPr>
      </w:pPr>
      <w:r w:rsidRPr="00EB7412">
        <w:rPr>
          <w:highlight w:val="green"/>
        </w:rPr>
        <w:t>CID 8125 (EDITOR)</w:t>
      </w:r>
    </w:p>
    <w:p w:rsidR="00EB7412" w:rsidRDefault="00EB7412" w:rsidP="00805C46">
      <w:pPr>
        <w:numPr>
          <w:ilvl w:val="3"/>
          <w:numId w:val="1"/>
        </w:numPr>
        <w:contextualSpacing/>
      </w:pPr>
      <w:r>
        <w:t>Review comment</w:t>
      </w:r>
    </w:p>
    <w:p w:rsidR="00EB7412" w:rsidRDefault="00EB7412" w:rsidP="00805C46">
      <w:pPr>
        <w:numPr>
          <w:ilvl w:val="3"/>
          <w:numId w:val="1"/>
        </w:numPr>
        <w:contextualSpacing/>
      </w:pPr>
      <w:r>
        <w:t>Proposed Resolution: Accept</w:t>
      </w:r>
    </w:p>
    <w:p w:rsidR="00EB7412" w:rsidRDefault="00EB7412" w:rsidP="00805C46">
      <w:pPr>
        <w:numPr>
          <w:ilvl w:val="3"/>
          <w:numId w:val="1"/>
        </w:numPr>
        <w:contextualSpacing/>
      </w:pPr>
      <w:r>
        <w:t>No Objection – Mark Ready for Motion</w:t>
      </w:r>
    </w:p>
    <w:p w:rsidR="00012332" w:rsidRPr="00874DCF" w:rsidRDefault="00EB7412" w:rsidP="00805C46">
      <w:pPr>
        <w:numPr>
          <w:ilvl w:val="2"/>
          <w:numId w:val="1"/>
        </w:numPr>
        <w:contextualSpacing/>
        <w:rPr>
          <w:highlight w:val="green"/>
        </w:rPr>
      </w:pPr>
      <w:r w:rsidRPr="00874DCF">
        <w:rPr>
          <w:highlight w:val="green"/>
        </w:rPr>
        <w:t>CID 8250 (EDITOR)</w:t>
      </w:r>
    </w:p>
    <w:p w:rsidR="00012332" w:rsidRDefault="00012332" w:rsidP="00805C46">
      <w:pPr>
        <w:numPr>
          <w:ilvl w:val="3"/>
          <w:numId w:val="1"/>
        </w:numPr>
        <w:contextualSpacing/>
      </w:pPr>
      <w:r>
        <w:t xml:space="preserve"> </w:t>
      </w:r>
      <w:r w:rsidR="00EB7412">
        <w:t>Review comment</w:t>
      </w:r>
    </w:p>
    <w:p w:rsidR="00EB7412" w:rsidRDefault="00874DCF" w:rsidP="00805C46">
      <w:pPr>
        <w:numPr>
          <w:ilvl w:val="3"/>
          <w:numId w:val="1"/>
        </w:numPr>
        <w:contextualSpacing/>
      </w:pPr>
      <w:r>
        <w:t>Proposed Resolution: Accept</w:t>
      </w:r>
    </w:p>
    <w:p w:rsidR="00874DCF" w:rsidRDefault="00874DCF" w:rsidP="00805C46">
      <w:pPr>
        <w:numPr>
          <w:ilvl w:val="3"/>
          <w:numId w:val="1"/>
        </w:numPr>
        <w:contextualSpacing/>
      </w:pPr>
      <w:r>
        <w:t>No Objection - Mark Ready for Motion</w:t>
      </w:r>
    </w:p>
    <w:p w:rsidR="00874DCF" w:rsidRPr="00874DCF" w:rsidRDefault="00874DCF" w:rsidP="00805C46">
      <w:pPr>
        <w:numPr>
          <w:ilvl w:val="2"/>
          <w:numId w:val="1"/>
        </w:numPr>
        <w:contextualSpacing/>
        <w:rPr>
          <w:highlight w:val="green"/>
        </w:rPr>
      </w:pPr>
      <w:r w:rsidRPr="00874DCF">
        <w:rPr>
          <w:highlight w:val="green"/>
        </w:rPr>
        <w:lastRenderedPageBreak/>
        <w:t>CID 8076 (EDITOR)</w:t>
      </w:r>
    </w:p>
    <w:p w:rsidR="00874DCF" w:rsidRDefault="00874DCF" w:rsidP="00805C46">
      <w:pPr>
        <w:numPr>
          <w:ilvl w:val="3"/>
          <w:numId w:val="1"/>
        </w:numPr>
        <w:contextualSpacing/>
      </w:pPr>
      <w:r>
        <w:t>Review Comment</w:t>
      </w:r>
    </w:p>
    <w:p w:rsidR="00874DCF" w:rsidRDefault="00874DCF" w:rsidP="00805C46">
      <w:pPr>
        <w:numPr>
          <w:ilvl w:val="3"/>
          <w:numId w:val="1"/>
        </w:numPr>
        <w:contextualSpacing/>
      </w:pPr>
      <w:r>
        <w:t>Discussion on the possible change may be ok, but the comment is out of scope.</w:t>
      </w:r>
    </w:p>
    <w:p w:rsidR="00874DCF" w:rsidRPr="00F5738E" w:rsidRDefault="00874DCF" w:rsidP="00805C46">
      <w:pPr>
        <w:numPr>
          <w:ilvl w:val="3"/>
          <w:numId w:val="1"/>
        </w:numPr>
        <w:contextualSpacing/>
      </w:pPr>
      <w:r>
        <w:t>Proposed Resolution:</w:t>
      </w:r>
      <w:r w:rsidRPr="00874DCF">
        <w:t xml:space="preserve"> </w:t>
      </w:r>
      <w:r>
        <w:t xml:space="preserve">Rejected. </w:t>
      </w:r>
      <w:r w:rsidRPr="00F5738E">
        <w:t> The comment is out of scope:  i.e., it is not on changed text, text affected by changed text or text that is the target of an existing valid unsatisfied comment.</w:t>
      </w:r>
    </w:p>
    <w:p w:rsidR="00012332" w:rsidRDefault="00874DCF" w:rsidP="00805C46">
      <w:pPr>
        <w:numPr>
          <w:ilvl w:val="3"/>
          <w:numId w:val="1"/>
        </w:numPr>
        <w:contextualSpacing/>
      </w:pPr>
      <w:r>
        <w:t>No objection – Mark Ready for Motion</w:t>
      </w:r>
    </w:p>
    <w:p w:rsidR="00874DCF" w:rsidRPr="00874DCF" w:rsidRDefault="00874DCF" w:rsidP="00805C46">
      <w:pPr>
        <w:numPr>
          <w:ilvl w:val="2"/>
          <w:numId w:val="1"/>
        </w:numPr>
        <w:contextualSpacing/>
        <w:rPr>
          <w:highlight w:val="green"/>
        </w:rPr>
      </w:pPr>
      <w:r w:rsidRPr="00874DCF">
        <w:rPr>
          <w:highlight w:val="green"/>
        </w:rPr>
        <w:t>CID 8010 (EDITOR)</w:t>
      </w:r>
    </w:p>
    <w:p w:rsidR="00874DCF" w:rsidRDefault="00874DCF" w:rsidP="00805C46">
      <w:pPr>
        <w:numPr>
          <w:ilvl w:val="3"/>
          <w:numId w:val="1"/>
        </w:numPr>
        <w:contextualSpacing/>
      </w:pPr>
      <w:r>
        <w:t xml:space="preserve"> Review Comment</w:t>
      </w:r>
    </w:p>
    <w:p w:rsidR="00874DCF" w:rsidRDefault="00874DCF" w:rsidP="00805C46">
      <w:pPr>
        <w:numPr>
          <w:ilvl w:val="3"/>
          <w:numId w:val="1"/>
        </w:numPr>
        <w:contextualSpacing/>
      </w:pPr>
      <w:r>
        <w:t xml:space="preserve"> Review the proposed change</w:t>
      </w:r>
    </w:p>
    <w:p w:rsidR="00874DCF" w:rsidRDefault="00874DCF" w:rsidP="00805C46">
      <w:pPr>
        <w:numPr>
          <w:ilvl w:val="3"/>
          <w:numId w:val="1"/>
        </w:numPr>
        <w:contextualSpacing/>
      </w:pPr>
      <w:r>
        <w:t xml:space="preserve"> Discussion on the title being different from the sub-clause.</w:t>
      </w:r>
    </w:p>
    <w:p w:rsidR="00874DCF" w:rsidRDefault="00874DCF" w:rsidP="00805C46">
      <w:pPr>
        <w:numPr>
          <w:ilvl w:val="3"/>
          <w:numId w:val="1"/>
        </w:numPr>
        <w:contextualSpacing/>
      </w:pPr>
      <w:r>
        <w:t xml:space="preserve"> Option 1: </w:t>
      </w:r>
      <w:r w:rsidR="00805C46">
        <w:t>A</w:t>
      </w:r>
      <w:r>
        <w:t>ccept</w:t>
      </w:r>
    </w:p>
    <w:p w:rsidR="00874DCF" w:rsidRDefault="00874DCF" w:rsidP="00805C46">
      <w:pPr>
        <w:numPr>
          <w:ilvl w:val="3"/>
          <w:numId w:val="1"/>
        </w:numPr>
        <w:contextualSpacing/>
      </w:pPr>
      <w:r>
        <w:t xml:space="preserve"> Option 2: Revised. After “in an IBSS” at the cited location add “, DMG infrastructure BSS and PBSS”</w:t>
      </w:r>
    </w:p>
    <w:p w:rsidR="00874DCF" w:rsidRDefault="00874DCF" w:rsidP="00B67E5D">
      <w:pPr>
        <w:numPr>
          <w:ilvl w:val="3"/>
          <w:numId w:val="1"/>
        </w:numPr>
        <w:contextualSpacing/>
      </w:pPr>
      <w:r>
        <w:t xml:space="preserve"> Option 3: Revised; Make change as specified, and change “, DMG</w:t>
      </w:r>
      <w:r w:rsidR="00805C46">
        <w:t xml:space="preserve"> infrastructure BSS and PBSS” to “and in a DMG BSS”</w:t>
      </w:r>
    </w:p>
    <w:p w:rsidR="00805C46" w:rsidRDefault="00805C46" w:rsidP="00B67E5D">
      <w:pPr>
        <w:numPr>
          <w:ilvl w:val="3"/>
          <w:numId w:val="1"/>
        </w:numPr>
        <w:contextualSpacing/>
      </w:pPr>
      <w:r>
        <w:t>Discussion on the options:</w:t>
      </w:r>
    </w:p>
    <w:p w:rsidR="00805C46" w:rsidRDefault="00805C46" w:rsidP="00B67E5D">
      <w:pPr>
        <w:numPr>
          <w:ilvl w:val="3"/>
          <w:numId w:val="1"/>
        </w:numPr>
        <w:contextualSpacing/>
      </w:pPr>
      <w:r>
        <w:t>Straw Poll:</w:t>
      </w:r>
    </w:p>
    <w:p w:rsidR="00805C46" w:rsidRDefault="00805C46" w:rsidP="00B768B8">
      <w:pPr>
        <w:pStyle w:val="ListParagraph"/>
        <w:numPr>
          <w:ilvl w:val="0"/>
          <w:numId w:val="28"/>
        </w:numPr>
        <w:spacing w:before="0" w:after="0"/>
      </w:pPr>
      <w:r>
        <w:t>Option 1</w:t>
      </w:r>
    </w:p>
    <w:p w:rsidR="00805C46" w:rsidRDefault="00805C46" w:rsidP="00B768B8">
      <w:pPr>
        <w:pStyle w:val="ListParagraph"/>
        <w:numPr>
          <w:ilvl w:val="0"/>
          <w:numId w:val="28"/>
        </w:numPr>
        <w:spacing w:before="0" w:after="0"/>
      </w:pPr>
      <w:r>
        <w:t>Option 2</w:t>
      </w:r>
    </w:p>
    <w:p w:rsidR="00805C46" w:rsidRDefault="00805C46" w:rsidP="00B768B8">
      <w:pPr>
        <w:pStyle w:val="ListParagraph"/>
        <w:numPr>
          <w:ilvl w:val="0"/>
          <w:numId w:val="28"/>
        </w:numPr>
        <w:spacing w:before="0" w:after="0"/>
      </w:pPr>
      <w:r>
        <w:t>Option 3</w:t>
      </w:r>
    </w:p>
    <w:p w:rsidR="00805C46" w:rsidRDefault="00805C46" w:rsidP="00B768B8">
      <w:pPr>
        <w:pStyle w:val="ListParagraph"/>
        <w:numPr>
          <w:ilvl w:val="0"/>
          <w:numId w:val="28"/>
        </w:numPr>
        <w:spacing w:before="0" w:after="0"/>
      </w:pPr>
      <w:r>
        <w:t>Abstain</w:t>
      </w:r>
    </w:p>
    <w:p w:rsidR="00805C46" w:rsidRDefault="00805C46" w:rsidP="00B67E5D">
      <w:pPr>
        <w:numPr>
          <w:ilvl w:val="3"/>
          <w:numId w:val="1"/>
        </w:numPr>
        <w:contextualSpacing/>
      </w:pPr>
      <w:r>
        <w:t xml:space="preserve"> Results: 0-12-2-1 – proceed with Option 2</w:t>
      </w:r>
    </w:p>
    <w:p w:rsidR="00805C46" w:rsidRDefault="00805C46" w:rsidP="00B67E5D">
      <w:pPr>
        <w:numPr>
          <w:ilvl w:val="3"/>
          <w:numId w:val="1"/>
        </w:numPr>
        <w:contextualSpacing/>
      </w:pPr>
      <w:r>
        <w:t>Proposed Resolution: Revised. After “in an IBSS” at the cited location add “, DMG infrastructure BSS and PBSS”</w:t>
      </w:r>
    </w:p>
    <w:p w:rsidR="00874DCF" w:rsidRDefault="00874DCF" w:rsidP="00B67E5D">
      <w:pPr>
        <w:numPr>
          <w:ilvl w:val="3"/>
          <w:numId w:val="1"/>
        </w:numPr>
        <w:contextualSpacing/>
      </w:pPr>
      <w:r>
        <w:t xml:space="preserve"> Mark Ready for Motion</w:t>
      </w:r>
    </w:p>
    <w:p w:rsidR="00874DCF" w:rsidRPr="00272E04" w:rsidRDefault="00874DCF" w:rsidP="00B67E5D">
      <w:pPr>
        <w:numPr>
          <w:ilvl w:val="2"/>
          <w:numId w:val="1"/>
        </w:numPr>
        <w:contextualSpacing/>
        <w:rPr>
          <w:highlight w:val="green"/>
        </w:rPr>
      </w:pPr>
      <w:r w:rsidRPr="00272E04">
        <w:rPr>
          <w:highlight w:val="green"/>
        </w:rPr>
        <w:t xml:space="preserve">CID </w:t>
      </w:r>
      <w:r w:rsidR="00805C46" w:rsidRPr="00272E04">
        <w:rPr>
          <w:highlight w:val="green"/>
        </w:rPr>
        <w:t>8178 (EDITOR)</w:t>
      </w:r>
    </w:p>
    <w:p w:rsidR="00805C46" w:rsidRDefault="00805C46" w:rsidP="00B67E5D">
      <w:pPr>
        <w:numPr>
          <w:ilvl w:val="3"/>
          <w:numId w:val="1"/>
        </w:numPr>
        <w:contextualSpacing/>
      </w:pPr>
      <w:r>
        <w:t xml:space="preserve"> Review the comment</w:t>
      </w:r>
    </w:p>
    <w:p w:rsidR="00805C46" w:rsidRDefault="00805C46" w:rsidP="00B67E5D">
      <w:pPr>
        <w:numPr>
          <w:ilvl w:val="3"/>
          <w:numId w:val="1"/>
        </w:numPr>
        <w:contextualSpacing/>
      </w:pPr>
      <w:r>
        <w:t xml:space="preserve"> Discussion on the options of when to update the Dialog Token</w:t>
      </w:r>
    </w:p>
    <w:p w:rsidR="00805C46" w:rsidRDefault="00805C46" w:rsidP="00805C46">
      <w:pPr>
        <w:numPr>
          <w:ilvl w:val="3"/>
          <w:numId w:val="1"/>
        </w:numPr>
        <w:contextualSpacing/>
      </w:pPr>
      <w:r>
        <w:t xml:space="preserve"> Discussion on the wording of the change</w:t>
      </w:r>
    </w:p>
    <w:p w:rsidR="00272E04" w:rsidRDefault="00272E04" w:rsidP="00012332">
      <w:pPr>
        <w:numPr>
          <w:ilvl w:val="3"/>
          <w:numId w:val="1"/>
        </w:numPr>
      </w:pPr>
      <w:r>
        <w:t>Discussion on the change being not clear enough</w:t>
      </w:r>
    </w:p>
    <w:p w:rsidR="00272E04" w:rsidRDefault="00272E04" w:rsidP="00272E04">
      <w:pPr>
        <w:numPr>
          <w:ilvl w:val="3"/>
          <w:numId w:val="1"/>
        </w:numPr>
      </w:pPr>
      <w:r>
        <w:t xml:space="preserve"> Propose </w:t>
      </w:r>
      <w:r w:rsidR="00115948">
        <w:t>Resolution: Revised</w:t>
      </w:r>
      <w:r w:rsidR="000730EE">
        <w:t xml:space="preserve">; </w:t>
      </w:r>
      <w:proofErr w:type="gramStart"/>
      <w:r w:rsidR="000730EE" w:rsidRPr="00272E04">
        <w:t>At</w:t>
      </w:r>
      <w:proofErr w:type="gramEnd"/>
      <w:r>
        <w:t xml:space="preserve"> cited location change:  “Fine Timing Measurement frame for which the </w:t>
      </w:r>
      <w:proofErr w:type="spellStart"/>
      <w:r>
        <w:t>Ack</w:t>
      </w:r>
      <w:proofErr w:type="spellEnd"/>
      <w:r>
        <w:t xml:space="preserve"> was not received, except for an updated Dialog Token. If the Dialog Token is set to 0, it is not update when the Fine Timing Measurement frame is retransmitted.” </w:t>
      </w:r>
    </w:p>
    <w:p w:rsidR="006C3765" w:rsidRDefault="00272E04" w:rsidP="00272E04">
      <w:pPr>
        <w:ind w:left="2880"/>
      </w:pPr>
      <w:proofErr w:type="gramStart"/>
      <w:r>
        <w:t>to</w:t>
      </w:r>
      <w:proofErr w:type="gramEnd"/>
      <w:r>
        <w:t xml:space="preserve"> “Fine Timing Measurement frame for which the </w:t>
      </w:r>
      <w:proofErr w:type="spellStart"/>
      <w:r>
        <w:t>Ack</w:t>
      </w:r>
      <w:proofErr w:type="spellEnd"/>
      <w:r>
        <w:t xml:space="preserve"> was not received, except for updating the Dialog Token if it was nonzero.”</w:t>
      </w:r>
      <w:r w:rsidR="00012332">
        <w:tab/>
      </w:r>
    </w:p>
    <w:p w:rsidR="006C3765" w:rsidRDefault="00272E04" w:rsidP="00272E04">
      <w:pPr>
        <w:numPr>
          <w:ilvl w:val="3"/>
          <w:numId w:val="1"/>
        </w:numPr>
      </w:pPr>
      <w:r>
        <w:t>No objection – Mark Ready for Motion</w:t>
      </w:r>
    </w:p>
    <w:p w:rsidR="00272E04" w:rsidRDefault="00272E04" w:rsidP="00272E04">
      <w:pPr>
        <w:numPr>
          <w:ilvl w:val="1"/>
          <w:numId w:val="1"/>
        </w:numPr>
      </w:pPr>
      <w:r w:rsidRPr="00272E04">
        <w:rPr>
          <w:b/>
        </w:rPr>
        <w:t>Review doc 11-16/851r2</w:t>
      </w:r>
      <w:r>
        <w:t xml:space="preserve"> Solomon TRAININ (Intel)</w:t>
      </w:r>
    </w:p>
    <w:p w:rsidR="00272E04" w:rsidRDefault="00C05C86" w:rsidP="00272E04">
      <w:pPr>
        <w:numPr>
          <w:ilvl w:val="2"/>
          <w:numId w:val="1"/>
        </w:numPr>
      </w:pPr>
      <w:hyperlink r:id="rId54" w:history="1">
        <w:r w:rsidR="00272E04" w:rsidRPr="00E72B91">
          <w:rPr>
            <w:rStyle w:val="Hyperlink"/>
          </w:rPr>
          <w:t>https://mentor.ieee.org/802.11/dcn/16/11-16-0851-02-000m-cid8040.docx</w:t>
        </w:r>
      </w:hyperlink>
      <w:r w:rsidR="00272E04">
        <w:t xml:space="preserve"> </w:t>
      </w:r>
    </w:p>
    <w:p w:rsidR="00272E04" w:rsidRPr="008F4557" w:rsidRDefault="00272E04" w:rsidP="00272E04">
      <w:pPr>
        <w:numPr>
          <w:ilvl w:val="2"/>
          <w:numId w:val="1"/>
        </w:numPr>
        <w:rPr>
          <w:highlight w:val="green"/>
        </w:rPr>
      </w:pPr>
      <w:r w:rsidRPr="008F4557">
        <w:rPr>
          <w:highlight w:val="green"/>
        </w:rPr>
        <w:t>CID 8040 (EDITOR)</w:t>
      </w:r>
    </w:p>
    <w:p w:rsidR="006C3765" w:rsidRDefault="00272E04" w:rsidP="00272E04">
      <w:pPr>
        <w:numPr>
          <w:ilvl w:val="3"/>
          <w:numId w:val="1"/>
        </w:numPr>
      </w:pPr>
      <w:r w:rsidRPr="00272E04">
        <w:t>We already motioned (#272): Incorporate the changes in 11-16/851r1 which incorporates the changes suggested by the commenter.</w:t>
      </w:r>
    </w:p>
    <w:p w:rsidR="00272E04" w:rsidRDefault="00272E04" w:rsidP="00272E04">
      <w:pPr>
        <w:numPr>
          <w:ilvl w:val="3"/>
          <w:numId w:val="1"/>
        </w:numPr>
      </w:pPr>
      <w:r>
        <w:t>Proposed changes were reviewed.</w:t>
      </w:r>
    </w:p>
    <w:p w:rsidR="00272E04" w:rsidRDefault="00272E04" w:rsidP="00272E04">
      <w:pPr>
        <w:numPr>
          <w:ilvl w:val="3"/>
          <w:numId w:val="1"/>
        </w:numPr>
      </w:pPr>
      <w:r>
        <w:t>Review the changes from the R1</w:t>
      </w:r>
    </w:p>
    <w:p w:rsidR="00272E04" w:rsidRDefault="00115948" w:rsidP="00115948">
      <w:pPr>
        <w:numPr>
          <w:ilvl w:val="3"/>
          <w:numId w:val="1"/>
        </w:numPr>
      </w:pPr>
      <w:r>
        <w:t>Discussion the black text is from the baseline and not changed.</w:t>
      </w:r>
    </w:p>
    <w:p w:rsidR="00115948" w:rsidRDefault="00115948" w:rsidP="00115948">
      <w:pPr>
        <w:numPr>
          <w:ilvl w:val="3"/>
          <w:numId w:val="1"/>
        </w:numPr>
      </w:pPr>
      <w:r>
        <w:t>Discussion on how clause 9 is not to have behavior text.</w:t>
      </w:r>
    </w:p>
    <w:p w:rsidR="00115948" w:rsidRDefault="00115948" w:rsidP="00115948">
      <w:pPr>
        <w:numPr>
          <w:ilvl w:val="3"/>
          <w:numId w:val="1"/>
        </w:numPr>
      </w:pPr>
      <w:r>
        <w:t xml:space="preserve">Updated Resolution: Revised </w:t>
      </w:r>
      <w:r w:rsidRPr="00115948">
        <w:t>Incorp</w:t>
      </w:r>
      <w:r>
        <w:t>orate the changes in 11-16/851r3</w:t>
      </w:r>
      <w:r w:rsidRPr="00115948">
        <w:t xml:space="preserve"> </w:t>
      </w:r>
      <w:r>
        <w:t>&lt;</w:t>
      </w:r>
      <w:hyperlink r:id="rId55" w:history="1">
        <w:r w:rsidRPr="00E72B91">
          <w:rPr>
            <w:rStyle w:val="Hyperlink"/>
          </w:rPr>
          <w:t>https://mentor.ieee.org/802.11/dcn/16/11-16-0851-03-000m-cid8040.docx</w:t>
        </w:r>
      </w:hyperlink>
      <w:r>
        <w:t xml:space="preserve"> &gt; </w:t>
      </w:r>
      <w:r w:rsidRPr="00115948">
        <w:t>which incorporates the changes suggested by the commenter.</w:t>
      </w:r>
    </w:p>
    <w:p w:rsidR="00115948" w:rsidRDefault="00115948" w:rsidP="00115948">
      <w:pPr>
        <w:numPr>
          <w:ilvl w:val="3"/>
          <w:numId w:val="1"/>
        </w:numPr>
      </w:pPr>
      <w:r>
        <w:t>No Objection – Mark Ready for Motion</w:t>
      </w:r>
    </w:p>
    <w:p w:rsidR="00DE21FC" w:rsidRDefault="00DE21FC" w:rsidP="00DE21FC">
      <w:pPr>
        <w:numPr>
          <w:ilvl w:val="1"/>
          <w:numId w:val="1"/>
        </w:numPr>
      </w:pPr>
      <w:r w:rsidRPr="00DE21FC">
        <w:rPr>
          <w:b/>
        </w:rPr>
        <w:lastRenderedPageBreak/>
        <w:t>Review doc 11-16/1005r0</w:t>
      </w:r>
      <w:r>
        <w:t xml:space="preserve"> - Solomon TRAININ (Intel)</w:t>
      </w:r>
    </w:p>
    <w:p w:rsidR="00DE21FC" w:rsidRDefault="00C05C86" w:rsidP="00DE21FC">
      <w:pPr>
        <w:numPr>
          <w:ilvl w:val="2"/>
          <w:numId w:val="1"/>
        </w:numPr>
      </w:pPr>
      <w:hyperlink r:id="rId56" w:history="1">
        <w:r w:rsidR="00DE21FC" w:rsidRPr="00E72B91">
          <w:rPr>
            <w:rStyle w:val="Hyperlink"/>
          </w:rPr>
          <w:t>https://mentor.ieee.org/802.11/dcn/16/11-16-1005-00-000m-awake-window-access-cid8328.docx</w:t>
        </w:r>
      </w:hyperlink>
      <w:r w:rsidR="00DE21FC">
        <w:t xml:space="preserve"> </w:t>
      </w:r>
    </w:p>
    <w:p w:rsidR="00115948" w:rsidRPr="008F4557" w:rsidRDefault="00115948" w:rsidP="00115948">
      <w:pPr>
        <w:numPr>
          <w:ilvl w:val="2"/>
          <w:numId w:val="1"/>
        </w:numPr>
        <w:rPr>
          <w:highlight w:val="green"/>
        </w:rPr>
      </w:pPr>
      <w:r w:rsidRPr="008F4557">
        <w:rPr>
          <w:highlight w:val="green"/>
        </w:rPr>
        <w:t xml:space="preserve">CID </w:t>
      </w:r>
      <w:r w:rsidR="00DE21FC" w:rsidRPr="008F4557">
        <w:rPr>
          <w:highlight w:val="green"/>
        </w:rPr>
        <w:t>8328 (MAC)</w:t>
      </w:r>
    </w:p>
    <w:p w:rsidR="00DE21FC" w:rsidRDefault="00DE21FC" w:rsidP="00DE21FC">
      <w:pPr>
        <w:numPr>
          <w:ilvl w:val="3"/>
          <w:numId w:val="1"/>
        </w:numPr>
      </w:pPr>
      <w:r>
        <w:t>Review Comment</w:t>
      </w:r>
    </w:p>
    <w:p w:rsidR="00DE21FC" w:rsidRPr="00DE21FC" w:rsidRDefault="00DE21FC" w:rsidP="00DE21FC">
      <w:pPr>
        <w:numPr>
          <w:ilvl w:val="3"/>
          <w:numId w:val="1"/>
        </w:numPr>
        <w:rPr>
          <w:rFonts w:asciiTheme="majorBidi" w:hAnsiTheme="majorBidi" w:cstheme="majorBidi"/>
          <w:szCs w:val="22"/>
        </w:rPr>
      </w:pPr>
      <w:r w:rsidRPr="00DE21FC">
        <w:rPr>
          <w:rFonts w:asciiTheme="majorBidi" w:hAnsiTheme="majorBidi" w:cstheme="majorBidi"/>
        </w:rPr>
        <w:t xml:space="preserve">Discussion: Proposal of the CID covers BTI that there is no need to define </w:t>
      </w:r>
      <w:proofErr w:type="spellStart"/>
      <w:r w:rsidRPr="00DE21FC">
        <w:rPr>
          <w:rFonts w:asciiTheme="majorBidi" w:hAnsiTheme="majorBidi" w:cstheme="majorBidi"/>
        </w:rPr>
        <w:t>backoff</w:t>
      </w:r>
      <w:proofErr w:type="spellEnd"/>
      <w:r w:rsidRPr="00DE21FC">
        <w:rPr>
          <w:rFonts w:asciiTheme="majorBidi" w:hAnsiTheme="majorBidi" w:cstheme="majorBidi"/>
        </w:rPr>
        <w:t xml:space="preserve"> rule for BTI, it is already exist (see 1292L53).</w:t>
      </w:r>
      <w:r>
        <w:rPr>
          <w:rFonts w:asciiTheme="majorBidi" w:hAnsiTheme="majorBidi" w:cstheme="majorBidi"/>
        </w:rPr>
        <w:t xml:space="preserve"> </w:t>
      </w:r>
    </w:p>
    <w:p w:rsidR="00DE21FC" w:rsidRDefault="00DE21FC" w:rsidP="00DE21FC">
      <w:pPr>
        <w:numPr>
          <w:ilvl w:val="3"/>
          <w:numId w:val="1"/>
        </w:numPr>
      </w:pPr>
      <w:r>
        <w:t>Review the Proposed Changes and make grammatical changes.</w:t>
      </w:r>
    </w:p>
    <w:p w:rsidR="00DE21FC" w:rsidRDefault="00DE21FC" w:rsidP="00DE21FC">
      <w:pPr>
        <w:numPr>
          <w:ilvl w:val="3"/>
          <w:numId w:val="1"/>
        </w:numPr>
      </w:pPr>
      <w:r>
        <w:t>Discussion on how to make the final changes.</w:t>
      </w:r>
    </w:p>
    <w:p w:rsidR="00DE21FC" w:rsidRDefault="00DE21FC" w:rsidP="00DE21FC">
      <w:pPr>
        <w:numPr>
          <w:ilvl w:val="3"/>
          <w:numId w:val="1"/>
        </w:numPr>
      </w:pPr>
      <w:r>
        <w:t>Discussion on “decremented” vs some other verb to use.</w:t>
      </w:r>
    </w:p>
    <w:p w:rsidR="00CA5423" w:rsidRDefault="00CA5423" w:rsidP="00DE21FC">
      <w:pPr>
        <w:numPr>
          <w:ilvl w:val="3"/>
          <w:numId w:val="1"/>
        </w:numPr>
      </w:pPr>
      <w:r>
        <w:t>Need to indicate the changes.</w:t>
      </w:r>
    </w:p>
    <w:p w:rsidR="00DE21FC" w:rsidRDefault="00CA5423" w:rsidP="00CA5423">
      <w:pPr>
        <w:numPr>
          <w:ilvl w:val="3"/>
          <w:numId w:val="1"/>
        </w:numPr>
      </w:pPr>
      <w:r>
        <w:t xml:space="preserve">Proposed Resolution; </w:t>
      </w:r>
      <w:r w:rsidRPr="00CA5423">
        <w:t>REVISED (MAC: 2016-07-28 00:22:44Z): Incorporate the changes in 11-16/1005r1 (</w:t>
      </w:r>
      <w:hyperlink r:id="rId57" w:history="1">
        <w:r w:rsidR="00AA04F5" w:rsidRPr="00460064">
          <w:rPr>
            <w:rStyle w:val="Hyperlink"/>
          </w:rPr>
          <w:t>https://mentor.ieee.org/802.11/dcn/16/11-16-1005-01-000m-tgmc-awake-window-access-cid8328.docx</w:t>
        </w:r>
      </w:hyperlink>
      <w:r w:rsidRPr="00CA5423">
        <w:t>), which accomplishes the intent of the commenter.</w:t>
      </w:r>
    </w:p>
    <w:p w:rsidR="00CA5423" w:rsidRDefault="00CA5423" w:rsidP="00CA5423">
      <w:pPr>
        <w:numPr>
          <w:ilvl w:val="3"/>
          <w:numId w:val="1"/>
        </w:numPr>
      </w:pPr>
      <w:r>
        <w:t>No Objection – Mark Ready for Motion</w:t>
      </w:r>
    </w:p>
    <w:p w:rsidR="00CA5423" w:rsidRDefault="00CA5423" w:rsidP="00CA5423">
      <w:pPr>
        <w:numPr>
          <w:ilvl w:val="2"/>
          <w:numId w:val="1"/>
        </w:numPr>
      </w:pPr>
      <w:r>
        <w:t>2 CIDs still left assigned to Solomon CID 8041, 8044</w:t>
      </w:r>
    </w:p>
    <w:p w:rsidR="00CA5423" w:rsidRDefault="00CA5423" w:rsidP="00CA5423">
      <w:pPr>
        <w:numPr>
          <w:ilvl w:val="1"/>
          <w:numId w:val="1"/>
        </w:numPr>
      </w:pPr>
      <w:r w:rsidRPr="00AA04F5">
        <w:rPr>
          <w:b/>
        </w:rPr>
        <w:t>Review doc 11-16/996r3</w:t>
      </w:r>
      <w:r>
        <w:t xml:space="preserve"> Payam TORAB (Broadcom)</w:t>
      </w:r>
    </w:p>
    <w:p w:rsidR="00DE21FC" w:rsidRDefault="00C05C86" w:rsidP="00CA5423">
      <w:pPr>
        <w:numPr>
          <w:ilvl w:val="2"/>
          <w:numId w:val="1"/>
        </w:numPr>
      </w:pPr>
      <w:hyperlink r:id="rId58" w:history="1">
        <w:r w:rsidR="00CA5423" w:rsidRPr="00E72B91">
          <w:rPr>
            <w:rStyle w:val="Hyperlink"/>
          </w:rPr>
          <w:t>https://mentor.ieee.org/802.11/dcn/16/11-16-0996-03-000m-dmg-power-save-cid-8329-8334.docx</w:t>
        </w:r>
      </w:hyperlink>
    </w:p>
    <w:p w:rsidR="00CA5423" w:rsidRPr="008F4557" w:rsidRDefault="00CA5423" w:rsidP="00CA5423">
      <w:pPr>
        <w:numPr>
          <w:ilvl w:val="2"/>
          <w:numId w:val="1"/>
        </w:numPr>
        <w:rPr>
          <w:highlight w:val="green"/>
        </w:rPr>
      </w:pPr>
      <w:r w:rsidRPr="008F4557">
        <w:rPr>
          <w:highlight w:val="green"/>
        </w:rPr>
        <w:t xml:space="preserve">CID 8329 (MAC) </w:t>
      </w:r>
    </w:p>
    <w:p w:rsidR="00CA5423" w:rsidRDefault="00CA5423" w:rsidP="00CA5423">
      <w:pPr>
        <w:numPr>
          <w:ilvl w:val="3"/>
          <w:numId w:val="1"/>
        </w:numPr>
      </w:pPr>
      <w:r>
        <w:t>Review comment and the proposed changes</w:t>
      </w:r>
    </w:p>
    <w:p w:rsidR="00732D07" w:rsidRDefault="00CA5423" w:rsidP="00732D07">
      <w:pPr>
        <w:numPr>
          <w:ilvl w:val="3"/>
          <w:numId w:val="1"/>
        </w:numPr>
      </w:pPr>
      <w:r>
        <w:t>Changes from R2 vs r3 reviewed.</w:t>
      </w:r>
    </w:p>
    <w:p w:rsidR="006C3765" w:rsidRDefault="00732D07" w:rsidP="00732D07">
      <w:pPr>
        <w:numPr>
          <w:ilvl w:val="3"/>
          <w:numId w:val="1"/>
        </w:numPr>
      </w:pPr>
      <w:r>
        <w:t>Note that we are revisiting this, after discussion yesterday where we had marked this one as rejected for insufficient detail.</w:t>
      </w:r>
    </w:p>
    <w:p w:rsidR="00732D07" w:rsidRDefault="00732D07" w:rsidP="00732D07">
      <w:pPr>
        <w:numPr>
          <w:ilvl w:val="3"/>
          <w:numId w:val="1"/>
        </w:numPr>
      </w:pPr>
      <w:r>
        <w:t>Discussion on correction of some grammar bug that was in there.</w:t>
      </w:r>
    </w:p>
    <w:p w:rsidR="00732D07" w:rsidRDefault="00732D07" w:rsidP="00732D07">
      <w:pPr>
        <w:numPr>
          <w:ilvl w:val="3"/>
          <w:numId w:val="1"/>
        </w:numPr>
      </w:pPr>
      <w:r>
        <w:t xml:space="preserve">Two places where “Block </w:t>
      </w:r>
      <w:proofErr w:type="spellStart"/>
      <w:r>
        <w:t>Ack</w:t>
      </w:r>
      <w:proofErr w:type="spellEnd"/>
      <w:r>
        <w:t>” should be “</w:t>
      </w:r>
      <w:proofErr w:type="spellStart"/>
      <w:r>
        <w:t>BlockAck</w:t>
      </w:r>
      <w:proofErr w:type="spellEnd"/>
      <w:r>
        <w:t>”</w:t>
      </w:r>
    </w:p>
    <w:p w:rsidR="00732D07" w:rsidRDefault="00732D07" w:rsidP="00732D07">
      <w:pPr>
        <w:numPr>
          <w:ilvl w:val="3"/>
          <w:numId w:val="1"/>
        </w:numPr>
      </w:pPr>
      <w:r>
        <w:t xml:space="preserve">Proposed Resolution: </w:t>
      </w:r>
      <w:r w:rsidRPr="00732D07">
        <w:t>REVISED (MAC: 2016-07-28 00:48:05Z) - Incorporate the changes in 11-16/996r4 (</w:t>
      </w:r>
      <w:hyperlink r:id="rId59" w:history="1">
        <w:r w:rsidR="00AA04F5" w:rsidRPr="00460064">
          <w:rPr>
            <w:rStyle w:val="Hyperlink"/>
          </w:rPr>
          <w:t>https://mentor.ieee.org/802.11/dcn/16/11-16-0996-04-000m-dmg-ps-cid-8329-8334.docx</w:t>
        </w:r>
      </w:hyperlink>
      <w:r w:rsidRPr="00732D07">
        <w:t>), which incorporates the changes suggested by the commenter.</w:t>
      </w:r>
    </w:p>
    <w:p w:rsidR="00732D07" w:rsidRDefault="00732D07" w:rsidP="00732D07">
      <w:pPr>
        <w:numPr>
          <w:ilvl w:val="3"/>
          <w:numId w:val="1"/>
        </w:numPr>
      </w:pPr>
      <w:r>
        <w:t>No Objection – Mark Ready for Motion in a new Comment Group</w:t>
      </w:r>
    </w:p>
    <w:p w:rsidR="00732D07" w:rsidRPr="00B67E5D" w:rsidRDefault="00732D07" w:rsidP="00732D07">
      <w:pPr>
        <w:numPr>
          <w:ilvl w:val="2"/>
          <w:numId w:val="1"/>
        </w:numPr>
        <w:rPr>
          <w:highlight w:val="green"/>
        </w:rPr>
      </w:pPr>
      <w:r w:rsidRPr="00B67E5D">
        <w:rPr>
          <w:highlight w:val="green"/>
        </w:rPr>
        <w:t>CID 8334 (MAC)</w:t>
      </w:r>
    </w:p>
    <w:p w:rsidR="00732D07" w:rsidRDefault="00732D07" w:rsidP="00732D07">
      <w:pPr>
        <w:numPr>
          <w:ilvl w:val="3"/>
          <w:numId w:val="1"/>
        </w:numPr>
      </w:pPr>
      <w:r>
        <w:t>Review Comment</w:t>
      </w:r>
    </w:p>
    <w:p w:rsidR="00732D07" w:rsidRDefault="00732D07" w:rsidP="00732D07">
      <w:pPr>
        <w:numPr>
          <w:ilvl w:val="3"/>
          <w:numId w:val="1"/>
        </w:numPr>
      </w:pPr>
      <w:r>
        <w:t>Editing was added as the discussion was presented.</w:t>
      </w:r>
    </w:p>
    <w:p w:rsidR="00732D07" w:rsidRDefault="00732D07" w:rsidP="00732D07">
      <w:pPr>
        <w:numPr>
          <w:ilvl w:val="3"/>
          <w:numId w:val="1"/>
        </w:numPr>
      </w:pPr>
      <w:r>
        <w:t>Discussion on why this one case being singled out for TXOP to multiple STAs.</w:t>
      </w:r>
    </w:p>
    <w:p w:rsidR="00732D07" w:rsidRDefault="00B22604" w:rsidP="00732D07">
      <w:pPr>
        <w:numPr>
          <w:ilvl w:val="3"/>
          <w:numId w:val="1"/>
        </w:numPr>
      </w:pPr>
      <w:r>
        <w:t>Concern on the change to the wording being done in real time.</w:t>
      </w:r>
    </w:p>
    <w:p w:rsidR="00B22604" w:rsidRDefault="00B22604" w:rsidP="00732D07">
      <w:pPr>
        <w:numPr>
          <w:ilvl w:val="3"/>
          <w:numId w:val="1"/>
        </w:numPr>
      </w:pPr>
      <w:r>
        <w:t>The Original note should be left, and a new note may be considered.</w:t>
      </w:r>
    </w:p>
    <w:p w:rsidR="00B22604" w:rsidRDefault="00B22604" w:rsidP="00732D07">
      <w:pPr>
        <w:numPr>
          <w:ilvl w:val="3"/>
          <w:numId w:val="1"/>
        </w:numPr>
      </w:pPr>
      <w:r>
        <w:t>Proposed new Note was crafted and discussed.</w:t>
      </w:r>
    </w:p>
    <w:p w:rsidR="00B22604" w:rsidRDefault="00B22604" w:rsidP="00B67E5D">
      <w:pPr>
        <w:numPr>
          <w:ilvl w:val="3"/>
          <w:numId w:val="1"/>
        </w:numPr>
        <w:contextualSpacing/>
      </w:pPr>
      <w:r>
        <w:t>Concern that no change may be better path</w:t>
      </w:r>
    </w:p>
    <w:p w:rsidR="00B22604" w:rsidRDefault="00B22604" w:rsidP="00B67E5D">
      <w:pPr>
        <w:numPr>
          <w:ilvl w:val="3"/>
          <w:numId w:val="1"/>
        </w:numPr>
        <w:contextualSpacing/>
      </w:pPr>
      <w:r>
        <w:t>Straw Poll:</w:t>
      </w:r>
    </w:p>
    <w:p w:rsidR="00B22604" w:rsidRDefault="00B22604" w:rsidP="00B768B8">
      <w:pPr>
        <w:pStyle w:val="ListParagraph"/>
        <w:numPr>
          <w:ilvl w:val="0"/>
          <w:numId w:val="29"/>
        </w:numPr>
        <w:spacing w:before="0" w:after="0"/>
      </w:pPr>
      <w:r>
        <w:t>Make a change to indicate ATIM behavior</w:t>
      </w:r>
    </w:p>
    <w:p w:rsidR="00B22604" w:rsidRDefault="00B22604" w:rsidP="00B768B8">
      <w:pPr>
        <w:pStyle w:val="ListParagraph"/>
        <w:numPr>
          <w:ilvl w:val="0"/>
          <w:numId w:val="29"/>
        </w:numPr>
        <w:spacing w:before="0" w:after="0"/>
      </w:pPr>
      <w:r>
        <w:t>Make No Change</w:t>
      </w:r>
    </w:p>
    <w:p w:rsidR="00B22604" w:rsidRDefault="00B22604" w:rsidP="00B768B8">
      <w:pPr>
        <w:pStyle w:val="ListParagraph"/>
        <w:numPr>
          <w:ilvl w:val="0"/>
          <w:numId w:val="29"/>
        </w:numPr>
        <w:spacing w:before="0" w:after="0"/>
      </w:pPr>
      <w:r>
        <w:t>Abstain</w:t>
      </w:r>
    </w:p>
    <w:p w:rsidR="00B22604" w:rsidRDefault="00B22604" w:rsidP="00B67E5D">
      <w:pPr>
        <w:numPr>
          <w:ilvl w:val="4"/>
          <w:numId w:val="1"/>
        </w:numPr>
        <w:contextualSpacing/>
      </w:pPr>
      <w:r>
        <w:t>Results: 3-4-8 – Suggestion is to prepare a rejection for insufficient detail.</w:t>
      </w:r>
    </w:p>
    <w:p w:rsidR="00B22604" w:rsidRDefault="00B22604" w:rsidP="00B67E5D">
      <w:pPr>
        <w:numPr>
          <w:ilvl w:val="3"/>
          <w:numId w:val="1"/>
        </w:numPr>
        <w:contextualSpacing/>
      </w:pPr>
      <w:r>
        <w:t xml:space="preserve"> Proposed Resolution: </w:t>
      </w:r>
    </w:p>
    <w:p w:rsidR="00B22604" w:rsidRDefault="00B22604" w:rsidP="00B67E5D">
      <w:pPr>
        <w:numPr>
          <w:ilvl w:val="3"/>
          <w:numId w:val="1"/>
        </w:numPr>
        <w:contextualSpacing/>
      </w:pPr>
      <w:r>
        <w:t xml:space="preserve"> Mark Ready for Motion</w:t>
      </w:r>
    </w:p>
    <w:p w:rsidR="00B22604" w:rsidRDefault="00B22604" w:rsidP="00B22604">
      <w:pPr>
        <w:numPr>
          <w:ilvl w:val="1"/>
          <w:numId w:val="1"/>
        </w:numPr>
      </w:pPr>
      <w:r w:rsidRPr="00AA04F5">
        <w:rPr>
          <w:b/>
        </w:rPr>
        <w:t>Recess</w:t>
      </w:r>
      <w:r>
        <w:t xml:space="preserve"> at 5:59pm</w:t>
      </w:r>
    </w:p>
    <w:p w:rsidR="00AA04F5" w:rsidRDefault="00AA04F5">
      <w:r>
        <w:br w:type="page"/>
      </w:r>
    </w:p>
    <w:p w:rsidR="00C94DA2" w:rsidRDefault="000730EE" w:rsidP="00C94DA2">
      <w:pPr>
        <w:numPr>
          <w:ilvl w:val="0"/>
          <w:numId w:val="1"/>
        </w:numPr>
        <w:rPr>
          <w:b/>
        </w:rPr>
      </w:pPr>
      <w:proofErr w:type="spellStart"/>
      <w:r w:rsidRPr="00AA04F5">
        <w:rPr>
          <w:b/>
        </w:rPr>
        <w:lastRenderedPageBreak/>
        <w:t>REVmc</w:t>
      </w:r>
      <w:proofErr w:type="spellEnd"/>
      <w:r w:rsidRPr="00AA04F5">
        <w:rPr>
          <w:b/>
        </w:rPr>
        <w:t xml:space="preserve"> BRC </w:t>
      </w:r>
      <w:r w:rsidR="00AA04F5" w:rsidRPr="00AA04F5">
        <w:rPr>
          <w:b/>
        </w:rPr>
        <w:t>meeting Thursday, July 28, 2016, 8:00-10:00 AM1</w:t>
      </w:r>
    </w:p>
    <w:p w:rsidR="009F1B5C" w:rsidRPr="00C94DA2" w:rsidRDefault="00C94DA2" w:rsidP="00C94DA2">
      <w:pPr>
        <w:numPr>
          <w:ilvl w:val="1"/>
          <w:numId w:val="1"/>
        </w:numPr>
        <w:rPr>
          <w:b/>
        </w:rPr>
      </w:pPr>
      <w:r>
        <w:t xml:space="preserve">Thanks for the </w:t>
      </w:r>
      <w:r w:rsidR="009F1B5C">
        <w:t xml:space="preserve">notes from Graham </w:t>
      </w:r>
      <w:r>
        <w:t>SMITH</w:t>
      </w:r>
    </w:p>
    <w:p w:rsidR="00C94DA2" w:rsidRPr="00C94DA2" w:rsidRDefault="00C94DA2" w:rsidP="00C94DA2">
      <w:pPr>
        <w:numPr>
          <w:ilvl w:val="1"/>
          <w:numId w:val="1"/>
        </w:numPr>
        <w:rPr>
          <w:b/>
        </w:rPr>
      </w:pPr>
      <w:r w:rsidRPr="00CD231F">
        <w:rPr>
          <w:b/>
        </w:rPr>
        <w:t>Called to Order</w:t>
      </w:r>
      <w:r>
        <w:t xml:space="preserve"> at 8:03am by the chair, Dorothy STANLEY (HPE)</w:t>
      </w:r>
    </w:p>
    <w:p w:rsidR="00C94DA2" w:rsidRDefault="00C94DA2" w:rsidP="00C94DA2">
      <w:pPr>
        <w:numPr>
          <w:ilvl w:val="1"/>
          <w:numId w:val="1"/>
        </w:numPr>
      </w:pPr>
      <w:r w:rsidRPr="00CD231F">
        <w:rPr>
          <w:b/>
        </w:rPr>
        <w:t>Review Patent Policy</w:t>
      </w:r>
      <w:r>
        <w:t xml:space="preserve"> and </w:t>
      </w:r>
      <w:r w:rsidR="009F1B5C">
        <w:t>Call for LOAs</w:t>
      </w:r>
    </w:p>
    <w:p w:rsidR="009F1B5C" w:rsidRDefault="00C94DA2" w:rsidP="00C94DA2">
      <w:pPr>
        <w:numPr>
          <w:ilvl w:val="2"/>
          <w:numId w:val="1"/>
        </w:numPr>
      </w:pPr>
      <w:r>
        <w:t>N</w:t>
      </w:r>
      <w:r w:rsidR="009F1B5C">
        <w:t>one forthcoming.</w:t>
      </w:r>
    </w:p>
    <w:p w:rsidR="00C94DA2" w:rsidRPr="00CD231F" w:rsidRDefault="00C94DA2" w:rsidP="00C94DA2">
      <w:pPr>
        <w:numPr>
          <w:ilvl w:val="1"/>
          <w:numId w:val="1"/>
        </w:numPr>
        <w:contextualSpacing/>
        <w:rPr>
          <w:b/>
        </w:rPr>
      </w:pPr>
      <w:r w:rsidRPr="00CD231F">
        <w:rPr>
          <w:b/>
        </w:rPr>
        <w:t>Review Agenda</w:t>
      </w:r>
    </w:p>
    <w:p w:rsidR="009F1B5C" w:rsidRDefault="009F1B5C" w:rsidP="00C94DA2">
      <w:pPr>
        <w:pStyle w:val="ListParagraph"/>
        <w:numPr>
          <w:ilvl w:val="1"/>
          <w:numId w:val="50"/>
        </w:numPr>
      </w:pPr>
      <w:r>
        <w:t>Comment resolution</w:t>
      </w:r>
    </w:p>
    <w:p w:rsidR="009F1B5C" w:rsidRDefault="009F1B5C" w:rsidP="00C94DA2">
      <w:pPr>
        <w:pStyle w:val="ListParagraph"/>
        <w:numPr>
          <w:ilvl w:val="2"/>
          <w:numId w:val="50"/>
        </w:numPr>
      </w:pPr>
      <w:r>
        <w:t>Adrian</w:t>
      </w:r>
    </w:p>
    <w:p w:rsidR="009F1B5C" w:rsidRDefault="009F1B5C" w:rsidP="00C94DA2">
      <w:pPr>
        <w:pStyle w:val="ListParagraph"/>
        <w:numPr>
          <w:ilvl w:val="2"/>
          <w:numId w:val="50"/>
        </w:numPr>
      </w:pPr>
      <w:r>
        <w:t>Jon</w:t>
      </w:r>
    </w:p>
    <w:p w:rsidR="009F1B5C" w:rsidRDefault="009F1B5C" w:rsidP="00C94DA2">
      <w:pPr>
        <w:pStyle w:val="ListParagraph"/>
        <w:numPr>
          <w:ilvl w:val="1"/>
          <w:numId w:val="50"/>
        </w:numPr>
      </w:pPr>
      <w:r>
        <w:t>Draft motions</w:t>
      </w:r>
    </w:p>
    <w:p w:rsidR="009F1B5C" w:rsidRDefault="009F1B5C" w:rsidP="00C94DA2">
      <w:pPr>
        <w:numPr>
          <w:ilvl w:val="1"/>
          <w:numId w:val="1"/>
        </w:numPr>
        <w:contextualSpacing/>
      </w:pPr>
      <w:r>
        <w:t xml:space="preserve">Start with Adrian CIDs </w:t>
      </w:r>
    </w:p>
    <w:p w:rsidR="00C94DA2" w:rsidRDefault="009F1B5C" w:rsidP="00C94DA2">
      <w:pPr>
        <w:numPr>
          <w:ilvl w:val="2"/>
          <w:numId w:val="1"/>
        </w:numPr>
        <w:contextualSpacing/>
      </w:pPr>
      <w:r>
        <w:t>16/820r9 on server, changes will be r10</w:t>
      </w:r>
    </w:p>
    <w:p w:rsidR="00CD231F" w:rsidRDefault="00CD231F" w:rsidP="00CD231F">
      <w:pPr>
        <w:numPr>
          <w:ilvl w:val="2"/>
          <w:numId w:val="1"/>
        </w:numPr>
        <w:contextualSpacing/>
      </w:pPr>
      <w:hyperlink r:id="rId60" w:history="1">
        <w:r w:rsidRPr="001D32FE">
          <w:rPr>
            <w:rStyle w:val="Hyperlink"/>
          </w:rPr>
          <w:t>https://mentor.ieee.org/802.11/dcn/16/11-16-0820-09-000m-sb2-stephens-resolutions.doc</w:t>
        </w:r>
      </w:hyperlink>
      <w:r>
        <w:t xml:space="preserve"> </w:t>
      </w:r>
    </w:p>
    <w:p w:rsidR="00CD231F" w:rsidRPr="00CD231F" w:rsidRDefault="009F1B5C" w:rsidP="00C94DA2">
      <w:pPr>
        <w:numPr>
          <w:ilvl w:val="2"/>
          <w:numId w:val="1"/>
        </w:numPr>
        <w:contextualSpacing/>
        <w:rPr>
          <w:highlight w:val="cyan"/>
        </w:rPr>
      </w:pPr>
      <w:r w:rsidRPr="00CD231F">
        <w:rPr>
          <w:highlight w:val="cyan"/>
        </w:rPr>
        <w:t xml:space="preserve">CID 8085 </w:t>
      </w:r>
    </w:p>
    <w:p w:rsidR="00CD231F" w:rsidRDefault="00CD231F" w:rsidP="00CD231F">
      <w:pPr>
        <w:numPr>
          <w:ilvl w:val="3"/>
          <w:numId w:val="1"/>
        </w:numPr>
        <w:contextualSpacing/>
      </w:pPr>
      <w:r>
        <w:t>Originally</w:t>
      </w:r>
      <w:r w:rsidR="009F1B5C">
        <w:t xml:space="preserve"> “assigned to </w:t>
      </w:r>
      <w:proofErr w:type="spellStart"/>
      <w:r w:rsidR="009F1B5C">
        <w:t>Kaz</w:t>
      </w:r>
      <w:proofErr w:type="spellEnd"/>
      <w:r w:rsidR="009F1B5C">
        <w:t xml:space="preserve">”.  </w:t>
      </w:r>
    </w:p>
    <w:p w:rsidR="009F1B5C" w:rsidRDefault="009F1B5C" w:rsidP="00CD231F">
      <w:pPr>
        <w:numPr>
          <w:ilvl w:val="3"/>
          <w:numId w:val="1"/>
        </w:numPr>
        <w:contextualSpacing/>
      </w:pPr>
      <w:r>
        <w:t xml:space="preserve">Was rejected and is in 26 July Tag.  </w:t>
      </w:r>
    </w:p>
    <w:p w:rsidR="00CD231F" w:rsidRDefault="009F1B5C" w:rsidP="001A11E1">
      <w:pPr>
        <w:numPr>
          <w:ilvl w:val="2"/>
          <w:numId w:val="1"/>
        </w:numPr>
        <w:contextualSpacing/>
      </w:pPr>
      <w:r w:rsidRPr="00CD231F">
        <w:rPr>
          <w:highlight w:val="yellow"/>
        </w:rPr>
        <w:t>CID 8222</w:t>
      </w:r>
      <w:r>
        <w:t xml:space="preserve">, </w:t>
      </w:r>
    </w:p>
    <w:p w:rsidR="00AC0D86" w:rsidRDefault="00CD231F" w:rsidP="00CD231F">
      <w:pPr>
        <w:numPr>
          <w:ilvl w:val="3"/>
          <w:numId w:val="1"/>
        </w:numPr>
        <w:contextualSpacing/>
      </w:pPr>
      <w:r>
        <w:t>Concerning</w:t>
      </w:r>
      <w:r w:rsidR="009F1B5C">
        <w:t xml:space="preserve"> R7 Spoke with Matt Fischer who indicated would attend a future meeting to address.</w:t>
      </w:r>
    </w:p>
    <w:p w:rsidR="00CD231F" w:rsidRDefault="009F1B5C" w:rsidP="001A11E1">
      <w:pPr>
        <w:numPr>
          <w:ilvl w:val="2"/>
          <w:numId w:val="1"/>
        </w:numPr>
        <w:contextualSpacing/>
      </w:pPr>
      <w:r w:rsidRPr="00AC0D86">
        <w:rPr>
          <w:highlight w:val="green"/>
        </w:rPr>
        <w:t>CID 8193</w:t>
      </w:r>
      <w:r>
        <w:t xml:space="preserve"> </w:t>
      </w:r>
    </w:p>
    <w:p w:rsidR="00AC0D86" w:rsidRDefault="009F1B5C" w:rsidP="00CD231F">
      <w:pPr>
        <w:numPr>
          <w:ilvl w:val="3"/>
          <w:numId w:val="1"/>
        </w:numPr>
        <w:contextualSpacing/>
      </w:pPr>
      <w:r>
        <w:t xml:space="preserve">Pending input.  </w:t>
      </w:r>
    </w:p>
    <w:p w:rsidR="00AC0D86" w:rsidRDefault="009F1B5C" w:rsidP="00AC0D86">
      <w:pPr>
        <w:numPr>
          <w:ilvl w:val="3"/>
          <w:numId w:val="1"/>
        </w:numPr>
        <w:contextualSpacing/>
      </w:pPr>
      <w:r>
        <w:t xml:space="preserve">A reject has been constructed.  </w:t>
      </w:r>
    </w:p>
    <w:p w:rsidR="00AC0D86" w:rsidRDefault="009F1B5C" w:rsidP="00AC0D86">
      <w:pPr>
        <w:numPr>
          <w:ilvl w:val="3"/>
          <w:numId w:val="1"/>
        </w:numPr>
        <w:contextualSpacing/>
      </w:pPr>
      <w:r>
        <w:t xml:space="preserve">Previous discussion recorded in 820.  </w:t>
      </w:r>
    </w:p>
    <w:p w:rsidR="00AC0D86" w:rsidRDefault="009F1B5C" w:rsidP="00AC0D86">
      <w:pPr>
        <w:numPr>
          <w:ilvl w:val="3"/>
          <w:numId w:val="1"/>
        </w:numPr>
        <w:contextualSpacing/>
      </w:pPr>
      <w:r>
        <w:t xml:space="preserve">Suggested to Delay until DMG implementers present.  </w:t>
      </w:r>
    </w:p>
    <w:p w:rsidR="00AC0D86" w:rsidRDefault="009F1B5C" w:rsidP="00C425EC">
      <w:pPr>
        <w:numPr>
          <w:ilvl w:val="3"/>
          <w:numId w:val="1"/>
        </w:numPr>
        <w:contextualSpacing/>
      </w:pPr>
      <w:r>
        <w:t>Solomon appeared and indicated that t</w:t>
      </w:r>
      <w:r w:rsidR="00AC0D86">
        <w:t xml:space="preserve">he comment should be </w:t>
      </w:r>
      <w:proofErr w:type="gramStart"/>
      <w:r w:rsidR="00AC0D86">
        <w:t>Accepted</w:t>
      </w:r>
      <w:proofErr w:type="gramEnd"/>
      <w:r w:rsidR="00AC0D86">
        <w:t>.</w:t>
      </w:r>
    </w:p>
    <w:p w:rsidR="00AC0D86" w:rsidRDefault="009F1B5C" w:rsidP="00735FD8">
      <w:pPr>
        <w:numPr>
          <w:ilvl w:val="3"/>
          <w:numId w:val="1"/>
        </w:numPr>
        <w:contextualSpacing/>
      </w:pPr>
      <w:r w:rsidRPr="00AC0D86">
        <w:t>CID 8193 MAC.</w:t>
      </w:r>
      <w:r>
        <w:t xml:space="preserve">  Marked ready for Motion – ACCEPTED</w:t>
      </w:r>
    </w:p>
    <w:p w:rsidR="00AC0D86" w:rsidRPr="00AC0D86" w:rsidRDefault="00AC0D86" w:rsidP="00AC0D86">
      <w:pPr>
        <w:numPr>
          <w:ilvl w:val="2"/>
          <w:numId w:val="1"/>
        </w:numPr>
        <w:contextualSpacing/>
        <w:rPr>
          <w:highlight w:val="green"/>
        </w:rPr>
      </w:pPr>
      <w:r>
        <w:rPr>
          <w:highlight w:val="green"/>
        </w:rPr>
        <w:t>CID 8077</w:t>
      </w:r>
    </w:p>
    <w:p w:rsidR="00AC0D86" w:rsidRDefault="009F1B5C" w:rsidP="00E267F6">
      <w:pPr>
        <w:numPr>
          <w:ilvl w:val="3"/>
          <w:numId w:val="1"/>
        </w:numPr>
        <w:contextualSpacing/>
      </w:pPr>
      <w:r>
        <w:t>Marked for input from Ganesh but sugge</w:t>
      </w:r>
      <w:r w:rsidR="00AC0D86">
        <w:t>sted to “reject due to scope”.</w:t>
      </w:r>
    </w:p>
    <w:p w:rsidR="00AC0D86" w:rsidRDefault="009F1B5C" w:rsidP="007979C6">
      <w:pPr>
        <w:numPr>
          <w:ilvl w:val="3"/>
          <w:numId w:val="1"/>
        </w:numPr>
        <w:contextualSpacing/>
      </w:pPr>
      <w:r>
        <w:t>CID 8077 Ready for Motion REJECTED with standard “out of scope” reason</w:t>
      </w:r>
    </w:p>
    <w:p w:rsidR="00AC0D86" w:rsidRPr="00CD231F" w:rsidRDefault="009F1B5C" w:rsidP="00AC0D86">
      <w:pPr>
        <w:numPr>
          <w:ilvl w:val="2"/>
          <w:numId w:val="1"/>
        </w:numPr>
        <w:contextualSpacing/>
        <w:rPr>
          <w:highlight w:val="green"/>
        </w:rPr>
      </w:pPr>
      <w:r w:rsidRPr="00CD231F">
        <w:rPr>
          <w:highlight w:val="green"/>
        </w:rPr>
        <w:t>CID 8236</w:t>
      </w:r>
    </w:p>
    <w:p w:rsidR="00AC0D86" w:rsidRDefault="00AC0D86" w:rsidP="00AC0D86">
      <w:pPr>
        <w:numPr>
          <w:ilvl w:val="3"/>
          <w:numId w:val="1"/>
        </w:numPr>
        <w:contextualSpacing/>
      </w:pPr>
      <w:r>
        <w:t>Editor</w:t>
      </w:r>
      <w:r w:rsidR="009F1B5C">
        <w:t xml:space="preserve"> comment.  </w:t>
      </w:r>
    </w:p>
    <w:p w:rsidR="00AC0D86" w:rsidRDefault="009F1B5C" w:rsidP="00423AC1">
      <w:pPr>
        <w:numPr>
          <w:ilvl w:val="3"/>
          <w:numId w:val="1"/>
        </w:numPr>
        <w:contextualSpacing/>
      </w:pPr>
      <w:r>
        <w:t xml:space="preserve">Discussion on “static” and comment is on unchanged text. </w:t>
      </w:r>
    </w:p>
    <w:p w:rsidR="00AC0D86" w:rsidRDefault="009F1B5C" w:rsidP="00692157">
      <w:pPr>
        <w:numPr>
          <w:ilvl w:val="3"/>
          <w:numId w:val="1"/>
        </w:numPr>
        <w:contextualSpacing/>
      </w:pPr>
      <w:r>
        <w:t>CID 8236 Ready for Motion, REJECTED with “out of scope” reason</w:t>
      </w:r>
    </w:p>
    <w:p w:rsidR="00AC0D86" w:rsidRPr="00AC0D86" w:rsidRDefault="009F1B5C" w:rsidP="00AC0D86">
      <w:pPr>
        <w:numPr>
          <w:ilvl w:val="2"/>
          <w:numId w:val="1"/>
        </w:numPr>
        <w:contextualSpacing/>
        <w:rPr>
          <w:highlight w:val="green"/>
        </w:rPr>
      </w:pPr>
      <w:r w:rsidRPr="00AC0D86">
        <w:rPr>
          <w:highlight w:val="green"/>
        </w:rPr>
        <w:t xml:space="preserve">CID 8089 </w:t>
      </w:r>
    </w:p>
    <w:p w:rsidR="00AC0D86" w:rsidRDefault="009F1B5C" w:rsidP="009F1B5C">
      <w:pPr>
        <w:numPr>
          <w:ilvl w:val="3"/>
          <w:numId w:val="1"/>
        </w:numPr>
        <w:contextualSpacing/>
      </w:pPr>
      <w:r>
        <w:t>Proposal in document is REVISED at cited location replace “L-LENGTH with LENGTH field in L-SIG”.  VJ was happy either way. Chair a</w:t>
      </w:r>
      <w:r w:rsidR="00AC0D86">
        <w:t xml:space="preserve">sked if comment is in </w:t>
      </w:r>
      <w:proofErr w:type="gramStart"/>
      <w:r w:rsidR="00AC0D86">
        <w:t>scope?</w:t>
      </w:r>
      <w:proofErr w:type="gramEnd"/>
      <w:r w:rsidR="00AC0D86">
        <w:t xml:space="preserve">   </w:t>
      </w:r>
    </w:p>
    <w:p w:rsidR="00AC0D86" w:rsidRDefault="009F1B5C" w:rsidP="009F1B5C">
      <w:pPr>
        <w:numPr>
          <w:ilvl w:val="3"/>
          <w:numId w:val="1"/>
        </w:numPr>
        <w:contextualSpacing/>
      </w:pPr>
      <w:r>
        <w:t>CID 8089 Ready for Motion, REJECTED with “out of scope” reason</w:t>
      </w:r>
    </w:p>
    <w:p w:rsidR="00AC0D86" w:rsidRPr="00AC0D86" w:rsidRDefault="009F1B5C" w:rsidP="00AC0D86">
      <w:pPr>
        <w:numPr>
          <w:ilvl w:val="2"/>
          <w:numId w:val="1"/>
        </w:numPr>
        <w:contextualSpacing/>
        <w:rPr>
          <w:highlight w:val="green"/>
        </w:rPr>
      </w:pPr>
      <w:r w:rsidRPr="00AC0D86">
        <w:rPr>
          <w:highlight w:val="green"/>
        </w:rPr>
        <w:t xml:space="preserve">CID 8254 </w:t>
      </w:r>
    </w:p>
    <w:p w:rsidR="00AC0D86" w:rsidRDefault="009F1B5C" w:rsidP="00AC0D86">
      <w:pPr>
        <w:numPr>
          <w:ilvl w:val="3"/>
          <w:numId w:val="1"/>
        </w:numPr>
        <w:contextualSpacing/>
      </w:pPr>
      <w:r>
        <w:t xml:space="preserve">Spaces or not in the MIB. </w:t>
      </w:r>
    </w:p>
    <w:p w:rsidR="00AC0D86" w:rsidRDefault="009F1B5C" w:rsidP="009F1B5C">
      <w:pPr>
        <w:numPr>
          <w:ilvl w:val="3"/>
          <w:numId w:val="1"/>
        </w:numPr>
        <w:contextualSpacing/>
      </w:pPr>
      <w:r>
        <w:t xml:space="preserve"> About 50% of each format.</w:t>
      </w:r>
    </w:p>
    <w:p w:rsidR="00AC0D86" w:rsidRDefault="009F1B5C" w:rsidP="009F1B5C">
      <w:pPr>
        <w:numPr>
          <w:ilvl w:val="3"/>
          <w:numId w:val="1"/>
        </w:numPr>
        <w:contextualSpacing/>
      </w:pPr>
      <w:r>
        <w:t xml:space="preserve">CID 8254 Ready for Motion, REJECTED with “either form is valid” </w:t>
      </w:r>
    </w:p>
    <w:p w:rsidR="00AC0D86" w:rsidRPr="00AC0D86" w:rsidRDefault="009F1B5C" w:rsidP="00AC0D86">
      <w:pPr>
        <w:numPr>
          <w:ilvl w:val="2"/>
          <w:numId w:val="1"/>
        </w:numPr>
        <w:contextualSpacing/>
        <w:rPr>
          <w:highlight w:val="green"/>
        </w:rPr>
      </w:pPr>
      <w:r w:rsidRPr="00AC0D86">
        <w:rPr>
          <w:highlight w:val="green"/>
        </w:rPr>
        <w:t xml:space="preserve">CID 8220 </w:t>
      </w:r>
    </w:p>
    <w:p w:rsidR="00AC0D86" w:rsidRDefault="009F1B5C" w:rsidP="009F1B5C">
      <w:pPr>
        <w:numPr>
          <w:ilvl w:val="3"/>
          <w:numId w:val="1"/>
        </w:numPr>
        <w:contextualSpacing/>
      </w:pPr>
      <w:r>
        <w:t>Replace 8b/1B with “8” in R7</w:t>
      </w:r>
    </w:p>
    <w:p w:rsidR="00AC0D86" w:rsidRDefault="009F1B5C" w:rsidP="007E3470">
      <w:pPr>
        <w:numPr>
          <w:ilvl w:val="3"/>
          <w:numId w:val="1"/>
        </w:numPr>
        <w:contextualSpacing/>
      </w:pPr>
      <w:r>
        <w:t>CID 8220 Ready for Motion REVISED with resolution shown in 16/820r9.</w:t>
      </w:r>
    </w:p>
    <w:p w:rsidR="00AC0D86" w:rsidRPr="00AC0D86" w:rsidRDefault="009F1B5C" w:rsidP="00AC0D86">
      <w:pPr>
        <w:numPr>
          <w:ilvl w:val="2"/>
          <w:numId w:val="1"/>
        </w:numPr>
        <w:contextualSpacing/>
        <w:rPr>
          <w:highlight w:val="green"/>
        </w:rPr>
      </w:pPr>
      <w:r w:rsidRPr="00AC0D86">
        <w:rPr>
          <w:highlight w:val="green"/>
        </w:rPr>
        <w:t xml:space="preserve">CID 8274 </w:t>
      </w:r>
    </w:p>
    <w:p w:rsidR="00AC0D86" w:rsidRDefault="009F1B5C" w:rsidP="00CD231F">
      <w:pPr>
        <w:numPr>
          <w:ilvl w:val="3"/>
          <w:numId w:val="1"/>
        </w:numPr>
        <w:contextualSpacing/>
      </w:pPr>
      <w:r>
        <w:t>Ready for Motion, REVISED with resolution shown in 16/820r9</w:t>
      </w:r>
      <w:r w:rsidR="00CD231F">
        <w:t xml:space="preserve"> &lt;</w:t>
      </w:r>
      <w:hyperlink r:id="rId61" w:history="1">
        <w:r w:rsidR="00CD231F" w:rsidRPr="001D32FE">
          <w:rPr>
            <w:rStyle w:val="Hyperlink"/>
          </w:rPr>
          <w:t>https://mentor.ieee.org/802.11/dcn/16/11-16-0820-09-000m-sb2-stephens-resolutions.doc</w:t>
        </w:r>
      </w:hyperlink>
      <w:proofErr w:type="gramStart"/>
      <w:r w:rsidR="00CD231F">
        <w:t xml:space="preserve">&gt; </w:t>
      </w:r>
      <w:r>
        <w:t>.</w:t>
      </w:r>
      <w:proofErr w:type="gramEnd"/>
    </w:p>
    <w:p w:rsidR="00CD231F" w:rsidRPr="00CD231F" w:rsidRDefault="00CD231F" w:rsidP="00CD231F">
      <w:pPr>
        <w:numPr>
          <w:ilvl w:val="2"/>
          <w:numId w:val="1"/>
        </w:numPr>
        <w:rPr>
          <w:highlight w:val="green"/>
        </w:rPr>
      </w:pPr>
      <w:r w:rsidRPr="00CD231F">
        <w:rPr>
          <w:highlight w:val="green"/>
        </w:rPr>
        <w:lastRenderedPageBreak/>
        <w:t>CID 8171 (MAC)</w:t>
      </w:r>
    </w:p>
    <w:p w:rsidR="00CD231F" w:rsidRDefault="00CD231F" w:rsidP="00CD231F">
      <w:pPr>
        <w:numPr>
          <w:ilvl w:val="3"/>
          <w:numId w:val="1"/>
        </w:numPr>
      </w:pPr>
      <w:r>
        <w:t>Review comment</w:t>
      </w:r>
    </w:p>
    <w:p w:rsidR="00AC0D86" w:rsidRDefault="009F1B5C" w:rsidP="00AC0D86">
      <w:pPr>
        <w:numPr>
          <w:ilvl w:val="3"/>
          <w:numId w:val="1"/>
        </w:numPr>
        <w:contextualSpacing/>
      </w:pPr>
      <w:r>
        <w:t xml:space="preserve">What does ‘mandatory mean with respect to “rates” supported rates and mandatory </w:t>
      </w:r>
      <w:r w:rsidR="00AC0D86">
        <w:t>rates?</w:t>
      </w:r>
      <w:r>
        <w:t xml:space="preserve">  </w:t>
      </w:r>
    </w:p>
    <w:p w:rsidR="00AC0D86" w:rsidRDefault="009F1B5C" w:rsidP="00AC0D86">
      <w:pPr>
        <w:numPr>
          <w:ilvl w:val="3"/>
          <w:numId w:val="1"/>
        </w:numPr>
        <w:contextualSpacing/>
      </w:pPr>
      <w:r>
        <w:t xml:space="preserve">Discussed before as CID 7586 (also CID 6460).  </w:t>
      </w:r>
    </w:p>
    <w:p w:rsidR="00AC0D86" w:rsidRDefault="00AC0D86" w:rsidP="00AC0D86">
      <w:pPr>
        <w:numPr>
          <w:ilvl w:val="3"/>
          <w:numId w:val="1"/>
        </w:numPr>
        <w:contextualSpacing/>
      </w:pPr>
      <w:r>
        <w:t xml:space="preserve"> </w:t>
      </w:r>
      <w:r w:rsidR="009F1B5C">
        <w:t xml:space="preserve">Proposed change is to add a note.  16/820r9 includes detailed discussion and proposes “Revised” adding a new NOTE plus a reply </w:t>
      </w:r>
      <w:r>
        <w:t>statement to</w:t>
      </w:r>
      <w:r w:rsidR="009F1B5C">
        <w:t xml:space="preserve"> the commenter.  </w:t>
      </w:r>
    </w:p>
    <w:p w:rsidR="00AC0D86" w:rsidRDefault="00AC0D86" w:rsidP="009F1B5C">
      <w:pPr>
        <w:numPr>
          <w:ilvl w:val="3"/>
          <w:numId w:val="1"/>
        </w:numPr>
        <w:contextualSpacing/>
      </w:pPr>
      <w:r>
        <w:t xml:space="preserve"> </w:t>
      </w:r>
      <w:r w:rsidR="009F1B5C">
        <w:t xml:space="preserve">Menzo and Graham suggested edits.  </w:t>
      </w:r>
    </w:p>
    <w:p w:rsidR="009F1B5C" w:rsidRDefault="00AC0D86" w:rsidP="00AC0D86">
      <w:pPr>
        <w:numPr>
          <w:ilvl w:val="3"/>
          <w:numId w:val="1"/>
        </w:numPr>
        <w:contextualSpacing/>
      </w:pPr>
      <w:r>
        <w:t xml:space="preserve"> </w:t>
      </w:r>
      <w:r w:rsidR="009F1B5C">
        <w:t>CID 8171 Ready for Motion REVISED with resolution shown in 16/820r10</w:t>
      </w:r>
      <w:r>
        <w:t xml:space="preserve"> &lt;</w:t>
      </w:r>
      <w:hyperlink r:id="rId62" w:history="1">
        <w:r w:rsidR="00CD231F" w:rsidRPr="001D32FE">
          <w:rPr>
            <w:rStyle w:val="Hyperlink"/>
          </w:rPr>
          <w:t>https://mentor.ieee.org/802.11/dcn/16/11-16-0820-10-000m-sb2-stephens-resolutions.doc</w:t>
        </w:r>
      </w:hyperlink>
      <w:r w:rsidR="00CD231F">
        <w:t xml:space="preserve">&gt;  </w:t>
      </w:r>
    </w:p>
    <w:p w:rsidR="000730EE" w:rsidRDefault="000730EE" w:rsidP="000730EE">
      <w:pPr>
        <w:numPr>
          <w:ilvl w:val="2"/>
          <w:numId w:val="1"/>
        </w:numPr>
      </w:pPr>
      <w:r>
        <w:t>Proposed Resolution: Revised.  At 1271.14 insert a new paragraph:</w:t>
      </w:r>
    </w:p>
    <w:p w:rsidR="000730EE" w:rsidRDefault="000730EE" w:rsidP="000730EE">
      <w:pPr>
        <w:ind w:left="2160"/>
      </w:pPr>
      <w:r>
        <w:t>“NOTE—A STA’s operational rate set does not necessarily contain all the mandatory rates. However a STA has to be capable of receiving using a mandatory rate (as required by the rules in 10.7) even if it is not present in this set.”</w:t>
      </w:r>
    </w:p>
    <w:p w:rsidR="000730EE" w:rsidRDefault="000730EE" w:rsidP="000730EE">
      <w:pPr>
        <w:ind w:left="2160"/>
      </w:pPr>
      <w:r>
        <w:t>In reply to the commenter:</w:t>
      </w:r>
    </w:p>
    <w:p w:rsidR="000730EE" w:rsidRDefault="000730EE" w:rsidP="000730EE">
      <w:pPr>
        <w:ind w:left="2160"/>
      </w:pPr>
      <w:r>
        <w:t xml:space="preserve">1. It is not necessary to make a similar statement for the </w:t>
      </w:r>
      <w:proofErr w:type="spellStart"/>
      <w:r>
        <w:t>BSSBasicRateSet</w:t>
      </w:r>
      <w:proofErr w:type="spellEnd"/>
      <w:r w:rsidR="00CD231F">
        <w:t>, because</w:t>
      </w:r>
      <w:r>
        <w:t xml:space="preserve"> as this is a subset of the operational rate set</w:t>
      </w:r>
      <w:r w:rsidR="00CD231F">
        <w:t>, the</w:t>
      </w:r>
      <w:r>
        <w:t xml:space="preserve"> note therefore also applies to it.</w:t>
      </w:r>
    </w:p>
    <w:p w:rsidR="000730EE" w:rsidRDefault="000730EE" w:rsidP="000730EE">
      <w:pPr>
        <w:ind w:left="2160"/>
      </w:pPr>
      <w:r>
        <w:t>2. It is not necessary to make the statement about the Basic HT-MCS Set and basic VHT-MCS and NSS set because 1315.30 explicitly handles the case when they are empty – which would not be the case if they were required to contain the mandatory HT-MCSs or mandatory VHT-MCS and NSSs.</w:t>
      </w:r>
    </w:p>
    <w:p w:rsidR="000730EE" w:rsidRDefault="000730EE" w:rsidP="000730EE">
      <w:pPr>
        <w:numPr>
          <w:ilvl w:val="2"/>
          <w:numId w:val="1"/>
        </w:numPr>
      </w:pPr>
      <w:r>
        <w:t>No Objection – Mark Ready for Motion</w:t>
      </w:r>
    </w:p>
    <w:p w:rsidR="000730EE" w:rsidRDefault="00CD231F" w:rsidP="000730EE">
      <w:pPr>
        <w:numPr>
          <w:ilvl w:val="1"/>
          <w:numId w:val="1"/>
        </w:numPr>
      </w:pPr>
      <w:r>
        <w:rPr>
          <w:b/>
        </w:rPr>
        <w:t xml:space="preserve">Review </w:t>
      </w:r>
      <w:r w:rsidR="000730EE" w:rsidRPr="00CD231F">
        <w:rPr>
          <w:b/>
        </w:rPr>
        <w:t>Editorial Pulled</w:t>
      </w:r>
      <w:r w:rsidR="000730EE">
        <w:t xml:space="preserve"> CIDS:</w:t>
      </w:r>
    </w:p>
    <w:p w:rsidR="000730EE" w:rsidRPr="00EB14B4" w:rsidRDefault="000730EE" w:rsidP="000730EE">
      <w:pPr>
        <w:numPr>
          <w:ilvl w:val="2"/>
          <w:numId w:val="1"/>
        </w:numPr>
        <w:rPr>
          <w:highlight w:val="green"/>
        </w:rPr>
      </w:pPr>
      <w:r w:rsidRPr="00EB14B4">
        <w:rPr>
          <w:highlight w:val="green"/>
        </w:rPr>
        <w:t>CID 8030 (EDITOR)</w:t>
      </w:r>
    </w:p>
    <w:p w:rsidR="000730EE" w:rsidRDefault="000730EE" w:rsidP="000730EE">
      <w:pPr>
        <w:numPr>
          <w:ilvl w:val="3"/>
          <w:numId w:val="1"/>
        </w:numPr>
      </w:pPr>
      <w:r>
        <w:t>Review status of CID and prior discussion</w:t>
      </w:r>
    </w:p>
    <w:p w:rsidR="000730EE" w:rsidRDefault="000730EE" w:rsidP="000730EE">
      <w:pPr>
        <w:numPr>
          <w:ilvl w:val="3"/>
          <w:numId w:val="1"/>
        </w:numPr>
      </w:pPr>
      <w:r>
        <w:t>Review Comment and the context in the draft.</w:t>
      </w:r>
    </w:p>
    <w:p w:rsidR="000730EE" w:rsidRDefault="000730EE" w:rsidP="000730EE">
      <w:pPr>
        <w:numPr>
          <w:ilvl w:val="3"/>
          <w:numId w:val="1"/>
        </w:numPr>
      </w:pPr>
      <w:r>
        <w:t>This is on unchanged text – can reject for out of scope.</w:t>
      </w:r>
    </w:p>
    <w:p w:rsidR="000730EE" w:rsidRDefault="000730EE" w:rsidP="000730EE">
      <w:pPr>
        <w:numPr>
          <w:ilvl w:val="3"/>
          <w:numId w:val="1"/>
        </w:numPr>
      </w:pPr>
      <w:r>
        <w:t xml:space="preserve">Proposed Resolution: </w:t>
      </w:r>
      <w:r w:rsidRPr="00336251">
        <w:t>REJECTED</w:t>
      </w:r>
      <w:r w:rsidR="00CD231F">
        <w:t>;</w:t>
      </w:r>
      <w:r w:rsidRPr="00336251">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0730EE" w:rsidRDefault="000730EE" w:rsidP="000730EE">
      <w:pPr>
        <w:numPr>
          <w:ilvl w:val="3"/>
          <w:numId w:val="1"/>
        </w:numPr>
      </w:pPr>
      <w:r>
        <w:t>No objection – Mark Ready for Motion</w:t>
      </w:r>
    </w:p>
    <w:p w:rsidR="000730EE" w:rsidRPr="00352152" w:rsidRDefault="000730EE" w:rsidP="000730EE">
      <w:pPr>
        <w:numPr>
          <w:ilvl w:val="2"/>
          <w:numId w:val="1"/>
        </w:numPr>
        <w:rPr>
          <w:highlight w:val="green"/>
        </w:rPr>
      </w:pPr>
      <w:r w:rsidRPr="00352152">
        <w:rPr>
          <w:highlight w:val="green"/>
        </w:rPr>
        <w:t>CID 8126 (EDITOR</w:t>
      </w:r>
      <w:r w:rsidR="00352152">
        <w:rPr>
          <w:highlight w:val="green"/>
        </w:rPr>
        <w:t>)</w:t>
      </w:r>
    </w:p>
    <w:p w:rsidR="000730EE" w:rsidRDefault="000730EE" w:rsidP="000730EE">
      <w:pPr>
        <w:numPr>
          <w:ilvl w:val="3"/>
          <w:numId w:val="1"/>
        </w:numPr>
      </w:pPr>
      <w:r>
        <w:t>Review comment</w:t>
      </w:r>
    </w:p>
    <w:p w:rsidR="000730EE" w:rsidRDefault="000730EE" w:rsidP="000730EE">
      <w:pPr>
        <w:numPr>
          <w:ilvl w:val="3"/>
          <w:numId w:val="1"/>
        </w:numPr>
      </w:pPr>
      <w:r>
        <w:t xml:space="preserve">Proposed Resolution: </w:t>
      </w:r>
      <w:r w:rsidRPr="000730EE">
        <w:t>REJECTED (EDITOR: 2016-07-05 10:27:17Z) - "(T</w:t>
      </w:r>
      <w:proofErr w:type="gramStart"/>
      <w:r w:rsidRPr="000730EE">
        <w:t>)VHTLTF</w:t>
      </w:r>
      <w:proofErr w:type="gramEnd"/>
      <w:r w:rsidRPr="000730EE">
        <w:t>" is used consistently as a subscript.  This is unambiguous.  No change is needed.</w:t>
      </w:r>
    </w:p>
    <w:p w:rsidR="000730EE" w:rsidRDefault="000730EE" w:rsidP="000730EE">
      <w:pPr>
        <w:numPr>
          <w:ilvl w:val="3"/>
          <w:numId w:val="1"/>
        </w:numPr>
      </w:pPr>
      <w:r>
        <w:t xml:space="preserve">No objection </w:t>
      </w:r>
      <w:r w:rsidR="00352152">
        <w:t>–</w:t>
      </w:r>
      <w:r>
        <w:t xml:space="preserve"> </w:t>
      </w:r>
      <w:r w:rsidR="00352152">
        <w:t>Mark Ready for Motion</w:t>
      </w:r>
    </w:p>
    <w:p w:rsidR="00352152" w:rsidRPr="00352152" w:rsidRDefault="00352152" w:rsidP="00352152">
      <w:pPr>
        <w:numPr>
          <w:ilvl w:val="2"/>
          <w:numId w:val="1"/>
        </w:numPr>
        <w:rPr>
          <w:highlight w:val="green"/>
        </w:rPr>
      </w:pPr>
      <w:r w:rsidRPr="00352152">
        <w:rPr>
          <w:highlight w:val="green"/>
        </w:rPr>
        <w:t>CID 8195 (EDITOR)</w:t>
      </w:r>
    </w:p>
    <w:p w:rsidR="00352152" w:rsidRDefault="00352152" w:rsidP="00352152">
      <w:pPr>
        <w:numPr>
          <w:ilvl w:val="3"/>
          <w:numId w:val="1"/>
        </w:numPr>
      </w:pPr>
      <w:r>
        <w:t>Review comment</w:t>
      </w:r>
    </w:p>
    <w:p w:rsidR="00352152" w:rsidRDefault="00352152" w:rsidP="00352152">
      <w:pPr>
        <w:numPr>
          <w:ilvl w:val="3"/>
          <w:numId w:val="1"/>
        </w:numPr>
      </w:pPr>
      <w:r>
        <w:t>Prior Proposal: REVISED (EDITOR: 2016-07-05 09:52:46Z) - Change to "measurement pilot interval" at 865.61, 872.20, 1713.39, 3077.28 (adding a "the" before too as necessary).</w:t>
      </w:r>
    </w:p>
    <w:p w:rsidR="00352152" w:rsidRDefault="00352152" w:rsidP="00352152">
      <w:pPr>
        <w:numPr>
          <w:ilvl w:val="4"/>
          <w:numId w:val="1"/>
        </w:numPr>
      </w:pPr>
      <w:r>
        <w:t>Commenter indicated that this was not correct.</w:t>
      </w:r>
    </w:p>
    <w:p w:rsidR="00352152" w:rsidRDefault="00352152" w:rsidP="00352152">
      <w:pPr>
        <w:numPr>
          <w:ilvl w:val="3"/>
          <w:numId w:val="1"/>
        </w:numPr>
      </w:pPr>
      <w:r>
        <w:t>In reply to the commenter, no change is necessary at 158.12, for consistency with local usage.</w:t>
      </w:r>
    </w:p>
    <w:p w:rsidR="00352152" w:rsidRDefault="00352152" w:rsidP="00352152">
      <w:pPr>
        <w:numPr>
          <w:ilvl w:val="3"/>
          <w:numId w:val="1"/>
        </w:numPr>
      </w:pPr>
      <w:r>
        <w:t>We have not changed the “Measurement Pilot Interval”, can reject due to scope.</w:t>
      </w:r>
    </w:p>
    <w:p w:rsidR="00352152" w:rsidRDefault="00352152" w:rsidP="00352152">
      <w:pPr>
        <w:numPr>
          <w:ilvl w:val="3"/>
          <w:numId w:val="1"/>
        </w:numPr>
      </w:pPr>
      <w:r>
        <w:t xml:space="preserve">Proposed Resolution: </w:t>
      </w:r>
      <w:r w:rsidRPr="00336251">
        <w:t>REJECTED</w:t>
      </w:r>
      <w:r>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352152" w:rsidRDefault="00352152" w:rsidP="00352152">
      <w:pPr>
        <w:numPr>
          <w:ilvl w:val="3"/>
          <w:numId w:val="1"/>
        </w:numPr>
      </w:pPr>
      <w:r>
        <w:lastRenderedPageBreak/>
        <w:t>No objection – Mark Ready for Motion</w:t>
      </w:r>
    </w:p>
    <w:p w:rsidR="00352152" w:rsidRPr="00352152" w:rsidRDefault="00352152" w:rsidP="00352152">
      <w:pPr>
        <w:numPr>
          <w:ilvl w:val="2"/>
          <w:numId w:val="1"/>
        </w:numPr>
        <w:rPr>
          <w:highlight w:val="green"/>
        </w:rPr>
      </w:pPr>
      <w:r>
        <w:rPr>
          <w:highlight w:val="green"/>
        </w:rPr>
        <w:t xml:space="preserve">CID 8197 </w:t>
      </w:r>
      <w:r w:rsidRPr="00352152">
        <w:rPr>
          <w:highlight w:val="green"/>
        </w:rPr>
        <w:t>(EDITOR</w:t>
      </w:r>
      <w:r>
        <w:rPr>
          <w:highlight w:val="green"/>
        </w:rPr>
        <w:t>)</w:t>
      </w:r>
    </w:p>
    <w:p w:rsidR="00352152" w:rsidRDefault="00352152" w:rsidP="00352152">
      <w:pPr>
        <w:numPr>
          <w:ilvl w:val="3"/>
          <w:numId w:val="1"/>
        </w:numPr>
      </w:pPr>
      <w:r>
        <w:t>Review comment</w:t>
      </w:r>
    </w:p>
    <w:p w:rsidR="00352152" w:rsidRDefault="00352152" w:rsidP="00352152">
      <w:pPr>
        <w:numPr>
          <w:ilvl w:val="3"/>
          <w:numId w:val="1"/>
        </w:numPr>
      </w:pPr>
      <w:r>
        <w:t xml:space="preserve">Prior proposal: </w:t>
      </w:r>
      <w:r w:rsidRPr="00352152">
        <w:t>REJECTED (EDITOR: 2016-07-11 12:53:56Z) - The cited table contains</w:t>
      </w:r>
      <w:r w:rsidR="00CD231F" w:rsidRPr="00352152">
        <w:t>, as</w:t>
      </w:r>
      <w:r w:rsidRPr="00352152">
        <w:t xml:space="preserve"> its title suggests, the </w:t>
      </w:r>
      <w:r w:rsidR="00CD231F" w:rsidRPr="00352152">
        <w:t>conditions for</w:t>
      </w:r>
      <w:r w:rsidRPr="00352152">
        <w:t xml:space="preserve"> </w:t>
      </w:r>
      <w:proofErr w:type="spellStart"/>
      <w:r w:rsidRPr="00352152">
        <w:t>subelements</w:t>
      </w:r>
      <w:proofErr w:type="spellEnd"/>
      <w:r w:rsidRPr="00352152">
        <w:t xml:space="preserve"> within the Location Parameters Element field.  The Measurement Report Element field is not embedded in the Location Parameters Element, and is not a </w:t>
      </w:r>
      <w:proofErr w:type="spellStart"/>
      <w:r w:rsidRPr="00352152">
        <w:t>subelement</w:t>
      </w:r>
      <w:proofErr w:type="spellEnd"/>
      <w:r w:rsidRPr="00352152">
        <w:t>.  So the proposed change is incorrect.</w:t>
      </w:r>
    </w:p>
    <w:p w:rsidR="00352152" w:rsidRDefault="00352152" w:rsidP="00352152">
      <w:pPr>
        <w:numPr>
          <w:ilvl w:val="3"/>
          <w:numId w:val="1"/>
        </w:numPr>
      </w:pPr>
      <w:r>
        <w:t>There was objection to the rejection rational, so we may look at just rejecting as out of scope.</w:t>
      </w:r>
    </w:p>
    <w:p w:rsidR="00352152" w:rsidRDefault="00352152" w:rsidP="00352152">
      <w:pPr>
        <w:numPr>
          <w:ilvl w:val="3"/>
          <w:numId w:val="1"/>
        </w:numPr>
      </w:pPr>
      <w:r>
        <w:t>It is technically out of scope.</w:t>
      </w:r>
    </w:p>
    <w:p w:rsidR="00352152" w:rsidRDefault="00352152" w:rsidP="00352152">
      <w:pPr>
        <w:numPr>
          <w:ilvl w:val="3"/>
          <w:numId w:val="1"/>
        </w:numPr>
      </w:pPr>
      <w:r>
        <w:t xml:space="preserve">Proposed Resolution: </w:t>
      </w:r>
      <w:r w:rsidRPr="00336251">
        <w:t>REJECTED</w:t>
      </w:r>
      <w:r>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352152" w:rsidRDefault="00352152" w:rsidP="00352152">
      <w:pPr>
        <w:numPr>
          <w:ilvl w:val="3"/>
          <w:numId w:val="1"/>
        </w:numPr>
      </w:pPr>
      <w:r>
        <w:t>No objection – Mark Ready for Motion</w:t>
      </w:r>
    </w:p>
    <w:p w:rsidR="00352152" w:rsidRPr="00352152" w:rsidRDefault="00352152" w:rsidP="00352152">
      <w:pPr>
        <w:numPr>
          <w:ilvl w:val="2"/>
          <w:numId w:val="1"/>
        </w:numPr>
        <w:rPr>
          <w:highlight w:val="green"/>
        </w:rPr>
      </w:pPr>
      <w:r w:rsidRPr="00352152">
        <w:rPr>
          <w:highlight w:val="green"/>
        </w:rPr>
        <w:t>CID 8211 (EDITOR)</w:t>
      </w:r>
    </w:p>
    <w:p w:rsidR="00352152" w:rsidRDefault="00352152" w:rsidP="00352152">
      <w:pPr>
        <w:numPr>
          <w:ilvl w:val="3"/>
          <w:numId w:val="1"/>
        </w:numPr>
      </w:pPr>
      <w:r>
        <w:t>Review Comment</w:t>
      </w:r>
    </w:p>
    <w:p w:rsidR="00352152" w:rsidRDefault="00352152" w:rsidP="00352152">
      <w:pPr>
        <w:numPr>
          <w:ilvl w:val="3"/>
          <w:numId w:val="1"/>
        </w:numPr>
      </w:pPr>
      <w:r>
        <w:t>Discuss the meaning of “</w:t>
      </w:r>
      <w:r w:rsidRPr="00352152">
        <w:t>over-eggs the pudding</w:t>
      </w:r>
      <w:r>
        <w:t>”</w:t>
      </w:r>
    </w:p>
    <w:p w:rsidR="00352152" w:rsidRDefault="00352152" w:rsidP="00352152">
      <w:pPr>
        <w:numPr>
          <w:ilvl w:val="3"/>
          <w:numId w:val="1"/>
        </w:numPr>
      </w:pPr>
      <w:r>
        <w:t xml:space="preserve">Prior Proposal: </w:t>
      </w:r>
      <w:r w:rsidRPr="00352152">
        <w:t>REJECTED (EDITOR: 2016-07-11 12:55:47Z) - The terminology generally used is that a BU is someth</w:t>
      </w:r>
      <w:r>
        <w:t xml:space="preserve">ing capable of being buffered, </w:t>
      </w:r>
      <w:r w:rsidRPr="00352152">
        <w:t>and a buffered BU is something that has been buffered.  As this refers to the latter the text at the cited location is correct.</w:t>
      </w:r>
    </w:p>
    <w:p w:rsidR="00352152" w:rsidRDefault="00352152" w:rsidP="00352152">
      <w:pPr>
        <w:numPr>
          <w:ilvl w:val="4"/>
          <w:numId w:val="1"/>
        </w:numPr>
      </w:pPr>
      <w:r>
        <w:t>There was an objection to the rational.</w:t>
      </w:r>
    </w:p>
    <w:p w:rsidR="00352152" w:rsidRDefault="00352152" w:rsidP="00352152">
      <w:pPr>
        <w:numPr>
          <w:ilvl w:val="3"/>
          <w:numId w:val="1"/>
        </w:numPr>
      </w:pPr>
      <w:r>
        <w:t>It is technically out of scope.</w:t>
      </w:r>
    </w:p>
    <w:p w:rsidR="00352152" w:rsidRDefault="00352152" w:rsidP="00352152">
      <w:pPr>
        <w:numPr>
          <w:ilvl w:val="3"/>
          <w:numId w:val="1"/>
        </w:numPr>
      </w:pPr>
      <w:r>
        <w:t xml:space="preserve">Proposed Resolution: </w:t>
      </w:r>
      <w:r w:rsidRPr="00336251">
        <w:t>REJECTED</w:t>
      </w:r>
      <w:r>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352152" w:rsidRDefault="00352152" w:rsidP="00352152">
      <w:pPr>
        <w:numPr>
          <w:ilvl w:val="3"/>
          <w:numId w:val="1"/>
        </w:numPr>
      </w:pPr>
      <w:r>
        <w:t>No objection – Mark Ready for Motion</w:t>
      </w:r>
    </w:p>
    <w:p w:rsidR="00352152" w:rsidRPr="003F1977" w:rsidRDefault="00352152" w:rsidP="00352152">
      <w:pPr>
        <w:numPr>
          <w:ilvl w:val="2"/>
          <w:numId w:val="1"/>
        </w:numPr>
        <w:rPr>
          <w:highlight w:val="green"/>
        </w:rPr>
      </w:pPr>
      <w:r w:rsidRPr="003F1977">
        <w:rPr>
          <w:highlight w:val="green"/>
        </w:rPr>
        <w:t>CID 8212 (EDITOR)</w:t>
      </w:r>
    </w:p>
    <w:p w:rsidR="00352152" w:rsidRDefault="00352152" w:rsidP="00352152">
      <w:pPr>
        <w:numPr>
          <w:ilvl w:val="3"/>
          <w:numId w:val="1"/>
        </w:numPr>
      </w:pPr>
      <w:r>
        <w:t>Review Comment – similar to 8211</w:t>
      </w:r>
    </w:p>
    <w:p w:rsidR="00352152" w:rsidRDefault="00352152" w:rsidP="00352152">
      <w:pPr>
        <w:numPr>
          <w:ilvl w:val="3"/>
          <w:numId w:val="1"/>
        </w:numPr>
      </w:pPr>
      <w:r>
        <w:t xml:space="preserve">Prior proposal: </w:t>
      </w:r>
      <w:r w:rsidRPr="00352152">
        <w:t>REJECTED (EDITOR: 2016-07-11 12:56:28Z) - The terminology generally used is that a BU is something capable of being buffered</w:t>
      </w:r>
      <w:r w:rsidR="0064482C" w:rsidRPr="00352152">
        <w:t>, and</w:t>
      </w:r>
      <w:r w:rsidRPr="00352152">
        <w:t xml:space="preserve"> a buffered BU is something that has been buffered.  As this refers to the latter the text at the cited location is correct.</w:t>
      </w:r>
    </w:p>
    <w:p w:rsidR="00352152" w:rsidRDefault="00352152" w:rsidP="00352152">
      <w:pPr>
        <w:numPr>
          <w:ilvl w:val="4"/>
          <w:numId w:val="1"/>
        </w:numPr>
      </w:pPr>
      <w:r>
        <w:t>There was an objection to the rational</w:t>
      </w:r>
    </w:p>
    <w:p w:rsidR="00352152" w:rsidRDefault="00352152" w:rsidP="00352152">
      <w:pPr>
        <w:numPr>
          <w:ilvl w:val="3"/>
          <w:numId w:val="1"/>
        </w:numPr>
      </w:pPr>
      <w:r>
        <w:t>This on unchanged text.</w:t>
      </w:r>
    </w:p>
    <w:p w:rsidR="003F1977" w:rsidRDefault="003F1977" w:rsidP="003F1977">
      <w:pPr>
        <w:numPr>
          <w:ilvl w:val="3"/>
          <w:numId w:val="1"/>
        </w:numPr>
      </w:pPr>
      <w:r>
        <w:t>It is technically out of scope.</w:t>
      </w:r>
    </w:p>
    <w:p w:rsidR="003F1977" w:rsidRDefault="003F1977" w:rsidP="003F1977">
      <w:pPr>
        <w:numPr>
          <w:ilvl w:val="3"/>
          <w:numId w:val="1"/>
        </w:numPr>
      </w:pPr>
      <w:r>
        <w:t xml:space="preserve">Proposed Resolution: </w:t>
      </w:r>
      <w:r w:rsidRPr="00336251">
        <w:t>REJECTED</w:t>
      </w:r>
      <w:r>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3F1977" w:rsidRDefault="003F1977" w:rsidP="003F1977">
      <w:pPr>
        <w:numPr>
          <w:ilvl w:val="3"/>
          <w:numId w:val="1"/>
        </w:numPr>
      </w:pPr>
      <w:r>
        <w:t>No objection – Mark Ready for Motion</w:t>
      </w:r>
    </w:p>
    <w:p w:rsidR="000730EE" w:rsidRPr="005110DA" w:rsidRDefault="003F1977" w:rsidP="003F1977">
      <w:pPr>
        <w:numPr>
          <w:ilvl w:val="2"/>
          <w:numId w:val="1"/>
        </w:numPr>
        <w:rPr>
          <w:highlight w:val="green"/>
        </w:rPr>
      </w:pPr>
      <w:r w:rsidRPr="005110DA">
        <w:rPr>
          <w:highlight w:val="green"/>
        </w:rPr>
        <w:t>CID 8218 (EDITOR)</w:t>
      </w:r>
    </w:p>
    <w:p w:rsidR="003F1977" w:rsidRDefault="003F1977" w:rsidP="003F1977">
      <w:pPr>
        <w:numPr>
          <w:ilvl w:val="3"/>
          <w:numId w:val="1"/>
        </w:numPr>
      </w:pPr>
      <w:r>
        <w:t>Review comment</w:t>
      </w:r>
    </w:p>
    <w:p w:rsidR="003F1977" w:rsidRDefault="003F1977" w:rsidP="003F1977">
      <w:pPr>
        <w:numPr>
          <w:ilvl w:val="3"/>
          <w:numId w:val="1"/>
        </w:numPr>
      </w:pPr>
      <w:r>
        <w:t xml:space="preserve">Prior proposed resolution: REVISED (EDITOR_Q: 2016-07-06 23:13:40Z) change "byte" to "octet" at 1074.63, 1164.19, 2484.36 (2x). </w:t>
      </w:r>
    </w:p>
    <w:p w:rsidR="003F1977" w:rsidRDefault="003F1977" w:rsidP="003F1977">
      <w:pPr>
        <w:ind w:left="2880"/>
      </w:pPr>
      <w:r>
        <w:t>Make no change at 3550.34, 3553.36, 3554.9, 3579.51, and 3624.15. At these locations, "byte" is refers to one of data types in the code.</w:t>
      </w:r>
    </w:p>
    <w:p w:rsidR="003F1977" w:rsidRDefault="003F1977" w:rsidP="003F1977">
      <w:pPr>
        <w:numPr>
          <w:ilvl w:val="4"/>
          <w:numId w:val="1"/>
        </w:numPr>
      </w:pPr>
      <w:r>
        <w:t>There was an objection to proposed resolution</w:t>
      </w:r>
    </w:p>
    <w:p w:rsidR="003F1977" w:rsidRDefault="003F1977" w:rsidP="003F1977">
      <w:pPr>
        <w:numPr>
          <w:ilvl w:val="3"/>
          <w:numId w:val="1"/>
        </w:numPr>
      </w:pPr>
      <w:r>
        <w:t>Review the locations where Byte needed to be Octet</w:t>
      </w:r>
    </w:p>
    <w:p w:rsidR="003F1977" w:rsidRDefault="003F1977" w:rsidP="003F1977">
      <w:pPr>
        <w:numPr>
          <w:ilvl w:val="4"/>
          <w:numId w:val="1"/>
        </w:numPr>
      </w:pPr>
      <w:r>
        <w:t xml:space="preserve">Places to change: 3350.34,  3579.51, 3624.15, </w:t>
      </w:r>
    </w:p>
    <w:p w:rsidR="003F1977" w:rsidRDefault="003F1977" w:rsidP="003F1977">
      <w:pPr>
        <w:numPr>
          <w:ilvl w:val="4"/>
          <w:numId w:val="1"/>
        </w:numPr>
      </w:pPr>
      <w:r>
        <w:t>Places to not change: 3553.36, and 3554.9 – “byte” refers to a related variable name.</w:t>
      </w:r>
    </w:p>
    <w:p w:rsidR="003F1977" w:rsidRDefault="003F1977" w:rsidP="003F1977">
      <w:pPr>
        <w:numPr>
          <w:ilvl w:val="3"/>
          <w:numId w:val="1"/>
        </w:numPr>
      </w:pPr>
      <w:r>
        <w:lastRenderedPageBreak/>
        <w:t>Proposed Resolution: REVISED (EDITOR): 2016-07-06 23:13:40Z) change "byte" to "octet" at 1074.63, 1164.19, 2484.36 (2x), 3550.34, 3579.51, 3624.15.  Adjust case as necessary.</w:t>
      </w:r>
    </w:p>
    <w:p w:rsidR="003F1977" w:rsidRDefault="003F1977" w:rsidP="003F1977">
      <w:pPr>
        <w:ind w:left="3960"/>
      </w:pPr>
      <w:r>
        <w:t>Make no change at 3553.36, 3554.9. At these locations, "byte" refers to a related variable name.</w:t>
      </w:r>
    </w:p>
    <w:p w:rsidR="003F1977" w:rsidRDefault="003F1977" w:rsidP="003F1977">
      <w:pPr>
        <w:numPr>
          <w:ilvl w:val="3"/>
          <w:numId w:val="1"/>
        </w:numPr>
      </w:pPr>
      <w:r>
        <w:t xml:space="preserve"> No Objection – Mark Ready for Motion</w:t>
      </w:r>
    </w:p>
    <w:p w:rsidR="003F1977" w:rsidRPr="007725BA" w:rsidRDefault="003F1977" w:rsidP="003F1977">
      <w:pPr>
        <w:numPr>
          <w:ilvl w:val="2"/>
          <w:numId w:val="1"/>
        </w:numPr>
        <w:rPr>
          <w:highlight w:val="green"/>
        </w:rPr>
      </w:pPr>
      <w:r w:rsidRPr="007725BA">
        <w:rPr>
          <w:highlight w:val="green"/>
        </w:rPr>
        <w:t>CID 8224 (EDITOR)</w:t>
      </w:r>
    </w:p>
    <w:p w:rsidR="003F1977" w:rsidRDefault="003F1977" w:rsidP="003F1977">
      <w:pPr>
        <w:numPr>
          <w:ilvl w:val="3"/>
          <w:numId w:val="1"/>
        </w:numPr>
      </w:pPr>
      <w:r>
        <w:t>Review comment</w:t>
      </w:r>
    </w:p>
    <w:p w:rsidR="003F1977" w:rsidRDefault="003F1977" w:rsidP="003F1977">
      <w:pPr>
        <w:numPr>
          <w:ilvl w:val="3"/>
          <w:numId w:val="1"/>
        </w:numPr>
      </w:pPr>
      <w:r>
        <w:t xml:space="preserve">Prior proposed </w:t>
      </w:r>
      <w:r w:rsidR="007725BA">
        <w:t>resolution</w:t>
      </w:r>
      <w:r>
        <w:t xml:space="preserve">: </w:t>
      </w:r>
      <w:r w:rsidRPr="003F1977">
        <w:t>REVISED (EDITOR: 2016-07-05 12:52:44Z) - Make changes as stated and also change "MAC Header" in figures 9-1, 9-23, 9-26, 9-32, 9-53 9-58 and 9-59</w:t>
      </w:r>
    </w:p>
    <w:p w:rsidR="005110DA" w:rsidRDefault="003F1977" w:rsidP="003F1977">
      <w:pPr>
        <w:numPr>
          <w:ilvl w:val="3"/>
          <w:numId w:val="1"/>
        </w:numPr>
      </w:pPr>
      <w:r>
        <w:t>Review list of changes</w:t>
      </w:r>
    </w:p>
    <w:p w:rsidR="003F1977" w:rsidRDefault="005110DA" w:rsidP="005110DA">
      <w:pPr>
        <w:numPr>
          <w:ilvl w:val="4"/>
          <w:numId w:val="1"/>
        </w:numPr>
      </w:pPr>
      <w:r>
        <w:t xml:space="preserve">Rework required noted in Editor </w:t>
      </w:r>
      <w:proofErr w:type="gramStart"/>
      <w:r>
        <w:t>notes</w:t>
      </w:r>
      <w:proofErr w:type="gramEnd"/>
      <w:r>
        <w:t xml:space="preserve"> field.</w:t>
      </w:r>
    </w:p>
    <w:p w:rsidR="005110DA" w:rsidRDefault="005110DA" w:rsidP="00CE005F">
      <w:pPr>
        <w:numPr>
          <w:ilvl w:val="3"/>
          <w:numId w:val="1"/>
        </w:numPr>
      </w:pPr>
      <w:r>
        <w:t>Proposed Resolution: REVISED (EDITOR: 2016-07-05 12:52:44Z) - Make changes as stated and also change "MAC Header" in figures 9-1, 9-23, 9-26, 9-32, 9-53 9-58, 9-59, 9-20, 9-21, 9-22, 9-24 and 9-25</w:t>
      </w:r>
    </w:p>
    <w:p w:rsidR="003F1977" w:rsidRDefault="005110DA" w:rsidP="00CE005F">
      <w:pPr>
        <w:numPr>
          <w:ilvl w:val="3"/>
          <w:numId w:val="1"/>
        </w:numPr>
      </w:pPr>
      <w:r>
        <w:t>No Objection – Mark Ready for Motion</w:t>
      </w:r>
    </w:p>
    <w:p w:rsidR="005110DA" w:rsidRPr="005110DA" w:rsidRDefault="005110DA" w:rsidP="00CE005F">
      <w:pPr>
        <w:numPr>
          <w:ilvl w:val="2"/>
          <w:numId w:val="1"/>
        </w:numPr>
        <w:rPr>
          <w:highlight w:val="green"/>
        </w:rPr>
      </w:pPr>
      <w:r w:rsidRPr="005110DA">
        <w:rPr>
          <w:highlight w:val="green"/>
        </w:rPr>
        <w:t>CID 8230 (EDITOR)</w:t>
      </w:r>
    </w:p>
    <w:p w:rsidR="005110DA" w:rsidRDefault="005110DA" w:rsidP="00CE005F">
      <w:pPr>
        <w:numPr>
          <w:ilvl w:val="3"/>
          <w:numId w:val="1"/>
        </w:numPr>
      </w:pPr>
      <w:r>
        <w:t>Review Comment</w:t>
      </w:r>
    </w:p>
    <w:p w:rsidR="005110DA" w:rsidRDefault="005110DA" w:rsidP="00CE005F">
      <w:pPr>
        <w:numPr>
          <w:ilvl w:val="3"/>
          <w:numId w:val="1"/>
        </w:numPr>
      </w:pPr>
      <w:r>
        <w:t>REVISED (EDITOR_A: 2016-07-06 00:03:59Z) Replace</w:t>
      </w:r>
    </w:p>
    <w:p w:rsidR="005110DA" w:rsidRDefault="005110DA" w:rsidP="00CE005F">
      <w:pPr>
        <w:ind w:left="2880"/>
      </w:pPr>
      <w:r>
        <w:t>"For group addressed Management frames received in an MBSS for whom "Group Addressed Privacy" is indicated in Table 9-47 (Category values), the group addressed frame protection service shall take the following actions:"</w:t>
      </w:r>
    </w:p>
    <w:p w:rsidR="005110DA" w:rsidRDefault="005110DA" w:rsidP="00CE005F">
      <w:pPr>
        <w:ind w:left="2880"/>
      </w:pPr>
      <w:proofErr w:type="gramStart"/>
      <w:r>
        <w:t>with</w:t>
      </w:r>
      <w:proofErr w:type="gramEnd"/>
    </w:p>
    <w:p w:rsidR="005110DA" w:rsidRDefault="005110DA" w:rsidP="00CE005F">
      <w:pPr>
        <w:ind w:left="2880"/>
      </w:pPr>
      <w:r>
        <w:t>"For group addressed Management frames that are specified with "Yes" in the "Group Addressed Privacy" column of Table 9-47 (Category values), the group addressed frame protection service shall take the following actions:"  (changing the quotes to smart quotes).</w:t>
      </w:r>
    </w:p>
    <w:p w:rsidR="003F1977" w:rsidRDefault="005110DA" w:rsidP="00CE005F">
      <w:pPr>
        <w:numPr>
          <w:ilvl w:val="3"/>
          <w:numId w:val="1"/>
        </w:numPr>
      </w:pPr>
      <w:r>
        <w:t>No Objection – Mark Ready for Motion</w:t>
      </w:r>
    </w:p>
    <w:p w:rsidR="005110DA" w:rsidRPr="005110DA" w:rsidRDefault="005110DA" w:rsidP="00CE005F">
      <w:pPr>
        <w:numPr>
          <w:ilvl w:val="2"/>
          <w:numId w:val="1"/>
        </w:numPr>
        <w:rPr>
          <w:highlight w:val="green"/>
        </w:rPr>
      </w:pPr>
      <w:r w:rsidRPr="005110DA">
        <w:rPr>
          <w:highlight w:val="green"/>
        </w:rPr>
        <w:t>CID 8252 (EDITOR)</w:t>
      </w:r>
    </w:p>
    <w:p w:rsidR="005110DA" w:rsidRDefault="005110DA" w:rsidP="00CE005F">
      <w:pPr>
        <w:numPr>
          <w:ilvl w:val="3"/>
          <w:numId w:val="1"/>
        </w:numPr>
      </w:pPr>
      <w:r>
        <w:t>Review Comment</w:t>
      </w:r>
    </w:p>
    <w:p w:rsidR="005110DA" w:rsidRDefault="005110DA" w:rsidP="00CE005F">
      <w:pPr>
        <w:numPr>
          <w:ilvl w:val="3"/>
          <w:numId w:val="1"/>
        </w:numPr>
      </w:pPr>
      <w:r>
        <w:t xml:space="preserve">Prior Proposed Resolution: REVISED (EDITOR_Q: 2016-07-10 00:31:00Z) - Change "FMS Counters" to "FMS Counter fields" at 946.1. </w:t>
      </w:r>
    </w:p>
    <w:p w:rsidR="005110DA" w:rsidRDefault="005110DA" w:rsidP="005110DA">
      <w:pPr>
        <w:ind w:left="3960"/>
      </w:pPr>
      <w:r>
        <w:t xml:space="preserve">Add "field" after "FMS Counter" at 946.1 (rightmost) and 946.16.  At 946.6, </w:t>
      </w:r>
      <w:r w:rsidR="0064482C">
        <w:t>1594.23 (</w:t>
      </w:r>
      <w:r>
        <w:t>2x) lowercase "Counter".  At 1594.19, 1594.23, 1595.5 (2x), 1595.7, 1595.11, 1595.56, 1596.17 lowercase "Stream"</w:t>
      </w:r>
    </w:p>
    <w:p w:rsidR="003F1977" w:rsidRDefault="005110DA" w:rsidP="00CE005F">
      <w:pPr>
        <w:numPr>
          <w:ilvl w:val="4"/>
          <w:numId w:val="1"/>
        </w:numPr>
      </w:pPr>
      <w:r>
        <w:t>Objection was raised on the resolution.</w:t>
      </w:r>
    </w:p>
    <w:p w:rsidR="005110DA" w:rsidRDefault="005110DA" w:rsidP="00CE005F">
      <w:pPr>
        <w:numPr>
          <w:ilvl w:val="3"/>
          <w:numId w:val="1"/>
        </w:numPr>
      </w:pPr>
      <w:r>
        <w:t>Discussion on FMS Counters field vs FMS Counters.</w:t>
      </w:r>
    </w:p>
    <w:p w:rsidR="005110DA" w:rsidRDefault="005110DA" w:rsidP="00CE005F">
      <w:pPr>
        <w:numPr>
          <w:ilvl w:val="3"/>
          <w:numId w:val="1"/>
        </w:numPr>
      </w:pPr>
      <w:r>
        <w:t>Look to see if the comment is in scope.</w:t>
      </w:r>
    </w:p>
    <w:p w:rsidR="005110DA" w:rsidRDefault="005110DA" w:rsidP="00CE005F">
      <w:pPr>
        <w:numPr>
          <w:ilvl w:val="4"/>
          <w:numId w:val="1"/>
        </w:numPr>
      </w:pPr>
      <w:r>
        <w:t>Review locations cited.</w:t>
      </w:r>
    </w:p>
    <w:p w:rsidR="005110DA" w:rsidRDefault="005110DA" w:rsidP="00CE005F">
      <w:pPr>
        <w:numPr>
          <w:ilvl w:val="3"/>
          <w:numId w:val="1"/>
        </w:numPr>
      </w:pPr>
      <w:r>
        <w:t>It is technically out of scope.</w:t>
      </w:r>
    </w:p>
    <w:p w:rsidR="005110DA" w:rsidRDefault="005110DA" w:rsidP="00CE005F">
      <w:pPr>
        <w:numPr>
          <w:ilvl w:val="3"/>
          <w:numId w:val="1"/>
        </w:numPr>
      </w:pPr>
      <w:r>
        <w:t xml:space="preserve">Proposed Resolution: </w:t>
      </w:r>
      <w:r w:rsidRPr="00336251">
        <w:t>REJECTED</w:t>
      </w:r>
      <w:r>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5110DA" w:rsidRDefault="005110DA" w:rsidP="00CE005F">
      <w:pPr>
        <w:numPr>
          <w:ilvl w:val="3"/>
          <w:numId w:val="1"/>
        </w:numPr>
      </w:pPr>
      <w:r>
        <w:t>This was speculatively edited already, a Note to undo this edit was made to the editors.</w:t>
      </w:r>
    </w:p>
    <w:p w:rsidR="005110DA" w:rsidRDefault="005110DA" w:rsidP="00CE005F">
      <w:pPr>
        <w:numPr>
          <w:ilvl w:val="3"/>
          <w:numId w:val="1"/>
        </w:numPr>
      </w:pPr>
      <w:r>
        <w:t>No objection – Mark Ready for Motion</w:t>
      </w:r>
    </w:p>
    <w:p w:rsidR="005110DA" w:rsidRPr="007725BA" w:rsidRDefault="005110DA" w:rsidP="00CE005F">
      <w:pPr>
        <w:numPr>
          <w:ilvl w:val="2"/>
          <w:numId w:val="1"/>
        </w:numPr>
        <w:rPr>
          <w:highlight w:val="green"/>
        </w:rPr>
      </w:pPr>
      <w:r w:rsidRPr="007725BA">
        <w:rPr>
          <w:highlight w:val="green"/>
        </w:rPr>
        <w:t>CID 8292 (EDITOR)</w:t>
      </w:r>
    </w:p>
    <w:p w:rsidR="005110DA" w:rsidRDefault="005110DA" w:rsidP="00CE005F">
      <w:pPr>
        <w:numPr>
          <w:ilvl w:val="3"/>
          <w:numId w:val="1"/>
        </w:numPr>
      </w:pPr>
      <w:r>
        <w:t>Review comment</w:t>
      </w:r>
    </w:p>
    <w:p w:rsidR="005110DA" w:rsidRDefault="005110DA" w:rsidP="00CE005F">
      <w:pPr>
        <w:numPr>
          <w:ilvl w:val="3"/>
          <w:numId w:val="1"/>
        </w:numPr>
      </w:pPr>
      <w:r>
        <w:t>Previously discussed – review history</w:t>
      </w:r>
    </w:p>
    <w:p w:rsidR="005110DA" w:rsidRDefault="005110DA" w:rsidP="00CE005F">
      <w:pPr>
        <w:numPr>
          <w:ilvl w:val="3"/>
          <w:numId w:val="1"/>
        </w:numPr>
      </w:pPr>
      <w:r>
        <w:t>Review the proposed change to “outside the scope of this Standard.”</w:t>
      </w:r>
    </w:p>
    <w:p w:rsidR="005110DA" w:rsidRDefault="007725BA" w:rsidP="00CE005F">
      <w:pPr>
        <w:numPr>
          <w:ilvl w:val="3"/>
          <w:numId w:val="1"/>
        </w:numPr>
      </w:pPr>
      <w:r>
        <w:t>After review change to Accept</w:t>
      </w:r>
    </w:p>
    <w:p w:rsidR="007725BA" w:rsidRDefault="007725BA" w:rsidP="00CE005F">
      <w:pPr>
        <w:numPr>
          <w:ilvl w:val="3"/>
          <w:numId w:val="1"/>
        </w:numPr>
      </w:pPr>
      <w:r>
        <w:lastRenderedPageBreak/>
        <w:t>Proposed Resolution: Accept</w:t>
      </w:r>
    </w:p>
    <w:p w:rsidR="007725BA" w:rsidRDefault="007725BA" w:rsidP="00CE005F">
      <w:pPr>
        <w:numPr>
          <w:ilvl w:val="3"/>
          <w:numId w:val="1"/>
        </w:numPr>
      </w:pPr>
      <w:r>
        <w:t>Notes to Editor to undo the speculative edit and reedit per the approved resolution.</w:t>
      </w:r>
    </w:p>
    <w:p w:rsidR="007725BA" w:rsidRDefault="007725BA" w:rsidP="00CE005F">
      <w:pPr>
        <w:numPr>
          <w:ilvl w:val="3"/>
          <w:numId w:val="1"/>
        </w:numPr>
      </w:pPr>
      <w:r>
        <w:t>No Objection – Mark Ready for Motion</w:t>
      </w:r>
    </w:p>
    <w:p w:rsidR="005110DA" w:rsidRPr="007725BA" w:rsidRDefault="007725BA" w:rsidP="00CE005F">
      <w:pPr>
        <w:numPr>
          <w:ilvl w:val="2"/>
          <w:numId w:val="1"/>
        </w:numPr>
        <w:rPr>
          <w:highlight w:val="green"/>
        </w:rPr>
      </w:pPr>
      <w:r w:rsidRPr="007725BA">
        <w:rPr>
          <w:highlight w:val="green"/>
        </w:rPr>
        <w:t>CID 8294 (EDITOR)</w:t>
      </w:r>
    </w:p>
    <w:p w:rsidR="007725BA" w:rsidRDefault="007725BA" w:rsidP="00052437">
      <w:pPr>
        <w:numPr>
          <w:ilvl w:val="3"/>
          <w:numId w:val="1"/>
        </w:numPr>
      </w:pPr>
      <w:r>
        <w:t>Review comment</w:t>
      </w:r>
    </w:p>
    <w:p w:rsidR="007725BA" w:rsidRDefault="007725BA" w:rsidP="00052437">
      <w:pPr>
        <w:numPr>
          <w:ilvl w:val="3"/>
          <w:numId w:val="1"/>
        </w:numPr>
      </w:pPr>
      <w:r>
        <w:t xml:space="preserve">Prior Resolution: REVISED (EDITOR: 2016-07-05 13:32:20Z) - Delete the "expressed" in all the "expressed in units </w:t>
      </w:r>
      <w:proofErr w:type="spellStart"/>
      <w:r>
        <w:t>of"s</w:t>
      </w:r>
      <w:proofErr w:type="spellEnd"/>
      <w:r>
        <w:t>, except make no change at: 578.31, 579.11, 806.58, 1163.05, 1210.32, 3161.30</w:t>
      </w:r>
    </w:p>
    <w:p w:rsidR="007725BA" w:rsidRDefault="007725BA" w:rsidP="00052437">
      <w:pPr>
        <w:ind w:left="3960"/>
      </w:pPr>
      <w:r>
        <w:t xml:space="preserve">and change "and is expressed" to "," at: 658.06, 1006.16, </w:t>
      </w:r>
      <w:proofErr w:type="gramStart"/>
      <w:r>
        <w:t>3069.05</w:t>
      </w:r>
      <w:proofErr w:type="gramEnd"/>
    </w:p>
    <w:p w:rsidR="003F1977" w:rsidRDefault="003F1977" w:rsidP="00052437">
      <w:pPr>
        <w:numPr>
          <w:ilvl w:val="3"/>
          <w:numId w:val="1"/>
        </w:numPr>
      </w:pPr>
      <w:r>
        <w:t xml:space="preserve"> </w:t>
      </w:r>
      <w:r w:rsidR="007725BA">
        <w:t xml:space="preserve">Review for Scope – </w:t>
      </w:r>
    </w:p>
    <w:p w:rsidR="007725BA" w:rsidRDefault="007725BA" w:rsidP="00052437">
      <w:pPr>
        <w:numPr>
          <w:ilvl w:val="3"/>
          <w:numId w:val="1"/>
        </w:numPr>
      </w:pPr>
      <w:r>
        <w:t>Request to review proposed resolution and keep the resolution, but update the rational for the revised response.</w:t>
      </w:r>
    </w:p>
    <w:p w:rsidR="007725BA" w:rsidRDefault="007725BA" w:rsidP="00052437">
      <w:pPr>
        <w:numPr>
          <w:ilvl w:val="3"/>
          <w:numId w:val="1"/>
        </w:numPr>
      </w:pPr>
      <w:r>
        <w:t xml:space="preserve">Proposed Resolution: REVISED (EDITOR: 2016-07-05 13:32:20Z) - Delete the "expressed" in all the "expressed in units </w:t>
      </w:r>
      <w:proofErr w:type="spellStart"/>
      <w:r>
        <w:t>of"s</w:t>
      </w:r>
      <w:proofErr w:type="spellEnd"/>
      <w:r>
        <w:t>, except make no change at: 578.31, 579.11, 806.58, 1163.05, 1210.32, 3161.30 and change "and is expressed" to "," at: 658.06, 1006.16, 3069.05</w:t>
      </w:r>
    </w:p>
    <w:p w:rsidR="007725BA" w:rsidRDefault="007725BA" w:rsidP="00052437">
      <w:pPr>
        <w:ind w:left="2880"/>
      </w:pPr>
      <w:r>
        <w:t xml:space="preserve">No change is made at: 578.31, 579.11, 806.58, 1163.05, 1210.32, </w:t>
      </w:r>
      <w:r w:rsidR="0064482C">
        <w:t xml:space="preserve">and </w:t>
      </w:r>
      <w:r>
        <w:t>3161.30 because this would create an awkward or ungrammatical result.</w:t>
      </w:r>
    </w:p>
    <w:p w:rsidR="003F1977" w:rsidRDefault="007725BA" w:rsidP="00052437">
      <w:pPr>
        <w:numPr>
          <w:ilvl w:val="3"/>
          <w:numId w:val="1"/>
        </w:numPr>
      </w:pPr>
      <w:r>
        <w:t>No Objection – Mark Ready for Motion</w:t>
      </w:r>
    </w:p>
    <w:p w:rsidR="007725BA" w:rsidRPr="007725BA" w:rsidRDefault="007725BA" w:rsidP="00052437">
      <w:pPr>
        <w:numPr>
          <w:ilvl w:val="2"/>
          <w:numId w:val="1"/>
        </w:numPr>
        <w:rPr>
          <w:highlight w:val="green"/>
        </w:rPr>
      </w:pPr>
      <w:r w:rsidRPr="007725BA">
        <w:rPr>
          <w:highlight w:val="green"/>
        </w:rPr>
        <w:t>CID 8307 (EDITOR)</w:t>
      </w:r>
    </w:p>
    <w:p w:rsidR="007725BA" w:rsidRDefault="007725BA" w:rsidP="00052437">
      <w:pPr>
        <w:numPr>
          <w:ilvl w:val="3"/>
          <w:numId w:val="1"/>
        </w:numPr>
      </w:pPr>
      <w:r>
        <w:t>Review comment</w:t>
      </w:r>
    </w:p>
    <w:p w:rsidR="007725BA" w:rsidRDefault="007725BA" w:rsidP="00052437">
      <w:pPr>
        <w:numPr>
          <w:ilvl w:val="3"/>
          <w:numId w:val="1"/>
        </w:numPr>
      </w:pPr>
      <w:r>
        <w:t>Review objection to prior resolution: REVISED (EDITOR: 2016-07-07 13:25:31Z) - These are indeed "characteristics"</w:t>
      </w:r>
      <w:r w:rsidR="0064482C">
        <w:t>, and</w:t>
      </w:r>
      <w:r>
        <w:t xml:space="preserve"> deleting this word leaves a meaningless sentence.</w:t>
      </w:r>
    </w:p>
    <w:p w:rsidR="007725BA" w:rsidRDefault="007725BA" w:rsidP="00052437">
      <w:pPr>
        <w:ind w:left="2880"/>
      </w:pPr>
      <w:r>
        <w:t>Note that the other related PHY clauses are modified by other comments (from the same commenter!) to add the word "characteristics" where missing.</w:t>
      </w:r>
    </w:p>
    <w:p w:rsidR="003F1977" w:rsidRDefault="007725BA" w:rsidP="00052437">
      <w:pPr>
        <w:numPr>
          <w:ilvl w:val="3"/>
          <w:numId w:val="1"/>
        </w:numPr>
      </w:pPr>
      <w:r>
        <w:t>Note that the prior resolution should have been marked as a Reject, not Revised.</w:t>
      </w:r>
    </w:p>
    <w:p w:rsidR="007725BA" w:rsidRDefault="007725BA" w:rsidP="00052437">
      <w:pPr>
        <w:numPr>
          <w:ilvl w:val="3"/>
          <w:numId w:val="1"/>
        </w:numPr>
      </w:pPr>
      <w:r>
        <w:t xml:space="preserve">Review for scope – </w:t>
      </w:r>
    </w:p>
    <w:p w:rsidR="007725BA" w:rsidRDefault="007725BA" w:rsidP="00052437">
      <w:pPr>
        <w:numPr>
          <w:ilvl w:val="3"/>
          <w:numId w:val="1"/>
        </w:numPr>
      </w:pPr>
      <w:r>
        <w:t>It is technically out of scope.</w:t>
      </w:r>
    </w:p>
    <w:p w:rsidR="007725BA" w:rsidRDefault="007725BA" w:rsidP="00052437">
      <w:pPr>
        <w:numPr>
          <w:ilvl w:val="3"/>
          <w:numId w:val="1"/>
        </w:numPr>
      </w:pPr>
      <w:r>
        <w:t xml:space="preserve">Proposed Resolution: </w:t>
      </w:r>
      <w:r w:rsidRPr="00336251">
        <w:t>REJECTED</w:t>
      </w:r>
      <w:r>
        <w:t xml:space="preserve">; </w:t>
      </w:r>
      <w:proofErr w:type="gramStart"/>
      <w:r w:rsidRPr="00336251">
        <w:t>The</w:t>
      </w:r>
      <w:proofErr w:type="gramEnd"/>
      <w:r w:rsidRPr="00336251">
        <w:t xml:space="preserve"> comment is out of scope.  i.e., </w:t>
      </w:r>
      <w:r>
        <w:t>it is</w:t>
      </w:r>
      <w:r w:rsidRPr="00336251">
        <w:t xml:space="preserve"> not on changed text, text affected by changed text or text that is the target of an existing valid unsatisfied comment.</w:t>
      </w:r>
    </w:p>
    <w:p w:rsidR="007725BA" w:rsidRDefault="007725BA" w:rsidP="00052437">
      <w:pPr>
        <w:numPr>
          <w:ilvl w:val="3"/>
          <w:numId w:val="1"/>
        </w:numPr>
      </w:pPr>
      <w:r>
        <w:t>No objection – Mark Ready for Motion</w:t>
      </w:r>
    </w:p>
    <w:p w:rsidR="007725BA" w:rsidRPr="000A31F8" w:rsidRDefault="007725BA" w:rsidP="00052437">
      <w:pPr>
        <w:numPr>
          <w:ilvl w:val="2"/>
          <w:numId w:val="1"/>
        </w:numPr>
        <w:rPr>
          <w:highlight w:val="cyan"/>
        </w:rPr>
      </w:pPr>
      <w:r w:rsidRPr="000A31F8">
        <w:rPr>
          <w:highlight w:val="cyan"/>
        </w:rPr>
        <w:t>CID 8116 (</w:t>
      </w:r>
      <w:r w:rsidR="000A31F8" w:rsidRPr="000A31F8">
        <w:rPr>
          <w:highlight w:val="cyan"/>
        </w:rPr>
        <w:t>EDITOR)</w:t>
      </w:r>
    </w:p>
    <w:p w:rsidR="000A31F8" w:rsidRDefault="000A31F8" w:rsidP="00052437">
      <w:pPr>
        <w:numPr>
          <w:ilvl w:val="3"/>
          <w:numId w:val="1"/>
        </w:numPr>
      </w:pPr>
      <w:r>
        <w:t>We have a resolution prepared, and it is marked ready for motion</w:t>
      </w:r>
    </w:p>
    <w:p w:rsidR="000A31F8" w:rsidRDefault="000A31F8" w:rsidP="00052437">
      <w:pPr>
        <w:numPr>
          <w:ilvl w:val="3"/>
          <w:numId w:val="1"/>
        </w:numPr>
      </w:pPr>
      <w:r>
        <w:t>No change needed – will be the subject of a separate motion.</w:t>
      </w:r>
    </w:p>
    <w:p w:rsidR="000A31F8" w:rsidRPr="0064482C" w:rsidRDefault="000A31F8" w:rsidP="000A31F8">
      <w:pPr>
        <w:numPr>
          <w:ilvl w:val="1"/>
          <w:numId w:val="1"/>
        </w:numPr>
        <w:rPr>
          <w:b/>
        </w:rPr>
      </w:pPr>
      <w:r w:rsidRPr="0064482C">
        <w:rPr>
          <w:b/>
        </w:rPr>
        <w:t>Out of Scope – Pulled EDITOR CIDS</w:t>
      </w:r>
    </w:p>
    <w:p w:rsidR="003F1977" w:rsidRPr="000A31F8" w:rsidRDefault="003F1977" w:rsidP="000A31F8">
      <w:pPr>
        <w:numPr>
          <w:ilvl w:val="2"/>
          <w:numId w:val="1"/>
        </w:numPr>
        <w:rPr>
          <w:highlight w:val="green"/>
        </w:rPr>
      </w:pPr>
      <w:r>
        <w:t xml:space="preserve"> </w:t>
      </w:r>
      <w:r w:rsidR="000A31F8" w:rsidRPr="000A31F8">
        <w:rPr>
          <w:highlight w:val="green"/>
        </w:rPr>
        <w:t>CID 8279 (EDITOR)</w:t>
      </w:r>
    </w:p>
    <w:p w:rsidR="000A31F8" w:rsidRDefault="000A31F8" w:rsidP="000A31F8">
      <w:pPr>
        <w:numPr>
          <w:ilvl w:val="3"/>
          <w:numId w:val="1"/>
        </w:numPr>
      </w:pPr>
      <w:r>
        <w:t>Review comment</w:t>
      </w:r>
    </w:p>
    <w:p w:rsidR="000A31F8" w:rsidRDefault="000A31F8" w:rsidP="000A31F8">
      <w:pPr>
        <w:numPr>
          <w:ilvl w:val="3"/>
          <w:numId w:val="1"/>
        </w:numPr>
      </w:pPr>
      <w:r>
        <w:t>Review prior CID (CID 7038) resolution.</w:t>
      </w:r>
    </w:p>
    <w:p w:rsidR="000A31F8" w:rsidRDefault="000A31F8" w:rsidP="000A31F8">
      <w:pPr>
        <w:numPr>
          <w:ilvl w:val="3"/>
          <w:numId w:val="1"/>
        </w:numPr>
      </w:pPr>
      <w:r>
        <w:t>Reject due to Insufficient detail</w:t>
      </w:r>
    </w:p>
    <w:p w:rsidR="003F1977" w:rsidRDefault="003F1977" w:rsidP="0064482C">
      <w:pPr>
        <w:pStyle w:val="ListParagraph"/>
        <w:numPr>
          <w:ilvl w:val="3"/>
          <w:numId w:val="1"/>
        </w:numPr>
        <w:spacing w:before="0" w:after="0" w:line="259" w:lineRule="auto"/>
      </w:pPr>
      <w:r>
        <w:t xml:space="preserve"> </w:t>
      </w:r>
      <w:r w:rsidR="000A31F8">
        <w:t>Proposed Resolution</w:t>
      </w:r>
      <w:proofErr w:type="gramStart"/>
      <w:r w:rsidR="000A31F8">
        <w:t xml:space="preserve">: </w:t>
      </w:r>
      <w:r w:rsidR="000A31F8" w:rsidRPr="00722515">
        <w:t>)</w:t>
      </w:r>
      <w:proofErr w:type="gramEnd"/>
      <w:r w:rsidR="000A31F8" w:rsidRPr="00722515">
        <w:t>:</w:t>
      </w:r>
      <w:r w:rsidR="000A31F8">
        <w:t xml:space="preserve"> Rejected; </w:t>
      </w:r>
      <w:r w:rsidR="000A31F8" w:rsidRPr="00722515">
        <w:t xml:space="preserve"> The comment fails to identify changes in sufficient detail so that the specific wording of the changes that will satisfy the commenter can be determined.</w:t>
      </w:r>
    </w:p>
    <w:p w:rsidR="00B22604" w:rsidRDefault="000A31F8" w:rsidP="0064482C">
      <w:pPr>
        <w:numPr>
          <w:ilvl w:val="3"/>
          <w:numId w:val="1"/>
        </w:numPr>
      </w:pPr>
      <w:r>
        <w:t>No objection – Mark Ready for Motion</w:t>
      </w:r>
    </w:p>
    <w:p w:rsidR="000A31F8" w:rsidRPr="000A31F8" w:rsidRDefault="000A31F8" w:rsidP="000A31F8">
      <w:pPr>
        <w:numPr>
          <w:ilvl w:val="2"/>
          <w:numId w:val="1"/>
        </w:numPr>
        <w:rPr>
          <w:highlight w:val="green"/>
        </w:rPr>
      </w:pPr>
      <w:r w:rsidRPr="000A31F8">
        <w:rPr>
          <w:highlight w:val="green"/>
        </w:rPr>
        <w:t>CID 8315 (EDITOR)</w:t>
      </w:r>
    </w:p>
    <w:p w:rsidR="000A31F8" w:rsidRDefault="000A31F8" w:rsidP="000A31F8">
      <w:pPr>
        <w:numPr>
          <w:ilvl w:val="3"/>
          <w:numId w:val="1"/>
        </w:numPr>
      </w:pPr>
      <w:r>
        <w:t>Review comment</w:t>
      </w:r>
    </w:p>
    <w:p w:rsidR="000A31F8" w:rsidRDefault="000A31F8" w:rsidP="0064482C">
      <w:pPr>
        <w:numPr>
          <w:ilvl w:val="3"/>
          <w:numId w:val="1"/>
        </w:numPr>
      </w:pPr>
      <w:r>
        <w:lastRenderedPageBreak/>
        <w:t>Looked at the cited change document 11-16/0276</w:t>
      </w:r>
      <w:r w:rsidR="0064482C">
        <w:t xml:space="preserve"> &lt;</w:t>
      </w:r>
      <w:hyperlink r:id="rId63" w:history="1">
        <w:r w:rsidR="0064482C" w:rsidRPr="001D32FE">
          <w:rPr>
            <w:rStyle w:val="Hyperlink"/>
          </w:rPr>
          <w:t>https://mentor.ieee.org/802.11/dcn/16/11-16-0276-15-000m-resolutions-for-some-comments-on-11mc-d5-0-sbmc1.docx</w:t>
        </w:r>
      </w:hyperlink>
      <w:r w:rsidR="0064482C">
        <w:t xml:space="preserve">&gt; </w:t>
      </w:r>
    </w:p>
    <w:p w:rsidR="000A31F8" w:rsidRDefault="000A31F8" w:rsidP="000A31F8">
      <w:pPr>
        <w:numPr>
          <w:ilvl w:val="4"/>
          <w:numId w:val="1"/>
        </w:numPr>
      </w:pPr>
      <w:r>
        <w:t>The reference doc has 170 pages and not referenced to this CID.</w:t>
      </w:r>
    </w:p>
    <w:p w:rsidR="000A31F8" w:rsidRDefault="000A31F8" w:rsidP="000A31F8">
      <w:pPr>
        <w:numPr>
          <w:ilvl w:val="3"/>
          <w:numId w:val="1"/>
        </w:numPr>
      </w:pPr>
      <w:r>
        <w:t>Proposed Resolution: Reject due to Insufficient detail</w:t>
      </w:r>
    </w:p>
    <w:p w:rsidR="000A31F8" w:rsidRDefault="000A31F8" w:rsidP="000A31F8">
      <w:pPr>
        <w:pStyle w:val="ListParagraph"/>
        <w:numPr>
          <w:ilvl w:val="3"/>
          <w:numId w:val="1"/>
        </w:numPr>
        <w:spacing w:before="0" w:after="160" w:line="259" w:lineRule="auto"/>
      </w:pPr>
      <w:r>
        <w:t xml:space="preserve"> Proposed Resolution</w:t>
      </w:r>
      <w:r w:rsidRPr="00722515">
        <w:t>:</w:t>
      </w:r>
      <w:r>
        <w:t xml:space="preserve"> Rejected; </w:t>
      </w:r>
      <w:proofErr w:type="gramStart"/>
      <w:r w:rsidRPr="00722515">
        <w:t>The</w:t>
      </w:r>
      <w:proofErr w:type="gramEnd"/>
      <w:r w:rsidRPr="00722515">
        <w:t xml:space="preserve"> comment fails to identify changes in sufficient detail so that the specific wording of the changes that will satisfy the commenter can be determined.</w:t>
      </w:r>
    </w:p>
    <w:p w:rsidR="000A31F8" w:rsidRDefault="000A31F8" w:rsidP="0064482C">
      <w:pPr>
        <w:pStyle w:val="ListParagraph"/>
        <w:spacing w:before="0" w:after="0" w:line="259" w:lineRule="auto"/>
        <w:ind w:left="2880"/>
      </w:pPr>
      <w:r>
        <w:t>The referenced document has 107 pages, and the comment here does not identify which of those changes relate to this comment.</w:t>
      </w:r>
    </w:p>
    <w:p w:rsidR="000A31F8" w:rsidRDefault="000A31F8" w:rsidP="0064482C">
      <w:pPr>
        <w:numPr>
          <w:ilvl w:val="3"/>
          <w:numId w:val="1"/>
        </w:numPr>
      </w:pPr>
      <w:r>
        <w:t>No objection – Mark Ready for Motion</w:t>
      </w:r>
    </w:p>
    <w:p w:rsidR="000A31F8" w:rsidRPr="0064482C" w:rsidRDefault="000A31F8" w:rsidP="000A31F8">
      <w:pPr>
        <w:numPr>
          <w:ilvl w:val="1"/>
          <w:numId w:val="1"/>
        </w:numPr>
        <w:rPr>
          <w:b/>
        </w:rPr>
      </w:pPr>
      <w:r w:rsidRPr="0064482C">
        <w:rPr>
          <w:b/>
        </w:rPr>
        <w:t>PHY CID EDITOR</w:t>
      </w:r>
    </w:p>
    <w:p w:rsidR="000A31F8" w:rsidRPr="00EB14B4" w:rsidRDefault="000A31F8" w:rsidP="000A31F8">
      <w:pPr>
        <w:numPr>
          <w:ilvl w:val="2"/>
          <w:numId w:val="1"/>
        </w:numPr>
        <w:rPr>
          <w:highlight w:val="green"/>
        </w:rPr>
      </w:pPr>
      <w:r w:rsidRPr="00EB14B4">
        <w:rPr>
          <w:highlight w:val="green"/>
        </w:rPr>
        <w:t>CID 8286 (EDITOR)</w:t>
      </w:r>
    </w:p>
    <w:p w:rsidR="000A31F8" w:rsidRDefault="000A31F8" w:rsidP="000A31F8">
      <w:pPr>
        <w:numPr>
          <w:ilvl w:val="3"/>
          <w:numId w:val="1"/>
        </w:numPr>
      </w:pPr>
      <w:r>
        <w:t>Review Comment</w:t>
      </w:r>
    </w:p>
    <w:p w:rsidR="000A31F8" w:rsidRDefault="000A31F8" w:rsidP="000A31F8">
      <w:pPr>
        <w:numPr>
          <w:ilvl w:val="3"/>
          <w:numId w:val="1"/>
        </w:numPr>
      </w:pPr>
      <w:r>
        <w:t>Review cited change locations.</w:t>
      </w:r>
    </w:p>
    <w:p w:rsidR="00052437" w:rsidRDefault="00052437" w:rsidP="000A31F8">
      <w:pPr>
        <w:numPr>
          <w:ilvl w:val="3"/>
          <w:numId w:val="1"/>
        </w:numPr>
      </w:pPr>
      <w:r>
        <w:t>Question on the difference to ERP-OFDM vs OFDM?</w:t>
      </w:r>
    </w:p>
    <w:p w:rsidR="00052437" w:rsidRDefault="00052437" w:rsidP="009F1B5C">
      <w:pPr>
        <w:numPr>
          <w:ilvl w:val="4"/>
          <w:numId w:val="1"/>
        </w:numPr>
      </w:pPr>
      <w:r>
        <w:t>Need to identify the difference.</w:t>
      </w:r>
    </w:p>
    <w:p w:rsidR="009F1B5C" w:rsidRDefault="009F1B5C" w:rsidP="009F1B5C">
      <w:pPr>
        <w:numPr>
          <w:ilvl w:val="4"/>
          <w:numId w:val="1"/>
        </w:numPr>
      </w:pPr>
      <w:r>
        <w:t>A note to check the changes and bring up later if there is a problem.</w:t>
      </w:r>
    </w:p>
    <w:p w:rsidR="000A31F8" w:rsidRDefault="00CE005F" w:rsidP="000A31F8">
      <w:pPr>
        <w:numPr>
          <w:ilvl w:val="3"/>
          <w:numId w:val="1"/>
        </w:numPr>
      </w:pPr>
      <w:r>
        <w:t>Proposed Resolution: Accept</w:t>
      </w:r>
    </w:p>
    <w:p w:rsidR="00CE005F" w:rsidRDefault="00CE005F" w:rsidP="000A31F8">
      <w:pPr>
        <w:numPr>
          <w:ilvl w:val="3"/>
          <w:numId w:val="1"/>
        </w:numPr>
      </w:pPr>
      <w:r>
        <w:t>No objection – Mark Ready for Motion</w:t>
      </w:r>
    </w:p>
    <w:p w:rsidR="00CE005F" w:rsidRPr="0064482C" w:rsidRDefault="009F1B5C" w:rsidP="009F1B5C">
      <w:pPr>
        <w:numPr>
          <w:ilvl w:val="1"/>
          <w:numId w:val="1"/>
        </w:numPr>
        <w:rPr>
          <w:b/>
        </w:rPr>
      </w:pPr>
      <w:r w:rsidRPr="0064482C">
        <w:rPr>
          <w:b/>
        </w:rPr>
        <w:t>CIDS assigned to Jon</w:t>
      </w:r>
    </w:p>
    <w:p w:rsidR="009F1B5C" w:rsidRPr="00630DD2" w:rsidRDefault="009F1B5C" w:rsidP="009F1B5C">
      <w:pPr>
        <w:numPr>
          <w:ilvl w:val="2"/>
          <w:numId w:val="1"/>
        </w:numPr>
        <w:rPr>
          <w:highlight w:val="green"/>
        </w:rPr>
      </w:pPr>
      <w:r w:rsidRPr="00630DD2">
        <w:rPr>
          <w:highlight w:val="green"/>
        </w:rPr>
        <w:t>CID 8122</w:t>
      </w:r>
      <w:r w:rsidR="00630DD2" w:rsidRPr="00630DD2">
        <w:rPr>
          <w:highlight w:val="green"/>
        </w:rPr>
        <w:t xml:space="preserve"> (GEN)</w:t>
      </w:r>
    </w:p>
    <w:p w:rsidR="009F1B5C" w:rsidRDefault="009F1B5C" w:rsidP="009F1B5C">
      <w:pPr>
        <w:numPr>
          <w:ilvl w:val="3"/>
          <w:numId w:val="1"/>
        </w:numPr>
      </w:pPr>
      <w:r>
        <w:t>Review</w:t>
      </w:r>
    </w:p>
    <w:p w:rsidR="009F1B5C" w:rsidRDefault="009F1B5C" w:rsidP="009F1B5C">
      <w:pPr>
        <w:numPr>
          <w:ilvl w:val="3"/>
          <w:numId w:val="1"/>
        </w:numPr>
      </w:pPr>
      <w:r>
        <w:t>Proposed Reso</w:t>
      </w:r>
      <w:r w:rsidR="00C55E0B">
        <w:t>lution</w:t>
      </w:r>
      <w:r>
        <w:t xml:space="preserve">: </w:t>
      </w:r>
      <w:r w:rsidRPr="009F1B5C">
        <w:t>REJECTED (GEN: 2016-07-28 16:58:12Z) - The comment is out of scope:  i.e., it is not on changed text, text affected by changed text or text that is the target of an existing valid unsatisfied comment.</w:t>
      </w:r>
    </w:p>
    <w:p w:rsidR="00630DD2" w:rsidRDefault="00630DD2" w:rsidP="009F1B5C">
      <w:pPr>
        <w:numPr>
          <w:ilvl w:val="3"/>
          <w:numId w:val="1"/>
        </w:numPr>
      </w:pPr>
      <w:r>
        <w:t>Mark Ready for Motion</w:t>
      </w:r>
    </w:p>
    <w:p w:rsidR="009F1B5C" w:rsidRPr="00630DD2" w:rsidRDefault="009F1B5C" w:rsidP="009F1B5C">
      <w:pPr>
        <w:numPr>
          <w:ilvl w:val="2"/>
          <w:numId w:val="1"/>
        </w:numPr>
        <w:rPr>
          <w:highlight w:val="yellow"/>
        </w:rPr>
      </w:pPr>
      <w:r w:rsidRPr="00630DD2">
        <w:rPr>
          <w:highlight w:val="yellow"/>
        </w:rPr>
        <w:t>CID 8283 (GEN)</w:t>
      </w:r>
    </w:p>
    <w:p w:rsidR="009F1B5C" w:rsidRDefault="009F1B5C" w:rsidP="009F1B5C">
      <w:pPr>
        <w:numPr>
          <w:ilvl w:val="3"/>
          <w:numId w:val="1"/>
        </w:numPr>
      </w:pPr>
      <w:r>
        <w:t>Review comment</w:t>
      </w:r>
    </w:p>
    <w:p w:rsidR="009F1B5C" w:rsidRDefault="009F1B5C" w:rsidP="009F1B5C">
      <w:pPr>
        <w:numPr>
          <w:ilvl w:val="3"/>
          <w:numId w:val="1"/>
        </w:numPr>
      </w:pPr>
      <w:r>
        <w:t>Review rational for why it was pulled and response.</w:t>
      </w:r>
    </w:p>
    <w:p w:rsidR="00C55E0B" w:rsidRDefault="00C55E0B" w:rsidP="00C55E0B">
      <w:pPr>
        <w:numPr>
          <w:ilvl w:val="3"/>
          <w:numId w:val="1"/>
        </w:numPr>
      </w:pPr>
      <w:r>
        <w:t xml:space="preserve">Proposed Resolution </w:t>
      </w:r>
      <w:r w:rsidRPr="00C55E0B">
        <w:t>Reject - The comment is on unchanged text from D5.0 and D6.0.  The ballot resolution committee does not agree with the commenter that a change is needed.</w:t>
      </w:r>
    </w:p>
    <w:p w:rsidR="009F1B5C" w:rsidRDefault="00C55E0B" w:rsidP="009F1B5C">
      <w:pPr>
        <w:numPr>
          <w:ilvl w:val="3"/>
          <w:numId w:val="1"/>
        </w:numPr>
      </w:pPr>
      <w:r>
        <w:t>Need to have a straw poll to add results to the Reject Resolution.</w:t>
      </w:r>
    </w:p>
    <w:p w:rsidR="002F476E" w:rsidRPr="002F476E" w:rsidRDefault="00C55E0B" w:rsidP="002F476E">
      <w:pPr>
        <w:numPr>
          <w:ilvl w:val="1"/>
          <w:numId w:val="1"/>
        </w:numPr>
      </w:pPr>
      <w:r w:rsidRPr="0064482C">
        <w:rPr>
          <w:b/>
        </w:rPr>
        <w:t>Recess</w:t>
      </w:r>
      <w:r>
        <w:t xml:space="preserve"> at 10:01AM</w:t>
      </w:r>
    </w:p>
    <w:p w:rsidR="002F476E" w:rsidRDefault="002F476E">
      <w:pPr>
        <w:rPr>
          <w:b/>
        </w:rPr>
      </w:pPr>
      <w:r>
        <w:rPr>
          <w:b/>
        </w:rPr>
        <w:br w:type="page"/>
      </w:r>
    </w:p>
    <w:p w:rsidR="0064482C" w:rsidRDefault="0064482C" w:rsidP="0064482C">
      <w:pPr>
        <w:numPr>
          <w:ilvl w:val="0"/>
          <w:numId w:val="1"/>
        </w:numPr>
        <w:rPr>
          <w:b/>
        </w:rPr>
      </w:pPr>
      <w:proofErr w:type="spellStart"/>
      <w:r w:rsidRPr="00AA04F5">
        <w:rPr>
          <w:b/>
        </w:rPr>
        <w:lastRenderedPageBreak/>
        <w:t>REVmc</w:t>
      </w:r>
      <w:proofErr w:type="spellEnd"/>
      <w:r w:rsidRPr="00AA04F5">
        <w:rPr>
          <w:b/>
        </w:rPr>
        <w:t xml:space="preserve"> BRC meeting Thurs</w:t>
      </w:r>
      <w:r w:rsidR="002F476E">
        <w:rPr>
          <w:b/>
        </w:rPr>
        <w:t>day, July 28, 2016, 10</w:t>
      </w:r>
      <w:r>
        <w:rPr>
          <w:b/>
        </w:rPr>
        <w:t>:30-1</w:t>
      </w:r>
      <w:r w:rsidR="002F476E">
        <w:rPr>
          <w:b/>
        </w:rPr>
        <w:t>2</w:t>
      </w:r>
      <w:r>
        <w:rPr>
          <w:b/>
        </w:rPr>
        <w:t>:</w:t>
      </w:r>
      <w:r w:rsidR="00E67BF8">
        <w:rPr>
          <w:b/>
        </w:rPr>
        <w:t>3</w:t>
      </w:r>
      <w:r>
        <w:rPr>
          <w:b/>
        </w:rPr>
        <w:t xml:space="preserve">0 </w:t>
      </w:r>
      <w:r w:rsidR="002F476E">
        <w:rPr>
          <w:b/>
        </w:rPr>
        <w:t>AM2</w:t>
      </w:r>
    </w:p>
    <w:p w:rsidR="005B6B6E" w:rsidRDefault="005B6B6E" w:rsidP="005B6B6E">
      <w:pPr>
        <w:numPr>
          <w:ilvl w:val="1"/>
          <w:numId w:val="1"/>
        </w:numPr>
      </w:pPr>
      <w:r w:rsidRPr="002F476E">
        <w:rPr>
          <w:b/>
        </w:rPr>
        <w:t>Called to order</w:t>
      </w:r>
      <w:r>
        <w:t xml:space="preserve"> by the chair, Dorothy STANLEY (HPE) at 1</w:t>
      </w:r>
      <w:r w:rsidR="002F476E">
        <w:t>0</w:t>
      </w:r>
      <w:r>
        <w:t>:3</w:t>
      </w:r>
      <w:r w:rsidR="0064482C">
        <w:t>3</w:t>
      </w:r>
      <w:r>
        <w:t>am</w:t>
      </w:r>
    </w:p>
    <w:p w:rsidR="005B6B6E" w:rsidRPr="002F476E" w:rsidRDefault="005B6B6E" w:rsidP="005B6B6E">
      <w:pPr>
        <w:numPr>
          <w:ilvl w:val="1"/>
          <w:numId w:val="1"/>
        </w:numPr>
        <w:rPr>
          <w:b/>
        </w:rPr>
      </w:pPr>
      <w:r w:rsidRPr="002F476E">
        <w:rPr>
          <w:b/>
        </w:rPr>
        <w:t>Review Patent Policy</w:t>
      </w:r>
    </w:p>
    <w:p w:rsidR="002F476E" w:rsidRDefault="002F476E" w:rsidP="002F476E">
      <w:pPr>
        <w:numPr>
          <w:ilvl w:val="2"/>
          <w:numId w:val="1"/>
        </w:numPr>
      </w:pPr>
      <w:r>
        <w:t>No Issues Noted</w:t>
      </w:r>
    </w:p>
    <w:p w:rsidR="002F476E" w:rsidRDefault="0064482C" w:rsidP="002F476E">
      <w:pPr>
        <w:numPr>
          <w:ilvl w:val="1"/>
          <w:numId w:val="1"/>
        </w:numPr>
      </w:pPr>
      <w:r>
        <w:t>Thanks for the n</w:t>
      </w:r>
      <w:r w:rsidR="00F45BEF">
        <w:t>otes from Mark HA</w:t>
      </w:r>
      <w:r>
        <w:t>MILTON.</w:t>
      </w:r>
    </w:p>
    <w:p w:rsidR="002F476E" w:rsidRDefault="002F476E" w:rsidP="002F476E">
      <w:pPr>
        <w:numPr>
          <w:ilvl w:val="1"/>
          <w:numId w:val="1"/>
        </w:numPr>
        <w:contextualSpacing/>
      </w:pPr>
      <w:r w:rsidRPr="002F476E">
        <w:rPr>
          <w:b/>
        </w:rPr>
        <w:t xml:space="preserve">Review </w:t>
      </w:r>
      <w:r w:rsidR="009B181B" w:rsidRPr="002F476E">
        <w:rPr>
          <w:b/>
        </w:rPr>
        <w:t>Agenda</w:t>
      </w:r>
      <w:r w:rsidR="009B181B">
        <w:t xml:space="preserve"> is in 11-16/785r7. </w:t>
      </w:r>
    </w:p>
    <w:p w:rsidR="002F476E" w:rsidRDefault="002F476E" w:rsidP="002F476E">
      <w:pPr>
        <w:numPr>
          <w:ilvl w:val="2"/>
          <w:numId w:val="1"/>
        </w:numPr>
        <w:contextualSpacing/>
      </w:pPr>
      <w:hyperlink r:id="rId64" w:history="1">
        <w:r w:rsidRPr="001D32FE">
          <w:rPr>
            <w:rStyle w:val="Hyperlink"/>
          </w:rPr>
          <w:t>https://mentor.ieee.org/802.11/dcn/16/11-16-0785-07-000m-tgmc-agenda-july-2016.pptx</w:t>
        </w:r>
      </w:hyperlink>
      <w:r>
        <w:t xml:space="preserve"> </w:t>
      </w:r>
    </w:p>
    <w:p w:rsidR="002F476E" w:rsidRDefault="002F476E" w:rsidP="002F476E">
      <w:pPr>
        <w:numPr>
          <w:ilvl w:val="2"/>
          <w:numId w:val="1"/>
        </w:numPr>
        <w:contextualSpacing/>
      </w:pPr>
      <w:r>
        <w:t>Draft Agenda – Comment Resolution:</w:t>
      </w:r>
    </w:p>
    <w:p w:rsidR="002F476E" w:rsidRPr="00163066" w:rsidRDefault="002F476E" w:rsidP="002F476E">
      <w:pPr>
        <w:pStyle w:val="ListParagraph"/>
        <w:numPr>
          <w:ilvl w:val="0"/>
          <w:numId w:val="52"/>
        </w:numPr>
        <w:spacing w:before="0" w:after="0" w:line="240" w:lineRule="auto"/>
      </w:pPr>
      <w:r w:rsidRPr="002F476E">
        <w:rPr>
          <w:lang w:val="en-GB"/>
        </w:rPr>
        <w:t xml:space="preserve">Carlos </w:t>
      </w:r>
      <w:proofErr w:type="spellStart"/>
      <w:r w:rsidRPr="002F476E">
        <w:rPr>
          <w:lang w:val="en-GB"/>
        </w:rPr>
        <w:t>Cordeiro</w:t>
      </w:r>
      <w:proofErr w:type="spellEnd"/>
      <w:r w:rsidRPr="002F476E">
        <w:rPr>
          <w:lang w:val="en-GB"/>
        </w:rPr>
        <w:t xml:space="preserve"> – 11-16/1041</w:t>
      </w:r>
    </w:p>
    <w:p w:rsidR="002F476E" w:rsidRPr="00CD4B7F" w:rsidRDefault="002F476E" w:rsidP="002F476E">
      <w:pPr>
        <w:pStyle w:val="ListParagraph"/>
        <w:numPr>
          <w:ilvl w:val="0"/>
          <w:numId w:val="52"/>
        </w:numPr>
        <w:spacing w:before="0" w:after="0" w:line="240" w:lineRule="auto"/>
      </w:pPr>
      <w:r w:rsidRPr="002F476E">
        <w:rPr>
          <w:lang w:val="en-GB"/>
        </w:rPr>
        <w:t>Jouni Malinen – 11-16/933</w:t>
      </w:r>
    </w:p>
    <w:p w:rsidR="002F476E" w:rsidRPr="00CD4B7F" w:rsidRDefault="002F476E" w:rsidP="002F476E">
      <w:pPr>
        <w:pStyle w:val="ListParagraph"/>
        <w:numPr>
          <w:ilvl w:val="0"/>
          <w:numId w:val="52"/>
        </w:numPr>
        <w:spacing w:before="0" w:after="0" w:line="240" w:lineRule="auto"/>
      </w:pPr>
      <w:r w:rsidRPr="002F476E">
        <w:rPr>
          <w:lang w:val="en-GB"/>
        </w:rPr>
        <w:t>Adrian Stephens</w:t>
      </w:r>
    </w:p>
    <w:p w:rsidR="002F476E" w:rsidRPr="00CD4B7F" w:rsidRDefault="002F476E" w:rsidP="002F476E">
      <w:pPr>
        <w:pStyle w:val="ListParagraph"/>
        <w:numPr>
          <w:ilvl w:val="0"/>
          <w:numId w:val="52"/>
        </w:numPr>
        <w:spacing w:before="0" w:after="0" w:line="240" w:lineRule="auto"/>
      </w:pPr>
      <w:r w:rsidRPr="002F476E">
        <w:rPr>
          <w:lang w:val="en-GB"/>
        </w:rPr>
        <w:t>Mark Hamilton</w:t>
      </w:r>
    </w:p>
    <w:p w:rsidR="002F476E" w:rsidRPr="00CD4B7F" w:rsidRDefault="002F476E" w:rsidP="002F476E">
      <w:pPr>
        <w:pStyle w:val="ListParagraph"/>
        <w:numPr>
          <w:ilvl w:val="0"/>
          <w:numId w:val="52"/>
        </w:numPr>
        <w:spacing w:before="0" w:after="0" w:line="240" w:lineRule="auto"/>
      </w:pPr>
      <w:r w:rsidRPr="002F476E">
        <w:rPr>
          <w:lang w:val="en-GB"/>
        </w:rPr>
        <w:t>Jon Rosdahl</w:t>
      </w:r>
    </w:p>
    <w:p w:rsidR="002F476E" w:rsidRPr="00FE5C1A" w:rsidRDefault="002F476E" w:rsidP="002F476E">
      <w:pPr>
        <w:pStyle w:val="ListParagraph"/>
        <w:numPr>
          <w:ilvl w:val="0"/>
          <w:numId w:val="52"/>
        </w:numPr>
        <w:spacing w:before="0" w:after="0" w:line="240" w:lineRule="auto"/>
      </w:pPr>
      <w:r w:rsidRPr="002F476E">
        <w:rPr>
          <w:lang w:val="en-GB"/>
        </w:rPr>
        <w:t>Mark Rison</w:t>
      </w:r>
    </w:p>
    <w:p w:rsidR="002F476E" w:rsidRDefault="002F476E" w:rsidP="002F476E">
      <w:pPr>
        <w:pStyle w:val="ListParagraph"/>
        <w:numPr>
          <w:ilvl w:val="0"/>
          <w:numId w:val="52"/>
        </w:numPr>
        <w:spacing w:before="0" w:after="0" w:line="240" w:lineRule="auto"/>
      </w:pPr>
      <w:r w:rsidRPr="002F476E">
        <w:rPr>
          <w:lang w:val="en-GB"/>
        </w:rPr>
        <w:t>Motions</w:t>
      </w:r>
    </w:p>
    <w:p w:rsidR="002F476E" w:rsidRDefault="009B181B" w:rsidP="002F476E">
      <w:pPr>
        <w:numPr>
          <w:ilvl w:val="2"/>
          <w:numId w:val="1"/>
        </w:numPr>
        <w:contextualSpacing/>
      </w:pPr>
      <w:r>
        <w:t>No objections</w:t>
      </w:r>
      <w:r w:rsidR="002F476E">
        <w:t xml:space="preserve"> to the modified Agenda</w:t>
      </w:r>
    </w:p>
    <w:p w:rsidR="002F476E" w:rsidRDefault="002F476E" w:rsidP="002F476E">
      <w:pPr>
        <w:numPr>
          <w:ilvl w:val="1"/>
          <w:numId w:val="1"/>
        </w:numPr>
        <w:contextualSpacing/>
      </w:pPr>
      <w:r w:rsidRPr="002F476E">
        <w:rPr>
          <w:b/>
        </w:rPr>
        <w:t>Review doc</w:t>
      </w:r>
      <w:r>
        <w:rPr>
          <w:b/>
        </w:rPr>
        <w:t xml:space="preserve"> </w:t>
      </w:r>
      <w:r>
        <w:t xml:space="preserve">11-16/1041r0 - </w:t>
      </w:r>
      <w:r w:rsidR="009B181B">
        <w:t xml:space="preserve">Carlos </w:t>
      </w:r>
      <w:r>
        <w:t>CORD</w:t>
      </w:r>
      <w:r w:rsidR="00122F48">
        <w:t>E</w:t>
      </w:r>
      <w:r>
        <w:t>IRO (Intel)</w:t>
      </w:r>
    </w:p>
    <w:p w:rsidR="00122F48" w:rsidRDefault="00122F48" w:rsidP="00122F48">
      <w:pPr>
        <w:numPr>
          <w:ilvl w:val="2"/>
          <w:numId w:val="1"/>
        </w:numPr>
        <w:contextualSpacing/>
      </w:pPr>
      <w:hyperlink r:id="rId65" w:history="1">
        <w:r w:rsidRPr="001D32FE">
          <w:rPr>
            <w:rStyle w:val="Hyperlink"/>
          </w:rPr>
          <w:t>https://mentor.ieee.org/802.11/dcn/16/11-16-1041-00-000m-resolution-to-some-11ad-related-cids.docx</w:t>
        </w:r>
      </w:hyperlink>
      <w:r>
        <w:t xml:space="preserve"> </w:t>
      </w:r>
    </w:p>
    <w:p w:rsidR="002F476E" w:rsidRDefault="002F476E" w:rsidP="002F476E">
      <w:pPr>
        <w:numPr>
          <w:ilvl w:val="2"/>
          <w:numId w:val="1"/>
        </w:numPr>
        <w:contextualSpacing/>
      </w:pPr>
      <w:r>
        <w:t xml:space="preserve"> </w:t>
      </w:r>
      <w:r w:rsidR="009B181B" w:rsidRPr="002F476E">
        <w:rPr>
          <w:highlight w:val="green"/>
        </w:rPr>
        <w:t>CID 8038 (MAC):</w:t>
      </w:r>
    </w:p>
    <w:p w:rsidR="002F476E" w:rsidRDefault="009B181B" w:rsidP="002F476E">
      <w:pPr>
        <w:numPr>
          <w:ilvl w:val="3"/>
          <w:numId w:val="1"/>
        </w:numPr>
        <w:contextualSpacing/>
      </w:pPr>
      <w:r>
        <w:t xml:space="preserve">Reviewed comment.  </w:t>
      </w:r>
    </w:p>
    <w:p w:rsidR="002F476E" w:rsidRDefault="009B181B" w:rsidP="002F476E">
      <w:pPr>
        <w:numPr>
          <w:ilvl w:val="3"/>
          <w:numId w:val="1"/>
        </w:numPr>
        <w:contextualSpacing/>
      </w:pPr>
      <w:r>
        <w:t>Proposed resolution is to accept.  But, there are more locations to change.</w:t>
      </w:r>
    </w:p>
    <w:p w:rsidR="002F476E" w:rsidRDefault="00122F48" w:rsidP="002F476E">
      <w:pPr>
        <w:numPr>
          <w:ilvl w:val="3"/>
          <w:numId w:val="1"/>
        </w:numPr>
        <w:contextualSpacing/>
      </w:pPr>
      <w:r>
        <w:t xml:space="preserve">Proposed Resolution: </w:t>
      </w:r>
      <w:r w:rsidR="009B181B">
        <w:t>REVISED (MAC: 2016-07-28 17:39:16Z):</w:t>
      </w:r>
      <w:r w:rsidR="002F476E">
        <w:t xml:space="preserve"> </w:t>
      </w:r>
      <w:r w:rsidR="009B181B">
        <w:t>In P1610L01, insert “BRP” in the list of frames</w:t>
      </w:r>
    </w:p>
    <w:p w:rsidR="002F476E" w:rsidRDefault="009B181B" w:rsidP="002F476E">
      <w:pPr>
        <w:ind w:left="2880"/>
        <w:contextualSpacing/>
      </w:pPr>
      <w:r>
        <w:t>In P1612L56, insert “BRP” in the list of frames</w:t>
      </w:r>
    </w:p>
    <w:p w:rsidR="002F476E" w:rsidRDefault="009B181B" w:rsidP="002F476E">
      <w:pPr>
        <w:numPr>
          <w:ilvl w:val="3"/>
          <w:numId w:val="1"/>
        </w:numPr>
        <w:contextualSpacing/>
      </w:pPr>
      <w:r>
        <w:t>This accomplishes the commenter’s intent.</w:t>
      </w:r>
    </w:p>
    <w:p w:rsidR="00122F48" w:rsidRDefault="009B181B" w:rsidP="00122F48">
      <w:pPr>
        <w:numPr>
          <w:ilvl w:val="3"/>
          <w:numId w:val="1"/>
        </w:numPr>
        <w:contextualSpacing/>
      </w:pPr>
      <w:r>
        <w:t>No objection.  Ready for motion.</w:t>
      </w:r>
    </w:p>
    <w:p w:rsidR="00122F48" w:rsidRDefault="009B181B" w:rsidP="00122F48">
      <w:pPr>
        <w:numPr>
          <w:ilvl w:val="2"/>
          <w:numId w:val="1"/>
        </w:numPr>
        <w:contextualSpacing/>
      </w:pPr>
      <w:r w:rsidRPr="00122F48">
        <w:rPr>
          <w:highlight w:val="green"/>
        </w:rPr>
        <w:t>CID 8042 (MAC):</w:t>
      </w:r>
    </w:p>
    <w:p w:rsidR="00122F48" w:rsidRDefault="009B181B" w:rsidP="00122F48">
      <w:pPr>
        <w:numPr>
          <w:ilvl w:val="3"/>
          <w:numId w:val="1"/>
        </w:numPr>
        <w:contextualSpacing/>
      </w:pPr>
      <w:r>
        <w:t>Effectively the same as CID 8038.</w:t>
      </w:r>
    </w:p>
    <w:p w:rsidR="00122F48" w:rsidRDefault="00122F48" w:rsidP="00122F48">
      <w:pPr>
        <w:numPr>
          <w:ilvl w:val="3"/>
          <w:numId w:val="1"/>
        </w:numPr>
        <w:contextualSpacing/>
      </w:pPr>
      <w:r>
        <w:t xml:space="preserve">Proposed Resolution: </w:t>
      </w:r>
      <w:r w:rsidR="009B181B">
        <w:t>REVISED (MAC: 2016-07-28 17:39:16Z):</w:t>
      </w:r>
    </w:p>
    <w:p w:rsidR="00122F48" w:rsidRDefault="00122F48" w:rsidP="00122F48">
      <w:pPr>
        <w:pStyle w:val="ListParagraph"/>
        <w:numPr>
          <w:ilvl w:val="0"/>
          <w:numId w:val="53"/>
        </w:numPr>
        <w:spacing w:before="0" w:after="0" w:line="240" w:lineRule="auto"/>
      </w:pPr>
      <w:r>
        <w:t>In P1610L01, insert “BRP” in the list of frames</w:t>
      </w:r>
    </w:p>
    <w:p w:rsidR="00122F48" w:rsidRDefault="00122F48" w:rsidP="00122F48">
      <w:pPr>
        <w:pStyle w:val="ListParagraph"/>
        <w:numPr>
          <w:ilvl w:val="0"/>
          <w:numId w:val="53"/>
        </w:numPr>
        <w:spacing w:before="0" w:after="0" w:line="240" w:lineRule="auto"/>
      </w:pPr>
      <w:r>
        <w:t>In P1612L56, insert “BRP” in the list of frames</w:t>
      </w:r>
    </w:p>
    <w:p w:rsidR="00122F48" w:rsidRDefault="00122F48" w:rsidP="00122F48">
      <w:pPr>
        <w:pStyle w:val="ListParagraph"/>
        <w:numPr>
          <w:ilvl w:val="0"/>
          <w:numId w:val="53"/>
        </w:numPr>
        <w:spacing w:before="0" w:after="0" w:line="240" w:lineRule="auto"/>
      </w:pPr>
      <w:r>
        <w:t>Note to editor, this is the same resolution change as CID 8038.</w:t>
      </w:r>
    </w:p>
    <w:p w:rsidR="00122F48" w:rsidRDefault="009B181B" w:rsidP="00122F48">
      <w:pPr>
        <w:pStyle w:val="ListParagraph"/>
        <w:numPr>
          <w:ilvl w:val="3"/>
          <w:numId w:val="1"/>
        </w:numPr>
        <w:spacing w:before="0" w:after="160" w:line="259" w:lineRule="auto"/>
      </w:pPr>
      <w:r>
        <w:t>No objection.  Ready for motion.</w:t>
      </w:r>
    </w:p>
    <w:p w:rsidR="00122F48" w:rsidRDefault="009B181B" w:rsidP="00122F48">
      <w:pPr>
        <w:pStyle w:val="ListParagraph"/>
        <w:numPr>
          <w:ilvl w:val="2"/>
          <w:numId w:val="1"/>
        </w:numPr>
        <w:spacing w:before="0" w:after="160" w:line="259" w:lineRule="auto"/>
      </w:pPr>
      <w:r w:rsidRPr="00122F48">
        <w:rPr>
          <w:highlight w:val="green"/>
        </w:rPr>
        <w:t>CID 8008 (MAC):</w:t>
      </w:r>
    </w:p>
    <w:p w:rsidR="00122F48" w:rsidRDefault="009B181B" w:rsidP="00122F48">
      <w:pPr>
        <w:pStyle w:val="ListParagraph"/>
        <w:numPr>
          <w:ilvl w:val="3"/>
          <w:numId w:val="1"/>
        </w:numPr>
        <w:spacing w:before="0" w:after="160" w:line="259" w:lineRule="auto"/>
      </w:pPr>
      <w:r>
        <w:t>Reviewed comment.</w:t>
      </w:r>
    </w:p>
    <w:p w:rsidR="00122F48" w:rsidRDefault="009B181B" w:rsidP="00122F48">
      <w:pPr>
        <w:pStyle w:val="ListParagraph"/>
        <w:numPr>
          <w:ilvl w:val="3"/>
          <w:numId w:val="1"/>
        </w:numPr>
        <w:spacing w:before="0" w:after="160" w:line="259" w:lineRule="auto"/>
      </w:pPr>
      <w:r>
        <w:t>Agreed with proposed resolution.</w:t>
      </w:r>
    </w:p>
    <w:p w:rsidR="00122F48" w:rsidRDefault="00122F48" w:rsidP="00122F48">
      <w:pPr>
        <w:pStyle w:val="ListParagraph"/>
        <w:numPr>
          <w:ilvl w:val="3"/>
          <w:numId w:val="1"/>
        </w:numPr>
        <w:spacing w:before="0" w:after="160" w:line="259" w:lineRule="auto"/>
      </w:pPr>
      <w:r>
        <w:t xml:space="preserve">Proposed Resolution: </w:t>
      </w:r>
      <w:r w:rsidR="009B181B" w:rsidRPr="002E4483">
        <w:t>REVISED (MAC: 2016-07-28 17:44:06Z): Incorporate the text changes shown in 11-16/1041r0 for CID 8008.  This makes changes effecting the commenter's intent.</w:t>
      </w:r>
    </w:p>
    <w:p w:rsidR="00122F48" w:rsidRDefault="009B181B" w:rsidP="00122F48">
      <w:pPr>
        <w:pStyle w:val="ListParagraph"/>
        <w:numPr>
          <w:ilvl w:val="3"/>
          <w:numId w:val="1"/>
        </w:numPr>
        <w:spacing w:before="0" w:after="160" w:line="259" w:lineRule="auto"/>
      </w:pPr>
      <w:r>
        <w:t>No objection.  Ready for motion.</w:t>
      </w:r>
    </w:p>
    <w:p w:rsidR="00122F48" w:rsidRDefault="00122F48" w:rsidP="00122F48">
      <w:pPr>
        <w:pStyle w:val="ListParagraph"/>
        <w:numPr>
          <w:ilvl w:val="1"/>
          <w:numId w:val="1"/>
        </w:numPr>
        <w:spacing w:before="0" w:after="160" w:line="259" w:lineRule="auto"/>
      </w:pPr>
      <w:r w:rsidRPr="00122F48">
        <w:rPr>
          <w:b/>
        </w:rPr>
        <w:t xml:space="preserve">Review doc </w:t>
      </w:r>
      <w:r w:rsidRPr="00122F48">
        <w:rPr>
          <w:b/>
        </w:rPr>
        <w:t>11-16/933r4</w:t>
      </w:r>
      <w:r w:rsidRPr="00122F48">
        <w:rPr>
          <w:b/>
        </w:rPr>
        <w:t xml:space="preserve"> </w:t>
      </w:r>
      <w:r>
        <w:t xml:space="preserve"> - </w:t>
      </w:r>
      <w:r w:rsidR="009B181B">
        <w:t xml:space="preserve">Jouni </w:t>
      </w:r>
      <w:r>
        <w:t>MALINEN (Qualcomm)</w:t>
      </w:r>
    </w:p>
    <w:p w:rsidR="00122F48" w:rsidRDefault="00122F48" w:rsidP="00122F48">
      <w:pPr>
        <w:pStyle w:val="ListParagraph"/>
        <w:numPr>
          <w:ilvl w:val="2"/>
          <w:numId w:val="1"/>
        </w:numPr>
        <w:spacing w:before="0" w:after="160" w:line="259" w:lineRule="auto"/>
      </w:pPr>
      <w:hyperlink r:id="rId66" w:history="1">
        <w:r w:rsidRPr="001D32FE">
          <w:rPr>
            <w:rStyle w:val="Hyperlink"/>
          </w:rPr>
          <w:t>https://mentor.ieee.org/802.11/dcn/16/11-16-0933-04-000m-some-revmc-d6-comments.docx</w:t>
        </w:r>
      </w:hyperlink>
      <w:r>
        <w:t xml:space="preserve"> </w:t>
      </w:r>
    </w:p>
    <w:p w:rsidR="00122F48" w:rsidRDefault="009B181B" w:rsidP="00122F48">
      <w:pPr>
        <w:pStyle w:val="ListParagraph"/>
        <w:numPr>
          <w:ilvl w:val="2"/>
          <w:numId w:val="1"/>
        </w:numPr>
        <w:spacing w:before="0" w:after="160" w:line="259" w:lineRule="auto"/>
      </w:pPr>
      <w:r w:rsidRPr="00122F48">
        <w:rPr>
          <w:highlight w:val="green"/>
        </w:rPr>
        <w:t>CIDs 8326 (MAC), 8327 (MAC) and 8051 (MAC):</w:t>
      </w:r>
    </w:p>
    <w:p w:rsidR="00122F48" w:rsidRDefault="009B181B" w:rsidP="00122F48">
      <w:pPr>
        <w:pStyle w:val="ListParagraph"/>
        <w:numPr>
          <w:ilvl w:val="3"/>
          <w:numId w:val="1"/>
        </w:numPr>
        <w:spacing w:before="0" w:after="160" w:line="259" w:lineRule="auto"/>
      </w:pPr>
      <w:r>
        <w:t xml:space="preserve">Reminded of the previous discussion on this topic.  </w:t>
      </w:r>
    </w:p>
    <w:p w:rsidR="00122F48" w:rsidRDefault="009B181B" w:rsidP="00122F48">
      <w:pPr>
        <w:pStyle w:val="ListParagraph"/>
        <w:numPr>
          <w:ilvl w:val="3"/>
          <w:numId w:val="1"/>
        </w:numPr>
        <w:spacing w:before="0" w:after="160" w:line="259" w:lineRule="auto"/>
      </w:pPr>
      <w:r>
        <w:t>Resolution has been drafted based on the straw poll results on Monday.</w:t>
      </w:r>
    </w:p>
    <w:p w:rsidR="00122F48" w:rsidRDefault="009B181B" w:rsidP="00122F48">
      <w:pPr>
        <w:pStyle w:val="ListParagraph"/>
        <w:numPr>
          <w:ilvl w:val="3"/>
          <w:numId w:val="1"/>
        </w:numPr>
        <w:spacing w:before="0" w:after="160" w:line="259" w:lineRule="auto"/>
      </w:pPr>
      <w:r>
        <w:lastRenderedPageBreak/>
        <w:t>The changes ended up being relatively extensive in this section.  So, straw poll to check if the group wants to make these changes, or reject the comment at this point.</w:t>
      </w:r>
    </w:p>
    <w:p w:rsidR="00122F48" w:rsidRDefault="009B181B" w:rsidP="00122F48">
      <w:pPr>
        <w:pStyle w:val="ListParagraph"/>
        <w:numPr>
          <w:ilvl w:val="3"/>
          <w:numId w:val="1"/>
        </w:numPr>
        <w:spacing w:before="0" w:after="160" w:line="259" w:lineRule="auto"/>
      </w:pPr>
      <w:r>
        <w:t>Make changes: 7  Reject comments: 1  Abstain: 7</w:t>
      </w:r>
    </w:p>
    <w:p w:rsidR="00122F48" w:rsidRDefault="00122F48" w:rsidP="00122F48">
      <w:pPr>
        <w:pStyle w:val="ListParagraph"/>
        <w:numPr>
          <w:ilvl w:val="3"/>
          <w:numId w:val="1"/>
        </w:numPr>
        <w:spacing w:before="0" w:after="160" w:line="259" w:lineRule="auto"/>
      </w:pPr>
      <w:r>
        <w:t xml:space="preserve">Proposed Resolution: </w:t>
      </w:r>
      <w:r w:rsidR="009B181B" w:rsidRPr="00163066">
        <w:t>REVISED (MAC: 2016-07-26 15:33:23Z): Make the changes shown in 11-16/0933r4, for CIDs 8051, 8326 and 8327.  This makes the changes requested by the commenter in CIDs 8326 and 8327.</w:t>
      </w:r>
    </w:p>
    <w:p w:rsidR="00122F48" w:rsidRDefault="009B181B" w:rsidP="00122F48">
      <w:pPr>
        <w:pStyle w:val="ListParagraph"/>
        <w:numPr>
          <w:ilvl w:val="3"/>
          <w:numId w:val="1"/>
        </w:numPr>
        <w:spacing w:before="0" w:after="160" w:line="259" w:lineRule="auto"/>
      </w:pPr>
      <w:r>
        <w:t>No objection.  Ready for motion.</w:t>
      </w:r>
    </w:p>
    <w:p w:rsidR="00122F48" w:rsidRDefault="009B181B" w:rsidP="00122F48">
      <w:pPr>
        <w:pStyle w:val="ListParagraph"/>
        <w:numPr>
          <w:ilvl w:val="2"/>
          <w:numId w:val="1"/>
        </w:numPr>
        <w:spacing w:before="0" w:after="160" w:line="259" w:lineRule="auto"/>
      </w:pPr>
      <w:r w:rsidRPr="00122F48">
        <w:rPr>
          <w:highlight w:val="green"/>
        </w:rPr>
        <w:t>CID 8111 (GEN):</w:t>
      </w:r>
    </w:p>
    <w:p w:rsidR="00122F48" w:rsidRDefault="009B181B" w:rsidP="00122F48">
      <w:pPr>
        <w:pStyle w:val="ListParagraph"/>
        <w:numPr>
          <w:ilvl w:val="3"/>
          <w:numId w:val="1"/>
        </w:numPr>
        <w:spacing w:before="0" w:after="160" w:line="259" w:lineRule="auto"/>
      </w:pPr>
      <w:r>
        <w:t xml:space="preserve">Suggesting a Revised resolution which makes the same changes the commenter suggested, but is a little </w:t>
      </w:r>
      <w:proofErr w:type="gramStart"/>
      <w:r>
        <w:t>more clear</w:t>
      </w:r>
      <w:proofErr w:type="gramEnd"/>
      <w:r>
        <w:t xml:space="preserve"> for the Editors.</w:t>
      </w:r>
    </w:p>
    <w:p w:rsidR="00122F48" w:rsidRPr="00122F48" w:rsidRDefault="00122F48" w:rsidP="00122F48">
      <w:pPr>
        <w:pStyle w:val="ListParagraph"/>
        <w:numPr>
          <w:ilvl w:val="3"/>
          <w:numId w:val="1"/>
        </w:numPr>
        <w:spacing w:before="0" w:after="160" w:line="259" w:lineRule="auto"/>
      </w:pPr>
      <w:r>
        <w:t xml:space="preserve">Proposed Resolution: </w:t>
      </w:r>
      <w:r w:rsidR="009B181B" w:rsidRPr="00464437">
        <w:t xml:space="preserve"> </w:t>
      </w:r>
      <w:r w:rsidR="009B181B" w:rsidRPr="00122F48">
        <w:rPr>
          <w:rFonts w:ascii="Times New Roman" w:eastAsia="Times New Roman" w:hAnsi="Times New Roman" w:cs="Times New Roman"/>
          <w:szCs w:val="20"/>
          <w:lang w:val="en-GB"/>
        </w:rPr>
        <w:t xml:space="preserve">Revised. Do the proposed changes: On page 1967 line 4, replace “PMKSAs are cached for up to their lifetimes” with “PMKSAs have a certain lifetime”. On page 1968 line 13, replace “Mesh PMKSAs are cached for up to their lifetimes” with “Mesh PMKSAs have a certain lifetime”. On page 1968 line 32, replace “PTKSAs are cached for the life of the PMKSA or PMK-R1 security association” with “PTKSAs have the same lifetime as the PMKSA or PMK-R1 security Association, whichever comes first”. On page 1971 line 15, replace “STKSAs are cached for the life of the SMKSA or until the STSL ends, whichever comes first” with “STKSAs have the same lifetime as the SMKSA or the STSL, whichever </w:t>
      </w:r>
      <w:proofErr w:type="gramStart"/>
      <w:r w:rsidR="009B181B" w:rsidRPr="00122F48">
        <w:rPr>
          <w:rFonts w:ascii="Times New Roman" w:eastAsia="Times New Roman" w:hAnsi="Times New Roman" w:cs="Times New Roman"/>
          <w:szCs w:val="20"/>
          <w:lang w:val="en-GB"/>
        </w:rPr>
        <w:t>comes</w:t>
      </w:r>
      <w:proofErr w:type="gramEnd"/>
      <w:r w:rsidR="009B181B" w:rsidRPr="00122F48">
        <w:rPr>
          <w:rFonts w:ascii="Times New Roman" w:eastAsia="Times New Roman" w:hAnsi="Times New Roman" w:cs="Times New Roman"/>
          <w:szCs w:val="20"/>
          <w:lang w:val="en-GB"/>
        </w:rPr>
        <w:t xml:space="preserve"> first”. On page 1971 line 34, replace “The TPKSA is cached per the lifetime indicated in the TPK handshake or until the TDLS direct link is torn down, whichever comes first” with “The TPKSA has the lifetime indicated in the TPK handshake or the lifetime of the TDLS direct link, whichever comes first”.  These changes implement the changes requested by the commenter.</w:t>
      </w:r>
    </w:p>
    <w:p w:rsidR="00122F48" w:rsidRPr="00122F48" w:rsidRDefault="009B181B" w:rsidP="00122F48">
      <w:pPr>
        <w:pStyle w:val="ListParagraph"/>
        <w:numPr>
          <w:ilvl w:val="3"/>
          <w:numId w:val="1"/>
        </w:numPr>
        <w:spacing w:before="0" w:after="160" w:line="259" w:lineRule="auto"/>
      </w:pPr>
      <w:r w:rsidRPr="00122F48">
        <w:rPr>
          <w:rFonts w:ascii="Times New Roman" w:eastAsia="Times New Roman" w:hAnsi="Times New Roman" w:cs="Times New Roman"/>
          <w:szCs w:val="20"/>
          <w:lang w:val="en-GB"/>
        </w:rPr>
        <w:t>No objection.  Ready for motion.</w:t>
      </w:r>
    </w:p>
    <w:p w:rsidR="00122F48" w:rsidRDefault="009B181B" w:rsidP="00122F48">
      <w:pPr>
        <w:pStyle w:val="ListParagraph"/>
        <w:numPr>
          <w:ilvl w:val="2"/>
          <w:numId w:val="1"/>
        </w:numPr>
        <w:spacing w:before="0" w:after="160" w:line="259" w:lineRule="auto"/>
      </w:pPr>
      <w:r w:rsidRPr="00122F48">
        <w:rPr>
          <w:highlight w:val="green"/>
        </w:rPr>
        <w:t>CID 8112 (GEN):</w:t>
      </w:r>
    </w:p>
    <w:p w:rsidR="00122F48" w:rsidRDefault="009B181B" w:rsidP="00122F48">
      <w:pPr>
        <w:pStyle w:val="ListParagraph"/>
        <w:numPr>
          <w:ilvl w:val="3"/>
          <w:numId w:val="1"/>
        </w:numPr>
        <w:spacing w:before="0" w:after="160" w:line="259" w:lineRule="auto"/>
      </w:pPr>
      <w:r>
        <w:t>The change seems safe and correct.</w:t>
      </w:r>
    </w:p>
    <w:p w:rsidR="00122F48" w:rsidRDefault="009B181B" w:rsidP="00122F48">
      <w:pPr>
        <w:pStyle w:val="ListParagraph"/>
        <w:numPr>
          <w:ilvl w:val="3"/>
          <w:numId w:val="1"/>
        </w:numPr>
        <w:spacing w:before="0" w:after="160" w:line="259" w:lineRule="auto"/>
      </w:pPr>
      <w:r>
        <w:t>Noted a typo in the proposed change, that there is only one bulleted list at the cited location.</w:t>
      </w:r>
    </w:p>
    <w:p w:rsidR="00122F48" w:rsidRDefault="009B181B" w:rsidP="00122F48">
      <w:pPr>
        <w:pStyle w:val="ListParagraph"/>
        <w:numPr>
          <w:ilvl w:val="3"/>
          <w:numId w:val="1"/>
        </w:numPr>
        <w:spacing w:before="0" w:after="160" w:line="259" w:lineRule="auto"/>
      </w:pPr>
      <w:r>
        <w:t>Some concern with the phrase “It has a certain lifetime”, if it isn’t clear what that lifetime is.  Due to this, would rather not make the changes that can raise a new issue, at this point.</w:t>
      </w:r>
    </w:p>
    <w:p w:rsidR="00122F48" w:rsidRDefault="009B181B" w:rsidP="00122F48">
      <w:pPr>
        <w:pStyle w:val="ListParagraph"/>
        <w:numPr>
          <w:ilvl w:val="3"/>
          <w:numId w:val="1"/>
        </w:numPr>
        <w:spacing w:before="0" w:after="160" w:line="259" w:lineRule="auto"/>
      </w:pPr>
      <w:r>
        <w:t xml:space="preserve">Check for whether this is on changed text and in scope.  All changes appear to be on unchanged text (or changes nearby are unrelated).  Need to look at 12.5.3.3.6, and </w:t>
      </w:r>
      <w:proofErr w:type="gramStart"/>
      <w:r>
        <w:t>changes</w:t>
      </w:r>
      <w:proofErr w:type="gramEnd"/>
      <w:r>
        <w:t xml:space="preserve"> there.  Those changes do add the word lifetime, but the issue in 12.6.1.1 does not seem to be related to this change.  Not complete agreement on this opinion.</w:t>
      </w:r>
    </w:p>
    <w:p w:rsidR="00122F48" w:rsidRDefault="009B181B" w:rsidP="00122F48">
      <w:pPr>
        <w:pStyle w:val="ListParagraph"/>
        <w:numPr>
          <w:ilvl w:val="3"/>
          <w:numId w:val="1"/>
        </w:numPr>
        <w:spacing w:before="0" w:after="160" w:line="259" w:lineRule="auto"/>
      </w:pPr>
      <w:r>
        <w:t>Straw poll: Make no changes (group can’t reach consensus): 8  Make the changes: 1  Abstain: 8</w:t>
      </w:r>
    </w:p>
    <w:p w:rsidR="00122F48" w:rsidRDefault="009B181B" w:rsidP="00122F48">
      <w:pPr>
        <w:pStyle w:val="ListParagraph"/>
        <w:numPr>
          <w:ilvl w:val="3"/>
          <w:numId w:val="1"/>
        </w:numPr>
        <w:spacing w:before="0" w:after="160" w:line="259" w:lineRule="auto"/>
      </w:pPr>
      <w:r>
        <w:t>We’ll reject the comment with the standard “group could not come to consensus” reason, noted the straw poll above.</w:t>
      </w:r>
    </w:p>
    <w:p w:rsidR="00122F48" w:rsidRDefault="00EB14B4" w:rsidP="00122F48">
      <w:pPr>
        <w:pStyle w:val="ListParagraph"/>
        <w:numPr>
          <w:ilvl w:val="3"/>
          <w:numId w:val="1"/>
        </w:numPr>
        <w:spacing w:before="0" w:after="160" w:line="259" w:lineRule="auto"/>
      </w:pPr>
      <w:r>
        <w:t xml:space="preserve">Proposed Resolution: Rejected; </w:t>
      </w:r>
      <w:r w:rsidRPr="00EB14B4">
        <w:t xml:space="preserve">The BRC did not have consensus to accept the proposed changes. Straw Poll results were </w:t>
      </w:r>
      <w:r>
        <w:t>8-1-8</w:t>
      </w:r>
      <w:r w:rsidRPr="00EB14B4">
        <w:t xml:space="preserve"> on July 28th. (</w:t>
      </w:r>
      <w:r>
        <w:t>Make no change</w:t>
      </w:r>
      <w:r w:rsidRPr="00EB14B4">
        <w:t>/</w:t>
      </w:r>
      <w:r>
        <w:t>Make a change</w:t>
      </w:r>
      <w:r w:rsidRPr="00EB14B4">
        <w:t>/Abstain)</w:t>
      </w:r>
    </w:p>
    <w:p w:rsidR="00122F48" w:rsidRDefault="00122F48" w:rsidP="00122F48">
      <w:pPr>
        <w:pStyle w:val="ListParagraph"/>
        <w:numPr>
          <w:ilvl w:val="3"/>
          <w:numId w:val="1"/>
        </w:numPr>
        <w:spacing w:before="0" w:after="160" w:line="259" w:lineRule="auto"/>
      </w:pPr>
      <w:r>
        <w:t xml:space="preserve">Mark </w:t>
      </w:r>
      <w:r w:rsidR="009B181B">
        <w:t>R</w:t>
      </w:r>
      <w:r>
        <w:t>eady for motion</w:t>
      </w:r>
    </w:p>
    <w:p w:rsidR="00122F48" w:rsidRDefault="009B181B" w:rsidP="00D46AC3">
      <w:pPr>
        <w:pStyle w:val="ListParagraph"/>
        <w:numPr>
          <w:ilvl w:val="2"/>
          <w:numId w:val="1"/>
        </w:numPr>
        <w:spacing w:before="0" w:after="0" w:line="240" w:lineRule="auto"/>
      </w:pPr>
      <w:r w:rsidRPr="00122F48">
        <w:rPr>
          <w:highlight w:val="green"/>
        </w:rPr>
        <w:lastRenderedPageBreak/>
        <w:t>CID 8146 (GEN):</w:t>
      </w:r>
    </w:p>
    <w:p w:rsidR="00D46AC3" w:rsidRDefault="00D46AC3" w:rsidP="00D46AC3">
      <w:pPr>
        <w:numPr>
          <w:ilvl w:val="3"/>
          <w:numId w:val="1"/>
        </w:numPr>
        <w:contextualSpacing/>
      </w:pPr>
      <w:r>
        <w:t>Review Comment</w:t>
      </w:r>
    </w:p>
    <w:p w:rsidR="00D46AC3" w:rsidRDefault="00D46AC3" w:rsidP="00D46AC3">
      <w:pPr>
        <w:numPr>
          <w:ilvl w:val="3"/>
          <w:numId w:val="1"/>
        </w:numPr>
        <w:contextualSpacing/>
      </w:pPr>
      <w:r>
        <w:t>Review discussion</w:t>
      </w:r>
    </w:p>
    <w:p w:rsidR="00D46AC3" w:rsidRDefault="00D46AC3" w:rsidP="00D46AC3">
      <w:pPr>
        <w:numPr>
          <w:ilvl w:val="3"/>
          <w:numId w:val="1"/>
        </w:numPr>
      </w:pPr>
      <w:r>
        <w:t xml:space="preserve">Proposed Resolution: </w:t>
      </w:r>
      <w:r w:rsidRPr="00DE06E6">
        <w:t>ACCEPTED (GEN: 2016-07-28 18:14:30Z)</w:t>
      </w:r>
    </w:p>
    <w:p w:rsidR="00D46AC3" w:rsidRDefault="00D46AC3" w:rsidP="00D46AC3">
      <w:pPr>
        <w:numPr>
          <w:ilvl w:val="3"/>
          <w:numId w:val="1"/>
        </w:numPr>
      </w:pPr>
      <w:r>
        <w:t>No Objection – Mark Ready for Motion</w:t>
      </w:r>
    </w:p>
    <w:p w:rsidR="00122F48" w:rsidRDefault="009B181B" w:rsidP="00D46AC3">
      <w:pPr>
        <w:pStyle w:val="ListParagraph"/>
        <w:numPr>
          <w:ilvl w:val="2"/>
          <w:numId w:val="1"/>
        </w:numPr>
        <w:spacing w:before="0" w:after="0" w:line="259" w:lineRule="auto"/>
      </w:pPr>
      <w:r w:rsidRPr="00122F48">
        <w:rPr>
          <w:highlight w:val="green"/>
        </w:rPr>
        <w:t>CID 8176 (GEN):</w:t>
      </w:r>
    </w:p>
    <w:p w:rsidR="00D46AC3" w:rsidRDefault="00D46AC3" w:rsidP="00D46AC3">
      <w:pPr>
        <w:numPr>
          <w:ilvl w:val="3"/>
          <w:numId w:val="1"/>
        </w:numPr>
      </w:pPr>
      <w:r>
        <w:t>Review Comment</w:t>
      </w:r>
    </w:p>
    <w:p w:rsidR="00D46AC3" w:rsidRDefault="00D46AC3" w:rsidP="00D46AC3">
      <w:pPr>
        <w:numPr>
          <w:ilvl w:val="3"/>
          <w:numId w:val="1"/>
        </w:numPr>
      </w:pPr>
      <w:r>
        <w:t>Review discussion</w:t>
      </w:r>
    </w:p>
    <w:p w:rsidR="00D46AC3" w:rsidRDefault="00D46AC3" w:rsidP="00D46AC3">
      <w:pPr>
        <w:numPr>
          <w:ilvl w:val="3"/>
          <w:numId w:val="1"/>
        </w:numPr>
      </w:pPr>
      <w:r>
        <w:t>Discussion on if the cited text is or is not garbled.</w:t>
      </w:r>
    </w:p>
    <w:p w:rsidR="00122F48" w:rsidRDefault="009B181B" w:rsidP="00D46AC3">
      <w:pPr>
        <w:pStyle w:val="ListParagraph"/>
        <w:numPr>
          <w:ilvl w:val="4"/>
          <w:numId w:val="1"/>
        </w:numPr>
        <w:spacing w:before="0" w:after="0" w:line="259" w:lineRule="auto"/>
      </w:pPr>
      <w:r>
        <w:t>Believe this is not garbled, it is a list of items.</w:t>
      </w:r>
    </w:p>
    <w:p w:rsidR="00122F48" w:rsidRDefault="009B181B" w:rsidP="00D46AC3">
      <w:pPr>
        <w:pStyle w:val="ListParagraph"/>
        <w:numPr>
          <w:ilvl w:val="4"/>
          <w:numId w:val="1"/>
        </w:numPr>
        <w:spacing w:before="0" w:after="160" w:line="259" w:lineRule="auto"/>
      </w:pPr>
      <w:r>
        <w:t>Suggest reject.  Explain that the text is not garbled.</w:t>
      </w:r>
    </w:p>
    <w:p w:rsidR="00122F48" w:rsidRDefault="009B181B" w:rsidP="00D46AC3">
      <w:pPr>
        <w:pStyle w:val="ListParagraph"/>
        <w:numPr>
          <w:ilvl w:val="4"/>
          <w:numId w:val="1"/>
        </w:numPr>
        <w:spacing w:before="0" w:after="160" w:line="259" w:lineRule="auto"/>
      </w:pPr>
      <w:r>
        <w:t>But, the sentence lists three things, and only has “the TDLS responder STA shall” on the first two.  This is confusing.</w:t>
      </w:r>
    </w:p>
    <w:p w:rsidR="00122F48" w:rsidRDefault="00122F48" w:rsidP="00122F48">
      <w:pPr>
        <w:pStyle w:val="ListParagraph"/>
        <w:numPr>
          <w:ilvl w:val="3"/>
          <w:numId w:val="1"/>
        </w:numPr>
        <w:spacing w:before="0" w:after="160" w:line="259" w:lineRule="auto"/>
      </w:pPr>
      <w:r>
        <w:t>Proposed Resolution in 11-16/933r4 is “</w:t>
      </w:r>
      <w:r w:rsidR="009B181B" w:rsidRPr="002B1883">
        <w:t>Rejected. The identified text is not garbled; it is a list of actions that the TDLS responder STA shall do if any of the following checks fails</w:t>
      </w:r>
      <w:r>
        <w:t>”</w:t>
      </w:r>
      <w:r w:rsidR="009B181B" w:rsidRPr="002B1883">
        <w:t>.</w:t>
      </w:r>
    </w:p>
    <w:p w:rsidR="00122F48" w:rsidRDefault="009B181B" w:rsidP="00D46AC3">
      <w:pPr>
        <w:pStyle w:val="ListParagraph"/>
        <w:numPr>
          <w:ilvl w:val="3"/>
          <w:numId w:val="1"/>
        </w:numPr>
        <w:spacing w:before="0" w:after="0" w:line="259" w:lineRule="auto"/>
      </w:pPr>
      <w:r>
        <w:t>Straw Poll: Support the rejection reason proposed in 11-16/933r4: 7  Do not support this reason: 3  Abstain: 4.</w:t>
      </w:r>
    </w:p>
    <w:p w:rsidR="00D46AC3" w:rsidRDefault="00D46AC3" w:rsidP="00D46AC3">
      <w:pPr>
        <w:numPr>
          <w:ilvl w:val="3"/>
          <w:numId w:val="1"/>
        </w:numPr>
      </w:pPr>
      <w:r>
        <w:t>Result 7-3-4 proceed with the proposed rejection</w:t>
      </w:r>
    </w:p>
    <w:p w:rsidR="00D46AC3" w:rsidRDefault="00D46AC3" w:rsidP="00D46AC3">
      <w:pPr>
        <w:numPr>
          <w:ilvl w:val="3"/>
          <w:numId w:val="1"/>
        </w:numPr>
      </w:pPr>
      <w:r>
        <w:t xml:space="preserve">Proposed Resolution: </w:t>
      </w:r>
      <w:r w:rsidRPr="004C2DA9">
        <w:t xml:space="preserve">REJECTED (GEN: 2016-07-28 18:19:02Z) </w:t>
      </w:r>
      <w:proofErr w:type="gramStart"/>
      <w:r w:rsidRPr="004C2DA9">
        <w:t>The</w:t>
      </w:r>
      <w:proofErr w:type="gramEnd"/>
      <w:r w:rsidRPr="004C2DA9">
        <w:t xml:space="preserve"> identified text is not garbled; it is a list of actions that the TDLS responder STA shall do if any of the following checks fails.</w:t>
      </w:r>
      <w:r>
        <w:t xml:space="preserve"> </w:t>
      </w:r>
    </w:p>
    <w:p w:rsidR="009B181B" w:rsidRDefault="00122F48" w:rsidP="00D46AC3">
      <w:pPr>
        <w:pStyle w:val="ListParagraph"/>
        <w:numPr>
          <w:ilvl w:val="3"/>
          <w:numId w:val="1"/>
        </w:numPr>
        <w:spacing w:before="0" w:after="0" w:line="259" w:lineRule="auto"/>
      </w:pPr>
      <w:r>
        <w:t xml:space="preserve">Mark </w:t>
      </w:r>
      <w:r w:rsidR="009B181B">
        <w:t>Ready for motion.</w:t>
      </w:r>
    </w:p>
    <w:p w:rsidR="00F45BEF" w:rsidRDefault="004C2DA9" w:rsidP="00D46AC3">
      <w:pPr>
        <w:numPr>
          <w:ilvl w:val="2"/>
          <w:numId w:val="1"/>
        </w:numPr>
      </w:pPr>
      <w:r w:rsidRPr="00630DD2">
        <w:rPr>
          <w:highlight w:val="green"/>
        </w:rPr>
        <w:t>CID 8175 (GEN)</w:t>
      </w:r>
    </w:p>
    <w:p w:rsidR="004C2DA9" w:rsidRDefault="004C2DA9" w:rsidP="00D46AC3">
      <w:pPr>
        <w:numPr>
          <w:ilvl w:val="3"/>
          <w:numId w:val="1"/>
        </w:numPr>
      </w:pPr>
      <w:r>
        <w:t>Review Comment</w:t>
      </w:r>
    </w:p>
    <w:p w:rsidR="004C2DA9" w:rsidRDefault="004C2DA9" w:rsidP="004C2DA9">
      <w:pPr>
        <w:numPr>
          <w:ilvl w:val="3"/>
          <w:numId w:val="1"/>
        </w:numPr>
      </w:pPr>
      <w:r>
        <w:t>Review discussion</w:t>
      </w:r>
    </w:p>
    <w:p w:rsidR="004C2DA9" w:rsidRDefault="004C2DA9" w:rsidP="004C2DA9">
      <w:pPr>
        <w:numPr>
          <w:ilvl w:val="3"/>
          <w:numId w:val="1"/>
        </w:numPr>
      </w:pPr>
      <w:r>
        <w:t xml:space="preserve">Proposed Resolution: </w:t>
      </w:r>
      <w:r w:rsidRPr="004C2DA9">
        <w:t>Revised. On page 2042 line 31, replace “delete existing TPK handshake key state” with “delete existing TPK handshake state”.</w:t>
      </w:r>
    </w:p>
    <w:p w:rsidR="00F45BEF" w:rsidRDefault="004C2DA9" w:rsidP="00D46AC3">
      <w:pPr>
        <w:numPr>
          <w:ilvl w:val="3"/>
          <w:numId w:val="1"/>
        </w:numPr>
        <w:contextualSpacing/>
      </w:pPr>
      <w:r>
        <w:t>Question on the scope of the CID.</w:t>
      </w:r>
    </w:p>
    <w:p w:rsidR="004C2DA9" w:rsidRDefault="004C2DA9" w:rsidP="00D46AC3">
      <w:pPr>
        <w:numPr>
          <w:ilvl w:val="3"/>
          <w:numId w:val="1"/>
        </w:numPr>
        <w:contextualSpacing/>
      </w:pPr>
      <w:r>
        <w:t>Straw poll</w:t>
      </w:r>
    </w:p>
    <w:p w:rsidR="004C2DA9" w:rsidRDefault="004C2DA9" w:rsidP="00D46AC3">
      <w:pPr>
        <w:pStyle w:val="ListParagraph"/>
        <w:numPr>
          <w:ilvl w:val="0"/>
          <w:numId w:val="33"/>
        </w:numPr>
        <w:spacing w:before="0" w:after="0"/>
      </w:pPr>
      <w:r>
        <w:t>Make change as proposed</w:t>
      </w:r>
    </w:p>
    <w:p w:rsidR="004C2DA9" w:rsidRDefault="004C2DA9" w:rsidP="00D46AC3">
      <w:pPr>
        <w:pStyle w:val="ListParagraph"/>
        <w:numPr>
          <w:ilvl w:val="0"/>
          <w:numId w:val="33"/>
        </w:numPr>
        <w:spacing w:before="0" w:after="0"/>
      </w:pPr>
      <w:r>
        <w:t>Reject comment due to Scope</w:t>
      </w:r>
    </w:p>
    <w:p w:rsidR="004C2DA9" w:rsidRDefault="004C2DA9" w:rsidP="00D46AC3">
      <w:pPr>
        <w:pStyle w:val="ListParagraph"/>
        <w:numPr>
          <w:ilvl w:val="0"/>
          <w:numId w:val="33"/>
        </w:numPr>
        <w:spacing w:before="0" w:after="0"/>
      </w:pPr>
      <w:r>
        <w:t>abstain</w:t>
      </w:r>
    </w:p>
    <w:p w:rsidR="00F45BEF" w:rsidRDefault="004C2DA9" w:rsidP="00D46AC3">
      <w:pPr>
        <w:numPr>
          <w:ilvl w:val="3"/>
          <w:numId w:val="1"/>
        </w:numPr>
        <w:contextualSpacing/>
      </w:pPr>
      <w:r>
        <w:t>Results: 6-3-9 – move forward as revised.</w:t>
      </w:r>
    </w:p>
    <w:p w:rsidR="004C2DA9" w:rsidRDefault="004C2DA9" w:rsidP="00D46AC3">
      <w:pPr>
        <w:numPr>
          <w:ilvl w:val="3"/>
          <w:numId w:val="1"/>
        </w:numPr>
        <w:contextualSpacing/>
      </w:pPr>
      <w:r>
        <w:t>Mark Ready for Motion</w:t>
      </w:r>
    </w:p>
    <w:p w:rsidR="00F45BEF" w:rsidRPr="00630DD2" w:rsidRDefault="004C2DA9" w:rsidP="004C2DA9">
      <w:pPr>
        <w:numPr>
          <w:ilvl w:val="2"/>
          <w:numId w:val="1"/>
        </w:numPr>
        <w:rPr>
          <w:highlight w:val="green"/>
        </w:rPr>
      </w:pPr>
      <w:r w:rsidRPr="00630DD2">
        <w:rPr>
          <w:highlight w:val="green"/>
        </w:rPr>
        <w:t>CID 8303 (GEN)</w:t>
      </w:r>
    </w:p>
    <w:p w:rsidR="004C2DA9" w:rsidRDefault="004C2DA9" w:rsidP="004C2DA9">
      <w:pPr>
        <w:numPr>
          <w:ilvl w:val="3"/>
          <w:numId w:val="1"/>
        </w:numPr>
      </w:pPr>
      <w:r>
        <w:t>Review Comment</w:t>
      </w:r>
    </w:p>
    <w:p w:rsidR="004C2DA9" w:rsidRDefault="004C2DA9" w:rsidP="004C2DA9">
      <w:pPr>
        <w:numPr>
          <w:ilvl w:val="3"/>
          <w:numId w:val="1"/>
        </w:numPr>
      </w:pPr>
      <w:r>
        <w:t>Review discussion</w:t>
      </w:r>
    </w:p>
    <w:p w:rsidR="004C2DA9" w:rsidRDefault="004C2DA9" w:rsidP="004C2DA9">
      <w:pPr>
        <w:numPr>
          <w:ilvl w:val="3"/>
          <w:numId w:val="1"/>
        </w:numPr>
      </w:pPr>
      <w:r>
        <w:t>Proposed Resolution: Accept</w:t>
      </w:r>
    </w:p>
    <w:p w:rsidR="003611C7" w:rsidRDefault="003611C7" w:rsidP="00D46AC3">
      <w:pPr>
        <w:numPr>
          <w:ilvl w:val="3"/>
          <w:numId w:val="1"/>
        </w:numPr>
        <w:contextualSpacing/>
      </w:pPr>
      <w:r>
        <w:t>Straw poll:</w:t>
      </w:r>
    </w:p>
    <w:p w:rsidR="003611C7" w:rsidRDefault="003611C7" w:rsidP="00D46AC3">
      <w:pPr>
        <w:pStyle w:val="ListParagraph"/>
        <w:numPr>
          <w:ilvl w:val="0"/>
          <w:numId w:val="34"/>
        </w:numPr>
        <w:spacing w:before="0" w:after="0" w:line="240" w:lineRule="auto"/>
      </w:pPr>
      <w:r>
        <w:t>Make a change (all or some subset)</w:t>
      </w:r>
    </w:p>
    <w:p w:rsidR="003611C7" w:rsidRDefault="003611C7" w:rsidP="00D46AC3">
      <w:pPr>
        <w:pStyle w:val="ListParagraph"/>
        <w:numPr>
          <w:ilvl w:val="0"/>
          <w:numId w:val="34"/>
        </w:numPr>
        <w:spacing w:before="0" w:after="0" w:line="240" w:lineRule="auto"/>
      </w:pPr>
      <w:r>
        <w:t>Reject the comment – lack of agreement</w:t>
      </w:r>
    </w:p>
    <w:p w:rsidR="003611C7" w:rsidRDefault="003611C7" w:rsidP="00D46AC3">
      <w:pPr>
        <w:numPr>
          <w:ilvl w:val="3"/>
          <w:numId w:val="1"/>
        </w:numPr>
        <w:contextualSpacing/>
      </w:pPr>
      <w:r>
        <w:t>Results: 5 – 2 – proceed with discussion on the probably changes.</w:t>
      </w:r>
    </w:p>
    <w:p w:rsidR="003611C7" w:rsidRDefault="003611C7" w:rsidP="00D46AC3">
      <w:pPr>
        <w:numPr>
          <w:ilvl w:val="3"/>
          <w:numId w:val="1"/>
        </w:numPr>
        <w:contextualSpacing/>
      </w:pPr>
      <w:r>
        <w:t>Only the changes on page 2025 seem to be of concern.</w:t>
      </w:r>
    </w:p>
    <w:p w:rsidR="003611C7" w:rsidRDefault="003611C7" w:rsidP="004C2DA9">
      <w:pPr>
        <w:numPr>
          <w:ilvl w:val="3"/>
          <w:numId w:val="1"/>
        </w:numPr>
      </w:pPr>
      <w:r>
        <w:t>We have two options</w:t>
      </w:r>
    </w:p>
    <w:p w:rsidR="003611C7" w:rsidRDefault="00D46AC3" w:rsidP="003611C7">
      <w:pPr>
        <w:numPr>
          <w:ilvl w:val="4"/>
          <w:numId w:val="1"/>
        </w:numPr>
      </w:pPr>
      <w:r>
        <w:t>Option 1 – A</w:t>
      </w:r>
      <w:r w:rsidR="003611C7">
        <w:t>ccept</w:t>
      </w:r>
    </w:p>
    <w:p w:rsidR="003611C7" w:rsidRDefault="003611C7" w:rsidP="003611C7">
      <w:pPr>
        <w:numPr>
          <w:ilvl w:val="4"/>
          <w:numId w:val="1"/>
        </w:numPr>
      </w:pPr>
      <w:r>
        <w:t>Option 2 – Revised without changes on 2025 and 2014</w:t>
      </w:r>
    </w:p>
    <w:p w:rsidR="003611C7" w:rsidRDefault="003611C7" w:rsidP="003611C7">
      <w:pPr>
        <w:numPr>
          <w:ilvl w:val="3"/>
          <w:numId w:val="1"/>
        </w:numPr>
      </w:pPr>
      <w:r>
        <w:t>After discussion Option 1 was more agreeable.</w:t>
      </w:r>
    </w:p>
    <w:p w:rsidR="003611C7" w:rsidRDefault="003611C7" w:rsidP="003611C7">
      <w:pPr>
        <w:numPr>
          <w:ilvl w:val="3"/>
          <w:numId w:val="1"/>
        </w:numPr>
      </w:pPr>
      <w:r>
        <w:t xml:space="preserve">Proposed Resolution: </w:t>
      </w:r>
      <w:r w:rsidRPr="003611C7">
        <w:t>ACCEPTED (GEN: 2016-07-28 18:32:44Z)</w:t>
      </w:r>
    </w:p>
    <w:p w:rsidR="004C2DA9" w:rsidRDefault="00D46AC3" w:rsidP="004C2DA9">
      <w:pPr>
        <w:numPr>
          <w:ilvl w:val="3"/>
          <w:numId w:val="1"/>
        </w:numPr>
      </w:pPr>
      <w:r>
        <w:t xml:space="preserve"> </w:t>
      </w:r>
      <w:r w:rsidR="004C2DA9">
        <w:t>No Objection – Mark Ready for Motion</w:t>
      </w:r>
    </w:p>
    <w:p w:rsidR="004C2DA9" w:rsidRPr="00630DD2" w:rsidRDefault="004C2DA9" w:rsidP="00D46AC3">
      <w:pPr>
        <w:numPr>
          <w:ilvl w:val="2"/>
          <w:numId w:val="1"/>
        </w:numPr>
        <w:rPr>
          <w:highlight w:val="green"/>
        </w:rPr>
      </w:pPr>
      <w:r w:rsidRPr="00630DD2">
        <w:rPr>
          <w:highlight w:val="green"/>
        </w:rPr>
        <w:lastRenderedPageBreak/>
        <w:t>CID</w:t>
      </w:r>
      <w:r w:rsidR="00D46AC3">
        <w:rPr>
          <w:highlight w:val="green"/>
        </w:rPr>
        <w:t xml:space="preserve"> </w:t>
      </w:r>
      <w:r w:rsidR="003611C7" w:rsidRPr="00630DD2">
        <w:rPr>
          <w:highlight w:val="green"/>
        </w:rPr>
        <w:t>8283 (GEN)</w:t>
      </w:r>
    </w:p>
    <w:p w:rsidR="003611C7" w:rsidRDefault="003611C7" w:rsidP="00D46AC3">
      <w:pPr>
        <w:numPr>
          <w:ilvl w:val="3"/>
          <w:numId w:val="1"/>
        </w:numPr>
      </w:pPr>
      <w:r>
        <w:t>We had started reviewing in last meeting slot – Jouni had a suggestion for the proposed resolution revision.</w:t>
      </w:r>
    </w:p>
    <w:p w:rsidR="003611C7" w:rsidRDefault="003611C7" w:rsidP="00D46AC3">
      <w:pPr>
        <w:numPr>
          <w:ilvl w:val="3"/>
          <w:numId w:val="1"/>
        </w:numPr>
      </w:pPr>
      <w:r>
        <w:t>Discussion on the requirement for having “drawn from a uniform distribution”</w:t>
      </w:r>
    </w:p>
    <w:p w:rsidR="00527593" w:rsidRDefault="00527593" w:rsidP="00D46AC3">
      <w:pPr>
        <w:numPr>
          <w:ilvl w:val="3"/>
          <w:numId w:val="1"/>
        </w:numPr>
      </w:pPr>
      <w:r>
        <w:t xml:space="preserve">Proposed Resolution:  </w:t>
      </w:r>
      <w:r w:rsidRPr="00527593">
        <w:t>REVISED (GEN: 2016-07-28 18:39:20Z)</w:t>
      </w:r>
      <w:r>
        <w:t>.</w:t>
      </w:r>
    </w:p>
    <w:p w:rsidR="00527593" w:rsidRDefault="00527593" w:rsidP="00527593">
      <w:pPr>
        <w:pStyle w:val="PlainText"/>
        <w:ind w:left="2880"/>
      </w:pPr>
      <w:r>
        <w:t>At 983.51, 1924.39, 2032.1, add "drawn from a uniform distribution"</w:t>
      </w:r>
    </w:p>
    <w:p w:rsidR="00527593" w:rsidRDefault="00527593" w:rsidP="00527593">
      <w:pPr>
        <w:pStyle w:val="PlainText"/>
        <w:ind w:left="2880"/>
      </w:pPr>
      <w:proofErr w:type="gramStart"/>
      <w:r>
        <w:t>after</w:t>
      </w:r>
      <w:proofErr w:type="gramEnd"/>
      <w:r>
        <w:t xml:space="preserve"> the cited term.</w:t>
      </w:r>
    </w:p>
    <w:p w:rsidR="00527593" w:rsidRDefault="00527593" w:rsidP="00527593">
      <w:pPr>
        <w:pStyle w:val="PlainText"/>
        <w:ind w:left="2880"/>
      </w:pPr>
      <w:r>
        <w:t>At 2015.32, replace</w:t>
      </w:r>
    </w:p>
    <w:p w:rsidR="00527593" w:rsidRDefault="00527593" w:rsidP="00527593">
      <w:pPr>
        <w:pStyle w:val="PlainText"/>
        <w:ind w:left="2880"/>
      </w:pPr>
      <w:r>
        <w:t>"Generates 256-bit random number that is sent as a peer nonce"</w:t>
      </w:r>
    </w:p>
    <w:p w:rsidR="00527593" w:rsidRDefault="00527593" w:rsidP="00527593">
      <w:pPr>
        <w:pStyle w:val="PlainText"/>
        <w:ind w:left="2880"/>
      </w:pPr>
      <w:proofErr w:type="gramStart"/>
      <w:r>
        <w:t>with</w:t>
      </w:r>
      <w:proofErr w:type="gramEnd"/>
    </w:p>
    <w:p w:rsidR="00527593" w:rsidRDefault="00527593" w:rsidP="00527593">
      <w:pPr>
        <w:pStyle w:val="PlainText"/>
        <w:ind w:left="2880"/>
      </w:pPr>
      <w:r>
        <w:t>"Generates a 256-bit random number following the recommendations of</w:t>
      </w:r>
    </w:p>
    <w:p w:rsidR="00527593" w:rsidRDefault="00527593" w:rsidP="00527593">
      <w:pPr>
        <w:pStyle w:val="PlainText"/>
        <w:ind w:left="2880"/>
      </w:pPr>
      <w:r>
        <w:t>12.7.5 (Nonce generation). That number is sent as a peer nonce".</w:t>
      </w:r>
    </w:p>
    <w:p w:rsidR="00527593" w:rsidRDefault="00527593" w:rsidP="00527593">
      <w:pPr>
        <w:pStyle w:val="PlainText"/>
        <w:ind w:left="2880"/>
      </w:pPr>
      <w:r>
        <w:t>At 2029.19, replace</w:t>
      </w:r>
    </w:p>
    <w:p w:rsidR="00527593" w:rsidRDefault="00527593" w:rsidP="00527593">
      <w:pPr>
        <w:pStyle w:val="PlainText"/>
        <w:ind w:left="2880"/>
      </w:pPr>
      <w:r>
        <w:t>"The initiator STA also generates a 256-bit random number that is sent in the Key Nonce field."</w:t>
      </w:r>
    </w:p>
    <w:p w:rsidR="00527593" w:rsidRDefault="00527593" w:rsidP="00527593">
      <w:pPr>
        <w:pStyle w:val="PlainText"/>
        <w:ind w:left="2880"/>
      </w:pPr>
      <w:proofErr w:type="gramStart"/>
      <w:r>
        <w:t>with</w:t>
      </w:r>
      <w:proofErr w:type="gramEnd"/>
    </w:p>
    <w:p w:rsidR="00527593" w:rsidRDefault="00527593" w:rsidP="00527593">
      <w:pPr>
        <w:pStyle w:val="PlainText"/>
        <w:ind w:left="2880"/>
      </w:pPr>
      <w:r>
        <w:t>"The initiator STA also generates a 256-bit random number following the recommendations of 12.7.5 (Nonce generation). That number is sent in the Key Nonce field."</w:t>
      </w:r>
    </w:p>
    <w:p w:rsidR="00527593" w:rsidRDefault="00527593" w:rsidP="00527593">
      <w:pPr>
        <w:pStyle w:val="PlainText"/>
        <w:ind w:left="2880"/>
      </w:pPr>
      <w:r>
        <w:t>At 2031.10, replace</w:t>
      </w:r>
    </w:p>
    <w:p w:rsidR="00527593" w:rsidRDefault="00527593" w:rsidP="00527593">
      <w:pPr>
        <w:pStyle w:val="PlainText"/>
        <w:ind w:left="2880"/>
      </w:pPr>
      <w:r>
        <w:t>"STA_P generates a 256-bit random number that is sent as the peer Nonce KDE"</w:t>
      </w:r>
    </w:p>
    <w:p w:rsidR="00527593" w:rsidRDefault="00527593" w:rsidP="00527593">
      <w:pPr>
        <w:pStyle w:val="PlainText"/>
        <w:ind w:left="2880"/>
      </w:pPr>
      <w:proofErr w:type="gramStart"/>
      <w:r>
        <w:t>with</w:t>
      </w:r>
      <w:proofErr w:type="gramEnd"/>
    </w:p>
    <w:p w:rsidR="00527593" w:rsidRDefault="00527593" w:rsidP="00527593">
      <w:pPr>
        <w:pStyle w:val="PlainText"/>
        <w:ind w:left="2880"/>
      </w:pPr>
      <w:r>
        <w:t>"STA_P generates a 256-bit random number following the recommendations of 12.7.5 (Nonce generation). That number is sent as the peer Nonce KDE"</w:t>
      </w:r>
    </w:p>
    <w:p w:rsidR="00527593" w:rsidRDefault="00527593" w:rsidP="00527593">
      <w:pPr>
        <w:ind w:left="2160"/>
      </w:pPr>
    </w:p>
    <w:p w:rsidR="00527593" w:rsidRDefault="00527593" w:rsidP="00D46AC3">
      <w:pPr>
        <w:numPr>
          <w:ilvl w:val="3"/>
          <w:numId w:val="1"/>
        </w:numPr>
        <w:contextualSpacing/>
      </w:pPr>
      <w:r>
        <w:t xml:space="preserve">Straw Poll: </w:t>
      </w:r>
    </w:p>
    <w:p w:rsidR="00527593" w:rsidRDefault="00527593" w:rsidP="00D46AC3">
      <w:pPr>
        <w:pStyle w:val="ListParagraph"/>
        <w:numPr>
          <w:ilvl w:val="0"/>
          <w:numId w:val="35"/>
        </w:numPr>
        <w:spacing w:before="0" w:after="0" w:line="240" w:lineRule="auto"/>
      </w:pPr>
      <w:r>
        <w:t>Reject comment</w:t>
      </w:r>
    </w:p>
    <w:p w:rsidR="00527593" w:rsidRDefault="00527593" w:rsidP="00D46AC3">
      <w:pPr>
        <w:pStyle w:val="ListParagraph"/>
        <w:numPr>
          <w:ilvl w:val="0"/>
          <w:numId w:val="35"/>
        </w:numPr>
        <w:spacing w:before="0" w:after="0" w:line="240" w:lineRule="auto"/>
      </w:pPr>
      <w:r>
        <w:t>Adopt proposed Resolution</w:t>
      </w:r>
    </w:p>
    <w:p w:rsidR="00527593" w:rsidRDefault="00527593" w:rsidP="00D46AC3">
      <w:pPr>
        <w:numPr>
          <w:ilvl w:val="2"/>
          <w:numId w:val="1"/>
        </w:numPr>
        <w:contextualSpacing/>
      </w:pPr>
      <w:r>
        <w:t xml:space="preserve">Results: 5-7 slight preference for making the change </w:t>
      </w:r>
    </w:p>
    <w:p w:rsidR="00527593" w:rsidRDefault="00D46AC3" w:rsidP="003611C7">
      <w:pPr>
        <w:numPr>
          <w:ilvl w:val="2"/>
          <w:numId w:val="1"/>
        </w:numPr>
      </w:pPr>
      <w:r>
        <w:t xml:space="preserve">Proceed with proposed resolution and </w:t>
      </w:r>
      <w:r w:rsidR="00527593">
        <w:t>Mark ready for Motion.</w:t>
      </w:r>
    </w:p>
    <w:p w:rsidR="00527593" w:rsidRPr="00CE4829" w:rsidRDefault="00527593" w:rsidP="00527593">
      <w:pPr>
        <w:numPr>
          <w:ilvl w:val="1"/>
          <w:numId w:val="1"/>
        </w:numPr>
        <w:rPr>
          <w:b/>
        </w:rPr>
      </w:pPr>
      <w:r w:rsidRPr="00CE4829">
        <w:rPr>
          <w:b/>
        </w:rPr>
        <w:t>EDITOR CIDS</w:t>
      </w:r>
    </w:p>
    <w:p w:rsidR="00527593" w:rsidRPr="00630DD2" w:rsidRDefault="00527593" w:rsidP="00527593">
      <w:pPr>
        <w:numPr>
          <w:ilvl w:val="2"/>
          <w:numId w:val="1"/>
        </w:numPr>
        <w:rPr>
          <w:highlight w:val="green"/>
        </w:rPr>
      </w:pPr>
      <w:r w:rsidRPr="00630DD2">
        <w:rPr>
          <w:highlight w:val="green"/>
        </w:rPr>
        <w:t>CID 8034 (EDITOR</w:t>
      </w:r>
      <w:r w:rsidR="00630DD2" w:rsidRPr="00630DD2">
        <w:rPr>
          <w:highlight w:val="green"/>
        </w:rPr>
        <w:t>)</w:t>
      </w:r>
    </w:p>
    <w:p w:rsidR="00527593" w:rsidRDefault="00527593" w:rsidP="00527593">
      <w:pPr>
        <w:numPr>
          <w:ilvl w:val="3"/>
          <w:numId w:val="1"/>
        </w:numPr>
      </w:pPr>
      <w:r>
        <w:t>Review Comment</w:t>
      </w:r>
    </w:p>
    <w:p w:rsidR="00527593" w:rsidRDefault="00527593" w:rsidP="00527593">
      <w:pPr>
        <w:numPr>
          <w:ilvl w:val="3"/>
          <w:numId w:val="1"/>
        </w:numPr>
      </w:pPr>
      <w:r>
        <w:t xml:space="preserve"> Proposed Resolution: Accept</w:t>
      </w:r>
    </w:p>
    <w:p w:rsidR="00527593" w:rsidRDefault="00527593" w:rsidP="00527593">
      <w:pPr>
        <w:numPr>
          <w:ilvl w:val="3"/>
          <w:numId w:val="1"/>
        </w:numPr>
      </w:pPr>
      <w:r>
        <w:t>No Objection – Mark Ready for Motion</w:t>
      </w:r>
    </w:p>
    <w:p w:rsidR="00527593" w:rsidRPr="00630DD2" w:rsidRDefault="00527593" w:rsidP="003611C7">
      <w:pPr>
        <w:numPr>
          <w:ilvl w:val="2"/>
          <w:numId w:val="1"/>
        </w:numPr>
        <w:rPr>
          <w:highlight w:val="green"/>
        </w:rPr>
      </w:pPr>
      <w:r>
        <w:t xml:space="preserve"> </w:t>
      </w:r>
      <w:r w:rsidRPr="00630DD2">
        <w:rPr>
          <w:highlight w:val="green"/>
        </w:rPr>
        <w:t>CID 8287 (EDITOR)</w:t>
      </w:r>
    </w:p>
    <w:p w:rsidR="00527593" w:rsidRDefault="00527593" w:rsidP="00527593">
      <w:pPr>
        <w:numPr>
          <w:ilvl w:val="3"/>
          <w:numId w:val="1"/>
        </w:numPr>
      </w:pPr>
      <w:r>
        <w:t xml:space="preserve"> Review comment</w:t>
      </w:r>
    </w:p>
    <w:p w:rsidR="00527593" w:rsidRDefault="00527593" w:rsidP="00527593">
      <w:pPr>
        <w:numPr>
          <w:ilvl w:val="3"/>
          <w:numId w:val="1"/>
        </w:numPr>
      </w:pPr>
      <w:r>
        <w:t xml:space="preserve"> Proposed Resolution: Accept</w:t>
      </w:r>
    </w:p>
    <w:p w:rsidR="00527593" w:rsidRDefault="00527593" w:rsidP="00527593">
      <w:pPr>
        <w:numPr>
          <w:ilvl w:val="3"/>
          <w:numId w:val="1"/>
        </w:numPr>
      </w:pPr>
      <w:r>
        <w:t xml:space="preserve"> No Objection – Mark Ready for Motion</w:t>
      </w:r>
    </w:p>
    <w:p w:rsidR="00527593" w:rsidRPr="00CE4829" w:rsidRDefault="00527593" w:rsidP="00527593">
      <w:pPr>
        <w:numPr>
          <w:ilvl w:val="1"/>
          <w:numId w:val="1"/>
        </w:numPr>
        <w:rPr>
          <w:b/>
        </w:rPr>
      </w:pPr>
      <w:r w:rsidRPr="00CE4829">
        <w:rPr>
          <w:b/>
        </w:rPr>
        <w:t>MAC CID</w:t>
      </w:r>
      <w:r w:rsidR="00CF1589" w:rsidRPr="00CE4829">
        <w:rPr>
          <w:b/>
        </w:rPr>
        <w:t>s</w:t>
      </w:r>
    </w:p>
    <w:p w:rsidR="00CF1589" w:rsidRPr="00630DD2" w:rsidRDefault="00CF1589" w:rsidP="00CF1589">
      <w:pPr>
        <w:numPr>
          <w:ilvl w:val="2"/>
          <w:numId w:val="1"/>
        </w:numPr>
        <w:rPr>
          <w:highlight w:val="green"/>
        </w:rPr>
      </w:pPr>
      <w:r w:rsidRPr="00630DD2">
        <w:rPr>
          <w:highlight w:val="green"/>
        </w:rPr>
        <w:t>CID 8202 (MAC)</w:t>
      </w:r>
    </w:p>
    <w:p w:rsidR="00CF1589" w:rsidRDefault="00CF1589" w:rsidP="00CF1589">
      <w:pPr>
        <w:numPr>
          <w:ilvl w:val="3"/>
          <w:numId w:val="1"/>
        </w:numPr>
      </w:pPr>
      <w:r>
        <w:t xml:space="preserve"> We had proposed to reject, but needed a complete resolution.</w:t>
      </w:r>
    </w:p>
    <w:p w:rsidR="00CF1589" w:rsidRDefault="00CF1589" w:rsidP="00CF1589">
      <w:pPr>
        <w:numPr>
          <w:ilvl w:val="3"/>
          <w:numId w:val="1"/>
        </w:numPr>
      </w:pPr>
      <w:r>
        <w:t xml:space="preserve"> Proposed Resolution: REJECTED (MAC: 2016-07-24 20:27:01Z):  The CRC could not reach consensus on the changes necessary to address the comment.</w:t>
      </w:r>
    </w:p>
    <w:p w:rsidR="00CF1589" w:rsidRDefault="00CF1589" w:rsidP="00CF1589">
      <w:pPr>
        <w:ind w:left="2880"/>
      </w:pPr>
      <w:r>
        <w:t xml:space="preserve">Straw polls held:  </w:t>
      </w:r>
    </w:p>
    <w:p w:rsidR="00CF1589" w:rsidRDefault="00CF1589" w:rsidP="00CF1589">
      <w:pPr>
        <w:ind w:left="2880"/>
      </w:pPr>
      <w:r>
        <w:t xml:space="preserve">July 21st Straw Poll: </w:t>
      </w:r>
    </w:p>
    <w:p w:rsidR="00CF1589" w:rsidRDefault="00CF1589" w:rsidP="00CF1589">
      <w:pPr>
        <w:ind w:left="2880"/>
      </w:pPr>
      <w:r>
        <w:t>A) Continue to work on the CID</w:t>
      </w:r>
    </w:p>
    <w:p w:rsidR="00CF1589" w:rsidRDefault="00CF1589" w:rsidP="00CF1589">
      <w:pPr>
        <w:ind w:left="2880"/>
      </w:pPr>
      <w:r>
        <w:lastRenderedPageBreak/>
        <w:tab/>
        <w:t>B) Reject the CID – and not make a change</w:t>
      </w:r>
    </w:p>
    <w:p w:rsidR="00CF1589" w:rsidRDefault="00CF1589" w:rsidP="00CF1589">
      <w:pPr>
        <w:ind w:left="2880"/>
      </w:pPr>
      <w:r>
        <w:tab/>
        <w:t>Results: 0-5-11</w:t>
      </w:r>
    </w:p>
    <w:p w:rsidR="00CF1589" w:rsidRDefault="00CF1589" w:rsidP="00CF1589">
      <w:pPr>
        <w:ind w:left="2880"/>
      </w:pPr>
    </w:p>
    <w:p w:rsidR="00CF1589" w:rsidRDefault="00CF1589" w:rsidP="00CE4829">
      <w:pPr>
        <w:ind w:left="3600"/>
      </w:pPr>
      <w:r>
        <w:t>July 26th Straw Poll:</w:t>
      </w:r>
    </w:p>
    <w:p w:rsidR="00CF1589" w:rsidRDefault="00CF1589" w:rsidP="00CE4829">
      <w:pPr>
        <w:ind w:left="3600"/>
      </w:pPr>
      <w:r>
        <w:t>a)</w:t>
      </w:r>
      <w:r>
        <w:tab/>
        <w:t>Make the change</w:t>
      </w:r>
    </w:p>
    <w:p w:rsidR="00CF1589" w:rsidRDefault="00CF1589" w:rsidP="00CE4829">
      <w:pPr>
        <w:ind w:left="3600"/>
      </w:pPr>
      <w:r>
        <w:t>b)</w:t>
      </w:r>
      <w:r>
        <w:tab/>
        <w:t>Reject the CID – could not come to consensus</w:t>
      </w:r>
    </w:p>
    <w:p w:rsidR="00CF1589" w:rsidRDefault="00CF1589" w:rsidP="00CE4829">
      <w:pPr>
        <w:ind w:left="3600"/>
      </w:pPr>
      <w:r>
        <w:t>c)</w:t>
      </w:r>
      <w:r>
        <w:tab/>
        <w:t>Abstain</w:t>
      </w:r>
    </w:p>
    <w:p w:rsidR="00CF1589" w:rsidRDefault="00CF1589" w:rsidP="00CE4829">
      <w:pPr>
        <w:ind w:left="3600"/>
      </w:pPr>
      <w:r>
        <w:tab/>
        <w:t xml:space="preserve">Results: 1-11-10 – Direction is for reject as could not come to consensus </w:t>
      </w:r>
    </w:p>
    <w:p w:rsidR="00CF1589" w:rsidRDefault="00CF1589" w:rsidP="00CF1589">
      <w:pPr>
        <w:ind w:left="2880"/>
      </w:pPr>
    </w:p>
    <w:p w:rsidR="00CF1589" w:rsidRDefault="00CF1589" w:rsidP="00CE4829">
      <w:pPr>
        <w:ind w:left="3600"/>
      </w:pPr>
      <w:r>
        <w:t xml:space="preserve">Concerns raised during discussion:  </w:t>
      </w:r>
    </w:p>
    <w:p w:rsidR="00CF1589" w:rsidRDefault="00CF1589" w:rsidP="00CE4829">
      <w:pPr>
        <w:ind w:left="3600"/>
      </w:pPr>
      <w:r>
        <w:t xml:space="preserve"> - WFA's WMM Spec (a parallel spec) divergence is a concern</w:t>
      </w:r>
    </w:p>
    <w:p w:rsidR="00CF1589" w:rsidRDefault="00CF1589" w:rsidP="00CE4829">
      <w:pPr>
        <w:ind w:left="3600"/>
      </w:pPr>
      <w:r>
        <w:t xml:space="preserve"> - Concern with doing a change that would result in complex implementation.</w:t>
      </w:r>
    </w:p>
    <w:p w:rsidR="00CF1589" w:rsidRDefault="00CF1589" w:rsidP="00CE4829">
      <w:pPr>
        <w:ind w:left="3600"/>
      </w:pPr>
      <w:r>
        <w:t xml:space="preserve"> - </w:t>
      </w:r>
      <w:proofErr w:type="spellStart"/>
      <w:r>
        <w:t>Reassociation</w:t>
      </w:r>
      <w:proofErr w:type="spellEnd"/>
      <w:r>
        <w:t xml:space="preserve"> is recognized as a good (sometimes the only) way to renegotiate some aspects of the association's U-APSD state.  </w:t>
      </w:r>
    </w:p>
    <w:p w:rsidR="00CF1589" w:rsidRDefault="00CF1589" w:rsidP="00CE4829">
      <w:pPr>
        <w:ind w:left="3600"/>
      </w:pPr>
      <w:r>
        <w:t xml:space="preserve"> - The commenter's point about the combination of TS Info </w:t>
      </w:r>
      <w:proofErr w:type="spellStart"/>
      <w:r>
        <w:t>Ack</w:t>
      </w:r>
      <w:proofErr w:type="spellEnd"/>
      <w:r>
        <w:t xml:space="preserve"> Policy and TSs may have validity, but it is more complicated, as other </w:t>
      </w:r>
      <w:proofErr w:type="spellStart"/>
      <w:r>
        <w:t>ack</w:t>
      </w:r>
      <w:proofErr w:type="spellEnd"/>
      <w:r>
        <w:t xml:space="preserve"> policy TSs should not be affected by </w:t>
      </w:r>
      <w:proofErr w:type="spellStart"/>
      <w:r>
        <w:t>reassocation</w:t>
      </w:r>
      <w:proofErr w:type="spellEnd"/>
      <w:r>
        <w:t xml:space="preserve"> to the same AP.  </w:t>
      </w:r>
    </w:p>
    <w:p w:rsidR="00CF1589" w:rsidRDefault="00CF1589" w:rsidP="00CE4829">
      <w:pPr>
        <w:ind w:left="3600"/>
      </w:pPr>
      <w:r>
        <w:t xml:space="preserve"> - The proposed solution makes a broader change than needed.</w:t>
      </w:r>
    </w:p>
    <w:p w:rsidR="00CF1589" w:rsidRDefault="00CF1589" w:rsidP="00CE4829">
      <w:pPr>
        <w:ind w:left="3600"/>
      </w:pPr>
      <w:r>
        <w:t xml:space="preserve"> - Would potentially cause more interoperability issues.</w:t>
      </w:r>
    </w:p>
    <w:p w:rsidR="00CE4829" w:rsidRDefault="00CE4829" w:rsidP="00CE4829">
      <w:pPr>
        <w:ind w:left="2880"/>
      </w:pPr>
    </w:p>
    <w:p w:rsidR="00CF1589" w:rsidRDefault="00CF1589" w:rsidP="00CF1589">
      <w:pPr>
        <w:numPr>
          <w:ilvl w:val="3"/>
          <w:numId w:val="1"/>
        </w:numPr>
      </w:pPr>
      <w:r>
        <w:t>Discussion on if the concerns noted were relevant or not</w:t>
      </w:r>
    </w:p>
    <w:p w:rsidR="00CF1589" w:rsidRDefault="00CF1589" w:rsidP="00CF1589">
      <w:pPr>
        <w:numPr>
          <w:ilvl w:val="4"/>
          <w:numId w:val="1"/>
        </w:numPr>
      </w:pPr>
      <w:r>
        <w:t>They are the concerns that were presented.</w:t>
      </w:r>
    </w:p>
    <w:p w:rsidR="00527593" w:rsidRDefault="00CF1589" w:rsidP="00CF1589">
      <w:pPr>
        <w:numPr>
          <w:ilvl w:val="3"/>
          <w:numId w:val="1"/>
        </w:numPr>
      </w:pPr>
      <w:r>
        <w:t>Mark Ready for Motion</w:t>
      </w:r>
    </w:p>
    <w:p w:rsidR="00527593" w:rsidRDefault="00527593" w:rsidP="00527593">
      <w:pPr>
        <w:numPr>
          <w:ilvl w:val="2"/>
          <w:numId w:val="1"/>
        </w:numPr>
      </w:pPr>
      <w:r>
        <w:t xml:space="preserve"> </w:t>
      </w:r>
      <w:r w:rsidR="00CF1589" w:rsidRPr="00BD5CCF">
        <w:rPr>
          <w:highlight w:val="green"/>
        </w:rPr>
        <w:t>CID 8061 (MAC) and 8062 (MAC)</w:t>
      </w:r>
    </w:p>
    <w:p w:rsidR="00CF1589" w:rsidRDefault="00CF1589" w:rsidP="00CF1589">
      <w:pPr>
        <w:numPr>
          <w:ilvl w:val="3"/>
          <w:numId w:val="1"/>
        </w:numPr>
      </w:pPr>
      <w:r>
        <w:t xml:space="preserve"> Review comment</w:t>
      </w:r>
    </w:p>
    <w:p w:rsidR="00CF1589" w:rsidRDefault="00CF1589" w:rsidP="00CE4829">
      <w:pPr>
        <w:numPr>
          <w:ilvl w:val="3"/>
          <w:numId w:val="1"/>
        </w:numPr>
      </w:pPr>
      <w:r>
        <w:t xml:space="preserve"> Reference is to CID 7589 in doc 11-16/276r14</w:t>
      </w:r>
      <w:r w:rsidR="00CE4829">
        <w:t xml:space="preserve"> &lt;</w:t>
      </w:r>
      <w:hyperlink r:id="rId67" w:history="1">
        <w:r w:rsidR="00CE4829" w:rsidRPr="001D32FE">
          <w:rPr>
            <w:rStyle w:val="Hyperlink"/>
          </w:rPr>
          <w:t>https://mentor.ieee.org/802.11/dcn/16/11-16-0276-14-000m-resolutions-for-some-comments-on-11mc-d5-0-sbmc1.docx</w:t>
        </w:r>
      </w:hyperlink>
      <w:r w:rsidR="00CE4829">
        <w:t xml:space="preserve">&gt; </w:t>
      </w:r>
    </w:p>
    <w:p w:rsidR="00CF1589" w:rsidRDefault="00CF1589" w:rsidP="00CF1589">
      <w:pPr>
        <w:numPr>
          <w:ilvl w:val="3"/>
          <w:numId w:val="1"/>
        </w:numPr>
      </w:pPr>
      <w:r>
        <w:t xml:space="preserve"> We did not reach consensus when we discussed this in the past (June 3)</w:t>
      </w:r>
    </w:p>
    <w:p w:rsidR="00CF1589" w:rsidRDefault="00CF1589" w:rsidP="00CE4829">
      <w:pPr>
        <w:numPr>
          <w:ilvl w:val="3"/>
          <w:numId w:val="1"/>
        </w:numPr>
      </w:pPr>
      <w:r>
        <w:t xml:space="preserve"> Proposed resolution: </w:t>
      </w:r>
      <w:r w:rsidRPr="00CF1589">
        <w:t>REJECTED (M</w:t>
      </w:r>
      <w:r w:rsidR="00CE4829">
        <w:t>AC: 2016-07-28 06:31:19Z): The BRC</w:t>
      </w:r>
      <w:r w:rsidRPr="00CF1589">
        <w:t xml:space="preserve"> could not reach consensus on the changes necessary to address the comment.  This was discussed on June 3, based on document 11-16/0276r15</w:t>
      </w:r>
      <w:r w:rsidR="00CE4829">
        <w:t xml:space="preserve"> &lt;</w:t>
      </w:r>
      <w:hyperlink r:id="rId68" w:history="1">
        <w:r w:rsidR="00CE4829" w:rsidRPr="001D32FE">
          <w:rPr>
            <w:rStyle w:val="Hyperlink"/>
          </w:rPr>
          <w:t>https://mentor.ieee.org/802.11/dcn/16/11-16-0276-15-000m-resolutions-for-some-comments-on-11mc-d5-0-sbmc1.docx</w:t>
        </w:r>
      </w:hyperlink>
      <w:r w:rsidR="00CE4829">
        <w:t>&gt;</w:t>
      </w:r>
      <w:r w:rsidRPr="00CF1589">
        <w:t>.  The changes add a fairly large new facility to the MLME interface, and no consensus could be reached.</w:t>
      </w:r>
    </w:p>
    <w:p w:rsidR="00CF1589" w:rsidRDefault="00CF1589" w:rsidP="00CF1589">
      <w:pPr>
        <w:numPr>
          <w:ilvl w:val="3"/>
          <w:numId w:val="1"/>
        </w:numPr>
      </w:pPr>
      <w:r>
        <w:t>The  proposed changes have been available since June 3, and a request to review the change</w:t>
      </w:r>
    </w:p>
    <w:p w:rsidR="00CF1589" w:rsidRDefault="00CF1589" w:rsidP="00CE4829">
      <w:pPr>
        <w:numPr>
          <w:ilvl w:val="3"/>
          <w:numId w:val="1"/>
        </w:numPr>
        <w:contextualSpacing/>
      </w:pPr>
      <w:r>
        <w:t>Straw Poll:</w:t>
      </w:r>
    </w:p>
    <w:p w:rsidR="00CF1589" w:rsidRDefault="00CF1589" w:rsidP="00CE4829">
      <w:pPr>
        <w:pStyle w:val="ListParagraph"/>
        <w:numPr>
          <w:ilvl w:val="0"/>
          <w:numId w:val="36"/>
        </w:numPr>
        <w:spacing w:before="0" w:after="0" w:line="240" w:lineRule="auto"/>
      </w:pPr>
      <w:r>
        <w:t>Support reject reason</w:t>
      </w:r>
    </w:p>
    <w:p w:rsidR="00CF1589" w:rsidRDefault="00CF1589" w:rsidP="00CE4829">
      <w:pPr>
        <w:pStyle w:val="ListParagraph"/>
        <w:numPr>
          <w:ilvl w:val="0"/>
          <w:numId w:val="36"/>
        </w:numPr>
        <w:spacing w:before="0" w:after="0" w:line="240" w:lineRule="auto"/>
      </w:pPr>
      <w:r>
        <w:t>Do not support reject reason</w:t>
      </w:r>
    </w:p>
    <w:p w:rsidR="00CF1589" w:rsidRDefault="00CF1589" w:rsidP="00CE4829">
      <w:pPr>
        <w:pStyle w:val="ListParagraph"/>
        <w:numPr>
          <w:ilvl w:val="0"/>
          <w:numId w:val="36"/>
        </w:numPr>
        <w:spacing w:before="0" w:after="0" w:line="240" w:lineRule="auto"/>
      </w:pPr>
      <w:r>
        <w:t>abstain</w:t>
      </w:r>
    </w:p>
    <w:p w:rsidR="00527593" w:rsidRDefault="00527593" w:rsidP="00CE4829">
      <w:pPr>
        <w:numPr>
          <w:ilvl w:val="2"/>
          <w:numId w:val="1"/>
        </w:numPr>
        <w:contextualSpacing/>
      </w:pPr>
      <w:r>
        <w:t xml:space="preserve"> </w:t>
      </w:r>
      <w:r w:rsidR="00CF1589">
        <w:t xml:space="preserve">Results 7-1-5 – proceed with rejection reason </w:t>
      </w:r>
    </w:p>
    <w:p w:rsidR="00527593" w:rsidRDefault="00527593" w:rsidP="00527593">
      <w:pPr>
        <w:numPr>
          <w:ilvl w:val="2"/>
          <w:numId w:val="1"/>
        </w:numPr>
      </w:pPr>
      <w:r>
        <w:t xml:space="preserve"> </w:t>
      </w:r>
      <w:r w:rsidR="00CF1589">
        <w:t>Mark both CIDs (8061 and 8062) ready for motion.</w:t>
      </w:r>
    </w:p>
    <w:p w:rsidR="00CF1589" w:rsidRPr="00CE4829" w:rsidRDefault="00CF1589" w:rsidP="00CF1589">
      <w:pPr>
        <w:numPr>
          <w:ilvl w:val="1"/>
          <w:numId w:val="1"/>
        </w:numPr>
        <w:rPr>
          <w:b/>
        </w:rPr>
      </w:pPr>
      <w:r w:rsidRPr="00CE4829">
        <w:rPr>
          <w:b/>
        </w:rPr>
        <w:t>CIDS for GEN</w:t>
      </w:r>
    </w:p>
    <w:p w:rsidR="00CF1589" w:rsidRPr="00BD5CCF" w:rsidRDefault="00CF1589" w:rsidP="00CF1589">
      <w:pPr>
        <w:numPr>
          <w:ilvl w:val="2"/>
          <w:numId w:val="1"/>
        </w:numPr>
        <w:rPr>
          <w:highlight w:val="yellow"/>
        </w:rPr>
      </w:pPr>
      <w:r w:rsidRPr="00BD5CCF">
        <w:rPr>
          <w:highlight w:val="yellow"/>
        </w:rPr>
        <w:t xml:space="preserve">CID </w:t>
      </w:r>
      <w:r w:rsidR="00631404" w:rsidRPr="00BD5CCF">
        <w:rPr>
          <w:highlight w:val="yellow"/>
        </w:rPr>
        <w:t>8153 (GEN)</w:t>
      </w:r>
    </w:p>
    <w:p w:rsidR="00631404" w:rsidRDefault="00631404" w:rsidP="00631404">
      <w:pPr>
        <w:numPr>
          <w:ilvl w:val="3"/>
          <w:numId w:val="1"/>
        </w:numPr>
      </w:pPr>
      <w:r>
        <w:t xml:space="preserve"> Review comment</w:t>
      </w:r>
    </w:p>
    <w:p w:rsidR="00631404" w:rsidRDefault="00631404" w:rsidP="00631404">
      <w:pPr>
        <w:numPr>
          <w:ilvl w:val="3"/>
          <w:numId w:val="1"/>
        </w:numPr>
      </w:pPr>
      <w:r>
        <w:t xml:space="preserve"> Review discussion history</w:t>
      </w:r>
    </w:p>
    <w:p w:rsidR="00631404" w:rsidRDefault="00631404" w:rsidP="00631404">
      <w:pPr>
        <w:numPr>
          <w:ilvl w:val="3"/>
          <w:numId w:val="1"/>
        </w:numPr>
      </w:pPr>
      <w:r>
        <w:t xml:space="preserve"> Unsure of the need for RXVECTOR.</w:t>
      </w:r>
    </w:p>
    <w:p w:rsidR="00631404" w:rsidRDefault="00631404" w:rsidP="00631404">
      <w:pPr>
        <w:numPr>
          <w:ilvl w:val="3"/>
          <w:numId w:val="1"/>
        </w:numPr>
      </w:pPr>
      <w:r>
        <w:lastRenderedPageBreak/>
        <w:t xml:space="preserve"> Need some more homework.</w:t>
      </w:r>
    </w:p>
    <w:p w:rsidR="00631404" w:rsidRPr="00BD5CCF" w:rsidRDefault="00631404" w:rsidP="00631404">
      <w:pPr>
        <w:numPr>
          <w:ilvl w:val="2"/>
          <w:numId w:val="1"/>
        </w:numPr>
        <w:rPr>
          <w:highlight w:val="green"/>
        </w:rPr>
      </w:pPr>
      <w:r w:rsidRPr="00BD5CCF">
        <w:rPr>
          <w:highlight w:val="green"/>
        </w:rPr>
        <w:t>CID 8095 (GEN)</w:t>
      </w:r>
    </w:p>
    <w:p w:rsidR="00631404" w:rsidRDefault="00631404" w:rsidP="00631404">
      <w:pPr>
        <w:numPr>
          <w:ilvl w:val="3"/>
          <w:numId w:val="1"/>
        </w:numPr>
      </w:pPr>
      <w:r>
        <w:t>Review  comment</w:t>
      </w:r>
    </w:p>
    <w:p w:rsidR="00631404" w:rsidRDefault="00631404" w:rsidP="00631404">
      <w:pPr>
        <w:numPr>
          <w:ilvl w:val="3"/>
          <w:numId w:val="1"/>
        </w:numPr>
      </w:pPr>
      <w:r>
        <w:t>Discussion on antenna connector vs antenna</w:t>
      </w:r>
    </w:p>
    <w:p w:rsidR="00631404" w:rsidRDefault="00631404" w:rsidP="00CE4829">
      <w:pPr>
        <w:numPr>
          <w:ilvl w:val="4"/>
          <w:numId w:val="1"/>
        </w:numPr>
        <w:contextualSpacing/>
      </w:pPr>
      <w:r>
        <w:t>There is a definition of Antenna Connector in the spec.</w:t>
      </w:r>
    </w:p>
    <w:p w:rsidR="00631404" w:rsidRDefault="00631404" w:rsidP="00CE4829">
      <w:pPr>
        <w:numPr>
          <w:ilvl w:val="3"/>
          <w:numId w:val="1"/>
        </w:numPr>
        <w:contextualSpacing/>
      </w:pPr>
      <w:r>
        <w:t>Straw Poll</w:t>
      </w:r>
    </w:p>
    <w:p w:rsidR="00631404" w:rsidRDefault="00631404" w:rsidP="00CE4829">
      <w:pPr>
        <w:pStyle w:val="ListParagraph"/>
        <w:numPr>
          <w:ilvl w:val="0"/>
          <w:numId w:val="37"/>
        </w:numPr>
        <w:spacing w:before="0" w:after="0" w:line="240" w:lineRule="auto"/>
      </w:pPr>
      <w:r>
        <w:t>Accept the comment</w:t>
      </w:r>
    </w:p>
    <w:p w:rsidR="00631404" w:rsidRDefault="00631404" w:rsidP="00CE4829">
      <w:pPr>
        <w:pStyle w:val="ListParagraph"/>
        <w:numPr>
          <w:ilvl w:val="0"/>
          <w:numId w:val="37"/>
        </w:numPr>
        <w:spacing w:before="0" w:after="0" w:line="240" w:lineRule="auto"/>
      </w:pPr>
      <w:r>
        <w:t>Reject – fail to consensus</w:t>
      </w:r>
    </w:p>
    <w:p w:rsidR="00631404" w:rsidRDefault="00631404" w:rsidP="00CE4829">
      <w:pPr>
        <w:pStyle w:val="ListParagraph"/>
        <w:numPr>
          <w:ilvl w:val="0"/>
          <w:numId w:val="37"/>
        </w:numPr>
        <w:spacing w:before="0" w:after="0" w:line="240" w:lineRule="auto"/>
      </w:pPr>
      <w:r>
        <w:t>Abstain</w:t>
      </w:r>
    </w:p>
    <w:p w:rsidR="00527593" w:rsidRDefault="00631404" w:rsidP="00CE4829">
      <w:pPr>
        <w:numPr>
          <w:ilvl w:val="4"/>
          <w:numId w:val="1"/>
        </w:numPr>
        <w:contextualSpacing/>
      </w:pPr>
      <w:r>
        <w:t xml:space="preserve"> 1-6-9</w:t>
      </w:r>
    </w:p>
    <w:p w:rsidR="00631404" w:rsidRDefault="000F5F43" w:rsidP="00CE4829">
      <w:pPr>
        <w:numPr>
          <w:ilvl w:val="3"/>
          <w:numId w:val="1"/>
        </w:numPr>
        <w:contextualSpacing/>
      </w:pPr>
      <w:r>
        <w:t xml:space="preserve">Proposed Resolution: </w:t>
      </w:r>
      <w:r w:rsidRPr="000F5F43">
        <w:t>REJECTED (GEN: 2016-07-28 19:08:12Z) - The BRC did not have consensus to accept the proposed changes. Straw Poll results were 1-6-9 on July 28th.</w:t>
      </w:r>
    </w:p>
    <w:p w:rsidR="000F5F43" w:rsidRDefault="000F5F43" w:rsidP="00CE4829">
      <w:pPr>
        <w:numPr>
          <w:ilvl w:val="1"/>
          <w:numId w:val="1"/>
        </w:numPr>
        <w:contextualSpacing/>
      </w:pPr>
      <w:r>
        <w:t xml:space="preserve">Motions: </w:t>
      </w:r>
    </w:p>
    <w:p w:rsidR="000F5F43" w:rsidRDefault="000F5F43" w:rsidP="000F5F43">
      <w:pPr>
        <w:numPr>
          <w:ilvl w:val="2"/>
          <w:numId w:val="1"/>
        </w:numPr>
      </w:pPr>
      <w:r w:rsidRPr="00630DD2">
        <w:rPr>
          <w:b/>
          <w:color w:val="C00000"/>
        </w:rPr>
        <w:t>Motion # 275</w:t>
      </w:r>
      <w:r w:rsidRPr="00630DD2">
        <w:rPr>
          <w:color w:val="C00000"/>
        </w:rPr>
        <w:t xml:space="preserve"> </w:t>
      </w:r>
      <w:r w:rsidRPr="000F5F43">
        <w:rPr>
          <w:b/>
          <w:bCs/>
        </w:rPr>
        <w:t>Monday &amp; Tuesday CIDs</w:t>
      </w:r>
    </w:p>
    <w:p w:rsidR="00291DD0" w:rsidRPr="00E67BF8" w:rsidRDefault="00291DD0" w:rsidP="000F5F43">
      <w:pPr>
        <w:ind w:left="1800"/>
      </w:pPr>
      <w:r w:rsidRPr="00E67BF8">
        <w:rPr>
          <w:bCs/>
          <w:lang w:val="en-GB"/>
        </w:rPr>
        <w:t xml:space="preserve">Approve the comment resolutions on the following tabs and incorporate the indicated text changes into the </w:t>
      </w:r>
      <w:proofErr w:type="spellStart"/>
      <w:r w:rsidRPr="00E67BF8">
        <w:rPr>
          <w:bCs/>
          <w:lang w:val="en-GB"/>
        </w:rPr>
        <w:t>TGmc</w:t>
      </w:r>
      <w:proofErr w:type="spellEnd"/>
      <w:r w:rsidRPr="00E67BF8">
        <w:rPr>
          <w:bCs/>
          <w:lang w:val="en-GB"/>
        </w:rPr>
        <w:t xml:space="preserve"> draft:</w:t>
      </w:r>
    </w:p>
    <w:p w:rsidR="00291DD0" w:rsidRPr="000F5F43" w:rsidRDefault="00291DD0" w:rsidP="00B768B8">
      <w:pPr>
        <w:pStyle w:val="ListParagraph"/>
        <w:numPr>
          <w:ilvl w:val="0"/>
          <w:numId w:val="38"/>
        </w:numPr>
      </w:pPr>
      <w:r w:rsidRPr="000F5F43">
        <w:rPr>
          <w:lang w:val="en-GB"/>
        </w:rPr>
        <w:t xml:space="preserve">“Motion-MAC-CC” tab in </w:t>
      </w:r>
      <w:hyperlink r:id="rId69" w:history="1">
        <w:r w:rsidRPr="000F5F43">
          <w:rPr>
            <w:rStyle w:val="Hyperlink"/>
            <w:lang w:val="en-GB"/>
          </w:rPr>
          <w:t>https://</w:t>
        </w:r>
      </w:hyperlink>
      <w:hyperlink r:id="rId70" w:history="1">
        <w:r w:rsidRPr="000F5F43">
          <w:rPr>
            <w:rStyle w:val="Hyperlink"/>
            <w:lang w:val="en-GB"/>
          </w:rPr>
          <w:t xml:space="preserve">mentor.ieee.org/802.11/dcn/15/11-15-0565-50-000m-revmc-sb-mac-comments.xls </w:t>
        </w:r>
      </w:hyperlink>
      <w:hyperlink r:id="rId71" w:history="1">
        <w:r w:rsidRPr="000F5F43">
          <w:rPr>
            <w:rStyle w:val="Hyperlink"/>
            <w:lang w:val="en-GB"/>
          </w:rPr>
          <w:t>except for CID 8329</w:t>
        </w:r>
      </w:hyperlink>
      <w:r w:rsidRPr="000F5F43">
        <w:rPr>
          <w:lang w:val="en-GB"/>
        </w:rPr>
        <w:t>, and in the resolution to CID 8031, insert the full document URL</w:t>
      </w:r>
    </w:p>
    <w:p w:rsidR="00291DD0" w:rsidRPr="000F5F43" w:rsidRDefault="00291DD0" w:rsidP="00B768B8">
      <w:pPr>
        <w:pStyle w:val="ListParagraph"/>
        <w:numPr>
          <w:ilvl w:val="0"/>
          <w:numId w:val="38"/>
        </w:numPr>
      </w:pPr>
      <w:r w:rsidRPr="000F5F43">
        <w:rPr>
          <w:lang w:val="en-GB"/>
        </w:rPr>
        <w:t xml:space="preserve">“”GEN-25July”  and “GEN-26July” tabs in </w:t>
      </w:r>
      <w:hyperlink r:id="rId72" w:history="1">
        <w:r w:rsidRPr="000F5F43">
          <w:rPr>
            <w:rStyle w:val="Hyperlink"/>
            <w:lang w:val="en-GB"/>
          </w:rPr>
          <w:t>https://</w:t>
        </w:r>
      </w:hyperlink>
      <w:hyperlink r:id="rId73" w:history="1">
        <w:r w:rsidRPr="000F5F43">
          <w:rPr>
            <w:rStyle w:val="Hyperlink"/>
            <w:lang w:val="en-GB"/>
          </w:rPr>
          <w:t>mentor.ieee.org/802.11/dcn/15/11-15-0665-41-000m-revmc-sb-gen-adhoc-comments.xlsx</w:t>
        </w:r>
      </w:hyperlink>
      <w:r w:rsidRPr="000F5F43">
        <w:rPr>
          <w:u w:val="single"/>
          <w:lang w:val="en-GB"/>
        </w:rPr>
        <w:t xml:space="preserve">   </w:t>
      </w:r>
    </w:p>
    <w:p w:rsidR="00291DD0" w:rsidRPr="000F5F43" w:rsidRDefault="00291DD0" w:rsidP="00B768B8">
      <w:pPr>
        <w:pStyle w:val="ListParagraph"/>
        <w:numPr>
          <w:ilvl w:val="0"/>
          <w:numId w:val="38"/>
        </w:numPr>
      </w:pPr>
      <w:r w:rsidRPr="000F5F43">
        <w:rPr>
          <w:lang w:val="en-GB"/>
        </w:rPr>
        <w:t>“</w:t>
      </w:r>
      <w:r w:rsidRPr="000F5F43">
        <w:t xml:space="preserve">Editorials - motion 20160726” tab in </w:t>
      </w:r>
      <w:hyperlink r:id="rId74" w:history="1">
        <w:r w:rsidRPr="000F5F43">
          <w:rPr>
            <w:rStyle w:val="Hyperlink"/>
          </w:rPr>
          <w:t>https://</w:t>
        </w:r>
      </w:hyperlink>
      <w:hyperlink r:id="rId75" w:history="1">
        <w:r w:rsidRPr="000F5F43">
          <w:rPr>
            <w:rStyle w:val="Hyperlink"/>
          </w:rPr>
          <w:t>mentor.ieee.org/802.11/dcn/15/11-15-0532-55-000m-revmc-sponsor-ballot-comments.xls</w:t>
        </w:r>
      </w:hyperlink>
      <w:r w:rsidRPr="000F5F43">
        <w:t xml:space="preserve"> </w:t>
      </w:r>
    </w:p>
    <w:p w:rsidR="000F5F43" w:rsidRDefault="000F5F43" w:rsidP="000F5F43">
      <w:pPr>
        <w:ind w:left="2160"/>
      </w:pPr>
    </w:p>
    <w:p w:rsidR="000F5F43" w:rsidRDefault="000F5F43" w:rsidP="000F5F43">
      <w:pPr>
        <w:numPr>
          <w:ilvl w:val="3"/>
          <w:numId w:val="1"/>
        </w:numPr>
      </w:pPr>
      <w:r>
        <w:t xml:space="preserve"> </w:t>
      </w:r>
      <w:r w:rsidRPr="000F5F43">
        <w:t>Moved: Adrian Stephens 2nd:  Sean Coffey</w:t>
      </w:r>
    </w:p>
    <w:p w:rsidR="000F5F43" w:rsidRDefault="00CE4829" w:rsidP="000F5F43">
      <w:pPr>
        <w:numPr>
          <w:ilvl w:val="3"/>
          <w:numId w:val="1"/>
        </w:numPr>
      </w:pPr>
      <w:r>
        <w:t xml:space="preserve"> </w:t>
      </w:r>
      <w:r w:rsidR="000F5F43">
        <w:t xml:space="preserve">Results:  15-1-0 </w:t>
      </w:r>
      <w:r w:rsidR="000F5F43" w:rsidRPr="00CE4829">
        <w:rPr>
          <w:b/>
        </w:rPr>
        <w:t xml:space="preserve">Motion </w:t>
      </w:r>
      <w:r w:rsidRPr="00630DD2">
        <w:rPr>
          <w:b/>
          <w:color w:val="C00000"/>
        </w:rPr>
        <w:t># 275</w:t>
      </w:r>
      <w:r w:rsidRPr="00630DD2">
        <w:rPr>
          <w:color w:val="C00000"/>
        </w:rPr>
        <w:t xml:space="preserve"> </w:t>
      </w:r>
      <w:r w:rsidR="000F5F43" w:rsidRPr="00CE4829">
        <w:rPr>
          <w:b/>
        </w:rPr>
        <w:t>passes</w:t>
      </w:r>
    </w:p>
    <w:p w:rsidR="000F5F43" w:rsidRPr="000F5F43" w:rsidRDefault="000F5F43" w:rsidP="000F5F43">
      <w:pPr>
        <w:numPr>
          <w:ilvl w:val="2"/>
          <w:numId w:val="1"/>
        </w:numPr>
        <w:rPr>
          <w:b/>
        </w:rPr>
      </w:pPr>
      <w:r w:rsidRPr="000F5F43">
        <w:rPr>
          <w:b/>
          <w:color w:val="C00000"/>
        </w:rPr>
        <w:t>Motion #276</w:t>
      </w:r>
      <w:r w:rsidRPr="000F5F43">
        <w:rPr>
          <w:b/>
        </w:rPr>
        <w:t>: CID 8116</w:t>
      </w:r>
    </w:p>
    <w:p w:rsidR="000F5F43" w:rsidRDefault="00291DD0" w:rsidP="00CE4829">
      <w:pPr>
        <w:ind w:left="2160"/>
      </w:pPr>
      <w:r w:rsidRPr="00CE4829">
        <w:rPr>
          <w:bCs/>
          <w:lang w:val="en-GB"/>
        </w:rPr>
        <w:t xml:space="preserve">Approve the comment resolutions </w:t>
      </w:r>
      <w:r w:rsidRPr="00CE4829">
        <w:rPr>
          <w:bCs/>
        </w:rPr>
        <w:t>to CID 8116 as “Rejected” with a resolution of “AIFS[</w:t>
      </w:r>
      <w:proofErr w:type="spellStart"/>
      <w:r w:rsidRPr="00CE4829">
        <w:rPr>
          <w:bCs/>
        </w:rPr>
        <w:t>i</w:t>
      </w:r>
      <w:proofErr w:type="spellEnd"/>
      <w:r w:rsidRPr="00CE4829">
        <w:rPr>
          <w:bCs/>
        </w:rPr>
        <w:t>] unambiguously indicates indexing of an array of such values.   It is not necessary to specify here that the index is an access ca</w:t>
      </w:r>
      <w:r w:rsidR="000F5F43" w:rsidRPr="00CE4829">
        <w:rPr>
          <w:bCs/>
        </w:rPr>
        <w:t xml:space="preserve">tegory, </w:t>
      </w:r>
      <w:r w:rsidRPr="00CE4829">
        <w:rPr>
          <w:bCs/>
        </w:rPr>
        <w:t>as this is specified elsewhere (e.g. 1276.18 and about 70 other locations).  The proposed change introduces its own unexplained notation of an AC&lt;prime&gt;.”</w:t>
      </w:r>
    </w:p>
    <w:p w:rsidR="000F5F43" w:rsidRDefault="000F5F43" w:rsidP="000F5F43">
      <w:pPr>
        <w:numPr>
          <w:ilvl w:val="3"/>
          <w:numId w:val="1"/>
        </w:numPr>
      </w:pPr>
      <w:r>
        <w:t xml:space="preserve">  Moved: Adrian STEPHENS  2</w:t>
      </w:r>
      <w:r w:rsidRPr="000F5F43">
        <w:rPr>
          <w:vertAlign w:val="superscript"/>
        </w:rPr>
        <w:t>nd</w:t>
      </w:r>
      <w:r>
        <w:t>: Menzo WENTINK</w:t>
      </w:r>
    </w:p>
    <w:p w:rsidR="000F5F43" w:rsidRDefault="000F5F43" w:rsidP="000F5F43">
      <w:pPr>
        <w:numPr>
          <w:ilvl w:val="3"/>
          <w:numId w:val="1"/>
        </w:numPr>
      </w:pPr>
      <w:r>
        <w:t xml:space="preserve"> Discussion: </w:t>
      </w:r>
    </w:p>
    <w:p w:rsidR="000F5F43" w:rsidRDefault="000F5F43" w:rsidP="000F5F43">
      <w:pPr>
        <w:numPr>
          <w:ilvl w:val="4"/>
          <w:numId w:val="1"/>
        </w:numPr>
      </w:pPr>
      <w:r>
        <w:t>Objection to claim of “unambiguously” as there are two AIFS[</w:t>
      </w:r>
      <w:proofErr w:type="spellStart"/>
      <w:r>
        <w:t>i</w:t>
      </w:r>
      <w:proofErr w:type="spellEnd"/>
      <w:r>
        <w:t>] with different values.</w:t>
      </w:r>
    </w:p>
    <w:p w:rsidR="000F5F43" w:rsidRDefault="000F5F43" w:rsidP="000F5F43">
      <w:pPr>
        <w:numPr>
          <w:ilvl w:val="4"/>
          <w:numId w:val="1"/>
        </w:numPr>
      </w:pPr>
      <w:r>
        <w:t>Speaking in favor the motion</w:t>
      </w:r>
    </w:p>
    <w:p w:rsidR="000F5F43" w:rsidRDefault="00EF1D11" w:rsidP="000F5F43">
      <w:pPr>
        <w:numPr>
          <w:ilvl w:val="4"/>
          <w:numId w:val="1"/>
        </w:numPr>
      </w:pPr>
      <w:r>
        <w:t>Review the history of the CID from Monday.</w:t>
      </w:r>
    </w:p>
    <w:p w:rsidR="00EF1D11" w:rsidRPr="00EF1D11" w:rsidRDefault="00EF1D11" w:rsidP="00EF1D11">
      <w:pPr>
        <w:numPr>
          <w:ilvl w:val="3"/>
          <w:numId w:val="1"/>
        </w:numPr>
        <w:rPr>
          <w:b/>
        </w:rPr>
      </w:pPr>
      <w:r w:rsidRPr="00CE4829">
        <w:t>Results: 10-1 4</w:t>
      </w:r>
      <w:r w:rsidR="00CE4829">
        <w:t xml:space="preserve">: </w:t>
      </w:r>
      <w:r w:rsidRPr="00EF1D11">
        <w:rPr>
          <w:b/>
        </w:rPr>
        <w:t xml:space="preserve"> Motion</w:t>
      </w:r>
      <w:r w:rsidR="00CE4829">
        <w:rPr>
          <w:b/>
        </w:rPr>
        <w:t xml:space="preserve"> </w:t>
      </w:r>
      <w:r w:rsidR="00CE4829" w:rsidRPr="000F5F43">
        <w:rPr>
          <w:b/>
          <w:color w:val="C00000"/>
        </w:rPr>
        <w:t>#276</w:t>
      </w:r>
      <w:r w:rsidRPr="00EF1D11">
        <w:rPr>
          <w:b/>
        </w:rPr>
        <w:t xml:space="preserve"> Passes</w:t>
      </w:r>
    </w:p>
    <w:p w:rsidR="000F5F43" w:rsidRPr="00CE4829" w:rsidRDefault="00EF1D11" w:rsidP="00EF1D11">
      <w:pPr>
        <w:numPr>
          <w:ilvl w:val="1"/>
          <w:numId w:val="1"/>
        </w:numPr>
        <w:rPr>
          <w:b/>
        </w:rPr>
      </w:pPr>
      <w:r w:rsidRPr="00CE4829">
        <w:rPr>
          <w:b/>
        </w:rPr>
        <w:t xml:space="preserve">Mark RISON Assigned CIDs </w:t>
      </w:r>
      <w:r w:rsidR="000F5F43" w:rsidRPr="00CE4829">
        <w:rPr>
          <w:b/>
        </w:rPr>
        <w:t xml:space="preserve">  </w:t>
      </w:r>
    </w:p>
    <w:p w:rsidR="000F5F43" w:rsidRDefault="00EF1D11" w:rsidP="000F5F43">
      <w:pPr>
        <w:numPr>
          <w:ilvl w:val="2"/>
          <w:numId w:val="1"/>
        </w:numPr>
      </w:pPr>
      <w:r>
        <w:t>Review list of CIDs assigned: 8142, 8279, 8173, 8318, 8108, 8068</w:t>
      </w:r>
    </w:p>
    <w:p w:rsidR="00EF1D11" w:rsidRPr="00BD5CCF" w:rsidRDefault="00EF1D11" w:rsidP="000F5F43">
      <w:pPr>
        <w:numPr>
          <w:ilvl w:val="2"/>
          <w:numId w:val="1"/>
        </w:numPr>
        <w:rPr>
          <w:highlight w:val="yellow"/>
        </w:rPr>
      </w:pPr>
      <w:r w:rsidRPr="00BD5CCF">
        <w:rPr>
          <w:highlight w:val="yellow"/>
        </w:rPr>
        <w:t>CID 8142 (MAC)</w:t>
      </w:r>
    </w:p>
    <w:p w:rsidR="00EF1D11" w:rsidRDefault="00EF1D11" w:rsidP="00EF1D11">
      <w:pPr>
        <w:numPr>
          <w:ilvl w:val="3"/>
          <w:numId w:val="1"/>
        </w:numPr>
      </w:pPr>
      <w:r>
        <w:t xml:space="preserve"> Review comment</w:t>
      </w:r>
    </w:p>
    <w:p w:rsidR="00EF1D11" w:rsidRDefault="00EF1D11" w:rsidP="00EF1D11">
      <w:pPr>
        <w:numPr>
          <w:ilvl w:val="3"/>
          <w:numId w:val="1"/>
        </w:numPr>
      </w:pPr>
      <w:r>
        <w:t xml:space="preserve"> </w:t>
      </w:r>
      <w:r w:rsidR="00BD5CCF">
        <w:t>Discussion on the proposed change</w:t>
      </w:r>
    </w:p>
    <w:p w:rsidR="00BD5CCF" w:rsidRDefault="00CE4829" w:rsidP="00EF1D11">
      <w:pPr>
        <w:numPr>
          <w:ilvl w:val="3"/>
          <w:numId w:val="1"/>
        </w:numPr>
      </w:pPr>
      <w:r>
        <w:t xml:space="preserve"> </w:t>
      </w:r>
      <w:r w:rsidR="00BD5CCF">
        <w:t>Discussion on dropping the 2</w:t>
      </w:r>
      <w:r w:rsidR="00BD5CCF" w:rsidRPr="00BD5CCF">
        <w:rPr>
          <w:vertAlign w:val="superscript"/>
        </w:rPr>
        <w:t>nd</w:t>
      </w:r>
      <w:r w:rsidR="00BD5CCF">
        <w:t xml:space="preserve"> half of the proposed change.</w:t>
      </w:r>
    </w:p>
    <w:p w:rsidR="00BD5CCF" w:rsidRDefault="00CE4829" w:rsidP="00EF1D11">
      <w:pPr>
        <w:numPr>
          <w:ilvl w:val="3"/>
          <w:numId w:val="1"/>
        </w:numPr>
      </w:pPr>
      <w:r>
        <w:t xml:space="preserve"> </w:t>
      </w:r>
      <w:r w:rsidR="00BD5CCF">
        <w:t>Will need more detail for resolution.</w:t>
      </w:r>
    </w:p>
    <w:p w:rsidR="00BD5CCF" w:rsidRDefault="00BD5CCF" w:rsidP="00BD5CCF">
      <w:pPr>
        <w:numPr>
          <w:ilvl w:val="1"/>
          <w:numId w:val="1"/>
        </w:numPr>
      </w:pPr>
      <w:r>
        <w:t>Recess at 12:31pm</w:t>
      </w:r>
    </w:p>
    <w:p w:rsidR="00CE4829" w:rsidRDefault="00CE4829" w:rsidP="00CE4829">
      <w:pPr>
        <w:numPr>
          <w:ilvl w:val="0"/>
          <w:numId w:val="1"/>
        </w:numPr>
        <w:rPr>
          <w:b/>
        </w:rPr>
      </w:pPr>
      <w:proofErr w:type="spellStart"/>
      <w:r w:rsidRPr="00AA04F5">
        <w:rPr>
          <w:b/>
        </w:rPr>
        <w:lastRenderedPageBreak/>
        <w:t>REVmc</w:t>
      </w:r>
      <w:proofErr w:type="spellEnd"/>
      <w:r w:rsidRPr="00AA04F5">
        <w:rPr>
          <w:b/>
        </w:rPr>
        <w:t xml:space="preserve"> BRC meeting Thurs</w:t>
      </w:r>
      <w:r>
        <w:rPr>
          <w:b/>
        </w:rPr>
        <w:t>day, July 28, 2016, 1</w:t>
      </w:r>
      <w:r w:rsidR="00E67BF8">
        <w:rPr>
          <w:b/>
        </w:rPr>
        <w:t>3</w:t>
      </w:r>
      <w:r>
        <w:rPr>
          <w:b/>
        </w:rPr>
        <w:t>:30-1</w:t>
      </w:r>
      <w:r w:rsidR="00E67BF8">
        <w:rPr>
          <w:b/>
        </w:rPr>
        <w:t>5</w:t>
      </w:r>
      <w:r>
        <w:rPr>
          <w:b/>
        </w:rPr>
        <w:t>:</w:t>
      </w:r>
      <w:r w:rsidR="00E67BF8">
        <w:rPr>
          <w:b/>
        </w:rPr>
        <w:t>3</w:t>
      </w:r>
      <w:r>
        <w:rPr>
          <w:b/>
        </w:rPr>
        <w:t xml:space="preserve">0 </w:t>
      </w:r>
      <w:r w:rsidR="00242904">
        <w:rPr>
          <w:b/>
        </w:rPr>
        <w:t>P</w:t>
      </w:r>
      <w:r>
        <w:rPr>
          <w:b/>
        </w:rPr>
        <w:t>M</w:t>
      </w:r>
      <w:r w:rsidR="00242904">
        <w:rPr>
          <w:b/>
        </w:rPr>
        <w:t>1</w:t>
      </w:r>
    </w:p>
    <w:p w:rsidR="00022637" w:rsidRDefault="00022637" w:rsidP="00022637">
      <w:pPr>
        <w:numPr>
          <w:ilvl w:val="1"/>
          <w:numId w:val="1"/>
        </w:numPr>
      </w:pPr>
      <w:r w:rsidRPr="00E67BF8">
        <w:rPr>
          <w:b/>
        </w:rPr>
        <w:t>Called to order</w:t>
      </w:r>
      <w:r>
        <w:t xml:space="preserve"> by the chair, Dorothy at 1:33pm</w:t>
      </w:r>
    </w:p>
    <w:p w:rsidR="00022637" w:rsidRPr="00E67BF8" w:rsidRDefault="00022637" w:rsidP="00022637">
      <w:pPr>
        <w:numPr>
          <w:ilvl w:val="1"/>
          <w:numId w:val="1"/>
        </w:numPr>
        <w:rPr>
          <w:b/>
        </w:rPr>
      </w:pPr>
      <w:r w:rsidRPr="00E67BF8">
        <w:rPr>
          <w:b/>
        </w:rPr>
        <w:t>Review Patent Policy</w:t>
      </w:r>
    </w:p>
    <w:p w:rsidR="00022637" w:rsidRDefault="00022637" w:rsidP="00022637">
      <w:pPr>
        <w:numPr>
          <w:ilvl w:val="2"/>
          <w:numId w:val="1"/>
        </w:numPr>
      </w:pPr>
      <w:r>
        <w:t>No issues</w:t>
      </w:r>
    </w:p>
    <w:p w:rsidR="00022637" w:rsidRPr="00E67BF8" w:rsidRDefault="00022637" w:rsidP="00022637">
      <w:pPr>
        <w:numPr>
          <w:ilvl w:val="1"/>
          <w:numId w:val="1"/>
        </w:numPr>
        <w:rPr>
          <w:b/>
        </w:rPr>
      </w:pPr>
      <w:r w:rsidRPr="00E67BF8">
        <w:rPr>
          <w:b/>
        </w:rPr>
        <w:t>Review agenda</w:t>
      </w:r>
    </w:p>
    <w:p w:rsidR="00022637" w:rsidRDefault="00022637" w:rsidP="00022637">
      <w:pPr>
        <w:numPr>
          <w:ilvl w:val="2"/>
          <w:numId w:val="1"/>
        </w:numPr>
      </w:pPr>
      <w:r>
        <w:t>We have 12 CIDs left to process</w:t>
      </w:r>
    </w:p>
    <w:p w:rsidR="00022637" w:rsidRDefault="00022637" w:rsidP="00022637">
      <w:pPr>
        <w:numPr>
          <w:ilvl w:val="2"/>
          <w:numId w:val="1"/>
        </w:numPr>
      </w:pPr>
      <w:r>
        <w:t>Review list of speakers</w:t>
      </w:r>
    </w:p>
    <w:p w:rsidR="00022637" w:rsidRDefault="00022637" w:rsidP="00022637">
      <w:pPr>
        <w:numPr>
          <w:ilvl w:val="1"/>
          <w:numId w:val="1"/>
        </w:numPr>
      </w:pPr>
      <w:r w:rsidRPr="00E67BF8">
        <w:rPr>
          <w:b/>
        </w:rPr>
        <w:t>Review doc 11-16/1036r1</w:t>
      </w:r>
      <w:r>
        <w:t xml:space="preserve"> – Solomon </w:t>
      </w:r>
      <w:r w:rsidR="00E67BF8">
        <w:t xml:space="preserve">TRAININ </w:t>
      </w:r>
      <w:r>
        <w:t>(Intel)</w:t>
      </w:r>
    </w:p>
    <w:p w:rsidR="00022637" w:rsidRDefault="00C05C86" w:rsidP="00022637">
      <w:pPr>
        <w:numPr>
          <w:ilvl w:val="2"/>
          <w:numId w:val="1"/>
        </w:numPr>
      </w:pPr>
      <w:hyperlink r:id="rId76" w:history="1">
        <w:r w:rsidR="00022637" w:rsidRPr="00E72B91">
          <w:rPr>
            <w:rStyle w:val="Hyperlink"/>
          </w:rPr>
          <w:t>https://mentor.ieee.org/802.11/dcn/16/11-16-1036-00-000m-cid8041.docx</w:t>
        </w:r>
      </w:hyperlink>
    </w:p>
    <w:p w:rsidR="00022637" w:rsidRPr="00E67BF8" w:rsidRDefault="00022637" w:rsidP="00022637">
      <w:pPr>
        <w:numPr>
          <w:ilvl w:val="2"/>
          <w:numId w:val="1"/>
        </w:numPr>
        <w:rPr>
          <w:highlight w:val="green"/>
        </w:rPr>
      </w:pPr>
      <w:r w:rsidRPr="00E67BF8">
        <w:rPr>
          <w:highlight w:val="green"/>
        </w:rPr>
        <w:t>CID 8041 (MAC)</w:t>
      </w:r>
    </w:p>
    <w:p w:rsidR="00022637" w:rsidRDefault="00022637" w:rsidP="00022637">
      <w:pPr>
        <w:numPr>
          <w:ilvl w:val="3"/>
          <w:numId w:val="1"/>
        </w:numPr>
      </w:pPr>
      <w:r>
        <w:t>Review comment</w:t>
      </w:r>
    </w:p>
    <w:p w:rsidR="00022637" w:rsidRDefault="00022637" w:rsidP="00022637">
      <w:pPr>
        <w:numPr>
          <w:ilvl w:val="3"/>
          <w:numId w:val="1"/>
        </w:numPr>
      </w:pPr>
      <w:r>
        <w:t>Review the proposed changes.</w:t>
      </w:r>
    </w:p>
    <w:p w:rsidR="00022637" w:rsidRDefault="00022637" w:rsidP="00022637">
      <w:pPr>
        <w:numPr>
          <w:ilvl w:val="3"/>
          <w:numId w:val="1"/>
        </w:numPr>
      </w:pPr>
      <w:r>
        <w:t>Discussion on the scope of the changes – i.e. does this apply only to DMG.</w:t>
      </w:r>
    </w:p>
    <w:p w:rsidR="00022637" w:rsidRDefault="00022637" w:rsidP="00022637">
      <w:pPr>
        <w:numPr>
          <w:ilvl w:val="4"/>
          <w:numId w:val="1"/>
        </w:numPr>
      </w:pPr>
      <w:r>
        <w:t>This is for DMG, so not applicable</w:t>
      </w:r>
    </w:p>
    <w:p w:rsidR="00022637" w:rsidRDefault="00022637" w:rsidP="00022637">
      <w:pPr>
        <w:numPr>
          <w:ilvl w:val="3"/>
          <w:numId w:val="1"/>
        </w:numPr>
      </w:pPr>
      <w:r>
        <w:t xml:space="preserve">Proposed Resolution: </w:t>
      </w:r>
      <w:r w:rsidRPr="00022637">
        <w:t>REVISED (MAC: 2016-07-28 20:39:03Z): Incorporate the changes shown in 11-16/1036r1</w:t>
      </w:r>
      <w:r>
        <w:t xml:space="preserve"> &lt;</w:t>
      </w:r>
      <w:hyperlink r:id="rId77" w:history="1">
        <w:r w:rsidRPr="00E72B91">
          <w:rPr>
            <w:rStyle w:val="Hyperlink"/>
          </w:rPr>
          <w:t>https://mentor.ieee.org/802.11/dcn/16/11-16-1036-00-000m-cid8041.docx</w:t>
        </w:r>
      </w:hyperlink>
      <w:r>
        <w:t>&gt;</w:t>
      </w:r>
      <w:r w:rsidRPr="00022637">
        <w:t>.  This effects the changes the commenter requested.</w:t>
      </w:r>
    </w:p>
    <w:p w:rsidR="00022637" w:rsidRDefault="00022637" w:rsidP="00022637">
      <w:pPr>
        <w:numPr>
          <w:ilvl w:val="3"/>
          <w:numId w:val="1"/>
        </w:numPr>
      </w:pPr>
      <w:r>
        <w:t>No Objection – Mark Ready for Motion</w:t>
      </w:r>
    </w:p>
    <w:p w:rsidR="002F0E5B" w:rsidRPr="00E67BF8" w:rsidRDefault="002F0E5B" w:rsidP="00022637">
      <w:pPr>
        <w:numPr>
          <w:ilvl w:val="1"/>
          <w:numId w:val="1"/>
        </w:numPr>
        <w:rPr>
          <w:b/>
        </w:rPr>
      </w:pPr>
      <w:r w:rsidRPr="00E67BF8">
        <w:rPr>
          <w:b/>
        </w:rPr>
        <w:t xml:space="preserve">Review doc 11-16/888r5 </w:t>
      </w:r>
      <w:r w:rsidR="00E67BF8">
        <w:rPr>
          <w:b/>
        </w:rPr>
        <w:t>-</w:t>
      </w:r>
      <w:proofErr w:type="spellStart"/>
      <w:r w:rsidR="00E67BF8" w:rsidRPr="00E67BF8">
        <w:t>Assaf</w:t>
      </w:r>
      <w:proofErr w:type="spellEnd"/>
      <w:r w:rsidR="00E67BF8" w:rsidRPr="00E67BF8">
        <w:t xml:space="preserve"> </w:t>
      </w:r>
      <w:r w:rsidR="00E67BF8" w:rsidRPr="00E67BF8">
        <w:t xml:space="preserve">KASHER </w:t>
      </w:r>
      <w:r w:rsidR="00E67BF8" w:rsidRPr="00E67BF8">
        <w:t>(Qualcomm)</w:t>
      </w:r>
    </w:p>
    <w:p w:rsidR="002F0E5B" w:rsidRDefault="00C05C86" w:rsidP="002F0E5B">
      <w:pPr>
        <w:numPr>
          <w:ilvl w:val="2"/>
          <w:numId w:val="1"/>
        </w:numPr>
      </w:pPr>
      <w:hyperlink r:id="rId78" w:history="1">
        <w:r w:rsidR="002F0E5B" w:rsidRPr="00E72B91">
          <w:rPr>
            <w:rStyle w:val="Hyperlink"/>
          </w:rPr>
          <w:t>https://mentor.ieee.org/802.11/dcn/16/11-16-0888-05-000m-resolution-to-dmg-power-save-cids.docx</w:t>
        </w:r>
      </w:hyperlink>
    </w:p>
    <w:p w:rsidR="00022637" w:rsidRPr="00E67BF8" w:rsidRDefault="00022637" w:rsidP="002F0E5B">
      <w:pPr>
        <w:numPr>
          <w:ilvl w:val="2"/>
          <w:numId w:val="1"/>
        </w:numPr>
        <w:rPr>
          <w:highlight w:val="yellow"/>
        </w:rPr>
      </w:pPr>
      <w:r w:rsidRPr="00E67BF8">
        <w:rPr>
          <w:highlight w:val="yellow"/>
        </w:rPr>
        <w:t>CID 4044</w:t>
      </w:r>
      <w:r w:rsidR="002F0E5B" w:rsidRPr="00E67BF8">
        <w:rPr>
          <w:highlight w:val="yellow"/>
        </w:rPr>
        <w:t xml:space="preserve"> (MAC)</w:t>
      </w:r>
    </w:p>
    <w:p w:rsidR="002F0E5B" w:rsidRDefault="002F0E5B" w:rsidP="002F0E5B">
      <w:pPr>
        <w:numPr>
          <w:ilvl w:val="3"/>
          <w:numId w:val="1"/>
        </w:numPr>
      </w:pPr>
      <w:r>
        <w:t>Review proposed grammar updates since we last talked about this CID.</w:t>
      </w:r>
    </w:p>
    <w:p w:rsidR="002F0E5B" w:rsidRDefault="002F0E5B" w:rsidP="002F0E5B">
      <w:pPr>
        <w:numPr>
          <w:ilvl w:val="3"/>
          <w:numId w:val="1"/>
        </w:numPr>
      </w:pPr>
      <w:r>
        <w:t>Discussion on the clarity of the change.  This was argued to be either not correct, or at best unclear.</w:t>
      </w:r>
    </w:p>
    <w:p w:rsidR="002F0E5B" w:rsidRDefault="002F0E5B" w:rsidP="002F0E5B">
      <w:pPr>
        <w:numPr>
          <w:ilvl w:val="3"/>
          <w:numId w:val="1"/>
        </w:numPr>
      </w:pPr>
      <w:r>
        <w:t>Concern expressed that the change was not complete or clear.</w:t>
      </w:r>
    </w:p>
    <w:p w:rsidR="002F0E5B" w:rsidRDefault="00110062" w:rsidP="002F0E5B">
      <w:pPr>
        <w:numPr>
          <w:ilvl w:val="3"/>
          <w:numId w:val="1"/>
        </w:numPr>
      </w:pPr>
      <w:r>
        <w:t>The paragraph is very dense, and we may want to make a list or sub-list to make the paragraph clear.</w:t>
      </w:r>
    </w:p>
    <w:p w:rsidR="00110062" w:rsidRDefault="00110062" w:rsidP="00110062">
      <w:pPr>
        <w:numPr>
          <w:ilvl w:val="1"/>
          <w:numId w:val="1"/>
        </w:numPr>
      </w:pPr>
      <w:r w:rsidRPr="00110062">
        <w:rPr>
          <w:b/>
        </w:rPr>
        <w:t>Review Doc 11-16/839r3</w:t>
      </w:r>
      <w:r>
        <w:t xml:space="preserve"> -  Mark RISON (Samsung)</w:t>
      </w:r>
    </w:p>
    <w:p w:rsidR="00110062" w:rsidRDefault="00C05C86" w:rsidP="00E67BF8">
      <w:pPr>
        <w:numPr>
          <w:ilvl w:val="2"/>
          <w:numId w:val="1"/>
        </w:numPr>
      </w:pPr>
      <w:hyperlink r:id="rId79" w:history="1">
        <w:r w:rsidR="00110062" w:rsidRPr="00E72B91">
          <w:rPr>
            <w:rStyle w:val="Hyperlink"/>
          </w:rPr>
          <w:t>https://mentor.ieee.org/802.11/dcn/16/11-16-0839-03-000m-resolutions-for-some-comments-on-11mc-d6-0-sbmc2.docx</w:t>
        </w:r>
      </w:hyperlink>
      <w:r w:rsidR="00110062">
        <w:t xml:space="preserve"> </w:t>
      </w:r>
    </w:p>
    <w:p w:rsidR="00022637" w:rsidRPr="00E67BF8" w:rsidRDefault="00110062" w:rsidP="00022637">
      <w:pPr>
        <w:numPr>
          <w:ilvl w:val="2"/>
          <w:numId w:val="1"/>
        </w:numPr>
        <w:rPr>
          <w:highlight w:val="green"/>
        </w:rPr>
      </w:pPr>
      <w:r w:rsidRPr="00E67BF8">
        <w:rPr>
          <w:highlight w:val="green"/>
        </w:rPr>
        <w:t>CID 8142 (MAC)</w:t>
      </w:r>
    </w:p>
    <w:p w:rsidR="00110062" w:rsidRDefault="00110062" w:rsidP="00110062">
      <w:pPr>
        <w:numPr>
          <w:ilvl w:val="3"/>
          <w:numId w:val="1"/>
        </w:numPr>
      </w:pPr>
      <w:r>
        <w:t>Review Comment</w:t>
      </w:r>
    </w:p>
    <w:p w:rsidR="00110062" w:rsidRDefault="00110062" w:rsidP="00110062">
      <w:pPr>
        <w:numPr>
          <w:ilvl w:val="3"/>
          <w:numId w:val="1"/>
        </w:numPr>
      </w:pPr>
      <w:r>
        <w:t>Started discussion earlier today.</w:t>
      </w:r>
    </w:p>
    <w:p w:rsidR="00110062" w:rsidRDefault="00392F46" w:rsidP="00110062">
      <w:pPr>
        <w:numPr>
          <w:ilvl w:val="3"/>
          <w:numId w:val="1"/>
        </w:numPr>
      </w:pPr>
      <w:r>
        <w:t>Review the proposed changes in context.</w:t>
      </w:r>
    </w:p>
    <w:p w:rsidR="00392F46" w:rsidRDefault="00392F46" w:rsidP="00E67BF8">
      <w:pPr>
        <w:numPr>
          <w:ilvl w:val="3"/>
          <w:numId w:val="1"/>
        </w:numPr>
        <w:contextualSpacing/>
      </w:pPr>
      <w:r>
        <w:t>Which frames need ACK is noted in G3.</w:t>
      </w:r>
    </w:p>
    <w:p w:rsidR="00392F46" w:rsidRDefault="00392F46" w:rsidP="00E67BF8">
      <w:pPr>
        <w:numPr>
          <w:ilvl w:val="3"/>
          <w:numId w:val="1"/>
        </w:numPr>
        <w:contextualSpacing/>
      </w:pPr>
      <w:r>
        <w:t xml:space="preserve">Straw poll: </w:t>
      </w:r>
    </w:p>
    <w:p w:rsidR="00392F46" w:rsidRDefault="00392F46" w:rsidP="00E67BF8">
      <w:pPr>
        <w:pStyle w:val="ListParagraph"/>
        <w:numPr>
          <w:ilvl w:val="0"/>
          <w:numId w:val="41"/>
        </w:numPr>
        <w:spacing w:before="0" w:after="0" w:line="240" w:lineRule="auto"/>
      </w:pPr>
      <w:r>
        <w:t>We should make the proposed changes</w:t>
      </w:r>
    </w:p>
    <w:p w:rsidR="00392F46" w:rsidRDefault="00392F46" w:rsidP="00E67BF8">
      <w:pPr>
        <w:pStyle w:val="ListParagraph"/>
        <w:numPr>
          <w:ilvl w:val="0"/>
          <w:numId w:val="41"/>
        </w:numPr>
        <w:spacing w:before="0" w:after="0" w:line="240" w:lineRule="auto"/>
      </w:pPr>
      <w:r>
        <w:t>We should not make the changes</w:t>
      </w:r>
    </w:p>
    <w:p w:rsidR="00392F46" w:rsidRDefault="00392F46" w:rsidP="00E67BF8">
      <w:pPr>
        <w:pStyle w:val="ListParagraph"/>
        <w:numPr>
          <w:ilvl w:val="0"/>
          <w:numId w:val="41"/>
        </w:numPr>
        <w:spacing w:before="0" w:after="0" w:line="240" w:lineRule="auto"/>
      </w:pPr>
      <w:r>
        <w:t>Abstain</w:t>
      </w:r>
    </w:p>
    <w:p w:rsidR="00392F46" w:rsidRDefault="00392F46" w:rsidP="00E67BF8">
      <w:pPr>
        <w:numPr>
          <w:ilvl w:val="3"/>
          <w:numId w:val="1"/>
        </w:numPr>
        <w:contextualSpacing/>
      </w:pPr>
      <w:r>
        <w:t>Result – 1-6-6 – proceed with a reject reason of lack of consensus.</w:t>
      </w:r>
    </w:p>
    <w:p w:rsidR="00392F46" w:rsidRDefault="00392F46" w:rsidP="00392F46">
      <w:pPr>
        <w:numPr>
          <w:ilvl w:val="3"/>
          <w:numId w:val="1"/>
        </w:numPr>
      </w:pPr>
      <w:r>
        <w:t xml:space="preserve">Proposed Resolution: </w:t>
      </w:r>
      <w:r w:rsidRPr="00392F46">
        <w:t>REJECTED (MAC: 2016-07-28 21:10:05Z): The BRC could not come to consensus to make a change.  A straw poll was taken on July 28, results: 1-6-6.</w:t>
      </w:r>
    </w:p>
    <w:p w:rsidR="00392F46" w:rsidRDefault="00392F46" w:rsidP="00110062">
      <w:pPr>
        <w:numPr>
          <w:ilvl w:val="3"/>
          <w:numId w:val="1"/>
        </w:numPr>
      </w:pPr>
      <w:r>
        <w:t>Mark Ready for Motion</w:t>
      </w:r>
    </w:p>
    <w:p w:rsidR="00392F46" w:rsidRPr="00392F46" w:rsidRDefault="00392F46" w:rsidP="00392F46">
      <w:pPr>
        <w:numPr>
          <w:ilvl w:val="2"/>
          <w:numId w:val="1"/>
        </w:numPr>
        <w:rPr>
          <w:highlight w:val="green"/>
        </w:rPr>
      </w:pPr>
      <w:r w:rsidRPr="00392F46">
        <w:rPr>
          <w:highlight w:val="green"/>
        </w:rPr>
        <w:t>CID 8173 (MAC)</w:t>
      </w:r>
    </w:p>
    <w:p w:rsidR="00392F46" w:rsidRDefault="00392F46" w:rsidP="00392F46">
      <w:pPr>
        <w:numPr>
          <w:ilvl w:val="3"/>
          <w:numId w:val="1"/>
        </w:numPr>
      </w:pPr>
      <w:r>
        <w:t>Review comment</w:t>
      </w:r>
    </w:p>
    <w:p w:rsidR="00392F46" w:rsidRDefault="00392F46" w:rsidP="00392F46">
      <w:pPr>
        <w:numPr>
          <w:ilvl w:val="3"/>
          <w:numId w:val="1"/>
        </w:numPr>
      </w:pPr>
      <w:r>
        <w:t>No submission – mark rejected due to insufficient detail.</w:t>
      </w:r>
    </w:p>
    <w:p w:rsidR="00392F46" w:rsidRDefault="00392F46" w:rsidP="00392F46">
      <w:pPr>
        <w:numPr>
          <w:ilvl w:val="3"/>
          <w:numId w:val="1"/>
        </w:numPr>
      </w:pPr>
      <w:r>
        <w:t xml:space="preserve">Proposed Resolution: </w:t>
      </w:r>
      <w:r w:rsidRPr="00392F46">
        <w:t xml:space="preserve">REJECTED (GEN: 2016-07-28 21:13:18Z) The comment fails to identify changes in sufficient detail so that the specific </w:t>
      </w:r>
      <w:r w:rsidRPr="00392F46">
        <w:lastRenderedPageBreak/>
        <w:t>wording of the changes that will satisfy the commenter can be determined</w:t>
      </w:r>
    </w:p>
    <w:p w:rsidR="00392F46" w:rsidRDefault="00392F46" w:rsidP="00392F46">
      <w:pPr>
        <w:numPr>
          <w:ilvl w:val="3"/>
          <w:numId w:val="1"/>
        </w:numPr>
      </w:pPr>
      <w:r>
        <w:t>No Objection - Mark Ready for Motion</w:t>
      </w:r>
    </w:p>
    <w:p w:rsidR="00392F46" w:rsidRPr="00E67BF8" w:rsidRDefault="00392F46" w:rsidP="00392F46">
      <w:pPr>
        <w:numPr>
          <w:ilvl w:val="2"/>
          <w:numId w:val="1"/>
        </w:numPr>
        <w:rPr>
          <w:highlight w:val="green"/>
        </w:rPr>
      </w:pPr>
      <w:r w:rsidRPr="00E67BF8">
        <w:rPr>
          <w:highlight w:val="green"/>
        </w:rPr>
        <w:t>CID 8318 (MAC)</w:t>
      </w:r>
    </w:p>
    <w:p w:rsidR="00392F46" w:rsidRDefault="00392F46" w:rsidP="00392F46">
      <w:pPr>
        <w:numPr>
          <w:ilvl w:val="3"/>
          <w:numId w:val="1"/>
        </w:numPr>
      </w:pPr>
      <w:r>
        <w:t>Review Comment</w:t>
      </w:r>
    </w:p>
    <w:p w:rsidR="00392F46" w:rsidRDefault="00392F46" w:rsidP="00E67BF8">
      <w:pPr>
        <w:numPr>
          <w:ilvl w:val="3"/>
          <w:numId w:val="1"/>
        </w:numPr>
      </w:pPr>
      <w:r>
        <w:t>Discussion on the proposed change</w:t>
      </w:r>
    </w:p>
    <w:p w:rsidR="00392F46" w:rsidRDefault="00392F46" w:rsidP="00E67BF8">
      <w:pPr>
        <w:numPr>
          <w:ilvl w:val="4"/>
          <w:numId w:val="1"/>
        </w:numPr>
      </w:pPr>
      <w:r>
        <w:t>Disagreement if it is clear or not.</w:t>
      </w:r>
    </w:p>
    <w:p w:rsidR="00392F46" w:rsidRDefault="008524C1" w:rsidP="00242904">
      <w:pPr>
        <w:numPr>
          <w:ilvl w:val="3"/>
          <w:numId w:val="1"/>
        </w:numPr>
        <w:contextualSpacing/>
      </w:pPr>
      <w:r>
        <w:t xml:space="preserve">This was discussed during D5, and the BRC did not agree to make a change. </w:t>
      </w:r>
    </w:p>
    <w:p w:rsidR="008524C1" w:rsidRDefault="008524C1" w:rsidP="00242904">
      <w:pPr>
        <w:numPr>
          <w:ilvl w:val="4"/>
          <w:numId w:val="1"/>
        </w:numPr>
        <w:contextualSpacing/>
      </w:pPr>
      <w:r>
        <w:t>Assertion that the BRC ran out of time, and so we should reconsider it now.</w:t>
      </w:r>
    </w:p>
    <w:p w:rsidR="008524C1" w:rsidRDefault="008524C1" w:rsidP="00242904">
      <w:pPr>
        <w:numPr>
          <w:ilvl w:val="3"/>
          <w:numId w:val="1"/>
        </w:numPr>
        <w:contextualSpacing/>
      </w:pPr>
      <w:r>
        <w:t>Straw Poll</w:t>
      </w:r>
    </w:p>
    <w:p w:rsidR="008524C1" w:rsidRDefault="008524C1" w:rsidP="00242904">
      <w:pPr>
        <w:pStyle w:val="ListParagraph"/>
        <w:numPr>
          <w:ilvl w:val="0"/>
          <w:numId w:val="42"/>
        </w:numPr>
        <w:spacing w:before="0" w:after="0" w:line="240" w:lineRule="auto"/>
      </w:pPr>
      <w:r>
        <w:t>Accept the comment</w:t>
      </w:r>
    </w:p>
    <w:p w:rsidR="008524C1" w:rsidRDefault="008524C1" w:rsidP="00242904">
      <w:pPr>
        <w:pStyle w:val="ListParagraph"/>
        <w:numPr>
          <w:ilvl w:val="0"/>
          <w:numId w:val="42"/>
        </w:numPr>
        <w:spacing w:before="0" w:after="0" w:line="240" w:lineRule="auto"/>
      </w:pPr>
      <w:r>
        <w:t>Reject the Comment</w:t>
      </w:r>
    </w:p>
    <w:p w:rsidR="008524C1" w:rsidRDefault="008524C1" w:rsidP="00242904">
      <w:pPr>
        <w:pStyle w:val="ListParagraph"/>
        <w:numPr>
          <w:ilvl w:val="0"/>
          <w:numId w:val="42"/>
        </w:numPr>
        <w:spacing w:before="0" w:after="0" w:line="240" w:lineRule="auto"/>
      </w:pPr>
      <w:r>
        <w:t>Abstain</w:t>
      </w:r>
    </w:p>
    <w:p w:rsidR="00392F46" w:rsidRDefault="008524C1" w:rsidP="00242904">
      <w:pPr>
        <w:numPr>
          <w:ilvl w:val="3"/>
          <w:numId w:val="1"/>
        </w:numPr>
        <w:contextualSpacing/>
      </w:pPr>
      <w:r>
        <w:t xml:space="preserve">Result 1-8-2 - -reject the comment – </w:t>
      </w:r>
    </w:p>
    <w:p w:rsidR="008524C1" w:rsidRDefault="008524C1" w:rsidP="00E67BF8">
      <w:pPr>
        <w:numPr>
          <w:ilvl w:val="3"/>
          <w:numId w:val="1"/>
        </w:numPr>
      </w:pPr>
      <w:r>
        <w:t xml:space="preserve">Proposed Resolution: </w:t>
      </w:r>
      <w:r w:rsidRPr="008524C1">
        <w:t xml:space="preserve">REJECTED (MAC: 2016-07-28 21:14:22Z): At P1351.11, it indicates that "When the </w:t>
      </w:r>
      <w:proofErr w:type="spellStart"/>
      <w:r w:rsidRPr="008524C1">
        <w:t>backoff</w:t>
      </w:r>
      <w:proofErr w:type="spellEnd"/>
      <w:r w:rsidRPr="008524C1">
        <w:t xml:space="preserve"> procedure is invoked ...</w:t>
      </w:r>
      <w:proofErr w:type="gramStart"/>
      <w:r w:rsidRPr="008524C1">
        <w:t>"  So</w:t>
      </w:r>
      <w:proofErr w:type="gramEnd"/>
      <w:r w:rsidRPr="008524C1">
        <w:t>, this is where the procedure starts.</w:t>
      </w:r>
    </w:p>
    <w:p w:rsidR="00E67BF8" w:rsidRDefault="00E67BF8" w:rsidP="00E67BF8">
      <w:pPr>
        <w:numPr>
          <w:ilvl w:val="3"/>
          <w:numId w:val="1"/>
        </w:numPr>
      </w:pPr>
      <w:r>
        <w:t>Mark Ready for Motion</w:t>
      </w:r>
    </w:p>
    <w:p w:rsidR="008524C1" w:rsidRPr="00E67BF8" w:rsidRDefault="008524C1" w:rsidP="008524C1">
      <w:pPr>
        <w:numPr>
          <w:ilvl w:val="2"/>
          <w:numId w:val="1"/>
        </w:numPr>
        <w:rPr>
          <w:highlight w:val="green"/>
        </w:rPr>
      </w:pPr>
      <w:r w:rsidRPr="00E67BF8">
        <w:rPr>
          <w:highlight w:val="green"/>
        </w:rPr>
        <w:t>CID 8108 (MAC)</w:t>
      </w:r>
    </w:p>
    <w:p w:rsidR="008524C1" w:rsidRDefault="008524C1" w:rsidP="00291DD0">
      <w:pPr>
        <w:numPr>
          <w:ilvl w:val="3"/>
          <w:numId w:val="1"/>
        </w:numPr>
      </w:pPr>
      <w:r>
        <w:t>Review comment -- “valid response”</w:t>
      </w:r>
    </w:p>
    <w:p w:rsidR="000F5F43" w:rsidRDefault="008524C1" w:rsidP="008524C1">
      <w:pPr>
        <w:numPr>
          <w:ilvl w:val="3"/>
          <w:numId w:val="1"/>
        </w:numPr>
      </w:pPr>
      <w:r>
        <w:t>Resolve similar to CID 8107</w:t>
      </w:r>
    </w:p>
    <w:p w:rsidR="008524C1" w:rsidRDefault="008524C1" w:rsidP="008524C1">
      <w:pPr>
        <w:numPr>
          <w:ilvl w:val="3"/>
          <w:numId w:val="1"/>
        </w:numPr>
      </w:pPr>
      <w:r>
        <w:t>Proposed resolution:</w:t>
      </w:r>
      <w:r w:rsidRPr="008524C1">
        <w:t xml:space="preserve"> REVISED (MAC: 2016-07-28 21:19:32Z):  After "a valid response" insert "(see Annex G)"</w:t>
      </w:r>
    </w:p>
    <w:p w:rsidR="008524C1" w:rsidRDefault="008524C1" w:rsidP="008524C1">
      <w:pPr>
        <w:numPr>
          <w:ilvl w:val="3"/>
          <w:numId w:val="1"/>
        </w:numPr>
      </w:pPr>
      <w:r>
        <w:t>No Objection – Mark Ready for Motion</w:t>
      </w:r>
    </w:p>
    <w:p w:rsidR="008524C1" w:rsidRPr="00E67BF8" w:rsidRDefault="008524C1" w:rsidP="008524C1">
      <w:pPr>
        <w:numPr>
          <w:ilvl w:val="2"/>
          <w:numId w:val="1"/>
        </w:numPr>
        <w:rPr>
          <w:highlight w:val="green"/>
        </w:rPr>
      </w:pPr>
      <w:r w:rsidRPr="00E67BF8">
        <w:rPr>
          <w:highlight w:val="green"/>
        </w:rPr>
        <w:t>CID 8068 (MAC)</w:t>
      </w:r>
    </w:p>
    <w:p w:rsidR="008524C1" w:rsidRDefault="008524C1" w:rsidP="008524C1">
      <w:pPr>
        <w:numPr>
          <w:ilvl w:val="3"/>
          <w:numId w:val="1"/>
        </w:numPr>
      </w:pPr>
      <w:r>
        <w:t>Review comment</w:t>
      </w:r>
    </w:p>
    <w:p w:rsidR="008524C1" w:rsidRDefault="008524C1" w:rsidP="008524C1">
      <w:pPr>
        <w:numPr>
          <w:ilvl w:val="3"/>
          <w:numId w:val="1"/>
        </w:numPr>
      </w:pPr>
      <w:r>
        <w:t xml:space="preserve">Reject for lack of sufficient </w:t>
      </w:r>
    </w:p>
    <w:p w:rsidR="008524C1" w:rsidRDefault="008524C1" w:rsidP="00E67BF8">
      <w:pPr>
        <w:numPr>
          <w:ilvl w:val="3"/>
          <w:numId w:val="1"/>
        </w:numPr>
      </w:pPr>
      <w:r>
        <w:t xml:space="preserve">Proposed Resolution: </w:t>
      </w:r>
      <w:r w:rsidR="00E67BF8" w:rsidRPr="00E67BF8">
        <w:t>REJECTED (MAC: 2016-07-28 21:20:34Z): The comment fails to identify changes in sufficient detail so that the specific wording of the changes that will satisfy the commenter can be determined.</w:t>
      </w:r>
    </w:p>
    <w:p w:rsidR="008524C1" w:rsidRDefault="008524C1" w:rsidP="008524C1">
      <w:pPr>
        <w:numPr>
          <w:ilvl w:val="3"/>
          <w:numId w:val="1"/>
        </w:numPr>
      </w:pPr>
      <w:r>
        <w:t>No Objection – Mark Ready for Motion</w:t>
      </w:r>
    </w:p>
    <w:p w:rsidR="008524C1" w:rsidRPr="00E67BF8" w:rsidRDefault="008524C1" w:rsidP="008524C1">
      <w:pPr>
        <w:numPr>
          <w:ilvl w:val="1"/>
          <w:numId w:val="1"/>
        </w:numPr>
        <w:rPr>
          <w:b/>
        </w:rPr>
      </w:pPr>
      <w:r w:rsidRPr="00E67BF8">
        <w:rPr>
          <w:b/>
        </w:rPr>
        <w:t>GEN CID</w:t>
      </w:r>
      <w:r w:rsidR="00E67BF8">
        <w:rPr>
          <w:b/>
        </w:rPr>
        <w:t>s</w:t>
      </w:r>
    </w:p>
    <w:p w:rsidR="008524C1" w:rsidRPr="00811E18" w:rsidRDefault="008524C1" w:rsidP="008524C1">
      <w:pPr>
        <w:numPr>
          <w:ilvl w:val="2"/>
          <w:numId w:val="1"/>
        </w:numPr>
        <w:rPr>
          <w:highlight w:val="green"/>
        </w:rPr>
      </w:pPr>
      <w:r w:rsidRPr="00811E18">
        <w:rPr>
          <w:highlight w:val="green"/>
        </w:rPr>
        <w:t>CID 8153 (GEN)</w:t>
      </w:r>
    </w:p>
    <w:p w:rsidR="008524C1" w:rsidRDefault="008524C1" w:rsidP="008524C1">
      <w:pPr>
        <w:numPr>
          <w:ilvl w:val="3"/>
          <w:numId w:val="1"/>
        </w:numPr>
      </w:pPr>
      <w:r>
        <w:t>Continue the discussion on RXVECTOR.</w:t>
      </w:r>
    </w:p>
    <w:p w:rsidR="008524C1" w:rsidRDefault="008524C1" w:rsidP="00E67BF8">
      <w:pPr>
        <w:numPr>
          <w:ilvl w:val="3"/>
          <w:numId w:val="1"/>
        </w:numPr>
        <w:contextualSpacing/>
      </w:pPr>
      <w:r>
        <w:t xml:space="preserve">Discussion of the parts of RXVECTOR that may be needed in </w:t>
      </w:r>
      <w:proofErr w:type="spellStart"/>
      <w:r>
        <w:t>PHYend.Indication</w:t>
      </w:r>
      <w:proofErr w:type="spellEnd"/>
      <w:r>
        <w:t>.</w:t>
      </w:r>
    </w:p>
    <w:p w:rsidR="008524C1" w:rsidRDefault="00811E18" w:rsidP="00E67BF8">
      <w:pPr>
        <w:numPr>
          <w:ilvl w:val="3"/>
          <w:numId w:val="1"/>
        </w:numPr>
        <w:contextualSpacing/>
      </w:pPr>
      <w:r>
        <w:t xml:space="preserve">What information may be needed in </w:t>
      </w:r>
      <w:proofErr w:type="spellStart"/>
      <w:r>
        <w:t>PHYend.Indication</w:t>
      </w:r>
      <w:proofErr w:type="spellEnd"/>
      <w:r>
        <w:t xml:space="preserve"> that is not in </w:t>
      </w:r>
      <w:proofErr w:type="spellStart"/>
      <w:r>
        <w:t>PHYStart.Ind</w:t>
      </w:r>
      <w:proofErr w:type="spellEnd"/>
      <w:r>
        <w:t>?</w:t>
      </w:r>
    </w:p>
    <w:p w:rsidR="00811E18" w:rsidRDefault="00811E18" w:rsidP="00E67BF8">
      <w:pPr>
        <w:numPr>
          <w:ilvl w:val="4"/>
          <w:numId w:val="1"/>
        </w:numPr>
        <w:contextualSpacing/>
      </w:pPr>
      <w:proofErr w:type="spellStart"/>
      <w:r>
        <w:t>Unkonwn</w:t>
      </w:r>
      <w:proofErr w:type="spellEnd"/>
      <w:r>
        <w:t xml:space="preserve"> for sure</w:t>
      </w:r>
    </w:p>
    <w:p w:rsidR="00811E18" w:rsidRDefault="00811E18" w:rsidP="00E67BF8">
      <w:pPr>
        <w:numPr>
          <w:ilvl w:val="3"/>
          <w:numId w:val="1"/>
        </w:numPr>
        <w:contextualSpacing/>
      </w:pPr>
      <w:r>
        <w:t>Straw poll</w:t>
      </w:r>
    </w:p>
    <w:p w:rsidR="00811E18" w:rsidRDefault="00811E18" w:rsidP="00E67BF8">
      <w:pPr>
        <w:pStyle w:val="ListParagraph"/>
        <w:numPr>
          <w:ilvl w:val="0"/>
          <w:numId w:val="43"/>
        </w:numPr>
        <w:spacing w:before="0" w:after="0" w:line="240" w:lineRule="auto"/>
      </w:pPr>
      <w:r>
        <w:t>Accept the Comment</w:t>
      </w:r>
    </w:p>
    <w:p w:rsidR="00811E18" w:rsidRDefault="00811E18" w:rsidP="00E67BF8">
      <w:pPr>
        <w:pStyle w:val="ListParagraph"/>
        <w:numPr>
          <w:ilvl w:val="0"/>
          <w:numId w:val="43"/>
        </w:numPr>
        <w:spacing w:before="0" w:after="0" w:line="240" w:lineRule="auto"/>
      </w:pPr>
      <w:r>
        <w:t>Reject the comment</w:t>
      </w:r>
    </w:p>
    <w:p w:rsidR="00811E18" w:rsidRDefault="00811E18" w:rsidP="00E67BF8">
      <w:pPr>
        <w:pStyle w:val="ListParagraph"/>
        <w:numPr>
          <w:ilvl w:val="0"/>
          <w:numId w:val="43"/>
        </w:numPr>
        <w:spacing w:before="0" w:after="0" w:line="240" w:lineRule="auto"/>
      </w:pPr>
      <w:r>
        <w:t>abstain</w:t>
      </w:r>
    </w:p>
    <w:p w:rsidR="000F5F43" w:rsidRDefault="00811E18" w:rsidP="00E67BF8">
      <w:pPr>
        <w:numPr>
          <w:ilvl w:val="3"/>
          <w:numId w:val="1"/>
        </w:numPr>
        <w:contextualSpacing/>
      </w:pPr>
      <w:r>
        <w:t>Results 1-6-6 – proceed with the BRC did not agree to make a change.</w:t>
      </w:r>
    </w:p>
    <w:p w:rsidR="00811E18" w:rsidRDefault="00811E18" w:rsidP="00E67BF8">
      <w:pPr>
        <w:numPr>
          <w:ilvl w:val="3"/>
          <w:numId w:val="1"/>
        </w:numPr>
        <w:contextualSpacing/>
      </w:pPr>
      <w:r>
        <w:t xml:space="preserve">Proposed Resolution: </w:t>
      </w:r>
      <w:r w:rsidRPr="00811E18">
        <w:t xml:space="preserve">REJECTED The BRC could not come to consensus to make a change.  A straw poll </w:t>
      </w:r>
      <w:r>
        <w:t>was taken on July 28, results: 1-6-6 (Accept/Reject/Abstain)</w:t>
      </w:r>
      <w:proofErr w:type="gramStart"/>
      <w:r>
        <w:t>.</w:t>
      </w:r>
      <w:r w:rsidRPr="00811E18">
        <w:t>.</w:t>
      </w:r>
      <w:proofErr w:type="gramEnd"/>
    </w:p>
    <w:p w:rsidR="00811E18" w:rsidRDefault="00811E18" w:rsidP="00811E18">
      <w:pPr>
        <w:numPr>
          <w:ilvl w:val="3"/>
          <w:numId w:val="1"/>
        </w:numPr>
      </w:pPr>
      <w:r>
        <w:t>Mark Ready for Motion</w:t>
      </w:r>
    </w:p>
    <w:p w:rsidR="00811E18" w:rsidRPr="00811E18" w:rsidRDefault="00811E18" w:rsidP="00811E18">
      <w:pPr>
        <w:numPr>
          <w:ilvl w:val="2"/>
          <w:numId w:val="1"/>
        </w:numPr>
        <w:rPr>
          <w:highlight w:val="green"/>
        </w:rPr>
      </w:pPr>
      <w:r w:rsidRPr="00811E18">
        <w:rPr>
          <w:highlight w:val="green"/>
        </w:rPr>
        <w:t>CID 8123 (GEN)</w:t>
      </w:r>
    </w:p>
    <w:p w:rsidR="00811E18" w:rsidRDefault="00811E18" w:rsidP="00811E18">
      <w:pPr>
        <w:numPr>
          <w:ilvl w:val="3"/>
          <w:numId w:val="1"/>
        </w:numPr>
      </w:pPr>
      <w:r>
        <w:t>Review comment</w:t>
      </w:r>
    </w:p>
    <w:p w:rsidR="00811E18" w:rsidRDefault="00811E18" w:rsidP="00811E18">
      <w:pPr>
        <w:numPr>
          <w:ilvl w:val="3"/>
          <w:numId w:val="1"/>
        </w:numPr>
      </w:pPr>
      <w:r>
        <w:lastRenderedPageBreak/>
        <w:t xml:space="preserve">Proposed Resolution: </w:t>
      </w:r>
      <w:r w:rsidRPr="00811E18">
        <w:t>ACCEPTED (GEN: 2016-07-28 21:30:33Z)</w:t>
      </w:r>
    </w:p>
    <w:p w:rsidR="00811E18" w:rsidRDefault="00811E18" w:rsidP="00811E18">
      <w:pPr>
        <w:numPr>
          <w:ilvl w:val="3"/>
          <w:numId w:val="1"/>
        </w:numPr>
      </w:pPr>
      <w:r>
        <w:t>No objection – Mark Ready for Motion</w:t>
      </w:r>
    </w:p>
    <w:p w:rsidR="00811E18" w:rsidRPr="00811E18" w:rsidRDefault="00811E18" w:rsidP="00811E18">
      <w:pPr>
        <w:numPr>
          <w:ilvl w:val="2"/>
          <w:numId w:val="1"/>
        </w:numPr>
        <w:rPr>
          <w:highlight w:val="green"/>
        </w:rPr>
      </w:pPr>
      <w:r w:rsidRPr="00811E18">
        <w:rPr>
          <w:highlight w:val="green"/>
        </w:rPr>
        <w:t>CID 8223 (MAC)</w:t>
      </w:r>
    </w:p>
    <w:p w:rsidR="00811E18" w:rsidRDefault="00811E18" w:rsidP="00811E18">
      <w:pPr>
        <w:numPr>
          <w:ilvl w:val="3"/>
          <w:numId w:val="1"/>
        </w:numPr>
      </w:pPr>
      <w:r>
        <w:t>Review Comment</w:t>
      </w:r>
    </w:p>
    <w:p w:rsidR="00811E18" w:rsidRDefault="00811E18" w:rsidP="00811E18">
      <w:pPr>
        <w:numPr>
          <w:ilvl w:val="3"/>
          <w:numId w:val="1"/>
        </w:numPr>
      </w:pPr>
      <w:r>
        <w:t>Insufficient detail</w:t>
      </w:r>
    </w:p>
    <w:p w:rsidR="00811E18" w:rsidRDefault="00811E18" w:rsidP="00811E18">
      <w:pPr>
        <w:numPr>
          <w:ilvl w:val="3"/>
          <w:numId w:val="1"/>
        </w:numPr>
      </w:pPr>
      <w:r>
        <w:t xml:space="preserve">Proposed Resolution: </w:t>
      </w:r>
      <w:r w:rsidRPr="00811E18">
        <w:t>REJECTED (MAC: 2016-07-28 21:31:50Z): The comment fails to identify changes in sufficient detail so that the specific wording of the changes that will satisfy the commenter can be determined.</w:t>
      </w:r>
    </w:p>
    <w:p w:rsidR="00811E18" w:rsidRDefault="00811E18" w:rsidP="00811E18">
      <w:pPr>
        <w:numPr>
          <w:ilvl w:val="3"/>
          <w:numId w:val="1"/>
        </w:numPr>
      </w:pPr>
      <w:r>
        <w:t>Mark Ready for Motion</w:t>
      </w:r>
    </w:p>
    <w:p w:rsidR="00811E18" w:rsidRPr="00E67BF8" w:rsidRDefault="00811E18" w:rsidP="00811E18">
      <w:pPr>
        <w:numPr>
          <w:ilvl w:val="2"/>
          <w:numId w:val="1"/>
        </w:numPr>
        <w:rPr>
          <w:highlight w:val="green"/>
        </w:rPr>
      </w:pPr>
      <w:r w:rsidRPr="00E67BF8">
        <w:rPr>
          <w:highlight w:val="green"/>
        </w:rPr>
        <w:t>8259 (GEN)</w:t>
      </w:r>
    </w:p>
    <w:p w:rsidR="00811E18" w:rsidRDefault="00811E18" w:rsidP="00811E18">
      <w:pPr>
        <w:numPr>
          <w:ilvl w:val="3"/>
          <w:numId w:val="1"/>
        </w:numPr>
      </w:pPr>
      <w:r>
        <w:t>Review Comment</w:t>
      </w:r>
    </w:p>
    <w:p w:rsidR="00811E18" w:rsidRDefault="00811E18" w:rsidP="00811E18">
      <w:pPr>
        <w:numPr>
          <w:ilvl w:val="3"/>
          <w:numId w:val="1"/>
        </w:numPr>
      </w:pPr>
      <w:r w:rsidRPr="00811E18">
        <w:t xml:space="preserve">What is the difference between </w:t>
      </w:r>
      <w:proofErr w:type="spellStart"/>
      <w:r w:rsidRPr="00811E18">
        <w:t>PPDU_Dur</w:t>
      </w:r>
      <w:proofErr w:type="spellEnd"/>
      <w:r w:rsidRPr="00811E18">
        <w:t xml:space="preserve"> and DPDUR?</w:t>
      </w:r>
    </w:p>
    <w:p w:rsidR="00811E18" w:rsidRDefault="00811E18" w:rsidP="00811E18">
      <w:pPr>
        <w:numPr>
          <w:ilvl w:val="4"/>
          <w:numId w:val="1"/>
        </w:numPr>
      </w:pPr>
      <w:r>
        <w:t>The difference is PHDUR (</w:t>
      </w:r>
      <w:r>
        <w:rPr>
          <w:rFonts w:ascii="TimesNewRomanPS-ItalicMT" w:hAnsi="TimesNewRomanPS-ItalicMT" w:cs="TimesNewRomanPS-ItalicMT"/>
          <w:i/>
          <w:iCs/>
          <w:sz w:val="20"/>
        </w:rPr>
        <w:t>PPDUR = DPDUR – PHDUR)</w:t>
      </w:r>
    </w:p>
    <w:p w:rsidR="00811E18" w:rsidRDefault="009404AF" w:rsidP="00E67BF8">
      <w:pPr>
        <w:numPr>
          <w:ilvl w:val="3"/>
          <w:numId w:val="1"/>
        </w:numPr>
        <w:contextualSpacing/>
      </w:pPr>
      <w:r>
        <w:t>Discussion on equation R-1.</w:t>
      </w:r>
    </w:p>
    <w:p w:rsidR="009404AF" w:rsidRDefault="009404AF" w:rsidP="00E67BF8">
      <w:pPr>
        <w:numPr>
          <w:ilvl w:val="3"/>
          <w:numId w:val="1"/>
        </w:numPr>
        <w:contextualSpacing/>
      </w:pPr>
      <w:r>
        <w:t>There is a long list of “Where” variables are listed over the page break.</w:t>
      </w:r>
    </w:p>
    <w:p w:rsidR="009404AF" w:rsidRDefault="009404AF" w:rsidP="00E67BF8">
      <w:pPr>
        <w:numPr>
          <w:ilvl w:val="3"/>
          <w:numId w:val="1"/>
        </w:numPr>
        <w:contextualSpacing/>
      </w:pPr>
      <w:r>
        <w:t>Unsure of we can cleanly make any change at this point.</w:t>
      </w:r>
    </w:p>
    <w:p w:rsidR="009404AF" w:rsidRDefault="009404AF" w:rsidP="00E67BF8">
      <w:pPr>
        <w:numPr>
          <w:ilvl w:val="3"/>
          <w:numId w:val="1"/>
        </w:numPr>
        <w:contextualSpacing/>
      </w:pPr>
      <w:r>
        <w:t>Straw Poll</w:t>
      </w:r>
    </w:p>
    <w:p w:rsidR="009404AF" w:rsidRDefault="009404AF" w:rsidP="00E67BF8">
      <w:pPr>
        <w:pStyle w:val="ListParagraph"/>
        <w:numPr>
          <w:ilvl w:val="0"/>
          <w:numId w:val="44"/>
        </w:numPr>
        <w:spacing w:before="0" w:after="0" w:line="240" w:lineRule="auto"/>
      </w:pPr>
      <w:r>
        <w:t>Accept the comment and make the change</w:t>
      </w:r>
    </w:p>
    <w:p w:rsidR="009404AF" w:rsidRDefault="009404AF" w:rsidP="00E67BF8">
      <w:pPr>
        <w:pStyle w:val="ListParagraph"/>
        <w:numPr>
          <w:ilvl w:val="0"/>
          <w:numId w:val="44"/>
        </w:numPr>
        <w:spacing w:before="0" w:after="0" w:line="240" w:lineRule="auto"/>
      </w:pPr>
      <w:r>
        <w:t>Reject the comment</w:t>
      </w:r>
    </w:p>
    <w:p w:rsidR="009404AF" w:rsidRDefault="009404AF" w:rsidP="00E67BF8">
      <w:pPr>
        <w:pStyle w:val="ListParagraph"/>
        <w:numPr>
          <w:ilvl w:val="0"/>
          <w:numId w:val="44"/>
        </w:numPr>
        <w:spacing w:before="0" w:after="0" w:line="240" w:lineRule="auto"/>
      </w:pPr>
      <w:r>
        <w:t>abstain</w:t>
      </w:r>
    </w:p>
    <w:p w:rsidR="009404AF" w:rsidRDefault="00E67BF8" w:rsidP="00E67BF8">
      <w:pPr>
        <w:numPr>
          <w:ilvl w:val="3"/>
          <w:numId w:val="1"/>
        </w:numPr>
        <w:contextualSpacing/>
      </w:pPr>
      <w:r>
        <w:t>Straw Poll Results:</w:t>
      </w:r>
      <w:r w:rsidR="009404AF">
        <w:t xml:space="preserve">1-8-4 – proceed with reject </w:t>
      </w:r>
    </w:p>
    <w:p w:rsidR="009404AF" w:rsidRDefault="009404AF" w:rsidP="00E67BF8">
      <w:pPr>
        <w:numPr>
          <w:ilvl w:val="3"/>
          <w:numId w:val="1"/>
        </w:numPr>
        <w:contextualSpacing/>
      </w:pPr>
      <w:r>
        <w:t xml:space="preserve">Proposed Resolution: </w:t>
      </w:r>
      <w:r w:rsidRPr="009404AF">
        <w:t>REJECTED (GEN: 2016-07-28 21:44:01Z</w:t>
      </w:r>
      <w:r w:rsidR="00E67BF8" w:rsidRPr="009404AF">
        <w:t>) The</w:t>
      </w:r>
      <w:r w:rsidRPr="009404AF">
        <w:t xml:space="preserve"> BRC could not come to consensus to make a change.  A straw poll was taken on July 28, results: 1-8-4 (Accept/Reject/Abstain</w:t>
      </w:r>
      <w:r>
        <w:t>)</w:t>
      </w:r>
    </w:p>
    <w:p w:rsidR="009404AF" w:rsidRDefault="009404AF" w:rsidP="00811E18">
      <w:pPr>
        <w:numPr>
          <w:ilvl w:val="3"/>
          <w:numId w:val="1"/>
        </w:numPr>
      </w:pPr>
      <w:r>
        <w:t>Mark ready for Motion</w:t>
      </w:r>
    </w:p>
    <w:p w:rsidR="009404AF" w:rsidRPr="00E67BF8" w:rsidRDefault="009404AF" w:rsidP="009404AF">
      <w:pPr>
        <w:numPr>
          <w:ilvl w:val="2"/>
          <w:numId w:val="1"/>
        </w:numPr>
        <w:rPr>
          <w:highlight w:val="green"/>
        </w:rPr>
      </w:pPr>
      <w:r w:rsidRPr="00E67BF8">
        <w:rPr>
          <w:highlight w:val="green"/>
        </w:rPr>
        <w:t>CID 8222 (GEN)</w:t>
      </w:r>
    </w:p>
    <w:p w:rsidR="009404AF" w:rsidRDefault="009404AF" w:rsidP="009404AF">
      <w:pPr>
        <w:numPr>
          <w:ilvl w:val="3"/>
          <w:numId w:val="1"/>
        </w:numPr>
      </w:pPr>
      <w:r>
        <w:t>Review Comment</w:t>
      </w:r>
    </w:p>
    <w:p w:rsidR="009404AF" w:rsidRDefault="009404AF" w:rsidP="00E67BF8">
      <w:pPr>
        <w:numPr>
          <w:ilvl w:val="3"/>
          <w:numId w:val="1"/>
        </w:numPr>
        <w:contextualSpacing/>
      </w:pPr>
      <w:r>
        <w:t>Discussion on if the same equation for both in</w:t>
      </w:r>
      <w:r w:rsidR="009626DD">
        <w:t>bound</w:t>
      </w:r>
      <w:r>
        <w:t xml:space="preserve"> and outbound.</w:t>
      </w:r>
    </w:p>
    <w:p w:rsidR="009404AF" w:rsidRDefault="009626DD" w:rsidP="00E67BF8">
      <w:pPr>
        <w:numPr>
          <w:ilvl w:val="3"/>
          <w:numId w:val="1"/>
        </w:numPr>
        <w:contextualSpacing/>
      </w:pPr>
      <w:r>
        <w:t>The equation is to estimate Throughput – inbound or outbound is not discriminated.</w:t>
      </w:r>
    </w:p>
    <w:p w:rsidR="009626DD" w:rsidRDefault="009626DD" w:rsidP="00E67BF8">
      <w:pPr>
        <w:numPr>
          <w:ilvl w:val="3"/>
          <w:numId w:val="1"/>
        </w:numPr>
        <w:contextualSpacing/>
      </w:pPr>
      <w:r>
        <w:t>Unsure of we can cleanly make any change at this point.</w:t>
      </w:r>
    </w:p>
    <w:p w:rsidR="009626DD" w:rsidRDefault="009626DD" w:rsidP="00E67BF8">
      <w:pPr>
        <w:numPr>
          <w:ilvl w:val="3"/>
          <w:numId w:val="1"/>
        </w:numPr>
        <w:contextualSpacing/>
      </w:pPr>
      <w:r>
        <w:t>Straw Poll</w:t>
      </w:r>
    </w:p>
    <w:p w:rsidR="009626DD" w:rsidRDefault="009626DD" w:rsidP="00E67BF8">
      <w:pPr>
        <w:pStyle w:val="ListParagraph"/>
        <w:numPr>
          <w:ilvl w:val="0"/>
          <w:numId w:val="44"/>
        </w:numPr>
        <w:spacing w:before="0" w:after="0" w:line="240" w:lineRule="auto"/>
      </w:pPr>
      <w:r>
        <w:t>Accept the comment and make the change</w:t>
      </w:r>
    </w:p>
    <w:p w:rsidR="009626DD" w:rsidRDefault="009626DD" w:rsidP="00E67BF8">
      <w:pPr>
        <w:pStyle w:val="ListParagraph"/>
        <w:numPr>
          <w:ilvl w:val="0"/>
          <w:numId w:val="44"/>
        </w:numPr>
        <w:spacing w:before="0" w:after="0" w:line="240" w:lineRule="auto"/>
      </w:pPr>
      <w:r>
        <w:t>Reject the comment</w:t>
      </w:r>
    </w:p>
    <w:p w:rsidR="009626DD" w:rsidRDefault="009626DD" w:rsidP="00E67BF8">
      <w:pPr>
        <w:pStyle w:val="ListParagraph"/>
        <w:numPr>
          <w:ilvl w:val="0"/>
          <w:numId w:val="44"/>
        </w:numPr>
        <w:spacing w:before="0" w:after="0" w:line="240" w:lineRule="auto"/>
      </w:pPr>
      <w:r>
        <w:t>abstain</w:t>
      </w:r>
    </w:p>
    <w:p w:rsidR="009626DD" w:rsidRDefault="009626DD" w:rsidP="00E67BF8">
      <w:pPr>
        <w:numPr>
          <w:ilvl w:val="3"/>
          <w:numId w:val="1"/>
        </w:numPr>
        <w:contextualSpacing/>
      </w:pPr>
      <w:r>
        <w:t xml:space="preserve">2-8-3 – proceed with reject </w:t>
      </w:r>
    </w:p>
    <w:p w:rsidR="009626DD" w:rsidRDefault="009626DD" w:rsidP="00E67BF8">
      <w:pPr>
        <w:numPr>
          <w:ilvl w:val="3"/>
          <w:numId w:val="1"/>
        </w:numPr>
        <w:contextualSpacing/>
      </w:pPr>
      <w:r>
        <w:t xml:space="preserve">Proposed Resolution </w:t>
      </w:r>
      <w:r w:rsidRPr="009404AF">
        <w:t>REJECTED (GEN: 2016-07-28 21:44:01Z</w:t>
      </w:r>
      <w:proofErr w:type="gramStart"/>
      <w:r w:rsidRPr="009404AF">
        <w:t xml:space="preserve">)  </w:t>
      </w:r>
      <w:r>
        <w:t>at</w:t>
      </w:r>
      <w:proofErr w:type="gramEnd"/>
      <w:r>
        <w:t xml:space="preserve"> 3623.40 the text indicates the equation can be used for either inbound or outbound.</w:t>
      </w:r>
    </w:p>
    <w:p w:rsidR="009626DD" w:rsidRDefault="009626DD" w:rsidP="00E67BF8">
      <w:pPr>
        <w:numPr>
          <w:ilvl w:val="3"/>
          <w:numId w:val="1"/>
        </w:numPr>
        <w:contextualSpacing/>
      </w:pPr>
      <w:r>
        <w:t>Mark Ready for Motion</w:t>
      </w:r>
    </w:p>
    <w:p w:rsidR="009626DD" w:rsidRPr="00D9468B" w:rsidRDefault="00242904" w:rsidP="00E67BF8">
      <w:pPr>
        <w:numPr>
          <w:ilvl w:val="1"/>
          <w:numId w:val="1"/>
        </w:numPr>
        <w:contextualSpacing/>
        <w:rPr>
          <w:b/>
          <w:highlight w:val="green"/>
        </w:rPr>
      </w:pPr>
      <w:r w:rsidRPr="00D9468B">
        <w:rPr>
          <w:b/>
          <w:highlight w:val="green"/>
        </w:rPr>
        <w:t>CID 8</w:t>
      </w:r>
      <w:r w:rsidR="009626DD" w:rsidRPr="00D9468B">
        <w:rPr>
          <w:b/>
          <w:highlight w:val="green"/>
        </w:rPr>
        <w:t>044 (MAC)</w:t>
      </w:r>
    </w:p>
    <w:p w:rsidR="009626DD" w:rsidRDefault="009626DD" w:rsidP="00E67BF8">
      <w:pPr>
        <w:numPr>
          <w:ilvl w:val="2"/>
          <w:numId w:val="1"/>
        </w:numPr>
        <w:contextualSpacing/>
      </w:pPr>
      <w:r>
        <w:t>Last comment to resolve</w:t>
      </w:r>
    </w:p>
    <w:p w:rsidR="009626DD" w:rsidRDefault="00B10183" w:rsidP="00E67BF8">
      <w:pPr>
        <w:numPr>
          <w:ilvl w:val="2"/>
          <w:numId w:val="1"/>
        </w:numPr>
        <w:contextualSpacing/>
      </w:pPr>
      <w:r>
        <w:t>Proposed Replacement text was presented by David HUNTER:</w:t>
      </w:r>
    </w:p>
    <w:p w:rsidR="00B10183" w:rsidRDefault="00B10183" w:rsidP="00E67BF8">
      <w:pPr>
        <w:numPr>
          <w:ilvl w:val="3"/>
          <w:numId w:val="1"/>
        </w:numPr>
        <w:contextualSpacing/>
      </w:pPr>
      <w:r>
        <w:t>“ A STA may enter the doze state when all of the following are true – the STA:</w:t>
      </w:r>
    </w:p>
    <w:p w:rsidR="00B10183" w:rsidRDefault="00B10183" w:rsidP="00E67BF8">
      <w:pPr>
        <w:pStyle w:val="ListParagraph"/>
        <w:numPr>
          <w:ilvl w:val="0"/>
          <w:numId w:val="45"/>
        </w:numPr>
        <w:spacing w:before="0" w:after="0" w:line="240" w:lineRule="auto"/>
      </w:pPr>
      <w:r>
        <w:t>Is in PS Mode</w:t>
      </w:r>
    </w:p>
    <w:p w:rsidR="00B10183" w:rsidRDefault="00B10183" w:rsidP="00E67BF8">
      <w:pPr>
        <w:pStyle w:val="ListParagraph"/>
        <w:numPr>
          <w:ilvl w:val="0"/>
          <w:numId w:val="45"/>
        </w:numPr>
        <w:spacing w:before="0" w:after="0" w:line="240" w:lineRule="auto"/>
      </w:pPr>
      <w:r>
        <w:t>Has not performed unscheduled power save</w:t>
      </w:r>
    </w:p>
    <w:p w:rsidR="00B10183" w:rsidRDefault="00B10183" w:rsidP="00E67BF8">
      <w:pPr>
        <w:pStyle w:val="ListParagraph"/>
        <w:numPr>
          <w:ilvl w:val="0"/>
          <w:numId w:val="45"/>
        </w:numPr>
        <w:spacing w:before="0" w:after="0" w:line="240" w:lineRule="auto"/>
      </w:pPr>
      <w:r>
        <w:t xml:space="preserve">Has received or transmitted, under a wakeup schedule, </w:t>
      </w:r>
      <w:proofErr w:type="spellStart"/>
      <w:r>
        <w:t>anATIM</w:t>
      </w:r>
      <w:proofErr w:type="spellEnd"/>
      <w:r>
        <w:t xml:space="preserve"> Frame during the schedule’s awake window</w:t>
      </w:r>
    </w:p>
    <w:p w:rsidR="00B10183" w:rsidRDefault="00B10183" w:rsidP="00E67BF8">
      <w:pPr>
        <w:pStyle w:val="ListParagraph"/>
        <w:numPr>
          <w:ilvl w:val="0"/>
          <w:numId w:val="45"/>
        </w:numPr>
        <w:spacing w:before="0" w:after="0" w:line="240" w:lineRule="auto"/>
      </w:pPr>
      <w:r>
        <w:t xml:space="preserve">Has successfully transmitted to and received a </w:t>
      </w:r>
      <w:proofErr w:type="spellStart"/>
      <w:r>
        <w:t>QoS</w:t>
      </w:r>
      <w:proofErr w:type="spellEnd"/>
      <w:r>
        <w:t xml:space="preserve"> Data frame with the EOSP subfield set to 1 from every corresponding peer STA for this beacon interval.</w:t>
      </w:r>
    </w:p>
    <w:p w:rsidR="00B10183" w:rsidRDefault="00B10183" w:rsidP="00E67BF8">
      <w:pPr>
        <w:ind w:left="2880"/>
        <w:contextualSpacing/>
      </w:pPr>
      <w:r>
        <w:lastRenderedPageBreak/>
        <w:t>Otherwise the STA shall stay active until the end of the current beacon interval</w:t>
      </w:r>
      <w:r w:rsidR="00E67BF8">
        <w:t>. “</w:t>
      </w:r>
    </w:p>
    <w:p w:rsidR="000F5F43" w:rsidRDefault="00B10183" w:rsidP="00E67BF8">
      <w:pPr>
        <w:numPr>
          <w:ilvl w:val="2"/>
          <w:numId w:val="1"/>
        </w:numPr>
        <w:contextualSpacing/>
      </w:pPr>
      <w:r>
        <w:t xml:space="preserve">Discussion on the replacement and if it captured the existing and proposal in (11-16/888r5) </w:t>
      </w:r>
      <w:r w:rsidR="009626DD">
        <w:t xml:space="preserve"> </w:t>
      </w:r>
    </w:p>
    <w:p w:rsidR="00B10183" w:rsidRDefault="00B10183" w:rsidP="00E67BF8">
      <w:pPr>
        <w:numPr>
          <w:ilvl w:val="2"/>
          <w:numId w:val="1"/>
        </w:numPr>
        <w:contextualSpacing/>
      </w:pPr>
      <w:r>
        <w:t xml:space="preserve">The third bullet needed to be corrected – “following” </w:t>
      </w:r>
    </w:p>
    <w:p w:rsidR="00B10183" w:rsidRDefault="00B10183" w:rsidP="00E67BF8">
      <w:pPr>
        <w:numPr>
          <w:ilvl w:val="2"/>
          <w:numId w:val="1"/>
        </w:numPr>
        <w:contextualSpacing/>
      </w:pPr>
      <w:r>
        <w:t>If we have more technical understanding and clarifying the text will get more people to incorporate the text.</w:t>
      </w:r>
    </w:p>
    <w:p w:rsidR="00B10183" w:rsidRDefault="00B10183" w:rsidP="00E67BF8">
      <w:pPr>
        <w:numPr>
          <w:ilvl w:val="2"/>
          <w:numId w:val="1"/>
        </w:numPr>
        <w:contextualSpacing/>
      </w:pPr>
      <w:r>
        <w:t>Straw poll</w:t>
      </w:r>
    </w:p>
    <w:p w:rsidR="00B10183" w:rsidRDefault="00B10183" w:rsidP="00E67BF8">
      <w:pPr>
        <w:pStyle w:val="ListParagraph"/>
        <w:numPr>
          <w:ilvl w:val="0"/>
          <w:numId w:val="46"/>
        </w:numPr>
        <w:spacing w:before="0" w:after="0" w:line="240" w:lineRule="auto"/>
      </w:pPr>
      <w:r>
        <w:t xml:space="preserve">Accept </w:t>
      </w:r>
      <w:proofErr w:type="spellStart"/>
      <w:r>
        <w:t>Assaf’s</w:t>
      </w:r>
      <w:proofErr w:type="spellEnd"/>
      <w:r>
        <w:t xml:space="preserve"> proposed text</w:t>
      </w:r>
    </w:p>
    <w:p w:rsidR="00B10183" w:rsidRDefault="00B10183" w:rsidP="00E67BF8">
      <w:pPr>
        <w:pStyle w:val="ListParagraph"/>
        <w:numPr>
          <w:ilvl w:val="0"/>
          <w:numId w:val="46"/>
        </w:numPr>
        <w:spacing w:before="0" w:after="0" w:line="240" w:lineRule="auto"/>
      </w:pPr>
      <w:r>
        <w:t>Reject the comment</w:t>
      </w:r>
    </w:p>
    <w:p w:rsidR="00B10183" w:rsidRDefault="00B10183" w:rsidP="00E67BF8">
      <w:pPr>
        <w:pStyle w:val="ListParagraph"/>
        <w:numPr>
          <w:ilvl w:val="0"/>
          <w:numId w:val="46"/>
        </w:numPr>
        <w:spacing w:before="0" w:after="0" w:line="240" w:lineRule="auto"/>
      </w:pPr>
      <w:r>
        <w:t>Abstain</w:t>
      </w:r>
    </w:p>
    <w:p w:rsidR="000F5F43" w:rsidRDefault="00B10183" w:rsidP="00E67BF8">
      <w:pPr>
        <w:numPr>
          <w:ilvl w:val="2"/>
          <w:numId w:val="1"/>
        </w:numPr>
        <w:contextualSpacing/>
      </w:pPr>
      <w:r>
        <w:t>Result: 0-7-3 – Proceed with a reject resolution – no consensus</w:t>
      </w:r>
    </w:p>
    <w:p w:rsidR="00242904" w:rsidRDefault="00242904" w:rsidP="00242904">
      <w:pPr>
        <w:numPr>
          <w:ilvl w:val="2"/>
          <w:numId w:val="1"/>
        </w:numPr>
        <w:contextualSpacing/>
      </w:pPr>
      <w:r>
        <w:t xml:space="preserve">Proposed Resolution: </w:t>
      </w:r>
      <w:r w:rsidRPr="00242904">
        <w:t>REJECTED (MAC: 2016-07-28 22:05:21Z): The BRC could not come to consensus to make a change.  A straw poll was taken on July 28, results: 0-7-3 (Accept/Reject/Abstain).</w:t>
      </w:r>
    </w:p>
    <w:p w:rsidR="00242904" w:rsidRDefault="00242904" w:rsidP="00242904">
      <w:pPr>
        <w:numPr>
          <w:ilvl w:val="2"/>
          <w:numId w:val="1"/>
        </w:numPr>
        <w:contextualSpacing/>
      </w:pPr>
      <w:r>
        <w:t>Mark Ready for Motion</w:t>
      </w:r>
    </w:p>
    <w:p w:rsidR="00B10183" w:rsidRPr="00D9468B" w:rsidRDefault="00B10183" w:rsidP="00E67BF8">
      <w:pPr>
        <w:numPr>
          <w:ilvl w:val="1"/>
          <w:numId w:val="1"/>
        </w:numPr>
        <w:contextualSpacing/>
        <w:rPr>
          <w:b/>
        </w:rPr>
      </w:pPr>
      <w:r w:rsidRPr="00D9468B">
        <w:rPr>
          <w:b/>
        </w:rPr>
        <w:t xml:space="preserve">Revisit </w:t>
      </w:r>
      <w:r w:rsidRPr="00D9468B">
        <w:rPr>
          <w:b/>
          <w:highlight w:val="green"/>
        </w:rPr>
        <w:t>CID 8043 (MAC)</w:t>
      </w:r>
    </w:p>
    <w:p w:rsidR="00B10183" w:rsidRDefault="00B10183" w:rsidP="00E67BF8">
      <w:pPr>
        <w:pStyle w:val="ListParagraph"/>
        <w:numPr>
          <w:ilvl w:val="2"/>
          <w:numId w:val="1"/>
        </w:numPr>
        <w:spacing w:before="0" w:after="0" w:line="240" w:lineRule="auto"/>
      </w:pPr>
      <w:r>
        <w:t>Was previously motioned (#266) as “Out of scope” – re-visit</w:t>
      </w:r>
    </w:p>
    <w:p w:rsidR="00B10183" w:rsidRDefault="00B10183" w:rsidP="00E67BF8">
      <w:pPr>
        <w:pStyle w:val="ListParagraph"/>
        <w:numPr>
          <w:ilvl w:val="2"/>
          <w:numId w:val="1"/>
        </w:numPr>
        <w:spacing w:before="0" w:after="0" w:line="240" w:lineRule="auto"/>
      </w:pPr>
      <w:r>
        <w:t>Review 11-16/888r5 that has a proposed resolution to the CID.</w:t>
      </w:r>
    </w:p>
    <w:p w:rsidR="00242904" w:rsidRDefault="00242904" w:rsidP="00242904">
      <w:pPr>
        <w:pStyle w:val="ListParagraph"/>
        <w:numPr>
          <w:ilvl w:val="3"/>
          <w:numId w:val="1"/>
        </w:numPr>
      </w:pPr>
      <w:hyperlink r:id="rId80" w:history="1">
        <w:r w:rsidRPr="00E72B91">
          <w:rPr>
            <w:rStyle w:val="Hyperlink"/>
          </w:rPr>
          <w:t>https://mentor.ieee.org/802.11/dcn/16/11-16-0888-05-000m-resolution-to-dmg-power-save-cids.docx</w:t>
        </w:r>
      </w:hyperlink>
    </w:p>
    <w:p w:rsidR="00B10183" w:rsidRDefault="00B10183" w:rsidP="00E67BF8">
      <w:pPr>
        <w:pStyle w:val="ListParagraph"/>
        <w:numPr>
          <w:ilvl w:val="2"/>
          <w:numId w:val="1"/>
        </w:numPr>
        <w:spacing w:before="0" w:after="0" w:line="240" w:lineRule="auto"/>
      </w:pPr>
      <w:r>
        <w:t>Discussion on support for making the change as suggested in the document and those that were concerned it was not correct.</w:t>
      </w:r>
    </w:p>
    <w:p w:rsidR="00B10183" w:rsidRDefault="00B10183" w:rsidP="00E67BF8">
      <w:pPr>
        <w:pStyle w:val="ListParagraph"/>
        <w:numPr>
          <w:ilvl w:val="2"/>
          <w:numId w:val="1"/>
        </w:numPr>
        <w:spacing w:before="0" w:after="0" w:line="240" w:lineRule="auto"/>
      </w:pPr>
      <w:r>
        <w:t>Two things occur with this change – “</w:t>
      </w:r>
      <w:r w:rsidR="00291DD0">
        <w:t xml:space="preserve">awake window and remove </w:t>
      </w:r>
      <w:r>
        <w:t>DMG</w:t>
      </w:r>
      <w:r w:rsidR="00291DD0">
        <w:t xml:space="preserve"> restriction. (so it would apply more generically)</w:t>
      </w:r>
    </w:p>
    <w:p w:rsidR="00291DD0" w:rsidRDefault="00291DD0" w:rsidP="00E67BF8">
      <w:pPr>
        <w:pStyle w:val="ListParagraph"/>
        <w:numPr>
          <w:ilvl w:val="2"/>
          <w:numId w:val="1"/>
        </w:numPr>
        <w:spacing w:before="0" w:after="0" w:line="240" w:lineRule="auto"/>
      </w:pPr>
      <w:r>
        <w:t>Discussion on what “awake window” is being referenced</w:t>
      </w:r>
    </w:p>
    <w:p w:rsidR="00291DD0" w:rsidRDefault="00291DD0" w:rsidP="00E67BF8">
      <w:pPr>
        <w:pStyle w:val="ListParagraph"/>
        <w:numPr>
          <w:ilvl w:val="2"/>
          <w:numId w:val="1"/>
        </w:numPr>
        <w:spacing w:before="0" w:after="0" w:line="240" w:lineRule="auto"/>
      </w:pPr>
      <w:r>
        <w:t>It was thought that we should have “Awake Window” and remove “non-DMG”.</w:t>
      </w:r>
    </w:p>
    <w:p w:rsidR="00291DD0" w:rsidRDefault="00291DD0" w:rsidP="00E67BF8">
      <w:pPr>
        <w:pStyle w:val="ListParagraph"/>
        <w:numPr>
          <w:ilvl w:val="2"/>
          <w:numId w:val="1"/>
        </w:numPr>
        <w:spacing w:before="0" w:after="0" w:line="240" w:lineRule="auto"/>
      </w:pPr>
      <w:r>
        <w:t xml:space="preserve">Proposed Resolution </w:t>
      </w:r>
      <w:r w:rsidR="009B4832" w:rsidRPr="009B4832">
        <w:t>REVISED (MAC: 2016-07-28 22:16:15Z): At P1617L45.53 change "ATIM window" to "ATIM window/Awake Window" and delete "non-DMG"</w:t>
      </w:r>
    </w:p>
    <w:p w:rsidR="00291DD0" w:rsidRDefault="00291DD0" w:rsidP="00E67BF8">
      <w:pPr>
        <w:pStyle w:val="ListParagraph"/>
        <w:numPr>
          <w:ilvl w:val="2"/>
          <w:numId w:val="1"/>
        </w:numPr>
        <w:spacing w:before="0" w:after="0" w:line="240" w:lineRule="auto"/>
      </w:pPr>
      <w:r>
        <w:t>Mark Ready for Motion</w:t>
      </w:r>
    </w:p>
    <w:p w:rsidR="00291DD0" w:rsidRPr="00D9468B" w:rsidRDefault="00D9468B" w:rsidP="00E67BF8">
      <w:pPr>
        <w:pStyle w:val="ListParagraph"/>
        <w:numPr>
          <w:ilvl w:val="1"/>
          <w:numId w:val="1"/>
        </w:numPr>
        <w:spacing w:before="0" w:after="0" w:line="240" w:lineRule="auto"/>
        <w:rPr>
          <w:b/>
          <w:highlight w:val="lightGray"/>
        </w:rPr>
      </w:pPr>
      <w:r>
        <w:rPr>
          <w:b/>
          <w:highlight w:val="lightGray"/>
        </w:rPr>
        <w:t xml:space="preserve">Revisit </w:t>
      </w:r>
      <w:r w:rsidR="009B4832" w:rsidRPr="00D9468B">
        <w:rPr>
          <w:b/>
          <w:highlight w:val="lightGray"/>
        </w:rPr>
        <w:t>CID 8008</w:t>
      </w:r>
    </w:p>
    <w:p w:rsidR="009B4832" w:rsidRDefault="009B4832" w:rsidP="00E67BF8">
      <w:pPr>
        <w:pStyle w:val="ListParagraph"/>
        <w:numPr>
          <w:ilvl w:val="2"/>
          <w:numId w:val="1"/>
        </w:numPr>
        <w:spacing w:before="0" w:after="0" w:line="240" w:lineRule="auto"/>
      </w:pPr>
      <w:r>
        <w:t>There was a concern in 11-16/1041</w:t>
      </w:r>
      <w:r w:rsidR="00242904">
        <w:t>r0</w:t>
      </w:r>
    </w:p>
    <w:p w:rsidR="00242904" w:rsidRDefault="00242904" w:rsidP="00242904">
      <w:pPr>
        <w:pStyle w:val="ListParagraph"/>
        <w:numPr>
          <w:ilvl w:val="2"/>
          <w:numId w:val="1"/>
        </w:numPr>
        <w:spacing w:before="0" w:after="0" w:line="240" w:lineRule="auto"/>
      </w:pPr>
      <w:hyperlink r:id="rId81" w:history="1">
        <w:r w:rsidRPr="001D32FE">
          <w:rPr>
            <w:rStyle w:val="Hyperlink"/>
          </w:rPr>
          <w:t>https://mentor.ieee.org/802.11/dcn/16/11-16-1041-00-000m-resolution-to-some-11ad-related-cids.docx</w:t>
        </w:r>
      </w:hyperlink>
      <w:r>
        <w:t xml:space="preserve"> </w:t>
      </w:r>
    </w:p>
    <w:p w:rsidR="009B4832" w:rsidRDefault="009B4832" w:rsidP="00E67BF8">
      <w:pPr>
        <w:pStyle w:val="ListParagraph"/>
        <w:numPr>
          <w:ilvl w:val="2"/>
          <w:numId w:val="1"/>
        </w:numPr>
        <w:spacing w:before="0" w:after="0" w:line="240" w:lineRule="auto"/>
      </w:pPr>
      <w:r>
        <w:t xml:space="preserve">Would like to add “2x” to </w:t>
      </w:r>
      <w:proofErr w:type="spellStart"/>
      <w:r>
        <w:t>aslotTime</w:t>
      </w:r>
      <w:proofErr w:type="spellEnd"/>
      <w:r>
        <w:t xml:space="preserve"> due to a tolerance consideration.</w:t>
      </w:r>
    </w:p>
    <w:p w:rsidR="009B4832" w:rsidRDefault="009B4832" w:rsidP="00E67BF8">
      <w:pPr>
        <w:pStyle w:val="ListParagraph"/>
        <w:numPr>
          <w:ilvl w:val="2"/>
          <w:numId w:val="1"/>
        </w:numPr>
        <w:spacing w:before="0" w:after="0" w:line="240" w:lineRule="auto"/>
      </w:pPr>
      <w:r>
        <w:t>In 10.3.2.3.9 is the definition, and it does not specify a tolerance.</w:t>
      </w:r>
    </w:p>
    <w:p w:rsidR="00242904" w:rsidRDefault="00242904" w:rsidP="00E67BF8">
      <w:pPr>
        <w:pStyle w:val="ListParagraph"/>
        <w:numPr>
          <w:ilvl w:val="2"/>
          <w:numId w:val="1"/>
        </w:numPr>
        <w:spacing w:before="0" w:after="0" w:line="240" w:lineRule="auto"/>
      </w:pPr>
      <w:r>
        <w:t>No change agreed to be made</w:t>
      </w:r>
    </w:p>
    <w:p w:rsidR="009B4832" w:rsidRDefault="009B4832" w:rsidP="00E67BF8">
      <w:pPr>
        <w:pStyle w:val="ListParagraph"/>
        <w:numPr>
          <w:ilvl w:val="1"/>
          <w:numId w:val="1"/>
        </w:numPr>
        <w:spacing w:before="0" w:after="0" w:line="240" w:lineRule="auto"/>
      </w:pPr>
      <w:r w:rsidRPr="00242904">
        <w:rPr>
          <w:b/>
        </w:rPr>
        <w:t>Review doc 11-16/834r3</w:t>
      </w:r>
      <w:r>
        <w:t xml:space="preserve"> – Michael MONTEMURRO</w:t>
      </w:r>
    </w:p>
    <w:p w:rsidR="009B4832" w:rsidRDefault="00C05C86" w:rsidP="00E67BF8">
      <w:pPr>
        <w:pStyle w:val="ListParagraph"/>
        <w:numPr>
          <w:ilvl w:val="2"/>
          <w:numId w:val="1"/>
        </w:numPr>
        <w:spacing w:before="0" w:after="0" w:line="240" w:lineRule="auto"/>
      </w:pPr>
      <w:hyperlink r:id="rId82" w:history="1">
        <w:r w:rsidR="009B4832" w:rsidRPr="00E72B91">
          <w:rPr>
            <w:rStyle w:val="Hyperlink"/>
          </w:rPr>
          <w:t>https://mentor.ieee.org/802.11/dcn/16/11-16-0834-03-000m-anqp-update-for-advice-of-charge-and-net-auth-type.docx</w:t>
        </w:r>
      </w:hyperlink>
      <w:r w:rsidR="009B4832">
        <w:t xml:space="preserve"> </w:t>
      </w:r>
    </w:p>
    <w:p w:rsidR="009B4832" w:rsidRDefault="009B4832" w:rsidP="00E67BF8">
      <w:pPr>
        <w:pStyle w:val="ListParagraph"/>
        <w:numPr>
          <w:ilvl w:val="2"/>
          <w:numId w:val="1"/>
        </w:numPr>
        <w:spacing w:before="0" w:after="0" w:line="240" w:lineRule="auto"/>
      </w:pPr>
      <w:r>
        <w:t>After this was presented, there were some minor updates that needed to be applied.</w:t>
      </w:r>
    </w:p>
    <w:p w:rsidR="009B4832" w:rsidRDefault="009B4832" w:rsidP="00E67BF8">
      <w:pPr>
        <w:pStyle w:val="ListParagraph"/>
        <w:numPr>
          <w:ilvl w:val="2"/>
          <w:numId w:val="1"/>
        </w:numPr>
        <w:spacing w:before="0" w:after="0" w:line="240" w:lineRule="auto"/>
      </w:pPr>
      <w:r>
        <w:t>Review the changes from R1</w:t>
      </w:r>
    </w:p>
    <w:p w:rsidR="009B4832" w:rsidRDefault="009B4832" w:rsidP="00E67BF8">
      <w:pPr>
        <w:pStyle w:val="ListParagraph"/>
        <w:numPr>
          <w:ilvl w:val="2"/>
          <w:numId w:val="1"/>
        </w:numPr>
        <w:spacing w:before="0" w:after="0" w:line="240" w:lineRule="auto"/>
      </w:pPr>
      <w:r>
        <w:t>Concern if we may get this wrong.</w:t>
      </w:r>
    </w:p>
    <w:p w:rsidR="009B4832" w:rsidRDefault="009B4832" w:rsidP="00E67BF8">
      <w:pPr>
        <w:pStyle w:val="ListParagraph"/>
        <w:numPr>
          <w:ilvl w:val="2"/>
          <w:numId w:val="1"/>
        </w:numPr>
        <w:spacing w:before="0" w:after="0" w:line="240" w:lineRule="auto"/>
      </w:pPr>
      <w:r>
        <w:t>We have approved R1, and the concern is that R1 may have had more review than R3.</w:t>
      </w:r>
    </w:p>
    <w:p w:rsidR="009B4832" w:rsidRDefault="00803850" w:rsidP="00E67BF8">
      <w:pPr>
        <w:pStyle w:val="ListParagraph"/>
        <w:numPr>
          <w:ilvl w:val="2"/>
          <w:numId w:val="1"/>
        </w:numPr>
        <w:spacing w:before="0" w:after="0" w:line="240" w:lineRule="auto"/>
      </w:pPr>
      <w:r>
        <w:t>Is there any objection to update CID 8049 and 8048 with R3 as the document to use?</w:t>
      </w:r>
    </w:p>
    <w:p w:rsidR="00803850" w:rsidRDefault="00803850" w:rsidP="00E67BF8">
      <w:pPr>
        <w:pStyle w:val="ListParagraph"/>
        <w:numPr>
          <w:ilvl w:val="3"/>
          <w:numId w:val="1"/>
        </w:numPr>
        <w:spacing w:before="0" w:after="0" w:line="240" w:lineRule="auto"/>
      </w:pPr>
      <w:r>
        <w:t xml:space="preserve">No Objection </w:t>
      </w:r>
    </w:p>
    <w:p w:rsidR="004066C1" w:rsidRDefault="004066C1" w:rsidP="004066C1">
      <w:pPr>
        <w:pStyle w:val="ListParagraph"/>
        <w:numPr>
          <w:ilvl w:val="3"/>
          <w:numId w:val="1"/>
        </w:numPr>
        <w:spacing w:before="0" w:after="160" w:line="259" w:lineRule="auto"/>
      </w:pPr>
      <w:r>
        <w:lastRenderedPageBreak/>
        <w:t xml:space="preserve">Updated Proposed Resolutions: </w:t>
      </w:r>
      <w:r w:rsidRPr="004066C1">
        <w:t>REVISED (MAC: 2016-07-28 22:39:55Z): Incorporate the text changes in 11-16/834r3 which incorporates the changes suggested by the commenter</w:t>
      </w:r>
    </w:p>
    <w:p w:rsidR="00803850" w:rsidRDefault="00803850" w:rsidP="00803850">
      <w:pPr>
        <w:pStyle w:val="ListParagraph"/>
        <w:numPr>
          <w:ilvl w:val="1"/>
          <w:numId w:val="1"/>
        </w:numPr>
        <w:spacing w:before="0" w:after="160" w:line="259" w:lineRule="auto"/>
      </w:pPr>
      <w:r w:rsidRPr="00242904">
        <w:rPr>
          <w:b/>
        </w:rPr>
        <w:t>Recess</w:t>
      </w:r>
      <w:r>
        <w:t xml:space="preserve"> at 3:30pm</w:t>
      </w:r>
    </w:p>
    <w:p w:rsidR="0084254A" w:rsidRDefault="0084254A" w:rsidP="0084254A">
      <w:pPr>
        <w:pStyle w:val="ListParagraph"/>
        <w:spacing w:before="0" w:after="160" w:line="259" w:lineRule="auto"/>
        <w:ind w:left="1080"/>
      </w:pPr>
    </w:p>
    <w:p w:rsidR="00242904" w:rsidRDefault="00242904" w:rsidP="00242904">
      <w:pPr>
        <w:numPr>
          <w:ilvl w:val="0"/>
          <w:numId w:val="1"/>
        </w:numPr>
        <w:rPr>
          <w:b/>
        </w:rPr>
      </w:pPr>
      <w:proofErr w:type="spellStart"/>
      <w:r w:rsidRPr="00AA04F5">
        <w:rPr>
          <w:b/>
        </w:rPr>
        <w:t>REVmc</w:t>
      </w:r>
      <w:proofErr w:type="spellEnd"/>
      <w:r w:rsidRPr="00AA04F5">
        <w:rPr>
          <w:b/>
        </w:rPr>
        <w:t xml:space="preserve"> BRC meeting Thurs</w:t>
      </w:r>
      <w:r>
        <w:rPr>
          <w:b/>
        </w:rPr>
        <w:t>day, July 28, 2016, 1</w:t>
      </w:r>
      <w:r>
        <w:rPr>
          <w:b/>
        </w:rPr>
        <w:t>6</w:t>
      </w:r>
      <w:r>
        <w:rPr>
          <w:b/>
        </w:rPr>
        <w:t>:</w:t>
      </w:r>
      <w:r>
        <w:rPr>
          <w:b/>
        </w:rPr>
        <w:t>0</w:t>
      </w:r>
      <w:r>
        <w:rPr>
          <w:b/>
        </w:rPr>
        <w:t>0-1</w:t>
      </w:r>
      <w:r>
        <w:rPr>
          <w:b/>
        </w:rPr>
        <w:t>8</w:t>
      </w:r>
      <w:r>
        <w:rPr>
          <w:b/>
        </w:rPr>
        <w:t>:</w:t>
      </w:r>
      <w:r>
        <w:rPr>
          <w:b/>
        </w:rPr>
        <w:t>0</w:t>
      </w:r>
      <w:r>
        <w:rPr>
          <w:b/>
        </w:rPr>
        <w:t xml:space="preserve">0 </w:t>
      </w:r>
      <w:r>
        <w:rPr>
          <w:b/>
        </w:rPr>
        <w:t>P</w:t>
      </w:r>
      <w:r>
        <w:rPr>
          <w:b/>
        </w:rPr>
        <w:t>M2</w:t>
      </w:r>
    </w:p>
    <w:p w:rsidR="00803850" w:rsidRDefault="00803850" w:rsidP="00803850">
      <w:pPr>
        <w:pStyle w:val="ListParagraph"/>
        <w:numPr>
          <w:ilvl w:val="1"/>
          <w:numId w:val="1"/>
        </w:numPr>
        <w:spacing w:before="0" w:after="160" w:line="259" w:lineRule="auto"/>
      </w:pPr>
      <w:r w:rsidRPr="00242904">
        <w:rPr>
          <w:b/>
        </w:rPr>
        <w:t>Called to order</w:t>
      </w:r>
      <w:r>
        <w:t xml:space="preserve"> by the chair, Dorothy STANLEY (HPE)</w:t>
      </w:r>
      <w:r w:rsidR="00242904">
        <w:t xml:space="preserve"> at 4:0</w:t>
      </w:r>
      <w:r w:rsidR="00D9468B">
        <w:t>0</w:t>
      </w:r>
      <w:r w:rsidR="00242904">
        <w:t>pm</w:t>
      </w:r>
    </w:p>
    <w:p w:rsidR="00803850" w:rsidRPr="00242904" w:rsidRDefault="00803850" w:rsidP="00803850">
      <w:pPr>
        <w:pStyle w:val="ListParagraph"/>
        <w:numPr>
          <w:ilvl w:val="1"/>
          <w:numId w:val="1"/>
        </w:numPr>
        <w:spacing w:before="0" w:after="160" w:line="259" w:lineRule="auto"/>
        <w:rPr>
          <w:b/>
        </w:rPr>
      </w:pPr>
      <w:r w:rsidRPr="00242904">
        <w:rPr>
          <w:b/>
        </w:rPr>
        <w:t>Review Patent Policy</w:t>
      </w:r>
    </w:p>
    <w:p w:rsidR="00803850" w:rsidRDefault="00803850" w:rsidP="00803850">
      <w:pPr>
        <w:pStyle w:val="ListParagraph"/>
        <w:numPr>
          <w:ilvl w:val="2"/>
          <w:numId w:val="1"/>
        </w:numPr>
        <w:spacing w:before="0" w:after="160" w:line="259" w:lineRule="auto"/>
      </w:pPr>
      <w:r>
        <w:t>No Issues</w:t>
      </w:r>
    </w:p>
    <w:p w:rsidR="00803850" w:rsidRPr="00242904" w:rsidRDefault="004066C1" w:rsidP="00803850">
      <w:pPr>
        <w:pStyle w:val="ListParagraph"/>
        <w:numPr>
          <w:ilvl w:val="1"/>
          <w:numId w:val="1"/>
        </w:numPr>
        <w:spacing w:before="0" w:after="160" w:line="259" w:lineRule="auto"/>
        <w:rPr>
          <w:b/>
        </w:rPr>
      </w:pPr>
      <w:r w:rsidRPr="00242904">
        <w:rPr>
          <w:b/>
        </w:rPr>
        <w:t>Review Agenda</w:t>
      </w:r>
    </w:p>
    <w:p w:rsidR="004066C1" w:rsidRDefault="00C05C86" w:rsidP="004066C1">
      <w:pPr>
        <w:pStyle w:val="ListParagraph"/>
        <w:numPr>
          <w:ilvl w:val="2"/>
          <w:numId w:val="1"/>
        </w:numPr>
        <w:spacing w:before="0" w:after="160" w:line="259" w:lineRule="auto"/>
      </w:pPr>
      <w:hyperlink r:id="rId83" w:history="1">
        <w:r w:rsidR="004066C1" w:rsidRPr="00E72B91">
          <w:rPr>
            <w:rStyle w:val="Hyperlink"/>
          </w:rPr>
          <w:t>https://mentor.ieee.org/802.11/dcn/16/11-16-0785-10-000m-tgmc-agenda-july-2016.pptx</w:t>
        </w:r>
      </w:hyperlink>
    </w:p>
    <w:p w:rsidR="00242904" w:rsidRDefault="004066C1" w:rsidP="00242904">
      <w:pPr>
        <w:pStyle w:val="ListParagraph"/>
        <w:numPr>
          <w:ilvl w:val="2"/>
          <w:numId w:val="1"/>
        </w:numPr>
        <w:spacing w:before="0" w:after="160" w:line="259" w:lineRule="auto"/>
      </w:pPr>
      <w:r>
        <w:t>No objection to agenda for slot</w:t>
      </w:r>
    </w:p>
    <w:p w:rsidR="000F5F43" w:rsidRPr="00D9468B" w:rsidRDefault="000F5F43" w:rsidP="00242904">
      <w:pPr>
        <w:pStyle w:val="ListParagraph"/>
        <w:numPr>
          <w:ilvl w:val="1"/>
          <w:numId w:val="1"/>
        </w:numPr>
        <w:spacing w:before="0" w:after="0" w:line="240" w:lineRule="auto"/>
        <w:rPr>
          <w:b/>
        </w:rPr>
      </w:pPr>
      <w:r w:rsidRPr="00D9468B">
        <w:rPr>
          <w:b/>
        </w:rPr>
        <w:t xml:space="preserve"> </w:t>
      </w:r>
      <w:r w:rsidR="004066C1" w:rsidRPr="00D9468B">
        <w:rPr>
          <w:b/>
        </w:rPr>
        <w:t>Motions:</w:t>
      </w:r>
    </w:p>
    <w:p w:rsidR="004066C1" w:rsidRPr="004066C1" w:rsidRDefault="004066C1" w:rsidP="00242904">
      <w:pPr>
        <w:numPr>
          <w:ilvl w:val="2"/>
          <w:numId w:val="1"/>
        </w:numPr>
        <w:contextualSpacing/>
        <w:rPr>
          <w:b/>
        </w:rPr>
      </w:pPr>
      <w:r w:rsidRPr="004066C1">
        <w:rPr>
          <w:b/>
          <w:color w:val="C00000"/>
        </w:rPr>
        <w:t xml:space="preserve">Motion #277 </w:t>
      </w:r>
      <w:r w:rsidRPr="004066C1">
        <w:rPr>
          <w:b/>
        </w:rPr>
        <w:t>Wednesday and Thursday CIDs</w:t>
      </w:r>
    </w:p>
    <w:p w:rsidR="00A62E56" w:rsidRPr="00242904" w:rsidRDefault="00B768B8" w:rsidP="004066C1">
      <w:pPr>
        <w:ind w:left="2160"/>
      </w:pPr>
      <w:r w:rsidRPr="00242904">
        <w:rPr>
          <w:bCs/>
          <w:lang w:val="en-GB"/>
        </w:rPr>
        <w:t xml:space="preserve">Approve the comment resolutions on the following tabs and incorporate the indicated text changes into the </w:t>
      </w:r>
      <w:proofErr w:type="spellStart"/>
      <w:r w:rsidRPr="00242904">
        <w:rPr>
          <w:bCs/>
          <w:lang w:val="en-GB"/>
        </w:rPr>
        <w:t>TGmc</w:t>
      </w:r>
      <w:proofErr w:type="spellEnd"/>
      <w:r w:rsidRPr="00242904">
        <w:rPr>
          <w:bCs/>
          <w:lang w:val="en-GB"/>
        </w:rPr>
        <w:t xml:space="preserve"> draft:</w:t>
      </w:r>
    </w:p>
    <w:p w:rsidR="00A62E56" w:rsidRPr="004066C1" w:rsidRDefault="00B768B8" w:rsidP="00B768B8">
      <w:pPr>
        <w:pStyle w:val="ListParagraph"/>
        <w:numPr>
          <w:ilvl w:val="0"/>
          <w:numId w:val="47"/>
        </w:numPr>
      </w:pPr>
      <w:r w:rsidRPr="004066C1">
        <w:rPr>
          <w:lang w:val="en-GB"/>
        </w:rPr>
        <w:t xml:space="preserve">“Motion-MAC-CD”, “Motion-MAC-CE” and ““Motion-MAC-CE” “tabs in </w:t>
      </w:r>
      <w:r w:rsidR="004066C1">
        <w:rPr>
          <w:lang w:val="en-GB"/>
        </w:rPr>
        <w:t>11-16/565r54 &lt;</w:t>
      </w:r>
      <w:hyperlink r:id="rId84" w:history="1">
        <w:r w:rsidRPr="004066C1">
          <w:rPr>
            <w:rStyle w:val="Hyperlink"/>
            <w:lang w:val="en-GB"/>
          </w:rPr>
          <w:t>https://mentor.ieee.org/802.11/dcn/15/11-15-0565-54-000m-revmc-sb-mac-comments.xls</w:t>
        </w:r>
      </w:hyperlink>
      <w:r w:rsidR="004066C1">
        <w:t>&gt;</w:t>
      </w:r>
      <w:r w:rsidRPr="004066C1">
        <w:rPr>
          <w:u w:val="single"/>
          <w:lang w:val="en-GB"/>
        </w:rPr>
        <w:t xml:space="preserve"> </w:t>
      </w:r>
    </w:p>
    <w:p w:rsidR="00A62E56" w:rsidRPr="004066C1" w:rsidRDefault="00B768B8" w:rsidP="00B768B8">
      <w:pPr>
        <w:pStyle w:val="ListParagraph"/>
        <w:numPr>
          <w:ilvl w:val="0"/>
          <w:numId w:val="47"/>
        </w:numPr>
      </w:pPr>
      <w:r w:rsidRPr="004066C1">
        <w:rPr>
          <w:lang w:val="en-GB"/>
        </w:rPr>
        <w:t xml:space="preserve">“”GEN-28July” and “GEN-28July-1” tabs in </w:t>
      </w:r>
      <w:r w:rsidR="004066C1">
        <w:rPr>
          <w:lang w:val="en-GB"/>
        </w:rPr>
        <w:t>11-16/665r43 &lt;</w:t>
      </w:r>
      <w:hyperlink r:id="rId85" w:history="1">
        <w:r w:rsidR="00242904" w:rsidRPr="001D32FE">
          <w:rPr>
            <w:rStyle w:val="Hyperlink"/>
            <w:lang w:val="en-GB"/>
          </w:rPr>
          <w:t>https://</w:t>
        </w:r>
      </w:hyperlink>
      <w:hyperlink r:id="rId86" w:history="1">
        <w:r w:rsidRPr="004066C1">
          <w:rPr>
            <w:rStyle w:val="Hyperlink"/>
            <w:lang w:val="en-GB"/>
          </w:rPr>
          <w:t>mentor.ieee.org/802.11/dcn/15/11-15-0665-43-000m-revmc-sb-gen-adhoc-comments.xlsx</w:t>
        </w:r>
        <w:r w:rsidR="004066C1">
          <w:rPr>
            <w:rStyle w:val="Hyperlink"/>
            <w:lang w:val="en-GB"/>
          </w:rPr>
          <w:t>&gt;</w:t>
        </w:r>
        <w:r w:rsidRPr="004066C1">
          <w:rPr>
            <w:rStyle w:val="Hyperlink"/>
            <w:lang w:val="en-GB"/>
          </w:rPr>
          <w:t xml:space="preserve"> </w:t>
        </w:r>
      </w:hyperlink>
    </w:p>
    <w:p w:rsidR="004066C1" w:rsidRDefault="00B768B8" w:rsidP="0084254A">
      <w:pPr>
        <w:pStyle w:val="ListParagraph"/>
        <w:numPr>
          <w:ilvl w:val="0"/>
          <w:numId w:val="47"/>
        </w:numPr>
      </w:pPr>
      <w:r w:rsidRPr="004066C1">
        <w:rPr>
          <w:lang w:val="en-GB"/>
        </w:rPr>
        <w:t>“</w:t>
      </w:r>
      <w:r w:rsidRPr="004066C1">
        <w:t xml:space="preserve">Editorials - motion 20160727” , </w:t>
      </w:r>
      <w:r w:rsidRPr="004066C1">
        <w:rPr>
          <w:lang w:val="en-GB"/>
        </w:rPr>
        <w:t>“</w:t>
      </w:r>
      <w:r w:rsidRPr="004066C1">
        <w:t xml:space="preserve">Editorials - motion 20160728”  and “Editorials - motion 20160728-2” tabs in </w:t>
      </w:r>
      <w:hyperlink r:id="rId87" w:history="1">
        <w:r w:rsidRPr="004066C1">
          <w:rPr>
            <w:rStyle w:val="Hyperlink"/>
          </w:rPr>
          <w:t>https://</w:t>
        </w:r>
      </w:hyperlink>
      <w:hyperlink r:id="rId88" w:history="1">
        <w:r w:rsidRPr="004066C1">
          <w:rPr>
            <w:rStyle w:val="Hyperlink"/>
          </w:rPr>
          <w:t>mentor.ieee.org/802.11/dcn/15/11-15-0532-58-000m-revmc-sponsor-ballot-comments.xls</w:t>
        </w:r>
      </w:hyperlink>
      <w:r w:rsidRPr="004066C1">
        <w:t xml:space="preserve"> </w:t>
      </w:r>
    </w:p>
    <w:p w:rsidR="004066C1" w:rsidRDefault="004066C1" w:rsidP="004066C1">
      <w:pPr>
        <w:numPr>
          <w:ilvl w:val="3"/>
          <w:numId w:val="1"/>
        </w:numPr>
      </w:pPr>
      <w:r>
        <w:t xml:space="preserve"> Moved: Jon ROSDAHL 2</w:t>
      </w:r>
      <w:r w:rsidRPr="004066C1">
        <w:rPr>
          <w:vertAlign w:val="superscript"/>
        </w:rPr>
        <w:t>nd</w:t>
      </w:r>
      <w:r>
        <w:t>: Emily QI</w:t>
      </w:r>
    </w:p>
    <w:p w:rsidR="004066C1" w:rsidRDefault="004066C1" w:rsidP="004066C1">
      <w:pPr>
        <w:numPr>
          <w:ilvl w:val="3"/>
          <w:numId w:val="1"/>
        </w:numPr>
      </w:pPr>
      <w:r>
        <w:t>Discussion: None</w:t>
      </w:r>
    </w:p>
    <w:p w:rsidR="004066C1" w:rsidRPr="00242904" w:rsidRDefault="00242904" w:rsidP="004066C1">
      <w:pPr>
        <w:numPr>
          <w:ilvl w:val="3"/>
          <w:numId w:val="1"/>
        </w:numPr>
        <w:rPr>
          <w:b/>
        </w:rPr>
      </w:pPr>
      <w:r>
        <w:t>Results: 9-0-0:</w:t>
      </w:r>
      <w:r w:rsidRPr="00242904">
        <w:rPr>
          <w:b/>
        </w:rPr>
        <w:t xml:space="preserve"> </w:t>
      </w:r>
      <w:r w:rsidR="004066C1" w:rsidRPr="00242904">
        <w:rPr>
          <w:b/>
        </w:rPr>
        <w:t>Motion</w:t>
      </w:r>
      <w:r w:rsidRPr="00242904">
        <w:rPr>
          <w:b/>
        </w:rPr>
        <w:t xml:space="preserve"> </w:t>
      </w:r>
      <w:r w:rsidRPr="00242904">
        <w:rPr>
          <w:b/>
          <w:color w:val="C00000"/>
        </w:rPr>
        <w:t xml:space="preserve">#277 </w:t>
      </w:r>
      <w:r w:rsidR="004066C1" w:rsidRPr="00242904">
        <w:rPr>
          <w:b/>
        </w:rPr>
        <w:t>Passes</w:t>
      </w:r>
    </w:p>
    <w:p w:rsidR="004066C1" w:rsidRPr="00D9468B" w:rsidRDefault="004066C1" w:rsidP="004066C1">
      <w:pPr>
        <w:numPr>
          <w:ilvl w:val="2"/>
          <w:numId w:val="1"/>
        </w:numPr>
        <w:rPr>
          <w:b/>
        </w:rPr>
      </w:pPr>
      <w:r w:rsidRPr="00D9468B">
        <w:rPr>
          <w:b/>
          <w:color w:val="FF0000"/>
        </w:rPr>
        <w:t>Motion #278</w:t>
      </w:r>
      <w:r w:rsidR="00D9468B">
        <w:rPr>
          <w:b/>
          <w:color w:val="FF0000"/>
        </w:rPr>
        <w:t>:</w:t>
      </w:r>
      <w:r w:rsidRPr="00D9468B">
        <w:rPr>
          <w:b/>
          <w:color w:val="FF0000"/>
        </w:rPr>
        <w:t xml:space="preserve"> </w:t>
      </w:r>
      <w:r w:rsidRPr="00D9468B">
        <w:rPr>
          <w:b/>
        </w:rPr>
        <w:t>SB Recirculation</w:t>
      </w:r>
    </w:p>
    <w:p w:rsidR="004066C1" w:rsidRPr="004066C1" w:rsidRDefault="004066C1" w:rsidP="004066C1">
      <w:pPr>
        <w:ind w:left="2160"/>
      </w:pPr>
      <w:r w:rsidRPr="004066C1">
        <w:t>Having approved comment resolutions for all of the comments received from the initial Sponsor Ballot on P802.11REVmc D6.0 as contained in documents 11-15-0665r43</w:t>
      </w:r>
      <w:r w:rsidR="001807A3">
        <w:t xml:space="preserve"> &lt;</w:t>
      </w:r>
      <w:r w:rsidR="001807A3" w:rsidRPr="001807A3">
        <w:t xml:space="preserve"> </w:t>
      </w:r>
      <w:hyperlink r:id="rId89" w:history="1">
        <w:r w:rsidR="001807A3" w:rsidRPr="00240AB5">
          <w:rPr>
            <w:rStyle w:val="Hyperlink"/>
          </w:rPr>
          <w:t>https://mentor.ieee.org/802.11/dcn/15/11-15-0665-43-000m-revmc-sb-gen-adhoc-comments.xlsx</w:t>
        </w:r>
      </w:hyperlink>
      <w:r w:rsidR="001807A3">
        <w:t xml:space="preserve">&gt; </w:t>
      </w:r>
      <w:r w:rsidRPr="004066C1">
        <w:t>, 11-15-0565r54</w:t>
      </w:r>
      <w:r w:rsidR="001807A3">
        <w:t xml:space="preserve"> &lt;</w:t>
      </w:r>
      <w:r w:rsidR="001807A3" w:rsidRPr="001807A3">
        <w:t xml:space="preserve"> </w:t>
      </w:r>
      <w:hyperlink r:id="rId90" w:history="1">
        <w:r w:rsidR="001807A3" w:rsidRPr="00240AB5">
          <w:rPr>
            <w:rStyle w:val="Hyperlink"/>
          </w:rPr>
          <w:t>https://mentor.ieee.org/802.11/dcn/15/11-15-0565-54-000m-revmc-sb-mac-comments.xls</w:t>
        </w:r>
      </w:hyperlink>
      <w:r w:rsidR="001807A3">
        <w:t xml:space="preserve">&gt; </w:t>
      </w:r>
      <w:r w:rsidRPr="004066C1">
        <w:t>, and 11-15-0532r58</w:t>
      </w:r>
      <w:r w:rsidR="001807A3">
        <w:t xml:space="preserve"> &lt;</w:t>
      </w:r>
      <w:r w:rsidR="001807A3" w:rsidRPr="001807A3">
        <w:t xml:space="preserve"> </w:t>
      </w:r>
      <w:hyperlink r:id="rId91" w:history="1">
        <w:r w:rsidR="001807A3" w:rsidRPr="00240AB5">
          <w:rPr>
            <w:rStyle w:val="Hyperlink"/>
          </w:rPr>
          <w:t>https://mentor.ieee.org/802.11/dcn/15/11-15-0532-58-000m-revmc-sponsor-ballot-comments.xls</w:t>
        </w:r>
      </w:hyperlink>
      <w:r w:rsidR="001807A3">
        <w:t xml:space="preserve">&gt; </w:t>
      </w:r>
    </w:p>
    <w:p w:rsidR="004066C1" w:rsidRPr="004066C1" w:rsidRDefault="004066C1" w:rsidP="004066C1">
      <w:pPr>
        <w:ind w:left="2160"/>
      </w:pPr>
      <w:r w:rsidRPr="004066C1">
        <w:t>Instruct the editor to prepare Draft 7.0 incorporating these resolutions and</w:t>
      </w:r>
    </w:p>
    <w:p w:rsidR="004066C1" w:rsidRDefault="004066C1" w:rsidP="004066C1">
      <w:pPr>
        <w:ind w:left="2160"/>
      </w:pPr>
      <w:r w:rsidRPr="004066C1">
        <w:t xml:space="preserve">Approve a 10 day Sponsor Recirculation Ballot asking the question “Should P802.11REVmc D7.0 be forwarded to </w:t>
      </w:r>
      <w:proofErr w:type="spellStart"/>
      <w:r w:rsidRPr="004066C1">
        <w:t>RevCom</w:t>
      </w:r>
      <w:proofErr w:type="spellEnd"/>
      <w:r w:rsidRPr="004066C1">
        <w:t>?”</w:t>
      </w:r>
    </w:p>
    <w:p w:rsidR="004066C1" w:rsidRDefault="004066C1" w:rsidP="004066C1">
      <w:pPr>
        <w:ind w:left="2160"/>
      </w:pPr>
    </w:p>
    <w:p w:rsidR="004066C1" w:rsidRDefault="004066C1" w:rsidP="004066C1">
      <w:pPr>
        <w:numPr>
          <w:ilvl w:val="3"/>
          <w:numId w:val="1"/>
        </w:numPr>
      </w:pPr>
      <w:r>
        <w:t>Moved: Jon Rosdahl 2nd: Adrian STEPHEN</w:t>
      </w:r>
    </w:p>
    <w:p w:rsidR="004066C1" w:rsidRDefault="004066C1" w:rsidP="004066C1">
      <w:pPr>
        <w:numPr>
          <w:ilvl w:val="3"/>
          <w:numId w:val="1"/>
        </w:numPr>
      </w:pPr>
      <w:r>
        <w:t xml:space="preserve">Discussion – </w:t>
      </w:r>
    </w:p>
    <w:p w:rsidR="004066C1" w:rsidRDefault="00D9468B" w:rsidP="004066C1">
      <w:pPr>
        <w:numPr>
          <w:ilvl w:val="4"/>
          <w:numId w:val="1"/>
        </w:numPr>
      </w:pPr>
      <w:r>
        <w:t>s</w:t>
      </w:r>
      <w:r w:rsidR="004066C1">
        <w:t>peaking in favor –</w:t>
      </w:r>
    </w:p>
    <w:p w:rsidR="004066C1" w:rsidRDefault="004066C1" w:rsidP="001807A3">
      <w:pPr>
        <w:numPr>
          <w:ilvl w:val="4"/>
          <w:numId w:val="1"/>
        </w:numPr>
      </w:pPr>
      <w:r>
        <w:t xml:space="preserve"> question if all CIDs are complete – answer is yes</w:t>
      </w:r>
    </w:p>
    <w:p w:rsidR="004066C1" w:rsidRDefault="004066C1" w:rsidP="004066C1">
      <w:pPr>
        <w:numPr>
          <w:ilvl w:val="3"/>
          <w:numId w:val="1"/>
        </w:numPr>
      </w:pPr>
      <w:r>
        <w:t xml:space="preserve">Results: 11-0-0  </w:t>
      </w:r>
      <w:r w:rsidRPr="00D9468B">
        <w:rPr>
          <w:b/>
        </w:rPr>
        <w:t>Motion</w:t>
      </w:r>
      <w:r w:rsidR="00D9468B" w:rsidRPr="00D9468B">
        <w:rPr>
          <w:b/>
        </w:rPr>
        <w:t xml:space="preserve"> </w:t>
      </w:r>
      <w:r w:rsidR="00D9468B" w:rsidRPr="00D9468B">
        <w:rPr>
          <w:b/>
          <w:color w:val="FF0000"/>
        </w:rPr>
        <w:t>#278</w:t>
      </w:r>
      <w:r w:rsidRPr="00D9468B">
        <w:rPr>
          <w:b/>
        </w:rPr>
        <w:t xml:space="preserve"> Passes</w:t>
      </w:r>
    </w:p>
    <w:p w:rsidR="004066C1" w:rsidRPr="00D9468B" w:rsidRDefault="004066C1" w:rsidP="004066C1">
      <w:pPr>
        <w:numPr>
          <w:ilvl w:val="1"/>
          <w:numId w:val="1"/>
        </w:numPr>
        <w:rPr>
          <w:b/>
        </w:rPr>
      </w:pPr>
      <w:r>
        <w:t xml:space="preserve"> </w:t>
      </w:r>
      <w:r w:rsidRPr="00D9468B">
        <w:rPr>
          <w:b/>
        </w:rPr>
        <w:t>Thanks to the Editors in advance for the work ahead of them.</w:t>
      </w:r>
    </w:p>
    <w:p w:rsidR="004066C1" w:rsidRDefault="00D9468B" w:rsidP="004066C1">
      <w:pPr>
        <w:numPr>
          <w:ilvl w:val="1"/>
          <w:numId w:val="1"/>
        </w:numPr>
      </w:pPr>
      <w:r w:rsidRPr="00D9468B">
        <w:rPr>
          <w:b/>
        </w:rPr>
        <w:lastRenderedPageBreak/>
        <w:t>Plan for now to September Meeting</w:t>
      </w:r>
      <w:r>
        <w:t>:</w:t>
      </w:r>
    </w:p>
    <w:p w:rsidR="00A62E56" w:rsidRPr="00D9468B" w:rsidRDefault="00B768B8" w:rsidP="004066C1">
      <w:pPr>
        <w:numPr>
          <w:ilvl w:val="2"/>
          <w:numId w:val="1"/>
        </w:numPr>
      </w:pPr>
      <w:r w:rsidRPr="00D9468B">
        <w:rPr>
          <w:bCs/>
        </w:rPr>
        <w:t>Objectives: Third/Fourth  recirculation and comment resolution</w:t>
      </w:r>
    </w:p>
    <w:p w:rsidR="00A62E56" w:rsidRPr="00D9468B" w:rsidRDefault="00B768B8" w:rsidP="004066C1">
      <w:pPr>
        <w:numPr>
          <w:ilvl w:val="2"/>
          <w:numId w:val="1"/>
        </w:numPr>
      </w:pPr>
      <w:r w:rsidRPr="00D9468B">
        <w:rPr>
          <w:bCs/>
        </w:rPr>
        <w:t xml:space="preserve">Conference calls 10am Eastern  2 hours </w:t>
      </w:r>
    </w:p>
    <w:p w:rsidR="00A62E56" w:rsidRPr="004066C1" w:rsidRDefault="00B768B8" w:rsidP="004066C1">
      <w:pPr>
        <w:numPr>
          <w:ilvl w:val="3"/>
          <w:numId w:val="1"/>
        </w:numPr>
      </w:pPr>
      <w:r w:rsidRPr="004066C1">
        <w:t>With 10 day notice</w:t>
      </w:r>
    </w:p>
    <w:p w:rsidR="00A62E56" w:rsidRPr="00D9468B" w:rsidRDefault="00B768B8" w:rsidP="004066C1">
      <w:pPr>
        <w:numPr>
          <w:ilvl w:val="2"/>
          <w:numId w:val="1"/>
        </w:numPr>
      </w:pPr>
      <w:r w:rsidRPr="00D9468B">
        <w:rPr>
          <w:bCs/>
        </w:rPr>
        <w:t>Schedule review</w:t>
      </w:r>
    </w:p>
    <w:p w:rsidR="00A62E56" w:rsidRPr="00D9468B" w:rsidRDefault="00B768B8" w:rsidP="004066C1">
      <w:pPr>
        <w:numPr>
          <w:ilvl w:val="2"/>
          <w:numId w:val="1"/>
        </w:numPr>
      </w:pPr>
      <w:r w:rsidRPr="00D9468B">
        <w:rPr>
          <w:bCs/>
        </w:rPr>
        <w:t>Availability of 11mc in the IEEE store</w:t>
      </w:r>
    </w:p>
    <w:p w:rsidR="00A62E56" w:rsidRPr="004066C1" w:rsidRDefault="00B768B8" w:rsidP="004066C1">
      <w:pPr>
        <w:numPr>
          <w:ilvl w:val="3"/>
          <w:numId w:val="1"/>
        </w:numPr>
      </w:pPr>
      <w:r w:rsidRPr="004066C1">
        <w:t xml:space="preserve">D6.0 is available , see </w:t>
      </w:r>
      <w:hyperlink r:id="rId92" w:history="1">
        <w:r w:rsidRPr="004066C1">
          <w:rPr>
            <w:rStyle w:val="Hyperlink"/>
          </w:rPr>
          <w:t>http://</w:t>
        </w:r>
      </w:hyperlink>
      <w:hyperlink r:id="rId93" w:history="1">
        <w:r w:rsidRPr="004066C1">
          <w:rPr>
            <w:rStyle w:val="Hyperlink"/>
          </w:rPr>
          <w:t>www.techstreet.com/ieee/products/1867583</w:t>
        </w:r>
      </w:hyperlink>
      <w:r w:rsidRPr="004066C1">
        <w:t xml:space="preserve"> </w:t>
      </w:r>
    </w:p>
    <w:p w:rsidR="00A62E56" w:rsidRPr="00D9468B" w:rsidRDefault="00B768B8" w:rsidP="004066C1">
      <w:pPr>
        <w:numPr>
          <w:ilvl w:val="2"/>
          <w:numId w:val="1"/>
        </w:numPr>
      </w:pPr>
      <w:r w:rsidRPr="00D9468B">
        <w:rPr>
          <w:bCs/>
        </w:rPr>
        <w:t>Forward to ISO JTC1/SC6 WG1</w:t>
      </w:r>
    </w:p>
    <w:p w:rsidR="00A62E56" w:rsidRPr="00D9468B" w:rsidRDefault="00B768B8" w:rsidP="004066C1">
      <w:pPr>
        <w:numPr>
          <w:ilvl w:val="3"/>
          <w:numId w:val="1"/>
        </w:numPr>
      </w:pPr>
      <w:r w:rsidRPr="00D9468B">
        <w:t>D</w:t>
      </w:r>
      <w:r w:rsidR="004066C1" w:rsidRPr="00D9468B">
        <w:t>5</w:t>
      </w:r>
      <w:r w:rsidRPr="00D9468B">
        <w:t>.0 forwarded; D6.0 &amp; D7.0  will be forwarded upon SB approval</w:t>
      </w:r>
    </w:p>
    <w:p w:rsidR="004066C1" w:rsidRPr="00D9468B" w:rsidRDefault="004066C1" w:rsidP="004066C1">
      <w:pPr>
        <w:numPr>
          <w:ilvl w:val="1"/>
          <w:numId w:val="1"/>
        </w:numPr>
        <w:rPr>
          <w:b/>
        </w:rPr>
      </w:pPr>
      <w:r w:rsidRPr="00D9468B">
        <w:rPr>
          <w:b/>
        </w:rPr>
        <w:t>Review Plan of Record:</w:t>
      </w:r>
      <w:r w:rsidR="00DC7909" w:rsidRPr="00D9468B">
        <w:rPr>
          <w:b/>
        </w:rPr>
        <w:t xml:space="preserve"> (</w:t>
      </w:r>
      <w:r w:rsidR="00D9468B">
        <w:rPr>
          <w:b/>
        </w:rPr>
        <w:t xml:space="preserve">11-16/0785r11 - </w:t>
      </w:r>
      <w:r w:rsidR="00DC7909" w:rsidRPr="00D9468B">
        <w:rPr>
          <w:b/>
        </w:rPr>
        <w:t>Slide 8)</w:t>
      </w:r>
    </w:p>
    <w:p w:rsidR="00A62E56" w:rsidRPr="00D9468B" w:rsidRDefault="00B768B8" w:rsidP="00DC7909">
      <w:pPr>
        <w:numPr>
          <w:ilvl w:val="2"/>
          <w:numId w:val="1"/>
        </w:numPr>
      </w:pPr>
      <w:r w:rsidRPr="00D9468B">
        <w:rPr>
          <w:bCs/>
        </w:rPr>
        <w:t>D7.0 August/September Third/Fourth (unchanged) Recirculation</w:t>
      </w:r>
    </w:p>
    <w:p w:rsidR="00A62E56" w:rsidRPr="00D9468B" w:rsidRDefault="00B768B8" w:rsidP="00DC7909">
      <w:pPr>
        <w:numPr>
          <w:ilvl w:val="2"/>
          <w:numId w:val="1"/>
        </w:numPr>
      </w:pPr>
      <w:r w:rsidRPr="00D9468B">
        <w:rPr>
          <w:bCs/>
        </w:rPr>
        <w:t xml:space="preserve">October 2016 – WG/EC Final Approval Oct 4th </w:t>
      </w:r>
      <w:proofErr w:type="spellStart"/>
      <w:r w:rsidRPr="00D9468B">
        <w:rPr>
          <w:bCs/>
        </w:rPr>
        <w:t>telecon</w:t>
      </w:r>
      <w:proofErr w:type="spellEnd"/>
    </w:p>
    <w:p w:rsidR="00A62E56" w:rsidRPr="00D9468B" w:rsidRDefault="00B768B8" w:rsidP="00DC7909">
      <w:pPr>
        <w:numPr>
          <w:ilvl w:val="2"/>
          <w:numId w:val="1"/>
        </w:numPr>
      </w:pPr>
      <w:r w:rsidRPr="00D9468B">
        <w:rPr>
          <w:bCs/>
        </w:rPr>
        <w:t xml:space="preserve">December  2016 – </w:t>
      </w:r>
      <w:proofErr w:type="spellStart"/>
      <w:r w:rsidRPr="00D9468B">
        <w:rPr>
          <w:bCs/>
        </w:rPr>
        <w:t>RevCom</w:t>
      </w:r>
      <w:proofErr w:type="spellEnd"/>
      <w:r w:rsidRPr="00D9468B">
        <w:rPr>
          <w:bCs/>
        </w:rPr>
        <w:t>/SASB Approval</w:t>
      </w:r>
    </w:p>
    <w:p w:rsidR="00DC7909" w:rsidRPr="00D9468B" w:rsidRDefault="00DC7909" w:rsidP="00DC7909">
      <w:pPr>
        <w:numPr>
          <w:ilvl w:val="1"/>
          <w:numId w:val="1"/>
        </w:numPr>
        <w:rPr>
          <w:b/>
        </w:rPr>
      </w:pPr>
      <w:proofErr w:type="spellStart"/>
      <w:r w:rsidRPr="00D9468B">
        <w:rPr>
          <w:b/>
        </w:rPr>
        <w:t>TGmc</w:t>
      </w:r>
      <w:proofErr w:type="spellEnd"/>
      <w:r w:rsidRPr="00D9468B">
        <w:rPr>
          <w:b/>
        </w:rPr>
        <w:t xml:space="preserve"> SB Planning (</w:t>
      </w:r>
      <w:r w:rsidR="00D9468B" w:rsidRPr="00D9468B">
        <w:rPr>
          <w:b/>
        </w:rPr>
        <w:t xml:space="preserve">11-16/0785r11 - </w:t>
      </w:r>
      <w:r w:rsidRPr="00D9468B">
        <w:rPr>
          <w:b/>
        </w:rPr>
        <w:t>Slide 9)</w:t>
      </w:r>
    </w:p>
    <w:p w:rsidR="00A62E56" w:rsidRPr="00D9468B" w:rsidRDefault="00B768B8" w:rsidP="00DC7909">
      <w:pPr>
        <w:numPr>
          <w:ilvl w:val="2"/>
          <w:numId w:val="1"/>
        </w:numPr>
      </w:pPr>
      <w:r w:rsidRPr="00D9468B">
        <w:rPr>
          <w:bCs/>
        </w:rPr>
        <w:t>August/Sept 2016</w:t>
      </w:r>
    </w:p>
    <w:p w:rsidR="00A62E56" w:rsidRPr="00DC7909" w:rsidRDefault="00B768B8" w:rsidP="00DC7909">
      <w:pPr>
        <w:numPr>
          <w:ilvl w:val="2"/>
          <w:numId w:val="1"/>
        </w:numPr>
      </w:pPr>
      <w:r w:rsidRPr="00DC7909">
        <w:rPr>
          <w:lang w:val="en-GB"/>
        </w:rPr>
        <w:t>July 30 – Aug 15 editing and review of editing</w:t>
      </w:r>
    </w:p>
    <w:p w:rsidR="00A62E56" w:rsidRPr="00DC7909" w:rsidRDefault="00B768B8" w:rsidP="00DC7909">
      <w:pPr>
        <w:numPr>
          <w:ilvl w:val="2"/>
          <w:numId w:val="1"/>
        </w:numPr>
      </w:pPr>
      <w:r w:rsidRPr="00DC7909">
        <w:t>3th recirculation D7.0 August 15-30</w:t>
      </w:r>
    </w:p>
    <w:p w:rsidR="00A62E56" w:rsidRPr="00DC7909" w:rsidRDefault="00B768B8" w:rsidP="00DC7909">
      <w:pPr>
        <w:numPr>
          <w:ilvl w:val="2"/>
          <w:numId w:val="1"/>
        </w:numPr>
      </w:pPr>
      <w:r w:rsidRPr="00DC7909">
        <w:rPr>
          <w:lang w:val="en-GB"/>
        </w:rPr>
        <w:t>On or before Sept 9: Complete comment resolution (goal unchanged draft)</w:t>
      </w:r>
    </w:p>
    <w:p w:rsidR="00A62E56" w:rsidRPr="00DC7909" w:rsidRDefault="00B768B8" w:rsidP="00DC7909">
      <w:pPr>
        <w:numPr>
          <w:ilvl w:val="2"/>
          <w:numId w:val="1"/>
        </w:numPr>
      </w:pPr>
      <w:r w:rsidRPr="00DC7909">
        <w:t xml:space="preserve">4th recirculation D7.0 unchanged  </w:t>
      </w:r>
      <w:r w:rsidRPr="00DC7909">
        <w:rPr>
          <w:lang w:val="en-GB"/>
        </w:rPr>
        <w:t>Sept 10 - 20: 10 day recirculation of unchanged draft</w:t>
      </w:r>
    </w:p>
    <w:p w:rsidR="00A62E56" w:rsidRPr="00D9468B" w:rsidRDefault="00B768B8" w:rsidP="00DC7909">
      <w:pPr>
        <w:numPr>
          <w:ilvl w:val="2"/>
          <w:numId w:val="1"/>
        </w:numPr>
      </w:pPr>
      <w:r w:rsidRPr="00D9468B">
        <w:rPr>
          <w:bCs/>
          <w:lang w:val="en-GB"/>
        </w:rPr>
        <w:t xml:space="preserve">October 4th: EC teleconference approval – requests for unconditional approval for </w:t>
      </w:r>
      <w:proofErr w:type="spellStart"/>
      <w:r w:rsidRPr="00D9468B">
        <w:rPr>
          <w:bCs/>
          <w:lang w:val="en-GB"/>
        </w:rPr>
        <w:t>TGmc</w:t>
      </w:r>
      <w:proofErr w:type="spellEnd"/>
      <w:r w:rsidRPr="00D9468B">
        <w:rPr>
          <w:bCs/>
          <w:lang w:val="en-GB"/>
        </w:rPr>
        <w:t xml:space="preserve"> </w:t>
      </w:r>
    </w:p>
    <w:p w:rsidR="00A62E56" w:rsidRPr="00DC7909" w:rsidRDefault="00B768B8" w:rsidP="00DC7909">
      <w:pPr>
        <w:numPr>
          <w:ilvl w:val="2"/>
          <w:numId w:val="1"/>
        </w:numPr>
      </w:pPr>
      <w:r w:rsidRPr="00DC7909">
        <w:rPr>
          <w:lang w:val="en-GB"/>
        </w:rPr>
        <w:t>October 17</w:t>
      </w:r>
      <w:r w:rsidRPr="00DC7909">
        <w:rPr>
          <w:vertAlign w:val="superscript"/>
          <w:lang w:val="en-GB"/>
        </w:rPr>
        <w:t>th</w:t>
      </w:r>
      <w:r w:rsidRPr="00DC7909">
        <w:rPr>
          <w:lang w:val="en-GB"/>
        </w:rPr>
        <w:t xml:space="preserve"> deadline for submission to </w:t>
      </w:r>
      <w:proofErr w:type="spellStart"/>
      <w:r w:rsidRPr="00DC7909">
        <w:rPr>
          <w:lang w:val="en-GB"/>
        </w:rPr>
        <w:t>Revcom</w:t>
      </w:r>
      <w:proofErr w:type="spellEnd"/>
    </w:p>
    <w:p w:rsidR="00A62E56" w:rsidRPr="00D9468B" w:rsidRDefault="00B768B8" w:rsidP="00DC7909">
      <w:pPr>
        <w:numPr>
          <w:ilvl w:val="2"/>
          <w:numId w:val="1"/>
        </w:numPr>
      </w:pPr>
      <w:r w:rsidRPr="00D9468B">
        <w:rPr>
          <w:bCs/>
        </w:rPr>
        <w:t xml:space="preserve">December 2016 – </w:t>
      </w:r>
      <w:proofErr w:type="spellStart"/>
      <w:r w:rsidRPr="00D9468B">
        <w:rPr>
          <w:bCs/>
        </w:rPr>
        <w:t>RevCom</w:t>
      </w:r>
      <w:proofErr w:type="spellEnd"/>
      <w:r w:rsidRPr="00D9468B">
        <w:rPr>
          <w:bCs/>
        </w:rPr>
        <w:t xml:space="preserve">/SASB Approval </w:t>
      </w:r>
    </w:p>
    <w:p w:rsidR="00DC7909" w:rsidRPr="00D9468B" w:rsidRDefault="00DC7909" w:rsidP="00DC7909">
      <w:pPr>
        <w:numPr>
          <w:ilvl w:val="1"/>
          <w:numId w:val="1"/>
        </w:numPr>
        <w:rPr>
          <w:b/>
        </w:rPr>
      </w:pPr>
      <w:r w:rsidRPr="00D9468B">
        <w:rPr>
          <w:b/>
        </w:rPr>
        <w:t>Adjourned at 4:12pm</w:t>
      </w:r>
    </w:p>
    <w:p w:rsidR="00F45BEF" w:rsidRDefault="00F45BEF" w:rsidP="00DC7909">
      <w:pPr>
        <w:ind w:left="2160"/>
      </w:pPr>
    </w:p>
    <w:p w:rsidR="00CA09B2" w:rsidRDefault="00CA09B2"/>
    <w:p w:rsidR="00CA09B2" w:rsidRDefault="00CA09B2">
      <w:pPr>
        <w:rPr>
          <w:b/>
          <w:sz w:val="24"/>
        </w:rPr>
      </w:pPr>
      <w:r>
        <w:br w:type="page"/>
      </w:r>
      <w:r>
        <w:rPr>
          <w:b/>
          <w:sz w:val="24"/>
        </w:rPr>
        <w:lastRenderedPageBreak/>
        <w:t>References:</w:t>
      </w:r>
    </w:p>
    <w:p w:rsidR="00CA09B2" w:rsidRDefault="0059355E" w:rsidP="0059355E">
      <w:r>
        <w:t xml:space="preserve">1. </w:t>
      </w:r>
      <w:r w:rsidR="00CF5802">
        <w:t>Monday PM1:</w:t>
      </w:r>
    </w:p>
    <w:p w:rsidR="00CF5802" w:rsidRDefault="00C05C86" w:rsidP="00CF5802">
      <w:pPr>
        <w:ind w:firstLine="720"/>
      </w:pPr>
      <w:hyperlink r:id="rId94" w:history="1">
        <w:r w:rsidR="00CF5802" w:rsidRPr="00E72B91">
          <w:rPr>
            <w:rStyle w:val="Hyperlink"/>
          </w:rPr>
          <w:t>https://mentor.ieee.org/802.11/dcn/16/11-16-0785-03-000m-tgmc-agenda-july-2016.pptx</w:t>
        </w:r>
      </w:hyperlink>
      <w:r w:rsidR="00CF5802">
        <w:t xml:space="preserve"> </w:t>
      </w:r>
    </w:p>
    <w:p w:rsidR="00CF5802" w:rsidRDefault="00C05C86" w:rsidP="00CF5802">
      <w:pPr>
        <w:ind w:firstLine="720"/>
      </w:pPr>
      <w:hyperlink r:id="rId95" w:history="1">
        <w:r w:rsidR="00CF5802" w:rsidRPr="00E72B91">
          <w:rPr>
            <w:rStyle w:val="Hyperlink"/>
          </w:rPr>
          <w:t>https://mentor.ieee.org/802.11/dcn/13/11-13-0095-33-000m-editor-reports.pptx</w:t>
        </w:r>
      </w:hyperlink>
    </w:p>
    <w:p w:rsidR="00CF5802" w:rsidRDefault="00C05C86" w:rsidP="00CF5802">
      <w:pPr>
        <w:ind w:firstLine="720"/>
      </w:pPr>
      <w:hyperlink r:id="rId96" w:history="1">
        <w:r w:rsidR="00CF5802" w:rsidRPr="00E72B91">
          <w:rPr>
            <w:rStyle w:val="Hyperlink"/>
          </w:rPr>
          <w:t>https://mentor.ieee.org/802.11/dcn/16/11-16-0820-06-000m-sb2-stephens-resolutions.doc</w:t>
        </w:r>
      </w:hyperlink>
      <w:r w:rsidR="00CF5802">
        <w:t xml:space="preserve"> </w:t>
      </w:r>
    </w:p>
    <w:p w:rsidR="00CF5802" w:rsidRDefault="00C05C86" w:rsidP="00CF5802">
      <w:pPr>
        <w:ind w:left="720"/>
      </w:pPr>
      <w:hyperlink r:id="rId97" w:history="1">
        <w:r w:rsidR="00876E79" w:rsidRPr="00460064">
          <w:rPr>
            <w:rStyle w:val="Hyperlink"/>
          </w:rPr>
          <w:t>https://mentor.ieee.org/802.11/dcn/16/11-16-0839-01-000m-resolutions-for-some-comments-on-11mc-d6-0-sbmc2.docx</w:t>
        </w:r>
      </w:hyperlink>
    </w:p>
    <w:p w:rsidR="00876E79" w:rsidRDefault="00C05C86" w:rsidP="00876E79">
      <w:pPr>
        <w:ind w:left="720"/>
      </w:pPr>
      <w:hyperlink r:id="rId98" w:history="1">
        <w:r w:rsidR="00876E79" w:rsidRPr="00460064">
          <w:rPr>
            <w:rStyle w:val="Hyperlink"/>
          </w:rPr>
          <w:t>https://mentor.ieee.org/802.11/dcn/16/11-16-0839-02-000m-resolutions-for-some-comments-on-11mc-d6-0-sbmc2.docx</w:t>
        </w:r>
      </w:hyperlink>
      <w:r w:rsidR="00876E79">
        <w:t xml:space="preserve"> </w:t>
      </w:r>
    </w:p>
    <w:p w:rsidR="00876E79" w:rsidRDefault="00876E79" w:rsidP="00CF5802">
      <w:pPr>
        <w:ind w:left="720"/>
      </w:pPr>
    </w:p>
    <w:p w:rsidR="00CF5802" w:rsidRDefault="00CF5802"/>
    <w:p w:rsidR="00C27E0F" w:rsidRDefault="0059355E">
      <w:r>
        <w:t xml:space="preserve">2. </w:t>
      </w:r>
      <w:r w:rsidR="00C27E0F">
        <w:t>Tuesday AM1:</w:t>
      </w:r>
    </w:p>
    <w:p w:rsidR="00012F01" w:rsidRDefault="00C05C86" w:rsidP="00012F01">
      <w:pPr>
        <w:ind w:firstLine="720"/>
      </w:pPr>
      <w:hyperlink r:id="rId99" w:history="1">
        <w:r w:rsidR="00012F01" w:rsidRPr="00E72B91">
          <w:rPr>
            <w:rStyle w:val="Hyperlink"/>
          </w:rPr>
          <w:t>https://mentor.ieee.org/802.11/dcn/16/11-16-0785-04-000m-tgmc-agenda-july-2016.pptx</w:t>
        </w:r>
      </w:hyperlink>
    </w:p>
    <w:p w:rsidR="00012F01" w:rsidRDefault="00C05C86" w:rsidP="00012F01">
      <w:pPr>
        <w:ind w:firstLine="720"/>
      </w:pPr>
      <w:hyperlink r:id="rId100" w:history="1">
        <w:r w:rsidR="00012F01" w:rsidRPr="00E72B91">
          <w:rPr>
            <w:rStyle w:val="Hyperlink"/>
          </w:rPr>
          <w:t>https://mentor.ieee.org/802.11/dcn/16/11-16-1001-00-000m-cid-8147.docx</w:t>
        </w:r>
      </w:hyperlink>
    </w:p>
    <w:p w:rsidR="00012F01" w:rsidRDefault="00C05C86" w:rsidP="00012F01">
      <w:pPr>
        <w:ind w:firstLine="720"/>
      </w:pPr>
      <w:hyperlink r:id="rId101" w:history="1">
        <w:r w:rsidR="00012F01" w:rsidRPr="00E72B91">
          <w:rPr>
            <w:rStyle w:val="Hyperlink"/>
          </w:rPr>
          <w:t>https://mentor.ieee.org/802.11/dcn/16/11-16-0933-01-000m-some-revmc-d6-comments.docx</w:t>
        </w:r>
      </w:hyperlink>
      <w:r w:rsidR="00012F01">
        <w:t xml:space="preserve"> </w:t>
      </w:r>
    </w:p>
    <w:p w:rsidR="00012F01" w:rsidRDefault="00C05C86" w:rsidP="00012F01">
      <w:pPr>
        <w:ind w:left="720"/>
      </w:pPr>
      <w:hyperlink r:id="rId102" w:history="1">
        <w:r w:rsidR="00012F01" w:rsidRPr="00E72B91">
          <w:rPr>
            <w:rStyle w:val="Hyperlink"/>
          </w:rPr>
          <w:t>https://mentor.ieee.org/802.11/dcn/16/11-16-0839-01-000m-resolutions-for-some-comments-on-11mc-d6-0-sbmc2.docx</w:t>
        </w:r>
      </w:hyperlink>
    </w:p>
    <w:p w:rsidR="00012F01" w:rsidRDefault="00C05C86" w:rsidP="00012F01">
      <w:pPr>
        <w:ind w:left="720"/>
      </w:pPr>
      <w:hyperlink r:id="rId103" w:history="1">
        <w:r w:rsidR="00012F01" w:rsidRPr="00E72B91">
          <w:rPr>
            <w:rStyle w:val="Hyperlink"/>
          </w:rPr>
          <w:t>https://mentor.ieee.org/802.11/dcn/16/11-16-0839-02-000m-resolutions-for-some-comments-on-11mc-d6-0-sbmc2.docx</w:t>
        </w:r>
      </w:hyperlink>
    </w:p>
    <w:p w:rsidR="00C27E0F" w:rsidRPr="004741D3" w:rsidRDefault="00C05C86" w:rsidP="00C27E0F">
      <w:pPr>
        <w:ind w:left="720"/>
      </w:pPr>
      <w:hyperlink r:id="rId104" w:history="1">
        <w:r w:rsidR="00C27E0F" w:rsidRPr="004741D3">
          <w:rPr>
            <w:rStyle w:val="Hyperlink"/>
          </w:rPr>
          <w:t>https://</w:t>
        </w:r>
      </w:hyperlink>
      <w:hyperlink r:id="rId105" w:history="1">
        <w:r w:rsidR="00C27E0F" w:rsidRPr="004741D3">
          <w:rPr>
            <w:rStyle w:val="Hyperlink"/>
          </w:rPr>
          <w:t>mentor.ieee.org/802.11/dcn/16/11-16-0717-00-000m-minutes-for-revmc-brc-face-to-face-meeting-may-17-19-waikoloa.docx</w:t>
        </w:r>
      </w:hyperlink>
    </w:p>
    <w:p w:rsidR="00C27E0F" w:rsidRPr="004741D3" w:rsidRDefault="00C05C86" w:rsidP="00C27E0F">
      <w:pPr>
        <w:ind w:left="720"/>
      </w:pPr>
      <w:hyperlink r:id="rId106" w:history="1">
        <w:r w:rsidR="00C27E0F" w:rsidRPr="004741D3">
          <w:rPr>
            <w:rStyle w:val="Hyperlink"/>
          </w:rPr>
          <w:t>https</w:t>
        </w:r>
      </w:hyperlink>
      <w:hyperlink r:id="rId107" w:history="1">
        <w:proofErr w:type="gramStart"/>
        <w:r w:rsidR="00C27E0F" w:rsidRPr="004741D3">
          <w:rPr>
            <w:rStyle w:val="Hyperlink"/>
          </w:rPr>
          <w:t>:/</w:t>
        </w:r>
        <w:proofErr w:type="gramEnd"/>
        <w:r w:rsidR="00C27E0F" w:rsidRPr="004741D3">
          <w:rPr>
            <w:rStyle w:val="Hyperlink"/>
          </w:rPr>
          <w:t>/</w:t>
        </w:r>
      </w:hyperlink>
      <w:hyperlink r:id="rId108" w:history="1">
        <w:r w:rsidR="00C27E0F" w:rsidRPr="004741D3">
          <w:rPr>
            <w:rStyle w:val="Hyperlink"/>
          </w:rPr>
          <w:t>mentor.ieee.org/802.11/dcn/16/11-16-0759-00-000m-revmc-brc-may-27-telecon-minutes.docx</w:t>
        </w:r>
      </w:hyperlink>
      <w:r w:rsidR="00C27E0F" w:rsidRPr="004741D3">
        <w:t xml:space="preserve"> </w:t>
      </w:r>
    </w:p>
    <w:p w:rsidR="00C27E0F" w:rsidRPr="004741D3" w:rsidRDefault="00C05C86" w:rsidP="00C27E0F">
      <w:pPr>
        <w:ind w:left="720"/>
      </w:pPr>
      <w:hyperlink r:id="rId109" w:history="1">
        <w:r w:rsidR="00C27E0F" w:rsidRPr="004741D3">
          <w:rPr>
            <w:rStyle w:val="Hyperlink"/>
          </w:rPr>
          <w:t>https://</w:t>
        </w:r>
      </w:hyperlink>
      <w:hyperlink r:id="rId110" w:history="1">
        <w:r w:rsidR="00C27E0F" w:rsidRPr="004741D3">
          <w:rPr>
            <w:rStyle w:val="Hyperlink"/>
          </w:rPr>
          <w:t>mentor.ieee.org/802.11/dcn/16/11-16-0765-00-000m-revmc-brc-june-3-telecon-minutes.docx</w:t>
        </w:r>
      </w:hyperlink>
      <w:r w:rsidR="00C27E0F" w:rsidRPr="004741D3">
        <w:t xml:space="preserve"> </w:t>
      </w:r>
    </w:p>
    <w:p w:rsidR="00C27E0F" w:rsidRPr="004741D3" w:rsidRDefault="00C05C86" w:rsidP="00C27E0F">
      <w:pPr>
        <w:ind w:left="720"/>
      </w:pPr>
      <w:hyperlink r:id="rId111" w:history="1">
        <w:r w:rsidR="00C27E0F" w:rsidRPr="004741D3">
          <w:rPr>
            <w:rStyle w:val="Hyperlink"/>
          </w:rPr>
          <w:t>https://</w:t>
        </w:r>
      </w:hyperlink>
      <w:hyperlink r:id="rId112" w:history="1">
        <w:r w:rsidR="00C27E0F" w:rsidRPr="004741D3">
          <w:rPr>
            <w:rStyle w:val="Hyperlink"/>
          </w:rPr>
          <w:t>mentor.ieee.org/802.11/dcn/16/11-16-0825-01-000m-revmc-brc-july-8-and-15-telecon-minutes.docx</w:t>
        </w:r>
      </w:hyperlink>
      <w:r w:rsidR="00C27E0F" w:rsidRPr="004741D3">
        <w:t xml:space="preserve"> </w:t>
      </w:r>
    </w:p>
    <w:p w:rsidR="00C27E0F" w:rsidRDefault="00C05C86" w:rsidP="00C27E0F">
      <w:pPr>
        <w:ind w:left="720"/>
      </w:pPr>
      <w:hyperlink r:id="rId113" w:history="1">
        <w:r w:rsidR="00C27E0F" w:rsidRPr="004741D3">
          <w:rPr>
            <w:rStyle w:val="Hyperlink"/>
          </w:rPr>
          <w:t>https://</w:t>
        </w:r>
      </w:hyperlink>
      <w:hyperlink r:id="rId114" w:history="1">
        <w:r w:rsidR="00C27E0F" w:rsidRPr="004741D3">
          <w:rPr>
            <w:rStyle w:val="Hyperlink"/>
          </w:rPr>
          <w:t>mentor.ieee.org/802.11/dcn/16/11-16-0854-01-000m-revmc-brc-july-19-and-21-telecon-minutes.docx</w:t>
        </w:r>
      </w:hyperlink>
      <w:r w:rsidR="00C27E0F" w:rsidRPr="004741D3">
        <w:t xml:space="preserve"> </w:t>
      </w:r>
    </w:p>
    <w:p w:rsidR="00C27E0F" w:rsidRDefault="00012F01" w:rsidP="00C27E0F">
      <w:r>
        <w:tab/>
      </w:r>
      <w:hyperlink r:id="rId115" w:history="1">
        <w:r w:rsidRPr="004741D3">
          <w:rPr>
            <w:rStyle w:val="Hyperlink"/>
            <w:lang w:val="en-GB"/>
          </w:rPr>
          <w:t>https://</w:t>
        </w:r>
      </w:hyperlink>
      <w:hyperlink r:id="rId116" w:history="1">
        <w:r w:rsidRPr="004741D3">
          <w:rPr>
            <w:rStyle w:val="Hyperlink"/>
            <w:lang w:val="en-GB"/>
          </w:rPr>
          <w:t>mentor.ieee.org/802.11/dcn/15/11-15-0565-50-000m-revmc-sb-mac-comments.xls</w:t>
        </w:r>
      </w:hyperlink>
    </w:p>
    <w:p w:rsidR="00012F01" w:rsidRDefault="00012F01" w:rsidP="00C27E0F">
      <w:r>
        <w:tab/>
      </w:r>
      <w:hyperlink r:id="rId117" w:history="1">
        <w:r w:rsidRPr="004741D3">
          <w:rPr>
            <w:rStyle w:val="Hyperlink"/>
            <w:lang w:val="en-GB"/>
          </w:rPr>
          <w:t>https://</w:t>
        </w:r>
      </w:hyperlink>
      <w:hyperlink r:id="rId118" w:history="1">
        <w:r w:rsidRPr="004741D3">
          <w:rPr>
            <w:rStyle w:val="Hyperlink"/>
            <w:lang w:val="en-GB"/>
          </w:rPr>
          <w:t>mentor.ieee.org/802.11/dcn/15/11-15-0665-40-000m-revmc-sb-gen-adhoc-comments.xlsx</w:t>
        </w:r>
      </w:hyperlink>
    </w:p>
    <w:p w:rsidR="00012F01" w:rsidRDefault="00012F01" w:rsidP="00C27E0F">
      <w:r>
        <w:tab/>
      </w:r>
      <w:hyperlink r:id="rId119" w:history="1">
        <w:r w:rsidRPr="004741D3">
          <w:rPr>
            <w:rStyle w:val="Hyperlink"/>
          </w:rPr>
          <w:t>https://</w:t>
        </w:r>
      </w:hyperlink>
      <w:hyperlink r:id="rId120" w:history="1">
        <w:r w:rsidRPr="004741D3">
          <w:rPr>
            <w:rStyle w:val="Hyperlink"/>
          </w:rPr>
          <w:t>mentor.ieee.org/802.11/dcn/15/11-15-0532-54-000m-revmc-sponsor-ballot-comments.xls</w:t>
        </w:r>
      </w:hyperlink>
    </w:p>
    <w:p w:rsidR="00012F01" w:rsidRDefault="00012F01" w:rsidP="00C27E0F"/>
    <w:p w:rsidR="00012F01" w:rsidRDefault="0059355E" w:rsidP="00C27E0F">
      <w:r>
        <w:t xml:space="preserve">3. </w:t>
      </w:r>
      <w:r w:rsidR="00012F01">
        <w:t>Tuesday PM1:</w:t>
      </w:r>
    </w:p>
    <w:p w:rsidR="00012F01" w:rsidRDefault="00C05C86" w:rsidP="00F34575">
      <w:pPr>
        <w:spacing w:line="259" w:lineRule="auto"/>
        <w:ind w:left="720"/>
      </w:pPr>
      <w:hyperlink r:id="rId121" w:history="1">
        <w:r w:rsidR="00012F01" w:rsidRPr="00E72B91">
          <w:rPr>
            <w:rStyle w:val="Hyperlink"/>
          </w:rPr>
          <w:t>https://mentor.ieee.org/802.11/dcn/16/11-16-0785-04-000m-tgmc-agenda-july-2016.pptx</w:t>
        </w:r>
      </w:hyperlink>
      <w:r w:rsidR="00012F01">
        <w:t xml:space="preserve"> </w:t>
      </w:r>
      <w:hyperlink r:id="rId122" w:history="1">
        <w:r w:rsidR="00012F01" w:rsidRPr="00E72B91">
          <w:rPr>
            <w:rStyle w:val="Hyperlink"/>
          </w:rPr>
          <w:t>https://mentor.ieee.org/802.11/dcn/16/11-16-0888-02-000m-resolution-to-dmg-power-save-cids.docx</w:t>
        </w:r>
      </w:hyperlink>
      <w:r w:rsidR="00012F01">
        <w:t xml:space="preserve"> </w:t>
      </w:r>
    </w:p>
    <w:p w:rsidR="00012F01" w:rsidRDefault="00C05C86" w:rsidP="00F34575">
      <w:pPr>
        <w:spacing w:line="259" w:lineRule="auto"/>
        <w:ind w:left="720"/>
      </w:pPr>
      <w:hyperlink r:id="rId123" w:history="1">
        <w:r w:rsidR="00012F01" w:rsidRPr="00E72B91">
          <w:rPr>
            <w:rStyle w:val="Hyperlink"/>
          </w:rPr>
          <w:t>https://mentor.ieee.org/802.11/dcn/16/11-16-0980-00-000m-resolution-to-cid-8002.docx</w:t>
        </w:r>
      </w:hyperlink>
      <w:r w:rsidR="00012F01">
        <w:t xml:space="preserve"> </w:t>
      </w:r>
    </w:p>
    <w:p w:rsidR="00012F01" w:rsidRDefault="00C05C86" w:rsidP="00F34575">
      <w:pPr>
        <w:spacing w:line="259" w:lineRule="auto"/>
        <w:ind w:left="720"/>
      </w:pPr>
      <w:hyperlink r:id="rId124" w:history="1">
        <w:r w:rsidR="00012F01" w:rsidRPr="00E72B91">
          <w:rPr>
            <w:rStyle w:val="Hyperlink"/>
          </w:rPr>
          <w:t>https://mentor.ieee.org/802.11/dcn/16/11-16-0980-01-000m-resolution-to-cid-8002.docx</w:t>
        </w:r>
      </w:hyperlink>
    </w:p>
    <w:p w:rsidR="00012F01" w:rsidRDefault="00C05C86" w:rsidP="00F34575">
      <w:pPr>
        <w:spacing w:line="259" w:lineRule="auto"/>
        <w:ind w:left="720"/>
      </w:pPr>
      <w:hyperlink r:id="rId125" w:history="1">
        <w:r w:rsidR="00012F01" w:rsidRPr="00E72B91">
          <w:rPr>
            <w:rStyle w:val="Hyperlink"/>
          </w:rPr>
          <w:t>https://mentor.ieee.org/802.11/dcn/16/11-16-0837-01-000m-cid-8085-8031-resolution-text.docx</w:t>
        </w:r>
      </w:hyperlink>
      <w:r w:rsidR="00012F01">
        <w:t xml:space="preserve"> </w:t>
      </w:r>
    </w:p>
    <w:p w:rsidR="00F34575" w:rsidRDefault="00C05C86" w:rsidP="00F34575">
      <w:pPr>
        <w:spacing w:line="259" w:lineRule="auto"/>
        <w:ind w:left="720"/>
      </w:pPr>
      <w:hyperlink r:id="rId126" w:history="1">
        <w:r w:rsidR="00F34575" w:rsidRPr="00460064">
          <w:rPr>
            <w:rStyle w:val="Hyperlink"/>
          </w:rPr>
          <w:t>https://mentor.ieee.org/802.11/dcn/16/11-16-0996-01-000m-dmg-power-save-cid-8329-8334.docx</w:t>
        </w:r>
      </w:hyperlink>
      <w:r w:rsidR="00F34575">
        <w:t xml:space="preserve"> </w:t>
      </w:r>
    </w:p>
    <w:p w:rsidR="00F34575" w:rsidRDefault="00C05C86" w:rsidP="00F34575">
      <w:pPr>
        <w:spacing w:line="259" w:lineRule="auto"/>
        <w:ind w:left="720"/>
      </w:pPr>
      <w:hyperlink r:id="rId127" w:history="1">
        <w:r w:rsidR="00F34575" w:rsidRPr="00E72B91">
          <w:rPr>
            <w:rStyle w:val="Hyperlink"/>
          </w:rPr>
          <w:t>https://mentor.ieee.org/802.11/dcn/16/11-16-0978-00-000m-tgmc-par-extension-document.docx</w:t>
        </w:r>
      </w:hyperlink>
      <w:r w:rsidR="00F34575">
        <w:t xml:space="preserve"> </w:t>
      </w:r>
    </w:p>
    <w:p w:rsidR="00F34575" w:rsidRDefault="00C05C86" w:rsidP="00824BBB">
      <w:pPr>
        <w:spacing w:after="160" w:line="259" w:lineRule="auto"/>
        <w:ind w:firstLine="720"/>
      </w:pPr>
      <w:hyperlink r:id="rId128" w:history="1">
        <w:r w:rsidR="00824BBB" w:rsidRPr="00460064">
          <w:rPr>
            <w:rStyle w:val="Hyperlink"/>
          </w:rPr>
          <w:t>https://mentor.ieee.org/802.11/dcn/16/11-16-0978-01-000m-tgmc-par-extension-document.docx</w:t>
        </w:r>
      </w:hyperlink>
      <w:r w:rsidR="00824BBB">
        <w:t xml:space="preserve"> </w:t>
      </w:r>
    </w:p>
    <w:p w:rsidR="00012F01" w:rsidRDefault="0059355E" w:rsidP="00C27E0F">
      <w:r>
        <w:t>4. Tuesday PM2:</w:t>
      </w:r>
    </w:p>
    <w:p w:rsidR="0059355E" w:rsidRDefault="00C05C86" w:rsidP="0059355E">
      <w:pPr>
        <w:ind w:firstLine="720"/>
      </w:pPr>
      <w:hyperlink r:id="rId129" w:history="1">
        <w:r w:rsidR="0059355E" w:rsidRPr="00E72B91">
          <w:rPr>
            <w:rStyle w:val="Hyperlink"/>
          </w:rPr>
          <w:t>https://mentor.ieee.org/802.11/dcn/16/11-16-0785-05-000m-tgmc-agenda-july-2016.pptx</w:t>
        </w:r>
      </w:hyperlink>
    </w:p>
    <w:p w:rsidR="0059355E" w:rsidRDefault="00C05C86" w:rsidP="0059355E">
      <w:pPr>
        <w:ind w:firstLine="720"/>
      </w:pPr>
      <w:hyperlink r:id="rId130" w:history="1">
        <w:r w:rsidR="0059355E" w:rsidRPr="00E72B91">
          <w:rPr>
            <w:rStyle w:val="Hyperlink"/>
          </w:rPr>
          <w:t>https://mentor.ieee.org/802.11/dcn/16/11-16-0820-07-000m-sb2-stephens-resolutions.doc</w:t>
        </w:r>
      </w:hyperlink>
    </w:p>
    <w:p w:rsidR="00E5591C" w:rsidRDefault="00C05C86" w:rsidP="00E5591C">
      <w:pPr>
        <w:ind w:firstLine="720"/>
      </w:pPr>
      <w:hyperlink r:id="rId131" w:history="1">
        <w:r w:rsidR="00E5591C" w:rsidRPr="00E72B91">
          <w:rPr>
            <w:rStyle w:val="Hyperlink"/>
          </w:rPr>
          <w:t>https://mentor.ieee.org/802.11/dcn/16/11-16-0933-02-000m-some-revmc-d6-comments.docx</w:t>
        </w:r>
      </w:hyperlink>
    </w:p>
    <w:p w:rsidR="0059355E" w:rsidRDefault="00C05C86" w:rsidP="0059355E">
      <w:pPr>
        <w:ind w:firstLine="720"/>
      </w:pPr>
      <w:hyperlink r:id="rId132" w:history="1">
        <w:r w:rsidR="00E5591C" w:rsidRPr="004741D3">
          <w:rPr>
            <w:rStyle w:val="Hyperlink"/>
          </w:rPr>
          <w:t>https://</w:t>
        </w:r>
      </w:hyperlink>
      <w:hyperlink r:id="rId133" w:history="1">
        <w:r w:rsidR="00E5591C" w:rsidRPr="004741D3">
          <w:rPr>
            <w:rStyle w:val="Hyperlink"/>
          </w:rPr>
          <w:t>mentor.ieee.org/802.11/dcn/15/11-15-0532-54-000m-revmc-sponsor-ballot-comments.xls</w:t>
        </w:r>
      </w:hyperlink>
    </w:p>
    <w:p w:rsidR="00824BBB" w:rsidRDefault="00C05C86" w:rsidP="00824BBB">
      <w:pPr>
        <w:ind w:left="720"/>
      </w:pPr>
      <w:hyperlink r:id="rId134" w:history="1">
        <w:r w:rsidR="00824BBB" w:rsidRPr="00E72B91">
          <w:rPr>
            <w:rStyle w:val="Hyperlink"/>
          </w:rPr>
          <w:t>https://mentor.ieee.org/802.11/dcn/16/11-16-0839-02-000m-resolutions-for-some-comments-on-11mc-d6-0-sbmc2.docx</w:t>
        </w:r>
      </w:hyperlink>
    </w:p>
    <w:p w:rsidR="000730EE" w:rsidRDefault="000730EE" w:rsidP="00824BBB"/>
    <w:p w:rsidR="000730EE" w:rsidRDefault="000730EE" w:rsidP="000730EE">
      <w:r>
        <w:lastRenderedPageBreak/>
        <w:t>5. Wednesday PM2:</w:t>
      </w:r>
    </w:p>
    <w:p w:rsidR="00824BBB" w:rsidRDefault="00C05C86" w:rsidP="00824BBB">
      <w:pPr>
        <w:ind w:firstLine="720"/>
      </w:pPr>
      <w:hyperlink r:id="rId135" w:history="1">
        <w:r w:rsidR="00824BBB" w:rsidRPr="00E72B91">
          <w:rPr>
            <w:rStyle w:val="Hyperlink"/>
          </w:rPr>
          <w:t>https://mentor.ieee.org/802.11/dcn/16/11-16-0785-07-000m-tgmc-agenda-july-2016.pptx</w:t>
        </w:r>
      </w:hyperlink>
      <w:r w:rsidR="00824BBB">
        <w:t xml:space="preserve"> </w:t>
      </w:r>
    </w:p>
    <w:p w:rsidR="00824BBB" w:rsidRDefault="00C05C86" w:rsidP="00824BBB">
      <w:pPr>
        <w:ind w:firstLine="720"/>
        <w:contextualSpacing/>
      </w:pPr>
      <w:hyperlink r:id="rId136" w:history="1">
        <w:r w:rsidR="00824BBB" w:rsidRPr="00E72B91">
          <w:rPr>
            <w:rStyle w:val="Hyperlink"/>
          </w:rPr>
          <w:t>https://mentor.ieee.org/802.11/dcn/16/11-16-0820-08-000m-sb2-stephens-resolutions.doc</w:t>
        </w:r>
      </w:hyperlink>
      <w:r w:rsidR="00824BBB">
        <w:t xml:space="preserve"> </w:t>
      </w:r>
    </w:p>
    <w:p w:rsidR="00AA04F5" w:rsidRDefault="00C05C86" w:rsidP="00AA04F5">
      <w:pPr>
        <w:ind w:firstLine="720"/>
      </w:pPr>
      <w:hyperlink r:id="rId137" w:history="1">
        <w:r w:rsidR="00AA04F5" w:rsidRPr="00E72B91">
          <w:rPr>
            <w:rStyle w:val="Hyperlink"/>
          </w:rPr>
          <w:t>https://mentor.ieee.org/802.11/dcn/16/11-16-0851-02-000m-cid8040.docx</w:t>
        </w:r>
      </w:hyperlink>
      <w:r w:rsidR="00AA04F5">
        <w:t xml:space="preserve"> </w:t>
      </w:r>
    </w:p>
    <w:p w:rsidR="00AA04F5" w:rsidRDefault="00C05C86" w:rsidP="00AA04F5">
      <w:pPr>
        <w:ind w:firstLine="720"/>
        <w:rPr>
          <w:rStyle w:val="Hyperlink"/>
        </w:rPr>
      </w:pPr>
      <w:hyperlink r:id="rId138" w:history="1">
        <w:r w:rsidR="00AA04F5" w:rsidRPr="00E72B91">
          <w:rPr>
            <w:rStyle w:val="Hyperlink"/>
          </w:rPr>
          <w:t>https://mentor.ieee.org/802.11/dcn/16/11-16-0851-03-000m-cid8040.docx</w:t>
        </w:r>
      </w:hyperlink>
    </w:p>
    <w:p w:rsidR="00AA04F5" w:rsidRDefault="00C05C86" w:rsidP="00AA04F5">
      <w:pPr>
        <w:ind w:firstLine="720"/>
        <w:rPr>
          <w:rStyle w:val="Hyperlink"/>
        </w:rPr>
      </w:pPr>
      <w:hyperlink r:id="rId139" w:history="1">
        <w:r w:rsidR="00AA04F5" w:rsidRPr="00E72B91">
          <w:rPr>
            <w:rStyle w:val="Hyperlink"/>
          </w:rPr>
          <w:t>https://mentor.ieee.org/802.11/dcn/16/11-16-1005-00-000m-awake-window-access-cid8328.docx</w:t>
        </w:r>
      </w:hyperlink>
    </w:p>
    <w:p w:rsidR="00AA04F5" w:rsidRDefault="00C05C86" w:rsidP="00AA04F5">
      <w:pPr>
        <w:ind w:left="720"/>
      </w:pPr>
      <w:hyperlink r:id="rId140" w:history="1">
        <w:r w:rsidR="00AA04F5" w:rsidRPr="00460064">
          <w:rPr>
            <w:rStyle w:val="Hyperlink"/>
          </w:rPr>
          <w:t>https://mentor.ieee.org/802.11/dcn/16/11-16-1005-01-000m-tgmc-awake-window-access-cid8328.docx</w:t>
        </w:r>
      </w:hyperlink>
    </w:p>
    <w:p w:rsidR="00AA04F5" w:rsidRDefault="00C05C86" w:rsidP="00AA04F5">
      <w:pPr>
        <w:ind w:left="720"/>
        <w:rPr>
          <w:rStyle w:val="Hyperlink"/>
        </w:rPr>
      </w:pPr>
      <w:hyperlink r:id="rId141" w:history="1">
        <w:r w:rsidR="00AA04F5" w:rsidRPr="00E72B91">
          <w:rPr>
            <w:rStyle w:val="Hyperlink"/>
          </w:rPr>
          <w:t>https://mentor.ieee.org/802.11/dcn/16/11-16-0996-03-000m-dmg-power-save-cid-8329-8334.docx</w:t>
        </w:r>
      </w:hyperlink>
    </w:p>
    <w:p w:rsidR="00AA04F5" w:rsidRDefault="00C05C86" w:rsidP="00AA04F5">
      <w:pPr>
        <w:ind w:left="720"/>
      </w:pPr>
      <w:hyperlink r:id="rId142" w:history="1">
        <w:r w:rsidR="00AA04F5" w:rsidRPr="00460064">
          <w:rPr>
            <w:rStyle w:val="Hyperlink"/>
          </w:rPr>
          <w:t>https://mentor.ieee.org/802.11/dcn/16/11-16-0996-04-000m-dmg-ps-cid-8329-8334.docx</w:t>
        </w:r>
      </w:hyperlink>
    </w:p>
    <w:p w:rsidR="00AA04F5" w:rsidRDefault="00AA04F5" w:rsidP="00AA04F5">
      <w:pPr>
        <w:ind w:left="720"/>
      </w:pPr>
    </w:p>
    <w:p w:rsidR="00AA04F5" w:rsidRDefault="00C94DA2" w:rsidP="00C94DA2">
      <w:r>
        <w:t>6. Thursday AM1:</w:t>
      </w:r>
    </w:p>
    <w:p w:rsidR="00C94DA2" w:rsidRDefault="00C05C86" w:rsidP="00CD231F">
      <w:pPr>
        <w:tabs>
          <w:tab w:val="right" w:pos="9360"/>
        </w:tabs>
        <w:ind w:firstLine="720"/>
      </w:pPr>
      <w:hyperlink r:id="rId143" w:history="1">
        <w:r w:rsidR="00C94DA2" w:rsidRPr="00E72B91">
          <w:rPr>
            <w:rStyle w:val="Hyperlink"/>
          </w:rPr>
          <w:t>https://mentor.ieee.org/802.11/dcn/16/11-16-0785-07-000m-tgmc-agenda-july-2016.pptx</w:t>
        </w:r>
      </w:hyperlink>
      <w:r w:rsidR="00C94DA2">
        <w:t xml:space="preserve"> </w:t>
      </w:r>
      <w:r w:rsidR="00CD231F">
        <w:tab/>
      </w:r>
    </w:p>
    <w:p w:rsidR="00CD231F" w:rsidRDefault="00CD231F" w:rsidP="00CD231F">
      <w:pPr>
        <w:tabs>
          <w:tab w:val="right" w:pos="9360"/>
        </w:tabs>
        <w:ind w:firstLine="720"/>
      </w:pPr>
      <w:hyperlink r:id="rId144" w:history="1">
        <w:r w:rsidRPr="001D32FE">
          <w:rPr>
            <w:rStyle w:val="Hyperlink"/>
          </w:rPr>
          <w:t>https://mentor.ieee.org/802.11/dcn/16/11-16-0820-09-000m-sb2-stephens-resolutions.doc</w:t>
        </w:r>
      </w:hyperlink>
      <w:r>
        <w:t xml:space="preserve"> </w:t>
      </w:r>
    </w:p>
    <w:p w:rsidR="00AC0D86" w:rsidRDefault="00AC0D86" w:rsidP="00C94DA2">
      <w:pPr>
        <w:ind w:firstLine="720"/>
      </w:pPr>
      <w:hyperlink r:id="rId145" w:history="1">
        <w:r w:rsidRPr="001D32FE">
          <w:rPr>
            <w:rStyle w:val="Hyperlink"/>
          </w:rPr>
          <w:t>https://mentor.ieee.org/802.11/dcn/16/11-16-0820-10-000m-sb2-stephens-resolutions.doc</w:t>
        </w:r>
      </w:hyperlink>
    </w:p>
    <w:p w:rsidR="00AC0D86" w:rsidRDefault="0064482C" w:rsidP="0064482C">
      <w:pPr>
        <w:ind w:left="720"/>
      </w:pPr>
      <w:hyperlink r:id="rId146" w:history="1">
        <w:r w:rsidRPr="001D32FE">
          <w:rPr>
            <w:rStyle w:val="Hyperlink"/>
          </w:rPr>
          <w:t>https://mentor.ieee.org/802.11/dcn/16/11-16-0276-15-000m-resolutions-for-some-comments-on-11mc-d5-0-sbmc1.docx</w:t>
        </w:r>
      </w:hyperlink>
      <w:r>
        <w:t xml:space="preserve"> </w:t>
      </w:r>
    </w:p>
    <w:p w:rsidR="0064482C" w:rsidRDefault="0064482C" w:rsidP="0064482C">
      <w:pPr>
        <w:ind w:left="720"/>
      </w:pPr>
      <w:r>
        <w:tab/>
      </w:r>
    </w:p>
    <w:p w:rsidR="0064482C" w:rsidRDefault="0064482C" w:rsidP="0064482C">
      <w:r>
        <w:t xml:space="preserve">7. Thursday </w:t>
      </w:r>
      <w:r w:rsidR="00CE4829">
        <w:t>AM2</w:t>
      </w:r>
      <w:r>
        <w:t>:</w:t>
      </w:r>
    </w:p>
    <w:p w:rsidR="0064482C" w:rsidRDefault="0064482C" w:rsidP="0064482C">
      <w:pPr>
        <w:ind w:firstLine="720"/>
      </w:pPr>
      <w:hyperlink r:id="rId147" w:history="1">
        <w:r w:rsidRPr="001D32FE">
          <w:rPr>
            <w:rStyle w:val="Hyperlink"/>
          </w:rPr>
          <w:t>https://mentor.ieee.org/802.11/dcn/16/11-16-0785-07-000m-tgmc-agenda-july-2016.pptx</w:t>
        </w:r>
      </w:hyperlink>
      <w:r>
        <w:t xml:space="preserve"> </w:t>
      </w:r>
    </w:p>
    <w:p w:rsidR="00122F48" w:rsidRDefault="00122F48" w:rsidP="00122F48">
      <w:pPr>
        <w:ind w:left="720"/>
      </w:pPr>
      <w:hyperlink r:id="rId148" w:history="1">
        <w:r w:rsidRPr="001D32FE">
          <w:rPr>
            <w:rStyle w:val="Hyperlink"/>
          </w:rPr>
          <w:t>https://mentor.ieee.org/802.11/dcn/16/11-16-1041-00-000m-resolution-to-some-11ad-related-cids.docx</w:t>
        </w:r>
      </w:hyperlink>
      <w:r>
        <w:t xml:space="preserve"> </w:t>
      </w:r>
    </w:p>
    <w:p w:rsidR="00122F48" w:rsidRDefault="00122F48" w:rsidP="00122F48">
      <w:pPr>
        <w:ind w:left="720"/>
      </w:pPr>
      <w:hyperlink r:id="rId149" w:history="1">
        <w:r w:rsidRPr="001D32FE">
          <w:rPr>
            <w:rStyle w:val="Hyperlink"/>
          </w:rPr>
          <w:t>https://mentor.ieee.org/802.11/dcn/16/11-16-0933-04-000m-some-revmc-d6-comments.docx</w:t>
        </w:r>
      </w:hyperlink>
      <w:r>
        <w:t xml:space="preserve"> </w:t>
      </w:r>
    </w:p>
    <w:p w:rsidR="00CE4829" w:rsidRDefault="00CE4829" w:rsidP="00CE4829">
      <w:pPr>
        <w:ind w:left="720"/>
      </w:pPr>
      <w:hyperlink r:id="rId150" w:history="1">
        <w:r w:rsidRPr="001D32FE">
          <w:rPr>
            <w:rStyle w:val="Hyperlink"/>
          </w:rPr>
          <w:t>https://mentor.ieee.org/802.11/dcn/16/11-16-0276-14-000m-resolutions-for-some-comments-on-11mc-d5-0-sbmc1.docx</w:t>
        </w:r>
      </w:hyperlink>
      <w:r>
        <w:t xml:space="preserve"> </w:t>
      </w:r>
    </w:p>
    <w:p w:rsidR="00E67BF8" w:rsidRDefault="00E67BF8" w:rsidP="00CE4829">
      <w:pPr>
        <w:ind w:left="720"/>
      </w:pPr>
      <w:hyperlink r:id="rId151" w:history="1">
        <w:r w:rsidRPr="001D32FE">
          <w:rPr>
            <w:rStyle w:val="Hyperlink"/>
          </w:rPr>
          <w:t>https://mentor.ieee.org/802.11/dcn/16/11-16-0276-15-000m-resolutions-for-some-comments-on-11mc-d5-0-sbmc1.docx</w:t>
        </w:r>
      </w:hyperlink>
    </w:p>
    <w:p w:rsidR="00CE4829" w:rsidRDefault="00CE4829" w:rsidP="00CE4829">
      <w:pPr>
        <w:ind w:left="720"/>
      </w:pPr>
    </w:p>
    <w:p w:rsidR="00CE4829" w:rsidRDefault="00CE4829" w:rsidP="00CE4829">
      <w:r>
        <w:t>8</w:t>
      </w:r>
      <w:r>
        <w:t>. Thursday PM1:</w:t>
      </w:r>
    </w:p>
    <w:p w:rsidR="00E67BF8" w:rsidRDefault="00E67BF8" w:rsidP="00E67BF8">
      <w:pPr>
        <w:ind w:firstLine="720"/>
        <w:rPr>
          <w:rStyle w:val="Hyperlink"/>
        </w:rPr>
      </w:pPr>
      <w:hyperlink r:id="rId152" w:history="1">
        <w:r w:rsidRPr="00E72B91">
          <w:rPr>
            <w:rStyle w:val="Hyperlink"/>
          </w:rPr>
          <w:t>https://mentor.ieee.org/802.11/dcn/16/11-16-1036-00-000m-cid8041.docx</w:t>
        </w:r>
      </w:hyperlink>
    </w:p>
    <w:p w:rsidR="00E67BF8" w:rsidRDefault="00E67BF8" w:rsidP="00E67BF8">
      <w:pPr>
        <w:ind w:left="720"/>
      </w:pPr>
      <w:hyperlink r:id="rId153" w:history="1">
        <w:r w:rsidRPr="00E72B91">
          <w:rPr>
            <w:rStyle w:val="Hyperlink"/>
          </w:rPr>
          <w:t>https://mentor.ieee.org/802.11/dcn/16/11-16-0888-05-000m-resolution-to-dmg-power-save-cids.docx</w:t>
        </w:r>
      </w:hyperlink>
    </w:p>
    <w:p w:rsidR="00E67BF8" w:rsidRDefault="00E67BF8" w:rsidP="00E67BF8">
      <w:pPr>
        <w:ind w:left="720"/>
      </w:pPr>
      <w:hyperlink r:id="rId154" w:history="1">
        <w:r w:rsidRPr="00E72B91">
          <w:rPr>
            <w:rStyle w:val="Hyperlink"/>
          </w:rPr>
          <w:t>https://mentor.ieee.org/802.11/dcn/16/11-16-0839-03-000m-resolutions-for-some-comments-on-11mc-d6-0-sbmc2.docx</w:t>
        </w:r>
      </w:hyperlink>
      <w:r>
        <w:t xml:space="preserve"> </w:t>
      </w:r>
    </w:p>
    <w:p w:rsidR="00CE4829" w:rsidRDefault="00242904" w:rsidP="00242904">
      <w:pPr>
        <w:ind w:left="720"/>
      </w:pPr>
      <w:hyperlink r:id="rId155" w:history="1">
        <w:r w:rsidRPr="001D32FE">
          <w:rPr>
            <w:rStyle w:val="Hyperlink"/>
          </w:rPr>
          <w:t>https://mentor.ieee.org/802.11/dcn/16/11-16-1041-00-000m-resolution-to-some-11ad-related-cids.docx</w:t>
        </w:r>
      </w:hyperlink>
    </w:p>
    <w:p w:rsidR="00242904" w:rsidRDefault="00242904" w:rsidP="00242904">
      <w:pPr>
        <w:ind w:left="720"/>
      </w:pPr>
      <w:hyperlink r:id="rId156" w:history="1">
        <w:r w:rsidRPr="00E72B91">
          <w:rPr>
            <w:rStyle w:val="Hyperlink"/>
          </w:rPr>
          <w:t>https://mentor.ieee.org/802.11/dcn/16/11-16-0834-03-000m-anqp-update-for-advice-of-charge-and-net-auth-type.docx</w:t>
        </w:r>
      </w:hyperlink>
      <w:r>
        <w:t xml:space="preserve"> </w:t>
      </w:r>
    </w:p>
    <w:p w:rsidR="00242904" w:rsidRDefault="00242904" w:rsidP="00242904">
      <w:pPr>
        <w:ind w:left="720"/>
      </w:pPr>
    </w:p>
    <w:p w:rsidR="00CE4829" w:rsidRDefault="00CE4829" w:rsidP="00CE4829"/>
    <w:p w:rsidR="00CE4829" w:rsidRDefault="00CE4829" w:rsidP="00CE4829">
      <w:r>
        <w:t>9</w:t>
      </w:r>
      <w:r>
        <w:t>. Thursday P</w:t>
      </w:r>
      <w:r>
        <w:t>M2</w:t>
      </w:r>
      <w:r>
        <w:t>:</w:t>
      </w:r>
    </w:p>
    <w:p w:rsidR="00242904" w:rsidRDefault="00242904" w:rsidP="00242904">
      <w:pPr>
        <w:spacing w:line="259" w:lineRule="auto"/>
        <w:ind w:firstLine="720"/>
        <w:rPr>
          <w:rStyle w:val="Hyperlink"/>
        </w:rPr>
      </w:pPr>
      <w:hyperlink r:id="rId157" w:history="1">
        <w:r w:rsidRPr="00E72B91">
          <w:rPr>
            <w:rStyle w:val="Hyperlink"/>
          </w:rPr>
          <w:t>https://mentor.ieee.org/802.11/dcn/16/11-16-0785-10-000m-tgmc-agenda-july-2016.pptx</w:t>
        </w:r>
      </w:hyperlink>
    </w:p>
    <w:p w:rsidR="00242904" w:rsidRDefault="00242904" w:rsidP="00242904">
      <w:pPr>
        <w:spacing w:line="259" w:lineRule="auto"/>
        <w:ind w:firstLine="720"/>
      </w:pPr>
      <w:hyperlink r:id="rId158" w:history="1">
        <w:r w:rsidRPr="004066C1">
          <w:rPr>
            <w:rStyle w:val="Hyperlink"/>
            <w:lang w:val="en-GB"/>
          </w:rPr>
          <w:t>https://mentor.ieee.org/802.11/dcn/15/11-15-0565-54-000m-revmc-sb-mac-comments.xls</w:t>
        </w:r>
      </w:hyperlink>
    </w:p>
    <w:p w:rsidR="00242904" w:rsidRDefault="00242904" w:rsidP="00242904">
      <w:pPr>
        <w:ind w:left="720"/>
        <w:rPr>
          <w:lang w:val="en-GB"/>
        </w:rPr>
      </w:pPr>
      <w:hyperlink r:id="rId159" w:history="1">
        <w:r w:rsidRPr="001D32FE">
          <w:rPr>
            <w:rStyle w:val="Hyperlink"/>
            <w:lang w:val="en-GB"/>
          </w:rPr>
          <w:t>https://mentor.ieee.org/802.11/dcn/15/11-15-0665-43-000m-revmc-sb-gen-adhoc-comments.xlsx</w:t>
        </w:r>
      </w:hyperlink>
    </w:p>
    <w:p w:rsidR="00242904" w:rsidRDefault="00242904" w:rsidP="00242904">
      <w:pPr>
        <w:ind w:left="720"/>
        <w:rPr>
          <w:rStyle w:val="Hyperlink"/>
        </w:rPr>
      </w:pPr>
      <w:hyperlink r:id="rId160" w:history="1">
        <w:r w:rsidRPr="004066C1">
          <w:rPr>
            <w:rStyle w:val="Hyperlink"/>
          </w:rPr>
          <w:t>https://</w:t>
        </w:r>
      </w:hyperlink>
      <w:hyperlink r:id="rId161" w:history="1">
        <w:r w:rsidRPr="004066C1">
          <w:rPr>
            <w:rStyle w:val="Hyperlink"/>
          </w:rPr>
          <w:t>mentor.ieee.org/802.11/dcn/15/11-15-0532-58-000m-revmc-sponsor-ballot-comments.xls</w:t>
        </w:r>
      </w:hyperlink>
    </w:p>
    <w:p w:rsidR="00AA04F5" w:rsidRDefault="00D9468B" w:rsidP="00D9468B">
      <w:pPr>
        <w:ind w:left="720"/>
        <w:rPr>
          <w:rStyle w:val="Hyperlink"/>
        </w:rPr>
      </w:pPr>
      <w:hyperlink r:id="rId162" w:history="1">
        <w:r w:rsidRPr="004066C1">
          <w:rPr>
            <w:rStyle w:val="Hyperlink"/>
          </w:rPr>
          <w:t>http://</w:t>
        </w:r>
      </w:hyperlink>
      <w:hyperlink r:id="rId163" w:history="1">
        <w:r w:rsidRPr="004066C1">
          <w:rPr>
            <w:rStyle w:val="Hyperlink"/>
          </w:rPr>
          <w:t>www.techstreet.com/ieee/products/1867583</w:t>
        </w:r>
      </w:hyperlink>
      <w:bookmarkStart w:id="0" w:name="_GoBack"/>
      <w:bookmarkEnd w:id="0"/>
    </w:p>
    <w:p w:rsidR="00AA04F5" w:rsidRDefault="00AA04F5" w:rsidP="00C94DA2">
      <w:pPr>
        <w:ind w:firstLine="720"/>
      </w:pPr>
    </w:p>
    <w:p w:rsidR="00AA04F5" w:rsidRDefault="00AA04F5" w:rsidP="00C94DA2">
      <w:pPr>
        <w:ind w:firstLine="720"/>
        <w:contextualSpacing/>
      </w:pPr>
    </w:p>
    <w:p w:rsidR="00824BBB" w:rsidRDefault="00824BBB" w:rsidP="00C94DA2">
      <w:pPr>
        <w:ind w:firstLine="720"/>
      </w:pPr>
    </w:p>
    <w:p w:rsidR="0059355E" w:rsidRDefault="0059355E" w:rsidP="00C27E0F"/>
    <w:sectPr w:rsidR="0059355E">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96" w:rsidRDefault="00132096">
      <w:r>
        <w:separator/>
      </w:r>
    </w:p>
  </w:endnote>
  <w:endnote w:type="continuationSeparator" w:id="0">
    <w:p w:rsidR="00132096" w:rsidRDefault="0013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86" w:rsidRDefault="00C05C8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D9468B">
      <w:rPr>
        <w:noProof/>
      </w:rPr>
      <w:t>21</w:t>
    </w:r>
    <w:r>
      <w:fldChar w:fldCharType="end"/>
    </w:r>
    <w:r>
      <w:tab/>
    </w:r>
    <w:fldSimple w:instr=" COMMENTS  \* MERGEFORMAT ">
      <w:r>
        <w:t>Jon Rosdahl, Qualcomm</w:t>
      </w:r>
    </w:fldSimple>
  </w:p>
  <w:p w:rsidR="00C05C86" w:rsidRDefault="00C05C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96" w:rsidRDefault="00132096">
      <w:r>
        <w:separator/>
      </w:r>
    </w:p>
  </w:footnote>
  <w:footnote w:type="continuationSeparator" w:id="0">
    <w:p w:rsidR="00132096" w:rsidRDefault="0013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86" w:rsidRDefault="00C05C86">
    <w:pPr>
      <w:pStyle w:val="Header"/>
      <w:tabs>
        <w:tab w:val="clear" w:pos="6480"/>
        <w:tab w:val="center" w:pos="4680"/>
        <w:tab w:val="right" w:pos="9360"/>
      </w:tabs>
    </w:pPr>
    <w:fldSimple w:instr=" KEYWORDS  \* MERGEFORMAT ">
      <w:r>
        <w:t>July 2016</w:t>
      </w:r>
    </w:fldSimple>
    <w:r>
      <w:tab/>
    </w:r>
    <w:r>
      <w:tab/>
    </w:r>
    <w:fldSimple w:instr=" TITLE  \* MERGEFORMAT ">
      <w:r>
        <w:t>doc.: IEEE 802.11-16/0803r0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71B"/>
    <w:multiLevelType w:val="hybridMultilevel"/>
    <w:tmpl w:val="71C4D904"/>
    <w:lvl w:ilvl="0" w:tplc="E4AC1A9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D27A29"/>
    <w:multiLevelType w:val="hybridMultilevel"/>
    <w:tmpl w:val="A0741088"/>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FE49BF"/>
    <w:multiLevelType w:val="hybridMultilevel"/>
    <w:tmpl w:val="D1982BC8"/>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5F05B1"/>
    <w:multiLevelType w:val="multilevel"/>
    <w:tmpl w:val="F1D87F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451613"/>
    <w:multiLevelType w:val="hybridMultilevel"/>
    <w:tmpl w:val="30BE61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E371024"/>
    <w:multiLevelType w:val="hybridMultilevel"/>
    <w:tmpl w:val="A29850F8"/>
    <w:lvl w:ilvl="0" w:tplc="14961D3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F27058D"/>
    <w:multiLevelType w:val="multilevel"/>
    <w:tmpl w:val="0B9CC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232EF1"/>
    <w:multiLevelType w:val="hybridMultilevel"/>
    <w:tmpl w:val="7D9899C0"/>
    <w:lvl w:ilvl="0" w:tplc="6F1E370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23D7087"/>
    <w:multiLevelType w:val="hybridMultilevel"/>
    <w:tmpl w:val="8F4A7B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32F23F4"/>
    <w:multiLevelType w:val="hybridMultilevel"/>
    <w:tmpl w:val="E9783032"/>
    <w:lvl w:ilvl="0" w:tplc="E8B4CD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3920405"/>
    <w:multiLevelType w:val="hybridMultilevel"/>
    <w:tmpl w:val="BB3EB6C2"/>
    <w:lvl w:ilvl="0" w:tplc="EB98C8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6417159"/>
    <w:multiLevelType w:val="hybridMultilevel"/>
    <w:tmpl w:val="8CEA7D06"/>
    <w:lvl w:ilvl="0" w:tplc="5B1C9EC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66C6776"/>
    <w:multiLevelType w:val="hybridMultilevel"/>
    <w:tmpl w:val="8CFADCD6"/>
    <w:lvl w:ilvl="0" w:tplc="6CC06B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780439D"/>
    <w:multiLevelType w:val="hybridMultilevel"/>
    <w:tmpl w:val="2CAE9664"/>
    <w:lvl w:ilvl="0" w:tplc="B59831E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7A3041A"/>
    <w:multiLevelType w:val="hybridMultilevel"/>
    <w:tmpl w:val="01B82C84"/>
    <w:lvl w:ilvl="0" w:tplc="1C80ABC4">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1B203E71"/>
    <w:multiLevelType w:val="hybridMultilevel"/>
    <w:tmpl w:val="6122B33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BBE77CB"/>
    <w:multiLevelType w:val="hybridMultilevel"/>
    <w:tmpl w:val="2714ACA8"/>
    <w:lvl w:ilvl="0" w:tplc="060669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BC21940"/>
    <w:multiLevelType w:val="hybridMultilevel"/>
    <w:tmpl w:val="A0184344"/>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2F7845"/>
    <w:multiLevelType w:val="hybridMultilevel"/>
    <w:tmpl w:val="7D10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21854"/>
    <w:multiLevelType w:val="hybridMultilevel"/>
    <w:tmpl w:val="937C9F1C"/>
    <w:lvl w:ilvl="0" w:tplc="5380EA8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202B3C94"/>
    <w:multiLevelType w:val="hybridMultilevel"/>
    <w:tmpl w:val="E9C6F24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20109E"/>
    <w:multiLevelType w:val="hybridMultilevel"/>
    <w:tmpl w:val="67D01D52"/>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1E92401"/>
    <w:multiLevelType w:val="hybridMultilevel"/>
    <w:tmpl w:val="D1E0113A"/>
    <w:lvl w:ilvl="0" w:tplc="8474B9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24C12A2E"/>
    <w:multiLevelType w:val="hybridMultilevel"/>
    <w:tmpl w:val="D6CE33DA"/>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7D67D10"/>
    <w:multiLevelType w:val="hybridMultilevel"/>
    <w:tmpl w:val="50B47176"/>
    <w:lvl w:ilvl="0" w:tplc="132AA2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A4428F1"/>
    <w:multiLevelType w:val="hybridMultilevel"/>
    <w:tmpl w:val="DA2C6E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2B7F6D8E"/>
    <w:multiLevelType w:val="hybridMultilevel"/>
    <w:tmpl w:val="BA502648"/>
    <w:lvl w:ilvl="0" w:tplc="026ADC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D943CCC"/>
    <w:multiLevelType w:val="hybridMultilevel"/>
    <w:tmpl w:val="4F002642"/>
    <w:lvl w:ilvl="0" w:tplc="185CD0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1B95610"/>
    <w:multiLevelType w:val="hybridMultilevel"/>
    <w:tmpl w:val="28BC379E"/>
    <w:lvl w:ilvl="0" w:tplc="BC1C0EA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3297142"/>
    <w:multiLevelType w:val="hybridMultilevel"/>
    <w:tmpl w:val="99D065AE"/>
    <w:lvl w:ilvl="0" w:tplc="7F08F2E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34D62624"/>
    <w:multiLevelType w:val="hybridMultilevel"/>
    <w:tmpl w:val="B686D820"/>
    <w:lvl w:ilvl="0" w:tplc="E3BA0E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8376646"/>
    <w:multiLevelType w:val="hybridMultilevel"/>
    <w:tmpl w:val="F4866CB2"/>
    <w:lvl w:ilvl="0" w:tplc="B1FE0CC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39971ED0"/>
    <w:multiLevelType w:val="multilevel"/>
    <w:tmpl w:val="9348B4B4"/>
    <w:lvl w:ilvl="0">
      <w:start w:val="1"/>
      <w:numFmt w:val="decimal"/>
      <w:lvlText w:val="%1.0"/>
      <w:lvlJc w:val="left"/>
      <w:pPr>
        <w:ind w:left="360" w:hanging="360"/>
      </w:pPr>
      <w:rPr>
        <w:rFonts w:hint="default"/>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A324E12"/>
    <w:multiLevelType w:val="hybridMultilevel"/>
    <w:tmpl w:val="8C3EB6F6"/>
    <w:lvl w:ilvl="0" w:tplc="23F4C7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3D4D7C2D"/>
    <w:multiLevelType w:val="hybridMultilevel"/>
    <w:tmpl w:val="16BA1C8A"/>
    <w:lvl w:ilvl="0" w:tplc="180E20D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43792C9B"/>
    <w:multiLevelType w:val="hybridMultilevel"/>
    <w:tmpl w:val="1F460F50"/>
    <w:lvl w:ilvl="0" w:tplc="C0B0D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49FC15B1"/>
    <w:multiLevelType w:val="hybridMultilevel"/>
    <w:tmpl w:val="A1DACC42"/>
    <w:lvl w:ilvl="0" w:tplc="4886C2D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0284372"/>
    <w:multiLevelType w:val="hybridMultilevel"/>
    <w:tmpl w:val="F5BE439E"/>
    <w:lvl w:ilvl="0" w:tplc="E4460E8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51322908"/>
    <w:multiLevelType w:val="hybridMultilevel"/>
    <w:tmpl w:val="973E8C94"/>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3B17D0C"/>
    <w:multiLevelType w:val="hybridMultilevel"/>
    <w:tmpl w:val="A8601EAA"/>
    <w:lvl w:ilvl="0" w:tplc="D3CCB0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562A5575"/>
    <w:multiLevelType w:val="hybridMultilevel"/>
    <w:tmpl w:val="67ACBBE6"/>
    <w:lvl w:ilvl="0" w:tplc="A010ED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5DE144D5"/>
    <w:multiLevelType w:val="hybridMultilevel"/>
    <w:tmpl w:val="8AD6B204"/>
    <w:lvl w:ilvl="0" w:tplc="7012EBF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62E651A8"/>
    <w:multiLevelType w:val="hybridMultilevel"/>
    <w:tmpl w:val="CDA6E0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63242338"/>
    <w:multiLevelType w:val="hybridMultilevel"/>
    <w:tmpl w:val="904E7F3E"/>
    <w:lvl w:ilvl="0" w:tplc="745450F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652D2D3F"/>
    <w:multiLevelType w:val="hybridMultilevel"/>
    <w:tmpl w:val="E48426A0"/>
    <w:lvl w:ilvl="0" w:tplc="DFB83FF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658321B4"/>
    <w:multiLevelType w:val="hybridMultilevel"/>
    <w:tmpl w:val="43B62E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678B0B98"/>
    <w:multiLevelType w:val="hybridMultilevel"/>
    <w:tmpl w:val="F54E5AC2"/>
    <w:lvl w:ilvl="0" w:tplc="77E63A7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6AAA5CE7"/>
    <w:multiLevelType w:val="hybridMultilevel"/>
    <w:tmpl w:val="8BD8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68441D"/>
    <w:multiLevelType w:val="hybridMultilevel"/>
    <w:tmpl w:val="3602731A"/>
    <w:lvl w:ilvl="0" w:tplc="F1607D7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6B921464"/>
    <w:multiLevelType w:val="hybridMultilevel"/>
    <w:tmpl w:val="02141910"/>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73EF77D1"/>
    <w:multiLevelType w:val="hybridMultilevel"/>
    <w:tmpl w:val="709C9E30"/>
    <w:lvl w:ilvl="0" w:tplc="7B6C46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15:restartNumberingAfterBreak="0">
    <w:nsid w:val="76B315C5"/>
    <w:multiLevelType w:val="hybridMultilevel"/>
    <w:tmpl w:val="63D0B96E"/>
    <w:lvl w:ilvl="0" w:tplc="4DC4AA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7E8B5E99"/>
    <w:multiLevelType w:val="hybridMultilevel"/>
    <w:tmpl w:val="AC40B1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2"/>
  </w:num>
  <w:num w:numId="2">
    <w:abstractNumId w:val="1"/>
  </w:num>
  <w:num w:numId="3">
    <w:abstractNumId w:val="21"/>
  </w:num>
  <w:num w:numId="4">
    <w:abstractNumId w:val="2"/>
  </w:num>
  <w:num w:numId="5">
    <w:abstractNumId w:val="38"/>
  </w:num>
  <w:num w:numId="6">
    <w:abstractNumId w:val="23"/>
  </w:num>
  <w:num w:numId="7">
    <w:abstractNumId w:val="37"/>
  </w:num>
  <w:num w:numId="8">
    <w:abstractNumId w:val="35"/>
  </w:num>
  <w:num w:numId="9">
    <w:abstractNumId w:val="34"/>
  </w:num>
  <w:num w:numId="10">
    <w:abstractNumId w:val="48"/>
  </w:num>
  <w:num w:numId="11">
    <w:abstractNumId w:val="11"/>
  </w:num>
  <w:num w:numId="12">
    <w:abstractNumId w:val="10"/>
  </w:num>
  <w:num w:numId="13">
    <w:abstractNumId w:val="42"/>
  </w:num>
  <w:num w:numId="14">
    <w:abstractNumId w:val="36"/>
  </w:num>
  <w:num w:numId="15">
    <w:abstractNumId w:val="0"/>
  </w:num>
  <w:num w:numId="16">
    <w:abstractNumId w:val="50"/>
  </w:num>
  <w:num w:numId="17">
    <w:abstractNumId w:val="16"/>
  </w:num>
  <w:num w:numId="18">
    <w:abstractNumId w:val="14"/>
  </w:num>
  <w:num w:numId="19">
    <w:abstractNumId w:val="46"/>
  </w:num>
  <w:num w:numId="20">
    <w:abstractNumId w:val="27"/>
  </w:num>
  <w:num w:numId="21">
    <w:abstractNumId w:val="41"/>
  </w:num>
  <w:num w:numId="22">
    <w:abstractNumId w:val="17"/>
  </w:num>
  <w:num w:numId="23">
    <w:abstractNumId w:val="13"/>
  </w:num>
  <w:num w:numId="24">
    <w:abstractNumId w:val="43"/>
  </w:num>
  <w:num w:numId="25">
    <w:abstractNumId w:val="9"/>
  </w:num>
  <w:num w:numId="26">
    <w:abstractNumId w:val="12"/>
  </w:num>
  <w:num w:numId="27">
    <w:abstractNumId w:val="31"/>
  </w:num>
  <w:num w:numId="28">
    <w:abstractNumId w:val="22"/>
  </w:num>
  <w:num w:numId="29">
    <w:abstractNumId w:val="26"/>
  </w:num>
  <w:num w:numId="30">
    <w:abstractNumId w:val="18"/>
  </w:num>
  <w:num w:numId="31">
    <w:abstractNumId w:val="51"/>
  </w:num>
  <w:num w:numId="32">
    <w:abstractNumId w:val="29"/>
  </w:num>
  <w:num w:numId="33">
    <w:abstractNumId w:val="7"/>
  </w:num>
  <w:num w:numId="34">
    <w:abstractNumId w:val="19"/>
  </w:num>
  <w:num w:numId="35">
    <w:abstractNumId w:val="39"/>
  </w:num>
  <w:num w:numId="36">
    <w:abstractNumId w:val="28"/>
  </w:num>
  <w:num w:numId="37">
    <w:abstractNumId w:val="5"/>
  </w:num>
  <w:num w:numId="38">
    <w:abstractNumId w:val="15"/>
  </w:num>
  <w:num w:numId="39">
    <w:abstractNumId w:val="6"/>
  </w:num>
  <w:num w:numId="40">
    <w:abstractNumId w:val="3"/>
  </w:num>
  <w:num w:numId="41">
    <w:abstractNumId w:val="40"/>
  </w:num>
  <w:num w:numId="42">
    <w:abstractNumId w:val="33"/>
  </w:num>
  <w:num w:numId="43">
    <w:abstractNumId w:val="24"/>
  </w:num>
  <w:num w:numId="44">
    <w:abstractNumId w:val="44"/>
  </w:num>
  <w:num w:numId="45">
    <w:abstractNumId w:val="45"/>
  </w:num>
  <w:num w:numId="46">
    <w:abstractNumId w:val="30"/>
  </w:num>
  <w:num w:numId="47">
    <w:abstractNumId w:val="49"/>
  </w:num>
  <w:num w:numId="48">
    <w:abstractNumId w:val="20"/>
  </w:num>
  <w:num w:numId="49">
    <w:abstractNumId w:val="52"/>
  </w:num>
  <w:num w:numId="50">
    <w:abstractNumId w:val="47"/>
  </w:num>
  <w:num w:numId="51">
    <w:abstractNumId w:val="25"/>
  </w:num>
  <w:num w:numId="52">
    <w:abstractNumId w:val="8"/>
  </w:num>
  <w:num w:numId="53">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6F"/>
    <w:rsid w:val="00012332"/>
    <w:rsid w:val="00012F01"/>
    <w:rsid w:val="000145D7"/>
    <w:rsid w:val="00022637"/>
    <w:rsid w:val="00052437"/>
    <w:rsid w:val="000546C8"/>
    <w:rsid w:val="000730EE"/>
    <w:rsid w:val="000938BA"/>
    <w:rsid w:val="000A31F8"/>
    <w:rsid w:val="000F5F43"/>
    <w:rsid w:val="0010605D"/>
    <w:rsid w:val="00110062"/>
    <w:rsid w:val="00115948"/>
    <w:rsid w:val="00122F48"/>
    <w:rsid w:val="00132096"/>
    <w:rsid w:val="001807A3"/>
    <w:rsid w:val="001D723B"/>
    <w:rsid w:val="00242904"/>
    <w:rsid w:val="00247D0E"/>
    <w:rsid w:val="00272E04"/>
    <w:rsid w:val="0029020B"/>
    <w:rsid w:val="00291DD0"/>
    <w:rsid w:val="002C6D4E"/>
    <w:rsid w:val="002D44BE"/>
    <w:rsid w:val="002F0E5B"/>
    <w:rsid w:val="002F476E"/>
    <w:rsid w:val="003119BB"/>
    <w:rsid w:val="00336251"/>
    <w:rsid w:val="00350C12"/>
    <w:rsid w:val="00352152"/>
    <w:rsid w:val="003611C7"/>
    <w:rsid w:val="003662A8"/>
    <w:rsid w:val="00392F46"/>
    <w:rsid w:val="003A00EE"/>
    <w:rsid w:val="003F1977"/>
    <w:rsid w:val="004066C1"/>
    <w:rsid w:val="00424AE9"/>
    <w:rsid w:val="00442037"/>
    <w:rsid w:val="004741D3"/>
    <w:rsid w:val="004806FE"/>
    <w:rsid w:val="00490F73"/>
    <w:rsid w:val="004B064B"/>
    <w:rsid w:val="004C2BEB"/>
    <w:rsid w:val="004C2DA9"/>
    <w:rsid w:val="004D79ED"/>
    <w:rsid w:val="005110DA"/>
    <w:rsid w:val="00527593"/>
    <w:rsid w:val="00561161"/>
    <w:rsid w:val="005803F2"/>
    <w:rsid w:val="0059355E"/>
    <w:rsid w:val="005B6B6E"/>
    <w:rsid w:val="005D49C1"/>
    <w:rsid w:val="0062440B"/>
    <w:rsid w:val="00630DD2"/>
    <w:rsid w:val="00631404"/>
    <w:rsid w:val="0064482C"/>
    <w:rsid w:val="006C0727"/>
    <w:rsid w:val="006C3765"/>
    <w:rsid w:val="006E145F"/>
    <w:rsid w:val="00732D07"/>
    <w:rsid w:val="00734ED7"/>
    <w:rsid w:val="00770572"/>
    <w:rsid w:val="007725BA"/>
    <w:rsid w:val="00786A18"/>
    <w:rsid w:val="007C4D7F"/>
    <w:rsid w:val="00803850"/>
    <w:rsid w:val="00805C46"/>
    <w:rsid w:val="00811E18"/>
    <w:rsid w:val="00824BBB"/>
    <w:rsid w:val="00824C71"/>
    <w:rsid w:val="0084254A"/>
    <w:rsid w:val="008524C1"/>
    <w:rsid w:val="00852B4E"/>
    <w:rsid w:val="00874DCF"/>
    <w:rsid w:val="00876E79"/>
    <w:rsid w:val="008B5A4C"/>
    <w:rsid w:val="008D16F9"/>
    <w:rsid w:val="008F4557"/>
    <w:rsid w:val="008F7981"/>
    <w:rsid w:val="00902662"/>
    <w:rsid w:val="00925B51"/>
    <w:rsid w:val="009404AF"/>
    <w:rsid w:val="009626DD"/>
    <w:rsid w:val="00963F1D"/>
    <w:rsid w:val="00984418"/>
    <w:rsid w:val="009B0535"/>
    <w:rsid w:val="009B181B"/>
    <w:rsid w:val="009B4832"/>
    <w:rsid w:val="009C289E"/>
    <w:rsid w:val="009E5E9C"/>
    <w:rsid w:val="009F168D"/>
    <w:rsid w:val="009F1B5C"/>
    <w:rsid w:val="009F2FBC"/>
    <w:rsid w:val="00A079DE"/>
    <w:rsid w:val="00A33DBD"/>
    <w:rsid w:val="00A62E56"/>
    <w:rsid w:val="00AA04F5"/>
    <w:rsid w:val="00AA427C"/>
    <w:rsid w:val="00AC0D86"/>
    <w:rsid w:val="00AD6A75"/>
    <w:rsid w:val="00AE1D77"/>
    <w:rsid w:val="00B10183"/>
    <w:rsid w:val="00B11A9C"/>
    <w:rsid w:val="00B15AA0"/>
    <w:rsid w:val="00B22604"/>
    <w:rsid w:val="00B67E5D"/>
    <w:rsid w:val="00B768B8"/>
    <w:rsid w:val="00B92A44"/>
    <w:rsid w:val="00BC2D52"/>
    <w:rsid w:val="00BD5CCF"/>
    <w:rsid w:val="00BE68C2"/>
    <w:rsid w:val="00C05C86"/>
    <w:rsid w:val="00C1627A"/>
    <w:rsid w:val="00C27E0F"/>
    <w:rsid w:val="00C32686"/>
    <w:rsid w:val="00C37566"/>
    <w:rsid w:val="00C55E0B"/>
    <w:rsid w:val="00C80CEA"/>
    <w:rsid w:val="00C94DA2"/>
    <w:rsid w:val="00CA09B2"/>
    <w:rsid w:val="00CA5423"/>
    <w:rsid w:val="00CB7F1E"/>
    <w:rsid w:val="00CD231F"/>
    <w:rsid w:val="00CE005F"/>
    <w:rsid w:val="00CE4829"/>
    <w:rsid w:val="00CF1589"/>
    <w:rsid w:val="00CF5802"/>
    <w:rsid w:val="00D3306F"/>
    <w:rsid w:val="00D46AC3"/>
    <w:rsid w:val="00D6272B"/>
    <w:rsid w:val="00D627EC"/>
    <w:rsid w:val="00D64642"/>
    <w:rsid w:val="00D9468B"/>
    <w:rsid w:val="00DC153E"/>
    <w:rsid w:val="00DC5A7B"/>
    <w:rsid w:val="00DC7909"/>
    <w:rsid w:val="00DE06E6"/>
    <w:rsid w:val="00DE21FC"/>
    <w:rsid w:val="00DF2133"/>
    <w:rsid w:val="00E049BF"/>
    <w:rsid w:val="00E5591C"/>
    <w:rsid w:val="00E66038"/>
    <w:rsid w:val="00E67BF8"/>
    <w:rsid w:val="00EB14B4"/>
    <w:rsid w:val="00EB34E8"/>
    <w:rsid w:val="00EB7412"/>
    <w:rsid w:val="00EF1D11"/>
    <w:rsid w:val="00F26706"/>
    <w:rsid w:val="00F34575"/>
    <w:rsid w:val="00F3662F"/>
    <w:rsid w:val="00F45BEF"/>
    <w:rsid w:val="00F8672F"/>
    <w:rsid w:val="00F9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6A0B4E-1DF9-45A5-ADCE-8344A38C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04"/>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3306F"/>
    <w:pPr>
      <w:spacing w:before="100" w:beforeAutospacing="1" w:after="100" w:afterAutospacing="1"/>
    </w:pPr>
    <w:rPr>
      <w:sz w:val="24"/>
      <w:szCs w:val="24"/>
    </w:rPr>
  </w:style>
  <w:style w:type="paragraph" w:styleId="ListParagraph">
    <w:name w:val="List Paragraph"/>
    <w:basedOn w:val="Normal"/>
    <w:uiPriority w:val="34"/>
    <w:qFormat/>
    <w:rsid w:val="00A079DE"/>
    <w:pPr>
      <w:spacing w:before="120" w:after="120" w:line="276" w:lineRule="auto"/>
      <w:ind w:left="720"/>
      <w:contextualSpacing/>
    </w:pPr>
    <w:rPr>
      <w:rFonts w:ascii="Calibri" w:eastAsia="Calibri" w:hAnsi="Calibri" w:cs="Arial"/>
      <w:szCs w:val="22"/>
      <w:lang w:bidi="he-IL"/>
    </w:rPr>
  </w:style>
  <w:style w:type="paragraph" w:customStyle="1" w:styleId="T">
    <w:name w:val="T"/>
    <w:aliases w:val="Text"/>
    <w:uiPriority w:val="99"/>
    <w:rsid w:val="00B11A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styleId="PlainText">
    <w:name w:val="Plain Text"/>
    <w:basedOn w:val="Normal"/>
    <w:link w:val="PlainTextChar"/>
    <w:uiPriority w:val="99"/>
    <w:unhideWhenUsed/>
    <w:rsid w:val="00527593"/>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759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2701">
      <w:bodyDiv w:val="1"/>
      <w:marLeft w:val="0"/>
      <w:marRight w:val="0"/>
      <w:marTop w:val="0"/>
      <w:marBottom w:val="0"/>
      <w:divBdr>
        <w:top w:val="none" w:sz="0" w:space="0" w:color="auto"/>
        <w:left w:val="none" w:sz="0" w:space="0" w:color="auto"/>
        <w:bottom w:val="none" w:sz="0" w:space="0" w:color="auto"/>
        <w:right w:val="none" w:sz="0" w:space="0" w:color="auto"/>
      </w:divBdr>
    </w:div>
    <w:div w:id="450829989">
      <w:bodyDiv w:val="1"/>
      <w:marLeft w:val="0"/>
      <w:marRight w:val="0"/>
      <w:marTop w:val="0"/>
      <w:marBottom w:val="0"/>
      <w:divBdr>
        <w:top w:val="none" w:sz="0" w:space="0" w:color="auto"/>
        <w:left w:val="none" w:sz="0" w:space="0" w:color="auto"/>
        <w:bottom w:val="none" w:sz="0" w:space="0" w:color="auto"/>
        <w:right w:val="none" w:sz="0" w:space="0" w:color="auto"/>
      </w:divBdr>
      <w:divsChild>
        <w:div w:id="1596208432">
          <w:marLeft w:val="547"/>
          <w:marRight w:val="0"/>
          <w:marTop w:val="115"/>
          <w:marBottom w:val="0"/>
          <w:divBdr>
            <w:top w:val="none" w:sz="0" w:space="0" w:color="auto"/>
            <w:left w:val="none" w:sz="0" w:space="0" w:color="auto"/>
            <w:bottom w:val="none" w:sz="0" w:space="0" w:color="auto"/>
            <w:right w:val="none" w:sz="0" w:space="0" w:color="auto"/>
          </w:divBdr>
        </w:div>
      </w:divsChild>
    </w:div>
    <w:div w:id="506755776">
      <w:bodyDiv w:val="1"/>
      <w:marLeft w:val="0"/>
      <w:marRight w:val="0"/>
      <w:marTop w:val="0"/>
      <w:marBottom w:val="0"/>
      <w:divBdr>
        <w:top w:val="none" w:sz="0" w:space="0" w:color="auto"/>
        <w:left w:val="none" w:sz="0" w:space="0" w:color="auto"/>
        <w:bottom w:val="none" w:sz="0" w:space="0" w:color="auto"/>
        <w:right w:val="none" w:sz="0" w:space="0" w:color="auto"/>
      </w:divBdr>
      <w:divsChild>
        <w:div w:id="65422775">
          <w:marLeft w:val="547"/>
          <w:marRight w:val="0"/>
          <w:marTop w:val="96"/>
          <w:marBottom w:val="0"/>
          <w:divBdr>
            <w:top w:val="none" w:sz="0" w:space="0" w:color="auto"/>
            <w:left w:val="none" w:sz="0" w:space="0" w:color="auto"/>
            <w:bottom w:val="none" w:sz="0" w:space="0" w:color="auto"/>
            <w:right w:val="none" w:sz="0" w:space="0" w:color="auto"/>
          </w:divBdr>
        </w:div>
        <w:div w:id="777070319">
          <w:marLeft w:val="547"/>
          <w:marRight w:val="0"/>
          <w:marTop w:val="106"/>
          <w:marBottom w:val="0"/>
          <w:divBdr>
            <w:top w:val="none" w:sz="0" w:space="0" w:color="auto"/>
            <w:left w:val="none" w:sz="0" w:space="0" w:color="auto"/>
            <w:bottom w:val="none" w:sz="0" w:space="0" w:color="auto"/>
            <w:right w:val="none" w:sz="0" w:space="0" w:color="auto"/>
          </w:divBdr>
        </w:div>
        <w:div w:id="1008606575">
          <w:marLeft w:val="1166"/>
          <w:marRight w:val="0"/>
          <w:marTop w:val="86"/>
          <w:marBottom w:val="0"/>
          <w:divBdr>
            <w:top w:val="none" w:sz="0" w:space="0" w:color="auto"/>
            <w:left w:val="none" w:sz="0" w:space="0" w:color="auto"/>
            <w:bottom w:val="none" w:sz="0" w:space="0" w:color="auto"/>
            <w:right w:val="none" w:sz="0" w:space="0" w:color="auto"/>
          </w:divBdr>
        </w:div>
        <w:div w:id="1347829955">
          <w:marLeft w:val="547"/>
          <w:marRight w:val="0"/>
          <w:marTop w:val="106"/>
          <w:marBottom w:val="0"/>
          <w:divBdr>
            <w:top w:val="none" w:sz="0" w:space="0" w:color="auto"/>
            <w:left w:val="none" w:sz="0" w:space="0" w:color="auto"/>
            <w:bottom w:val="none" w:sz="0" w:space="0" w:color="auto"/>
            <w:right w:val="none" w:sz="0" w:space="0" w:color="auto"/>
          </w:divBdr>
        </w:div>
        <w:div w:id="1476141959">
          <w:marLeft w:val="1166"/>
          <w:marRight w:val="0"/>
          <w:marTop w:val="86"/>
          <w:marBottom w:val="0"/>
          <w:divBdr>
            <w:top w:val="none" w:sz="0" w:space="0" w:color="auto"/>
            <w:left w:val="none" w:sz="0" w:space="0" w:color="auto"/>
            <w:bottom w:val="none" w:sz="0" w:space="0" w:color="auto"/>
            <w:right w:val="none" w:sz="0" w:space="0" w:color="auto"/>
          </w:divBdr>
        </w:div>
        <w:div w:id="1589994682">
          <w:marLeft w:val="1166"/>
          <w:marRight w:val="0"/>
          <w:marTop w:val="86"/>
          <w:marBottom w:val="0"/>
          <w:divBdr>
            <w:top w:val="none" w:sz="0" w:space="0" w:color="auto"/>
            <w:left w:val="none" w:sz="0" w:space="0" w:color="auto"/>
            <w:bottom w:val="none" w:sz="0" w:space="0" w:color="auto"/>
            <w:right w:val="none" w:sz="0" w:space="0" w:color="auto"/>
          </w:divBdr>
        </w:div>
        <w:div w:id="1647665631">
          <w:marLeft w:val="1166"/>
          <w:marRight w:val="0"/>
          <w:marTop w:val="86"/>
          <w:marBottom w:val="0"/>
          <w:divBdr>
            <w:top w:val="none" w:sz="0" w:space="0" w:color="auto"/>
            <w:left w:val="none" w:sz="0" w:space="0" w:color="auto"/>
            <w:bottom w:val="none" w:sz="0" w:space="0" w:color="auto"/>
            <w:right w:val="none" w:sz="0" w:space="0" w:color="auto"/>
          </w:divBdr>
        </w:div>
        <w:div w:id="1995992080">
          <w:marLeft w:val="1166"/>
          <w:marRight w:val="0"/>
          <w:marTop w:val="86"/>
          <w:marBottom w:val="0"/>
          <w:divBdr>
            <w:top w:val="none" w:sz="0" w:space="0" w:color="auto"/>
            <w:left w:val="none" w:sz="0" w:space="0" w:color="auto"/>
            <w:bottom w:val="none" w:sz="0" w:space="0" w:color="auto"/>
            <w:right w:val="none" w:sz="0" w:space="0" w:color="auto"/>
          </w:divBdr>
        </w:div>
      </w:divsChild>
    </w:div>
    <w:div w:id="527841444">
      <w:bodyDiv w:val="1"/>
      <w:marLeft w:val="0"/>
      <w:marRight w:val="0"/>
      <w:marTop w:val="0"/>
      <w:marBottom w:val="0"/>
      <w:divBdr>
        <w:top w:val="none" w:sz="0" w:space="0" w:color="auto"/>
        <w:left w:val="none" w:sz="0" w:space="0" w:color="auto"/>
        <w:bottom w:val="none" w:sz="0" w:space="0" w:color="auto"/>
        <w:right w:val="none" w:sz="0" w:space="0" w:color="auto"/>
      </w:divBdr>
      <w:divsChild>
        <w:div w:id="199319931">
          <w:marLeft w:val="1166"/>
          <w:marRight w:val="0"/>
          <w:marTop w:val="96"/>
          <w:marBottom w:val="0"/>
          <w:divBdr>
            <w:top w:val="none" w:sz="0" w:space="0" w:color="auto"/>
            <w:left w:val="none" w:sz="0" w:space="0" w:color="auto"/>
            <w:bottom w:val="none" w:sz="0" w:space="0" w:color="auto"/>
            <w:right w:val="none" w:sz="0" w:space="0" w:color="auto"/>
          </w:divBdr>
        </w:div>
        <w:div w:id="806434207">
          <w:marLeft w:val="1166"/>
          <w:marRight w:val="0"/>
          <w:marTop w:val="96"/>
          <w:marBottom w:val="0"/>
          <w:divBdr>
            <w:top w:val="none" w:sz="0" w:space="0" w:color="auto"/>
            <w:left w:val="none" w:sz="0" w:space="0" w:color="auto"/>
            <w:bottom w:val="none" w:sz="0" w:space="0" w:color="auto"/>
            <w:right w:val="none" w:sz="0" w:space="0" w:color="auto"/>
          </w:divBdr>
        </w:div>
        <w:div w:id="1213032906">
          <w:marLeft w:val="547"/>
          <w:marRight w:val="0"/>
          <w:marTop w:val="115"/>
          <w:marBottom w:val="0"/>
          <w:divBdr>
            <w:top w:val="none" w:sz="0" w:space="0" w:color="auto"/>
            <w:left w:val="none" w:sz="0" w:space="0" w:color="auto"/>
            <w:bottom w:val="none" w:sz="0" w:space="0" w:color="auto"/>
            <w:right w:val="none" w:sz="0" w:space="0" w:color="auto"/>
          </w:divBdr>
        </w:div>
        <w:div w:id="2137287548">
          <w:marLeft w:val="1166"/>
          <w:marRight w:val="0"/>
          <w:marTop w:val="96"/>
          <w:marBottom w:val="0"/>
          <w:divBdr>
            <w:top w:val="none" w:sz="0" w:space="0" w:color="auto"/>
            <w:left w:val="none" w:sz="0" w:space="0" w:color="auto"/>
            <w:bottom w:val="none" w:sz="0" w:space="0" w:color="auto"/>
            <w:right w:val="none" w:sz="0" w:space="0" w:color="auto"/>
          </w:divBdr>
        </w:div>
      </w:divsChild>
    </w:div>
    <w:div w:id="562134850">
      <w:bodyDiv w:val="1"/>
      <w:marLeft w:val="0"/>
      <w:marRight w:val="0"/>
      <w:marTop w:val="0"/>
      <w:marBottom w:val="0"/>
      <w:divBdr>
        <w:top w:val="none" w:sz="0" w:space="0" w:color="auto"/>
        <w:left w:val="none" w:sz="0" w:space="0" w:color="auto"/>
        <w:bottom w:val="none" w:sz="0" w:space="0" w:color="auto"/>
        <w:right w:val="none" w:sz="0" w:space="0" w:color="auto"/>
      </w:divBdr>
    </w:div>
    <w:div w:id="567610820">
      <w:bodyDiv w:val="1"/>
      <w:marLeft w:val="0"/>
      <w:marRight w:val="0"/>
      <w:marTop w:val="0"/>
      <w:marBottom w:val="0"/>
      <w:divBdr>
        <w:top w:val="none" w:sz="0" w:space="0" w:color="auto"/>
        <w:left w:val="none" w:sz="0" w:space="0" w:color="auto"/>
        <w:bottom w:val="none" w:sz="0" w:space="0" w:color="auto"/>
        <w:right w:val="none" w:sz="0" w:space="0" w:color="auto"/>
      </w:divBdr>
      <w:divsChild>
        <w:div w:id="321204225">
          <w:marLeft w:val="547"/>
          <w:marRight w:val="0"/>
          <w:marTop w:val="115"/>
          <w:marBottom w:val="0"/>
          <w:divBdr>
            <w:top w:val="none" w:sz="0" w:space="0" w:color="auto"/>
            <w:left w:val="none" w:sz="0" w:space="0" w:color="auto"/>
            <w:bottom w:val="none" w:sz="0" w:space="0" w:color="auto"/>
            <w:right w:val="none" w:sz="0" w:space="0" w:color="auto"/>
          </w:divBdr>
        </w:div>
        <w:div w:id="631134225">
          <w:marLeft w:val="1166"/>
          <w:marRight w:val="0"/>
          <w:marTop w:val="67"/>
          <w:marBottom w:val="0"/>
          <w:divBdr>
            <w:top w:val="none" w:sz="0" w:space="0" w:color="auto"/>
            <w:left w:val="none" w:sz="0" w:space="0" w:color="auto"/>
            <w:bottom w:val="none" w:sz="0" w:space="0" w:color="auto"/>
            <w:right w:val="none" w:sz="0" w:space="0" w:color="auto"/>
          </w:divBdr>
        </w:div>
        <w:div w:id="898592985">
          <w:marLeft w:val="1166"/>
          <w:marRight w:val="0"/>
          <w:marTop w:val="67"/>
          <w:marBottom w:val="0"/>
          <w:divBdr>
            <w:top w:val="none" w:sz="0" w:space="0" w:color="auto"/>
            <w:left w:val="none" w:sz="0" w:space="0" w:color="auto"/>
            <w:bottom w:val="none" w:sz="0" w:space="0" w:color="auto"/>
            <w:right w:val="none" w:sz="0" w:space="0" w:color="auto"/>
          </w:divBdr>
        </w:div>
        <w:div w:id="1058940522">
          <w:marLeft w:val="1166"/>
          <w:marRight w:val="0"/>
          <w:marTop w:val="67"/>
          <w:marBottom w:val="0"/>
          <w:divBdr>
            <w:top w:val="none" w:sz="0" w:space="0" w:color="auto"/>
            <w:left w:val="none" w:sz="0" w:space="0" w:color="auto"/>
            <w:bottom w:val="none" w:sz="0" w:space="0" w:color="auto"/>
            <w:right w:val="none" w:sz="0" w:space="0" w:color="auto"/>
          </w:divBdr>
        </w:div>
        <w:div w:id="1557350962">
          <w:marLeft w:val="1166"/>
          <w:marRight w:val="0"/>
          <w:marTop w:val="67"/>
          <w:marBottom w:val="0"/>
          <w:divBdr>
            <w:top w:val="none" w:sz="0" w:space="0" w:color="auto"/>
            <w:left w:val="none" w:sz="0" w:space="0" w:color="auto"/>
            <w:bottom w:val="none" w:sz="0" w:space="0" w:color="auto"/>
            <w:right w:val="none" w:sz="0" w:space="0" w:color="auto"/>
          </w:divBdr>
        </w:div>
        <w:div w:id="1576738613">
          <w:marLeft w:val="1166"/>
          <w:marRight w:val="0"/>
          <w:marTop w:val="67"/>
          <w:marBottom w:val="0"/>
          <w:divBdr>
            <w:top w:val="none" w:sz="0" w:space="0" w:color="auto"/>
            <w:left w:val="none" w:sz="0" w:space="0" w:color="auto"/>
            <w:bottom w:val="none" w:sz="0" w:space="0" w:color="auto"/>
            <w:right w:val="none" w:sz="0" w:space="0" w:color="auto"/>
          </w:divBdr>
        </w:div>
      </w:divsChild>
    </w:div>
    <w:div w:id="764031528">
      <w:bodyDiv w:val="1"/>
      <w:marLeft w:val="0"/>
      <w:marRight w:val="0"/>
      <w:marTop w:val="0"/>
      <w:marBottom w:val="0"/>
      <w:divBdr>
        <w:top w:val="none" w:sz="0" w:space="0" w:color="auto"/>
        <w:left w:val="none" w:sz="0" w:space="0" w:color="auto"/>
        <w:bottom w:val="none" w:sz="0" w:space="0" w:color="auto"/>
        <w:right w:val="none" w:sz="0" w:space="0" w:color="auto"/>
      </w:divBdr>
      <w:divsChild>
        <w:div w:id="72821971">
          <w:marLeft w:val="547"/>
          <w:marRight w:val="0"/>
          <w:marTop w:val="115"/>
          <w:marBottom w:val="0"/>
          <w:divBdr>
            <w:top w:val="none" w:sz="0" w:space="0" w:color="auto"/>
            <w:left w:val="none" w:sz="0" w:space="0" w:color="auto"/>
            <w:bottom w:val="none" w:sz="0" w:space="0" w:color="auto"/>
            <w:right w:val="none" w:sz="0" w:space="0" w:color="auto"/>
          </w:divBdr>
        </w:div>
      </w:divsChild>
    </w:div>
    <w:div w:id="791632744">
      <w:bodyDiv w:val="1"/>
      <w:marLeft w:val="0"/>
      <w:marRight w:val="0"/>
      <w:marTop w:val="0"/>
      <w:marBottom w:val="0"/>
      <w:divBdr>
        <w:top w:val="none" w:sz="0" w:space="0" w:color="auto"/>
        <w:left w:val="none" w:sz="0" w:space="0" w:color="auto"/>
        <w:bottom w:val="none" w:sz="0" w:space="0" w:color="auto"/>
        <w:right w:val="none" w:sz="0" w:space="0" w:color="auto"/>
      </w:divBdr>
      <w:divsChild>
        <w:div w:id="767580739">
          <w:marLeft w:val="547"/>
          <w:marRight w:val="0"/>
          <w:marTop w:val="96"/>
          <w:marBottom w:val="0"/>
          <w:divBdr>
            <w:top w:val="none" w:sz="0" w:space="0" w:color="auto"/>
            <w:left w:val="none" w:sz="0" w:space="0" w:color="auto"/>
            <w:bottom w:val="none" w:sz="0" w:space="0" w:color="auto"/>
            <w:right w:val="none" w:sz="0" w:space="0" w:color="auto"/>
          </w:divBdr>
        </w:div>
        <w:div w:id="798256179">
          <w:marLeft w:val="547"/>
          <w:marRight w:val="0"/>
          <w:marTop w:val="96"/>
          <w:marBottom w:val="0"/>
          <w:divBdr>
            <w:top w:val="none" w:sz="0" w:space="0" w:color="auto"/>
            <w:left w:val="none" w:sz="0" w:space="0" w:color="auto"/>
            <w:bottom w:val="none" w:sz="0" w:space="0" w:color="auto"/>
            <w:right w:val="none" w:sz="0" w:space="0" w:color="auto"/>
          </w:divBdr>
        </w:div>
        <w:div w:id="1531263178">
          <w:marLeft w:val="547"/>
          <w:marRight w:val="0"/>
          <w:marTop w:val="96"/>
          <w:marBottom w:val="0"/>
          <w:divBdr>
            <w:top w:val="none" w:sz="0" w:space="0" w:color="auto"/>
            <w:left w:val="none" w:sz="0" w:space="0" w:color="auto"/>
            <w:bottom w:val="none" w:sz="0" w:space="0" w:color="auto"/>
            <w:right w:val="none" w:sz="0" w:space="0" w:color="auto"/>
          </w:divBdr>
        </w:div>
      </w:divsChild>
    </w:div>
    <w:div w:id="944655099">
      <w:bodyDiv w:val="1"/>
      <w:marLeft w:val="0"/>
      <w:marRight w:val="0"/>
      <w:marTop w:val="0"/>
      <w:marBottom w:val="0"/>
      <w:divBdr>
        <w:top w:val="none" w:sz="0" w:space="0" w:color="auto"/>
        <w:left w:val="none" w:sz="0" w:space="0" w:color="auto"/>
        <w:bottom w:val="none" w:sz="0" w:space="0" w:color="auto"/>
        <w:right w:val="none" w:sz="0" w:space="0" w:color="auto"/>
      </w:divBdr>
      <w:divsChild>
        <w:div w:id="984970616">
          <w:marLeft w:val="1166"/>
          <w:marRight w:val="0"/>
          <w:marTop w:val="96"/>
          <w:marBottom w:val="0"/>
          <w:divBdr>
            <w:top w:val="none" w:sz="0" w:space="0" w:color="auto"/>
            <w:left w:val="none" w:sz="0" w:space="0" w:color="auto"/>
            <w:bottom w:val="none" w:sz="0" w:space="0" w:color="auto"/>
            <w:right w:val="none" w:sz="0" w:space="0" w:color="auto"/>
          </w:divBdr>
        </w:div>
        <w:div w:id="1020157359">
          <w:marLeft w:val="1166"/>
          <w:marRight w:val="0"/>
          <w:marTop w:val="96"/>
          <w:marBottom w:val="0"/>
          <w:divBdr>
            <w:top w:val="none" w:sz="0" w:space="0" w:color="auto"/>
            <w:left w:val="none" w:sz="0" w:space="0" w:color="auto"/>
            <w:bottom w:val="none" w:sz="0" w:space="0" w:color="auto"/>
            <w:right w:val="none" w:sz="0" w:space="0" w:color="auto"/>
          </w:divBdr>
        </w:div>
        <w:div w:id="1209730670">
          <w:marLeft w:val="547"/>
          <w:marRight w:val="0"/>
          <w:marTop w:val="115"/>
          <w:marBottom w:val="0"/>
          <w:divBdr>
            <w:top w:val="none" w:sz="0" w:space="0" w:color="auto"/>
            <w:left w:val="none" w:sz="0" w:space="0" w:color="auto"/>
            <w:bottom w:val="none" w:sz="0" w:space="0" w:color="auto"/>
            <w:right w:val="none" w:sz="0" w:space="0" w:color="auto"/>
          </w:divBdr>
        </w:div>
      </w:divsChild>
    </w:div>
    <w:div w:id="1007832834">
      <w:bodyDiv w:val="1"/>
      <w:marLeft w:val="0"/>
      <w:marRight w:val="0"/>
      <w:marTop w:val="0"/>
      <w:marBottom w:val="0"/>
      <w:divBdr>
        <w:top w:val="none" w:sz="0" w:space="0" w:color="auto"/>
        <w:left w:val="none" w:sz="0" w:space="0" w:color="auto"/>
        <w:bottom w:val="none" w:sz="0" w:space="0" w:color="auto"/>
        <w:right w:val="none" w:sz="0" w:space="0" w:color="auto"/>
      </w:divBdr>
    </w:div>
    <w:div w:id="1175458427">
      <w:bodyDiv w:val="1"/>
      <w:marLeft w:val="0"/>
      <w:marRight w:val="0"/>
      <w:marTop w:val="0"/>
      <w:marBottom w:val="0"/>
      <w:divBdr>
        <w:top w:val="none" w:sz="0" w:space="0" w:color="auto"/>
        <w:left w:val="none" w:sz="0" w:space="0" w:color="auto"/>
        <w:bottom w:val="none" w:sz="0" w:space="0" w:color="auto"/>
        <w:right w:val="none" w:sz="0" w:space="0" w:color="auto"/>
      </w:divBdr>
      <w:divsChild>
        <w:div w:id="680934271">
          <w:marLeft w:val="547"/>
          <w:marRight w:val="0"/>
          <w:marTop w:val="115"/>
          <w:marBottom w:val="0"/>
          <w:divBdr>
            <w:top w:val="none" w:sz="0" w:space="0" w:color="auto"/>
            <w:left w:val="none" w:sz="0" w:space="0" w:color="auto"/>
            <w:bottom w:val="none" w:sz="0" w:space="0" w:color="auto"/>
            <w:right w:val="none" w:sz="0" w:space="0" w:color="auto"/>
          </w:divBdr>
        </w:div>
        <w:div w:id="976498603">
          <w:marLeft w:val="1166"/>
          <w:marRight w:val="0"/>
          <w:marTop w:val="96"/>
          <w:marBottom w:val="0"/>
          <w:divBdr>
            <w:top w:val="none" w:sz="0" w:space="0" w:color="auto"/>
            <w:left w:val="none" w:sz="0" w:space="0" w:color="auto"/>
            <w:bottom w:val="none" w:sz="0" w:space="0" w:color="auto"/>
            <w:right w:val="none" w:sz="0" w:space="0" w:color="auto"/>
          </w:divBdr>
        </w:div>
      </w:divsChild>
    </w:div>
    <w:div w:id="1482650633">
      <w:bodyDiv w:val="1"/>
      <w:marLeft w:val="0"/>
      <w:marRight w:val="0"/>
      <w:marTop w:val="0"/>
      <w:marBottom w:val="0"/>
      <w:divBdr>
        <w:top w:val="none" w:sz="0" w:space="0" w:color="auto"/>
        <w:left w:val="none" w:sz="0" w:space="0" w:color="auto"/>
        <w:bottom w:val="none" w:sz="0" w:space="0" w:color="auto"/>
        <w:right w:val="none" w:sz="0" w:space="0" w:color="auto"/>
      </w:divBdr>
    </w:div>
    <w:div w:id="1499954185">
      <w:bodyDiv w:val="1"/>
      <w:marLeft w:val="0"/>
      <w:marRight w:val="0"/>
      <w:marTop w:val="0"/>
      <w:marBottom w:val="0"/>
      <w:divBdr>
        <w:top w:val="none" w:sz="0" w:space="0" w:color="auto"/>
        <w:left w:val="none" w:sz="0" w:space="0" w:color="auto"/>
        <w:bottom w:val="none" w:sz="0" w:space="0" w:color="auto"/>
        <w:right w:val="none" w:sz="0" w:space="0" w:color="auto"/>
      </w:divBdr>
      <w:divsChild>
        <w:div w:id="857887432">
          <w:marLeft w:val="547"/>
          <w:marRight w:val="0"/>
          <w:marTop w:val="115"/>
          <w:marBottom w:val="0"/>
          <w:divBdr>
            <w:top w:val="none" w:sz="0" w:space="0" w:color="auto"/>
            <w:left w:val="none" w:sz="0" w:space="0" w:color="auto"/>
            <w:bottom w:val="none" w:sz="0" w:space="0" w:color="auto"/>
            <w:right w:val="none" w:sz="0" w:space="0" w:color="auto"/>
          </w:divBdr>
        </w:div>
      </w:divsChild>
    </w:div>
    <w:div w:id="1608384942">
      <w:bodyDiv w:val="1"/>
      <w:marLeft w:val="0"/>
      <w:marRight w:val="0"/>
      <w:marTop w:val="0"/>
      <w:marBottom w:val="0"/>
      <w:divBdr>
        <w:top w:val="none" w:sz="0" w:space="0" w:color="auto"/>
        <w:left w:val="none" w:sz="0" w:space="0" w:color="auto"/>
        <w:bottom w:val="none" w:sz="0" w:space="0" w:color="auto"/>
        <w:right w:val="none" w:sz="0" w:space="0" w:color="auto"/>
      </w:divBdr>
    </w:div>
    <w:div w:id="1664435521">
      <w:bodyDiv w:val="1"/>
      <w:marLeft w:val="0"/>
      <w:marRight w:val="0"/>
      <w:marTop w:val="0"/>
      <w:marBottom w:val="0"/>
      <w:divBdr>
        <w:top w:val="none" w:sz="0" w:space="0" w:color="auto"/>
        <w:left w:val="none" w:sz="0" w:space="0" w:color="auto"/>
        <w:bottom w:val="none" w:sz="0" w:space="0" w:color="auto"/>
        <w:right w:val="none" w:sz="0" w:space="0" w:color="auto"/>
      </w:divBdr>
      <w:divsChild>
        <w:div w:id="657267682">
          <w:marLeft w:val="1166"/>
          <w:marRight w:val="0"/>
          <w:marTop w:val="86"/>
          <w:marBottom w:val="0"/>
          <w:divBdr>
            <w:top w:val="none" w:sz="0" w:space="0" w:color="auto"/>
            <w:left w:val="none" w:sz="0" w:space="0" w:color="auto"/>
            <w:bottom w:val="none" w:sz="0" w:space="0" w:color="auto"/>
            <w:right w:val="none" w:sz="0" w:space="0" w:color="auto"/>
          </w:divBdr>
        </w:div>
        <w:div w:id="755320564">
          <w:marLeft w:val="547"/>
          <w:marRight w:val="0"/>
          <w:marTop w:val="96"/>
          <w:marBottom w:val="0"/>
          <w:divBdr>
            <w:top w:val="none" w:sz="0" w:space="0" w:color="auto"/>
            <w:left w:val="none" w:sz="0" w:space="0" w:color="auto"/>
            <w:bottom w:val="none" w:sz="0" w:space="0" w:color="auto"/>
            <w:right w:val="none" w:sz="0" w:space="0" w:color="auto"/>
          </w:divBdr>
        </w:div>
        <w:div w:id="818613503">
          <w:marLeft w:val="1166"/>
          <w:marRight w:val="0"/>
          <w:marTop w:val="86"/>
          <w:marBottom w:val="0"/>
          <w:divBdr>
            <w:top w:val="none" w:sz="0" w:space="0" w:color="auto"/>
            <w:left w:val="none" w:sz="0" w:space="0" w:color="auto"/>
            <w:bottom w:val="none" w:sz="0" w:space="0" w:color="auto"/>
            <w:right w:val="none" w:sz="0" w:space="0" w:color="auto"/>
          </w:divBdr>
        </w:div>
        <w:div w:id="1078475758">
          <w:marLeft w:val="547"/>
          <w:marRight w:val="0"/>
          <w:marTop w:val="96"/>
          <w:marBottom w:val="0"/>
          <w:divBdr>
            <w:top w:val="none" w:sz="0" w:space="0" w:color="auto"/>
            <w:left w:val="none" w:sz="0" w:space="0" w:color="auto"/>
            <w:bottom w:val="none" w:sz="0" w:space="0" w:color="auto"/>
            <w:right w:val="none" w:sz="0" w:space="0" w:color="auto"/>
          </w:divBdr>
        </w:div>
        <w:div w:id="1108432280">
          <w:marLeft w:val="547"/>
          <w:marRight w:val="0"/>
          <w:marTop w:val="96"/>
          <w:marBottom w:val="0"/>
          <w:divBdr>
            <w:top w:val="none" w:sz="0" w:space="0" w:color="auto"/>
            <w:left w:val="none" w:sz="0" w:space="0" w:color="auto"/>
            <w:bottom w:val="none" w:sz="0" w:space="0" w:color="auto"/>
            <w:right w:val="none" w:sz="0" w:space="0" w:color="auto"/>
          </w:divBdr>
        </w:div>
        <w:div w:id="1228223244">
          <w:marLeft w:val="1166"/>
          <w:marRight w:val="0"/>
          <w:marTop w:val="86"/>
          <w:marBottom w:val="0"/>
          <w:divBdr>
            <w:top w:val="none" w:sz="0" w:space="0" w:color="auto"/>
            <w:left w:val="none" w:sz="0" w:space="0" w:color="auto"/>
            <w:bottom w:val="none" w:sz="0" w:space="0" w:color="auto"/>
            <w:right w:val="none" w:sz="0" w:space="0" w:color="auto"/>
          </w:divBdr>
        </w:div>
        <w:div w:id="1629044314">
          <w:marLeft w:val="547"/>
          <w:marRight w:val="0"/>
          <w:marTop w:val="96"/>
          <w:marBottom w:val="0"/>
          <w:divBdr>
            <w:top w:val="none" w:sz="0" w:space="0" w:color="auto"/>
            <w:left w:val="none" w:sz="0" w:space="0" w:color="auto"/>
            <w:bottom w:val="none" w:sz="0" w:space="0" w:color="auto"/>
            <w:right w:val="none" w:sz="0" w:space="0" w:color="auto"/>
          </w:divBdr>
        </w:div>
        <w:div w:id="2106073521">
          <w:marLeft w:val="547"/>
          <w:marRight w:val="0"/>
          <w:marTop w:val="96"/>
          <w:marBottom w:val="0"/>
          <w:divBdr>
            <w:top w:val="none" w:sz="0" w:space="0" w:color="auto"/>
            <w:left w:val="none" w:sz="0" w:space="0" w:color="auto"/>
            <w:bottom w:val="none" w:sz="0" w:space="0" w:color="auto"/>
            <w:right w:val="none" w:sz="0" w:space="0" w:color="auto"/>
          </w:divBdr>
        </w:div>
      </w:divsChild>
    </w:div>
    <w:div w:id="1692951195">
      <w:bodyDiv w:val="1"/>
      <w:marLeft w:val="0"/>
      <w:marRight w:val="0"/>
      <w:marTop w:val="0"/>
      <w:marBottom w:val="0"/>
      <w:divBdr>
        <w:top w:val="none" w:sz="0" w:space="0" w:color="auto"/>
        <w:left w:val="none" w:sz="0" w:space="0" w:color="auto"/>
        <w:bottom w:val="none" w:sz="0" w:space="0" w:color="auto"/>
        <w:right w:val="none" w:sz="0" w:space="0" w:color="auto"/>
      </w:divBdr>
    </w:div>
    <w:div w:id="1752122132">
      <w:bodyDiv w:val="1"/>
      <w:marLeft w:val="0"/>
      <w:marRight w:val="0"/>
      <w:marTop w:val="0"/>
      <w:marBottom w:val="0"/>
      <w:divBdr>
        <w:top w:val="none" w:sz="0" w:space="0" w:color="auto"/>
        <w:left w:val="none" w:sz="0" w:space="0" w:color="auto"/>
        <w:bottom w:val="none" w:sz="0" w:space="0" w:color="auto"/>
        <w:right w:val="none" w:sz="0" w:space="0" w:color="auto"/>
      </w:divBdr>
    </w:div>
    <w:div w:id="1843544084">
      <w:bodyDiv w:val="1"/>
      <w:marLeft w:val="0"/>
      <w:marRight w:val="0"/>
      <w:marTop w:val="0"/>
      <w:marBottom w:val="0"/>
      <w:divBdr>
        <w:top w:val="none" w:sz="0" w:space="0" w:color="auto"/>
        <w:left w:val="none" w:sz="0" w:space="0" w:color="auto"/>
        <w:bottom w:val="none" w:sz="0" w:space="0" w:color="auto"/>
        <w:right w:val="none" w:sz="0" w:space="0" w:color="auto"/>
      </w:divBdr>
      <w:divsChild>
        <w:div w:id="700667353">
          <w:marLeft w:val="1166"/>
          <w:marRight w:val="0"/>
          <w:marTop w:val="96"/>
          <w:marBottom w:val="0"/>
          <w:divBdr>
            <w:top w:val="none" w:sz="0" w:space="0" w:color="auto"/>
            <w:left w:val="none" w:sz="0" w:space="0" w:color="auto"/>
            <w:bottom w:val="none" w:sz="0" w:space="0" w:color="auto"/>
            <w:right w:val="none" w:sz="0" w:space="0" w:color="auto"/>
          </w:divBdr>
        </w:div>
        <w:div w:id="1267352009">
          <w:marLeft w:val="547"/>
          <w:marRight w:val="0"/>
          <w:marTop w:val="115"/>
          <w:marBottom w:val="0"/>
          <w:divBdr>
            <w:top w:val="none" w:sz="0" w:space="0" w:color="auto"/>
            <w:left w:val="none" w:sz="0" w:space="0" w:color="auto"/>
            <w:bottom w:val="none" w:sz="0" w:space="0" w:color="auto"/>
            <w:right w:val="none" w:sz="0" w:space="0" w:color="auto"/>
          </w:divBdr>
        </w:div>
        <w:div w:id="1360428800">
          <w:marLeft w:val="1166"/>
          <w:marRight w:val="0"/>
          <w:marTop w:val="96"/>
          <w:marBottom w:val="0"/>
          <w:divBdr>
            <w:top w:val="none" w:sz="0" w:space="0" w:color="auto"/>
            <w:left w:val="none" w:sz="0" w:space="0" w:color="auto"/>
            <w:bottom w:val="none" w:sz="0" w:space="0" w:color="auto"/>
            <w:right w:val="none" w:sz="0" w:space="0" w:color="auto"/>
          </w:divBdr>
        </w:div>
        <w:div w:id="2013604763">
          <w:marLeft w:val="1166"/>
          <w:marRight w:val="0"/>
          <w:marTop w:val="96"/>
          <w:marBottom w:val="0"/>
          <w:divBdr>
            <w:top w:val="none" w:sz="0" w:space="0" w:color="auto"/>
            <w:left w:val="none" w:sz="0" w:space="0" w:color="auto"/>
            <w:bottom w:val="none" w:sz="0" w:space="0" w:color="auto"/>
            <w:right w:val="none" w:sz="0" w:space="0" w:color="auto"/>
          </w:divBdr>
        </w:div>
      </w:divsChild>
    </w:div>
    <w:div w:id="2018533753">
      <w:bodyDiv w:val="1"/>
      <w:marLeft w:val="0"/>
      <w:marRight w:val="0"/>
      <w:marTop w:val="0"/>
      <w:marBottom w:val="0"/>
      <w:divBdr>
        <w:top w:val="none" w:sz="0" w:space="0" w:color="auto"/>
        <w:left w:val="none" w:sz="0" w:space="0" w:color="auto"/>
        <w:bottom w:val="none" w:sz="0" w:space="0" w:color="auto"/>
        <w:right w:val="none" w:sz="0" w:space="0" w:color="auto"/>
      </w:divBdr>
    </w:div>
    <w:div w:id="21108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6/11-16-0825-01-000m-revmc-brc-july-8-and-15-telecon-minutes.docx" TargetMode="External"/><Relationship Id="rId117" Type="http://schemas.openxmlformats.org/officeDocument/2006/relationships/hyperlink" Target="https://mentor.ieee.org/802.11/dcn/15/11-15-0665-40-000m-revmc-sb-gen-adhoc-comments.xlsx" TargetMode="External"/><Relationship Id="rId21" Type="http://schemas.openxmlformats.org/officeDocument/2006/relationships/hyperlink" Target="https://mentor.ieee.org/802.11/dcn/16/11-16-0759-00-000m-revmc-brc-may-27-telecon-minutes.docx" TargetMode="External"/><Relationship Id="rId42" Type="http://schemas.openxmlformats.org/officeDocument/2006/relationships/hyperlink" Target="https://mentor.ieee.org/802.11/dcn/16/11-16-0837-01-000m-cid-8085-8031-resolution-text.docx" TargetMode="External"/><Relationship Id="rId47" Type="http://schemas.openxmlformats.org/officeDocument/2006/relationships/hyperlink" Target="https://mentor.ieee.org/802.11/dcn/16/11-16-0933-02-000m-some-revmc-d6-comments.docx" TargetMode="External"/><Relationship Id="rId63" Type="http://schemas.openxmlformats.org/officeDocument/2006/relationships/hyperlink" Target="https://mentor.ieee.org/802.11/dcn/16/11-16-0276-15-000m-resolutions-for-some-comments-on-11mc-d5-0-sbmc1.docx" TargetMode="External"/><Relationship Id="rId68" Type="http://schemas.openxmlformats.org/officeDocument/2006/relationships/hyperlink" Target="https://mentor.ieee.org/802.11/dcn/16/11-16-0276-15-000m-resolutions-for-some-comments-on-11mc-d5-0-sbmc1.docx" TargetMode="External"/><Relationship Id="rId84" Type="http://schemas.openxmlformats.org/officeDocument/2006/relationships/hyperlink" Target="https://mentor.ieee.org/802.11/dcn/15/11-15-0565-54-000m-revmc-sb-mac-comments.xls" TargetMode="External"/><Relationship Id="rId89" Type="http://schemas.openxmlformats.org/officeDocument/2006/relationships/hyperlink" Target="https://mentor.ieee.org/802.11/dcn/15/11-15-0665-43-000m-revmc-sb-gen-adhoc-comments.xlsx" TargetMode="External"/><Relationship Id="rId112" Type="http://schemas.openxmlformats.org/officeDocument/2006/relationships/hyperlink" Target="https://mentor.ieee.org/802.11/dcn/16/11-16-0825-01-000m-revmc-brc-july-8-and-15-telecon-minutes.docx" TargetMode="External"/><Relationship Id="rId133" Type="http://schemas.openxmlformats.org/officeDocument/2006/relationships/hyperlink" Target="https://mentor.ieee.org/802.11/dcn/15/11-15-0532-54-000m-revmc-sponsor-ballot-comments.xls" TargetMode="External"/><Relationship Id="rId138" Type="http://schemas.openxmlformats.org/officeDocument/2006/relationships/hyperlink" Target="https://mentor.ieee.org/802.11/dcn/16/11-16-0851-03-000m-cid8040.docx" TargetMode="External"/><Relationship Id="rId154" Type="http://schemas.openxmlformats.org/officeDocument/2006/relationships/hyperlink" Target="https://mentor.ieee.org/802.11/dcn/16/11-16-0839-03-000m-resolutions-for-some-comments-on-11mc-d6-0-sbmc2.docx" TargetMode="External"/><Relationship Id="rId159" Type="http://schemas.openxmlformats.org/officeDocument/2006/relationships/hyperlink" Target="https://mentor.ieee.org/802.11/dcn/15/11-15-0665-43-000m-revmc-sb-gen-adhoc-comments.xlsx" TargetMode="External"/><Relationship Id="rId16" Type="http://schemas.openxmlformats.org/officeDocument/2006/relationships/hyperlink" Target="https://mentor.ieee.org/802.11/dcn/16/11-16-0839-02-000m-resolutions-for-some-comments-on-11mc-d6-0-sbmc2.docx" TargetMode="External"/><Relationship Id="rId107" Type="http://schemas.openxmlformats.org/officeDocument/2006/relationships/hyperlink" Target="https://mentor.ieee.org/802.11/dcn/16/11-16-0759-00-000m-revmc-brc-may-27-telecon-minutes.docx" TargetMode="External"/><Relationship Id="rId11" Type="http://schemas.openxmlformats.org/officeDocument/2006/relationships/hyperlink" Target="https://mentor.ieee.org/802.11/dcn/16/11-16-0839-02-000m-resolutions-for-some-comments-on-11mc-d6-0-sbmc2.docx" TargetMode="External"/><Relationship Id="rId32" Type="http://schemas.openxmlformats.org/officeDocument/2006/relationships/hyperlink" Target="https://mentor.ieee.org/802.11/dcn/15/11-15-0665-40-000m-revmc-sb-gen-adhoc-comments.xlsx" TargetMode="External"/><Relationship Id="rId37" Type="http://schemas.openxmlformats.org/officeDocument/2006/relationships/hyperlink" Target="https://mentor.ieee.org/802.11/dcn/15/11-15-0532-54-000m-revmc-sponsor-ballot-comments.xls" TargetMode="External"/><Relationship Id="rId53" Type="http://schemas.openxmlformats.org/officeDocument/2006/relationships/hyperlink" Target="https://mentor.ieee.org/802.11/dcn/16/11-16-0820-08-000m-sb2-stephens-resolutions.doc" TargetMode="External"/><Relationship Id="rId58" Type="http://schemas.openxmlformats.org/officeDocument/2006/relationships/hyperlink" Target="https://mentor.ieee.org/802.11/dcn/16/11-16-0996-03-000m-dmg-power-save-cid-8329-8334.docx" TargetMode="External"/><Relationship Id="rId74" Type="http://schemas.openxmlformats.org/officeDocument/2006/relationships/hyperlink" Target="https://mentor.ieee.org/802.11/dcn/15/11-15-0532-55-000m-revmc-sponsor-ballot-comments.xls" TargetMode="External"/><Relationship Id="rId79" Type="http://schemas.openxmlformats.org/officeDocument/2006/relationships/hyperlink" Target="https://mentor.ieee.org/802.11/dcn/16/11-16-0839-03-000m-resolutions-for-some-comments-on-11mc-d6-0-sbmc2.docx" TargetMode="External"/><Relationship Id="rId102" Type="http://schemas.openxmlformats.org/officeDocument/2006/relationships/hyperlink" Target="https://mentor.ieee.org/802.11/dcn/16/11-16-0839-01-000m-resolutions-for-some-comments-on-11mc-d6-0-sbmc2.docx" TargetMode="External"/><Relationship Id="rId123" Type="http://schemas.openxmlformats.org/officeDocument/2006/relationships/hyperlink" Target="https://mentor.ieee.org/802.11/dcn/16/11-16-0980-00-000m-resolution-to-cid-8002.docx" TargetMode="External"/><Relationship Id="rId128" Type="http://schemas.openxmlformats.org/officeDocument/2006/relationships/hyperlink" Target="https://mentor.ieee.org/802.11/dcn/16/11-16-0978-01-000m-tgmc-par-extension-document.docx" TargetMode="External"/><Relationship Id="rId144" Type="http://schemas.openxmlformats.org/officeDocument/2006/relationships/hyperlink" Target="https://mentor.ieee.org/802.11/dcn/16/11-16-0820-09-000m-sb2-stephens-resolutions.doc" TargetMode="External"/><Relationship Id="rId149" Type="http://schemas.openxmlformats.org/officeDocument/2006/relationships/hyperlink" Target="https://mentor.ieee.org/802.11/dcn/16/11-16-0933-04-000m-some-revmc-d6-comments.docx" TargetMode="External"/><Relationship Id="rId5" Type="http://schemas.openxmlformats.org/officeDocument/2006/relationships/footnotes" Target="footnotes.xml"/><Relationship Id="rId90" Type="http://schemas.openxmlformats.org/officeDocument/2006/relationships/hyperlink" Target="https://mentor.ieee.org/802.11/dcn/15/11-15-0565-54-000m-revmc-sb-mac-comments.xls" TargetMode="External"/><Relationship Id="rId95" Type="http://schemas.openxmlformats.org/officeDocument/2006/relationships/hyperlink" Target="https://mentor.ieee.org/802.11/dcn/13/11-13-0095-33-000m-editor-reports.pptx" TargetMode="External"/><Relationship Id="rId160" Type="http://schemas.openxmlformats.org/officeDocument/2006/relationships/hyperlink" Target="https://mentor.ieee.org/802.11/dcn/15/11-15-0532-58-000m-revmc-sponsor-ballot-comments.xls" TargetMode="External"/><Relationship Id="rId165" Type="http://schemas.openxmlformats.org/officeDocument/2006/relationships/footer" Target="footer1.xml"/><Relationship Id="rId22" Type="http://schemas.openxmlformats.org/officeDocument/2006/relationships/hyperlink" Target="https://mentor.ieee.org/802.11/dcn/16/11-16-0759-00-000m-revmc-brc-may-27-telecon-minutes.docx" TargetMode="External"/><Relationship Id="rId27" Type="http://schemas.openxmlformats.org/officeDocument/2006/relationships/hyperlink" Target="https://mentor.ieee.org/802.11/dcn/16/11-16-0825-01-000m-revmc-brc-july-8-and-15-telecon-minutes.docx" TargetMode="External"/><Relationship Id="rId43" Type="http://schemas.openxmlformats.org/officeDocument/2006/relationships/hyperlink" Target="https://mentor.ieee.org/802.11/dcn/16/11-16-0996-01-000m-dmg-power-save-cid-8329-8334.docx" TargetMode="External"/><Relationship Id="rId48" Type="http://schemas.openxmlformats.org/officeDocument/2006/relationships/hyperlink" Target="https://mentor.ieee.org/802.11/dcn/16/11-16-0933-02-000m-some-revmc-d6-comments.docx" TargetMode="External"/><Relationship Id="rId64" Type="http://schemas.openxmlformats.org/officeDocument/2006/relationships/hyperlink" Target="https://mentor.ieee.org/802.11/dcn/16/11-16-0785-07-000m-tgmc-agenda-july-2016.pptx" TargetMode="External"/><Relationship Id="rId69" Type="http://schemas.openxmlformats.org/officeDocument/2006/relationships/hyperlink" Target="https://mentor.ieee.org/802.11/dcn/15/11-15-0565-50-000m-revmc-sb-mac-comments.xls%20except%20for%20CID%208329" TargetMode="External"/><Relationship Id="rId113" Type="http://schemas.openxmlformats.org/officeDocument/2006/relationships/hyperlink" Target="https://mentor.ieee.org/802.11/dcn/16/11-16-0854-01-000m-revmc-brc-july-19-and-21-telecon-minutes.docx" TargetMode="External"/><Relationship Id="rId118" Type="http://schemas.openxmlformats.org/officeDocument/2006/relationships/hyperlink" Target="https://mentor.ieee.org/802.11/dcn/15/11-15-0665-40-000m-revmc-sb-gen-adhoc-comments.xlsx" TargetMode="External"/><Relationship Id="rId134" Type="http://schemas.openxmlformats.org/officeDocument/2006/relationships/hyperlink" Target="https://mentor.ieee.org/802.11/dcn/16/11-16-0839-02-000m-resolutions-for-some-comments-on-11mc-d6-0-sbmc2.docx" TargetMode="External"/><Relationship Id="rId139" Type="http://schemas.openxmlformats.org/officeDocument/2006/relationships/hyperlink" Target="https://mentor.ieee.org/802.11/dcn/16/11-16-1005-00-000m-awake-window-access-cid8328.docx" TargetMode="External"/><Relationship Id="rId80" Type="http://schemas.openxmlformats.org/officeDocument/2006/relationships/hyperlink" Target="https://mentor.ieee.org/802.11/dcn/16/11-16-0888-05-000m-resolution-to-dmg-power-save-cids.docx" TargetMode="External"/><Relationship Id="rId85" Type="http://schemas.openxmlformats.org/officeDocument/2006/relationships/hyperlink" Target="NULL" TargetMode="External"/><Relationship Id="rId150" Type="http://schemas.openxmlformats.org/officeDocument/2006/relationships/hyperlink" Target="https://mentor.ieee.org/802.11/dcn/16/11-16-0276-14-000m-resolutions-for-some-comments-on-11mc-d5-0-sbmc1.docx" TargetMode="External"/><Relationship Id="rId155" Type="http://schemas.openxmlformats.org/officeDocument/2006/relationships/hyperlink" Target="https://mentor.ieee.org/802.11/dcn/16/11-16-1041-00-000m-resolution-to-some-11ad-related-cids.docx" TargetMode="External"/><Relationship Id="rId12" Type="http://schemas.openxmlformats.org/officeDocument/2006/relationships/hyperlink" Target="https://mentor.ieee.org/802.11/dcn/16/11-16-0785-04-000m-tgmc-agenda-july-2016.pptx" TargetMode="External"/><Relationship Id="rId17" Type="http://schemas.openxmlformats.org/officeDocument/2006/relationships/hyperlink" Target="https://mentor.ieee.org/802.11/dcn/16/11-16-0839-02-000m-resolutions-for-some-comments-on-11mc-d6-0-sbmc2.docx" TargetMode="External"/><Relationship Id="rId33" Type="http://schemas.openxmlformats.org/officeDocument/2006/relationships/hyperlink" Target="https://mentor.ieee.org/802.11/dcn/15/11-15-0665-40-000m-revmc-sb-gen-adhoc-comments.xlsx" TargetMode="External"/><Relationship Id="rId38" Type="http://schemas.openxmlformats.org/officeDocument/2006/relationships/hyperlink" Target="https://mentor.ieee.org/802.11/dcn/16/11-16-0785-04-000m-tgmc-agenda-july-2016.pptx" TargetMode="External"/><Relationship Id="rId59" Type="http://schemas.openxmlformats.org/officeDocument/2006/relationships/hyperlink" Target="https://mentor.ieee.org/802.11/dcn/16/11-16-0996-04-000m-dmg-ps-cid-8329-8334.docx" TargetMode="External"/><Relationship Id="rId103" Type="http://schemas.openxmlformats.org/officeDocument/2006/relationships/hyperlink" Target="https://mentor.ieee.org/802.11/dcn/16/11-16-0839-02-000m-resolutions-for-some-comments-on-11mc-d6-0-sbmc2.docx" TargetMode="External"/><Relationship Id="rId108" Type="http://schemas.openxmlformats.org/officeDocument/2006/relationships/hyperlink" Target="https://mentor.ieee.org/802.11/dcn/16/11-16-0759-00-000m-revmc-brc-may-27-telecon-minutes.docx" TargetMode="External"/><Relationship Id="rId124" Type="http://schemas.openxmlformats.org/officeDocument/2006/relationships/hyperlink" Target="https://mentor.ieee.org/802.11/dcn/16/11-16-0980-01-000m-resolution-to-cid-8002.docx" TargetMode="External"/><Relationship Id="rId129" Type="http://schemas.openxmlformats.org/officeDocument/2006/relationships/hyperlink" Target="https://mentor.ieee.org/802.11/dcn/16/11-16-0785-05-000m-tgmc-agenda-july-2016.pptx" TargetMode="External"/><Relationship Id="rId54" Type="http://schemas.openxmlformats.org/officeDocument/2006/relationships/hyperlink" Target="https://mentor.ieee.org/802.11/dcn/16/11-16-0851-02-000m-cid8040.docx" TargetMode="External"/><Relationship Id="rId70" Type="http://schemas.openxmlformats.org/officeDocument/2006/relationships/hyperlink" Target="https://mentor.ieee.org/802.11/dcn/15/11-15-0565-50-000m-revmc-sb-mac-comments.xls%20except%20for%20CID%208329" TargetMode="External"/><Relationship Id="rId75" Type="http://schemas.openxmlformats.org/officeDocument/2006/relationships/hyperlink" Target="https://mentor.ieee.org/802.11/dcn/15/11-15-0532-55-000m-revmc-sponsor-ballot-comments.xls" TargetMode="External"/><Relationship Id="rId91" Type="http://schemas.openxmlformats.org/officeDocument/2006/relationships/hyperlink" Target="https://mentor.ieee.org/802.11/dcn/15/11-15-0532-58-000m-revmc-sponsor-ballot-comments.xls" TargetMode="External"/><Relationship Id="rId96" Type="http://schemas.openxmlformats.org/officeDocument/2006/relationships/hyperlink" Target="https://mentor.ieee.org/802.11/dcn/16/11-16-0820-06-000m-sb2-stephens-resolutions.doc" TargetMode="External"/><Relationship Id="rId140" Type="http://schemas.openxmlformats.org/officeDocument/2006/relationships/hyperlink" Target="https://mentor.ieee.org/802.11/dcn/16/11-16-1005-01-000m-tgmc-awake-window-access-cid8328.docx" TargetMode="External"/><Relationship Id="rId145" Type="http://schemas.openxmlformats.org/officeDocument/2006/relationships/hyperlink" Target="https://mentor.ieee.org/802.11/dcn/16/11-16-0820-10-000m-sb2-stephens-resolutions.doc" TargetMode="External"/><Relationship Id="rId161" Type="http://schemas.openxmlformats.org/officeDocument/2006/relationships/hyperlink" Target="https://mentor.ieee.org/802.11/dcn/15/11-15-0532-58-000m-revmc-sponsor-ballot-comments.xls"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6/11-16-0839-01-000m-resolutions-for-some-comments-on-11mc-d6-0-sbmc2.docx" TargetMode="External"/><Relationship Id="rId23" Type="http://schemas.openxmlformats.org/officeDocument/2006/relationships/hyperlink" Target="https://mentor.ieee.org/802.11/dcn/16/11-16-0759-00-000m-revmc-brc-may-27-telecon-minutes.docx" TargetMode="External"/><Relationship Id="rId28" Type="http://schemas.openxmlformats.org/officeDocument/2006/relationships/hyperlink" Target="https://mentor.ieee.org/802.11/dcn/16/11-16-0854-01-000m-revmc-brc-july-19-and-21-telecon-minutes.docx" TargetMode="External"/><Relationship Id="rId36" Type="http://schemas.openxmlformats.org/officeDocument/2006/relationships/hyperlink" Target="https://mentor.ieee.org/802.11/dcn/15/11-15-0532-54-000m-revmc-sponsor-ballot-comments.xls" TargetMode="External"/><Relationship Id="rId49" Type="http://schemas.openxmlformats.org/officeDocument/2006/relationships/hyperlink" Target="https://mentor.ieee.org/802.11/dcn/15/11-15-0532-54-000m-revmc-sponsor-ballot-comments.xls" TargetMode="External"/><Relationship Id="rId57" Type="http://schemas.openxmlformats.org/officeDocument/2006/relationships/hyperlink" Target="https://mentor.ieee.org/802.11/dcn/16/11-16-1005-01-000m-tgmc-awake-window-access-cid8328.docx" TargetMode="External"/><Relationship Id="rId106" Type="http://schemas.openxmlformats.org/officeDocument/2006/relationships/hyperlink" Target="https://mentor.ieee.org/802.11/dcn/16/11-16-0759-00-000m-revmc-brc-may-27-telecon-minutes.docx" TargetMode="External"/><Relationship Id="rId114" Type="http://schemas.openxmlformats.org/officeDocument/2006/relationships/hyperlink" Target="https://mentor.ieee.org/802.11/dcn/16/11-16-0854-01-000m-revmc-brc-july-19-and-21-telecon-minutes.docx" TargetMode="External"/><Relationship Id="rId119" Type="http://schemas.openxmlformats.org/officeDocument/2006/relationships/hyperlink" Target="https://mentor.ieee.org/802.11/dcn/15/11-15-0532-54-000m-revmc-sponsor-ballot-comments.xls" TargetMode="External"/><Relationship Id="rId127" Type="http://schemas.openxmlformats.org/officeDocument/2006/relationships/hyperlink" Target="https://mentor.ieee.org/802.11/dcn/16/11-16-0978-00-000m-tgmc-par-extension-document.docx" TargetMode="External"/><Relationship Id="rId10" Type="http://schemas.openxmlformats.org/officeDocument/2006/relationships/hyperlink" Target="https://mentor.ieee.org/802.11/dcn/16/11-16-0839-01-000m-resolutions-for-some-comments-on-11mc-d6-0-sbmc2.docx" TargetMode="External"/><Relationship Id="rId31" Type="http://schemas.openxmlformats.org/officeDocument/2006/relationships/hyperlink" Target="https://mentor.ieee.org/802.11/dcn/15/11-15-0565-50-000m-revmc-sb-mac-comments.xls" TargetMode="External"/><Relationship Id="rId44" Type="http://schemas.openxmlformats.org/officeDocument/2006/relationships/hyperlink" Target="https://mentor.ieee.org/802.11/dcn/16/11-16-0978-00-000m-tgmc-par-extension-document.docx" TargetMode="External"/><Relationship Id="rId52" Type="http://schemas.openxmlformats.org/officeDocument/2006/relationships/hyperlink" Target="https://mentor.ieee.org/802.11/dcn/16/11-16-0785-07-000m-tgmc-agenda-july-2016.pptx" TargetMode="External"/><Relationship Id="rId60" Type="http://schemas.openxmlformats.org/officeDocument/2006/relationships/hyperlink" Target="https://mentor.ieee.org/802.11/dcn/16/11-16-0820-09-000m-sb2-stephens-resolutions.doc" TargetMode="External"/><Relationship Id="rId65" Type="http://schemas.openxmlformats.org/officeDocument/2006/relationships/hyperlink" Target="https://mentor.ieee.org/802.11/dcn/16/11-16-1041-00-000m-resolution-to-some-11ad-related-cids.docx" TargetMode="External"/><Relationship Id="rId73" Type="http://schemas.openxmlformats.org/officeDocument/2006/relationships/hyperlink" Target="https://mentor.ieee.org/802.11/dcn/15/11-15-0665-41-000m-revmc-sb-gen-adhoc-comments.xlsx" TargetMode="External"/><Relationship Id="rId78" Type="http://schemas.openxmlformats.org/officeDocument/2006/relationships/hyperlink" Target="https://mentor.ieee.org/802.11/dcn/16/11-16-0888-05-000m-resolution-to-dmg-power-save-cids.docx" TargetMode="External"/><Relationship Id="rId81" Type="http://schemas.openxmlformats.org/officeDocument/2006/relationships/hyperlink" Target="https://mentor.ieee.org/802.11/dcn/16/11-16-1041-00-000m-resolution-to-some-11ad-related-cids.docx" TargetMode="External"/><Relationship Id="rId86" Type="http://schemas.openxmlformats.org/officeDocument/2006/relationships/hyperlink" Target="https://mentor.ieee.org/802.11/dcn/15/11-15-0665-42-000m-revmc-sb-gen-adhoc-comments.xlsx" TargetMode="External"/><Relationship Id="rId94" Type="http://schemas.openxmlformats.org/officeDocument/2006/relationships/hyperlink" Target="https://mentor.ieee.org/802.11/dcn/16/11-16-0785-03-000m-tgmc-agenda-july-2016.pptx" TargetMode="External"/><Relationship Id="rId99" Type="http://schemas.openxmlformats.org/officeDocument/2006/relationships/hyperlink" Target="https://mentor.ieee.org/802.11/dcn/16/11-16-0785-04-000m-tgmc-agenda-july-2016.pptx" TargetMode="External"/><Relationship Id="rId101" Type="http://schemas.openxmlformats.org/officeDocument/2006/relationships/hyperlink" Target="https://mentor.ieee.org/802.11/dcn/16/11-16-0933-01-000m-some-revmc-d6-comments.docx" TargetMode="External"/><Relationship Id="rId122" Type="http://schemas.openxmlformats.org/officeDocument/2006/relationships/hyperlink" Target="https://mentor.ieee.org/802.11/dcn/16/11-16-0888-02-000m-resolution-to-dmg-power-save-cids.docx" TargetMode="External"/><Relationship Id="rId130" Type="http://schemas.openxmlformats.org/officeDocument/2006/relationships/hyperlink" Target="https://mentor.ieee.org/802.11/dcn/16/11-16-0820-07-000m-sb2-stephens-resolutions.doc" TargetMode="External"/><Relationship Id="rId135" Type="http://schemas.openxmlformats.org/officeDocument/2006/relationships/hyperlink" Target="https://mentor.ieee.org/802.11/dcn/16/11-16-0785-07-000m-tgmc-agenda-july-2016.pptx" TargetMode="External"/><Relationship Id="rId143" Type="http://schemas.openxmlformats.org/officeDocument/2006/relationships/hyperlink" Target="https://mentor.ieee.org/802.11/dcn/16/11-16-0785-07-000m-tgmc-agenda-july-2016.pptx" TargetMode="External"/><Relationship Id="rId148" Type="http://schemas.openxmlformats.org/officeDocument/2006/relationships/hyperlink" Target="https://mentor.ieee.org/802.11/dcn/16/11-16-1041-00-000m-resolution-to-some-11ad-related-cids.docx" TargetMode="External"/><Relationship Id="rId151" Type="http://schemas.openxmlformats.org/officeDocument/2006/relationships/hyperlink" Target="https://mentor.ieee.org/802.11/dcn/16/11-16-0276-15-000m-resolutions-for-some-comments-on-11mc-d5-0-sbmc1.docx" TargetMode="External"/><Relationship Id="rId156" Type="http://schemas.openxmlformats.org/officeDocument/2006/relationships/hyperlink" Target="https://mentor.ieee.org/802.11/dcn/16/11-16-0834-03-000m-anqp-update-for-advice-of-charge-and-net-auth-type.docx"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6/11-16-0820-06-000m-sb2-stephens-resolutions.doc" TargetMode="External"/><Relationship Id="rId13" Type="http://schemas.openxmlformats.org/officeDocument/2006/relationships/hyperlink" Target="https://mentor.ieee.org/802.11/dcn/16/11-16-1001-00-000m-cid-8147.docx" TargetMode="External"/><Relationship Id="rId18" Type="http://schemas.openxmlformats.org/officeDocument/2006/relationships/hyperlink" Target="https://mentor.ieee.org/802.11/dcn/16/11-16-0839-02-000m-resolutions-for-some-comments-on-11mc-d6-0-sbmc2.docx" TargetMode="External"/><Relationship Id="rId39" Type="http://schemas.openxmlformats.org/officeDocument/2006/relationships/hyperlink" Target="https://mentor.ieee.org/802.11/dcn/16/11-16-0888-02-000m-resolution-to-dmg-power-save-cids.docx" TargetMode="External"/><Relationship Id="rId109" Type="http://schemas.openxmlformats.org/officeDocument/2006/relationships/hyperlink" Target="https://mentor.ieee.org/802.11/dcn/16/11-16-0765-00-000m-revmc-brc-june-3-telecon-minutes.docx" TargetMode="External"/><Relationship Id="rId34" Type="http://schemas.openxmlformats.org/officeDocument/2006/relationships/hyperlink" Target="https://mentor.ieee.org/802.11/dcn/15/11-15-0532-54-000m-revmc-sponsor-ballot-comments.xls" TargetMode="External"/><Relationship Id="rId50" Type="http://schemas.openxmlformats.org/officeDocument/2006/relationships/hyperlink" Target="https://mentor.ieee.org/802.11/dcn/15/11-15-0532-54-000m-revmc-sponsor-ballot-comments.xls" TargetMode="External"/><Relationship Id="rId55" Type="http://schemas.openxmlformats.org/officeDocument/2006/relationships/hyperlink" Target="https://mentor.ieee.org/802.11/dcn/16/11-16-0851-03-000m-cid8040.docx" TargetMode="External"/><Relationship Id="rId76" Type="http://schemas.openxmlformats.org/officeDocument/2006/relationships/hyperlink" Target="https://mentor.ieee.org/802.11/dcn/16/11-16-1036-00-000m-cid8041.docx" TargetMode="External"/><Relationship Id="rId97" Type="http://schemas.openxmlformats.org/officeDocument/2006/relationships/hyperlink" Target="https://mentor.ieee.org/802.11/dcn/16/11-16-0839-01-000m-resolutions-for-some-comments-on-11mc-d6-0-sbmc2.docx" TargetMode="External"/><Relationship Id="rId104" Type="http://schemas.openxmlformats.org/officeDocument/2006/relationships/hyperlink" Target="https://mentor.ieee.org/802.11/dcn/16/11-16-0759-00-000m-revmc-brc-may-27-telecon-minutes.docx" TargetMode="External"/><Relationship Id="rId120" Type="http://schemas.openxmlformats.org/officeDocument/2006/relationships/hyperlink" Target="https://mentor.ieee.org/802.11/dcn/15/11-15-0532-54-000m-revmc-sponsor-ballot-comments.xls" TargetMode="External"/><Relationship Id="rId125" Type="http://schemas.openxmlformats.org/officeDocument/2006/relationships/hyperlink" Target="https://mentor.ieee.org/802.11/dcn/16/11-16-0837-01-000m-cid-8085-8031-resolution-text.docx" TargetMode="External"/><Relationship Id="rId141" Type="http://schemas.openxmlformats.org/officeDocument/2006/relationships/hyperlink" Target="https://mentor.ieee.org/802.11/dcn/16/11-16-0996-03-000m-dmg-power-save-cid-8329-8334.docx" TargetMode="External"/><Relationship Id="rId146" Type="http://schemas.openxmlformats.org/officeDocument/2006/relationships/hyperlink" Target="https://mentor.ieee.org/802.11/dcn/16/11-16-0276-15-000m-resolutions-for-some-comments-on-11mc-d5-0-sbmc1.docx" TargetMode="External"/><Relationship Id="rId167" Type="http://schemas.openxmlformats.org/officeDocument/2006/relationships/theme" Target="theme/theme1.xml"/><Relationship Id="rId7" Type="http://schemas.openxmlformats.org/officeDocument/2006/relationships/hyperlink" Target="https://mentor.ieee.org/802.11/dcn/16/11-16-0785-03-000m-tgmc-agenda-july-2016.pptx" TargetMode="External"/><Relationship Id="rId71" Type="http://schemas.openxmlformats.org/officeDocument/2006/relationships/hyperlink" Target="https://mentor.ieee.org/802.11/dcn/15/11-15-0565-50-000m-revmc-sb-mac-comments.xls%20except%20for%20CID%208329" TargetMode="External"/><Relationship Id="rId92" Type="http://schemas.openxmlformats.org/officeDocument/2006/relationships/hyperlink" Target="http://www.techstreet.com/ieee/products/1867583" TargetMode="External"/><Relationship Id="rId162" Type="http://schemas.openxmlformats.org/officeDocument/2006/relationships/hyperlink" Target="http://www.techstreet.com/ieee/products/1867583" TargetMode="External"/><Relationship Id="rId2" Type="http://schemas.openxmlformats.org/officeDocument/2006/relationships/styles" Target="styles.xml"/><Relationship Id="rId29" Type="http://schemas.openxmlformats.org/officeDocument/2006/relationships/hyperlink" Target="https://mentor.ieee.org/802.11/dcn/16/11-16-0854-01-000m-revmc-brc-july-19-and-21-telecon-minutes.docx" TargetMode="External"/><Relationship Id="rId24" Type="http://schemas.openxmlformats.org/officeDocument/2006/relationships/hyperlink" Target="https://mentor.ieee.org/802.11/dcn/16/11-16-0765-00-000m-revmc-brc-june-3-telecon-minutes.docx" TargetMode="External"/><Relationship Id="rId40" Type="http://schemas.openxmlformats.org/officeDocument/2006/relationships/hyperlink" Target="https://mentor.ieee.org/802.11/dcn/16/11-16-0980-00-000m-resolution-to-cid-8002.docx" TargetMode="External"/><Relationship Id="rId45" Type="http://schemas.openxmlformats.org/officeDocument/2006/relationships/hyperlink" Target="https://mentor.ieee.org/802.11/dcn/16/11-16-0785-05-000m-tgmc-agenda-july-2016.pptx" TargetMode="External"/><Relationship Id="rId66" Type="http://schemas.openxmlformats.org/officeDocument/2006/relationships/hyperlink" Target="https://mentor.ieee.org/802.11/dcn/16/11-16-0933-04-000m-some-revmc-d6-comments.docx" TargetMode="External"/><Relationship Id="rId87" Type="http://schemas.openxmlformats.org/officeDocument/2006/relationships/hyperlink" Target="https://mentor.ieee.org/802.11/dcn/15/11-15-0532-58-000m-revmc-sponsor-ballot-comments.xls" TargetMode="External"/><Relationship Id="rId110" Type="http://schemas.openxmlformats.org/officeDocument/2006/relationships/hyperlink" Target="https://mentor.ieee.org/802.11/dcn/16/11-16-0765-00-000m-revmc-brc-june-3-telecon-minutes.docx" TargetMode="External"/><Relationship Id="rId115" Type="http://schemas.openxmlformats.org/officeDocument/2006/relationships/hyperlink" Target="https://mentor.ieee.org/802.11/dcn/15/11-15-0565-50-000m-revmc-sb-mac-comments.xls" TargetMode="External"/><Relationship Id="rId131" Type="http://schemas.openxmlformats.org/officeDocument/2006/relationships/hyperlink" Target="https://mentor.ieee.org/802.11/dcn/16/11-16-0933-02-000m-some-revmc-d6-comments.docx" TargetMode="External"/><Relationship Id="rId136" Type="http://schemas.openxmlformats.org/officeDocument/2006/relationships/hyperlink" Target="https://mentor.ieee.org/802.11/dcn/16/11-16-0820-08-000m-sb2-stephens-resolutions.doc" TargetMode="External"/><Relationship Id="rId157" Type="http://schemas.openxmlformats.org/officeDocument/2006/relationships/hyperlink" Target="https://mentor.ieee.org/802.11/dcn/16/11-16-0785-10-000m-tgmc-agenda-july-2016.pptx" TargetMode="External"/><Relationship Id="rId61" Type="http://schemas.openxmlformats.org/officeDocument/2006/relationships/hyperlink" Target="https://mentor.ieee.org/802.11/dcn/16/11-16-0820-09-000m-sb2-stephens-resolutions.doc" TargetMode="External"/><Relationship Id="rId82" Type="http://schemas.openxmlformats.org/officeDocument/2006/relationships/hyperlink" Target="https://mentor.ieee.org/802.11/dcn/16/11-16-0834-03-000m-anqp-update-for-advice-of-charge-and-net-auth-type.docx" TargetMode="External"/><Relationship Id="rId152" Type="http://schemas.openxmlformats.org/officeDocument/2006/relationships/hyperlink" Target="https://mentor.ieee.org/802.11/dcn/16/11-16-1036-00-000m-cid8041.docx" TargetMode="External"/><Relationship Id="rId19" Type="http://schemas.openxmlformats.org/officeDocument/2006/relationships/hyperlink" Target="https://mentor.ieee.org/802.11/dcn/16/11-16-0759-00-000m-revmc-brc-may-27-telecon-minutes.docx" TargetMode="External"/><Relationship Id="rId14" Type="http://schemas.openxmlformats.org/officeDocument/2006/relationships/hyperlink" Target="https://mentor.ieee.org/802.11/dcn/16/11-16-0933-01-000m-some-revmc-d6-comments.docx" TargetMode="External"/><Relationship Id="rId30" Type="http://schemas.openxmlformats.org/officeDocument/2006/relationships/hyperlink" Target="https://mentor.ieee.org/802.11/dcn/15/11-15-0565-50-000m-revmc-sb-mac-comments.xls" TargetMode="External"/><Relationship Id="rId35" Type="http://schemas.openxmlformats.org/officeDocument/2006/relationships/hyperlink" Target="https://mentor.ieee.org/802.11/dcn/15/11-15-0532-54-000m-revmc-sponsor-ballot-comments.xls" TargetMode="External"/><Relationship Id="rId56" Type="http://schemas.openxmlformats.org/officeDocument/2006/relationships/hyperlink" Target="https://mentor.ieee.org/802.11/dcn/16/11-16-1005-00-000m-awake-window-access-cid8328.docx" TargetMode="External"/><Relationship Id="rId77" Type="http://schemas.openxmlformats.org/officeDocument/2006/relationships/hyperlink" Target="https://mentor.ieee.org/802.11/dcn/16/11-16-1036-00-000m-cid8041.docx" TargetMode="External"/><Relationship Id="rId100" Type="http://schemas.openxmlformats.org/officeDocument/2006/relationships/hyperlink" Target="https://mentor.ieee.org/802.11/dcn/16/11-16-1001-00-000m-cid-8147.docx" TargetMode="External"/><Relationship Id="rId105" Type="http://schemas.openxmlformats.org/officeDocument/2006/relationships/hyperlink" Target="https://mentor.ieee.org/802.11/dcn/16/11-16-0759-00-000m-revmc-brc-may-27-telecon-minutes.docx" TargetMode="External"/><Relationship Id="rId126" Type="http://schemas.openxmlformats.org/officeDocument/2006/relationships/hyperlink" Target="https://mentor.ieee.org/802.11/dcn/16/11-16-0996-01-000m-dmg-power-save-cid-8329-8334.docx" TargetMode="External"/><Relationship Id="rId147" Type="http://schemas.openxmlformats.org/officeDocument/2006/relationships/hyperlink" Target="https://mentor.ieee.org/802.11/dcn/16/11-16-0785-07-000m-tgmc-agenda-july-2016.pptx" TargetMode="External"/><Relationship Id="rId8" Type="http://schemas.openxmlformats.org/officeDocument/2006/relationships/hyperlink" Target="https://mentor.ieee.org/802.11/dcn/13/11-13-0095-33-000m-editor-reports.pptx" TargetMode="External"/><Relationship Id="rId51" Type="http://schemas.openxmlformats.org/officeDocument/2006/relationships/hyperlink" Target="https://mentor.ieee.org/802.11/dcn/16/11-16-0839-02-000m-resolutions-for-some-comments-on-11mc-d6-0-sbmc2.docx" TargetMode="External"/><Relationship Id="rId72" Type="http://schemas.openxmlformats.org/officeDocument/2006/relationships/hyperlink" Target="https://mentor.ieee.org/802.11/dcn/15/11-15-0665-41-000m-revmc-sb-gen-adhoc-comments.xlsx" TargetMode="External"/><Relationship Id="rId93" Type="http://schemas.openxmlformats.org/officeDocument/2006/relationships/hyperlink" Target="http://www.techstreet.com/ieee/products/1867583" TargetMode="External"/><Relationship Id="rId98" Type="http://schemas.openxmlformats.org/officeDocument/2006/relationships/hyperlink" Target="https://mentor.ieee.org/802.11/dcn/16/11-16-0839-02-000m-resolutions-for-some-comments-on-11mc-d6-0-sbmc2.docx" TargetMode="External"/><Relationship Id="rId121" Type="http://schemas.openxmlformats.org/officeDocument/2006/relationships/hyperlink" Target="https://mentor.ieee.org/802.11/dcn/16/11-16-0785-04-000m-tgmc-agenda-july-2016.pptx" TargetMode="External"/><Relationship Id="rId142" Type="http://schemas.openxmlformats.org/officeDocument/2006/relationships/hyperlink" Target="https://mentor.ieee.org/802.11/dcn/16/11-16-0996-04-000m-dmg-ps-cid-8329-8334.docx" TargetMode="External"/><Relationship Id="rId163" Type="http://schemas.openxmlformats.org/officeDocument/2006/relationships/hyperlink" Target="http://www.techstreet.com/ieee/products/1867583" TargetMode="External"/><Relationship Id="rId3" Type="http://schemas.openxmlformats.org/officeDocument/2006/relationships/settings" Target="settings.xml"/><Relationship Id="rId25" Type="http://schemas.openxmlformats.org/officeDocument/2006/relationships/hyperlink" Target="https://mentor.ieee.org/802.11/dcn/16/11-16-0765-00-000m-revmc-brc-june-3-telecon-minutes.docx" TargetMode="External"/><Relationship Id="rId46" Type="http://schemas.openxmlformats.org/officeDocument/2006/relationships/hyperlink" Target="https://mentor.ieee.org/802.11/dcn/16/11-16-0820-07-000m-sb2-stephens-resolutions.doc" TargetMode="External"/><Relationship Id="rId67" Type="http://schemas.openxmlformats.org/officeDocument/2006/relationships/hyperlink" Target="https://mentor.ieee.org/802.11/dcn/16/11-16-0276-14-000m-resolutions-for-some-comments-on-11mc-d5-0-sbmc1.docx" TargetMode="External"/><Relationship Id="rId116" Type="http://schemas.openxmlformats.org/officeDocument/2006/relationships/hyperlink" Target="https://mentor.ieee.org/802.11/dcn/15/11-15-0565-50-000m-revmc-sb-mac-comments.xls" TargetMode="External"/><Relationship Id="rId137" Type="http://schemas.openxmlformats.org/officeDocument/2006/relationships/hyperlink" Target="https://mentor.ieee.org/802.11/dcn/16/11-16-0851-02-000m-cid8040.docx" TargetMode="External"/><Relationship Id="rId158" Type="http://schemas.openxmlformats.org/officeDocument/2006/relationships/hyperlink" Target="https://mentor.ieee.org/802.11/dcn/15/11-15-0565-54-000m-revmc-sb-mac-comments.xls" TargetMode="External"/><Relationship Id="rId20" Type="http://schemas.openxmlformats.org/officeDocument/2006/relationships/hyperlink" Target="https://mentor.ieee.org/802.11/dcn/16/11-16-0759-00-000m-revmc-brc-may-27-telecon-minutes.docx" TargetMode="External"/><Relationship Id="rId41" Type="http://schemas.openxmlformats.org/officeDocument/2006/relationships/hyperlink" Target="https://mentor.ieee.org/802.11/dcn/16/11-16-0980-01-000m-resolution-to-cid-8002.docx" TargetMode="External"/><Relationship Id="rId62" Type="http://schemas.openxmlformats.org/officeDocument/2006/relationships/hyperlink" Target="https://mentor.ieee.org/802.11/dcn/16/11-16-0820-10-000m-sb2-stephens-resolutions.doc" TargetMode="External"/><Relationship Id="rId83" Type="http://schemas.openxmlformats.org/officeDocument/2006/relationships/hyperlink" Target="https://mentor.ieee.org/802.11/dcn/16/11-16-0785-10-000m-tgmc-agenda-july-2016.pptx" TargetMode="External"/><Relationship Id="rId88" Type="http://schemas.openxmlformats.org/officeDocument/2006/relationships/hyperlink" Target="https://mentor.ieee.org/802.11/dcn/15/11-15-0532-58-000m-revmc-sponsor-ballot-comments.xls" TargetMode="External"/><Relationship Id="rId111" Type="http://schemas.openxmlformats.org/officeDocument/2006/relationships/hyperlink" Target="https://mentor.ieee.org/802.11/dcn/16/11-16-0825-01-000m-revmc-brc-july-8-and-15-telecon-minutes.docx" TargetMode="External"/><Relationship Id="rId132" Type="http://schemas.openxmlformats.org/officeDocument/2006/relationships/hyperlink" Target="https://mentor.ieee.org/802.11/dcn/15/11-15-0532-54-000m-revmc-sponsor-ballot-comments.xls" TargetMode="External"/><Relationship Id="rId153" Type="http://schemas.openxmlformats.org/officeDocument/2006/relationships/hyperlink" Target="https://mentor.ieee.org/802.11/dcn/16/11-16-0888-05-000m-resolution-to-dmg-power-save-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11568</TotalTime>
  <Pages>45</Pages>
  <Words>16071</Words>
  <Characters>91605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doc.: IEEE 802.11-16/0803r0</vt:lpstr>
    </vt:vector>
  </TitlesOfParts>
  <Company>Some Company</Company>
  <LinksUpToDate>false</LinksUpToDate>
  <CharactersWithSpaces>107462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802.11-16/0803r0</dc:title>
  <dc:subject>Minutes</dc:subject>
  <dc:creator>Jon Rosdahl</dc:creator>
  <cp:keywords>July 2016</cp:keywords>
  <dc:description/>
  <cp:lastModifiedBy>Rosdahl, Jon</cp:lastModifiedBy>
  <cp:revision>6</cp:revision>
  <cp:lastPrinted>2016-07-29T08:06:00Z</cp:lastPrinted>
  <dcterms:created xsi:type="dcterms:W3CDTF">2016-07-25T20:22:00Z</dcterms:created>
  <dcterms:modified xsi:type="dcterms:W3CDTF">2016-08-21T15:39:00Z</dcterms:modified>
</cp:coreProperties>
</file>