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957D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170"/>
        <w:gridCol w:w="2898"/>
      </w:tblGrid>
      <w:tr w:rsidR="00797D5B" w:rsidRPr="00BA4F4C" w14:paraId="0BD92634" w14:textId="77777777" w:rsidTr="00D719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5D0ED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</w:t>
            </w:r>
            <w:r w:rsidR="00D71973">
              <w:rPr>
                <w:lang w:eastAsia="ja-JP"/>
              </w:rPr>
              <w:t>h</w:t>
            </w:r>
            <w:proofErr w:type="spellEnd"/>
            <w:r w:rsidR="00D71973">
              <w:rPr>
                <w:lang w:eastAsia="ja-JP"/>
              </w:rPr>
              <w:t>,</w:t>
            </w:r>
          </w:p>
          <w:p w14:paraId="74BCD8E1" w14:textId="11A989EA" w:rsidR="00797D5B" w:rsidRPr="00BA4F4C" w:rsidRDefault="00877BCC" w:rsidP="00282558">
            <w:pPr>
              <w:pStyle w:val="T2"/>
            </w:pPr>
            <w:r>
              <w:rPr>
                <w:lang w:eastAsia="ja-JP"/>
              </w:rPr>
              <w:t>May</w:t>
            </w:r>
            <w:r w:rsidR="00033C97">
              <w:rPr>
                <w:lang w:eastAsia="ja-JP"/>
              </w:rPr>
              <w:t xml:space="preserve"> 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</w:t>
            </w:r>
            <w:r w:rsidR="00D71973">
              <w:t>h</w:t>
            </w:r>
            <w:proofErr w:type="spellEnd"/>
            <w:r w:rsidR="007042D1">
              <w:t xml:space="preserve"> </w:t>
            </w:r>
            <w:r w:rsidR="00282558">
              <w:t xml:space="preserve">Session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75D0382E" w14:textId="77777777" w:rsidTr="00D719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9B531D" w14:textId="2AB44A3B" w:rsidR="00797D5B" w:rsidRPr="003B21A0" w:rsidRDefault="00797D5B" w:rsidP="000D48A2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877BCC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877BCC">
              <w:rPr>
                <w:b w:val="0"/>
                <w:sz w:val="22"/>
                <w:szCs w:val="22"/>
                <w:lang w:eastAsia="ja-JP"/>
              </w:rPr>
              <w:t>18</w:t>
            </w:r>
          </w:p>
        </w:tc>
      </w:tr>
      <w:tr w:rsidR="00797D5B" w:rsidRPr="003B21A0" w14:paraId="632D5BC2" w14:textId="77777777" w:rsidTr="00D719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0822D6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562F11AA" w14:textId="77777777" w:rsidTr="00D71973">
        <w:trPr>
          <w:jc w:val="center"/>
        </w:trPr>
        <w:tc>
          <w:tcPr>
            <w:tcW w:w="1336" w:type="dxa"/>
            <w:vAlign w:val="center"/>
          </w:tcPr>
          <w:p w14:paraId="5E261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75549F7F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4A77BB87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E621590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98" w:type="dxa"/>
            <w:vAlign w:val="center"/>
          </w:tcPr>
          <w:p w14:paraId="43E22841" w14:textId="77777777"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14:paraId="30553E28" w14:textId="77777777" w:rsidTr="00D71973">
        <w:trPr>
          <w:jc w:val="center"/>
        </w:trPr>
        <w:tc>
          <w:tcPr>
            <w:tcW w:w="1336" w:type="dxa"/>
            <w:vAlign w:val="center"/>
          </w:tcPr>
          <w:p w14:paraId="66C58E9B" w14:textId="77777777" w:rsidR="00797D5B" w:rsidRPr="003B21A0" w:rsidRDefault="002F480A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 Baik</w:t>
            </w:r>
          </w:p>
        </w:tc>
        <w:tc>
          <w:tcPr>
            <w:tcW w:w="2064" w:type="dxa"/>
            <w:vAlign w:val="center"/>
          </w:tcPr>
          <w:p w14:paraId="43FCC712" w14:textId="77777777" w:rsidR="00797D5B" w:rsidRPr="003B21A0" w:rsidRDefault="00D7197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Qualcomm Inc.</w:t>
            </w:r>
          </w:p>
        </w:tc>
        <w:tc>
          <w:tcPr>
            <w:tcW w:w="2108" w:type="dxa"/>
            <w:vAlign w:val="center"/>
          </w:tcPr>
          <w:p w14:paraId="536DD38E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3759DC82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0D6D2C9D" w14:textId="77777777" w:rsidR="00797D5B" w:rsidRPr="003B21A0" w:rsidRDefault="002F480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eugeneb@qca.qualcomm.com</w:t>
            </w:r>
          </w:p>
        </w:tc>
      </w:tr>
      <w:tr w:rsidR="003A136E" w:rsidRPr="003B21A0" w14:paraId="30E049F7" w14:textId="77777777" w:rsidTr="00D71973">
        <w:trPr>
          <w:jc w:val="center"/>
        </w:trPr>
        <w:tc>
          <w:tcPr>
            <w:tcW w:w="1336" w:type="dxa"/>
            <w:vAlign w:val="center"/>
          </w:tcPr>
          <w:p w14:paraId="50CCD885" w14:textId="27826831" w:rsidR="003A136E" w:rsidRDefault="003A136E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5D9B4B3E" w14:textId="50E3E303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NEWRACOM</w:t>
            </w:r>
          </w:p>
        </w:tc>
        <w:tc>
          <w:tcPr>
            <w:tcW w:w="2108" w:type="dxa"/>
            <w:vAlign w:val="center"/>
          </w:tcPr>
          <w:p w14:paraId="29A27D11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59A4AC19" w14:textId="77777777" w:rsidR="003A136E" w:rsidRPr="003B21A0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1D6B1A65" w14:textId="1D5C0F2C" w:rsidR="003A136E" w:rsidRDefault="003A136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yongho.seok@newracom.com</w:t>
            </w:r>
          </w:p>
        </w:tc>
      </w:tr>
    </w:tbl>
    <w:p w14:paraId="513E4412" w14:textId="77777777"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2F32" wp14:editId="5857640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677B" w14:textId="77777777" w:rsidR="006A0CF1" w:rsidRDefault="006A0CF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9FA464" w14:textId="4917EAD4" w:rsidR="006A0CF1" w:rsidRPr="00FA6654" w:rsidRDefault="006A0C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TGah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Atlanta </w:t>
                            </w:r>
                            <w:r w:rsidR="00B01711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877BCC">
                              <w:rPr>
                                <w:sz w:val="24"/>
                              </w:rPr>
                              <w:t>May 16-20</w:t>
                            </w:r>
                            <w:r w:rsidR="00877BCC" w:rsidRPr="00877BCC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82F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14:paraId="3A45677B" w14:textId="77777777" w:rsidR="006A0CF1" w:rsidRDefault="006A0CF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9FA464" w14:textId="4917EAD4" w:rsidR="006A0CF1" w:rsidRPr="00FA6654" w:rsidRDefault="006A0CF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TGah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>
                        <w:rPr>
                          <w:sz w:val="24"/>
                          <w:lang w:eastAsia="ja-JP"/>
                        </w:rPr>
                        <w:t xml:space="preserve">Atlanta </w:t>
                      </w:r>
                      <w:r w:rsidR="00B01711">
                        <w:rPr>
                          <w:sz w:val="24"/>
                        </w:rPr>
                        <w:t xml:space="preserve">session, </w:t>
                      </w:r>
                      <w:r w:rsidR="00877BCC">
                        <w:rPr>
                          <w:sz w:val="24"/>
                        </w:rPr>
                        <w:t>May 16-20</w:t>
                      </w:r>
                      <w:r w:rsidR="00877BCC" w:rsidRPr="00877BCC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FA6654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64193" w14:textId="777777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 xml:space="preserve">Task Group </w:t>
      </w:r>
      <w:r w:rsidR="000D48A2">
        <w:rPr>
          <w:b/>
          <w:sz w:val="28"/>
          <w:lang w:eastAsia="ja-JP"/>
        </w:rPr>
        <w:t>ah,</w:t>
      </w:r>
    </w:p>
    <w:p w14:paraId="3CCE98D7" w14:textId="3DF21114" w:rsidR="00797D5B" w:rsidRDefault="00877BCC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</w:t>
      </w:r>
      <w:r w:rsidR="00B01711">
        <w:rPr>
          <w:b/>
          <w:sz w:val="28"/>
          <w:lang w:eastAsia="ja-JP"/>
        </w:rPr>
        <w:t xml:space="preserve"> 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</w:p>
    <w:p w14:paraId="5CCA5448" w14:textId="53AD7F95" w:rsidR="001F0053" w:rsidRPr="001F0053" w:rsidRDefault="00877BCC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Hilton Waikoloa, Hawaii</w:t>
      </w:r>
    </w:p>
    <w:p w14:paraId="4B663B0B" w14:textId="19EE8896" w:rsidR="00877BCC" w:rsidRPr="00877BCC" w:rsidRDefault="00877BCC" w:rsidP="00877BCC">
      <w:pPr>
        <w:pStyle w:val="Heading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</w:t>
      </w:r>
      <w:r>
        <w:rPr>
          <w:lang w:eastAsia="ja-JP"/>
        </w:rPr>
        <w:t>Tuesday AM1</w:t>
      </w:r>
    </w:p>
    <w:p w14:paraId="60C35ACB" w14:textId="77777777" w:rsidR="00797D5B" w:rsidRDefault="00797D5B" w:rsidP="00797D5B">
      <w:pPr>
        <w:rPr>
          <w:b/>
          <w:sz w:val="28"/>
          <w:lang w:eastAsia="ja-JP"/>
        </w:rPr>
      </w:pPr>
    </w:p>
    <w:p w14:paraId="24FBE4BF" w14:textId="77777777" w:rsidR="004A06AE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Call for secretary, Li-Hsiang Sun volunteered after several minutes of silence.</w:t>
      </w:r>
    </w:p>
    <w:p w14:paraId="5B710913" w14:textId="77777777" w:rsidR="004A06AE" w:rsidRPr="004A06AE" w:rsidRDefault="004A06AE" w:rsidP="004A06AE">
      <w:pPr>
        <w:rPr>
          <w:sz w:val="24"/>
          <w:lang w:eastAsia="ja-JP"/>
        </w:rPr>
      </w:pPr>
    </w:p>
    <w:p w14:paraId="6E833DF0" w14:textId="77777777" w:rsidR="004A06AE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Chair announced IEEE patent policies</w:t>
      </w:r>
    </w:p>
    <w:p w14:paraId="1A761305" w14:textId="77777777" w:rsidR="004A06AE" w:rsidRPr="004A06AE" w:rsidRDefault="004A06AE" w:rsidP="004A06AE">
      <w:pPr>
        <w:rPr>
          <w:sz w:val="24"/>
          <w:lang w:eastAsia="ja-JP"/>
        </w:rPr>
      </w:pPr>
    </w:p>
    <w:p w14:paraId="3BEC1620" w14:textId="77777777" w:rsidR="004A06AE" w:rsidRPr="004A06AE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Chair called for potential essential patent, no one speaks up</w:t>
      </w:r>
    </w:p>
    <w:p w14:paraId="3EC4569F" w14:textId="77777777" w:rsidR="004A06AE" w:rsidRDefault="004A06AE" w:rsidP="004A06AE">
      <w:pPr>
        <w:rPr>
          <w:sz w:val="24"/>
          <w:lang w:eastAsia="ja-JP"/>
        </w:rPr>
      </w:pPr>
    </w:p>
    <w:p w14:paraId="51CC1612" w14:textId="0FB14A69" w:rsidR="004A06AE" w:rsidRPr="004A06AE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Review agenda: plan to address sponsor ballot. 2 comm</w:t>
      </w:r>
      <w:r>
        <w:rPr>
          <w:sz w:val="24"/>
          <w:lang w:eastAsia="ja-JP"/>
        </w:rPr>
        <w:t xml:space="preserve">ents received, related to relay </w:t>
      </w:r>
      <w:r w:rsidRPr="004A06AE">
        <w:rPr>
          <w:sz w:val="24"/>
          <w:lang w:eastAsia="ja-JP"/>
        </w:rPr>
        <w:t>operations</w:t>
      </w:r>
    </w:p>
    <w:p w14:paraId="1D7782D0" w14:textId="77777777" w:rsidR="004A06AE" w:rsidRPr="004A06AE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Agenda approved</w:t>
      </w:r>
    </w:p>
    <w:p w14:paraId="1F806A80" w14:textId="77777777" w:rsidR="004A06AE" w:rsidRDefault="004A06AE" w:rsidP="004A06AE">
      <w:pPr>
        <w:rPr>
          <w:sz w:val="24"/>
          <w:lang w:eastAsia="ja-JP"/>
        </w:rPr>
      </w:pPr>
    </w:p>
    <w:p w14:paraId="46946B1C" w14:textId="0CE229FA" w:rsidR="00877BCC" w:rsidRDefault="004A06AE" w:rsidP="004A06AE">
      <w:pPr>
        <w:rPr>
          <w:sz w:val="24"/>
          <w:lang w:eastAsia="ja-JP"/>
        </w:rPr>
      </w:pPr>
      <w:r w:rsidRPr="004A06AE">
        <w:rPr>
          <w:sz w:val="24"/>
          <w:lang w:eastAsia="ja-JP"/>
        </w:rPr>
        <w:t>In the process of resolving comments, recessed until PM2</w:t>
      </w:r>
    </w:p>
    <w:p w14:paraId="0A0A5BF3" w14:textId="77777777" w:rsidR="004A06AE" w:rsidRPr="00877BCC" w:rsidRDefault="004A06AE" w:rsidP="00877BCC">
      <w:pPr>
        <w:rPr>
          <w:sz w:val="24"/>
          <w:lang w:eastAsia="ja-JP"/>
        </w:rPr>
      </w:pPr>
    </w:p>
    <w:p w14:paraId="46DDDDAC" w14:textId="77777777" w:rsidR="00877BCC" w:rsidRPr="00877BCC" w:rsidRDefault="00877BCC" w:rsidP="00877BCC">
      <w:pPr>
        <w:pStyle w:val="Heading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Wednesday PM2</w:t>
      </w:r>
    </w:p>
    <w:p w14:paraId="488DFAC8" w14:textId="77777777" w:rsidR="00877BCC" w:rsidRPr="00877BCC" w:rsidRDefault="00877BCC" w:rsidP="00877BCC">
      <w:pPr>
        <w:rPr>
          <w:sz w:val="24"/>
          <w:lang w:eastAsia="ja-JP"/>
        </w:rPr>
      </w:pPr>
    </w:p>
    <w:p w14:paraId="09DAA8B2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Meeting called to order 4:02pm, 5 people in attendance (including chair)</w:t>
      </w:r>
    </w:p>
    <w:p w14:paraId="24866691" w14:textId="77777777" w:rsidR="00877BCC" w:rsidRPr="00877BCC" w:rsidRDefault="00877BCC" w:rsidP="00877BCC">
      <w:pPr>
        <w:rPr>
          <w:sz w:val="24"/>
          <w:lang w:eastAsia="ja-JP"/>
        </w:rPr>
      </w:pPr>
    </w:p>
    <w:p w14:paraId="5319A177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Eugene Baik (Qualcomm) volunteers to be Secretary</w:t>
      </w:r>
    </w:p>
    <w:p w14:paraId="19543570" w14:textId="77777777" w:rsidR="00877BCC" w:rsidRPr="00877BCC" w:rsidRDefault="00877BCC" w:rsidP="00877BCC">
      <w:pPr>
        <w:rPr>
          <w:sz w:val="24"/>
          <w:lang w:eastAsia="ja-JP"/>
        </w:rPr>
      </w:pPr>
    </w:p>
    <w:p w14:paraId="4E92D00B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IP Review - Call for essential patents</w:t>
      </w:r>
    </w:p>
    <w:p w14:paraId="71442556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No one speaks up</w:t>
      </w:r>
    </w:p>
    <w:p w14:paraId="5E59514C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</w:p>
    <w:p w14:paraId="2390B09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Agenda 11-16/516r3</w:t>
      </w:r>
    </w:p>
    <w:p w14:paraId="00D384D9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Address Sponsor ballot comments for Draft 8.0</w:t>
      </w:r>
    </w:p>
    <w:p w14:paraId="4D9C3333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</w:p>
    <w:p w14:paraId="7C651879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CID 11001 from </w:t>
      </w:r>
      <w:proofErr w:type="spellStart"/>
      <w:r w:rsidRPr="00877BCC">
        <w:rPr>
          <w:sz w:val="24"/>
          <w:lang w:eastAsia="ja-JP"/>
        </w:rPr>
        <w:t>Xiafei</w:t>
      </w:r>
      <w:proofErr w:type="spellEnd"/>
      <w:r w:rsidRPr="00877BCC">
        <w:rPr>
          <w:sz w:val="24"/>
          <w:lang w:eastAsia="ja-JP"/>
        </w:rPr>
        <w:t xml:space="preserve"> Wang (Interdigital)</w:t>
      </w:r>
    </w:p>
    <w:p w14:paraId="4D68C34E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Xiaofei Wang in attendance for session</w:t>
      </w:r>
    </w:p>
    <w:p w14:paraId="47197029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Rejected as out of scope because it is not a comment on changed text or the subject of a previous unsatisfied comment</w:t>
      </w:r>
    </w:p>
    <w:p w14:paraId="35F0B32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CID 11002 from </w:t>
      </w:r>
      <w:proofErr w:type="spellStart"/>
      <w:r w:rsidRPr="00877BCC">
        <w:rPr>
          <w:sz w:val="24"/>
          <w:lang w:eastAsia="ja-JP"/>
        </w:rPr>
        <w:t>Xiafei</w:t>
      </w:r>
      <w:proofErr w:type="spellEnd"/>
      <w:r w:rsidRPr="00877BCC">
        <w:rPr>
          <w:sz w:val="24"/>
          <w:lang w:eastAsia="ja-JP"/>
        </w:rPr>
        <w:t xml:space="preserve"> Wang (Interdigital)</w:t>
      </w:r>
    </w:p>
    <w:p w14:paraId="6E15CC56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Rejected as also out of scope for current text. Shortcoming has been identified, and text could use cleanup for consistency. Issue could be </w:t>
      </w:r>
      <w:proofErr w:type="spellStart"/>
      <w:r w:rsidRPr="00877BCC">
        <w:rPr>
          <w:sz w:val="24"/>
          <w:lang w:eastAsia="ja-JP"/>
        </w:rPr>
        <w:t>revisted</w:t>
      </w:r>
      <w:proofErr w:type="spellEnd"/>
      <w:r w:rsidRPr="00877BCC">
        <w:rPr>
          <w:sz w:val="24"/>
          <w:lang w:eastAsia="ja-JP"/>
        </w:rPr>
        <w:t xml:space="preserve"> in </w:t>
      </w:r>
      <w:proofErr w:type="spellStart"/>
      <w:r w:rsidRPr="00877BCC">
        <w:rPr>
          <w:sz w:val="24"/>
          <w:lang w:eastAsia="ja-JP"/>
        </w:rPr>
        <w:t>revMD</w:t>
      </w:r>
      <w:proofErr w:type="spellEnd"/>
      <w:r w:rsidRPr="00877BCC">
        <w:rPr>
          <w:sz w:val="24"/>
          <w:lang w:eastAsia="ja-JP"/>
        </w:rPr>
        <w:t>.</w:t>
      </w:r>
    </w:p>
    <w:p w14:paraId="554CF20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CID resolutions provided in 11-16/721r2</w:t>
      </w:r>
    </w:p>
    <w:p w14:paraId="03EE013D" w14:textId="77777777" w:rsidR="00877BCC" w:rsidRPr="00877BCC" w:rsidRDefault="00877BCC" w:rsidP="00877BCC">
      <w:pPr>
        <w:rPr>
          <w:sz w:val="24"/>
          <w:lang w:eastAsia="ja-JP"/>
        </w:rPr>
      </w:pPr>
    </w:p>
    <w:p w14:paraId="5CB23CF4" w14:textId="77777777" w:rsidR="00877BCC" w:rsidRPr="00877BCC" w:rsidRDefault="00877BCC" w:rsidP="00877BCC">
      <w:pPr>
        <w:rPr>
          <w:sz w:val="24"/>
          <w:lang w:eastAsia="ja-JP"/>
        </w:rPr>
      </w:pPr>
      <w:proofErr w:type="spellStart"/>
      <w:r w:rsidRPr="00877BCC">
        <w:rPr>
          <w:sz w:val="24"/>
          <w:lang w:eastAsia="ja-JP"/>
        </w:rPr>
        <w:t>Strawpoll</w:t>
      </w:r>
      <w:proofErr w:type="spellEnd"/>
      <w:r w:rsidRPr="00877BCC">
        <w:rPr>
          <w:sz w:val="24"/>
          <w:lang w:eastAsia="ja-JP"/>
        </w:rPr>
        <w:t xml:space="preserve"> 1: Do you accept the comment resolutions for CIDs 11001, 11002 as shown in 11-16/721r2.</w:t>
      </w:r>
    </w:p>
    <w:p w14:paraId="3CD9348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No objections, </w:t>
      </w:r>
      <w:proofErr w:type="spellStart"/>
      <w:r w:rsidRPr="00877BCC">
        <w:rPr>
          <w:sz w:val="24"/>
          <w:lang w:eastAsia="ja-JP"/>
        </w:rPr>
        <w:t>strawpoll</w:t>
      </w:r>
      <w:proofErr w:type="spellEnd"/>
      <w:r w:rsidRPr="00877BCC">
        <w:rPr>
          <w:sz w:val="24"/>
          <w:lang w:eastAsia="ja-JP"/>
        </w:rPr>
        <w:t xml:space="preserve"> passes.</w:t>
      </w:r>
    </w:p>
    <w:p w14:paraId="73C121B7" w14:textId="77777777" w:rsidR="00877BCC" w:rsidRPr="00877BCC" w:rsidRDefault="00877BCC" w:rsidP="00877BCC">
      <w:pPr>
        <w:rPr>
          <w:sz w:val="24"/>
          <w:lang w:eastAsia="ja-JP"/>
        </w:rPr>
      </w:pPr>
    </w:p>
    <w:p w14:paraId="5337614A" w14:textId="77777777" w:rsidR="00877BCC" w:rsidRPr="00877BCC" w:rsidRDefault="00877BCC" w:rsidP="00877BCC">
      <w:pPr>
        <w:rPr>
          <w:sz w:val="24"/>
          <w:lang w:eastAsia="ja-JP"/>
        </w:rPr>
      </w:pPr>
    </w:p>
    <w:p w14:paraId="0E9C3ECF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lastRenderedPageBreak/>
        <w:tab/>
      </w:r>
    </w:p>
    <w:p w14:paraId="1B224665" w14:textId="77777777" w:rsidR="00877BCC" w:rsidRPr="00877BCC" w:rsidRDefault="00877BCC" w:rsidP="00877BCC">
      <w:pPr>
        <w:pStyle w:val="Heading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Thursday AM1</w:t>
      </w:r>
    </w:p>
    <w:p w14:paraId="0CF35734" w14:textId="77777777" w:rsidR="00877BCC" w:rsidRPr="00877BCC" w:rsidRDefault="00877BCC" w:rsidP="00877BCC">
      <w:pPr>
        <w:rPr>
          <w:sz w:val="24"/>
          <w:lang w:eastAsia="ja-JP"/>
        </w:rPr>
      </w:pPr>
    </w:p>
    <w:p w14:paraId="6E651671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Meeting called to order 8:01am, </w:t>
      </w:r>
      <w:proofErr w:type="spellStart"/>
      <w:r w:rsidRPr="00877BCC">
        <w:rPr>
          <w:sz w:val="24"/>
          <w:lang w:eastAsia="ja-JP"/>
        </w:rPr>
        <w:t>approx</w:t>
      </w:r>
      <w:proofErr w:type="spellEnd"/>
      <w:r w:rsidRPr="00877BCC">
        <w:rPr>
          <w:sz w:val="24"/>
          <w:lang w:eastAsia="ja-JP"/>
        </w:rPr>
        <w:t xml:space="preserve"> 17 people in attendance</w:t>
      </w:r>
    </w:p>
    <w:p w14:paraId="371AE1DD" w14:textId="77777777" w:rsidR="00877BCC" w:rsidRPr="00877BCC" w:rsidRDefault="00877BCC" w:rsidP="00877BCC">
      <w:pPr>
        <w:rPr>
          <w:sz w:val="24"/>
          <w:lang w:eastAsia="ja-JP"/>
        </w:rPr>
      </w:pPr>
    </w:p>
    <w:p w14:paraId="1D57BC05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Eugene Baik (Qualcomm) volunteers to be Secretary</w:t>
      </w:r>
    </w:p>
    <w:p w14:paraId="49D4D266" w14:textId="77777777" w:rsidR="00877BCC" w:rsidRPr="00877BCC" w:rsidRDefault="00877BCC" w:rsidP="00877BCC">
      <w:pPr>
        <w:rPr>
          <w:sz w:val="24"/>
          <w:lang w:eastAsia="ja-JP"/>
        </w:rPr>
      </w:pPr>
    </w:p>
    <w:p w14:paraId="049870F2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IP Review - Call for essential patents</w:t>
      </w:r>
    </w:p>
    <w:p w14:paraId="673197E1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No one speaks up</w:t>
      </w:r>
    </w:p>
    <w:p w14:paraId="749C73C4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</w:p>
    <w:p w14:paraId="31122F06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Agenda 11-16/516r3</w:t>
      </w:r>
    </w:p>
    <w:p w14:paraId="21A2C6BC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Approval of meeting minutes from March F2F</w:t>
      </w:r>
    </w:p>
    <w:p w14:paraId="7CAECDB2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Motioning of resolutions of CIDs 11001 and 11002 discussed in Wed. PM2</w:t>
      </w:r>
    </w:p>
    <w:p w14:paraId="591616BB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Reaffirmation of current </w:t>
      </w:r>
      <w:proofErr w:type="spellStart"/>
      <w:r w:rsidRPr="00877BCC">
        <w:rPr>
          <w:sz w:val="24"/>
          <w:lang w:eastAsia="ja-JP"/>
        </w:rPr>
        <w:t>TGah</w:t>
      </w:r>
      <w:proofErr w:type="spellEnd"/>
      <w:r w:rsidRPr="00877BCC">
        <w:rPr>
          <w:sz w:val="24"/>
          <w:lang w:eastAsia="ja-JP"/>
        </w:rPr>
        <w:t xml:space="preserve"> officers</w:t>
      </w:r>
    </w:p>
    <w:p w14:paraId="3F72E185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Conf call plan</w:t>
      </w:r>
    </w:p>
    <w:p w14:paraId="35428023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Timeline review</w:t>
      </w:r>
    </w:p>
    <w:p w14:paraId="533A89DE" w14:textId="77777777" w:rsidR="00877BCC" w:rsidRPr="00877BCC" w:rsidRDefault="00877BCC" w:rsidP="00877BCC">
      <w:pPr>
        <w:rPr>
          <w:sz w:val="24"/>
          <w:lang w:eastAsia="ja-JP"/>
        </w:rPr>
      </w:pPr>
    </w:p>
    <w:p w14:paraId="07C7EA9C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Motion 1: Motion to reconfirm the following current </w:t>
      </w:r>
      <w:proofErr w:type="spellStart"/>
      <w:r w:rsidRPr="00877BCC">
        <w:rPr>
          <w:sz w:val="24"/>
          <w:lang w:eastAsia="ja-JP"/>
        </w:rPr>
        <w:t>TGah</w:t>
      </w:r>
      <w:proofErr w:type="spellEnd"/>
      <w:r w:rsidRPr="00877BCC">
        <w:rPr>
          <w:sz w:val="24"/>
          <w:lang w:eastAsia="ja-JP"/>
        </w:rPr>
        <w:t xml:space="preserve"> officers as Vice Chairs and Secretary of 802.11 </w:t>
      </w:r>
      <w:proofErr w:type="spellStart"/>
      <w:r w:rsidRPr="00877BCC">
        <w:rPr>
          <w:sz w:val="24"/>
          <w:lang w:eastAsia="ja-JP"/>
        </w:rPr>
        <w:t>TGah</w:t>
      </w:r>
      <w:proofErr w:type="spellEnd"/>
    </w:p>
    <w:p w14:paraId="1B8017CC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First Vice Chair: Alfred, Second Vice Chair: Zander Lei, Secretary: Zander Lei</w:t>
      </w:r>
    </w:p>
    <w:p w14:paraId="1C1DBEA2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Moved by Eugene (Qualcomm), seconded by James Wang (</w:t>
      </w:r>
      <w:proofErr w:type="spellStart"/>
      <w:r w:rsidRPr="00877BCC">
        <w:rPr>
          <w:sz w:val="24"/>
          <w:lang w:eastAsia="ja-JP"/>
        </w:rPr>
        <w:t>Mediatek</w:t>
      </w:r>
      <w:proofErr w:type="spellEnd"/>
      <w:r w:rsidRPr="00877BCC">
        <w:rPr>
          <w:sz w:val="24"/>
          <w:lang w:eastAsia="ja-JP"/>
        </w:rPr>
        <w:t>)</w:t>
      </w:r>
    </w:p>
    <w:p w14:paraId="3C27184E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Y: 11 N: </w:t>
      </w:r>
      <w:proofErr w:type="gramStart"/>
      <w:r w:rsidRPr="00877BCC">
        <w:rPr>
          <w:sz w:val="24"/>
          <w:lang w:eastAsia="ja-JP"/>
        </w:rPr>
        <w:t>0  A</w:t>
      </w:r>
      <w:proofErr w:type="gramEnd"/>
      <w:r w:rsidRPr="00877BCC">
        <w:rPr>
          <w:sz w:val="24"/>
          <w:lang w:eastAsia="ja-JP"/>
        </w:rPr>
        <w:t xml:space="preserve">: 2, </w:t>
      </w:r>
      <w:r w:rsidRPr="00877BCC">
        <w:rPr>
          <w:sz w:val="24"/>
          <w:highlight w:val="green"/>
          <w:lang w:eastAsia="ja-JP"/>
        </w:rPr>
        <w:t>Motion passes</w:t>
      </w:r>
    </w:p>
    <w:p w14:paraId="42DC3ECE" w14:textId="77777777" w:rsidR="00877BCC" w:rsidRPr="00877BCC" w:rsidRDefault="00877BCC" w:rsidP="00877BCC">
      <w:pPr>
        <w:rPr>
          <w:sz w:val="24"/>
          <w:lang w:eastAsia="ja-JP"/>
        </w:rPr>
      </w:pPr>
    </w:p>
    <w:p w14:paraId="16622FD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Motion 2: Move to approve March F2F March meeting minutes 11-16/504r0 and conference call minutes 11-16/544r0, 11-16/560r0</w:t>
      </w:r>
    </w:p>
    <w:p w14:paraId="4FD21E20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Moved by </w:t>
      </w:r>
      <w:proofErr w:type="spellStart"/>
      <w:r w:rsidRPr="00877BCC">
        <w:rPr>
          <w:sz w:val="24"/>
          <w:lang w:eastAsia="ja-JP"/>
        </w:rPr>
        <w:t>Younghoon</w:t>
      </w:r>
      <w:proofErr w:type="spellEnd"/>
      <w:r w:rsidRPr="00877BCC">
        <w:rPr>
          <w:sz w:val="24"/>
          <w:lang w:eastAsia="ja-JP"/>
        </w:rPr>
        <w:t xml:space="preserve"> Kwon (NEWRACOM), Seconded by Eugene</w:t>
      </w:r>
    </w:p>
    <w:p w14:paraId="4ADA955B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</w:t>
      </w:r>
      <w:r w:rsidRPr="00877BCC">
        <w:rPr>
          <w:sz w:val="24"/>
          <w:highlight w:val="green"/>
          <w:lang w:eastAsia="ja-JP"/>
        </w:rPr>
        <w:t>Motion passes</w:t>
      </w:r>
      <w:r w:rsidRPr="00877BCC">
        <w:rPr>
          <w:sz w:val="24"/>
          <w:lang w:eastAsia="ja-JP"/>
        </w:rPr>
        <w:t xml:space="preserve"> by unanimous consent</w:t>
      </w:r>
    </w:p>
    <w:p w14:paraId="3EA094D5" w14:textId="77777777" w:rsidR="00877BCC" w:rsidRPr="00877BCC" w:rsidRDefault="00877BCC" w:rsidP="00877BCC">
      <w:pPr>
        <w:rPr>
          <w:sz w:val="24"/>
          <w:lang w:eastAsia="ja-JP"/>
        </w:rPr>
      </w:pPr>
    </w:p>
    <w:p w14:paraId="317A81E0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Motion 3: Move to approve comment resolutions for CIDs in 11001 and 11002 in 11-16/721r2 discussed in Wed PM2</w:t>
      </w:r>
    </w:p>
    <w:p w14:paraId="43D547B1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Moved by Eugene, Seconded by James Wang</w:t>
      </w:r>
    </w:p>
    <w:p w14:paraId="682C188E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 xml:space="preserve">- </w:t>
      </w:r>
      <w:r w:rsidRPr="00877BCC">
        <w:rPr>
          <w:sz w:val="24"/>
          <w:highlight w:val="green"/>
          <w:lang w:eastAsia="ja-JP"/>
        </w:rPr>
        <w:t>Motion passes</w:t>
      </w:r>
      <w:r w:rsidRPr="00877BCC">
        <w:rPr>
          <w:sz w:val="24"/>
          <w:lang w:eastAsia="ja-JP"/>
        </w:rPr>
        <w:t xml:space="preserve"> by unanimous consent</w:t>
      </w:r>
    </w:p>
    <w:p w14:paraId="7EB6F5D2" w14:textId="77777777" w:rsidR="00877BCC" w:rsidRPr="00877BCC" w:rsidRDefault="00877BCC" w:rsidP="00877BCC">
      <w:pPr>
        <w:rPr>
          <w:sz w:val="24"/>
          <w:lang w:eastAsia="ja-JP"/>
        </w:rPr>
      </w:pPr>
    </w:p>
    <w:p w14:paraId="4C016B41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Session recessed to give Alfred time to draft motion text for getting draft ready for </w:t>
      </w:r>
      <w:proofErr w:type="spellStart"/>
      <w:r w:rsidRPr="00877BCC">
        <w:rPr>
          <w:sz w:val="24"/>
          <w:lang w:eastAsia="ja-JP"/>
        </w:rPr>
        <w:t>Revcom</w:t>
      </w:r>
      <w:proofErr w:type="spellEnd"/>
      <w:r w:rsidRPr="00877BCC">
        <w:rPr>
          <w:sz w:val="24"/>
          <w:lang w:eastAsia="ja-JP"/>
        </w:rPr>
        <w:t xml:space="preserve"> approval.</w:t>
      </w:r>
    </w:p>
    <w:p w14:paraId="6D7C8117" w14:textId="77777777" w:rsidR="00877BCC" w:rsidRPr="00877BCC" w:rsidRDefault="00877BCC" w:rsidP="00877BCC">
      <w:pPr>
        <w:rPr>
          <w:sz w:val="24"/>
          <w:lang w:eastAsia="ja-JP"/>
        </w:rPr>
      </w:pPr>
    </w:p>
    <w:p w14:paraId="5C713F72" w14:textId="77777777" w:rsidR="00877BCC" w:rsidRPr="00877BCC" w:rsidRDefault="00877BCC" w:rsidP="00877BCC">
      <w:pPr>
        <w:rPr>
          <w:sz w:val="24"/>
          <w:lang w:eastAsia="ja-JP"/>
        </w:rPr>
      </w:pPr>
    </w:p>
    <w:p w14:paraId="7F9BEE6C" w14:textId="77777777" w:rsidR="00877BCC" w:rsidRPr="00877BCC" w:rsidRDefault="00877BCC" w:rsidP="00877BCC">
      <w:pPr>
        <w:rPr>
          <w:sz w:val="24"/>
          <w:lang w:eastAsia="ja-JP"/>
        </w:rPr>
      </w:pPr>
    </w:p>
    <w:p w14:paraId="1C16A8A9" w14:textId="77777777" w:rsidR="00877BCC" w:rsidRPr="00877BCC" w:rsidRDefault="00877BCC" w:rsidP="00877BCC">
      <w:pPr>
        <w:pStyle w:val="Heading2"/>
        <w:rPr>
          <w:lang w:eastAsia="ja-JP"/>
        </w:rPr>
      </w:pPr>
      <w:proofErr w:type="spellStart"/>
      <w:r w:rsidRPr="00877BCC">
        <w:rPr>
          <w:lang w:eastAsia="ja-JP"/>
        </w:rPr>
        <w:t>TGah</w:t>
      </w:r>
      <w:proofErr w:type="spellEnd"/>
      <w:r w:rsidRPr="00877BCC">
        <w:rPr>
          <w:lang w:eastAsia="ja-JP"/>
        </w:rPr>
        <w:t xml:space="preserve"> Thursday PM1</w:t>
      </w:r>
    </w:p>
    <w:p w14:paraId="2C5125F3" w14:textId="77777777" w:rsidR="00877BCC" w:rsidRPr="00877BCC" w:rsidRDefault="00877BCC" w:rsidP="00877BCC">
      <w:pPr>
        <w:rPr>
          <w:sz w:val="24"/>
          <w:lang w:eastAsia="ja-JP"/>
        </w:rPr>
      </w:pPr>
    </w:p>
    <w:p w14:paraId="4029AADA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Meeting called to order 1:32pm, </w:t>
      </w:r>
      <w:proofErr w:type="spellStart"/>
      <w:r w:rsidRPr="00877BCC">
        <w:rPr>
          <w:sz w:val="24"/>
          <w:lang w:eastAsia="ja-JP"/>
        </w:rPr>
        <w:t>approx</w:t>
      </w:r>
      <w:proofErr w:type="spellEnd"/>
      <w:r w:rsidRPr="00877BCC">
        <w:rPr>
          <w:sz w:val="24"/>
          <w:lang w:eastAsia="ja-JP"/>
        </w:rPr>
        <w:t xml:space="preserve"> 20+ people in attendance</w:t>
      </w:r>
    </w:p>
    <w:p w14:paraId="198C434A" w14:textId="77777777" w:rsidR="00877BCC" w:rsidRPr="00877BCC" w:rsidRDefault="00877BCC" w:rsidP="00877BCC">
      <w:pPr>
        <w:rPr>
          <w:sz w:val="24"/>
          <w:lang w:eastAsia="ja-JP"/>
        </w:rPr>
      </w:pPr>
    </w:p>
    <w:p w14:paraId="34FE3C69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Eugene Baik (Qualcomm) volunteers to be Secretary</w:t>
      </w:r>
    </w:p>
    <w:p w14:paraId="18604969" w14:textId="77777777" w:rsidR="00877BCC" w:rsidRPr="00877BCC" w:rsidRDefault="00877BCC" w:rsidP="00877BCC">
      <w:pPr>
        <w:rPr>
          <w:sz w:val="24"/>
          <w:lang w:eastAsia="ja-JP"/>
        </w:rPr>
      </w:pPr>
    </w:p>
    <w:p w14:paraId="40ECFCA3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lastRenderedPageBreak/>
        <w:t>IP Review - Call for essential patents</w:t>
      </w:r>
    </w:p>
    <w:p w14:paraId="5EA4DB98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No one speaks up</w:t>
      </w:r>
    </w:p>
    <w:p w14:paraId="75894303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</w:p>
    <w:p w14:paraId="2DDCC067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>Agenda 11-16/516r3</w:t>
      </w:r>
    </w:p>
    <w:p w14:paraId="08CE0211" w14:textId="40B564B1" w:rsidR="00877BCC" w:rsidRPr="00877BCC" w:rsidRDefault="00877BCC" w:rsidP="00877BCC">
      <w:pPr>
        <w:ind w:left="720"/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- Prepare EC report to be approved in TG and WG, will be motioned in </w:t>
      </w:r>
      <w:proofErr w:type="spellStart"/>
      <w:r w:rsidRPr="00877BCC">
        <w:rPr>
          <w:sz w:val="24"/>
          <w:lang w:eastAsia="ja-JP"/>
        </w:rPr>
        <w:t>TGah</w:t>
      </w:r>
      <w:proofErr w:type="spellEnd"/>
      <w:r w:rsidRPr="00877BCC">
        <w:rPr>
          <w:sz w:val="24"/>
          <w:lang w:eastAsia="ja-JP"/>
        </w:rPr>
        <w:t xml:space="preserve"> conference call</w:t>
      </w:r>
    </w:p>
    <w:p w14:paraId="62320710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  <w:r w:rsidRPr="00877BCC">
        <w:rPr>
          <w:sz w:val="24"/>
          <w:lang w:eastAsia="ja-JP"/>
        </w:rPr>
        <w:tab/>
        <w:t>-- EC approval in WG expected in July 2016</w:t>
      </w:r>
    </w:p>
    <w:p w14:paraId="3445D631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</w:r>
      <w:r w:rsidRPr="00877BCC">
        <w:rPr>
          <w:sz w:val="24"/>
          <w:lang w:eastAsia="ja-JP"/>
        </w:rPr>
        <w:tab/>
        <w:t xml:space="preserve">-- </w:t>
      </w:r>
      <w:proofErr w:type="spellStart"/>
      <w:r w:rsidRPr="00877BCC">
        <w:rPr>
          <w:sz w:val="24"/>
          <w:lang w:eastAsia="ja-JP"/>
        </w:rPr>
        <w:t>Revcom</w:t>
      </w:r>
      <w:proofErr w:type="spellEnd"/>
      <w:r w:rsidRPr="00877BCC">
        <w:rPr>
          <w:sz w:val="24"/>
          <w:lang w:eastAsia="ja-JP"/>
        </w:rPr>
        <w:t xml:space="preserve"> approval scheduled for Sept 2016</w:t>
      </w:r>
    </w:p>
    <w:p w14:paraId="7636E66C" w14:textId="77777777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ab/>
        <w:t>- No motion on EC report as it is still a work in progress</w:t>
      </w:r>
    </w:p>
    <w:p w14:paraId="3332A828" w14:textId="77777777" w:rsidR="00877BCC" w:rsidRPr="00877BCC" w:rsidRDefault="00877BCC" w:rsidP="00877BCC">
      <w:pPr>
        <w:rPr>
          <w:sz w:val="24"/>
          <w:lang w:eastAsia="ja-JP"/>
        </w:rPr>
      </w:pPr>
    </w:p>
    <w:p w14:paraId="5EE18DB0" w14:textId="3969E82A" w:rsidR="00877BCC" w:rsidRPr="00877BCC" w:rsidRDefault="00877BCC" w:rsidP="00877BCC">
      <w:pPr>
        <w:rPr>
          <w:sz w:val="24"/>
          <w:lang w:eastAsia="ja-JP"/>
        </w:rPr>
      </w:pPr>
      <w:r w:rsidRPr="00877BCC">
        <w:rPr>
          <w:sz w:val="24"/>
          <w:lang w:eastAsia="ja-JP"/>
        </w:rPr>
        <w:t xml:space="preserve">No additional items to be discussed, </w:t>
      </w:r>
      <w:proofErr w:type="spellStart"/>
      <w:r w:rsidRPr="00877BCC">
        <w:rPr>
          <w:sz w:val="24"/>
          <w:lang w:eastAsia="ja-JP"/>
        </w:rPr>
        <w:t>TGah</w:t>
      </w:r>
      <w:proofErr w:type="spellEnd"/>
      <w:r w:rsidRPr="00877BCC">
        <w:rPr>
          <w:sz w:val="24"/>
          <w:lang w:eastAsia="ja-JP"/>
        </w:rPr>
        <w:t xml:space="preserve"> session adjourned.</w:t>
      </w:r>
    </w:p>
    <w:sectPr w:rsidR="00877BCC" w:rsidRPr="00877BCC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7B8FB" w14:textId="77777777" w:rsidR="0088662D" w:rsidRDefault="0088662D">
      <w:r>
        <w:separator/>
      </w:r>
    </w:p>
  </w:endnote>
  <w:endnote w:type="continuationSeparator" w:id="0">
    <w:p w14:paraId="1864A6EB" w14:textId="77777777" w:rsidR="0088662D" w:rsidRDefault="0088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E9ACB" w14:textId="77777777" w:rsidR="006A0CF1" w:rsidRDefault="006A0CF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TGah</w:t>
    </w:r>
    <w:proofErr w:type="spellEnd"/>
    <w:r>
      <w:rPr>
        <w:lang w:eastAsia="ja-JP"/>
      </w:rPr>
      <w:t xml:space="preserve">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C16BA">
      <w:rPr>
        <w:noProof/>
      </w:rPr>
      <w:t>4</w:t>
    </w:r>
    <w:r>
      <w:fldChar w:fldCharType="end"/>
    </w:r>
    <w:r>
      <w:tab/>
    </w:r>
    <w:r>
      <w:rPr>
        <w:lang w:eastAsia="ja-JP"/>
      </w:rPr>
      <w:t>Eugene Baik, Qualcomm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EAB5" w14:textId="77777777" w:rsidR="0088662D" w:rsidRDefault="0088662D">
      <w:r>
        <w:separator/>
      </w:r>
    </w:p>
  </w:footnote>
  <w:footnote w:type="continuationSeparator" w:id="0">
    <w:p w14:paraId="285A7A21" w14:textId="77777777" w:rsidR="0088662D" w:rsidRDefault="0088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429D" w14:textId="1A1393B6" w:rsidR="006A0CF1" w:rsidRDefault="00877BCC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 w:rsidR="006A0CF1">
      <w:rPr>
        <w:lang w:eastAsia="ja-JP"/>
      </w:rPr>
      <w:t xml:space="preserve"> 2016</w:t>
    </w:r>
    <w:r w:rsidR="006A0CF1">
      <w:tab/>
    </w:r>
    <w:r w:rsidR="006A0CF1">
      <w:tab/>
    </w:r>
    <w:r w:rsidR="0088662D">
      <w:fldChar w:fldCharType="begin"/>
    </w:r>
    <w:r w:rsidR="0088662D">
      <w:instrText xml:space="preserve"> TITLE  \* MERGEFORMAT </w:instrText>
    </w:r>
    <w:r w:rsidR="0088662D">
      <w:fldChar w:fldCharType="separate"/>
    </w:r>
    <w:r w:rsidR="00F83D38">
      <w:t>doc.: IEEE 802.11-16</w:t>
    </w:r>
    <w:r>
      <w:t>/</w:t>
    </w:r>
    <w:r w:rsidR="00F83D38">
      <w:t>0791</w:t>
    </w:r>
    <w:r w:rsidR="006A0CF1">
      <w:t>r0</w:t>
    </w:r>
    <w:r w:rsidR="0088662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609"/>
    <w:multiLevelType w:val="hybridMultilevel"/>
    <w:tmpl w:val="7D3858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233"/>
    <w:multiLevelType w:val="multilevel"/>
    <w:tmpl w:val="09848A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C54942"/>
    <w:multiLevelType w:val="hybridMultilevel"/>
    <w:tmpl w:val="7F545BF4"/>
    <w:lvl w:ilvl="0" w:tplc="C2F2684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8C9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7777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AD12E81"/>
    <w:multiLevelType w:val="hybridMultilevel"/>
    <w:tmpl w:val="BFAA6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F1B2E"/>
    <w:multiLevelType w:val="hybridMultilevel"/>
    <w:tmpl w:val="D240833A"/>
    <w:lvl w:ilvl="0" w:tplc="BCFA5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9E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7C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7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3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F1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B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6547DE"/>
    <w:multiLevelType w:val="multilevel"/>
    <w:tmpl w:val="658E7A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86C1755"/>
    <w:multiLevelType w:val="hybridMultilevel"/>
    <w:tmpl w:val="74E03736"/>
    <w:lvl w:ilvl="0" w:tplc="98F8EF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D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AB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0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4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6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6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C81498"/>
    <w:multiLevelType w:val="hybridMultilevel"/>
    <w:tmpl w:val="A224CDB0"/>
    <w:lvl w:ilvl="0" w:tplc="702A87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5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93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8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67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9F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AE5A62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F5E53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C6327"/>
    <w:multiLevelType w:val="hybridMultilevel"/>
    <w:tmpl w:val="B7501A34"/>
    <w:lvl w:ilvl="0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A7B57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D9745A"/>
    <w:multiLevelType w:val="hybridMultilevel"/>
    <w:tmpl w:val="8BE68CD0"/>
    <w:lvl w:ilvl="0" w:tplc="B20647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E3529B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8626E"/>
    <w:multiLevelType w:val="hybridMultilevel"/>
    <w:tmpl w:val="DE364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41B99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827A3"/>
    <w:multiLevelType w:val="hybridMultilevel"/>
    <w:tmpl w:val="077EE9AA"/>
    <w:lvl w:ilvl="0" w:tplc="1F8CB96C">
      <w:start w:val="4"/>
      <w:numFmt w:val="bullet"/>
      <w:lvlText w:val="-"/>
      <w:lvlJc w:val="left"/>
      <w:pPr>
        <w:ind w:left="144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E536D"/>
    <w:multiLevelType w:val="hybridMultilevel"/>
    <w:tmpl w:val="BB82E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2084463"/>
    <w:multiLevelType w:val="hybridMultilevel"/>
    <w:tmpl w:val="9828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94806"/>
    <w:multiLevelType w:val="hybridMultilevel"/>
    <w:tmpl w:val="7C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6418403A"/>
    <w:multiLevelType w:val="hybridMultilevel"/>
    <w:tmpl w:val="8AFC8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88202E"/>
    <w:multiLevelType w:val="hybridMultilevel"/>
    <w:tmpl w:val="A63E4118"/>
    <w:lvl w:ilvl="0" w:tplc="E7E27180">
      <w:start w:val="7"/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734C7C31"/>
    <w:multiLevelType w:val="hybridMultilevel"/>
    <w:tmpl w:val="85C2CD06"/>
    <w:lvl w:ilvl="0" w:tplc="4DCE4662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9963F8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20"/>
  </w:num>
  <w:num w:numId="5">
    <w:abstractNumId w:val="6"/>
  </w:num>
  <w:num w:numId="6">
    <w:abstractNumId w:val="9"/>
  </w:num>
  <w:num w:numId="7">
    <w:abstractNumId w:val="27"/>
  </w:num>
  <w:num w:numId="8">
    <w:abstractNumId w:val="18"/>
  </w:num>
  <w:num w:numId="9">
    <w:abstractNumId w:val="4"/>
  </w:num>
  <w:num w:numId="10">
    <w:abstractNumId w:val="8"/>
  </w:num>
  <w:num w:numId="11">
    <w:abstractNumId w:val="22"/>
  </w:num>
  <w:num w:numId="12">
    <w:abstractNumId w:val="25"/>
  </w:num>
  <w:num w:numId="13">
    <w:abstractNumId w:val="12"/>
  </w:num>
  <w:num w:numId="14">
    <w:abstractNumId w:val="15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24"/>
  </w:num>
  <w:num w:numId="20">
    <w:abstractNumId w:val="10"/>
  </w:num>
  <w:num w:numId="21">
    <w:abstractNumId w:val="28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0"/>
  </w:num>
  <w:num w:numId="27">
    <w:abstractNumId w:val="11"/>
  </w:num>
  <w:num w:numId="28">
    <w:abstractNumId w:val="1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26D65"/>
    <w:rsid w:val="00030DC0"/>
    <w:rsid w:val="00030DD2"/>
    <w:rsid w:val="00032E9C"/>
    <w:rsid w:val="0003332C"/>
    <w:rsid w:val="00033C97"/>
    <w:rsid w:val="00033DD0"/>
    <w:rsid w:val="00035572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3B9A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7177"/>
    <w:rsid w:val="0009747E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4420"/>
    <w:rsid w:val="000C5866"/>
    <w:rsid w:val="000C5B06"/>
    <w:rsid w:val="000C624C"/>
    <w:rsid w:val="000C722B"/>
    <w:rsid w:val="000D2001"/>
    <w:rsid w:val="000D2E4C"/>
    <w:rsid w:val="000D41AB"/>
    <w:rsid w:val="000D48A2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9AA"/>
    <w:rsid w:val="001351AE"/>
    <w:rsid w:val="001376E2"/>
    <w:rsid w:val="001417E2"/>
    <w:rsid w:val="0014239A"/>
    <w:rsid w:val="00142F48"/>
    <w:rsid w:val="0014618D"/>
    <w:rsid w:val="00146540"/>
    <w:rsid w:val="001502D6"/>
    <w:rsid w:val="00150530"/>
    <w:rsid w:val="00152F9E"/>
    <w:rsid w:val="0015303B"/>
    <w:rsid w:val="00154F4B"/>
    <w:rsid w:val="001551F7"/>
    <w:rsid w:val="00155B25"/>
    <w:rsid w:val="001562B3"/>
    <w:rsid w:val="00156547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768E9"/>
    <w:rsid w:val="00182382"/>
    <w:rsid w:val="0018789C"/>
    <w:rsid w:val="00187BB5"/>
    <w:rsid w:val="00191631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A7D79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223A"/>
    <w:rsid w:val="001C3410"/>
    <w:rsid w:val="001C5718"/>
    <w:rsid w:val="001C68F3"/>
    <w:rsid w:val="001C6D5D"/>
    <w:rsid w:val="001D07BF"/>
    <w:rsid w:val="001D0E65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065A8"/>
    <w:rsid w:val="0021048A"/>
    <w:rsid w:val="00212DB5"/>
    <w:rsid w:val="00214D20"/>
    <w:rsid w:val="00215522"/>
    <w:rsid w:val="00215694"/>
    <w:rsid w:val="002164A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3C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8E"/>
    <w:rsid w:val="00264BF2"/>
    <w:rsid w:val="0026584A"/>
    <w:rsid w:val="00267071"/>
    <w:rsid w:val="00267869"/>
    <w:rsid w:val="002701D5"/>
    <w:rsid w:val="002707FD"/>
    <w:rsid w:val="00271811"/>
    <w:rsid w:val="002718F0"/>
    <w:rsid w:val="002728A1"/>
    <w:rsid w:val="00273891"/>
    <w:rsid w:val="00275EF0"/>
    <w:rsid w:val="0027623A"/>
    <w:rsid w:val="00277F60"/>
    <w:rsid w:val="00280495"/>
    <w:rsid w:val="00282558"/>
    <w:rsid w:val="0028367E"/>
    <w:rsid w:val="00294C59"/>
    <w:rsid w:val="002970B5"/>
    <w:rsid w:val="002A02F1"/>
    <w:rsid w:val="002A0D36"/>
    <w:rsid w:val="002A31CA"/>
    <w:rsid w:val="002A51FE"/>
    <w:rsid w:val="002A55CC"/>
    <w:rsid w:val="002A5D1F"/>
    <w:rsid w:val="002A79CC"/>
    <w:rsid w:val="002B0D81"/>
    <w:rsid w:val="002B150E"/>
    <w:rsid w:val="002B3DF5"/>
    <w:rsid w:val="002B468E"/>
    <w:rsid w:val="002B57A2"/>
    <w:rsid w:val="002B65B7"/>
    <w:rsid w:val="002B7009"/>
    <w:rsid w:val="002C0B6B"/>
    <w:rsid w:val="002C12B6"/>
    <w:rsid w:val="002C1AAF"/>
    <w:rsid w:val="002C25C8"/>
    <w:rsid w:val="002C2F4B"/>
    <w:rsid w:val="002C335B"/>
    <w:rsid w:val="002C4B96"/>
    <w:rsid w:val="002C57B6"/>
    <w:rsid w:val="002C7745"/>
    <w:rsid w:val="002D2E9C"/>
    <w:rsid w:val="002D41D9"/>
    <w:rsid w:val="002D4453"/>
    <w:rsid w:val="002D6041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F0C"/>
    <w:rsid w:val="002F41E6"/>
    <w:rsid w:val="002F480A"/>
    <w:rsid w:val="002F57D3"/>
    <w:rsid w:val="002F65AC"/>
    <w:rsid w:val="00301CB4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4E2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0B01"/>
    <w:rsid w:val="003521C2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505"/>
    <w:rsid w:val="00371C94"/>
    <w:rsid w:val="0037248A"/>
    <w:rsid w:val="003751CA"/>
    <w:rsid w:val="00375AB6"/>
    <w:rsid w:val="0038119F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5D3C"/>
    <w:rsid w:val="00396FE1"/>
    <w:rsid w:val="003A0011"/>
    <w:rsid w:val="003A070F"/>
    <w:rsid w:val="003A0BEA"/>
    <w:rsid w:val="003A0EB4"/>
    <w:rsid w:val="003A12BF"/>
    <w:rsid w:val="003A136E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885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1BAA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AC8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2487"/>
    <w:rsid w:val="004352DD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A9F"/>
    <w:rsid w:val="00446DF1"/>
    <w:rsid w:val="00451FCD"/>
    <w:rsid w:val="00451FFF"/>
    <w:rsid w:val="004531A3"/>
    <w:rsid w:val="00453F89"/>
    <w:rsid w:val="004540D0"/>
    <w:rsid w:val="00454AAC"/>
    <w:rsid w:val="004550FC"/>
    <w:rsid w:val="0045528A"/>
    <w:rsid w:val="00455E9B"/>
    <w:rsid w:val="0045628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2BBB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6AE"/>
    <w:rsid w:val="004A0777"/>
    <w:rsid w:val="004A15F8"/>
    <w:rsid w:val="004A1DC4"/>
    <w:rsid w:val="004A26B9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4652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37D0E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665DC"/>
    <w:rsid w:val="00570246"/>
    <w:rsid w:val="00570BC5"/>
    <w:rsid w:val="00572108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86F68"/>
    <w:rsid w:val="005903F1"/>
    <w:rsid w:val="00590900"/>
    <w:rsid w:val="00591158"/>
    <w:rsid w:val="00591360"/>
    <w:rsid w:val="005922FD"/>
    <w:rsid w:val="00592B05"/>
    <w:rsid w:val="005939B2"/>
    <w:rsid w:val="00595349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B79E0"/>
    <w:rsid w:val="005C17C9"/>
    <w:rsid w:val="005C1ED7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19B"/>
    <w:rsid w:val="005E1B0E"/>
    <w:rsid w:val="005E228F"/>
    <w:rsid w:val="005E3BF5"/>
    <w:rsid w:val="005E61BD"/>
    <w:rsid w:val="005E645E"/>
    <w:rsid w:val="005E79E8"/>
    <w:rsid w:val="005E7DF4"/>
    <w:rsid w:val="005F1A51"/>
    <w:rsid w:val="005F37D6"/>
    <w:rsid w:val="005F7508"/>
    <w:rsid w:val="00600256"/>
    <w:rsid w:val="0060072D"/>
    <w:rsid w:val="00600A80"/>
    <w:rsid w:val="00600B10"/>
    <w:rsid w:val="0060226E"/>
    <w:rsid w:val="0060237F"/>
    <w:rsid w:val="00604786"/>
    <w:rsid w:val="006116D3"/>
    <w:rsid w:val="00611C41"/>
    <w:rsid w:val="00612CF6"/>
    <w:rsid w:val="00612FF1"/>
    <w:rsid w:val="00613D74"/>
    <w:rsid w:val="00614761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0161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4DB8"/>
    <w:rsid w:val="006656C9"/>
    <w:rsid w:val="00666B1F"/>
    <w:rsid w:val="0067096F"/>
    <w:rsid w:val="006709C8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CF1"/>
    <w:rsid w:val="006A2378"/>
    <w:rsid w:val="006A3149"/>
    <w:rsid w:val="006A331F"/>
    <w:rsid w:val="006A3449"/>
    <w:rsid w:val="006A454D"/>
    <w:rsid w:val="006A481D"/>
    <w:rsid w:val="006A5097"/>
    <w:rsid w:val="006A56FD"/>
    <w:rsid w:val="006A5AA6"/>
    <w:rsid w:val="006A5BFC"/>
    <w:rsid w:val="006B0573"/>
    <w:rsid w:val="006B156D"/>
    <w:rsid w:val="006B2464"/>
    <w:rsid w:val="006B53CA"/>
    <w:rsid w:val="006C0DC0"/>
    <w:rsid w:val="006C26D6"/>
    <w:rsid w:val="006C2849"/>
    <w:rsid w:val="006C354D"/>
    <w:rsid w:val="006C44B8"/>
    <w:rsid w:val="006C5B63"/>
    <w:rsid w:val="006C603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11E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397"/>
    <w:rsid w:val="007246C6"/>
    <w:rsid w:val="007248A7"/>
    <w:rsid w:val="00724ED2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0A69"/>
    <w:rsid w:val="007628F8"/>
    <w:rsid w:val="00763AF4"/>
    <w:rsid w:val="00765803"/>
    <w:rsid w:val="0076742D"/>
    <w:rsid w:val="00771278"/>
    <w:rsid w:val="007729DD"/>
    <w:rsid w:val="00772CCF"/>
    <w:rsid w:val="0077387C"/>
    <w:rsid w:val="00773E91"/>
    <w:rsid w:val="007751FF"/>
    <w:rsid w:val="00776550"/>
    <w:rsid w:val="00776C31"/>
    <w:rsid w:val="00780B3C"/>
    <w:rsid w:val="00780DD7"/>
    <w:rsid w:val="00781A7E"/>
    <w:rsid w:val="0078346B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5DC"/>
    <w:rsid w:val="007D7DC4"/>
    <w:rsid w:val="007D7DDB"/>
    <w:rsid w:val="007E0E77"/>
    <w:rsid w:val="007E3120"/>
    <w:rsid w:val="007E38F5"/>
    <w:rsid w:val="007E3C86"/>
    <w:rsid w:val="007E6CFC"/>
    <w:rsid w:val="007E7392"/>
    <w:rsid w:val="007F2BD2"/>
    <w:rsid w:val="007F3104"/>
    <w:rsid w:val="007F3137"/>
    <w:rsid w:val="007F36FF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3B2D"/>
    <w:rsid w:val="008179AE"/>
    <w:rsid w:val="00822463"/>
    <w:rsid w:val="00822859"/>
    <w:rsid w:val="008243FD"/>
    <w:rsid w:val="00824406"/>
    <w:rsid w:val="008244B2"/>
    <w:rsid w:val="008250FF"/>
    <w:rsid w:val="00825985"/>
    <w:rsid w:val="00826131"/>
    <w:rsid w:val="00827434"/>
    <w:rsid w:val="00830EB9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0C0E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6FD6"/>
    <w:rsid w:val="008671CE"/>
    <w:rsid w:val="00867FA6"/>
    <w:rsid w:val="008702DB"/>
    <w:rsid w:val="00873889"/>
    <w:rsid w:val="008747B7"/>
    <w:rsid w:val="00874E58"/>
    <w:rsid w:val="00875063"/>
    <w:rsid w:val="00875621"/>
    <w:rsid w:val="00877866"/>
    <w:rsid w:val="00877BCC"/>
    <w:rsid w:val="00880737"/>
    <w:rsid w:val="00882FDB"/>
    <w:rsid w:val="008835B8"/>
    <w:rsid w:val="008835E4"/>
    <w:rsid w:val="00885CED"/>
    <w:rsid w:val="0088662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7E7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C7B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4B4D"/>
    <w:rsid w:val="00926A91"/>
    <w:rsid w:val="00926D34"/>
    <w:rsid w:val="009346BC"/>
    <w:rsid w:val="00935C01"/>
    <w:rsid w:val="00936C38"/>
    <w:rsid w:val="009415EA"/>
    <w:rsid w:val="00941ADC"/>
    <w:rsid w:val="0094232B"/>
    <w:rsid w:val="00942B50"/>
    <w:rsid w:val="00946103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22A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2B2"/>
    <w:rsid w:val="00A47402"/>
    <w:rsid w:val="00A47C52"/>
    <w:rsid w:val="00A502ED"/>
    <w:rsid w:val="00A512C5"/>
    <w:rsid w:val="00A514D7"/>
    <w:rsid w:val="00A5153E"/>
    <w:rsid w:val="00A5170F"/>
    <w:rsid w:val="00A52489"/>
    <w:rsid w:val="00A52E2E"/>
    <w:rsid w:val="00A5324C"/>
    <w:rsid w:val="00A53F19"/>
    <w:rsid w:val="00A54207"/>
    <w:rsid w:val="00A54D49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227"/>
    <w:rsid w:val="00A91781"/>
    <w:rsid w:val="00A92561"/>
    <w:rsid w:val="00A92915"/>
    <w:rsid w:val="00A93305"/>
    <w:rsid w:val="00A94906"/>
    <w:rsid w:val="00A955F7"/>
    <w:rsid w:val="00A95DFC"/>
    <w:rsid w:val="00A96CD6"/>
    <w:rsid w:val="00AA194C"/>
    <w:rsid w:val="00AA2BDC"/>
    <w:rsid w:val="00AA2E78"/>
    <w:rsid w:val="00AA3032"/>
    <w:rsid w:val="00AA5E7E"/>
    <w:rsid w:val="00AA5F7C"/>
    <w:rsid w:val="00AA64B6"/>
    <w:rsid w:val="00AA7467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C82"/>
    <w:rsid w:val="00AD351C"/>
    <w:rsid w:val="00AD4538"/>
    <w:rsid w:val="00AD5052"/>
    <w:rsid w:val="00AD65A9"/>
    <w:rsid w:val="00AD6A4E"/>
    <w:rsid w:val="00AE09CD"/>
    <w:rsid w:val="00AE1C00"/>
    <w:rsid w:val="00AE1FA9"/>
    <w:rsid w:val="00AE4B19"/>
    <w:rsid w:val="00AE5859"/>
    <w:rsid w:val="00AE6D3B"/>
    <w:rsid w:val="00AE76A1"/>
    <w:rsid w:val="00AF083F"/>
    <w:rsid w:val="00AF088A"/>
    <w:rsid w:val="00AF1273"/>
    <w:rsid w:val="00AF1825"/>
    <w:rsid w:val="00AF285A"/>
    <w:rsid w:val="00AF2A86"/>
    <w:rsid w:val="00AF5CE0"/>
    <w:rsid w:val="00AF6797"/>
    <w:rsid w:val="00B008ED"/>
    <w:rsid w:val="00B01711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4D99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6CDE"/>
    <w:rsid w:val="00B777D4"/>
    <w:rsid w:val="00B77B86"/>
    <w:rsid w:val="00B81E30"/>
    <w:rsid w:val="00B82479"/>
    <w:rsid w:val="00B845C3"/>
    <w:rsid w:val="00B871FA"/>
    <w:rsid w:val="00B9132E"/>
    <w:rsid w:val="00B91F58"/>
    <w:rsid w:val="00B9223E"/>
    <w:rsid w:val="00B92AF2"/>
    <w:rsid w:val="00B92DAD"/>
    <w:rsid w:val="00B93B34"/>
    <w:rsid w:val="00B93B97"/>
    <w:rsid w:val="00B93DBE"/>
    <w:rsid w:val="00B974C1"/>
    <w:rsid w:val="00B97D89"/>
    <w:rsid w:val="00BA17D6"/>
    <w:rsid w:val="00BA23FD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46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B61"/>
    <w:rsid w:val="00C46D47"/>
    <w:rsid w:val="00C507D0"/>
    <w:rsid w:val="00C51AB9"/>
    <w:rsid w:val="00C5248C"/>
    <w:rsid w:val="00C56A65"/>
    <w:rsid w:val="00C56CBA"/>
    <w:rsid w:val="00C572BC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ABF"/>
    <w:rsid w:val="00C7744C"/>
    <w:rsid w:val="00C77F9A"/>
    <w:rsid w:val="00C804FE"/>
    <w:rsid w:val="00C82732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9787B"/>
    <w:rsid w:val="00CA117D"/>
    <w:rsid w:val="00CA2E58"/>
    <w:rsid w:val="00CA3549"/>
    <w:rsid w:val="00CA3969"/>
    <w:rsid w:val="00CA6395"/>
    <w:rsid w:val="00CB0DAB"/>
    <w:rsid w:val="00CB14B9"/>
    <w:rsid w:val="00CB1512"/>
    <w:rsid w:val="00CB1AE6"/>
    <w:rsid w:val="00CB3A4D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0E88"/>
    <w:rsid w:val="00CD1694"/>
    <w:rsid w:val="00CD29E7"/>
    <w:rsid w:val="00CD43E6"/>
    <w:rsid w:val="00CD486E"/>
    <w:rsid w:val="00CD4C16"/>
    <w:rsid w:val="00CD5680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519E"/>
    <w:rsid w:val="00CF5942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AA0"/>
    <w:rsid w:val="00D26D89"/>
    <w:rsid w:val="00D2785D"/>
    <w:rsid w:val="00D300BD"/>
    <w:rsid w:val="00D314D9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2C0A"/>
    <w:rsid w:val="00D6430F"/>
    <w:rsid w:val="00D65268"/>
    <w:rsid w:val="00D65643"/>
    <w:rsid w:val="00D65F05"/>
    <w:rsid w:val="00D67050"/>
    <w:rsid w:val="00D676FB"/>
    <w:rsid w:val="00D70A0E"/>
    <w:rsid w:val="00D71973"/>
    <w:rsid w:val="00D725C4"/>
    <w:rsid w:val="00D76387"/>
    <w:rsid w:val="00D76A8D"/>
    <w:rsid w:val="00D7772F"/>
    <w:rsid w:val="00D77DD8"/>
    <w:rsid w:val="00D81E85"/>
    <w:rsid w:val="00D8781F"/>
    <w:rsid w:val="00D87DF1"/>
    <w:rsid w:val="00D9191D"/>
    <w:rsid w:val="00D91C20"/>
    <w:rsid w:val="00D92289"/>
    <w:rsid w:val="00D92876"/>
    <w:rsid w:val="00D932D4"/>
    <w:rsid w:val="00D952F0"/>
    <w:rsid w:val="00D95494"/>
    <w:rsid w:val="00D95F61"/>
    <w:rsid w:val="00D9664B"/>
    <w:rsid w:val="00DA35EE"/>
    <w:rsid w:val="00DA3713"/>
    <w:rsid w:val="00DA388F"/>
    <w:rsid w:val="00DA3BBC"/>
    <w:rsid w:val="00DA42CA"/>
    <w:rsid w:val="00DA467E"/>
    <w:rsid w:val="00DA48DB"/>
    <w:rsid w:val="00DA551B"/>
    <w:rsid w:val="00DA5C8A"/>
    <w:rsid w:val="00DA641B"/>
    <w:rsid w:val="00DA6884"/>
    <w:rsid w:val="00DB06EF"/>
    <w:rsid w:val="00DB07B1"/>
    <w:rsid w:val="00DB22F6"/>
    <w:rsid w:val="00DB3A89"/>
    <w:rsid w:val="00DB3DF2"/>
    <w:rsid w:val="00DB502F"/>
    <w:rsid w:val="00DB50F5"/>
    <w:rsid w:val="00DB6FE0"/>
    <w:rsid w:val="00DB76E4"/>
    <w:rsid w:val="00DB7EE5"/>
    <w:rsid w:val="00DC16BA"/>
    <w:rsid w:val="00DC2217"/>
    <w:rsid w:val="00DC33CC"/>
    <w:rsid w:val="00DC36F8"/>
    <w:rsid w:val="00DC41BC"/>
    <w:rsid w:val="00DD10D4"/>
    <w:rsid w:val="00DD18DE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1D3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0773"/>
    <w:rsid w:val="00E06233"/>
    <w:rsid w:val="00E071BF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55020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358F"/>
    <w:rsid w:val="00E74BDF"/>
    <w:rsid w:val="00E74C1A"/>
    <w:rsid w:val="00E773B7"/>
    <w:rsid w:val="00E81A12"/>
    <w:rsid w:val="00E83262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5A63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0A1B"/>
    <w:rsid w:val="00EC3F4A"/>
    <w:rsid w:val="00EC502C"/>
    <w:rsid w:val="00EC51D5"/>
    <w:rsid w:val="00EC5EDC"/>
    <w:rsid w:val="00EC694C"/>
    <w:rsid w:val="00EC75C3"/>
    <w:rsid w:val="00EC7966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054A"/>
    <w:rsid w:val="00F1236D"/>
    <w:rsid w:val="00F12666"/>
    <w:rsid w:val="00F13B81"/>
    <w:rsid w:val="00F14348"/>
    <w:rsid w:val="00F151AF"/>
    <w:rsid w:val="00F206B3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5BC7"/>
    <w:rsid w:val="00F5673F"/>
    <w:rsid w:val="00F5737C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3D38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2DB"/>
    <w:rsid w:val="00FD33DD"/>
    <w:rsid w:val="00FD3583"/>
    <w:rsid w:val="00FD35D6"/>
    <w:rsid w:val="00FD4900"/>
    <w:rsid w:val="00FD4D1C"/>
    <w:rsid w:val="00FE0BE8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6E0C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B86D"/>
  <w15:docId w15:val="{AFEF29CE-8CD0-469A-9C52-DCD1FC9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8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2795-39A7-48F4-BA8E-9026D979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802.11-15/1448r0</vt:lpstr>
    </vt:vector>
  </TitlesOfParts>
  <Manager/>
  <Company/>
  <LinksUpToDate>false</LinksUpToDate>
  <CharactersWithSpaces>3297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802.11-15/1448r0</dc:title>
  <dc:subject>Submission</dc:subject>
  <dc:creator>Baik, Eugene</dc:creator>
  <cp:keywords>Nov 2015</cp:keywords>
  <dc:description/>
  <cp:lastModifiedBy>Yongho Seok</cp:lastModifiedBy>
  <cp:revision>8</cp:revision>
  <dcterms:created xsi:type="dcterms:W3CDTF">2016-06-14T20:53:00Z</dcterms:created>
  <dcterms:modified xsi:type="dcterms:W3CDTF">2016-06-16T18:29:00Z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  <property fmtid="{D5CDD505-2E9C-101B-9397-08002B2CF9AE}" pid="4" name="_AdHocReviewCycleID">
    <vt:i4>-1301327392</vt:i4>
  </property>
  <property fmtid="{D5CDD505-2E9C-101B-9397-08002B2CF9AE}" pid="5" name="_NewReviewCycle">
    <vt:lpwstr/>
  </property>
  <property fmtid="{D5CDD505-2E9C-101B-9397-08002B2CF9AE}" pid="6" name="_EmailSubject">
    <vt:lpwstr>[STDS-802-11-CAC] Missing May (Hawaii) minutes</vt:lpwstr>
  </property>
  <property fmtid="{D5CDD505-2E9C-101B-9397-08002B2CF9AE}" pid="7" name="_AuthorEmail">
    <vt:lpwstr>eugeneb@qca.qualcomm.com</vt:lpwstr>
  </property>
  <property fmtid="{D5CDD505-2E9C-101B-9397-08002B2CF9AE}" pid="8" name="_AuthorEmailDisplayName">
    <vt:lpwstr>Baik, Eugene</vt:lpwstr>
  </property>
  <property fmtid="{D5CDD505-2E9C-101B-9397-08002B2CF9AE}" pid="9" name="_ReviewingToolsShownOnce">
    <vt:lpwstr/>
  </property>
</Properties>
</file>