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681FD9">
            <w:pPr>
              <w:pStyle w:val="T2"/>
            </w:pPr>
            <w:proofErr w:type="spellStart"/>
            <w:r w:rsidRPr="00681FD9">
              <w:t>REVmc</w:t>
            </w:r>
            <w:proofErr w:type="spellEnd"/>
            <w:r w:rsidRPr="00681FD9">
              <w:t xml:space="preserve"> BRC June 3 </w:t>
            </w:r>
            <w:proofErr w:type="spellStart"/>
            <w:r w:rsidRPr="00681FD9">
              <w:t>Telecon</w:t>
            </w:r>
            <w:proofErr w:type="spellEnd"/>
            <w:r w:rsidRPr="00681FD9">
              <w:t xml:space="preserve"> Minutes</w:t>
            </w:r>
          </w:p>
        </w:tc>
      </w:tr>
      <w:tr w:rsidR="00CA09B2">
        <w:trPr>
          <w:trHeight w:val="359"/>
          <w:jc w:val="center"/>
        </w:trPr>
        <w:tc>
          <w:tcPr>
            <w:tcW w:w="9576" w:type="dxa"/>
            <w:gridSpan w:val="5"/>
            <w:vAlign w:val="center"/>
          </w:tcPr>
          <w:p w:rsidR="00CA09B2" w:rsidRDefault="00CA09B2" w:rsidP="00CC3F6C">
            <w:pPr>
              <w:pStyle w:val="T2"/>
              <w:ind w:left="0"/>
              <w:rPr>
                <w:sz w:val="20"/>
              </w:rPr>
            </w:pPr>
            <w:r>
              <w:rPr>
                <w:sz w:val="20"/>
              </w:rPr>
              <w:t>Date:</w:t>
            </w:r>
            <w:r>
              <w:rPr>
                <w:b w:val="0"/>
                <w:sz w:val="20"/>
              </w:rPr>
              <w:t xml:space="preserve">  </w:t>
            </w:r>
            <w:r w:rsidR="00CC3F6C">
              <w:rPr>
                <w:b w:val="0"/>
                <w:sz w:val="20"/>
              </w:rPr>
              <w:t>2016</w:t>
            </w:r>
            <w:r>
              <w:rPr>
                <w:b w:val="0"/>
                <w:sz w:val="20"/>
              </w:rPr>
              <w:t>-</w:t>
            </w:r>
            <w:r w:rsidR="00CC3F6C">
              <w:rPr>
                <w:b w:val="0"/>
                <w:sz w:val="20"/>
              </w:rPr>
              <w:t>06</w:t>
            </w:r>
            <w:r>
              <w:rPr>
                <w:b w:val="0"/>
                <w:sz w:val="20"/>
              </w:rPr>
              <w:t>-</w:t>
            </w:r>
            <w:r w:rsidR="00CC3F6C">
              <w:rPr>
                <w:b w:val="0"/>
                <w:sz w:val="20"/>
              </w:rPr>
              <w:t>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3822E3">
            <w:pPr>
              <w:pStyle w:val="T2"/>
              <w:spacing w:after="0"/>
              <w:ind w:left="0" w:right="0"/>
              <w:rPr>
                <w:b w:val="0"/>
                <w:sz w:val="20"/>
              </w:rPr>
            </w:pPr>
            <w:r>
              <w:rPr>
                <w:b w:val="0"/>
                <w:sz w:val="20"/>
              </w:rPr>
              <w:t>Jon Rosdahl</w:t>
            </w:r>
          </w:p>
        </w:tc>
        <w:tc>
          <w:tcPr>
            <w:tcW w:w="2064" w:type="dxa"/>
            <w:vAlign w:val="center"/>
          </w:tcPr>
          <w:p w:rsidR="00CA09B2" w:rsidRDefault="003822E3">
            <w:pPr>
              <w:pStyle w:val="T2"/>
              <w:spacing w:after="0"/>
              <w:ind w:left="0" w:right="0"/>
              <w:rPr>
                <w:b w:val="0"/>
                <w:sz w:val="20"/>
              </w:rPr>
            </w:pPr>
            <w:r>
              <w:rPr>
                <w:b w:val="0"/>
                <w:sz w:val="20"/>
              </w:rPr>
              <w:t>Qualcomm Technologies, Inc.</w:t>
            </w:r>
          </w:p>
        </w:tc>
        <w:tc>
          <w:tcPr>
            <w:tcW w:w="2814" w:type="dxa"/>
            <w:vAlign w:val="center"/>
          </w:tcPr>
          <w:p w:rsidR="00CA09B2" w:rsidRDefault="003822E3">
            <w:pPr>
              <w:pStyle w:val="T2"/>
              <w:spacing w:after="0"/>
              <w:ind w:left="0" w:right="0"/>
              <w:rPr>
                <w:b w:val="0"/>
                <w:sz w:val="20"/>
              </w:rPr>
            </w:pPr>
            <w:r>
              <w:rPr>
                <w:b w:val="0"/>
                <w:sz w:val="20"/>
              </w:rPr>
              <w:t>10871 N 5750 W</w:t>
            </w:r>
          </w:p>
          <w:p w:rsidR="003822E3" w:rsidRDefault="003822E3">
            <w:pPr>
              <w:pStyle w:val="T2"/>
              <w:spacing w:after="0"/>
              <w:ind w:left="0" w:right="0"/>
              <w:rPr>
                <w:b w:val="0"/>
                <w:sz w:val="20"/>
              </w:rPr>
            </w:pPr>
            <w:r>
              <w:rPr>
                <w:b w:val="0"/>
                <w:sz w:val="20"/>
              </w:rPr>
              <w:t>Highland, UT 84003</w:t>
            </w:r>
          </w:p>
        </w:tc>
        <w:tc>
          <w:tcPr>
            <w:tcW w:w="1715" w:type="dxa"/>
            <w:vAlign w:val="center"/>
          </w:tcPr>
          <w:p w:rsidR="00CA09B2" w:rsidRDefault="009D152C">
            <w:pPr>
              <w:pStyle w:val="T2"/>
              <w:spacing w:after="0"/>
              <w:ind w:left="0" w:right="0"/>
              <w:rPr>
                <w:b w:val="0"/>
                <w:sz w:val="20"/>
              </w:rPr>
            </w:pPr>
            <w:r>
              <w:rPr>
                <w:b w:val="0"/>
                <w:sz w:val="20"/>
              </w:rPr>
              <w:t>+1-801-492-4023</w:t>
            </w:r>
          </w:p>
        </w:tc>
        <w:tc>
          <w:tcPr>
            <w:tcW w:w="1647" w:type="dxa"/>
            <w:vAlign w:val="center"/>
          </w:tcPr>
          <w:p w:rsidR="00CA09B2" w:rsidRDefault="009D152C">
            <w:pPr>
              <w:pStyle w:val="T2"/>
              <w:spacing w:after="0"/>
              <w:ind w:left="0" w:right="0"/>
              <w:rPr>
                <w:b w:val="0"/>
                <w:sz w:val="16"/>
              </w:rPr>
            </w:pPr>
            <w:proofErr w:type="spellStart"/>
            <w:r>
              <w:rPr>
                <w:b w:val="0"/>
                <w:sz w:val="16"/>
              </w:rPr>
              <w:t>Jrosdahl</w:t>
            </w:r>
            <w:proofErr w:type="spellEnd"/>
            <w:r>
              <w:rPr>
                <w:b w:val="0"/>
                <w:sz w:val="16"/>
              </w:rPr>
              <w:t xml:space="preserve"> @ </w:t>
            </w:r>
            <w:proofErr w:type="spellStart"/>
            <w:proofErr w:type="gramStart"/>
            <w:r>
              <w:rPr>
                <w:b w:val="0"/>
                <w:sz w:val="16"/>
              </w:rPr>
              <w:t>ieee</w:t>
            </w:r>
            <w:proofErr w:type="spellEnd"/>
            <w:r>
              <w:rPr>
                <w:b w:val="0"/>
                <w:sz w:val="16"/>
              </w:rPr>
              <w:t xml:space="preserve"> .</w:t>
            </w:r>
            <w:proofErr w:type="gramEnd"/>
            <w:r>
              <w:rPr>
                <w:b w:val="0"/>
                <w:sz w:val="16"/>
              </w:rPr>
              <w:t xml:space="preserve"> 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681FD9">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CD5DFC">
                            <w:pPr>
                              <w:jc w:val="both"/>
                            </w:pPr>
                            <w:r>
                              <w:t xml:space="preserve">Minutes for the IEEE 802.11 </w:t>
                            </w:r>
                            <w:proofErr w:type="spellStart"/>
                            <w:r>
                              <w:t>REVmc</w:t>
                            </w:r>
                            <w:proofErr w:type="spellEnd"/>
                            <w:r>
                              <w:t xml:space="preserve"> BRC </w:t>
                            </w:r>
                            <w:proofErr w:type="spellStart"/>
                            <w:r>
                              <w:t>Telecon</w:t>
                            </w:r>
                            <w:proofErr w:type="spellEnd"/>
                            <w:r>
                              <w:t xml:space="preserve"> held June 3</w:t>
                            </w:r>
                            <w:r w:rsidRPr="00CD5DFC">
                              <w:rPr>
                                <w:vertAlign w:val="superscript"/>
                              </w:rPr>
                              <w:t>rd</w:t>
                            </w:r>
                            <w:r>
                              <w:t xml:space="preserve">, 2016 from 10am to </w:t>
                            </w:r>
                            <w:r w:rsidR="00122D0A">
                              <w:t>2pm 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CD5DFC">
                      <w:pPr>
                        <w:jc w:val="both"/>
                      </w:pPr>
                      <w:r>
                        <w:t xml:space="preserve">Minutes for the IEEE 802.11 </w:t>
                      </w:r>
                      <w:proofErr w:type="spellStart"/>
                      <w:r>
                        <w:t>REVmc</w:t>
                      </w:r>
                      <w:proofErr w:type="spellEnd"/>
                      <w:r>
                        <w:t xml:space="preserve"> BRC </w:t>
                      </w:r>
                      <w:proofErr w:type="spellStart"/>
                      <w:r>
                        <w:t>Telecon</w:t>
                      </w:r>
                      <w:proofErr w:type="spellEnd"/>
                      <w:r>
                        <w:t xml:space="preserve"> held June 3</w:t>
                      </w:r>
                      <w:r w:rsidRPr="00CD5DFC">
                        <w:rPr>
                          <w:vertAlign w:val="superscript"/>
                        </w:rPr>
                        <w:t>rd</w:t>
                      </w:r>
                      <w:r>
                        <w:t xml:space="preserve">, 2016 from 10am to </w:t>
                      </w:r>
                      <w:r w:rsidR="00122D0A">
                        <w:t>2pm ET</w:t>
                      </w:r>
                    </w:p>
                  </w:txbxContent>
                </v:textbox>
              </v:shape>
            </w:pict>
          </mc:Fallback>
        </mc:AlternateContent>
      </w:r>
    </w:p>
    <w:p w:rsidR="00CA09B2" w:rsidRDefault="00CA09B2">
      <w:r>
        <w:br w:type="page"/>
      </w:r>
    </w:p>
    <w:p w:rsidR="003822E3" w:rsidRPr="00122D0A" w:rsidRDefault="003822E3" w:rsidP="003822E3">
      <w:pPr>
        <w:pStyle w:val="ListParagraph"/>
        <w:numPr>
          <w:ilvl w:val="0"/>
          <w:numId w:val="1"/>
        </w:numPr>
        <w:rPr>
          <w:b/>
        </w:rPr>
      </w:pPr>
      <w:proofErr w:type="spellStart"/>
      <w:r w:rsidRPr="00122D0A">
        <w:rPr>
          <w:b/>
        </w:rPr>
        <w:lastRenderedPageBreak/>
        <w:t>REVmc</w:t>
      </w:r>
      <w:proofErr w:type="spellEnd"/>
      <w:r w:rsidRPr="00122D0A">
        <w:rPr>
          <w:b/>
        </w:rPr>
        <w:t xml:space="preserve"> </w:t>
      </w:r>
      <w:r w:rsidR="00CC3F6C" w:rsidRPr="00122D0A">
        <w:rPr>
          <w:b/>
        </w:rPr>
        <w:t xml:space="preserve">BRC </w:t>
      </w:r>
      <w:proofErr w:type="spellStart"/>
      <w:r w:rsidRPr="00122D0A">
        <w:rPr>
          <w:b/>
        </w:rPr>
        <w:t>Telecon</w:t>
      </w:r>
      <w:proofErr w:type="spellEnd"/>
      <w:r w:rsidRPr="00122D0A">
        <w:rPr>
          <w:b/>
        </w:rPr>
        <w:t xml:space="preserve"> June 3, 2016</w:t>
      </w:r>
      <w:r w:rsidR="00CC3F6C" w:rsidRPr="00122D0A">
        <w:rPr>
          <w:b/>
        </w:rPr>
        <w:t xml:space="preserve"> 10:00-13:00 ET</w:t>
      </w:r>
    </w:p>
    <w:p w:rsidR="003822E3" w:rsidRDefault="003822E3" w:rsidP="003822E3">
      <w:pPr>
        <w:pStyle w:val="ListParagraph"/>
        <w:numPr>
          <w:ilvl w:val="1"/>
          <w:numId w:val="1"/>
        </w:numPr>
      </w:pPr>
      <w:r>
        <w:t>After trouble with WebEx, we changed to Join.me</w:t>
      </w:r>
    </w:p>
    <w:p w:rsidR="003822E3" w:rsidRDefault="00122D0A" w:rsidP="003822E3">
      <w:pPr>
        <w:pStyle w:val="ListParagraph"/>
        <w:numPr>
          <w:ilvl w:val="1"/>
          <w:numId w:val="1"/>
        </w:numPr>
      </w:pPr>
      <w:r>
        <w:t xml:space="preserve">The meeting was </w:t>
      </w:r>
      <w:r w:rsidRPr="00D66F18">
        <w:rPr>
          <w:b/>
        </w:rPr>
        <w:t>c</w:t>
      </w:r>
      <w:r w:rsidR="003822E3" w:rsidRPr="00D66F18">
        <w:rPr>
          <w:b/>
        </w:rPr>
        <w:t>alled to order</w:t>
      </w:r>
      <w:r w:rsidR="003822E3">
        <w:t xml:space="preserve"> by the chair</w:t>
      </w:r>
      <w:r>
        <w:t>, Dorothy STANLEY (HPE),</w:t>
      </w:r>
      <w:r w:rsidR="003822E3">
        <w:t xml:space="preserve"> at 10:29 am</w:t>
      </w:r>
      <w:r w:rsidR="00CC3F6C">
        <w:t xml:space="preserve"> ET</w:t>
      </w:r>
    </w:p>
    <w:p w:rsidR="003822E3" w:rsidRDefault="003822E3" w:rsidP="003822E3">
      <w:pPr>
        <w:pStyle w:val="ListParagraph"/>
        <w:numPr>
          <w:ilvl w:val="1"/>
          <w:numId w:val="1"/>
        </w:numPr>
      </w:pPr>
      <w:r w:rsidRPr="00D66F18">
        <w:rPr>
          <w:b/>
        </w:rPr>
        <w:t>Attendance:</w:t>
      </w:r>
      <w:r>
        <w:t xml:space="preserve"> Dorothy STANLEY (HPE); Gabor BAJKO (</w:t>
      </w:r>
      <w:proofErr w:type="spellStart"/>
      <w:r>
        <w:t>MediaTek</w:t>
      </w:r>
      <w:proofErr w:type="spellEnd"/>
      <w:r>
        <w:t xml:space="preserve">); Adrian STPHENS (Intel); Jon ROSDAHL (Qualcomm); Edward AU (Huawei); Emily QI (Intel); George </w:t>
      </w:r>
      <w:proofErr w:type="spellStart"/>
      <w:r>
        <w:t>Calcev</w:t>
      </w:r>
      <w:proofErr w:type="spellEnd"/>
      <w:r>
        <w:t xml:space="preserve"> (Huawei); Graham Smith (SR Technologies); Jouni Malinen (Qualcomm); Lei Wang (Marvell); Mark HAMILTON (Ruckus Wireless); Mark RISON (Samsung); Menzo WENTINK (Qualcomm); Osama, Sean COFFEY (</w:t>
      </w:r>
      <w:proofErr w:type="spellStart"/>
      <w:r>
        <w:t>Realtek</w:t>
      </w:r>
      <w:proofErr w:type="spellEnd"/>
      <w:r>
        <w:t xml:space="preserve">); </w:t>
      </w:r>
      <w:proofErr w:type="spellStart"/>
      <w:r>
        <w:t>Sigurd</w:t>
      </w:r>
      <w:proofErr w:type="spellEnd"/>
      <w:r>
        <w:t xml:space="preserve"> SCHELSTRAETE (</w:t>
      </w:r>
      <w:proofErr w:type="spellStart"/>
      <w:r>
        <w:t>Quantenna</w:t>
      </w:r>
      <w:proofErr w:type="spellEnd"/>
      <w:r>
        <w:t>);</w:t>
      </w:r>
    </w:p>
    <w:p w:rsidR="003822E3" w:rsidRPr="00D66F18" w:rsidRDefault="003822E3" w:rsidP="003822E3">
      <w:pPr>
        <w:pStyle w:val="ListParagraph"/>
        <w:numPr>
          <w:ilvl w:val="1"/>
          <w:numId w:val="1"/>
        </w:numPr>
        <w:rPr>
          <w:b/>
        </w:rPr>
      </w:pPr>
      <w:r w:rsidRPr="00D66F18">
        <w:rPr>
          <w:b/>
        </w:rPr>
        <w:t>Review Patent Policy:</w:t>
      </w:r>
    </w:p>
    <w:p w:rsidR="00122D0A" w:rsidRDefault="00122D0A" w:rsidP="00122D0A">
      <w:pPr>
        <w:pStyle w:val="ListParagraph"/>
        <w:numPr>
          <w:ilvl w:val="2"/>
          <w:numId w:val="1"/>
        </w:numPr>
      </w:pPr>
      <w:r>
        <w:t>No issues noted.</w:t>
      </w:r>
    </w:p>
    <w:p w:rsidR="003822E3" w:rsidRDefault="003822E3" w:rsidP="003822E3">
      <w:pPr>
        <w:pStyle w:val="ListParagraph"/>
        <w:numPr>
          <w:ilvl w:val="1"/>
          <w:numId w:val="1"/>
        </w:numPr>
      </w:pPr>
      <w:r w:rsidRPr="00D66F18">
        <w:rPr>
          <w:b/>
        </w:rPr>
        <w:t>Review Agenda:</w:t>
      </w:r>
      <w:r>
        <w:t xml:space="preserve"> 11-16/757r3 Dorothy STANLEY (HPE)</w:t>
      </w:r>
    </w:p>
    <w:p w:rsidR="003822E3" w:rsidRDefault="0023657F" w:rsidP="003822E3">
      <w:pPr>
        <w:pStyle w:val="ListParagraph"/>
        <w:numPr>
          <w:ilvl w:val="2"/>
          <w:numId w:val="1"/>
        </w:numPr>
      </w:pPr>
      <w:hyperlink r:id="rId7" w:history="1">
        <w:r w:rsidR="003822E3" w:rsidRPr="00CB6204">
          <w:rPr>
            <w:rStyle w:val="Hyperlink"/>
          </w:rPr>
          <w:t>https://mentor.ieee.org/802.11/dcn/16/11-16-0757-03-000m-tgmc-june-2016-teleconference-agenda-planning-document.docx</w:t>
        </w:r>
      </w:hyperlink>
    </w:p>
    <w:p w:rsidR="003822E3" w:rsidRDefault="003822E3" w:rsidP="003822E3">
      <w:pPr>
        <w:pStyle w:val="ListParagraph"/>
        <w:numPr>
          <w:ilvl w:val="2"/>
          <w:numId w:val="1"/>
        </w:numPr>
      </w:pPr>
      <w:r>
        <w:t xml:space="preserve">Updated agenda </w:t>
      </w:r>
      <w:r w:rsidR="00122D0A">
        <w:t xml:space="preserve">is </w:t>
      </w:r>
      <w:r>
        <w:t>in R4</w:t>
      </w:r>
    </w:p>
    <w:p w:rsidR="003822E3" w:rsidRDefault="003822E3" w:rsidP="003822E3">
      <w:pPr>
        <w:pStyle w:val="ListParagraph"/>
        <w:numPr>
          <w:ilvl w:val="2"/>
          <w:numId w:val="1"/>
        </w:numPr>
      </w:pPr>
      <w:r>
        <w:t>No objections to the updated agenda</w:t>
      </w:r>
    </w:p>
    <w:p w:rsidR="003822E3" w:rsidRDefault="003822E3" w:rsidP="003822E3">
      <w:pPr>
        <w:pStyle w:val="ListParagraph"/>
        <w:numPr>
          <w:ilvl w:val="1"/>
          <w:numId w:val="1"/>
        </w:numPr>
      </w:pPr>
      <w:r>
        <w:t>Editor Report</w:t>
      </w:r>
    </w:p>
    <w:p w:rsidR="003822E3" w:rsidRDefault="003822E3" w:rsidP="003822E3">
      <w:pPr>
        <w:pStyle w:val="ListParagraph"/>
        <w:numPr>
          <w:ilvl w:val="3"/>
          <w:numId w:val="1"/>
        </w:numPr>
      </w:pPr>
      <w:r>
        <w:t>Work is progressing incorporating the approved CID Resolutions – no issues to report</w:t>
      </w:r>
    </w:p>
    <w:p w:rsidR="003822E3" w:rsidRDefault="003822E3" w:rsidP="003822E3">
      <w:pPr>
        <w:pStyle w:val="ListParagraph"/>
        <w:numPr>
          <w:ilvl w:val="1"/>
          <w:numId w:val="1"/>
        </w:numPr>
      </w:pPr>
      <w:r w:rsidRPr="00122D0A">
        <w:rPr>
          <w:b/>
        </w:rPr>
        <w:t>Review doc 11-15/276r13</w:t>
      </w:r>
      <w:r>
        <w:t xml:space="preserve"> – Mark RISON (Samsung)</w:t>
      </w:r>
    </w:p>
    <w:p w:rsidR="00D66F18" w:rsidRDefault="00D66F18" w:rsidP="00D66F18">
      <w:pPr>
        <w:pStyle w:val="ListParagraph"/>
        <w:numPr>
          <w:ilvl w:val="2"/>
          <w:numId w:val="1"/>
        </w:numPr>
      </w:pPr>
      <w:hyperlink r:id="rId8" w:history="1">
        <w:r w:rsidRPr="004604D7">
          <w:rPr>
            <w:rStyle w:val="Hyperlink"/>
          </w:rPr>
          <w:t>https://mentor.ieee.org/802.11/dcn/16/11-16-0276-13-000m-resolutions-for-some-comments-on-11mc-d5-0-sbmc1.docx</w:t>
        </w:r>
      </w:hyperlink>
      <w:r>
        <w:t xml:space="preserve"> </w:t>
      </w:r>
    </w:p>
    <w:p w:rsidR="003822E3" w:rsidRPr="00F76D09" w:rsidRDefault="003822E3" w:rsidP="003822E3">
      <w:pPr>
        <w:pStyle w:val="ListParagraph"/>
        <w:numPr>
          <w:ilvl w:val="2"/>
          <w:numId w:val="1"/>
        </w:numPr>
        <w:rPr>
          <w:highlight w:val="green"/>
        </w:rPr>
      </w:pPr>
      <w:r w:rsidRPr="00F76D09">
        <w:rPr>
          <w:highlight w:val="green"/>
        </w:rPr>
        <w:t>CID 7592 (EDITOR) and 7593 (MAC)</w:t>
      </w:r>
    </w:p>
    <w:p w:rsidR="003822E3" w:rsidRDefault="003822E3" w:rsidP="003822E3">
      <w:pPr>
        <w:pStyle w:val="ListParagraph"/>
        <w:numPr>
          <w:ilvl w:val="3"/>
          <w:numId w:val="1"/>
        </w:numPr>
      </w:pPr>
      <w:r>
        <w:t>Review Comment</w:t>
      </w:r>
    </w:p>
    <w:p w:rsidR="003822E3" w:rsidRDefault="003822E3" w:rsidP="003822E3">
      <w:pPr>
        <w:pStyle w:val="ListParagraph"/>
        <w:numPr>
          <w:ilvl w:val="3"/>
          <w:numId w:val="1"/>
        </w:numPr>
      </w:pPr>
      <w:r>
        <w:t xml:space="preserve">Review Discussion </w:t>
      </w:r>
    </w:p>
    <w:p w:rsidR="003822E3" w:rsidRDefault="003822E3" w:rsidP="003822E3">
      <w:pPr>
        <w:pStyle w:val="ListParagraph"/>
        <w:numPr>
          <w:ilvl w:val="3"/>
          <w:numId w:val="1"/>
        </w:numPr>
      </w:pPr>
      <w:r>
        <w:t>Discussion on the proposed changes</w:t>
      </w:r>
    </w:p>
    <w:p w:rsidR="003822E3" w:rsidRDefault="003822E3" w:rsidP="003822E3">
      <w:pPr>
        <w:pStyle w:val="ListParagraph"/>
        <w:numPr>
          <w:ilvl w:val="4"/>
          <w:numId w:val="1"/>
        </w:numPr>
      </w:pPr>
      <w:r>
        <w:t>Retry process discussed</w:t>
      </w:r>
    </w:p>
    <w:p w:rsidR="003822E3" w:rsidRDefault="003822E3" w:rsidP="003822E3">
      <w:pPr>
        <w:pStyle w:val="ListParagraph"/>
        <w:numPr>
          <w:ilvl w:val="4"/>
          <w:numId w:val="1"/>
        </w:numPr>
      </w:pPr>
      <w:r>
        <w:t>Problems with Join.me caused Mark to have to rejoin.</w:t>
      </w:r>
    </w:p>
    <w:p w:rsidR="003822E3" w:rsidRDefault="003822E3" w:rsidP="003822E3">
      <w:pPr>
        <w:pStyle w:val="ListParagraph"/>
        <w:numPr>
          <w:ilvl w:val="4"/>
          <w:numId w:val="1"/>
        </w:numPr>
      </w:pPr>
      <w:r>
        <w:t>Discussion on not accepting the deletion, but then we would need to fix up the grammar. The change to the second paragraph is more acceptable, but we don’t need the note in all the cited locations.  Changes to the first paragraph is the place to not delete.</w:t>
      </w:r>
    </w:p>
    <w:p w:rsidR="003822E3" w:rsidRDefault="003822E3" w:rsidP="003822E3">
      <w:pPr>
        <w:pStyle w:val="ListParagraph"/>
        <w:numPr>
          <w:ilvl w:val="4"/>
          <w:numId w:val="1"/>
        </w:numPr>
      </w:pPr>
      <w:r>
        <w:t>The two paragraphs need to be harmonized to be clear on the message.  The second paragraph may be non-EOSP flagged frames.</w:t>
      </w:r>
    </w:p>
    <w:p w:rsidR="003822E3" w:rsidRDefault="003822E3" w:rsidP="003822E3">
      <w:pPr>
        <w:pStyle w:val="ListParagraph"/>
        <w:numPr>
          <w:ilvl w:val="3"/>
          <w:numId w:val="1"/>
        </w:numPr>
      </w:pPr>
      <w:r>
        <w:t>Debate on the actual changes being proposed.</w:t>
      </w:r>
    </w:p>
    <w:p w:rsidR="003822E3" w:rsidRDefault="003822E3" w:rsidP="003822E3">
      <w:pPr>
        <w:pStyle w:val="ListParagraph"/>
        <w:numPr>
          <w:ilvl w:val="4"/>
          <w:numId w:val="1"/>
        </w:numPr>
      </w:pPr>
      <w:r>
        <w:t>Argument to not change parts that have been there a long time.</w:t>
      </w:r>
    </w:p>
    <w:p w:rsidR="003822E3" w:rsidRDefault="003822E3" w:rsidP="003822E3">
      <w:pPr>
        <w:pStyle w:val="ListParagraph"/>
        <w:numPr>
          <w:ilvl w:val="4"/>
          <w:numId w:val="1"/>
        </w:numPr>
      </w:pPr>
      <w:r>
        <w:t>Confusion reigned and the prior email exchange does not seem to be reflected here.</w:t>
      </w:r>
    </w:p>
    <w:p w:rsidR="003822E3" w:rsidRDefault="003822E3" w:rsidP="003822E3">
      <w:pPr>
        <w:pStyle w:val="ListParagraph"/>
        <w:numPr>
          <w:ilvl w:val="3"/>
          <w:numId w:val="1"/>
        </w:numPr>
      </w:pPr>
      <w:r w:rsidRPr="00122D0A">
        <w:rPr>
          <w:highlight w:val="cyan"/>
        </w:rPr>
        <w:t>Straw Poll</w:t>
      </w:r>
      <w:r w:rsidR="00122D0A" w:rsidRPr="00122D0A">
        <w:rPr>
          <w:highlight w:val="cyan"/>
        </w:rPr>
        <w:t xml:space="preserve"> #1</w:t>
      </w:r>
      <w:r>
        <w:t>: I prefer:</w:t>
      </w:r>
    </w:p>
    <w:p w:rsidR="003822E3" w:rsidRDefault="003822E3" w:rsidP="003822E3">
      <w:pPr>
        <w:pStyle w:val="ListParagraph"/>
        <w:ind w:left="2232"/>
      </w:pPr>
      <w:r>
        <w:t xml:space="preserve">a) Changes as proposed in 11-16/276r13 </w:t>
      </w:r>
    </w:p>
    <w:p w:rsidR="003822E3" w:rsidRDefault="003822E3" w:rsidP="003822E3">
      <w:pPr>
        <w:pStyle w:val="ListParagraph"/>
        <w:ind w:left="2232"/>
      </w:pPr>
      <w:r>
        <w:t>b) Modifications to 2</w:t>
      </w:r>
      <w:r w:rsidRPr="0070470E">
        <w:rPr>
          <w:vertAlign w:val="superscript"/>
        </w:rPr>
        <w:t>nd</w:t>
      </w:r>
      <w:r>
        <w:t xml:space="preserve"> Paragraph: “If the AP does not receive an ACK to ... acknowledgement” then add “and that is not the initial attempt in this SP to send a frame with the EOSP subfield equal to 1_ ...”</w:t>
      </w:r>
    </w:p>
    <w:p w:rsidR="003822E3" w:rsidRDefault="003822E3" w:rsidP="003822E3">
      <w:pPr>
        <w:pStyle w:val="ListParagraph"/>
        <w:numPr>
          <w:ilvl w:val="4"/>
          <w:numId w:val="1"/>
        </w:numPr>
      </w:pPr>
      <w:r>
        <w:t>Results</w:t>
      </w:r>
      <w:r w:rsidR="00122D0A">
        <w:t xml:space="preserve"> of Straw Poll #1</w:t>
      </w:r>
      <w:r>
        <w:t>: no objections to b)</w:t>
      </w:r>
    </w:p>
    <w:p w:rsidR="003822E3" w:rsidRDefault="003822E3" w:rsidP="003822E3">
      <w:pPr>
        <w:pStyle w:val="ListParagraph"/>
        <w:numPr>
          <w:ilvl w:val="3"/>
          <w:numId w:val="1"/>
        </w:numPr>
      </w:pPr>
      <w:r>
        <w:t>Still need to leave the first paragraph mostly unchanged, but add a comma after “frame”.</w:t>
      </w:r>
    </w:p>
    <w:p w:rsidR="003822E3" w:rsidRDefault="003822E3" w:rsidP="003822E3">
      <w:pPr>
        <w:pStyle w:val="ListParagraph"/>
        <w:numPr>
          <w:ilvl w:val="3"/>
          <w:numId w:val="1"/>
        </w:numPr>
      </w:pPr>
      <w:r>
        <w:t>Join.me dropped Dorothy again – she restarted the presentation mode as she uploaded R14 of 11-16/276r14.</w:t>
      </w:r>
    </w:p>
    <w:p w:rsidR="003822E3" w:rsidRDefault="003822E3" w:rsidP="003822E3">
      <w:pPr>
        <w:pStyle w:val="ListParagraph"/>
        <w:numPr>
          <w:ilvl w:val="3"/>
          <w:numId w:val="1"/>
        </w:numPr>
      </w:pPr>
      <w:r>
        <w:lastRenderedPageBreak/>
        <w:t xml:space="preserve">Proposed Resolution: </w:t>
      </w:r>
      <w:r w:rsidRPr="00F76D09">
        <w:t>REVISED (MAC: 2016-06-03 15:11:32Z): Make changes as shown in 11-16/0276r14 (</w:t>
      </w:r>
      <w:hyperlink r:id="rId9" w:history="1">
        <w:r w:rsidR="00D66F18" w:rsidRPr="004604D7">
          <w:rPr>
            <w:rStyle w:val="Hyperlink"/>
          </w:rPr>
          <w:t>https://mentor.ieee.org/802.11/dcn/16/11-16-0276-14-000m-resolutions-for-some-comments-on-11mc-d5-0-sbmc1.docx</w:t>
        </w:r>
      </w:hyperlink>
      <w:r w:rsidRPr="00F76D09">
        <w:t>) under CID 7592.  These changes clarify that a failed fragment transmission in one SP can be retried in the following SP, with exception to retry the EOSP frame at least once.</w:t>
      </w:r>
    </w:p>
    <w:p w:rsidR="003822E3" w:rsidRDefault="003822E3" w:rsidP="003822E3">
      <w:pPr>
        <w:pStyle w:val="ListParagraph"/>
        <w:numPr>
          <w:ilvl w:val="3"/>
          <w:numId w:val="1"/>
        </w:numPr>
      </w:pPr>
      <w:r>
        <w:t>These CIDs were marked ready for motion.</w:t>
      </w:r>
    </w:p>
    <w:p w:rsidR="003822E3" w:rsidRDefault="003822E3" w:rsidP="003822E3">
      <w:pPr>
        <w:pStyle w:val="ListParagraph"/>
        <w:numPr>
          <w:ilvl w:val="2"/>
          <w:numId w:val="1"/>
        </w:numPr>
      </w:pPr>
      <w:r>
        <w:t xml:space="preserve"> </w:t>
      </w:r>
      <w:r w:rsidRPr="006921B5">
        <w:rPr>
          <w:highlight w:val="green"/>
        </w:rPr>
        <w:t>CID 7532 (MAC</w:t>
      </w:r>
      <w:r>
        <w:t>)</w:t>
      </w:r>
    </w:p>
    <w:p w:rsidR="003822E3" w:rsidRDefault="003822E3" w:rsidP="003822E3">
      <w:pPr>
        <w:pStyle w:val="ListParagraph"/>
        <w:numPr>
          <w:ilvl w:val="3"/>
          <w:numId w:val="1"/>
        </w:numPr>
      </w:pPr>
      <w:r>
        <w:t>Review history</w:t>
      </w:r>
    </w:p>
    <w:p w:rsidR="003822E3" w:rsidRDefault="003822E3" w:rsidP="003822E3">
      <w:pPr>
        <w:pStyle w:val="ListParagraph"/>
        <w:numPr>
          <w:ilvl w:val="4"/>
          <w:numId w:val="1"/>
        </w:numPr>
      </w:pPr>
      <w:r>
        <w:t>We had a motion to accept, but the motion failed.</w:t>
      </w:r>
    </w:p>
    <w:p w:rsidR="003822E3" w:rsidRDefault="003822E3" w:rsidP="003822E3">
      <w:pPr>
        <w:pStyle w:val="ListParagraph"/>
        <w:numPr>
          <w:ilvl w:val="3"/>
          <w:numId w:val="1"/>
        </w:numPr>
      </w:pPr>
      <w:r>
        <w:t>Discussion on why the change should or should not be made.</w:t>
      </w:r>
    </w:p>
    <w:p w:rsidR="003822E3" w:rsidRDefault="003822E3" w:rsidP="003822E3">
      <w:pPr>
        <w:pStyle w:val="ListParagraph"/>
        <w:numPr>
          <w:ilvl w:val="3"/>
          <w:numId w:val="1"/>
        </w:numPr>
      </w:pPr>
      <w:r>
        <w:t>Proposed Resolution: Accept</w:t>
      </w:r>
    </w:p>
    <w:p w:rsidR="003822E3" w:rsidRDefault="003822E3" w:rsidP="003822E3">
      <w:pPr>
        <w:pStyle w:val="ListParagraph"/>
        <w:numPr>
          <w:ilvl w:val="3"/>
          <w:numId w:val="1"/>
        </w:numPr>
      </w:pPr>
      <w:r>
        <w:t>Mark ready for motion again</w:t>
      </w:r>
    </w:p>
    <w:p w:rsidR="003822E3" w:rsidRPr="00122D0A" w:rsidRDefault="003822E3" w:rsidP="003822E3">
      <w:pPr>
        <w:pStyle w:val="ListParagraph"/>
        <w:numPr>
          <w:ilvl w:val="1"/>
          <w:numId w:val="1"/>
        </w:numPr>
      </w:pPr>
      <w:r w:rsidRPr="00122D0A">
        <w:rPr>
          <w:b/>
        </w:rPr>
        <w:t xml:space="preserve">Review doc 11-16/0149r0 </w:t>
      </w:r>
      <w:r w:rsidRPr="00122D0A">
        <w:t>Gabor BAJKO (</w:t>
      </w:r>
      <w:proofErr w:type="spellStart"/>
      <w:r w:rsidRPr="00122D0A">
        <w:t>MediaTek</w:t>
      </w:r>
      <w:proofErr w:type="spellEnd"/>
      <w:r w:rsidRPr="00122D0A">
        <w:t>)</w:t>
      </w:r>
    </w:p>
    <w:p w:rsidR="003822E3" w:rsidRDefault="0023657F" w:rsidP="003822E3">
      <w:pPr>
        <w:pStyle w:val="ListParagraph"/>
        <w:numPr>
          <w:ilvl w:val="2"/>
          <w:numId w:val="1"/>
        </w:numPr>
      </w:pPr>
      <w:hyperlink r:id="rId10" w:history="1">
        <w:r w:rsidR="003822E3" w:rsidRPr="00CB6204">
          <w:rPr>
            <w:rStyle w:val="Hyperlink"/>
          </w:rPr>
          <w:t>https://mentor.ieee.org/802.11/dcn/16/11-16-0149-00-0000-clarification-on-the-mbssid-feature.docx</w:t>
        </w:r>
      </w:hyperlink>
    </w:p>
    <w:p w:rsidR="003822E3" w:rsidRPr="00122D0A" w:rsidRDefault="003822E3" w:rsidP="003822E3">
      <w:pPr>
        <w:pStyle w:val="ListParagraph"/>
        <w:numPr>
          <w:ilvl w:val="2"/>
          <w:numId w:val="1"/>
        </w:numPr>
        <w:rPr>
          <w:highlight w:val="green"/>
        </w:rPr>
      </w:pPr>
      <w:r w:rsidRPr="00122D0A">
        <w:rPr>
          <w:highlight w:val="green"/>
        </w:rPr>
        <w:t>CID 7147 (MAC)</w:t>
      </w:r>
    </w:p>
    <w:p w:rsidR="003822E3" w:rsidRDefault="003822E3" w:rsidP="003822E3">
      <w:pPr>
        <w:pStyle w:val="ListParagraph"/>
        <w:numPr>
          <w:ilvl w:val="2"/>
          <w:numId w:val="1"/>
        </w:numPr>
      </w:pPr>
      <w:r>
        <w:t xml:space="preserve">Abstract: </w:t>
      </w:r>
    </w:p>
    <w:p w:rsidR="003822E3" w:rsidRDefault="003822E3" w:rsidP="003822E3">
      <w:pPr>
        <w:pStyle w:val="ListParagraph"/>
        <w:ind w:left="1224"/>
      </w:pPr>
      <w:r>
        <w:t>This document provides resolution for CID 7147.</w:t>
      </w:r>
    </w:p>
    <w:p w:rsidR="003822E3" w:rsidRDefault="003822E3" w:rsidP="003822E3">
      <w:pPr>
        <w:pStyle w:val="ListParagraph"/>
        <w:ind w:left="1224"/>
      </w:pPr>
      <w:r>
        <w:t>This document suggests changes to REVmc5.0</w:t>
      </w:r>
    </w:p>
    <w:p w:rsidR="003822E3" w:rsidRDefault="003822E3" w:rsidP="003822E3">
      <w:pPr>
        <w:pStyle w:val="ListParagraph"/>
        <w:ind w:left="1224"/>
      </w:pPr>
      <w:r>
        <w:t>Problem:</w:t>
      </w:r>
      <w:r>
        <w:br/>
        <w:t xml:space="preserve">The </w:t>
      </w:r>
      <w:proofErr w:type="spellStart"/>
      <w:r>
        <w:t>mBSSID</w:t>
      </w:r>
      <w:proofErr w:type="spellEnd"/>
      <w:r>
        <w:t xml:space="preserve"> feature, as currently worded can be interpreted as meaning that if a non-AP STA can support n number of BSSIDs on the same antenna connector, then the </w:t>
      </w:r>
      <w:proofErr w:type="spellStart"/>
      <w:r>
        <w:t>mBSSID</w:t>
      </w:r>
      <w:proofErr w:type="spellEnd"/>
      <w:r>
        <w:t xml:space="preserve"> field would indicate all of those BSSIDs, regardless of whether they are actively beaconing or not.</w:t>
      </w:r>
    </w:p>
    <w:p w:rsidR="003822E3" w:rsidRDefault="003822E3" w:rsidP="003822E3">
      <w:pPr>
        <w:pStyle w:val="ListParagraph"/>
        <w:ind w:left="1224"/>
      </w:pPr>
      <w:r>
        <w:t>The current wording could also be interpreted as only the BSSIDs which are 'configured' on the STA to be indicated, which was the original intent of the feature. The suggested changes remove the ambiguity and clarify the intent of the feature.</w:t>
      </w:r>
    </w:p>
    <w:p w:rsidR="003822E3" w:rsidRDefault="003822E3" w:rsidP="003822E3">
      <w:pPr>
        <w:pStyle w:val="ListParagraph"/>
        <w:numPr>
          <w:ilvl w:val="2"/>
          <w:numId w:val="1"/>
        </w:numPr>
      </w:pPr>
      <w:r>
        <w:t xml:space="preserve"> Discussion on what “actively beaconing” implies</w:t>
      </w:r>
    </w:p>
    <w:p w:rsidR="003822E3" w:rsidRDefault="003822E3" w:rsidP="003822E3">
      <w:pPr>
        <w:pStyle w:val="ListParagraph"/>
        <w:numPr>
          <w:ilvl w:val="2"/>
          <w:numId w:val="1"/>
        </w:numPr>
      </w:pPr>
      <w:r>
        <w:t xml:space="preserve"> A BSS starts beaconing when we see MLME_START…</w:t>
      </w:r>
    </w:p>
    <w:p w:rsidR="003822E3" w:rsidRDefault="003822E3" w:rsidP="003822E3">
      <w:pPr>
        <w:pStyle w:val="ListParagraph"/>
        <w:numPr>
          <w:ilvl w:val="2"/>
          <w:numId w:val="1"/>
        </w:numPr>
      </w:pPr>
      <w:r>
        <w:t xml:space="preserve">Proposed Resolution: </w:t>
      </w:r>
      <w:r w:rsidRPr="00FF73C2">
        <w:t>REJECTED (MAC: 2016-06-03 15:36:55Z): From the point of view of the standard, a BSS exists only when Beacons are transmitted or indicated via the m</w:t>
      </w:r>
      <w:r>
        <w:t xml:space="preserve">ultiple </w:t>
      </w:r>
      <w:r w:rsidRPr="00FF73C2">
        <w:t>BSSID capability.</w:t>
      </w:r>
    </w:p>
    <w:p w:rsidR="00122D0A" w:rsidRDefault="00122D0A" w:rsidP="003822E3">
      <w:pPr>
        <w:pStyle w:val="ListParagraph"/>
        <w:numPr>
          <w:ilvl w:val="2"/>
          <w:numId w:val="1"/>
        </w:numPr>
      </w:pPr>
      <w:r>
        <w:t>Mark Ready for Motion</w:t>
      </w:r>
    </w:p>
    <w:p w:rsidR="003822E3" w:rsidRPr="00EF2F6C" w:rsidRDefault="003822E3" w:rsidP="003822E3">
      <w:pPr>
        <w:pStyle w:val="ListParagraph"/>
        <w:numPr>
          <w:ilvl w:val="1"/>
          <w:numId w:val="1"/>
        </w:numPr>
        <w:rPr>
          <w:b/>
          <w:highlight w:val="green"/>
        </w:rPr>
      </w:pPr>
      <w:r w:rsidRPr="00EF2F6C">
        <w:rPr>
          <w:b/>
          <w:highlight w:val="green"/>
        </w:rPr>
        <w:t xml:space="preserve">CID 7805 (MAC): </w:t>
      </w:r>
    </w:p>
    <w:p w:rsidR="003822E3" w:rsidRDefault="003822E3" w:rsidP="003822E3">
      <w:pPr>
        <w:pStyle w:val="ListParagraph"/>
        <w:numPr>
          <w:ilvl w:val="2"/>
          <w:numId w:val="1"/>
        </w:numPr>
      </w:pPr>
      <w:r>
        <w:t xml:space="preserve"> Review comment</w:t>
      </w:r>
    </w:p>
    <w:p w:rsidR="003822E3" w:rsidRDefault="003822E3" w:rsidP="003822E3">
      <w:pPr>
        <w:pStyle w:val="ListParagraph"/>
        <w:numPr>
          <w:ilvl w:val="2"/>
          <w:numId w:val="1"/>
        </w:numPr>
        <w:spacing w:after="0"/>
      </w:pPr>
      <w:r>
        <w:t xml:space="preserve">Proposed Resolution: </w:t>
      </w:r>
      <w:r w:rsidRPr="008775A1">
        <w:t>REJECTED (MAC: 2016-06-03 15:43:52Z): The proposed change might render existing devices non-compliant.</w:t>
      </w:r>
    </w:p>
    <w:p w:rsidR="003822E3" w:rsidRDefault="003822E3" w:rsidP="003822E3">
      <w:pPr>
        <w:pStyle w:val="ListParagraph"/>
        <w:numPr>
          <w:ilvl w:val="2"/>
          <w:numId w:val="1"/>
        </w:numPr>
        <w:spacing w:after="0"/>
      </w:pPr>
      <w:r>
        <w:t>Mark ready for motion</w:t>
      </w:r>
    </w:p>
    <w:p w:rsidR="003822E3" w:rsidRPr="00EF2F6C" w:rsidRDefault="003822E3" w:rsidP="003822E3">
      <w:pPr>
        <w:pStyle w:val="ListParagraph"/>
        <w:numPr>
          <w:ilvl w:val="1"/>
          <w:numId w:val="1"/>
        </w:numPr>
        <w:spacing w:after="0"/>
        <w:rPr>
          <w:b/>
          <w:highlight w:val="green"/>
        </w:rPr>
      </w:pPr>
      <w:r w:rsidRPr="00EF2F6C">
        <w:rPr>
          <w:b/>
          <w:highlight w:val="green"/>
        </w:rPr>
        <w:t>CID 7542 (MAC):</w:t>
      </w:r>
    </w:p>
    <w:p w:rsidR="003822E3" w:rsidRDefault="003822E3" w:rsidP="003822E3">
      <w:pPr>
        <w:pStyle w:val="ListParagraph"/>
        <w:numPr>
          <w:ilvl w:val="2"/>
          <w:numId w:val="1"/>
        </w:numPr>
        <w:spacing w:after="0"/>
      </w:pPr>
      <w:r>
        <w:t>Review comment</w:t>
      </w:r>
    </w:p>
    <w:p w:rsidR="003822E3" w:rsidRDefault="003822E3" w:rsidP="003822E3">
      <w:pPr>
        <w:pStyle w:val="ListParagraph"/>
        <w:numPr>
          <w:ilvl w:val="2"/>
          <w:numId w:val="1"/>
        </w:numPr>
        <w:spacing w:after="0"/>
      </w:pPr>
      <w:r>
        <w:t xml:space="preserve">Proposed Resolution: REJECTED (MAC: 2016-06-03 15:40:40Z): The changes for </w:t>
      </w:r>
      <w:proofErr w:type="spellStart"/>
      <w:r>
        <w:t>reassociation</w:t>
      </w:r>
      <w:proofErr w:type="spellEnd"/>
      <w:r>
        <w:t xml:space="preserve"> were already made.</w:t>
      </w:r>
    </w:p>
    <w:p w:rsidR="003822E3" w:rsidRDefault="003822E3" w:rsidP="003822E3">
      <w:pPr>
        <w:pStyle w:val="ListParagraph"/>
        <w:numPr>
          <w:ilvl w:val="2"/>
          <w:numId w:val="1"/>
        </w:numPr>
        <w:spacing w:after="0"/>
      </w:pPr>
      <w:r>
        <w:t xml:space="preserve"> Mark ready for motion</w:t>
      </w:r>
    </w:p>
    <w:p w:rsidR="003822E3" w:rsidRPr="00EF2F6C" w:rsidRDefault="003822E3" w:rsidP="003822E3">
      <w:pPr>
        <w:pStyle w:val="ListParagraph"/>
        <w:numPr>
          <w:ilvl w:val="1"/>
          <w:numId w:val="1"/>
        </w:numPr>
        <w:rPr>
          <w:b/>
          <w:highlight w:val="green"/>
        </w:rPr>
      </w:pPr>
      <w:r w:rsidRPr="00EF2F6C">
        <w:rPr>
          <w:b/>
          <w:highlight w:val="green"/>
        </w:rPr>
        <w:t>CID 7431 (MAC)</w:t>
      </w:r>
    </w:p>
    <w:p w:rsidR="003822E3" w:rsidRDefault="003822E3" w:rsidP="003822E3">
      <w:pPr>
        <w:pStyle w:val="ListParagraph"/>
        <w:numPr>
          <w:ilvl w:val="2"/>
          <w:numId w:val="1"/>
        </w:numPr>
      </w:pPr>
      <w:r w:rsidRPr="00E95FB6">
        <w:t xml:space="preserve">While the comment wasn’t quite specific enough, </w:t>
      </w:r>
      <w:r>
        <w:t xml:space="preserve">we </w:t>
      </w:r>
      <w:r w:rsidRPr="00E95FB6">
        <w:t>have a proposed resolution which seems very specific.  Mark RISON pulled it from a prior motion. </w:t>
      </w:r>
    </w:p>
    <w:p w:rsidR="003822E3" w:rsidRDefault="003822E3" w:rsidP="003822E3">
      <w:pPr>
        <w:pStyle w:val="ListParagraph"/>
        <w:numPr>
          <w:ilvl w:val="2"/>
          <w:numId w:val="1"/>
        </w:numPr>
      </w:pPr>
      <w:r>
        <w:t xml:space="preserve"> Discussion on the proposed resolution and possible alternate resolutions.</w:t>
      </w:r>
    </w:p>
    <w:p w:rsidR="003822E3" w:rsidRDefault="003822E3" w:rsidP="003822E3">
      <w:pPr>
        <w:pStyle w:val="ListParagraph"/>
        <w:numPr>
          <w:ilvl w:val="2"/>
          <w:numId w:val="1"/>
        </w:numPr>
      </w:pPr>
      <w:r>
        <w:lastRenderedPageBreak/>
        <w:t>Previous Proposed resolution was pulled from a motion</w:t>
      </w:r>
    </w:p>
    <w:p w:rsidR="003822E3" w:rsidRDefault="003822E3" w:rsidP="003822E3">
      <w:pPr>
        <w:pStyle w:val="ListParagraph"/>
        <w:numPr>
          <w:ilvl w:val="3"/>
          <w:numId w:val="1"/>
        </w:numPr>
      </w:pPr>
      <w:proofErr w:type="spellStart"/>
      <w:r>
        <w:t>Adhoc</w:t>
      </w:r>
      <w:proofErr w:type="spellEnd"/>
      <w:r>
        <w:t xml:space="preserve"> notes: MAC: 2016-02-25 16:36:58Z - Pulled from MAC-BN, assigned to Mark Rison.</w:t>
      </w:r>
    </w:p>
    <w:p w:rsidR="003822E3" w:rsidRDefault="003822E3" w:rsidP="003822E3">
      <w:pPr>
        <w:pStyle w:val="ListParagraph"/>
        <w:ind w:left="1728"/>
      </w:pPr>
      <w:r>
        <w:t xml:space="preserve">REVISED (MAC: 2016-02-23 17:29:57Z): At the following locations: 1623.53, 1623.61, 1626.10, 1626.64, 1627.63, 1630.9, replace: </w:t>
      </w:r>
    </w:p>
    <w:p w:rsidR="003822E3" w:rsidRDefault="003822E3" w:rsidP="003822E3">
      <w:pPr>
        <w:pStyle w:val="ListParagraph"/>
        <w:ind w:left="1728"/>
      </w:pPr>
      <w:r>
        <w:t>"State 3 if RSNA establishment is required"</w:t>
      </w:r>
    </w:p>
    <w:p w:rsidR="003822E3" w:rsidRDefault="003822E3" w:rsidP="003822E3">
      <w:pPr>
        <w:pStyle w:val="ListParagraph"/>
        <w:ind w:left="1728"/>
      </w:pPr>
      <w:proofErr w:type="gramStart"/>
      <w:r>
        <w:t>with</w:t>
      </w:r>
      <w:proofErr w:type="gramEnd"/>
    </w:p>
    <w:p w:rsidR="003822E3" w:rsidRDefault="003822E3" w:rsidP="003822E3">
      <w:pPr>
        <w:pStyle w:val="ListParagraph"/>
        <w:ind w:left="1728"/>
      </w:pPr>
      <w:r>
        <w:t xml:space="preserve">", if dot11RSNAActivated is true, State 3" </w:t>
      </w:r>
    </w:p>
    <w:p w:rsidR="003822E3" w:rsidRDefault="003822E3" w:rsidP="003822E3">
      <w:pPr>
        <w:pStyle w:val="ListParagraph"/>
        <w:ind w:left="1728"/>
      </w:pPr>
      <w:r>
        <w:t>AND</w:t>
      </w:r>
    </w:p>
    <w:p w:rsidR="003822E3" w:rsidRDefault="003822E3" w:rsidP="003822E3">
      <w:pPr>
        <w:pStyle w:val="ListParagraph"/>
        <w:ind w:left="1728"/>
      </w:pPr>
      <w:proofErr w:type="gramStart"/>
      <w:r>
        <w:t>globally</w:t>
      </w:r>
      <w:proofErr w:type="gramEnd"/>
      <w:r>
        <w:t xml:space="preserve"> replace "dot11RSNAEnabled" with "dot11RSNAActivated" (16 places)</w:t>
      </w:r>
    </w:p>
    <w:p w:rsidR="003822E3" w:rsidRDefault="003822E3" w:rsidP="003822E3">
      <w:pPr>
        <w:pStyle w:val="ListParagraph"/>
        <w:numPr>
          <w:ilvl w:val="2"/>
          <w:numId w:val="1"/>
        </w:numPr>
      </w:pPr>
      <w:r>
        <w:t>The previously proposed change was discussed</w:t>
      </w:r>
    </w:p>
    <w:p w:rsidR="003822E3" w:rsidRDefault="003822E3" w:rsidP="003822E3">
      <w:pPr>
        <w:pStyle w:val="ListParagraph"/>
        <w:numPr>
          <w:ilvl w:val="2"/>
          <w:numId w:val="1"/>
        </w:numPr>
      </w:pPr>
      <w:r>
        <w:t>Review dot11RSNAActivated MIB variable</w:t>
      </w:r>
    </w:p>
    <w:p w:rsidR="003822E3" w:rsidRDefault="003822E3" w:rsidP="003822E3">
      <w:pPr>
        <w:pStyle w:val="ListParagraph"/>
        <w:numPr>
          <w:ilvl w:val="2"/>
          <w:numId w:val="1"/>
        </w:numPr>
      </w:pPr>
      <w:r>
        <w:t xml:space="preserve">Proposed resolution: REVISED (MAC: 2016-06-03 15:58:10Z): At the following locations: 1623.53, 1623.61, 1626.10, 1626.64, 1627.63, 1630.9, replace: </w:t>
      </w:r>
    </w:p>
    <w:p w:rsidR="003822E3" w:rsidRDefault="003822E3" w:rsidP="003822E3">
      <w:pPr>
        <w:pStyle w:val="ListParagraph"/>
        <w:ind w:left="1224"/>
      </w:pPr>
      <w:r>
        <w:t>"State 3 if RSNA establishment is required"</w:t>
      </w:r>
    </w:p>
    <w:p w:rsidR="003822E3" w:rsidRDefault="003822E3" w:rsidP="003822E3">
      <w:pPr>
        <w:pStyle w:val="ListParagraph"/>
        <w:ind w:left="1224"/>
      </w:pPr>
      <w:proofErr w:type="gramStart"/>
      <w:r>
        <w:t>with</w:t>
      </w:r>
      <w:proofErr w:type="gramEnd"/>
    </w:p>
    <w:p w:rsidR="003822E3" w:rsidRDefault="003822E3" w:rsidP="003822E3">
      <w:pPr>
        <w:pStyle w:val="ListParagraph"/>
        <w:ind w:left="1224"/>
      </w:pPr>
      <w:r>
        <w:t xml:space="preserve">", if dot11RSNAActivated is true, State 3" </w:t>
      </w:r>
    </w:p>
    <w:p w:rsidR="003822E3" w:rsidRDefault="003822E3" w:rsidP="003822E3">
      <w:pPr>
        <w:pStyle w:val="ListParagraph"/>
        <w:ind w:left="1224"/>
      </w:pPr>
      <w:r>
        <w:t>AND</w:t>
      </w:r>
    </w:p>
    <w:p w:rsidR="003822E3" w:rsidRDefault="003822E3" w:rsidP="003822E3">
      <w:pPr>
        <w:pStyle w:val="ListParagraph"/>
        <w:ind w:left="1224"/>
      </w:pPr>
      <w:proofErr w:type="gramStart"/>
      <w:r>
        <w:t>globally</w:t>
      </w:r>
      <w:proofErr w:type="gramEnd"/>
      <w:r>
        <w:t xml:space="preserve"> replace "dot11RSNAEnabled" with "dot11RSNAActivated" (16 places).</w:t>
      </w:r>
    </w:p>
    <w:p w:rsidR="003822E3" w:rsidRDefault="003822E3" w:rsidP="003822E3">
      <w:pPr>
        <w:pStyle w:val="ListParagraph"/>
        <w:numPr>
          <w:ilvl w:val="2"/>
          <w:numId w:val="1"/>
        </w:numPr>
      </w:pPr>
      <w:r>
        <w:t>Mark Ready for Motion</w:t>
      </w:r>
    </w:p>
    <w:p w:rsidR="003822E3" w:rsidRPr="00EF2F6C" w:rsidRDefault="003822E3" w:rsidP="003822E3">
      <w:pPr>
        <w:pStyle w:val="ListParagraph"/>
        <w:numPr>
          <w:ilvl w:val="1"/>
          <w:numId w:val="1"/>
        </w:numPr>
        <w:rPr>
          <w:b/>
          <w:highlight w:val="green"/>
        </w:rPr>
      </w:pPr>
      <w:r w:rsidRPr="00EF2F6C">
        <w:rPr>
          <w:b/>
          <w:highlight w:val="green"/>
        </w:rPr>
        <w:t>CID 7500 (MAC)</w:t>
      </w:r>
    </w:p>
    <w:p w:rsidR="003822E3" w:rsidRDefault="003822E3" w:rsidP="003822E3">
      <w:pPr>
        <w:pStyle w:val="ListParagraph"/>
        <w:numPr>
          <w:ilvl w:val="2"/>
          <w:numId w:val="1"/>
        </w:numPr>
      </w:pPr>
      <w:r w:rsidRPr="00E95FB6">
        <w:t>Mark Rison has a resolution in 11-16/276, but he wanted to talk to Brian Hart or Peter E before we finalized it.  </w:t>
      </w:r>
      <w:r>
        <w:t>Was discussed in Waikoloa.</w:t>
      </w:r>
    </w:p>
    <w:p w:rsidR="003822E3" w:rsidRDefault="003822E3" w:rsidP="003822E3">
      <w:pPr>
        <w:pStyle w:val="ListParagraph"/>
        <w:numPr>
          <w:ilvl w:val="2"/>
          <w:numId w:val="1"/>
        </w:numPr>
      </w:pPr>
      <w:r>
        <w:t xml:space="preserve"> Mark RISON reports that no clear response has occurred.</w:t>
      </w:r>
    </w:p>
    <w:p w:rsidR="003822E3" w:rsidRDefault="003822E3" w:rsidP="003822E3">
      <w:pPr>
        <w:pStyle w:val="ListParagraph"/>
        <w:numPr>
          <w:ilvl w:val="2"/>
          <w:numId w:val="1"/>
        </w:numPr>
      </w:pPr>
      <w:r>
        <w:t>Review proposed changes in 11-16/276r14.</w:t>
      </w:r>
    </w:p>
    <w:p w:rsidR="003822E3" w:rsidRDefault="003822E3" w:rsidP="003822E3">
      <w:pPr>
        <w:pStyle w:val="ListParagraph"/>
        <w:numPr>
          <w:ilvl w:val="2"/>
          <w:numId w:val="1"/>
        </w:numPr>
      </w:pPr>
      <w:r>
        <w:t>The proposed change adds values 33-121 which changes the coverage class area.</w:t>
      </w:r>
    </w:p>
    <w:p w:rsidR="003822E3" w:rsidRDefault="003822E3" w:rsidP="003822E3">
      <w:pPr>
        <w:pStyle w:val="ListParagraph"/>
        <w:numPr>
          <w:ilvl w:val="2"/>
          <w:numId w:val="1"/>
        </w:numPr>
      </w:pPr>
      <w:r>
        <w:t>Discussion on why is this necessary at this time?</w:t>
      </w:r>
    </w:p>
    <w:p w:rsidR="003822E3" w:rsidRDefault="003822E3" w:rsidP="003822E3">
      <w:pPr>
        <w:pStyle w:val="ListParagraph"/>
        <w:numPr>
          <w:ilvl w:val="3"/>
          <w:numId w:val="1"/>
        </w:numPr>
      </w:pPr>
      <w:r>
        <w:t>Not a lot of support in the discussion of the proposed solution.</w:t>
      </w:r>
    </w:p>
    <w:p w:rsidR="003822E3" w:rsidRDefault="003822E3" w:rsidP="003822E3">
      <w:pPr>
        <w:pStyle w:val="ListParagraph"/>
        <w:numPr>
          <w:ilvl w:val="2"/>
          <w:numId w:val="1"/>
        </w:numPr>
      </w:pPr>
      <w:r>
        <w:t xml:space="preserve">Proposed Resolution: </w:t>
      </w:r>
      <w:r w:rsidRPr="005A0FF2">
        <w:t>REJECTED (MAC: 2016-06-03 16:03:27Z): The BRC considered the proposed change in 11-16/0276r14 (</w:t>
      </w:r>
      <w:hyperlink r:id="rId11" w:history="1">
        <w:r w:rsidRPr="00CB6204">
          <w:rPr>
            <w:rStyle w:val="Hyperlink"/>
          </w:rPr>
          <w:t>https://mentor.ieee.org/802.11/dcn/16/11-16-0276-14-000m-resolutions-for-some-comments-on-11mc-d5-0-sbmc1.docx</w:t>
        </w:r>
      </w:hyperlink>
      <w:r w:rsidRPr="005A0FF2">
        <w:t>) and did not agree that he change was needed.</w:t>
      </w:r>
    </w:p>
    <w:p w:rsidR="003822E3" w:rsidRDefault="003822E3" w:rsidP="003822E3">
      <w:pPr>
        <w:pStyle w:val="ListParagraph"/>
        <w:numPr>
          <w:ilvl w:val="2"/>
          <w:numId w:val="1"/>
        </w:numPr>
      </w:pPr>
      <w:r>
        <w:t>Mark ready for motion</w:t>
      </w:r>
    </w:p>
    <w:p w:rsidR="003822E3" w:rsidRPr="00EF2F6C" w:rsidRDefault="003822E3" w:rsidP="003822E3">
      <w:pPr>
        <w:pStyle w:val="ListParagraph"/>
        <w:numPr>
          <w:ilvl w:val="1"/>
          <w:numId w:val="1"/>
        </w:numPr>
        <w:rPr>
          <w:b/>
          <w:highlight w:val="green"/>
        </w:rPr>
      </w:pPr>
      <w:r w:rsidRPr="00EF2F6C">
        <w:rPr>
          <w:b/>
          <w:highlight w:val="green"/>
        </w:rPr>
        <w:t>CID 7349 (MAC)</w:t>
      </w:r>
    </w:p>
    <w:p w:rsidR="003822E3" w:rsidRDefault="003822E3" w:rsidP="003822E3">
      <w:pPr>
        <w:pStyle w:val="ListParagraph"/>
        <w:numPr>
          <w:ilvl w:val="2"/>
          <w:numId w:val="1"/>
        </w:numPr>
      </w:pPr>
      <w:r>
        <w:t>Review comment</w:t>
      </w:r>
    </w:p>
    <w:p w:rsidR="003822E3" w:rsidRDefault="003822E3" w:rsidP="003822E3">
      <w:pPr>
        <w:pStyle w:val="ListParagraph"/>
        <w:numPr>
          <w:ilvl w:val="2"/>
          <w:numId w:val="1"/>
        </w:numPr>
      </w:pPr>
      <w:r>
        <w:t xml:space="preserve">Review discussion in doc 11/16/276r14 &lt; </w:t>
      </w:r>
      <w:hyperlink r:id="rId12" w:history="1">
        <w:r>
          <w:rPr>
            <w:rStyle w:val="Hyperlink"/>
          </w:rPr>
          <w:t>https://mentor.ieee.org/802.11/dcn/16/11-16-0276-14-000m-resolutions-for-some-comments-on-11mc-d5-0-sbmc1.docxand</w:t>
        </w:r>
      </w:hyperlink>
      <w:r>
        <w:t>&gt;</w:t>
      </w:r>
    </w:p>
    <w:p w:rsidR="003822E3" w:rsidRDefault="003822E3" w:rsidP="003822E3">
      <w:pPr>
        <w:pStyle w:val="ListParagraph"/>
        <w:numPr>
          <w:ilvl w:val="2"/>
          <w:numId w:val="1"/>
        </w:numPr>
      </w:pPr>
      <w:r>
        <w:t>Discussion on changes proposed.</w:t>
      </w:r>
    </w:p>
    <w:p w:rsidR="003822E3" w:rsidRDefault="003822E3" w:rsidP="003822E3">
      <w:pPr>
        <w:pStyle w:val="ListParagraph"/>
        <w:numPr>
          <w:ilvl w:val="2"/>
          <w:numId w:val="1"/>
        </w:numPr>
      </w:pPr>
      <w:r>
        <w:t>Issue to address “to achieve this”, which will need expansion.</w:t>
      </w:r>
    </w:p>
    <w:p w:rsidR="003822E3" w:rsidRDefault="003822E3" w:rsidP="003822E3">
      <w:pPr>
        <w:pStyle w:val="ListParagraph"/>
        <w:numPr>
          <w:ilvl w:val="2"/>
          <w:numId w:val="1"/>
        </w:numPr>
      </w:pPr>
      <w:r>
        <w:t>The note may need to be split into two notes to address group addressed vs individually addressed.</w:t>
      </w:r>
    </w:p>
    <w:p w:rsidR="003822E3" w:rsidRPr="00200F88" w:rsidRDefault="003822E3" w:rsidP="003822E3">
      <w:pPr>
        <w:pStyle w:val="ListParagraph"/>
        <w:numPr>
          <w:ilvl w:val="3"/>
          <w:numId w:val="1"/>
        </w:numPr>
        <w:rPr>
          <w:sz w:val="24"/>
        </w:rPr>
      </w:pPr>
      <w:r w:rsidRPr="00200F88">
        <w:t>NOTE—</w:t>
      </w:r>
      <w:proofErr w:type="gramStart"/>
      <w:r w:rsidRPr="00200F88">
        <w:t>To</w:t>
      </w:r>
      <w:proofErr w:type="gramEnd"/>
      <w:r w:rsidRPr="00200F88">
        <w:t xml:space="preserve"> achieve this, the mesh STA suspends any pending transmissions until the beacon has been transmitted, and in the case of a DTIM, suspends any pending individually addressed transmissions until any pending group addressed transmissions have been performed (see 14.14.5).</w:t>
      </w:r>
      <w:r w:rsidRPr="00200F88">
        <w:rPr>
          <w:u w:val="single"/>
        </w:rPr>
        <w:t xml:space="preserve">  </w:t>
      </w:r>
    </w:p>
    <w:p w:rsidR="003822E3" w:rsidRDefault="003822E3" w:rsidP="003822E3">
      <w:pPr>
        <w:pStyle w:val="ListParagraph"/>
        <w:numPr>
          <w:ilvl w:val="2"/>
          <w:numId w:val="1"/>
        </w:numPr>
      </w:pPr>
      <w:r>
        <w:t>There was not agreement with the changes as proposed.  There was discussion on how to possibly fix the issues, but the time was running short.</w:t>
      </w:r>
    </w:p>
    <w:p w:rsidR="003822E3" w:rsidRDefault="003822E3" w:rsidP="003822E3">
      <w:pPr>
        <w:pStyle w:val="ListParagraph"/>
        <w:numPr>
          <w:ilvl w:val="2"/>
          <w:numId w:val="1"/>
        </w:numPr>
      </w:pPr>
      <w:r>
        <w:lastRenderedPageBreak/>
        <w:t>Proposed update to the note:</w:t>
      </w:r>
    </w:p>
    <w:p w:rsidR="003822E3" w:rsidRPr="00200F88" w:rsidRDefault="003822E3" w:rsidP="003822E3">
      <w:pPr>
        <w:pStyle w:val="ListParagraph"/>
        <w:ind w:left="1728"/>
        <w:rPr>
          <w:u w:val="single"/>
        </w:rPr>
      </w:pPr>
      <w:r w:rsidRPr="00200F88">
        <w:t>NOTE—</w:t>
      </w:r>
      <w:proofErr w:type="gramStart"/>
      <w:r w:rsidRPr="00200F88">
        <w:t>To</w:t>
      </w:r>
      <w:proofErr w:type="gramEnd"/>
      <w:r w:rsidRPr="00200F88">
        <w:t xml:space="preserve"> achieve this requirement, the mesh STA suspends any pending transmissions until the beacon has been transmitted. In the case of a DTIM, </w:t>
      </w:r>
      <w:r>
        <w:t xml:space="preserve">the AP also </w:t>
      </w:r>
      <w:r w:rsidRPr="00200F88">
        <w:t>suspends any pending individually addressed transmissions until any pending group addressed transmissions have been performed (see 14.14.5).</w:t>
      </w:r>
      <w:r w:rsidRPr="00200F88">
        <w:rPr>
          <w:u w:val="single"/>
        </w:rPr>
        <w:t xml:space="preserve">  </w:t>
      </w:r>
    </w:p>
    <w:p w:rsidR="003822E3" w:rsidRDefault="003822E3" w:rsidP="003822E3">
      <w:pPr>
        <w:pStyle w:val="ListParagraph"/>
        <w:numPr>
          <w:ilvl w:val="2"/>
          <w:numId w:val="1"/>
        </w:numPr>
      </w:pPr>
      <w:r>
        <w:t>A similar type of change was discussed to be applied to the second paragraph of 14.13.3.1 changes.</w:t>
      </w:r>
    </w:p>
    <w:p w:rsidR="003822E3" w:rsidRDefault="003822E3" w:rsidP="003822E3">
      <w:pPr>
        <w:pStyle w:val="ListParagraph"/>
        <w:numPr>
          <w:ilvl w:val="2"/>
          <w:numId w:val="1"/>
        </w:numPr>
      </w:pPr>
      <w:r>
        <w:t>Undo the deletion in the first paragraph, leaving only the note that was added there.</w:t>
      </w:r>
    </w:p>
    <w:p w:rsidR="003822E3" w:rsidRDefault="003822E3" w:rsidP="003822E3">
      <w:pPr>
        <w:pStyle w:val="ListParagraph"/>
        <w:numPr>
          <w:ilvl w:val="2"/>
          <w:numId w:val="1"/>
        </w:numPr>
      </w:pPr>
      <w:r>
        <w:t xml:space="preserve">Proposed Resolution: REVISED (MAC: 2016-06-03 16:09:02Z): Make the changes shown under "Proposed changes" for CID 7349 in 11-16/0276r15 </w:t>
      </w:r>
      <w:hyperlink r:id="rId13" w:history="1">
        <w:r>
          <w:rPr>
            <w:rStyle w:val="Hyperlink"/>
          </w:rPr>
          <w:t>(https://mentor.ieee.org/802.11/dcn/16/11-16-0276-15-000m-resolutions-for-some-comments-on-11mc-d5-0-sbmc1.docx),</w:t>
        </w:r>
      </w:hyperlink>
      <w:r>
        <w:t xml:space="preserve"> which clarify the CAF for non-DMG infrastructure BSSs and MBSSs.</w:t>
      </w:r>
    </w:p>
    <w:p w:rsidR="003822E3" w:rsidRDefault="003822E3" w:rsidP="003822E3">
      <w:pPr>
        <w:pStyle w:val="ListParagraph"/>
        <w:numPr>
          <w:ilvl w:val="2"/>
          <w:numId w:val="1"/>
        </w:numPr>
      </w:pPr>
      <w:r>
        <w:t>Mark Ready for Motion</w:t>
      </w:r>
    </w:p>
    <w:p w:rsidR="003822E3" w:rsidRDefault="003822E3" w:rsidP="003822E3">
      <w:pPr>
        <w:pStyle w:val="ListParagraph"/>
        <w:numPr>
          <w:ilvl w:val="1"/>
          <w:numId w:val="1"/>
        </w:numPr>
      </w:pPr>
      <w:r w:rsidRPr="00EF2F6C">
        <w:rPr>
          <w:b/>
        </w:rPr>
        <w:t>Review 11-16/764r0</w:t>
      </w:r>
      <w:r>
        <w:t xml:space="preserve"> – Carlos CORDEIRO (Intel) presented by Adrian STEPHENS</w:t>
      </w:r>
    </w:p>
    <w:p w:rsidR="003822E3" w:rsidRDefault="0023657F" w:rsidP="003822E3">
      <w:pPr>
        <w:pStyle w:val="ListParagraph"/>
        <w:numPr>
          <w:ilvl w:val="2"/>
          <w:numId w:val="1"/>
        </w:numPr>
      </w:pPr>
      <w:hyperlink r:id="rId14" w:history="1">
        <w:r w:rsidR="003822E3" w:rsidRPr="00CB6204">
          <w:rPr>
            <w:rStyle w:val="Hyperlink"/>
          </w:rPr>
          <w:t>https://mentor.ieee.org/802.11/dcn/16/11-16-0764-00-000m-fix-to-dmg-clustering-calculation.docx</w:t>
        </w:r>
      </w:hyperlink>
    </w:p>
    <w:p w:rsidR="003822E3" w:rsidRDefault="003822E3" w:rsidP="003822E3">
      <w:pPr>
        <w:pStyle w:val="ListParagraph"/>
        <w:numPr>
          <w:ilvl w:val="2"/>
          <w:numId w:val="1"/>
        </w:numPr>
      </w:pPr>
      <w:r>
        <w:t xml:space="preserve">Abstract: An issue has been identified in the calculation for the centralized DMG clustering mechanism. This document proposes a fix. </w:t>
      </w:r>
      <w:r w:rsidRPr="002A3959">
        <w:t xml:space="preserve">The </w:t>
      </w:r>
      <w:r>
        <w:t>discussion is</w:t>
      </w:r>
      <w:r w:rsidRPr="002A3959">
        <w:t xml:space="preserve"> in reference to </w:t>
      </w:r>
      <w:r>
        <w:t xml:space="preserve">Draft P802.11REVmc_D5.3 </w:t>
      </w:r>
    </w:p>
    <w:p w:rsidR="003822E3" w:rsidRDefault="003822E3" w:rsidP="003822E3">
      <w:pPr>
        <w:pStyle w:val="ListParagraph"/>
        <w:numPr>
          <w:ilvl w:val="2"/>
          <w:numId w:val="1"/>
        </w:numPr>
      </w:pPr>
      <w:r>
        <w:t xml:space="preserve">Review the discussion and the proposed change </w:t>
      </w:r>
    </w:p>
    <w:p w:rsidR="003822E3" w:rsidRDefault="003822E3" w:rsidP="003822E3">
      <w:pPr>
        <w:pStyle w:val="ListParagraph"/>
        <w:numPr>
          <w:ilvl w:val="2"/>
          <w:numId w:val="1"/>
        </w:numPr>
      </w:pPr>
      <w:r>
        <w:t>This addresses the order of operations in 3 different locations.</w:t>
      </w:r>
    </w:p>
    <w:p w:rsidR="003822E3" w:rsidRDefault="003822E3" w:rsidP="003822E3">
      <w:pPr>
        <w:pStyle w:val="ListParagraph"/>
        <w:numPr>
          <w:ilvl w:val="2"/>
          <w:numId w:val="1"/>
        </w:numPr>
      </w:pPr>
      <w:r>
        <w:t>Proposal for a motion: Motion: Document 11-16-0764 DMG Clustering Calculation fix</w:t>
      </w:r>
    </w:p>
    <w:p w:rsidR="003822E3" w:rsidRDefault="003822E3" w:rsidP="003822E3">
      <w:pPr>
        <w:pStyle w:val="ListParagraph"/>
        <w:numPr>
          <w:ilvl w:val="2"/>
          <w:numId w:val="1"/>
        </w:numPr>
      </w:pPr>
      <w:r>
        <w:t>Move to incorporate the text changes in</w:t>
      </w:r>
      <w:r w:rsidR="00EF2F6C">
        <w:t xml:space="preserve"> 11-16/741r0</w:t>
      </w:r>
      <w:r>
        <w:t xml:space="preserve"> </w:t>
      </w:r>
      <w:r w:rsidR="00EF2F6C">
        <w:t>&lt;</w:t>
      </w:r>
      <w:hyperlink r:id="rId15" w:history="1">
        <w:r>
          <w:rPr>
            <w:rStyle w:val="Hyperlink"/>
          </w:rPr>
          <w:t>https://mentor.ieee.org/802.11/dcn/16/11-16-0764-00-000m-fix-to-dmg-clustering-calculation.docx</w:t>
        </w:r>
      </w:hyperlink>
      <w:r w:rsidR="00EF2F6C">
        <w:rPr>
          <w:rStyle w:val="Hyperlink"/>
        </w:rPr>
        <w:t>&gt;</w:t>
      </w:r>
      <w:r>
        <w:t xml:space="preserve"> into the </w:t>
      </w:r>
      <w:proofErr w:type="spellStart"/>
      <w:r>
        <w:t>TGmc</w:t>
      </w:r>
      <w:proofErr w:type="spellEnd"/>
      <w:r>
        <w:t xml:space="preserve"> Draft.</w:t>
      </w:r>
    </w:p>
    <w:p w:rsidR="003822E3" w:rsidRPr="00CC3F6C" w:rsidRDefault="003822E3" w:rsidP="003822E3">
      <w:pPr>
        <w:pStyle w:val="ListParagraph"/>
        <w:numPr>
          <w:ilvl w:val="1"/>
          <w:numId w:val="1"/>
        </w:numPr>
        <w:rPr>
          <w:b/>
        </w:rPr>
      </w:pPr>
      <w:r>
        <w:t xml:space="preserve"> </w:t>
      </w:r>
      <w:r w:rsidRPr="00CC3F6C">
        <w:rPr>
          <w:b/>
        </w:rPr>
        <w:t>Motions:</w:t>
      </w:r>
    </w:p>
    <w:p w:rsidR="003822E3" w:rsidRPr="006C12F4" w:rsidRDefault="003822E3" w:rsidP="003822E3">
      <w:pPr>
        <w:pStyle w:val="ListParagraph"/>
        <w:numPr>
          <w:ilvl w:val="2"/>
          <w:numId w:val="1"/>
        </w:numPr>
        <w:rPr>
          <w:b/>
          <w:bCs/>
        </w:rPr>
      </w:pPr>
      <w:r w:rsidRPr="006C12F4">
        <w:rPr>
          <w:b/>
          <w:bCs/>
          <w:color w:val="FF0000"/>
        </w:rPr>
        <w:t xml:space="preserve">Motion </w:t>
      </w:r>
      <w:r>
        <w:rPr>
          <w:b/>
          <w:bCs/>
          <w:color w:val="FF0000"/>
        </w:rPr>
        <w:t>#</w:t>
      </w:r>
      <w:r w:rsidRPr="006C12F4">
        <w:rPr>
          <w:b/>
          <w:bCs/>
          <w:color w:val="FF0000"/>
        </w:rPr>
        <w:t xml:space="preserve">251: </w:t>
      </w:r>
      <w:r w:rsidRPr="006C12F4">
        <w:rPr>
          <w:b/>
          <w:bCs/>
        </w:rPr>
        <w:t>MIB changes discussed on May 27</w:t>
      </w:r>
      <w:r w:rsidRPr="006C12F4">
        <w:rPr>
          <w:b/>
          <w:bCs/>
          <w:vertAlign w:val="superscript"/>
        </w:rPr>
        <w:t>th</w:t>
      </w:r>
      <w:r w:rsidRPr="006C12F4">
        <w:rPr>
          <w:b/>
          <w:bCs/>
        </w:rPr>
        <w:t xml:space="preserve"> teleconference</w:t>
      </w:r>
    </w:p>
    <w:p w:rsidR="003822E3" w:rsidRPr="006C12F4" w:rsidRDefault="003822E3" w:rsidP="003822E3">
      <w:pPr>
        <w:pStyle w:val="ListParagraph"/>
        <w:spacing w:before="100" w:beforeAutospacing="1" w:after="240"/>
        <w:ind w:left="1440"/>
      </w:pPr>
      <w:r w:rsidRPr="006C12F4">
        <w:t xml:space="preserve">Motion: Incorporate the text changes in </w:t>
      </w:r>
      <w:hyperlink r:id="rId16" w:history="1">
        <w:r w:rsidRPr="006C12F4">
          <w:rPr>
            <w:rStyle w:val="Hyperlink"/>
          </w:rPr>
          <w:t>https://mentor.ieee.org/802.11/dcn/16/11-16-0741-03-000m-draft-5-4-mib-revision.doc</w:t>
        </w:r>
      </w:hyperlink>
      <w:r w:rsidRPr="006C12F4">
        <w:t xml:space="preserve"> </w:t>
      </w:r>
    </w:p>
    <w:p w:rsidR="003822E3" w:rsidRPr="006C12F4" w:rsidRDefault="003822E3" w:rsidP="003822E3">
      <w:pPr>
        <w:pStyle w:val="ListParagraph"/>
        <w:numPr>
          <w:ilvl w:val="3"/>
          <w:numId w:val="1"/>
        </w:numPr>
        <w:spacing w:before="100" w:beforeAutospacing="1" w:after="240"/>
      </w:pPr>
      <w:r w:rsidRPr="006C12F4">
        <w:t>Moved:  Emily Qi Seconded: Adrian STEPHENS</w:t>
      </w:r>
    </w:p>
    <w:p w:rsidR="003822E3" w:rsidRPr="006C12F4" w:rsidRDefault="003822E3" w:rsidP="003822E3">
      <w:pPr>
        <w:pStyle w:val="ListParagraph"/>
        <w:numPr>
          <w:ilvl w:val="3"/>
          <w:numId w:val="1"/>
        </w:numPr>
        <w:spacing w:before="100" w:beforeAutospacing="1" w:after="240"/>
      </w:pPr>
      <w:r w:rsidRPr="006C12F4">
        <w:t>Discussion: None</w:t>
      </w:r>
    </w:p>
    <w:p w:rsidR="003822E3" w:rsidRDefault="003822E3" w:rsidP="003822E3">
      <w:pPr>
        <w:pStyle w:val="ListParagraph"/>
        <w:numPr>
          <w:ilvl w:val="3"/>
          <w:numId w:val="1"/>
        </w:numPr>
        <w:spacing w:before="100" w:beforeAutospacing="1" w:after="240"/>
        <w:rPr>
          <w:b/>
        </w:rPr>
      </w:pPr>
      <w:r w:rsidRPr="006C12F4">
        <w:rPr>
          <w:b/>
        </w:rPr>
        <w:t>Result</w:t>
      </w:r>
      <w:r>
        <w:rPr>
          <w:b/>
        </w:rPr>
        <w:t xml:space="preserve"> #251</w:t>
      </w:r>
      <w:r w:rsidRPr="006C12F4">
        <w:rPr>
          <w:b/>
        </w:rPr>
        <w:t xml:space="preserve">: </w:t>
      </w:r>
      <w:r>
        <w:rPr>
          <w:b/>
        </w:rPr>
        <w:t>9-0-2 Motion Passes</w:t>
      </w:r>
    </w:p>
    <w:p w:rsidR="003822E3" w:rsidRDefault="003822E3" w:rsidP="003822E3">
      <w:pPr>
        <w:pStyle w:val="ListParagraph"/>
        <w:numPr>
          <w:ilvl w:val="2"/>
          <w:numId w:val="1"/>
        </w:numPr>
        <w:spacing w:before="100" w:beforeAutospacing="1" w:after="240"/>
        <w:rPr>
          <w:b/>
        </w:rPr>
      </w:pPr>
      <w:r w:rsidRPr="006C12F4">
        <w:rPr>
          <w:b/>
          <w:color w:val="FF0000"/>
        </w:rPr>
        <w:t xml:space="preserve">Motion #252: </w:t>
      </w:r>
      <w:r w:rsidRPr="006C12F4">
        <w:rPr>
          <w:b/>
        </w:rPr>
        <w:t>(MAC Insufficient detail):</w:t>
      </w:r>
    </w:p>
    <w:p w:rsidR="003822E3" w:rsidRPr="006C12F4" w:rsidRDefault="003822E3" w:rsidP="003822E3">
      <w:pPr>
        <w:pStyle w:val="ListParagraph"/>
        <w:spacing w:before="100" w:beforeAutospacing="1" w:after="240"/>
        <w:ind w:left="1224"/>
      </w:pPr>
      <w:r w:rsidRPr="006C12F4">
        <w:t xml:space="preserve">Approve a comment resolution of “REJECTED; </w:t>
      </w:r>
      <w:proofErr w:type="gramStart"/>
      <w:r w:rsidRPr="006C12F4">
        <w:t>The</w:t>
      </w:r>
      <w:proofErr w:type="gramEnd"/>
      <w:r w:rsidRPr="006C12F4">
        <w:t xml:space="preserve"> comment fails to identify changes in sufficient detail so that the specific wording of the changes that will satisfy the commenter can be determined.” for CIDs 7735, 7796, 7158, 7656, 7657, 7533, 7791, 7793, 7695, 7655, 7157.</w:t>
      </w:r>
      <w:r w:rsidRPr="006C12F4">
        <w:rPr>
          <w:rFonts w:ascii="Calibri" w:hAnsi="Calibri"/>
          <w:color w:val="1F497D"/>
        </w:rPr>
        <w:t xml:space="preserve">  </w:t>
      </w:r>
      <w:r w:rsidRPr="006C12F4">
        <w:t xml:space="preserve">  </w:t>
      </w:r>
    </w:p>
    <w:p w:rsidR="003822E3" w:rsidRDefault="003822E3" w:rsidP="003822E3">
      <w:pPr>
        <w:pStyle w:val="ListParagraph"/>
        <w:numPr>
          <w:ilvl w:val="3"/>
          <w:numId w:val="1"/>
        </w:numPr>
      </w:pPr>
      <w:r>
        <w:t xml:space="preserve">Request to consider CID 7589 later in the agenda – </w:t>
      </w:r>
    </w:p>
    <w:p w:rsidR="003822E3" w:rsidRDefault="003822E3" w:rsidP="003822E3">
      <w:pPr>
        <w:pStyle w:val="ListParagraph"/>
        <w:numPr>
          <w:ilvl w:val="4"/>
          <w:numId w:val="1"/>
        </w:numPr>
      </w:pPr>
      <w:r>
        <w:t>CID 7589 was removed from the motion and will be considered later.</w:t>
      </w:r>
    </w:p>
    <w:p w:rsidR="003822E3" w:rsidRPr="006C12F4" w:rsidRDefault="003822E3" w:rsidP="003822E3">
      <w:pPr>
        <w:pStyle w:val="ListParagraph"/>
        <w:numPr>
          <w:ilvl w:val="3"/>
          <w:numId w:val="1"/>
        </w:numPr>
      </w:pPr>
      <w:r w:rsidRPr="006C12F4">
        <w:t>Moved:  Adrian STEPHENS Seconded:  Jon ROSDAHL</w:t>
      </w:r>
    </w:p>
    <w:p w:rsidR="003822E3" w:rsidRPr="006C12F4" w:rsidRDefault="003822E3" w:rsidP="003822E3">
      <w:pPr>
        <w:pStyle w:val="ListParagraph"/>
        <w:numPr>
          <w:ilvl w:val="3"/>
          <w:numId w:val="1"/>
        </w:numPr>
      </w:pPr>
      <w:r w:rsidRPr="006C12F4">
        <w:t xml:space="preserve">Discussion – one person </w:t>
      </w:r>
      <w:r>
        <w:t xml:space="preserve">asked </w:t>
      </w:r>
      <w:r w:rsidRPr="006C12F4">
        <w:t>to abstain</w:t>
      </w:r>
    </w:p>
    <w:p w:rsidR="003822E3" w:rsidRDefault="003822E3" w:rsidP="003822E3">
      <w:pPr>
        <w:pStyle w:val="ListParagraph"/>
        <w:numPr>
          <w:ilvl w:val="3"/>
          <w:numId w:val="1"/>
        </w:numPr>
      </w:pPr>
      <w:r>
        <w:rPr>
          <w:b/>
        </w:rPr>
        <w:t>Result #252: 10-0-1 Motion Passes</w:t>
      </w:r>
    </w:p>
    <w:p w:rsidR="003F6134" w:rsidRPr="003F6134" w:rsidRDefault="003822E3" w:rsidP="003822E3">
      <w:pPr>
        <w:pStyle w:val="ListParagraph"/>
        <w:numPr>
          <w:ilvl w:val="2"/>
          <w:numId w:val="1"/>
        </w:numPr>
      </w:pPr>
      <w:r w:rsidRPr="008C2D13">
        <w:rPr>
          <w:b/>
          <w:color w:val="FF0000"/>
        </w:rPr>
        <w:t xml:space="preserve">Motion </w:t>
      </w:r>
      <w:r>
        <w:rPr>
          <w:b/>
          <w:color w:val="FF0000"/>
        </w:rPr>
        <w:t>#</w:t>
      </w:r>
      <w:r w:rsidRPr="008C2D13">
        <w:rPr>
          <w:b/>
          <w:color w:val="FF0000"/>
        </w:rPr>
        <w:t>253</w:t>
      </w:r>
      <w:r w:rsidRPr="008C2D13">
        <w:rPr>
          <w:color w:val="FF0000"/>
        </w:rPr>
        <w:t xml:space="preserve"> </w:t>
      </w:r>
      <w:r w:rsidR="003F6134">
        <w:rPr>
          <w:color w:val="FF0000"/>
        </w:rPr>
        <w:t xml:space="preserve"> -</w:t>
      </w:r>
      <w:r w:rsidR="003F6134" w:rsidRPr="003F6134">
        <w:rPr>
          <w:b/>
        </w:rPr>
        <w:t xml:space="preserve"> CID 7592 and 7593</w:t>
      </w:r>
    </w:p>
    <w:p w:rsidR="003822E3" w:rsidRDefault="003822E3" w:rsidP="003F6134">
      <w:pPr>
        <w:pStyle w:val="ListParagraph"/>
        <w:ind w:left="1224"/>
      </w:pPr>
      <w:r>
        <w:t xml:space="preserve">Move to approve the resolution to CID 7592 “Revised” with a resolution of “Make changes as shown in 11-16/0276r14 under CID 7592 </w:t>
      </w:r>
      <w:hyperlink r:id="rId17" w:history="1">
        <w:r>
          <w:rPr>
            <w:rStyle w:val="Hyperlink"/>
          </w:rPr>
          <w:t>(https://mentor.ieee.org/802.11/dcn/16/11-16-0276-14-000m-resolutions-for-some-comments-on-11mc-d5-0-sbmc1.docx).</w:t>
        </w:r>
      </w:hyperlink>
      <w:r>
        <w:t xml:space="preserve"> These </w:t>
      </w:r>
      <w:r>
        <w:lastRenderedPageBreak/>
        <w:t xml:space="preserve">changes clarify that a failed fragment transmission in one SP can be retried in the following SP, with exception to retry the EOSP frame at least once.” And resolve CID 7593 as “Revised” with a resolution of “Make changes as shown in 11-16/0276r14 under CID 7593 </w:t>
      </w:r>
      <w:hyperlink r:id="rId18" w:history="1">
        <w:r>
          <w:rPr>
            <w:rStyle w:val="Hyperlink"/>
          </w:rPr>
          <w:t>(https://mentor.ieee.org/802.11/dcn/16/11-16-0276-14-000m-resolutions-for-some-comments-on-11mc-d5-0-sbmc1.docx).</w:t>
        </w:r>
      </w:hyperlink>
      <w:r>
        <w:t xml:space="preserve"> These changes clarify that a partial BU counts as one BU for the purposes of Max SP Length”</w:t>
      </w:r>
    </w:p>
    <w:p w:rsidR="003822E3" w:rsidRDefault="003822E3" w:rsidP="003822E3">
      <w:pPr>
        <w:pStyle w:val="ListParagraph"/>
        <w:numPr>
          <w:ilvl w:val="3"/>
          <w:numId w:val="1"/>
        </w:numPr>
      </w:pPr>
      <w:r>
        <w:t>Moved by Adrian STEPHENS 2</w:t>
      </w:r>
      <w:r w:rsidRPr="004254B4">
        <w:rPr>
          <w:vertAlign w:val="superscript"/>
        </w:rPr>
        <w:t>nd</w:t>
      </w:r>
      <w:r>
        <w:t>: Graham</w:t>
      </w:r>
      <w:r w:rsidR="003F6134">
        <w:t xml:space="preserve"> SMITH</w:t>
      </w:r>
    </w:p>
    <w:p w:rsidR="003822E3" w:rsidRDefault="003822E3" w:rsidP="003822E3">
      <w:pPr>
        <w:pStyle w:val="ListParagraph"/>
        <w:numPr>
          <w:ilvl w:val="3"/>
          <w:numId w:val="1"/>
        </w:numPr>
      </w:pPr>
      <w:r>
        <w:t>Discussion: none</w:t>
      </w:r>
    </w:p>
    <w:p w:rsidR="003822E3" w:rsidRPr="00CC3F6C" w:rsidRDefault="003822E3" w:rsidP="003822E3">
      <w:pPr>
        <w:pStyle w:val="ListParagraph"/>
        <w:numPr>
          <w:ilvl w:val="3"/>
          <w:numId w:val="1"/>
        </w:numPr>
        <w:rPr>
          <w:b/>
        </w:rPr>
      </w:pPr>
      <w:r w:rsidRPr="00CC3F6C">
        <w:rPr>
          <w:b/>
        </w:rPr>
        <w:t>Results #253: Motion approved by unanimous approval – motion passes</w:t>
      </w:r>
    </w:p>
    <w:p w:rsidR="003822E3" w:rsidRDefault="003822E3" w:rsidP="003822E3">
      <w:pPr>
        <w:pStyle w:val="ListParagraph"/>
        <w:numPr>
          <w:ilvl w:val="4"/>
          <w:numId w:val="1"/>
        </w:numPr>
      </w:pPr>
      <w:r>
        <w:t>As a result of the motion the database corrections are noted: Correction to CID 7593 (MAC): REVISED (MAC: 2016-06-03 15:11:32Z): Make changes as shown in 11-16/0276r14 (https://mentor.ieee.org/802.11/dcn/16/11-16-0276-14-000m-resolutions-for-some-comments-on-11mc-d5-0-sbmc1.docx) under CID 7593.  These changes clarify that a partial BU counts as one BU for the purposes of Max SP Length.</w:t>
      </w:r>
    </w:p>
    <w:p w:rsidR="003822E3" w:rsidRDefault="003822E3" w:rsidP="003822E3">
      <w:pPr>
        <w:ind w:left="2160"/>
      </w:pPr>
      <w:r>
        <w:t>CID 7592 (EDITOR): keeps the prior, except only for 7592 (remove reference to 7593).</w:t>
      </w:r>
    </w:p>
    <w:p w:rsidR="003822E3" w:rsidRDefault="003822E3" w:rsidP="003822E3">
      <w:pPr>
        <w:pStyle w:val="ListParagraph"/>
        <w:numPr>
          <w:ilvl w:val="2"/>
          <w:numId w:val="1"/>
        </w:numPr>
      </w:pPr>
      <w:r w:rsidRPr="004254B4">
        <w:rPr>
          <w:b/>
          <w:color w:val="FF0000"/>
        </w:rPr>
        <w:t>Motion #254</w:t>
      </w:r>
      <w:r w:rsidRPr="004254B4">
        <w:rPr>
          <w:color w:val="FF0000"/>
        </w:rPr>
        <w:t xml:space="preserve"> </w:t>
      </w:r>
      <w:r w:rsidR="003F6134">
        <w:rPr>
          <w:color w:val="FF0000"/>
        </w:rPr>
        <w:t xml:space="preserve">- </w:t>
      </w:r>
      <w:r w:rsidRPr="003F6134">
        <w:rPr>
          <w:b/>
        </w:rPr>
        <w:t>CID 7532</w:t>
      </w:r>
    </w:p>
    <w:p w:rsidR="003822E3" w:rsidRDefault="003822E3" w:rsidP="003F6134">
      <w:pPr>
        <w:pStyle w:val="ListParagraph"/>
        <w:ind w:left="1728"/>
      </w:pPr>
      <w:r>
        <w:t>Move to approve the resolution to CID 7532 as “Accepted”</w:t>
      </w:r>
    </w:p>
    <w:p w:rsidR="003822E3" w:rsidRDefault="003822E3" w:rsidP="003F6134">
      <w:pPr>
        <w:pStyle w:val="ListParagraph"/>
        <w:numPr>
          <w:ilvl w:val="3"/>
          <w:numId w:val="1"/>
        </w:numPr>
      </w:pPr>
      <w:r>
        <w:t>Moved Mark RISON 2</w:t>
      </w:r>
      <w:r w:rsidRPr="004254B4">
        <w:rPr>
          <w:vertAlign w:val="superscript"/>
        </w:rPr>
        <w:t>nd</w:t>
      </w:r>
      <w:r>
        <w:t>: Graham SMITH</w:t>
      </w:r>
    </w:p>
    <w:p w:rsidR="003822E3" w:rsidRDefault="003822E3" w:rsidP="003F6134">
      <w:pPr>
        <w:pStyle w:val="ListParagraph"/>
        <w:numPr>
          <w:ilvl w:val="3"/>
          <w:numId w:val="1"/>
        </w:numPr>
      </w:pPr>
      <w:r>
        <w:t>Discussion: while some apposed this previously, the intent seems to be clearer now and at least one would abstain.</w:t>
      </w:r>
    </w:p>
    <w:p w:rsidR="003822E3" w:rsidRPr="004254B4" w:rsidRDefault="003822E3" w:rsidP="003F6134">
      <w:pPr>
        <w:pStyle w:val="ListParagraph"/>
        <w:numPr>
          <w:ilvl w:val="3"/>
          <w:numId w:val="1"/>
        </w:numPr>
        <w:rPr>
          <w:b/>
        </w:rPr>
      </w:pPr>
      <w:r w:rsidRPr="004254B4">
        <w:rPr>
          <w:b/>
        </w:rPr>
        <w:t>Results #254: 9-0-2 Motion Passes</w:t>
      </w:r>
    </w:p>
    <w:p w:rsidR="003822E3" w:rsidRDefault="003822E3" w:rsidP="003822E3">
      <w:pPr>
        <w:pStyle w:val="ListParagraph"/>
        <w:numPr>
          <w:ilvl w:val="2"/>
          <w:numId w:val="1"/>
        </w:numPr>
      </w:pPr>
      <w:r w:rsidRPr="00CC3F6C">
        <w:rPr>
          <w:b/>
          <w:color w:val="FF0000"/>
        </w:rPr>
        <w:t>Motion #255</w:t>
      </w:r>
      <w:r w:rsidRPr="00CC3F6C">
        <w:rPr>
          <w:color w:val="FF0000"/>
        </w:rPr>
        <w:t xml:space="preserve"> </w:t>
      </w:r>
      <w:r w:rsidR="003F6134">
        <w:rPr>
          <w:color w:val="FF0000"/>
        </w:rPr>
        <w:t xml:space="preserve">- </w:t>
      </w:r>
      <w:r w:rsidRPr="003F6134">
        <w:rPr>
          <w:b/>
        </w:rPr>
        <w:t>CID 7147</w:t>
      </w:r>
    </w:p>
    <w:p w:rsidR="003822E3" w:rsidRDefault="003822E3" w:rsidP="003822E3">
      <w:pPr>
        <w:pStyle w:val="ListParagraph"/>
        <w:ind w:left="1224"/>
      </w:pPr>
      <w:r>
        <w:t>Move to approve the resolution to CID 7147 as “Rejected” with a resolution of “From the point of view of the standard, a BSS exists only when Beacons are transmitted or indicated via the multiple BSSID capability”</w:t>
      </w:r>
    </w:p>
    <w:p w:rsidR="003822E3" w:rsidRDefault="003822E3" w:rsidP="00CC3F6C">
      <w:pPr>
        <w:pStyle w:val="ListParagraph"/>
        <w:numPr>
          <w:ilvl w:val="3"/>
          <w:numId w:val="1"/>
        </w:numPr>
      </w:pPr>
      <w:r>
        <w:t>Moved Adrian STEPHENS 2</w:t>
      </w:r>
      <w:r w:rsidRPr="004254B4">
        <w:rPr>
          <w:vertAlign w:val="superscript"/>
        </w:rPr>
        <w:t>nd</w:t>
      </w:r>
      <w:r>
        <w:t>: Jouni MALINEN</w:t>
      </w:r>
    </w:p>
    <w:p w:rsidR="003F6134" w:rsidRDefault="003F6134" w:rsidP="00CC3F6C">
      <w:pPr>
        <w:pStyle w:val="ListParagraph"/>
        <w:numPr>
          <w:ilvl w:val="3"/>
          <w:numId w:val="1"/>
        </w:numPr>
      </w:pPr>
      <w:r>
        <w:t>Discussion: None</w:t>
      </w:r>
    </w:p>
    <w:p w:rsidR="003822E3" w:rsidRPr="00CC3F6C" w:rsidRDefault="003822E3" w:rsidP="00CC3F6C">
      <w:pPr>
        <w:pStyle w:val="ListParagraph"/>
        <w:numPr>
          <w:ilvl w:val="3"/>
          <w:numId w:val="1"/>
        </w:numPr>
        <w:rPr>
          <w:b/>
        </w:rPr>
      </w:pPr>
      <w:r w:rsidRPr="00CC3F6C">
        <w:rPr>
          <w:b/>
        </w:rPr>
        <w:t xml:space="preserve">Results: #255 Motion passes by unanimous consent – </w:t>
      </w:r>
    </w:p>
    <w:p w:rsidR="003822E3" w:rsidRDefault="003822E3" w:rsidP="00CC3F6C">
      <w:pPr>
        <w:pStyle w:val="ListParagraph"/>
        <w:numPr>
          <w:ilvl w:val="2"/>
          <w:numId w:val="1"/>
        </w:numPr>
      </w:pPr>
      <w:r w:rsidRPr="00CC3F6C">
        <w:rPr>
          <w:b/>
          <w:color w:val="FF0000"/>
        </w:rPr>
        <w:t>Motion #256</w:t>
      </w:r>
      <w:r w:rsidRPr="00CC3F6C">
        <w:rPr>
          <w:color w:val="FF0000"/>
        </w:rPr>
        <w:t xml:space="preserve"> </w:t>
      </w:r>
      <w:r>
        <w:t xml:space="preserve">– </w:t>
      </w:r>
      <w:r w:rsidRPr="003F6134">
        <w:rPr>
          <w:b/>
        </w:rPr>
        <w:t>CID 7805</w:t>
      </w:r>
    </w:p>
    <w:p w:rsidR="00CC3F6C" w:rsidRPr="00950CDC" w:rsidRDefault="003F6134" w:rsidP="00950CDC">
      <w:pPr>
        <w:pStyle w:val="ListParagraph"/>
        <w:ind w:left="1728"/>
      </w:pPr>
      <w:r w:rsidRPr="00950CDC">
        <w:t>Move to approve the resolution to CID 7805 as “Rejected” with a resolution of “The proposed change might render existing devices non-compliant.”</w:t>
      </w:r>
    </w:p>
    <w:p w:rsidR="003822E3" w:rsidRDefault="003822E3" w:rsidP="00CC3F6C">
      <w:pPr>
        <w:pStyle w:val="ListParagraph"/>
        <w:numPr>
          <w:ilvl w:val="3"/>
          <w:numId w:val="1"/>
        </w:numPr>
      </w:pPr>
      <w:r>
        <w:t>Moved Mark RISON 2</w:t>
      </w:r>
      <w:r w:rsidRPr="008C2D13">
        <w:rPr>
          <w:vertAlign w:val="superscript"/>
        </w:rPr>
        <w:t>nd</w:t>
      </w:r>
      <w:r>
        <w:t>: Adrian STEPHENS</w:t>
      </w:r>
    </w:p>
    <w:p w:rsidR="00950CDC" w:rsidRDefault="00950CDC" w:rsidP="00CC3F6C">
      <w:pPr>
        <w:pStyle w:val="ListParagraph"/>
        <w:numPr>
          <w:ilvl w:val="3"/>
          <w:numId w:val="1"/>
        </w:numPr>
      </w:pPr>
      <w:r>
        <w:t>Discussion: none</w:t>
      </w:r>
    </w:p>
    <w:p w:rsidR="00CC3F6C" w:rsidRPr="00CC3F6C" w:rsidRDefault="00CC3F6C" w:rsidP="00CC3F6C">
      <w:pPr>
        <w:pStyle w:val="ListParagraph"/>
        <w:numPr>
          <w:ilvl w:val="3"/>
          <w:numId w:val="1"/>
        </w:numPr>
        <w:rPr>
          <w:b/>
        </w:rPr>
      </w:pPr>
      <w:r w:rsidRPr="00CC3F6C">
        <w:rPr>
          <w:b/>
        </w:rPr>
        <w:t>Results: #25</w:t>
      </w:r>
      <w:r>
        <w:rPr>
          <w:b/>
        </w:rPr>
        <w:t>6</w:t>
      </w:r>
      <w:r w:rsidRPr="00CC3F6C">
        <w:rPr>
          <w:b/>
        </w:rPr>
        <w:t>: Motion passes by unanimous consent –</w:t>
      </w:r>
    </w:p>
    <w:p w:rsidR="003822E3" w:rsidRDefault="003822E3" w:rsidP="00CC3F6C">
      <w:pPr>
        <w:pStyle w:val="ListParagraph"/>
        <w:numPr>
          <w:ilvl w:val="2"/>
          <w:numId w:val="1"/>
        </w:numPr>
      </w:pPr>
      <w:r w:rsidRPr="00CC3F6C">
        <w:rPr>
          <w:b/>
          <w:color w:val="FF0000"/>
        </w:rPr>
        <w:t>Motion #257</w:t>
      </w:r>
      <w:r w:rsidRPr="00CC3F6C">
        <w:rPr>
          <w:color w:val="FF0000"/>
        </w:rPr>
        <w:t xml:space="preserve"> </w:t>
      </w:r>
      <w:r>
        <w:t xml:space="preserve">– </w:t>
      </w:r>
      <w:r w:rsidRPr="00950CDC">
        <w:rPr>
          <w:b/>
        </w:rPr>
        <w:t>CID 7542</w:t>
      </w:r>
    </w:p>
    <w:p w:rsidR="00950CDC" w:rsidRPr="00950CDC" w:rsidRDefault="00950CDC" w:rsidP="00950CDC">
      <w:pPr>
        <w:pStyle w:val="ListParagraph"/>
        <w:ind w:left="1728"/>
      </w:pPr>
      <w:r w:rsidRPr="00950CDC">
        <w:t xml:space="preserve">Move to approve the resolution to CID 7542 as “Rejected” with a resolution of “The changes in CID 6375 were made for both </w:t>
      </w:r>
      <w:proofErr w:type="spellStart"/>
      <w:r w:rsidRPr="00950CDC">
        <w:t>reassociation</w:t>
      </w:r>
      <w:proofErr w:type="spellEnd"/>
      <w:r w:rsidRPr="00950CDC">
        <w:t xml:space="preserve"> and association”</w:t>
      </w:r>
    </w:p>
    <w:p w:rsidR="003822E3" w:rsidRDefault="003822E3" w:rsidP="00CC3F6C">
      <w:pPr>
        <w:pStyle w:val="ListParagraph"/>
        <w:numPr>
          <w:ilvl w:val="3"/>
          <w:numId w:val="1"/>
        </w:numPr>
      </w:pPr>
      <w:r>
        <w:t xml:space="preserve">Moved: Mark RISON </w:t>
      </w:r>
      <w:proofErr w:type="spellStart"/>
      <w:r>
        <w:t>Jounie</w:t>
      </w:r>
      <w:proofErr w:type="spellEnd"/>
      <w:r>
        <w:t xml:space="preserve"> MALINEN</w:t>
      </w:r>
    </w:p>
    <w:p w:rsidR="00950CDC" w:rsidRDefault="00950CDC" w:rsidP="00CC3F6C">
      <w:pPr>
        <w:pStyle w:val="ListParagraph"/>
        <w:numPr>
          <w:ilvl w:val="3"/>
          <w:numId w:val="1"/>
        </w:numPr>
      </w:pPr>
      <w:r>
        <w:t>Discussion: None</w:t>
      </w:r>
    </w:p>
    <w:p w:rsidR="003822E3" w:rsidRPr="00CC3F6C" w:rsidRDefault="003822E3" w:rsidP="00CC3F6C">
      <w:pPr>
        <w:pStyle w:val="ListParagraph"/>
        <w:numPr>
          <w:ilvl w:val="3"/>
          <w:numId w:val="1"/>
        </w:numPr>
        <w:rPr>
          <w:b/>
        </w:rPr>
      </w:pPr>
      <w:r w:rsidRPr="00CC3F6C">
        <w:rPr>
          <w:b/>
        </w:rPr>
        <w:t>Results: #25</w:t>
      </w:r>
      <w:r w:rsidR="00CC3F6C">
        <w:rPr>
          <w:b/>
        </w:rPr>
        <w:t>7</w:t>
      </w:r>
      <w:r w:rsidRPr="00CC3F6C">
        <w:rPr>
          <w:b/>
        </w:rPr>
        <w:t>: Motion passes by unanimous consent –</w:t>
      </w:r>
    </w:p>
    <w:p w:rsidR="00950CDC" w:rsidRPr="00950CDC" w:rsidRDefault="003822E3" w:rsidP="00950CDC">
      <w:pPr>
        <w:pStyle w:val="ListParagraph"/>
        <w:numPr>
          <w:ilvl w:val="2"/>
          <w:numId w:val="1"/>
        </w:numPr>
      </w:pPr>
      <w:r w:rsidRPr="00CC3F6C">
        <w:rPr>
          <w:b/>
          <w:color w:val="FF0000"/>
        </w:rPr>
        <w:t>Motion #258</w:t>
      </w:r>
      <w:r w:rsidRPr="00CC3F6C">
        <w:rPr>
          <w:color w:val="FF0000"/>
        </w:rPr>
        <w:t xml:space="preserve"> </w:t>
      </w:r>
      <w:r w:rsidR="00950CDC">
        <w:rPr>
          <w:color w:val="FF0000"/>
        </w:rPr>
        <w:t xml:space="preserve">- </w:t>
      </w:r>
      <w:r w:rsidRPr="00950CDC">
        <w:rPr>
          <w:b/>
        </w:rPr>
        <w:t>CID 7431</w:t>
      </w:r>
    </w:p>
    <w:p w:rsidR="00950CDC" w:rsidRPr="00950CDC" w:rsidRDefault="00950CDC" w:rsidP="00950CDC">
      <w:pPr>
        <w:pStyle w:val="ListParagraph"/>
        <w:ind w:left="1728"/>
      </w:pPr>
      <w:r w:rsidRPr="00950CDC">
        <w:t xml:space="preserve">Move to approve the resolution to CID 7431 as “Revised” with a resolution of “At the following locations: 1623.53, 1623.61, 1626.10, 1626.64, 1627.63, 1630.9, replace: </w:t>
      </w:r>
    </w:p>
    <w:p w:rsidR="00950CDC" w:rsidRDefault="00950CDC" w:rsidP="00950CDC">
      <w:pPr>
        <w:pStyle w:val="ListParagraph"/>
        <w:ind w:left="1728"/>
      </w:pPr>
      <w:r w:rsidRPr="00950CDC">
        <w:t xml:space="preserve">"State 3 if RSNA establishment is required" </w:t>
      </w:r>
    </w:p>
    <w:p w:rsidR="00950CDC" w:rsidRDefault="00950CDC" w:rsidP="00950CDC">
      <w:pPr>
        <w:pStyle w:val="ListParagraph"/>
        <w:ind w:left="1728"/>
        <w:rPr>
          <w:sz w:val="24"/>
          <w:szCs w:val="24"/>
        </w:rPr>
      </w:pPr>
      <w:proofErr w:type="gramStart"/>
      <w:r w:rsidRPr="00950CDC">
        <w:lastRenderedPageBreak/>
        <w:t>with</w:t>
      </w:r>
      <w:proofErr w:type="gramEnd"/>
      <w:r w:rsidRPr="00950CDC">
        <w:rPr>
          <w:sz w:val="24"/>
          <w:szCs w:val="24"/>
        </w:rPr>
        <w:t xml:space="preserve"> </w:t>
      </w:r>
    </w:p>
    <w:p w:rsidR="00950CDC" w:rsidRDefault="00950CDC" w:rsidP="00950CDC">
      <w:pPr>
        <w:pStyle w:val="ListParagraph"/>
        <w:ind w:left="1728"/>
      </w:pPr>
      <w:r w:rsidRPr="00950CDC">
        <w:t xml:space="preserve">", if dot11RSNAActivated is true, State 3" </w:t>
      </w:r>
    </w:p>
    <w:p w:rsidR="00950CDC" w:rsidRDefault="00950CDC" w:rsidP="00950CDC">
      <w:pPr>
        <w:pStyle w:val="ListParagraph"/>
        <w:ind w:left="1728"/>
        <w:rPr>
          <w:sz w:val="24"/>
          <w:szCs w:val="24"/>
        </w:rPr>
      </w:pPr>
      <w:r w:rsidRPr="00950CDC">
        <w:t>AND</w:t>
      </w:r>
      <w:r w:rsidRPr="00950CDC">
        <w:rPr>
          <w:sz w:val="24"/>
          <w:szCs w:val="24"/>
        </w:rPr>
        <w:t xml:space="preserve"> </w:t>
      </w:r>
    </w:p>
    <w:p w:rsidR="003822E3" w:rsidRPr="00950CDC" w:rsidRDefault="00950CDC" w:rsidP="00950CDC">
      <w:pPr>
        <w:pStyle w:val="ListParagraph"/>
        <w:ind w:left="1728"/>
      </w:pPr>
      <w:proofErr w:type="gramStart"/>
      <w:r w:rsidRPr="00950CDC">
        <w:t>globally</w:t>
      </w:r>
      <w:proofErr w:type="gramEnd"/>
      <w:r w:rsidRPr="00950CDC">
        <w:t xml:space="preserve"> replace "dot11RSNAEnabled" with "dot11RSNAActivated" (16 places)”</w:t>
      </w:r>
    </w:p>
    <w:p w:rsidR="003822E3" w:rsidRDefault="003822E3" w:rsidP="00CC3F6C">
      <w:pPr>
        <w:pStyle w:val="ListParagraph"/>
        <w:numPr>
          <w:ilvl w:val="3"/>
          <w:numId w:val="1"/>
        </w:numPr>
      </w:pPr>
      <w:r>
        <w:t>Moved Edward AU  2</w:t>
      </w:r>
      <w:r w:rsidRPr="008C2D13">
        <w:rPr>
          <w:vertAlign w:val="superscript"/>
        </w:rPr>
        <w:t>nd</w:t>
      </w:r>
      <w:r>
        <w:t>: Jouni MALINEN</w:t>
      </w:r>
    </w:p>
    <w:p w:rsidR="003822E3" w:rsidRDefault="003822E3" w:rsidP="00CC3F6C">
      <w:pPr>
        <w:pStyle w:val="ListParagraph"/>
        <w:numPr>
          <w:ilvl w:val="3"/>
          <w:numId w:val="1"/>
        </w:numPr>
      </w:pPr>
      <w:r>
        <w:t>Discussion: A request to be able to abstain was made</w:t>
      </w:r>
    </w:p>
    <w:p w:rsidR="003822E3" w:rsidRPr="00CC3F6C" w:rsidRDefault="003822E3" w:rsidP="00CC3F6C">
      <w:pPr>
        <w:pStyle w:val="ListParagraph"/>
        <w:numPr>
          <w:ilvl w:val="3"/>
          <w:numId w:val="1"/>
        </w:numPr>
        <w:rPr>
          <w:b/>
        </w:rPr>
      </w:pPr>
      <w:r w:rsidRPr="00CC3F6C">
        <w:rPr>
          <w:b/>
        </w:rPr>
        <w:t>Results #258: 7-0-4 motion passes</w:t>
      </w:r>
    </w:p>
    <w:p w:rsidR="003822E3" w:rsidRDefault="003822E3" w:rsidP="00950CDC">
      <w:pPr>
        <w:pStyle w:val="ListParagraph"/>
        <w:numPr>
          <w:ilvl w:val="2"/>
          <w:numId w:val="1"/>
        </w:numPr>
        <w:spacing w:after="0"/>
      </w:pPr>
      <w:r w:rsidRPr="00CC3F6C">
        <w:rPr>
          <w:b/>
          <w:color w:val="FF0000"/>
        </w:rPr>
        <w:t>Motion #259</w:t>
      </w:r>
      <w:r w:rsidRPr="00CC3F6C">
        <w:rPr>
          <w:color w:val="FF0000"/>
        </w:rPr>
        <w:t xml:space="preserve"> </w:t>
      </w:r>
      <w:r w:rsidRPr="00950CDC">
        <w:rPr>
          <w:b/>
        </w:rPr>
        <w:t>CID 7500</w:t>
      </w:r>
    </w:p>
    <w:p w:rsidR="003822E3" w:rsidRDefault="00950CDC" w:rsidP="00950CDC">
      <w:pPr>
        <w:ind w:left="1440"/>
      </w:pPr>
      <w:r w:rsidRPr="00950CDC">
        <w:t>Move to approve the resolution to CID 7500 as “Rejected” with a resolution of “The BRC considered the proposed change for this comment in</w:t>
      </w:r>
      <w:r>
        <w:t xml:space="preserve"> 11-16/276r14</w:t>
      </w:r>
      <w:r w:rsidRPr="00950CDC">
        <w:t xml:space="preserve"> </w:t>
      </w:r>
      <w:r>
        <w:t>&lt;</w:t>
      </w:r>
      <w:hyperlink r:id="rId19" w:history="1">
        <w:r w:rsidRPr="004604D7">
          <w:rPr>
            <w:rStyle w:val="Hyperlink"/>
          </w:rPr>
          <w:t>https://mentor.ieee.org/802.11/dcn/16/11-16-0276-14-000m-resolutions-for-some-comments-on-11mc-d5-0-sbmc1.docx</w:t>
        </w:r>
      </w:hyperlink>
      <w:r>
        <w:t xml:space="preserve">&gt; </w:t>
      </w:r>
      <w:r w:rsidRPr="00950CDC">
        <w:t>and did not agree that the change was needed.”</w:t>
      </w:r>
    </w:p>
    <w:p w:rsidR="003822E3" w:rsidRDefault="003822E3" w:rsidP="00950CDC">
      <w:pPr>
        <w:pStyle w:val="ListParagraph"/>
        <w:numPr>
          <w:ilvl w:val="3"/>
          <w:numId w:val="1"/>
        </w:numPr>
        <w:spacing w:after="0"/>
      </w:pPr>
      <w:r>
        <w:t>Moved: Jon Rosdahl 2</w:t>
      </w:r>
      <w:r w:rsidRPr="008C2D13">
        <w:rPr>
          <w:vertAlign w:val="superscript"/>
        </w:rPr>
        <w:t>nd</w:t>
      </w:r>
      <w:r>
        <w:t>: Jouni Malinen</w:t>
      </w:r>
    </w:p>
    <w:p w:rsidR="003822E3" w:rsidRDefault="003822E3" w:rsidP="00CC3F6C">
      <w:pPr>
        <w:pStyle w:val="ListParagraph"/>
        <w:numPr>
          <w:ilvl w:val="3"/>
          <w:numId w:val="1"/>
        </w:numPr>
      </w:pPr>
      <w:r>
        <w:t>Discussion: A request to be able to abstain was made</w:t>
      </w:r>
    </w:p>
    <w:p w:rsidR="003822E3" w:rsidRPr="00CC3F6C" w:rsidRDefault="003822E3" w:rsidP="00CC3F6C">
      <w:pPr>
        <w:pStyle w:val="ListParagraph"/>
        <w:numPr>
          <w:ilvl w:val="3"/>
          <w:numId w:val="1"/>
        </w:numPr>
        <w:rPr>
          <w:b/>
        </w:rPr>
      </w:pPr>
      <w:r w:rsidRPr="00CC3F6C">
        <w:rPr>
          <w:b/>
        </w:rPr>
        <w:t>Results #259:  10-0-1</w:t>
      </w:r>
      <w:r w:rsidR="00CC3F6C" w:rsidRPr="00CC3F6C">
        <w:rPr>
          <w:b/>
        </w:rPr>
        <w:t xml:space="preserve">  motion passes</w:t>
      </w:r>
    </w:p>
    <w:p w:rsidR="003822E3" w:rsidRDefault="003822E3" w:rsidP="00CC3F6C">
      <w:pPr>
        <w:pStyle w:val="ListParagraph"/>
        <w:numPr>
          <w:ilvl w:val="2"/>
          <w:numId w:val="1"/>
        </w:numPr>
      </w:pPr>
      <w:r w:rsidRPr="00CC3F6C">
        <w:rPr>
          <w:b/>
          <w:color w:val="FF0000"/>
        </w:rPr>
        <w:t>Motion</w:t>
      </w:r>
      <w:r w:rsidR="00CC3F6C" w:rsidRPr="00CC3F6C">
        <w:rPr>
          <w:b/>
          <w:color w:val="FF0000"/>
        </w:rPr>
        <w:t xml:space="preserve"> T1</w:t>
      </w:r>
      <w:r w:rsidR="00CC3F6C">
        <w:t xml:space="preserve">: Motion to </w:t>
      </w:r>
      <w:r>
        <w:t>modify the agenda</w:t>
      </w:r>
    </w:p>
    <w:p w:rsidR="003822E3" w:rsidRDefault="003822E3" w:rsidP="00CC3F6C">
      <w:pPr>
        <w:pStyle w:val="ListParagraph"/>
        <w:ind w:left="1728" w:firstLine="432"/>
      </w:pPr>
      <w:r>
        <w:t>Motion to extend the time by one hour</w:t>
      </w:r>
    </w:p>
    <w:p w:rsidR="003822E3" w:rsidRDefault="003822E3" w:rsidP="00CC3F6C">
      <w:pPr>
        <w:pStyle w:val="ListParagraph"/>
        <w:numPr>
          <w:ilvl w:val="4"/>
          <w:numId w:val="1"/>
        </w:numPr>
      </w:pPr>
      <w:r>
        <w:t>Moved: Adrian Stephens 2</w:t>
      </w:r>
      <w:r w:rsidRPr="008C2D13">
        <w:rPr>
          <w:vertAlign w:val="superscript"/>
        </w:rPr>
        <w:t>nd</w:t>
      </w:r>
      <w:r>
        <w:t>: Jouni Malinen</w:t>
      </w:r>
    </w:p>
    <w:p w:rsidR="003822E3" w:rsidRDefault="003822E3" w:rsidP="00CC3F6C">
      <w:pPr>
        <w:pStyle w:val="ListParagraph"/>
        <w:numPr>
          <w:ilvl w:val="4"/>
          <w:numId w:val="1"/>
        </w:numPr>
      </w:pPr>
      <w:r>
        <w:t>Discussion: speaking against the motion – it is very late for some people.</w:t>
      </w:r>
    </w:p>
    <w:p w:rsidR="003822E3" w:rsidRPr="00CC3F6C" w:rsidRDefault="003822E3" w:rsidP="00CC3F6C">
      <w:pPr>
        <w:pStyle w:val="ListParagraph"/>
        <w:numPr>
          <w:ilvl w:val="4"/>
          <w:numId w:val="1"/>
        </w:numPr>
        <w:rPr>
          <w:b/>
        </w:rPr>
      </w:pPr>
      <w:r w:rsidRPr="00CC3F6C">
        <w:rPr>
          <w:b/>
        </w:rPr>
        <w:t>Results</w:t>
      </w:r>
      <w:r w:rsidR="00CC3F6C">
        <w:rPr>
          <w:b/>
        </w:rPr>
        <w:t xml:space="preserve"> #259</w:t>
      </w:r>
      <w:r w:rsidRPr="00CC3F6C">
        <w:rPr>
          <w:b/>
        </w:rPr>
        <w:t>: 10-1-0 Motion to extend time passes.</w:t>
      </w:r>
    </w:p>
    <w:p w:rsidR="003822E3" w:rsidRDefault="003822E3" w:rsidP="00CC3F6C">
      <w:pPr>
        <w:pStyle w:val="ListParagraph"/>
        <w:numPr>
          <w:ilvl w:val="2"/>
          <w:numId w:val="1"/>
        </w:numPr>
      </w:pPr>
      <w:r w:rsidRPr="00CC3F6C">
        <w:rPr>
          <w:b/>
          <w:color w:val="FF0000"/>
        </w:rPr>
        <w:t>Motion #260</w:t>
      </w:r>
      <w:r w:rsidRPr="00CC3F6C">
        <w:rPr>
          <w:color w:val="FF0000"/>
        </w:rPr>
        <w:t xml:space="preserve"> </w:t>
      </w:r>
      <w:r w:rsidRPr="00950CDC">
        <w:rPr>
          <w:b/>
        </w:rPr>
        <w:t>CID 7349</w:t>
      </w:r>
    </w:p>
    <w:p w:rsidR="00950CDC" w:rsidRPr="00950CDC" w:rsidRDefault="00950CDC" w:rsidP="00950CDC">
      <w:pPr>
        <w:pStyle w:val="ListParagraph"/>
        <w:spacing w:before="100" w:beforeAutospacing="1" w:after="240"/>
        <w:ind w:left="2160"/>
        <w:rPr>
          <w:b/>
        </w:rPr>
      </w:pPr>
      <w:r w:rsidRPr="00451678">
        <w:t>Move to approve the resolution to CID 7349 as “Revised” with a resolution of</w:t>
      </w:r>
      <w:r w:rsidRPr="00950CDC">
        <w:rPr>
          <w:b/>
        </w:rPr>
        <w:t xml:space="preserve"> “</w:t>
      </w:r>
      <w:r>
        <w:t xml:space="preserve">Make the changes shown under "Proposed changes" for CID 7349 in 11-16/0276r15 </w:t>
      </w:r>
      <w:hyperlink r:id="rId20" w:history="1">
        <w:r w:rsidR="00451678" w:rsidRPr="004604D7">
          <w:rPr>
            <w:rStyle w:val="Hyperlink"/>
          </w:rPr>
          <w:t>&lt;https://mentor.ieee.org/802.11/dcn/16/11-16-0276-15-000m-resolutions-for-some-comments-on-11mc-d5-0-sbmc1.docx&gt;,</w:t>
        </w:r>
      </w:hyperlink>
      <w:r>
        <w:t xml:space="preserve"> which clarify the CAF for non-DMG infrastructure BSSs and MBSSs.</w:t>
      </w:r>
      <w:r w:rsidRPr="00950CDC">
        <w:rPr>
          <w:b/>
        </w:rPr>
        <w:t>”</w:t>
      </w:r>
    </w:p>
    <w:p w:rsidR="003822E3" w:rsidRDefault="003822E3" w:rsidP="00CC3F6C">
      <w:pPr>
        <w:pStyle w:val="ListParagraph"/>
        <w:numPr>
          <w:ilvl w:val="3"/>
          <w:numId w:val="1"/>
        </w:numPr>
      </w:pPr>
      <w:r>
        <w:t>Moved: Mark Hamilton 2</w:t>
      </w:r>
      <w:r w:rsidRPr="008C2D13">
        <w:rPr>
          <w:vertAlign w:val="superscript"/>
        </w:rPr>
        <w:t>nd</w:t>
      </w:r>
      <w:r>
        <w:t>: Adrian STEPHENS</w:t>
      </w:r>
    </w:p>
    <w:p w:rsidR="003822E3" w:rsidRDefault="003822E3" w:rsidP="00CC3F6C">
      <w:pPr>
        <w:pStyle w:val="ListParagraph"/>
        <w:numPr>
          <w:ilvl w:val="3"/>
          <w:numId w:val="1"/>
        </w:numPr>
      </w:pPr>
      <w:r>
        <w:t>Discussion: None</w:t>
      </w:r>
    </w:p>
    <w:p w:rsidR="003822E3" w:rsidRPr="00CC3F6C" w:rsidRDefault="003822E3" w:rsidP="00CC3F6C">
      <w:pPr>
        <w:pStyle w:val="ListParagraph"/>
        <w:numPr>
          <w:ilvl w:val="3"/>
          <w:numId w:val="1"/>
        </w:numPr>
        <w:rPr>
          <w:b/>
        </w:rPr>
      </w:pPr>
      <w:r w:rsidRPr="00CC3F6C">
        <w:rPr>
          <w:b/>
        </w:rPr>
        <w:t>Results #260: Motion approved by unanimous approval – motion passes</w:t>
      </w:r>
    </w:p>
    <w:p w:rsidR="003822E3" w:rsidRDefault="003822E3" w:rsidP="00CC3F6C">
      <w:pPr>
        <w:pStyle w:val="ListParagraph"/>
        <w:numPr>
          <w:ilvl w:val="2"/>
          <w:numId w:val="1"/>
        </w:numPr>
      </w:pPr>
      <w:r w:rsidRPr="00CC3F6C">
        <w:rPr>
          <w:b/>
          <w:color w:val="FF0000"/>
        </w:rPr>
        <w:t>Motion #261:</w:t>
      </w:r>
      <w:r w:rsidRPr="00CC3F6C">
        <w:rPr>
          <w:color w:val="FF0000"/>
        </w:rPr>
        <w:t xml:space="preserve"> </w:t>
      </w:r>
      <w:r w:rsidRPr="00950CDC">
        <w:rPr>
          <w:b/>
        </w:rPr>
        <w:t>DMG Clustering Calculation Fix – 11-16/764r0</w:t>
      </w:r>
    </w:p>
    <w:p w:rsidR="00950CDC" w:rsidRDefault="00950CDC" w:rsidP="00451678">
      <w:pPr>
        <w:pStyle w:val="ListParagraph"/>
        <w:spacing w:before="100" w:beforeAutospacing="1" w:after="240"/>
        <w:ind w:left="2160"/>
      </w:pPr>
      <w:r w:rsidRPr="00451678">
        <w:t xml:space="preserve">Move to incorporate the text changes in </w:t>
      </w:r>
      <w:r w:rsidRPr="00451678">
        <w:t>11-16/764r0 &lt;</w:t>
      </w:r>
      <w:hyperlink r:id="rId21" w:history="1">
        <w:r w:rsidRPr="00451678">
          <w:rPr>
            <w:rStyle w:val="Hyperlink"/>
          </w:rPr>
          <w:t>https://mentor.ieee.org/802.11/dcn/16/11-16-0764-00-000m-fix-to-dmg-clustering-calculation.docx</w:t>
        </w:r>
      </w:hyperlink>
      <w:r w:rsidRPr="00451678">
        <w:t>&gt;</w:t>
      </w:r>
      <w:r w:rsidRPr="00451678">
        <w:t xml:space="preserve"> into the </w:t>
      </w:r>
      <w:proofErr w:type="spellStart"/>
      <w:r w:rsidRPr="00451678">
        <w:t>TGmc</w:t>
      </w:r>
      <w:proofErr w:type="spellEnd"/>
      <w:r w:rsidRPr="00451678">
        <w:t xml:space="preserve"> Draft.</w:t>
      </w:r>
    </w:p>
    <w:p w:rsidR="003822E3" w:rsidRDefault="003822E3" w:rsidP="00CC3F6C">
      <w:pPr>
        <w:pStyle w:val="ListParagraph"/>
        <w:numPr>
          <w:ilvl w:val="3"/>
          <w:numId w:val="1"/>
        </w:numPr>
      </w:pPr>
      <w:r>
        <w:t>Moved: Adrian STEPHENS 2</w:t>
      </w:r>
      <w:r w:rsidRPr="00546F35">
        <w:rPr>
          <w:vertAlign w:val="superscript"/>
        </w:rPr>
        <w:t>nd</w:t>
      </w:r>
      <w:r>
        <w:t>: Emily QI</w:t>
      </w:r>
    </w:p>
    <w:p w:rsidR="003822E3" w:rsidRPr="00CC3F6C" w:rsidRDefault="003822E3" w:rsidP="00CC3F6C">
      <w:pPr>
        <w:pStyle w:val="ListParagraph"/>
        <w:numPr>
          <w:ilvl w:val="3"/>
          <w:numId w:val="1"/>
        </w:numPr>
        <w:rPr>
          <w:b/>
        </w:rPr>
      </w:pPr>
      <w:r w:rsidRPr="00CC3F6C">
        <w:rPr>
          <w:b/>
        </w:rPr>
        <w:t>Results #261: Motion approved by unanimous approval – motion passes</w:t>
      </w:r>
    </w:p>
    <w:p w:rsidR="003822E3" w:rsidRPr="00D66F18" w:rsidRDefault="003822E3" w:rsidP="00CC3F6C">
      <w:pPr>
        <w:pStyle w:val="ListParagraph"/>
        <w:numPr>
          <w:ilvl w:val="1"/>
          <w:numId w:val="1"/>
        </w:numPr>
        <w:rPr>
          <w:b/>
        </w:rPr>
      </w:pPr>
      <w:r w:rsidRPr="00D66F18">
        <w:rPr>
          <w:b/>
        </w:rPr>
        <w:t xml:space="preserve">Review CID 7589 </w:t>
      </w:r>
    </w:p>
    <w:p w:rsidR="003822E3" w:rsidRDefault="003822E3" w:rsidP="00CC3F6C">
      <w:pPr>
        <w:pStyle w:val="ListParagraph"/>
        <w:numPr>
          <w:ilvl w:val="2"/>
          <w:numId w:val="1"/>
        </w:numPr>
      </w:pPr>
      <w:r>
        <w:t>This CID was requested to be remove</w:t>
      </w:r>
      <w:r w:rsidR="00D66F18">
        <w:t>d</w:t>
      </w:r>
      <w:r>
        <w:t xml:space="preserve"> from the motion</w:t>
      </w:r>
      <w:r w:rsidR="00CC3F6C">
        <w:t xml:space="preserve"> #252</w:t>
      </w:r>
      <w:r>
        <w:t xml:space="preserve"> </w:t>
      </w:r>
      <w:r w:rsidR="00D66F18">
        <w:t>the “</w:t>
      </w:r>
      <w:r>
        <w:t>for lack of detail motion</w:t>
      </w:r>
      <w:r w:rsidR="00D66F18">
        <w:t>”</w:t>
      </w:r>
      <w:r>
        <w:t xml:space="preserve"> and to review CID today.</w:t>
      </w:r>
    </w:p>
    <w:p w:rsidR="003822E3" w:rsidRDefault="003822E3" w:rsidP="00CC3F6C">
      <w:pPr>
        <w:pStyle w:val="ListParagraph"/>
        <w:numPr>
          <w:ilvl w:val="2"/>
          <w:numId w:val="1"/>
        </w:numPr>
      </w:pPr>
      <w:r>
        <w:t>Review comment</w:t>
      </w:r>
    </w:p>
    <w:p w:rsidR="003822E3" w:rsidRDefault="003822E3" w:rsidP="00CC3F6C">
      <w:pPr>
        <w:pStyle w:val="ListParagraph"/>
        <w:numPr>
          <w:ilvl w:val="2"/>
          <w:numId w:val="1"/>
        </w:numPr>
      </w:pPr>
      <w:r>
        <w:t>Review proposed change in 11-16/276r15 for CID 7589.</w:t>
      </w:r>
    </w:p>
    <w:p w:rsidR="003822E3" w:rsidRDefault="003822E3" w:rsidP="00CC3F6C">
      <w:pPr>
        <w:pStyle w:val="ListParagraph"/>
        <w:numPr>
          <w:ilvl w:val="2"/>
          <w:numId w:val="1"/>
        </w:numPr>
      </w:pPr>
      <w:r>
        <w:t>Discussion on the missing portions of the proposal</w:t>
      </w:r>
    </w:p>
    <w:p w:rsidR="003822E3" w:rsidRDefault="003822E3" w:rsidP="00CC3F6C">
      <w:pPr>
        <w:pStyle w:val="ListParagraph"/>
        <w:numPr>
          <w:ilvl w:val="2"/>
          <w:numId w:val="1"/>
        </w:numPr>
      </w:pPr>
      <w:r>
        <w:t>Discussion on the direction is good, but not all the text is complete.</w:t>
      </w:r>
    </w:p>
    <w:p w:rsidR="003822E3" w:rsidRDefault="003822E3" w:rsidP="00CC3F6C">
      <w:pPr>
        <w:pStyle w:val="ListParagraph"/>
        <w:numPr>
          <w:ilvl w:val="2"/>
          <w:numId w:val="1"/>
        </w:numPr>
      </w:pPr>
      <w:r>
        <w:t>The change in “b)” should be for “non-AP STA” only not the PCP STA.</w:t>
      </w:r>
    </w:p>
    <w:p w:rsidR="003822E3" w:rsidRDefault="003822E3" w:rsidP="00CC3F6C">
      <w:pPr>
        <w:pStyle w:val="ListParagraph"/>
        <w:numPr>
          <w:ilvl w:val="2"/>
          <w:numId w:val="1"/>
        </w:numPr>
      </w:pPr>
      <w:r>
        <w:t>Discussion on how the disassociate is handled.</w:t>
      </w:r>
    </w:p>
    <w:p w:rsidR="003822E3" w:rsidRDefault="003822E3" w:rsidP="00CC3F6C">
      <w:pPr>
        <w:pStyle w:val="ListParagraph"/>
        <w:numPr>
          <w:ilvl w:val="2"/>
          <w:numId w:val="1"/>
        </w:numPr>
      </w:pPr>
      <w:r>
        <w:t xml:space="preserve">Proposed Resolution: </w:t>
      </w:r>
      <w:r w:rsidRPr="006C12F4">
        <w:t xml:space="preserve">“REJECTED; </w:t>
      </w:r>
      <w:proofErr w:type="gramStart"/>
      <w:r w:rsidRPr="006C12F4">
        <w:t>The</w:t>
      </w:r>
      <w:proofErr w:type="gramEnd"/>
      <w:r w:rsidRPr="006C12F4">
        <w:t xml:space="preserve"> comment fails to identify changes in sufficient detail so that the specific wording of the changes that will satisfy the commenter can be determined.” </w:t>
      </w:r>
      <w:r>
        <w:t xml:space="preserve">– </w:t>
      </w:r>
    </w:p>
    <w:p w:rsidR="00D66F18" w:rsidRDefault="00D66F18" w:rsidP="00CC3F6C">
      <w:pPr>
        <w:pStyle w:val="ListParagraph"/>
        <w:numPr>
          <w:ilvl w:val="2"/>
          <w:numId w:val="1"/>
        </w:numPr>
      </w:pPr>
      <w:r>
        <w:lastRenderedPageBreak/>
        <w:t>Will consider a motion now.</w:t>
      </w:r>
    </w:p>
    <w:p w:rsidR="00D66F18" w:rsidRDefault="00D66F18" w:rsidP="00CC3F6C">
      <w:pPr>
        <w:pStyle w:val="ListParagraph"/>
        <w:numPr>
          <w:ilvl w:val="2"/>
          <w:numId w:val="1"/>
        </w:numPr>
      </w:pPr>
    </w:p>
    <w:p w:rsidR="003822E3" w:rsidRDefault="003822E3" w:rsidP="00CC3F6C">
      <w:pPr>
        <w:pStyle w:val="ListParagraph"/>
        <w:numPr>
          <w:ilvl w:val="1"/>
          <w:numId w:val="1"/>
        </w:numPr>
      </w:pPr>
      <w:r w:rsidRPr="00CC3F6C">
        <w:rPr>
          <w:b/>
          <w:color w:val="FF0000"/>
        </w:rPr>
        <w:t>Motion #262</w:t>
      </w:r>
      <w:r w:rsidRPr="00CC3F6C">
        <w:rPr>
          <w:color w:val="FF0000"/>
        </w:rPr>
        <w:t xml:space="preserve"> </w:t>
      </w:r>
      <w:r w:rsidR="00CC3F6C">
        <w:t xml:space="preserve">- </w:t>
      </w:r>
      <w:r w:rsidRPr="00D66F18">
        <w:rPr>
          <w:b/>
        </w:rPr>
        <w:t>CID 7589 (MAC)</w:t>
      </w:r>
    </w:p>
    <w:p w:rsidR="00D66F18" w:rsidRPr="00D66F18" w:rsidRDefault="00D66F18" w:rsidP="00D66F18">
      <w:pPr>
        <w:pStyle w:val="ListParagraph"/>
        <w:ind w:left="1440"/>
      </w:pPr>
      <w:r w:rsidRPr="00D66F18">
        <w:t xml:space="preserve">Approve a comment resolution for CID 7589 of “REJECTED; </w:t>
      </w:r>
      <w:proofErr w:type="gramStart"/>
      <w:r w:rsidRPr="00D66F18">
        <w:t>The</w:t>
      </w:r>
      <w:proofErr w:type="gramEnd"/>
      <w:r w:rsidRPr="00D66F18">
        <w:t xml:space="preserve"> comment fails to identify changes in sufficient detail so that the specific wording of the changes that will satisfy the commenter can be determined.” </w:t>
      </w:r>
    </w:p>
    <w:p w:rsidR="003822E3" w:rsidRDefault="003822E3" w:rsidP="00CC3F6C">
      <w:pPr>
        <w:pStyle w:val="ListParagraph"/>
        <w:numPr>
          <w:ilvl w:val="2"/>
          <w:numId w:val="1"/>
        </w:numPr>
      </w:pPr>
      <w:r>
        <w:t xml:space="preserve">Moved: Jouni </w:t>
      </w:r>
      <w:r w:rsidR="00D66F18">
        <w:t xml:space="preserve">MALINEN </w:t>
      </w:r>
      <w:r>
        <w:t>2</w:t>
      </w:r>
      <w:r w:rsidRPr="005E4C56">
        <w:rPr>
          <w:vertAlign w:val="superscript"/>
        </w:rPr>
        <w:t>nd</w:t>
      </w:r>
      <w:r>
        <w:t>: Adrian STEPHENS</w:t>
      </w:r>
    </w:p>
    <w:p w:rsidR="003822E3" w:rsidRDefault="003822E3" w:rsidP="00CC3F6C">
      <w:pPr>
        <w:pStyle w:val="ListParagraph"/>
        <w:numPr>
          <w:ilvl w:val="2"/>
          <w:numId w:val="1"/>
        </w:numPr>
      </w:pPr>
      <w:r>
        <w:t>Discussion: Mark RISON indicated he had to drop offline.</w:t>
      </w:r>
    </w:p>
    <w:p w:rsidR="003822E3" w:rsidRPr="00CC3F6C" w:rsidRDefault="003822E3" w:rsidP="00CC3F6C">
      <w:pPr>
        <w:pStyle w:val="ListParagraph"/>
        <w:numPr>
          <w:ilvl w:val="2"/>
          <w:numId w:val="1"/>
        </w:numPr>
        <w:rPr>
          <w:b/>
        </w:rPr>
      </w:pPr>
      <w:r w:rsidRPr="00CC3F6C">
        <w:rPr>
          <w:b/>
        </w:rPr>
        <w:t>Results #262: Motion approved by unanimous approval – motion passes</w:t>
      </w:r>
    </w:p>
    <w:p w:rsidR="003822E3" w:rsidRPr="00D66F18" w:rsidRDefault="00D66F18" w:rsidP="00CC3F6C">
      <w:pPr>
        <w:pStyle w:val="ListParagraph"/>
        <w:numPr>
          <w:ilvl w:val="1"/>
          <w:numId w:val="1"/>
        </w:numPr>
        <w:rPr>
          <w:b/>
        </w:rPr>
      </w:pPr>
      <w:r w:rsidRPr="00D66F18">
        <w:rPr>
          <w:b/>
        </w:rPr>
        <w:t xml:space="preserve">Check </w:t>
      </w:r>
      <w:r w:rsidR="003822E3" w:rsidRPr="00D66F18">
        <w:rPr>
          <w:b/>
        </w:rPr>
        <w:t>STATUS of CIDs</w:t>
      </w:r>
    </w:p>
    <w:p w:rsidR="003822E3" w:rsidRDefault="003822E3" w:rsidP="00CC3F6C">
      <w:pPr>
        <w:pStyle w:val="ListParagraph"/>
        <w:numPr>
          <w:ilvl w:val="2"/>
          <w:numId w:val="1"/>
        </w:numPr>
      </w:pPr>
      <w:r>
        <w:t>Review of database to look for open CIDs</w:t>
      </w:r>
    </w:p>
    <w:p w:rsidR="003822E3" w:rsidRDefault="003822E3" w:rsidP="00CC3F6C">
      <w:pPr>
        <w:pStyle w:val="ListParagraph"/>
        <w:numPr>
          <w:ilvl w:val="2"/>
          <w:numId w:val="1"/>
        </w:numPr>
      </w:pPr>
      <w:r>
        <w:t>Review the documentation for all the CIDs has been properly posted.</w:t>
      </w:r>
    </w:p>
    <w:p w:rsidR="003822E3" w:rsidRDefault="003822E3" w:rsidP="00CC3F6C">
      <w:pPr>
        <w:pStyle w:val="ListParagraph"/>
        <w:numPr>
          <w:ilvl w:val="2"/>
          <w:numId w:val="1"/>
        </w:numPr>
      </w:pPr>
      <w:r>
        <w:t>Most of the CIDs today were from MAC – one was EDITOR</w:t>
      </w:r>
    </w:p>
    <w:p w:rsidR="003822E3" w:rsidRDefault="003822E3" w:rsidP="00CC3F6C">
      <w:pPr>
        <w:pStyle w:val="ListParagraph"/>
        <w:numPr>
          <w:ilvl w:val="2"/>
          <w:numId w:val="1"/>
        </w:numPr>
      </w:pPr>
      <w:r>
        <w:t>Give Mark and Adrian time to update the database to have all resolutions in one file.</w:t>
      </w:r>
    </w:p>
    <w:p w:rsidR="003822E3" w:rsidRDefault="003822E3" w:rsidP="00CC3F6C">
      <w:pPr>
        <w:pStyle w:val="ListParagraph"/>
        <w:numPr>
          <w:ilvl w:val="2"/>
          <w:numId w:val="1"/>
        </w:numPr>
      </w:pPr>
      <w:r>
        <w:t>Document 11-16/757r4 was posted to allow all to see the motions from today.</w:t>
      </w:r>
    </w:p>
    <w:p w:rsidR="003822E3" w:rsidRDefault="003822E3" w:rsidP="00CC3F6C">
      <w:pPr>
        <w:pStyle w:val="ListParagraph"/>
        <w:numPr>
          <w:ilvl w:val="2"/>
          <w:numId w:val="1"/>
        </w:numPr>
      </w:pPr>
      <w:r>
        <w:t>Document 11-15/532r46 was posted containing all the proposed resolutions that had been approved.</w:t>
      </w:r>
    </w:p>
    <w:p w:rsidR="003822E3" w:rsidRDefault="00D66F18" w:rsidP="00CC3F6C">
      <w:pPr>
        <w:pStyle w:val="ListParagraph"/>
        <w:numPr>
          <w:ilvl w:val="3"/>
          <w:numId w:val="1"/>
        </w:numPr>
      </w:pPr>
      <w:hyperlink r:id="rId22" w:history="1">
        <w:r w:rsidRPr="004604D7">
          <w:rPr>
            <w:rStyle w:val="Hyperlink"/>
          </w:rPr>
          <w:t>https://mentor.ieee.org/802.11/dcn/15/11-15-0532-46-000m-revmc-sponsor-ballot-comments.xls</w:t>
        </w:r>
      </w:hyperlink>
      <w:r>
        <w:t xml:space="preserve"> </w:t>
      </w:r>
    </w:p>
    <w:p w:rsidR="003822E3" w:rsidRDefault="003822E3" w:rsidP="00CC3F6C">
      <w:pPr>
        <w:pStyle w:val="ListParagraph"/>
        <w:numPr>
          <w:ilvl w:val="2"/>
          <w:numId w:val="1"/>
        </w:numPr>
      </w:pPr>
      <w:r>
        <w:t>Reviewed prior to being ready for SB recirculation motion</w:t>
      </w:r>
    </w:p>
    <w:p w:rsidR="003822E3" w:rsidRPr="007311EB" w:rsidRDefault="003822E3" w:rsidP="00CC3F6C">
      <w:pPr>
        <w:pStyle w:val="ListParagraph"/>
        <w:numPr>
          <w:ilvl w:val="1"/>
          <w:numId w:val="1"/>
        </w:numPr>
      </w:pPr>
      <w:r w:rsidRPr="007311EB">
        <w:rPr>
          <w:b/>
          <w:color w:val="FF0000"/>
        </w:rPr>
        <w:t>Motion #263</w:t>
      </w:r>
      <w:r w:rsidRPr="007311EB">
        <w:rPr>
          <w:color w:val="FF0000"/>
        </w:rPr>
        <w:t xml:space="preserve"> </w:t>
      </w:r>
      <w:r w:rsidRPr="005E4C56">
        <w:rPr>
          <w:b/>
          <w:bCs/>
        </w:rPr>
        <w:t>(SB recirculation)</w:t>
      </w:r>
    </w:p>
    <w:p w:rsidR="003822E3" w:rsidRDefault="003822E3" w:rsidP="003822E3">
      <w:pPr>
        <w:pStyle w:val="ListParagraph"/>
        <w:spacing w:after="0"/>
        <w:ind w:left="1440"/>
      </w:pPr>
      <w:r>
        <w:t>Having approved comment resolutions for all of the comments received from the initial Sponsor Ballot on P802.11REVmc D5.0 as contained in documents 11-15-0532r45 &lt;</w:t>
      </w:r>
      <w:hyperlink r:id="rId23" w:history="1">
        <w:r w:rsidRPr="00CB6204">
          <w:rPr>
            <w:rStyle w:val="Hyperlink"/>
          </w:rPr>
          <w:t>https://mentor.ieee.org/802.11/dcn/15/11-15-0532-46-000m-revmc-sponsor-ballot-comments.xls</w:t>
        </w:r>
      </w:hyperlink>
      <w:r>
        <w:t xml:space="preserve">&gt; and on the 2016-06-03 </w:t>
      </w:r>
      <w:proofErr w:type="spellStart"/>
      <w:r>
        <w:t>TGmc</w:t>
      </w:r>
      <w:proofErr w:type="spellEnd"/>
      <w:r>
        <w:t xml:space="preserve"> BRC teleconference as indicated in 11-16/757r4 &lt;</w:t>
      </w:r>
      <w:bookmarkStart w:id="0" w:name="_GoBack"/>
      <w:r w:rsidR="0023657F">
        <w:fldChar w:fldCharType="begin"/>
      </w:r>
      <w:r w:rsidR="0023657F">
        <w:instrText xml:space="preserve"> HYPERLINK "https://mentor.ieee.org/802.11/dcn/16/11-16-0757-04-000m-tgmc-june-2016-teleconference-agenda-planning-document.docx" </w:instrText>
      </w:r>
      <w:r w:rsidR="0023657F">
        <w:fldChar w:fldCharType="separate"/>
      </w:r>
      <w:r>
        <w:rPr>
          <w:rStyle w:val="Hyperlink"/>
        </w:rPr>
        <w:t>https://mentor.ieee.org/802.11/dcn/16/11-16-0757-04-000m-tgmc-june-2016-teleconference-agenda-planning-document.docx</w:t>
      </w:r>
      <w:r w:rsidR="0023657F">
        <w:rPr>
          <w:rStyle w:val="Hyperlink"/>
        </w:rPr>
        <w:fldChar w:fldCharType="end"/>
      </w:r>
      <w:bookmarkEnd w:id="0"/>
      <w:r>
        <w:t>&gt; ,</w:t>
      </w:r>
    </w:p>
    <w:p w:rsidR="003822E3" w:rsidRDefault="003822E3" w:rsidP="003822E3">
      <w:pPr>
        <w:pStyle w:val="NormalWeb"/>
        <w:spacing w:before="0" w:beforeAutospacing="0" w:after="0" w:afterAutospacing="0"/>
        <w:ind w:left="1440"/>
      </w:pPr>
      <w:r>
        <w:t>• Instruct the editor to prepare Draft 6.0 incorporating these resolutions and</w:t>
      </w:r>
    </w:p>
    <w:p w:rsidR="003822E3" w:rsidRDefault="003822E3" w:rsidP="003822E3">
      <w:pPr>
        <w:pStyle w:val="NormalWeb"/>
        <w:spacing w:before="0" w:beforeAutospacing="0" w:after="0" w:afterAutospacing="0"/>
        <w:ind w:left="1440"/>
      </w:pPr>
      <w:r>
        <w:t xml:space="preserve">• Approve a 15 day Sponsor Recirculation Ballot asking the question “Should P802.11REVmc D6.0 be forwarded to </w:t>
      </w:r>
      <w:proofErr w:type="spellStart"/>
      <w:r>
        <w:t>RevCom</w:t>
      </w:r>
      <w:proofErr w:type="spellEnd"/>
      <w:r>
        <w:t>?”</w:t>
      </w:r>
    </w:p>
    <w:p w:rsidR="003822E3" w:rsidRPr="007311EB" w:rsidRDefault="003822E3" w:rsidP="00CC3F6C">
      <w:pPr>
        <w:pStyle w:val="ListParagraph"/>
        <w:numPr>
          <w:ilvl w:val="2"/>
          <w:numId w:val="1"/>
        </w:numPr>
      </w:pPr>
      <w:r w:rsidRPr="007311EB">
        <w:rPr>
          <w:bCs/>
        </w:rPr>
        <w:t>Moved: Adrian STEPHENS 2</w:t>
      </w:r>
      <w:r w:rsidRPr="007311EB">
        <w:rPr>
          <w:bCs/>
          <w:vertAlign w:val="superscript"/>
        </w:rPr>
        <w:t>nd</w:t>
      </w:r>
      <w:r w:rsidRPr="007311EB">
        <w:rPr>
          <w:bCs/>
        </w:rPr>
        <w:t>:</w:t>
      </w:r>
      <w:r>
        <w:rPr>
          <w:bCs/>
        </w:rPr>
        <w:t xml:space="preserve"> Jon Rosdahl</w:t>
      </w:r>
    </w:p>
    <w:p w:rsidR="003822E3" w:rsidRPr="007311EB" w:rsidRDefault="003822E3" w:rsidP="00CC3F6C">
      <w:pPr>
        <w:pStyle w:val="ListParagraph"/>
        <w:numPr>
          <w:ilvl w:val="2"/>
          <w:numId w:val="1"/>
        </w:numPr>
      </w:pPr>
      <w:r w:rsidRPr="007311EB">
        <w:rPr>
          <w:bCs/>
        </w:rPr>
        <w:t xml:space="preserve">Discussion: </w:t>
      </w:r>
      <w:r>
        <w:rPr>
          <w:bCs/>
        </w:rPr>
        <w:t>None</w:t>
      </w:r>
    </w:p>
    <w:p w:rsidR="003822E3" w:rsidRPr="00BD2ED5" w:rsidRDefault="003822E3" w:rsidP="00CC3F6C">
      <w:pPr>
        <w:pStyle w:val="ListParagraph"/>
        <w:numPr>
          <w:ilvl w:val="2"/>
          <w:numId w:val="1"/>
        </w:numPr>
      </w:pPr>
      <w:r w:rsidRPr="00056F25">
        <w:rPr>
          <w:b/>
          <w:bCs/>
        </w:rPr>
        <w:t>Result</w:t>
      </w:r>
      <w:r>
        <w:rPr>
          <w:b/>
          <w:bCs/>
        </w:rPr>
        <w:t xml:space="preserve"> #263</w:t>
      </w:r>
      <w:r w:rsidRPr="00056F25">
        <w:rPr>
          <w:b/>
          <w:bCs/>
        </w:rPr>
        <w:t>:</w:t>
      </w:r>
      <w:r>
        <w:rPr>
          <w:b/>
          <w:bCs/>
        </w:rPr>
        <w:t xml:space="preserve">  9-0-0 Motion Passes</w:t>
      </w:r>
    </w:p>
    <w:p w:rsidR="003822E3" w:rsidRPr="00882EF7" w:rsidRDefault="003822E3" w:rsidP="00CC3F6C">
      <w:pPr>
        <w:pStyle w:val="ListParagraph"/>
        <w:numPr>
          <w:ilvl w:val="3"/>
          <w:numId w:val="1"/>
        </w:numPr>
        <w:rPr>
          <w:color w:val="FF0000"/>
          <w:sz w:val="28"/>
        </w:rPr>
      </w:pPr>
      <w:r w:rsidRPr="00882EF7">
        <w:rPr>
          <w:b/>
          <w:bCs/>
          <w:color w:val="FF0000"/>
          <w:sz w:val="28"/>
        </w:rPr>
        <w:t xml:space="preserve">And there was great </w:t>
      </w:r>
      <w:proofErr w:type="gramStart"/>
      <w:r w:rsidRPr="00882EF7">
        <w:rPr>
          <w:b/>
          <w:bCs/>
          <w:color w:val="FF0000"/>
          <w:sz w:val="28"/>
        </w:rPr>
        <w:t>Rejoicing</w:t>
      </w:r>
      <w:proofErr w:type="gramEnd"/>
      <w:r w:rsidRPr="00882EF7">
        <w:rPr>
          <w:b/>
          <w:bCs/>
          <w:color w:val="FF0000"/>
          <w:sz w:val="28"/>
        </w:rPr>
        <w:t>!!!</w:t>
      </w:r>
    </w:p>
    <w:p w:rsidR="003822E3" w:rsidRPr="00D66F18" w:rsidRDefault="003822E3" w:rsidP="00CC3F6C">
      <w:pPr>
        <w:pStyle w:val="ListParagraph"/>
        <w:numPr>
          <w:ilvl w:val="1"/>
          <w:numId w:val="1"/>
        </w:numPr>
        <w:rPr>
          <w:b/>
        </w:rPr>
      </w:pPr>
      <w:r w:rsidRPr="00D66F18">
        <w:rPr>
          <w:b/>
        </w:rPr>
        <w:t>AOB:</w:t>
      </w:r>
    </w:p>
    <w:p w:rsidR="003822E3" w:rsidRDefault="003822E3" w:rsidP="00CC3F6C">
      <w:pPr>
        <w:pStyle w:val="ListParagraph"/>
        <w:numPr>
          <w:ilvl w:val="2"/>
          <w:numId w:val="1"/>
        </w:numPr>
      </w:pPr>
      <w:r>
        <w:t>Timing of Recirculation.</w:t>
      </w:r>
    </w:p>
    <w:p w:rsidR="003822E3" w:rsidRDefault="003822E3" w:rsidP="00CC3F6C">
      <w:pPr>
        <w:pStyle w:val="ListParagraph"/>
        <w:numPr>
          <w:ilvl w:val="3"/>
          <w:numId w:val="1"/>
        </w:numPr>
      </w:pPr>
      <w:r>
        <w:t>Expect to be ready by end of next week.</w:t>
      </w:r>
    </w:p>
    <w:p w:rsidR="003822E3" w:rsidRDefault="003822E3" w:rsidP="00CC3F6C">
      <w:pPr>
        <w:pStyle w:val="ListParagraph"/>
        <w:numPr>
          <w:ilvl w:val="2"/>
          <w:numId w:val="1"/>
        </w:numPr>
      </w:pPr>
      <w:r>
        <w:t xml:space="preserve">Possible </w:t>
      </w:r>
      <w:proofErr w:type="spellStart"/>
      <w:r>
        <w:t>Telecon</w:t>
      </w:r>
      <w:proofErr w:type="spellEnd"/>
      <w:r>
        <w:t xml:space="preserve"> on the 24</w:t>
      </w:r>
      <w:r w:rsidRPr="00BD2ED5">
        <w:rPr>
          <w:vertAlign w:val="superscript"/>
        </w:rPr>
        <w:t>th</w:t>
      </w:r>
    </w:p>
    <w:p w:rsidR="003822E3" w:rsidRDefault="003822E3" w:rsidP="00CC3F6C">
      <w:pPr>
        <w:pStyle w:val="ListParagraph"/>
        <w:numPr>
          <w:ilvl w:val="2"/>
          <w:numId w:val="1"/>
        </w:numPr>
      </w:pPr>
      <w:r w:rsidRPr="00C301A3">
        <w:rPr>
          <w:highlight w:val="yellow"/>
        </w:rPr>
        <w:t>ACTION ITEM #1:</w:t>
      </w:r>
      <w:r>
        <w:t xml:space="preserve"> Dorothy STANLEY to prepare Cover letter for </w:t>
      </w:r>
      <w:proofErr w:type="spellStart"/>
      <w:r>
        <w:t>Recirc</w:t>
      </w:r>
      <w:proofErr w:type="spellEnd"/>
      <w:r>
        <w:t xml:space="preserve"> Ballot.</w:t>
      </w:r>
    </w:p>
    <w:p w:rsidR="003822E3" w:rsidRDefault="003822E3" w:rsidP="00CC3F6C">
      <w:pPr>
        <w:pStyle w:val="ListParagraph"/>
        <w:numPr>
          <w:ilvl w:val="1"/>
          <w:numId w:val="1"/>
        </w:numPr>
      </w:pPr>
      <w:r w:rsidRPr="00D66F18">
        <w:rPr>
          <w:b/>
        </w:rPr>
        <w:t xml:space="preserve">Adjourned </w:t>
      </w:r>
      <w:r>
        <w:t>with Thanks at 1:57pm</w:t>
      </w:r>
    </w:p>
    <w:p w:rsidR="003822E3" w:rsidRDefault="003822E3" w:rsidP="003822E3">
      <w:pPr>
        <w:pStyle w:val="ListParagraph"/>
        <w:ind w:left="360"/>
      </w:pPr>
    </w:p>
    <w:p w:rsidR="003822E3" w:rsidRDefault="003822E3" w:rsidP="003822E3"/>
    <w:p w:rsidR="00CA09B2" w:rsidRDefault="00CA09B2"/>
    <w:p w:rsidR="00CA09B2" w:rsidRDefault="00CA09B2">
      <w:pPr>
        <w:rPr>
          <w:b/>
          <w:sz w:val="24"/>
        </w:rPr>
      </w:pPr>
      <w:r>
        <w:br w:type="page"/>
      </w:r>
      <w:r>
        <w:rPr>
          <w:b/>
          <w:sz w:val="24"/>
        </w:rPr>
        <w:lastRenderedPageBreak/>
        <w:t>References:</w:t>
      </w:r>
    </w:p>
    <w:p w:rsidR="00D66F18" w:rsidRDefault="00D66F18" w:rsidP="00D66F18">
      <w:pPr>
        <w:ind w:left="720"/>
        <w:rPr>
          <w:rStyle w:val="Hyperlink"/>
        </w:rPr>
      </w:pPr>
      <w:hyperlink r:id="rId24" w:history="1">
        <w:r w:rsidRPr="00CB6204">
          <w:rPr>
            <w:rStyle w:val="Hyperlink"/>
          </w:rPr>
          <w:t>https://mentor.ieee.org/802.11/dcn/16/11-16-0757-03-000m-tgmc-june-2016-teleconference-agenda-planning-document.docx</w:t>
        </w:r>
      </w:hyperlink>
    </w:p>
    <w:p w:rsidR="00D66F18" w:rsidRDefault="00D66F18" w:rsidP="00D66F18">
      <w:pPr>
        <w:ind w:left="720"/>
      </w:pPr>
      <w:hyperlink r:id="rId25" w:history="1">
        <w:r w:rsidRPr="004604D7">
          <w:rPr>
            <w:rStyle w:val="Hyperlink"/>
          </w:rPr>
          <w:t>https://mentor.ieee.org/802.11/dcn/16/11-16-0757-04-000m-tgmc-june-2016-teleconference-agenda-planning-document.docx</w:t>
        </w:r>
      </w:hyperlink>
      <w:r>
        <w:t xml:space="preserve"> </w:t>
      </w:r>
    </w:p>
    <w:p w:rsidR="00D66F18" w:rsidRDefault="00D66F18" w:rsidP="00D66F18">
      <w:pPr>
        <w:ind w:left="720"/>
      </w:pPr>
      <w:hyperlink r:id="rId26" w:history="1">
        <w:r w:rsidRPr="004604D7">
          <w:rPr>
            <w:rStyle w:val="Hyperlink"/>
          </w:rPr>
          <w:t>https://mentor.ieee.org/802.11/dcn/16/11-16-0276-14-000m-resolutions-for-some-comments-on-11mc-d5-0-sbmc1.docx</w:t>
        </w:r>
      </w:hyperlink>
    </w:p>
    <w:p w:rsidR="00EF2F6C" w:rsidRDefault="00EF2F6C" w:rsidP="00EF2F6C">
      <w:pPr>
        <w:ind w:left="720"/>
        <w:rPr>
          <w:rStyle w:val="Hyperlink"/>
        </w:rPr>
      </w:pPr>
      <w:hyperlink r:id="rId27" w:history="1">
        <w:r w:rsidRPr="00CB6204">
          <w:rPr>
            <w:rStyle w:val="Hyperlink"/>
          </w:rPr>
          <w:t>https://mentor.ieee.org/802.11/dcn/16/11-16-0149-00-0000-clarification-on-the-mbssid-feature.docx</w:t>
        </w:r>
      </w:hyperlink>
    </w:p>
    <w:p w:rsidR="00EF2F6C" w:rsidRDefault="00EF2F6C" w:rsidP="00EF2F6C">
      <w:pPr>
        <w:ind w:left="720"/>
        <w:rPr>
          <w:rStyle w:val="Hyperlink"/>
        </w:rPr>
      </w:pPr>
      <w:hyperlink r:id="rId28" w:history="1">
        <w:r w:rsidRPr="004604D7">
          <w:rPr>
            <w:rStyle w:val="Hyperlink"/>
          </w:rPr>
          <w:t>https://mentor.ieee.org/802.11/dcn/16/11-16-0276-15-000m-resolutions-for-some-comments-on-11mc-d5-0-sbmc1.docx</w:t>
        </w:r>
      </w:hyperlink>
    </w:p>
    <w:p w:rsidR="00EF2F6C" w:rsidRDefault="00EF2F6C" w:rsidP="00EF2F6C">
      <w:pPr>
        <w:ind w:left="720"/>
        <w:rPr>
          <w:rStyle w:val="Hyperlink"/>
        </w:rPr>
      </w:pPr>
      <w:hyperlink r:id="rId29" w:history="1">
        <w:r w:rsidRPr="00CB6204">
          <w:rPr>
            <w:rStyle w:val="Hyperlink"/>
          </w:rPr>
          <w:t>https://mentor.ieee.org/802.11/dcn/16/11-16-0764-00-000m-fix-to-dmg-clustering-calculation.docx</w:t>
        </w:r>
      </w:hyperlink>
    </w:p>
    <w:p w:rsidR="00EF2F6C" w:rsidRDefault="00EF2F6C" w:rsidP="00EF2F6C">
      <w:pPr>
        <w:ind w:left="720"/>
        <w:rPr>
          <w:rStyle w:val="Hyperlink"/>
        </w:rPr>
      </w:pPr>
      <w:hyperlink r:id="rId30" w:history="1">
        <w:r w:rsidRPr="006C12F4">
          <w:rPr>
            <w:rStyle w:val="Hyperlink"/>
          </w:rPr>
          <w:t>https://mentor.ieee.org/802.11/dcn/16/11-16-0741-03-000m-draft-5-4-mib-revision.doc</w:t>
        </w:r>
      </w:hyperlink>
    </w:p>
    <w:p w:rsidR="00EF2F6C" w:rsidRDefault="00EF2F6C" w:rsidP="00EF2F6C">
      <w:pPr>
        <w:ind w:left="720"/>
      </w:pPr>
      <w:hyperlink r:id="rId31" w:history="1">
        <w:r w:rsidRPr="004604D7">
          <w:rPr>
            <w:rStyle w:val="Hyperlink"/>
          </w:rPr>
          <w:t>https://mentor.ieee.org/802.11/dcn/15/11-15-0532-46-000m-revmc-sponsor-ballot-comments.xls</w:t>
        </w:r>
      </w:hyperlink>
    </w:p>
    <w:p w:rsidR="00EF2F6C" w:rsidRDefault="00EF2F6C" w:rsidP="00EF2F6C">
      <w:pPr>
        <w:ind w:left="720"/>
        <w:rPr>
          <w:rStyle w:val="Hyperlink"/>
        </w:rPr>
      </w:pPr>
      <w:hyperlink r:id="rId32" w:history="1">
        <w:r>
          <w:rPr>
            <w:rStyle w:val="Hyperlink"/>
          </w:rPr>
          <w:t>https://mentor.ieee.org/802.11/dcn/16/11-16-0757-04-000m-tgmc-june-2016-teleconference-agenda-planning-document.docx</w:t>
        </w:r>
      </w:hyperlink>
    </w:p>
    <w:p w:rsidR="00EF2F6C" w:rsidRDefault="00EF2F6C" w:rsidP="00EF2F6C">
      <w:pPr>
        <w:ind w:left="720"/>
      </w:pPr>
    </w:p>
    <w:p w:rsidR="00EF2F6C" w:rsidRDefault="00EF2F6C" w:rsidP="00EF2F6C">
      <w:pPr>
        <w:ind w:left="720"/>
        <w:rPr>
          <w:rStyle w:val="Hyperlink"/>
        </w:rPr>
      </w:pPr>
    </w:p>
    <w:p w:rsidR="00EF2F6C" w:rsidRDefault="00EF2F6C" w:rsidP="00EF2F6C">
      <w:pPr>
        <w:ind w:left="720"/>
      </w:pPr>
    </w:p>
    <w:p w:rsidR="00EF2F6C" w:rsidRDefault="00EF2F6C" w:rsidP="00EF2F6C">
      <w:pPr>
        <w:ind w:left="720"/>
      </w:pPr>
    </w:p>
    <w:p w:rsidR="00D66F18" w:rsidRDefault="00D66F18" w:rsidP="00D66F18">
      <w:pPr>
        <w:ind w:left="720"/>
      </w:pPr>
    </w:p>
    <w:p w:rsidR="00D66F18" w:rsidRDefault="00D66F18" w:rsidP="00D66F18">
      <w:pPr>
        <w:ind w:left="720"/>
      </w:pPr>
    </w:p>
    <w:p w:rsidR="00D66F18" w:rsidRDefault="00D66F18" w:rsidP="00D66F18">
      <w:pPr>
        <w:ind w:left="720"/>
      </w:pPr>
    </w:p>
    <w:p w:rsidR="00CA09B2" w:rsidRDefault="00CA09B2"/>
    <w:sectPr w:rsidR="00CA09B2">
      <w:headerReference w:type="default" r:id="rId33"/>
      <w:footerReference w:type="default" r:id="rId3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57F" w:rsidRDefault="0023657F">
      <w:r>
        <w:separator/>
      </w:r>
    </w:p>
  </w:endnote>
  <w:endnote w:type="continuationSeparator" w:id="0">
    <w:p w:rsidR="0023657F" w:rsidRDefault="00236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23657F">
    <w:pPr>
      <w:pStyle w:val="Footer"/>
      <w:tabs>
        <w:tab w:val="clear" w:pos="6480"/>
        <w:tab w:val="center" w:pos="4680"/>
        <w:tab w:val="right" w:pos="9360"/>
      </w:tabs>
    </w:pPr>
    <w:r>
      <w:fldChar w:fldCharType="begin"/>
    </w:r>
    <w:r>
      <w:instrText xml:space="preserve"> SUBJECT  \* MERGEFORMAT </w:instrText>
    </w:r>
    <w:r>
      <w:fldChar w:fldCharType="separate"/>
    </w:r>
    <w:r w:rsidR="00CC3F6C">
      <w:t>Minutes</w:t>
    </w:r>
    <w:r>
      <w:fldChar w:fldCharType="end"/>
    </w:r>
    <w:r w:rsidR="0029020B">
      <w:tab/>
      <w:t xml:space="preserve">page </w:t>
    </w:r>
    <w:r w:rsidR="0029020B">
      <w:fldChar w:fldCharType="begin"/>
    </w:r>
    <w:r w:rsidR="0029020B">
      <w:instrText xml:space="preserve">page </w:instrText>
    </w:r>
    <w:r w:rsidR="0029020B">
      <w:fldChar w:fldCharType="separate"/>
    </w:r>
    <w:r w:rsidR="008307C0">
      <w:rPr>
        <w:noProof/>
      </w:rPr>
      <w:t>1</w:t>
    </w:r>
    <w:r w:rsidR="0029020B">
      <w:fldChar w:fldCharType="end"/>
    </w:r>
    <w:r w:rsidR="0029020B">
      <w:tab/>
    </w:r>
    <w:r>
      <w:fldChar w:fldCharType="begin"/>
    </w:r>
    <w:r>
      <w:instrText xml:space="preserve"> COMMENTS  \* MERGEFORMAT </w:instrText>
    </w:r>
    <w:r>
      <w:fldChar w:fldCharType="separate"/>
    </w:r>
    <w:r w:rsidR="00CC3F6C">
      <w:t>Jon Rosdahl, Qualcomm</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57F" w:rsidRDefault="0023657F">
      <w:r>
        <w:separator/>
      </w:r>
    </w:p>
  </w:footnote>
  <w:footnote w:type="continuationSeparator" w:id="0">
    <w:p w:rsidR="0023657F" w:rsidRDefault="00236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23657F">
    <w:pPr>
      <w:pStyle w:val="Header"/>
      <w:tabs>
        <w:tab w:val="clear" w:pos="6480"/>
        <w:tab w:val="center" w:pos="4680"/>
        <w:tab w:val="right" w:pos="9360"/>
      </w:tabs>
    </w:pPr>
    <w:r>
      <w:fldChar w:fldCharType="begin"/>
    </w:r>
    <w:r>
      <w:instrText xml:space="preserve"> KEYWORDS  \* MERGEFORMAT </w:instrText>
    </w:r>
    <w:r>
      <w:fldChar w:fldCharType="separate"/>
    </w:r>
    <w:r w:rsidR="00CC3F6C">
      <w:t>June 2016</w:t>
    </w:r>
    <w:r>
      <w:fldChar w:fldCharType="end"/>
    </w:r>
    <w:r w:rsidR="0029020B">
      <w:tab/>
    </w:r>
    <w:r w:rsidR="0029020B">
      <w:tab/>
    </w:r>
    <w:r>
      <w:fldChar w:fldCharType="begin"/>
    </w:r>
    <w:r>
      <w:instrText xml:space="preserve"> TITLE  \* MERGEFORMAT </w:instrText>
    </w:r>
    <w:r>
      <w:fldChar w:fldCharType="separate"/>
    </w:r>
    <w:r w:rsidR="00CC3F6C">
      <w:t>doc.: IEEE 802.11-16/0765r0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973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83711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FD9"/>
    <w:rsid w:val="0010605D"/>
    <w:rsid w:val="00122D0A"/>
    <w:rsid w:val="001D723B"/>
    <w:rsid w:val="0023657F"/>
    <w:rsid w:val="0029020B"/>
    <w:rsid w:val="002D44BE"/>
    <w:rsid w:val="003822E3"/>
    <w:rsid w:val="003F6134"/>
    <w:rsid w:val="00442037"/>
    <w:rsid w:val="00451678"/>
    <w:rsid w:val="004B064B"/>
    <w:rsid w:val="0062440B"/>
    <w:rsid w:val="00681FD9"/>
    <w:rsid w:val="006C0727"/>
    <w:rsid w:val="006E145F"/>
    <w:rsid w:val="00770572"/>
    <w:rsid w:val="00803FB5"/>
    <w:rsid w:val="008307C0"/>
    <w:rsid w:val="00950CDC"/>
    <w:rsid w:val="009B0535"/>
    <w:rsid w:val="009D152C"/>
    <w:rsid w:val="009F2FBC"/>
    <w:rsid w:val="00AA427C"/>
    <w:rsid w:val="00BE68C2"/>
    <w:rsid w:val="00C301A3"/>
    <w:rsid w:val="00CA09B2"/>
    <w:rsid w:val="00CC3F6C"/>
    <w:rsid w:val="00CD5DFC"/>
    <w:rsid w:val="00D66F18"/>
    <w:rsid w:val="00DC5A7B"/>
    <w:rsid w:val="00EF2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641A51B-10A6-42EC-961A-30E1A46C3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highlight1">
    <w:name w:val="highlight1"/>
    <w:basedOn w:val="DefaultParagraphFont"/>
    <w:rsid w:val="003822E3"/>
    <w:rPr>
      <w:b/>
      <w:bCs/>
    </w:rPr>
  </w:style>
  <w:style w:type="paragraph" w:styleId="ListParagraph">
    <w:name w:val="List Paragraph"/>
    <w:basedOn w:val="Normal"/>
    <w:uiPriority w:val="34"/>
    <w:qFormat/>
    <w:rsid w:val="003822E3"/>
    <w:pPr>
      <w:spacing w:after="160" w:line="259" w:lineRule="auto"/>
      <w:ind w:left="720"/>
      <w:contextualSpacing/>
    </w:pPr>
    <w:rPr>
      <w:rFonts w:asciiTheme="minorHAnsi" w:eastAsiaTheme="minorHAnsi" w:hAnsiTheme="minorHAnsi" w:cstheme="minorBidi"/>
      <w:szCs w:val="22"/>
    </w:rPr>
  </w:style>
  <w:style w:type="paragraph" w:styleId="NormalWeb">
    <w:name w:val="Normal (Web)"/>
    <w:basedOn w:val="Normal"/>
    <w:uiPriority w:val="99"/>
    <w:unhideWhenUsed/>
    <w:rsid w:val="003822E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147652">
      <w:bodyDiv w:val="1"/>
      <w:marLeft w:val="0"/>
      <w:marRight w:val="0"/>
      <w:marTop w:val="0"/>
      <w:marBottom w:val="0"/>
      <w:divBdr>
        <w:top w:val="none" w:sz="0" w:space="0" w:color="auto"/>
        <w:left w:val="none" w:sz="0" w:space="0" w:color="auto"/>
        <w:bottom w:val="none" w:sz="0" w:space="0" w:color="auto"/>
        <w:right w:val="none" w:sz="0" w:space="0" w:color="auto"/>
      </w:divBdr>
    </w:div>
    <w:div w:id="997150624">
      <w:bodyDiv w:val="1"/>
      <w:marLeft w:val="0"/>
      <w:marRight w:val="0"/>
      <w:marTop w:val="0"/>
      <w:marBottom w:val="0"/>
      <w:divBdr>
        <w:top w:val="none" w:sz="0" w:space="0" w:color="auto"/>
        <w:left w:val="none" w:sz="0" w:space="0" w:color="auto"/>
        <w:bottom w:val="none" w:sz="0" w:space="0" w:color="auto"/>
        <w:right w:val="none" w:sz="0" w:space="0" w:color="auto"/>
      </w:divBdr>
    </w:div>
    <w:div w:id="1049646291">
      <w:bodyDiv w:val="1"/>
      <w:marLeft w:val="0"/>
      <w:marRight w:val="0"/>
      <w:marTop w:val="0"/>
      <w:marBottom w:val="0"/>
      <w:divBdr>
        <w:top w:val="none" w:sz="0" w:space="0" w:color="auto"/>
        <w:left w:val="none" w:sz="0" w:space="0" w:color="auto"/>
        <w:bottom w:val="none" w:sz="0" w:space="0" w:color="auto"/>
        <w:right w:val="none" w:sz="0" w:space="0" w:color="auto"/>
      </w:divBdr>
    </w:div>
    <w:div w:id="20014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6/11-16-0276-13-000m-resolutions-for-some-comments-on-11mc-d5-0-sbmc1.docx" TargetMode="External"/><Relationship Id="rId13" Type="http://schemas.openxmlformats.org/officeDocument/2006/relationships/hyperlink" Target="(https:/mentor.ieee.org/802.11/dcn/16/11-16-0276-15-000m-resolutions-for-some-comments-on-11mc-d5-0-sbmc1.docx)," TargetMode="External"/><Relationship Id="rId18" Type="http://schemas.openxmlformats.org/officeDocument/2006/relationships/hyperlink" Target="(https:/mentor.ieee.org/802.11/dcn/16/11-16-0276-14-000m-resolutions-for-some-comments-on-11mc-d5-0-sbmc1.docx)." TargetMode="External"/><Relationship Id="rId26" Type="http://schemas.openxmlformats.org/officeDocument/2006/relationships/hyperlink" Target="https://mentor.ieee.org/802.11/dcn/16/11-16-0276-14-000m-resolutions-for-some-comments-on-11mc-d5-0-sbmc1.docx" TargetMode="External"/><Relationship Id="rId3" Type="http://schemas.openxmlformats.org/officeDocument/2006/relationships/settings" Target="settings.xml"/><Relationship Id="rId21" Type="http://schemas.openxmlformats.org/officeDocument/2006/relationships/hyperlink" Target="https://mentor.ieee.org/802.11/dcn/16/11-16-0764-00-000m-fix-to-dmg-clustering-calculation.docx" TargetMode="External"/><Relationship Id="rId34" Type="http://schemas.openxmlformats.org/officeDocument/2006/relationships/footer" Target="footer1.xml"/><Relationship Id="rId7" Type="http://schemas.openxmlformats.org/officeDocument/2006/relationships/hyperlink" Target="https://mentor.ieee.org/802.11/dcn/16/11-16-0757-03-000m-tgmc-june-2016-teleconference-agenda-planning-document.docx" TargetMode="External"/><Relationship Id="rId12" Type="http://schemas.openxmlformats.org/officeDocument/2006/relationships/hyperlink" Target="https://mentor.ieee.org/802.11/dcn/16/11-16-0276-14-000m-resolutions-for-some-comments-on-11mc-d5-0-sbmc1.docxand" TargetMode="External"/><Relationship Id="rId17" Type="http://schemas.openxmlformats.org/officeDocument/2006/relationships/hyperlink" Target="(https:/mentor.ieee.org/802.11/dcn/16/11-16-0276-14-000m-resolutions-for-some-comments-on-11mc-d5-0-sbmc1.docx)." TargetMode="External"/><Relationship Id="rId25" Type="http://schemas.openxmlformats.org/officeDocument/2006/relationships/hyperlink" Target="https://mentor.ieee.org/802.11/dcn/16/11-16-0757-04-000m-tgmc-june-2016-teleconference-agenda-planning-document.docx"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ntor.ieee.org/802.11/dcn/16/11-16-0741-03-000m-draft-5-4-mib-revision.doc" TargetMode="External"/><Relationship Id="rId20" Type="http://schemas.openxmlformats.org/officeDocument/2006/relationships/hyperlink" Target="%3chttps://mentor.ieee.org/802.11/dcn/16/11-16-0276-15-000m-resolutions-for-some-comments-on-11mc-d5-0-sbmc1.docx%3e," TargetMode="External"/><Relationship Id="rId29" Type="http://schemas.openxmlformats.org/officeDocument/2006/relationships/hyperlink" Target="https://mentor.ieee.org/802.11/dcn/16/11-16-0764-00-000m-fix-to-dmg-clustering-calculation.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6/11-16-0276-14-000m-resolutions-for-some-comments-on-11mc-d5-0-sbmc1.docx" TargetMode="External"/><Relationship Id="rId24" Type="http://schemas.openxmlformats.org/officeDocument/2006/relationships/hyperlink" Target="https://mentor.ieee.org/802.11/dcn/16/11-16-0757-03-000m-tgmc-june-2016-teleconference-agenda-planning-document.docx" TargetMode="External"/><Relationship Id="rId32" Type="http://schemas.openxmlformats.org/officeDocument/2006/relationships/hyperlink" Target="https://mentor.ieee.org/802.11/dcn/16/11-16-0757-04-000m-tgmc-june-2016-teleconference-agenda-planning-document.docx" TargetMode="External"/><Relationship Id="rId5" Type="http://schemas.openxmlformats.org/officeDocument/2006/relationships/footnotes" Target="footnotes.xml"/><Relationship Id="rId15" Type="http://schemas.openxmlformats.org/officeDocument/2006/relationships/hyperlink" Target="https://mentor.ieee.org/802.11/dcn/16/11-16-0764-00-000m-fix-to-dmg-clustering-calculation.docx" TargetMode="External"/><Relationship Id="rId23" Type="http://schemas.openxmlformats.org/officeDocument/2006/relationships/hyperlink" Target="https://mentor.ieee.org/802.11/dcn/15/11-15-0532-46-000m-revmc-sponsor-ballot-comments.xls" TargetMode="External"/><Relationship Id="rId28" Type="http://schemas.openxmlformats.org/officeDocument/2006/relationships/hyperlink" Target="https://mentor.ieee.org/802.11/dcn/16/11-16-0276-15-000m-resolutions-for-some-comments-on-11mc-d5-0-sbmc1.docx" TargetMode="External"/><Relationship Id="rId36" Type="http://schemas.openxmlformats.org/officeDocument/2006/relationships/theme" Target="theme/theme1.xml"/><Relationship Id="rId10" Type="http://schemas.openxmlformats.org/officeDocument/2006/relationships/hyperlink" Target="https://mentor.ieee.org/802.11/dcn/16/11-16-0149-00-0000-clarification-on-the-mbssid-feature.docx" TargetMode="External"/><Relationship Id="rId19" Type="http://schemas.openxmlformats.org/officeDocument/2006/relationships/hyperlink" Target="https://mentor.ieee.org/802.11/dcn/16/11-16-0276-14-000m-resolutions-for-some-comments-on-11mc-d5-0-sbmc1.docx" TargetMode="External"/><Relationship Id="rId31" Type="http://schemas.openxmlformats.org/officeDocument/2006/relationships/hyperlink" Target="https://mentor.ieee.org/802.11/dcn/15/11-15-0532-46-000m-revmc-sponsor-ballot-comments.xls" TargetMode="External"/><Relationship Id="rId4" Type="http://schemas.openxmlformats.org/officeDocument/2006/relationships/webSettings" Target="webSettings.xml"/><Relationship Id="rId9" Type="http://schemas.openxmlformats.org/officeDocument/2006/relationships/hyperlink" Target="https://mentor.ieee.org/802.11/dcn/16/11-16-0276-14-000m-resolutions-for-some-comments-on-11mc-d5-0-sbmc1.docx" TargetMode="External"/><Relationship Id="rId14" Type="http://schemas.openxmlformats.org/officeDocument/2006/relationships/hyperlink" Target="https://mentor.ieee.org/802.11/dcn/16/11-16-0764-00-000m-fix-to-dmg-clustering-calculation.docx" TargetMode="External"/><Relationship Id="rId22" Type="http://schemas.openxmlformats.org/officeDocument/2006/relationships/hyperlink" Target="https://mentor.ieee.org/802.11/dcn/15/11-15-0532-46-000m-revmc-sponsor-ballot-comments.xls" TargetMode="External"/><Relationship Id="rId27" Type="http://schemas.openxmlformats.org/officeDocument/2006/relationships/hyperlink" Target="https://mentor.ieee.org/802.11/dcn/16/11-16-0149-00-0000-clarification-on-the-mbssid-feature.docx" TargetMode="External"/><Relationship Id="rId30" Type="http://schemas.openxmlformats.org/officeDocument/2006/relationships/hyperlink" Target="https://mentor.ieee.org/802.11/dcn/16/11-16-0741-03-000m-draft-5-4-mib-revision.doc"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1695</TotalTime>
  <Pages>9</Pages>
  <Words>3160</Words>
  <Characters>18016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doc.: IEEE 802.11-16/0765r0</vt:lpstr>
    </vt:vector>
  </TitlesOfParts>
  <Company>Some Company</Company>
  <LinksUpToDate>false</LinksUpToDate>
  <CharactersWithSpaces>21134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802.11-16/0765r0</dc:title>
  <dc:subject>Minutes</dc:subject>
  <dc:creator>Jon Rosdahl</dc:creator>
  <cp:keywords>June 2016</cp:keywords>
  <dc:description>Jon Rosdahl, Qualcomm</dc:description>
  <cp:lastModifiedBy>Rosdahl, Jon</cp:lastModifiedBy>
  <cp:revision>4</cp:revision>
  <cp:lastPrinted>2016-06-07T05:14:00Z</cp:lastPrinted>
  <dcterms:created xsi:type="dcterms:W3CDTF">2016-06-05T16:17:00Z</dcterms:created>
  <dcterms:modified xsi:type="dcterms:W3CDTF">2016-06-16T19:29:00Z</dcterms:modified>
</cp:coreProperties>
</file>