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E35D18B" w:rsidR="00BD6FB0" w:rsidRPr="00BD6FB0" w:rsidRDefault="0013350A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EDCA rules for sending trigger frames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CD71532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6-0</w:t>
            </w:r>
            <w:r w:rsidR="00D07B19">
              <w:t>6</w:t>
            </w:r>
            <w:r w:rsidR="00361A7D">
              <w:t>-</w:t>
            </w:r>
            <w:r w:rsidR="00DE2C45">
              <w:t>0</w:t>
            </w:r>
            <w:bookmarkStart w:id="0" w:name="_GoBack"/>
            <w:bookmarkEnd w:id="0"/>
            <w:r w:rsidR="001355FC">
              <w:rPr>
                <w:rFonts w:hint="eastAsia"/>
                <w:lang w:eastAsia="ko-KR"/>
              </w:rPr>
              <w:t>2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481CE0" w:rsidRPr="0019516D" w14:paraId="65D6378A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E3DD0" w14:textId="3961E80E" w:rsidR="00481CE0" w:rsidRPr="0019516D" w:rsidRDefault="00481CE0" w:rsidP="00E631FB">
            <w:pPr>
              <w:rPr>
                <w:sz w:val="18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481CE0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43A0CFDF" w:rsidR="00481CE0" w:rsidRPr="00945E34" w:rsidRDefault="00481CE0" w:rsidP="00E631FB">
            <w:pPr>
              <w:rPr>
                <w:highlight w:val="yellow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1CE1AF98" w:rsidR="00481CE0" w:rsidRPr="00945E34" w:rsidRDefault="00481CE0" w:rsidP="003D66D1">
            <w:pPr>
              <w:jc w:val="center"/>
              <w:rPr>
                <w:highlight w:val="yellow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1832EFD6" w:rsidR="00481CE0" w:rsidRPr="00945E34" w:rsidRDefault="00481CE0" w:rsidP="003D66D1">
            <w:pPr>
              <w:rPr>
                <w:highlight w:val="yellow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0F62BBD7" w:rsidR="00481CE0" w:rsidRPr="00945E34" w:rsidRDefault="00481CE0" w:rsidP="003D66D1">
            <w:pPr>
              <w:rPr>
                <w:sz w:val="16"/>
                <w:szCs w:val="16"/>
                <w:highlight w:val="yellow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24B0835F" w:rsidR="00481CE0" w:rsidRPr="00945E34" w:rsidRDefault="00481CE0" w:rsidP="003D66D1">
            <w:pPr>
              <w:rPr>
                <w:sz w:val="18"/>
                <w:highlight w:val="yellow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81CE0" w:rsidRPr="00945E34" w14:paraId="740CAA4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EB81B" w14:textId="0629E059" w:rsidR="00481CE0" w:rsidRPr="00330A1E" w:rsidRDefault="00EF7CE1" w:rsidP="00330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Jing Ma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65399064" w14:textId="67F21E79" w:rsidR="00481CE0" w:rsidRPr="00330A1E" w:rsidRDefault="00EF7CE1" w:rsidP="00330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NICT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52916" w14:textId="77777777" w:rsidR="00481CE0" w:rsidRPr="00330A1E" w:rsidRDefault="00481CE0" w:rsidP="00330A1E">
            <w:pPr>
              <w:jc w:val="center"/>
              <w:rPr>
                <w:sz w:val="20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62C3F" w14:textId="2D16715F" w:rsidR="00481CE0" w:rsidRPr="00330A1E" w:rsidRDefault="00481CE0" w:rsidP="00330A1E">
            <w:pPr>
              <w:jc w:val="center"/>
              <w:rPr>
                <w:sz w:val="20"/>
              </w:rPr>
            </w:pPr>
            <w:r w:rsidRPr="00330A1E">
              <w:rPr>
                <w:sz w:val="20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C6572" w14:textId="0BB640A5" w:rsidR="00481CE0" w:rsidRPr="00330A1E" w:rsidRDefault="00EF7CE1" w:rsidP="00EF7CE1">
            <w:pPr>
              <w:rPr>
                <w:sz w:val="20"/>
              </w:rPr>
            </w:pPr>
            <w:r>
              <w:rPr>
                <w:sz w:val="20"/>
              </w:rPr>
              <w:t>majing@nict.go.jp</w:t>
            </w:r>
          </w:p>
        </w:tc>
      </w:tr>
      <w:tr w:rsidR="00481CE0" w:rsidRPr="00945E34" w14:paraId="4E099CBD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D38B1" w14:textId="77777777" w:rsidR="00481CE0" w:rsidRPr="00330A1E" w:rsidRDefault="00481CE0" w:rsidP="00481CE0">
            <w:pPr>
              <w:rPr>
                <w:highlight w:val="yellow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57049EE3" w14:textId="77777777" w:rsidR="00481CE0" w:rsidRPr="00330A1E" w:rsidRDefault="00481CE0" w:rsidP="00481CE0">
            <w:pPr>
              <w:jc w:val="center"/>
              <w:rPr>
                <w:highlight w:val="yellow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05A55" w14:textId="77777777" w:rsidR="00481CE0" w:rsidRPr="00330A1E" w:rsidRDefault="00481CE0" w:rsidP="00481CE0">
            <w:pPr>
              <w:rPr>
                <w:highlight w:val="yellow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64FFD" w14:textId="77777777" w:rsidR="00481CE0" w:rsidRPr="00330A1E" w:rsidRDefault="00481CE0" w:rsidP="00481CE0">
            <w:pPr>
              <w:rPr>
                <w:highlight w:val="yellow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75FF8" w14:textId="77777777" w:rsidR="00481CE0" w:rsidRPr="00330A1E" w:rsidRDefault="00481CE0" w:rsidP="00481CE0">
            <w:pPr>
              <w:rPr>
                <w:highlight w:val="yellow"/>
              </w:rPr>
            </w:pPr>
          </w:p>
        </w:tc>
      </w:tr>
      <w:tr w:rsidR="00481CE0" w:rsidRPr="00945E34" w14:paraId="18D1F1A2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76BA9" w14:textId="77777777" w:rsidR="00481CE0" w:rsidRDefault="00481CE0" w:rsidP="00481CE0">
            <w:pPr>
              <w:rPr>
                <w:lang w:eastAsia="ko-KR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DAA0929" w14:textId="77777777" w:rsidR="00481CE0" w:rsidRDefault="00481CE0" w:rsidP="00481CE0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E50C5" w14:textId="77777777" w:rsidR="00481CE0" w:rsidRPr="00183F4C" w:rsidRDefault="00481CE0" w:rsidP="00481CE0">
            <w:pPr>
              <w:rPr>
                <w:sz w:val="20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D7E77" w14:textId="77777777" w:rsidR="00481CE0" w:rsidRPr="00855146" w:rsidRDefault="00481CE0" w:rsidP="00481CE0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98075" w14:textId="77777777" w:rsidR="00481CE0" w:rsidRDefault="00481CE0" w:rsidP="00481CE0">
            <w:pPr>
              <w:rPr>
                <w:sz w:val="18"/>
                <w:lang w:eastAsia="ko-KR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13066F" w:rsidRDefault="0013066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01DDE40" w14:textId="0FDAD030" w:rsidR="0013066F" w:rsidRDefault="005970AC" w:rsidP="00EF7CE1">
                            <w:pPr>
                              <w:jc w:val="both"/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A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subclause based on the motion passed in May 2016 IEEE meeting is included in this submission.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13066F" w:rsidRDefault="0013066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01DDE40" w14:textId="0FDAD030" w:rsidR="0013066F" w:rsidRDefault="005970AC" w:rsidP="00EF7CE1">
                      <w:pPr>
                        <w:jc w:val="both"/>
                      </w:pPr>
                      <w:r>
                        <w:rPr>
                          <w:rFonts w:eastAsia="ＭＳ 明朝"/>
                          <w:lang w:eastAsia="ja-JP"/>
                        </w:rPr>
                        <w:t>A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subclause based on the motion passed in May 2016 IEEE meeting is included in this submission.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2C421694" w14:textId="71F680B2" w:rsidR="00391A1F" w:rsidRDefault="00391A1F" w:rsidP="00391A1F">
      <w:pPr>
        <w:rPr>
          <w:i/>
          <w:u w:val="single"/>
        </w:rPr>
      </w:pPr>
      <w:r w:rsidRPr="00F0664C">
        <w:rPr>
          <w:b/>
          <w:u w:val="single"/>
        </w:rPr>
        <w:lastRenderedPageBreak/>
        <w:t>Discussion:</w:t>
      </w:r>
      <w:r w:rsidR="005C5932">
        <w:rPr>
          <w:i/>
          <w:u w:val="single"/>
        </w:rPr>
        <w:t xml:space="preserve"> </w:t>
      </w:r>
    </w:p>
    <w:p w14:paraId="3A7BE60C" w14:textId="77777777" w:rsidR="005C5932" w:rsidRDefault="005C5932" w:rsidP="00391A1F">
      <w:pPr>
        <w:rPr>
          <w:rFonts w:eastAsia="ＭＳ 明朝"/>
          <w:lang w:eastAsia="ja-JP"/>
        </w:rPr>
      </w:pPr>
    </w:p>
    <w:p w14:paraId="7E68F9EA" w14:textId="4C5834C3" w:rsidR="00391A1F" w:rsidRDefault="005970AC" w:rsidP="00391A1F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Based on the motion passed</w:t>
      </w:r>
      <w:r w:rsidR="001D43C7">
        <w:rPr>
          <w:rFonts w:eastAsia="ＭＳ 明朝"/>
          <w:lang w:eastAsia="ja-JP"/>
        </w:rPr>
        <w:t xml:space="preserve"> in May meeting, </w:t>
      </w:r>
      <w:r w:rsidR="00D07B19">
        <w:rPr>
          <w:rFonts w:eastAsia="ＭＳ 明朝"/>
          <w:lang w:eastAsia="ja-JP"/>
        </w:rPr>
        <w:t>the</w:t>
      </w:r>
      <w:r w:rsidR="005C5932">
        <w:rPr>
          <w:rFonts w:eastAsia="ＭＳ 明朝"/>
          <w:lang w:eastAsia="ja-JP"/>
        </w:rPr>
        <w:t xml:space="preserve"> following </w:t>
      </w:r>
      <w:r w:rsidR="000B7401">
        <w:rPr>
          <w:rFonts w:eastAsia="ＭＳ 明朝"/>
          <w:lang w:eastAsia="ja-JP"/>
        </w:rPr>
        <w:t>concepts are</w:t>
      </w:r>
      <w:r w:rsidR="001D43C7">
        <w:rPr>
          <w:rFonts w:eastAsia="ＭＳ 明朝"/>
          <w:lang w:eastAsia="ja-JP"/>
        </w:rPr>
        <w:t xml:space="preserve"> </w:t>
      </w:r>
      <w:r w:rsidR="00D07B19">
        <w:rPr>
          <w:rFonts w:eastAsia="ＭＳ 明朝"/>
          <w:lang w:eastAsia="ja-JP"/>
        </w:rPr>
        <w:t xml:space="preserve">present in the TGax </w:t>
      </w:r>
      <w:r w:rsidR="001D43C7">
        <w:rPr>
          <w:rFonts w:eastAsia="ＭＳ 明朝"/>
          <w:lang w:eastAsia="ja-JP"/>
        </w:rPr>
        <w:t>SFD [1].</w:t>
      </w:r>
    </w:p>
    <w:p w14:paraId="4DCBEF91" w14:textId="77777777" w:rsidR="005C5932" w:rsidRPr="00EF6321" w:rsidRDefault="005C5932" w:rsidP="005C5932">
      <w:r w:rsidRPr="00EF6321">
        <w:t>Allow the AP to choose any access category for contending to send the trigger frame</w:t>
      </w:r>
    </w:p>
    <w:p w14:paraId="23B26951" w14:textId="77777777" w:rsidR="005C5932" w:rsidRDefault="005C5932" w:rsidP="005C5932">
      <w:pPr>
        <w:pStyle w:val="af"/>
        <w:numPr>
          <w:ilvl w:val="0"/>
          <w:numId w:val="5"/>
        </w:numPr>
      </w:pPr>
      <w:r w:rsidRPr="00EF6321">
        <w:t>The chosen AC may give to the AP higher priority in accessing the channel compared to its associated STAs</w:t>
      </w:r>
    </w:p>
    <w:p w14:paraId="0E7F0186" w14:textId="77777777" w:rsidR="005C5932" w:rsidRDefault="005C5932" w:rsidP="005C5932">
      <w:r>
        <w:t xml:space="preserve">[May 2016, see </w:t>
      </w:r>
      <w:sdt>
        <w:sdtPr>
          <w:id w:val="1653028657"/>
          <w:citation/>
        </w:sdtPr>
        <w:sdtEndPr/>
        <w:sdtContent>
          <w:r>
            <w:fldChar w:fldCharType="begin"/>
          </w:r>
          <w:r>
            <w:rPr>
              <w:lang w:val="en-US"/>
            </w:rPr>
            <w:instrText xml:space="preserve"> CITATION Jin2 \l 1033 </w:instrText>
          </w:r>
          <w:r>
            <w:fldChar w:fldCharType="separate"/>
          </w:r>
          <w:r w:rsidRPr="00320B6D">
            <w:rPr>
              <w:noProof/>
              <w:lang w:val="en-US"/>
            </w:rPr>
            <w:t>[115]</w:t>
          </w:r>
          <w:r>
            <w:fldChar w:fldCharType="end"/>
          </w:r>
        </w:sdtContent>
      </w:sdt>
      <w:r>
        <w:t>]</w:t>
      </w:r>
    </w:p>
    <w:p w14:paraId="6F6A036F" w14:textId="77777777" w:rsidR="005C5932" w:rsidRPr="005C5932" w:rsidRDefault="005C5932" w:rsidP="00391A1F">
      <w:pPr>
        <w:rPr>
          <w:rFonts w:eastAsia="ＭＳ 明朝"/>
          <w:lang w:eastAsia="ja-JP"/>
        </w:rPr>
      </w:pPr>
    </w:p>
    <w:p w14:paraId="1C487128" w14:textId="77777777" w:rsidR="00391A1F" w:rsidRDefault="00391A1F" w:rsidP="00391A1F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2229DBA2" w14:textId="7EC85207" w:rsidR="00391A1F" w:rsidRDefault="001D43C7" w:rsidP="00391A1F">
      <w:pPr>
        <w:rPr>
          <w:lang w:eastAsia="ko-KR"/>
        </w:rPr>
      </w:pPr>
      <w:r>
        <w:rPr>
          <w:lang w:eastAsia="ko-KR"/>
        </w:rPr>
        <w:t xml:space="preserve">Add </w:t>
      </w:r>
      <w:r w:rsidR="000B7401">
        <w:rPr>
          <w:lang w:eastAsia="ko-KR"/>
        </w:rPr>
        <w:t>a subclause</w:t>
      </w:r>
      <w:r>
        <w:rPr>
          <w:lang w:eastAsia="ko-KR"/>
        </w:rPr>
        <w:t xml:space="preserve"> to </w:t>
      </w:r>
      <w:r w:rsidR="000B7401">
        <w:rPr>
          <w:lang w:eastAsia="ko-KR"/>
        </w:rPr>
        <w:t xml:space="preserve">the section 25.5.2.2.3 in </w:t>
      </w:r>
      <w:r>
        <w:rPr>
          <w:lang w:eastAsia="ko-KR"/>
        </w:rPr>
        <w:t xml:space="preserve">11ax TG draft </w:t>
      </w:r>
      <w:r w:rsidR="005970AC">
        <w:rPr>
          <w:lang w:eastAsia="ko-KR"/>
        </w:rPr>
        <w:t>0.1 based on the approved motion</w:t>
      </w:r>
      <w:r w:rsidR="00391A1F">
        <w:rPr>
          <w:lang w:eastAsia="ko-KR"/>
        </w:rPr>
        <w:t>.</w:t>
      </w:r>
    </w:p>
    <w:p w14:paraId="3ADB8FFF" w14:textId="77777777" w:rsidR="00391A1F" w:rsidRPr="005970AC" w:rsidRDefault="00391A1F" w:rsidP="00391A1F">
      <w:pPr>
        <w:pStyle w:val="af"/>
        <w:ind w:left="0"/>
        <w:rPr>
          <w:rFonts w:eastAsiaTheme="minorEastAsia"/>
          <w:u w:val="single"/>
          <w:lang w:eastAsia="ko-KR"/>
        </w:rPr>
      </w:pPr>
    </w:p>
    <w:p w14:paraId="46135581" w14:textId="31B4933E" w:rsidR="00391A1F" w:rsidRPr="00391A1F" w:rsidRDefault="00430C40" w:rsidP="00391A1F">
      <w:pPr>
        <w:rPr>
          <w:lang w:val="en-US" w:eastAsia="ko-KR"/>
        </w:rPr>
      </w:pPr>
      <w:r>
        <w:rPr>
          <w:b/>
          <w:i/>
          <w:lang w:eastAsia="ko-KR"/>
        </w:rPr>
        <w:t xml:space="preserve">TGax editor: </w:t>
      </w:r>
      <w:r w:rsidR="005C5932">
        <w:rPr>
          <w:b/>
          <w:i/>
          <w:lang w:eastAsia="ko-KR"/>
        </w:rPr>
        <w:t>add</w:t>
      </w:r>
      <w:r>
        <w:rPr>
          <w:b/>
          <w:i/>
          <w:lang w:eastAsia="ko-KR"/>
        </w:rPr>
        <w:t xml:space="preserve"> the </w:t>
      </w:r>
      <w:r w:rsidR="0013350A">
        <w:rPr>
          <w:b/>
          <w:i/>
          <w:lang w:eastAsia="ko-KR"/>
        </w:rPr>
        <w:t xml:space="preserve">following </w:t>
      </w:r>
      <w:r>
        <w:rPr>
          <w:b/>
          <w:i/>
          <w:lang w:eastAsia="ko-KR"/>
        </w:rPr>
        <w:t xml:space="preserve">sentence </w:t>
      </w:r>
      <w:r w:rsidR="000B7401">
        <w:rPr>
          <w:b/>
          <w:i/>
          <w:lang w:eastAsia="ko-KR"/>
        </w:rPr>
        <w:t xml:space="preserve">to the section 25.5.2.2.3 </w:t>
      </w:r>
      <w:r>
        <w:rPr>
          <w:b/>
          <w:i/>
          <w:lang w:eastAsia="ko-KR"/>
        </w:rPr>
        <w:t xml:space="preserve">on page </w:t>
      </w:r>
      <w:r w:rsidR="00BA6A04">
        <w:rPr>
          <w:rFonts w:hint="eastAsia"/>
          <w:b/>
          <w:i/>
          <w:lang w:eastAsia="ko-KR"/>
        </w:rPr>
        <w:t>57</w:t>
      </w:r>
      <w:r>
        <w:rPr>
          <w:b/>
          <w:i/>
          <w:lang w:eastAsia="ko-KR"/>
        </w:rPr>
        <w:t xml:space="preserve"> as the following:</w:t>
      </w:r>
    </w:p>
    <w:p w14:paraId="4B1E438C" w14:textId="77777777" w:rsidR="00BA6A04" w:rsidRDefault="00BA6A04" w:rsidP="00BA6A04"/>
    <w:p w14:paraId="0F304D9D" w14:textId="5E13F905" w:rsidR="00BA6A04" w:rsidRPr="00BA6A04" w:rsidRDefault="005970AC" w:rsidP="00BA6A04">
      <w:r>
        <w:t>An</w:t>
      </w:r>
      <w:r w:rsidR="00BA6A04" w:rsidRPr="00EF6321">
        <w:t xml:space="preserve"> AP</w:t>
      </w:r>
      <w:r w:rsidR="00BA6A04">
        <w:t xml:space="preserve"> is allowed</w:t>
      </w:r>
      <w:r w:rsidR="00BA6A04" w:rsidRPr="00EF6321">
        <w:t xml:space="preserve"> to choose any access category</w:t>
      </w:r>
      <w:r>
        <w:t xml:space="preserve"> (AC)</w:t>
      </w:r>
      <w:r w:rsidR="00BA6A04" w:rsidRPr="00EF6321">
        <w:t xml:space="preserve"> for contending</w:t>
      </w:r>
      <w:r w:rsidR="00811835">
        <w:t xml:space="preserve"> the channel to send a</w:t>
      </w:r>
      <w:r w:rsidR="00BA6A04" w:rsidRPr="00EF6321">
        <w:t xml:space="preserve"> trigger frame</w:t>
      </w:r>
      <w:r w:rsidR="00BA6A04">
        <w:t xml:space="preserve">. </w:t>
      </w:r>
      <w:r w:rsidR="00BA6A04" w:rsidRPr="00BA6A04">
        <w:t>The chosen AC may give to the AP higher priority in accessing the channel compared to its associated STAs</w:t>
      </w:r>
      <w:r w:rsidR="001D43C7">
        <w:t>.</w:t>
      </w:r>
    </w:p>
    <w:p w14:paraId="37F4F2F3" w14:textId="77777777" w:rsidR="00EC0864" w:rsidRDefault="00EC0864" w:rsidP="00EC0864">
      <w:pPr>
        <w:rPr>
          <w:lang w:eastAsia="ko-KR"/>
        </w:rPr>
      </w:pPr>
    </w:p>
    <w:p w14:paraId="41DE8520" w14:textId="77777777" w:rsidR="001D43C7" w:rsidRDefault="001D43C7" w:rsidP="00EC0864">
      <w:pPr>
        <w:rPr>
          <w:lang w:eastAsia="ko-KR"/>
        </w:rPr>
      </w:pPr>
    </w:p>
    <w:p w14:paraId="10A5F7D1" w14:textId="77777777" w:rsidR="001D43C7" w:rsidRDefault="001D43C7" w:rsidP="00EC0864">
      <w:pPr>
        <w:rPr>
          <w:lang w:eastAsia="ko-KR"/>
        </w:rPr>
      </w:pPr>
    </w:p>
    <w:p w14:paraId="4A20C293" w14:textId="42D5D32D" w:rsidR="001D43C7" w:rsidRDefault="001D43C7" w:rsidP="00EC0864">
      <w:pPr>
        <w:rPr>
          <w:b/>
          <w:lang w:eastAsia="ko-KR"/>
        </w:rPr>
      </w:pPr>
      <w:r w:rsidRPr="001D43C7">
        <w:rPr>
          <w:b/>
          <w:lang w:eastAsia="ko-KR"/>
        </w:rPr>
        <w:t>References:</w:t>
      </w:r>
    </w:p>
    <w:p w14:paraId="20133D17" w14:textId="2AAF292C" w:rsidR="001D43C7" w:rsidRPr="001D43C7" w:rsidRDefault="001D43C7" w:rsidP="00EC0864">
      <w:pPr>
        <w:rPr>
          <w:lang w:eastAsia="ko-KR"/>
        </w:rPr>
      </w:pPr>
      <w:r w:rsidRPr="001D43C7">
        <w:rPr>
          <w:lang w:eastAsia="ko-KR"/>
        </w:rPr>
        <w:t xml:space="preserve">[1] </w:t>
      </w:r>
      <w:r w:rsidRPr="001D43C7">
        <w:rPr>
          <w:bCs/>
          <w:lang w:eastAsia="ko-KR"/>
        </w:rPr>
        <w:t>11-15-0132-17-00ax-spec-framework, May 2016</w:t>
      </w:r>
    </w:p>
    <w:sectPr w:rsidR="001D43C7" w:rsidRPr="001D43C7" w:rsidSect="00391A1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D4E06" w14:textId="77777777" w:rsidR="00B749F2" w:rsidRDefault="00B749F2">
      <w:r>
        <w:separator/>
      </w:r>
    </w:p>
  </w:endnote>
  <w:endnote w:type="continuationSeparator" w:id="0">
    <w:p w14:paraId="508FE376" w14:textId="77777777" w:rsidR="00B749F2" w:rsidRDefault="00B7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59BD015F" w:rsidR="0013066F" w:rsidRPr="00D07B19" w:rsidRDefault="0013066F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 w:rsidRPr="00D07B19">
      <w:rPr>
        <w:lang w:val="fr-FR"/>
      </w:rPr>
      <w:t>Submission</w:t>
    </w:r>
    <w:r w:rsidRPr="00D07B19">
      <w:rPr>
        <w:lang w:val="fr-FR"/>
      </w:rPr>
      <w:tab/>
      <w:t xml:space="preserve">page </w:t>
    </w:r>
    <w:r>
      <w:fldChar w:fldCharType="begin"/>
    </w:r>
    <w:r w:rsidRPr="00D07B19">
      <w:rPr>
        <w:lang w:val="fr-FR"/>
      </w:rPr>
      <w:instrText xml:space="preserve">page </w:instrText>
    </w:r>
    <w:r>
      <w:fldChar w:fldCharType="separate"/>
    </w:r>
    <w:r w:rsidR="00DE2C45">
      <w:rPr>
        <w:noProof/>
        <w:lang w:val="fr-FR"/>
      </w:rPr>
      <w:t>1</w:t>
    </w:r>
    <w:r>
      <w:fldChar w:fldCharType="end"/>
    </w:r>
    <w:r w:rsidRPr="00D07B19">
      <w:rPr>
        <w:lang w:val="fr-FR"/>
      </w:rPr>
      <w:tab/>
    </w:r>
    <w:r w:rsidR="00D07B19" w:rsidRPr="00D07B19">
      <w:rPr>
        <w:lang w:val="fr-FR" w:eastAsia="ko-KR"/>
      </w:rPr>
      <w:t>Jing Ma</w:t>
    </w:r>
    <w:r w:rsidRPr="00D07B19">
      <w:rPr>
        <w:lang w:val="fr-FR"/>
      </w:rPr>
      <w:t xml:space="preserve">, </w:t>
    </w:r>
    <w:r w:rsidR="00D07B19">
      <w:rPr>
        <w:rFonts w:hint="eastAsia"/>
        <w:lang w:val="fr-FR" w:eastAsia="ko-KR"/>
      </w:rPr>
      <w:t>NICT</w:t>
    </w:r>
    <w:r w:rsidRPr="00D07B19">
      <w:rPr>
        <w:lang w:val="fr-FR"/>
      </w:rPr>
      <w:t xml:space="preserve"> </w:t>
    </w:r>
  </w:p>
  <w:p w14:paraId="0C819658" w14:textId="77777777" w:rsidR="0013066F" w:rsidRPr="00D07B19" w:rsidRDefault="0013066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7EEF9" w14:textId="77777777" w:rsidR="00B749F2" w:rsidRDefault="00B749F2">
      <w:r>
        <w:separator/>
      </w:r>
    </w:p>
  </w:footnote>
  <w:footnote w:type="continuationSeparator" w:id="0">
    <w:p w14:paraId="131F5D81" w14:textId="77777777" w:rsidR="00B749F2" w:rsidRDefault="00B7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B99D330" w:rsidR="0013066F" w:rsidRDefault="00D07B19" w:rsidP="00732A32">
    <w:pPr>
      <w:pStyle w:val="a4"/>
      <w:tabs>
        <w:tab w:val="clear" w:pos="6480"/>
        <w:tab w:val="center" w:pos="4680"/>
        <w:tab w:val="right" w:pos="9360"/>
      </w:tabs>
    </w:pPr>
    <w:r>
      <w:t>June</w:t>
    </w:r>
    <w:fldSimple w:instr=" KEYWORDS  \* MERGEFORMAT ">
      <w:r w:rsidR="0013066F">
        <w:t xml:space="preserve"> 2016</w:t>
      </w:r>
    </w:fldSimple>
    <w:r w:rsidR="0013066F">
      <w:tab/>
    </w:r>
    <w:r w:rsidR="0013066F">
      <w:tab/>
    </w:r>
    <w:fldSimple w:instr=" TITLE  \* MERGEFORMAT ">
      <w:r w:rsidR="0013066F">
        <w:t>doc.: IEEE 802.11-16/</w:t>
      </w:r>
      <w:r w:rsidR="001355FC">
        <w:t>0762</w:t>
      </w:r>
      <w:r w:rsidR="0013066F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4" w15:restartNumberingAfterBreak="0">
    <w:nsid w:val="7EC40B48"/>
    <w:multiLevelType w:val="hybridMultilevel"/>
    <w:tmpl w:val="DD6C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3211C"/>
    <w:rsid w:val="00032E02"/>
    <w:rsid w:val="000359C1"/>
    <w:rsid w:val="0003628E"/>
    <w:rsid w:val="0003647B"/>
    <w:rsid w:val="00041C0F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81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A3A"/>
    <w:rsid w:val="000B7401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F1E06"/>
    <w:rsid w:val="000F5794"/>
    <w:rsid w:val="000F5A3C"/>
    <w:rsid w:val="000F61F4"/>
    <w:rsid w:val="000F61FE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6F7A"/>
    <w:rsid w:val="00127344"/>
    <w:rsid w:val="0013004F"/>
    <w:rsid w:val="00130286"/>
    <w:rsid w:val="0013066F"/>
    <w:rsid w:val="001324C2"/>
    <w:rsid w:val="0013350A"/>
    <w:rsid w:val="00133C09"/>
    <w:rsid w:val="00135192"/>
    <w:rsid w:val="001355FC"/>
    <w:rsid w:val="00135B34"/>
    <w:rsid w:val="00140021"/>
    <w:rsid w:val="00143510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64EE0"/>
    <w:rsid w:val="00172460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D25A0"/>
    <w:rsid w:val="001D3204"/>
    <w:rsid w:val="001D43C7"/>
    <w:rsid w:val="001D4CD9"/>
    <w:rsid w:val="001D6175"/>
    <w:rsid w:val="001D723B"/>
    <w:rsid w:val="001E3BE4"/>
    <w:rsid w:val="001E47B8"/>
    <w:rsid w:val="001F376F"/>
    <w:rsid w:val="001F5A28"/>
    <w:rsid w:val="0020389D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3F21"/>
    <w:rsid w:val="00234E34"/>
    <w:rsid w:val="002360E0"/>
    <w:rsid w:val="00237C36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67489"/>
    <w:rsid w:val="00275C7B"/>
    <w:rsid w:val="0027674F"/>
    <w:rsid w:val="00276874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15D4"/>
    <w:rsid w:val="002A6FE1"/>
    <w:rsid w:val="002B1ACA"/>
    <w:rsid w:val="002B3A59"/>
    <w:rsid w:val="002B58CB"/>
    <w:rsid w:val="002C1AFC"/>
    <w:rsid w:val="002C446A"/>
    <w:rsid w:val="002D2D96"/>
    <w:rsid w:val="002D3B73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44AC"/>
    <w:rsid w:val="00305B68"/>
    <w:rsid w:val="00312897"/>
    <w:rsid w:val="00317E81"/>
    <w:rsid w:val="00326D9A"/>
    <w:rsid w:val="00327DB4"/>
    <w:rsid w:val="00327E24"/>
    <w:rsid w:val="0033024A"/>
    <w:rsid w:val="00330A1E"/>
    <w:rsid w:val="0033227E"/>
    <w:rsid w:val="003361D2"/>
    <w:rsid w:val="00343FE1"/>
    <w:rsid w:val="00345E07"/>
    <w:rsid w:val="0034620C"/>
    <w:rsid w:val="003467AC"/>
    <w:rsid w:val="003478AD"/>
    <w:rsid w:val="00355B53"/>
    <w:rsid w:val="00360C64"/>
    <w:rsid w:val="00361221"/>
    <w:rsid w:val="0036165C"/>
    <w:rsid w:val="00361A7D"/>
    <w:rsid w:val="00363B8D"/>
    <w:rsid w:val="00370D13"/>
    <w:rsid w:val="00373CC1"/>
    <w:rsid w:val="00375604"/>
    <w:rsid w:val="00375F40"/>
    <w:rsid w:val="0037683B"/>
    <w:rsid w:val="00377BA5"/>
    <w:rsid w:val="003817BE"/>
    <w:rsid w:val="003839B8"/>
    <w:rsid w:val="0038640A"/>
    <w:rsid w:val="00391A1F"/>
    <w:rsid w:val="00392A99"/>
    <w:rsid w:val="0039564A"/>
    <w:rsid w:val="003A2858"/>
    <w:rsid w:val="003A42E0"/>
    <w:rsid w:val="003A74B1"/>
    <w:rsid w:val="003B4F7E"/>
    <w:rsid w:val="003B7FE9"/>
    <w:rsid w:val="003C140F"/>
    <w:rsid w:val="003C1BDC"/>
    <w:rsid w:val="003C292F"/>
    <w:rsid w:val="003D0575"/>
    <w:rsid w:val="003D2021"/>
    <w:rsid w:val="003D66D1"/>
    <w:rsid w:val="003D6E7F"/>
    <w:rsid w:val="003E4185"/>
    <w:rsid w:val="003E49B0"/>
    <w:rsid w:val="003E612A"/>
    <w:rsid w:val="003F3E21"/>
    <w:rsid w:val="003F5749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0C40"/>
    <w:rsid w:val="00431DA6"/>
    <w:rsid w:val="0043535E"/>
    <w:rsid w:val="00441E7C"/>
    <w:rsid w:val="00441EEC"/>
    <w:rsid w:val="00442037"/>
    <w:rsid w:val="004427B8"/>
    <w:rsid w:val="00442A1F"/>
    <w:rsid w:val="00442AB9"/>
    <w:rsid w:val="004465F3"/>
    <w:rsid w:val="00446628"/>
    <w:rsid w:val="00455675"/>
    <w:rsid w:val="00456C11"/>
    <w:rsid w:val="00457F13"/>
    <w:rsid w:val="004642C5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CE0"/>
    <w:rsid w:val="00481E33"/>
    <w:rsid w:val="00482864"/>
    <w:rsid w:val="00487F4D"/>
    <w:rsid w:val="00490F85"/>
    <w:rsid w:val="004923F1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F0D8B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324F"/>
    <w:rsid w:val="0051368F"/>
    <w:rsid w:val="005164D7"/>
    <w:rsid w:val="00516A55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4A7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66D9"/>
    <w:rsid w:val="00566705"/>
    <w:rsid w:val="00566D11"/>
    <w:rsid w:val="0056750B"/>
    <w:rsid w:val="0057495D"/>
    <w:rsid w:val="00577F01"/>
    <w:rsid w:val="00585E89"/>
    <w:rsid w:val="00590896"/>
    <w:rsid w:val="005915A7"/>
    <w:rsid w:val="0059503B"/>
    <w:rsid w:val="00596F7C"/>
    <w:rsid w:val="005970A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40F8"/>
    <w:rsid w:val="005C5932"/>
    <w:rsid w:val="005D16E9"/>
    <w:rsid w:val="005D3FAF"/>
    <w:rsid w:val="005D7724"/>
    <w:rsid w:val="005D7E4F"/>
    <w:rsid w:val="005E3477"/>
    <w:rsid w:val="005E3A8F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10F5D"/>
    <w:rsid w:val="00613398"/>
    <w:rsid w:val="006171D0"/>
    <w:rsid w:val="006176F4"/>
    <w:rsid w:val="006179ED"/>
    <w:rsid w:val="0062440B"/>
    <w:rsid w:val="00625ED7"/>
    <w:rsid w:val="00626371"/>
    <w:rsid w:val="0062640B"/>
    <w:rsid w:val="00631502"/>
    <w:rsid w:val="006315D3"/>
    <w:rsid w:val="00632143"/>
    <w:rsid w:val="00634189"/>
    <w:rsid w:val="00634FA1"/>
    <w:rsid w:val="00640FBB"/>
    <w:rsid w:val="006433EE"/>
    <w:rsid w:val="0064706A"/>
    <w:rsid w:val="0065185D"/>
    <w:rsid w:val="00651A32"/>
    <w:rsid w:val="00652F7B"/>
    <w:rsid w:val="006539BB"/>
    <w:rsid w:val="00656E90"/>
    <w:rsid w:val="00663373"/>
    <w:rsid w:val="006644A7"/>
    <w:rsid w:val="00664B2C"/>
    <w:rsid w:val="006670DF"/>
    <w:rsid w:val="00677059"/>
    <w:rsid w:val="00680C4F"/>
    <w:rsid w:val="00681FAF"/>
    <w:rsid w:val="0068272D"/>
    <w:rsid w:val="00682C6D"/>
    <w:rsid w:val="00684440"/>
    <w:rsid w:val="006867D6"/>
    <w:rsid w:val="0069276C"/>
    <w:rsid w:val="00693FC4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F"/>
    <w:rsid w:val="006B366B"/>
    <w:rsid w:val="006B6F80"/>
    <w:rsid w:val="006C0727"/>
    <w:rsid w:val="006C2BA6"/>
    <w:rsid w:val="006D25FA"/>
    <w:rsid w:val="006D43A9"/>
    <w:rsid w:val="006D61F5"/>
    <w:rsid w:val="006E145F"/>
    <w:rsid w:val="006F2890"/>
    <w:rsid w:val="006F4200"/>
    <w:rsid w:val="006F7D0B"/>
    <w:rsid w:val="00700B6A"/>
    <w:rsid w:val="00704203"/>
    <w:rsid w:val="00704746"/>
    <w:rsid w:val="00710500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4210"/>
    <w:rsid w:val="00757566"/>
    <w:rsid w:val="00760889"/>
    <w:rsid w:val="007614B6"/>
    <w:rsid w:val="00762A7D"/>
    <w:rsid w:val="00770572"/>
    <w:rsid w:val="007722F4"/>
    <w:rsid w:val="00774FC3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448"/>
    <w:rsid w:val="007C67E6"/>
    <w:rsid w:val="007D1702"/>
    <w:rsid w:val="007D3F71"/>
    <w:rsid w:val="007D49FE"/>
    <w:rsid w:val="007E65AA"/>
    <w:rsid w:val="008023E1"/>
    <w:rsid w:val="008026FC"/>
    <w:rsid w:val="008050EC"/>
    <w:rsid w:val="00807234"/>
    <w:rsid w:val="00810A60"/>
    <w:rsid w:val="00811835"/>
    <w:rsid w:val="00814D7A"/>
    <w:rsid w:val="008151DF"/>
    <w:rsid w:val="008168DF"/>
    <w:rsid w:val="00823E48"/>
    <w:rsid w:val="008243BD"/>
    <w:rsid w:val="00827530"/>
    <w:rsid w:val="00827A6D"/>
    <w:rsid w:val="0083349A"/>
    <w:rsid w:val="0083499A"/>
    <w:rsid w:val="00840049"/>
    <w:rsid w:val="008400CF"/>
    <w:rsid w:val="00842FAD"/>
    <w:rsid w:val="00843139"/>
    <w:rsid w:val="0084679F"/>
    <w:rsid w:val="0084798C"/>
    <w:rsid w:val="0084799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1234"/>
    <w:rsid w:val="00884FB2"/>
    <w:rsid w:val="00885AE0"/>
    <w:rsid w:val="0088742C"/>
    <w:rsid w:val="0089013B"/>
    <w:rsid w:val="0089289E"/>
    <w:rsid w:val="00893069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F1369"/>
    <w:rsid w:val="008F52D4"/>
    <w:rsid w:val="00900B66"/>
    <w:rsid w:val="00901DF7"/>
    <w:rsid w:val="009026B5"/>
    <w:rsid w:val="00902837"/>
    <w:rsid w:val="0090638E"/>
    <w:rsid w:val="00906EB4"/>
    <w:rsid w:val="00907325"/>
    <w:rsid w:val="009151F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319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4FE7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7C53"/>
    <w:rsid w:val="00A10AB7"/>
    <w:rsid w:val="00A12423"/>
    <w:rsid w:val="00A148DF"/>
    <w:rsid w:val="00A14FA0"/>
    <w:rsid w:val="00A16FA1"/>
    <w:rsid w:val="00A17721"/>
    <w:rsid w:val="00A20A75"/>
    <w:rsid w:val="00A20B6C"/>
    <w:rsid w:val="00A21CCE"/>
    <w:rsid w:val="00A24C44"/>
    <w:rsid w:val="00A303C6"/>
    <w:rsid w:val="00A32ED6"/>
    <w:rsid w:val="00A33D6A"/>
    <w:rsid w:val="00A34823"/>
    <w:rsid w:val="00A40733"/>
    <w:rsid w:val="00A40F72"/>
    <w:rsid w:val="00A422E3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38C4"/>
    <w:rsid w:val="00AE3516"/>
    <w:rsid w:val="00AE56C0"/>
    <w:rsid w:val="00AF2C8F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394"/>
    <w:rsid w:val="00B25B88"/>
    <w:rsid w:val="00B27989"/>
    <w:rsid w:val="00B27DA8"/>
    <w:rsid w:val="00B3220F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620D6"/>
    <w:rsid w:val="00B625D3"/>
    <w:rsid w:val="00B627E9"/>
    <w:rsid w:val="00B63C2F"/>
    <w:rsid w:val="00B65C57"/>
    <w:rsid w:val="00B70EC8"/>
    <w:rsid w:val="00B726FD"/>
    <w:rsid w:val="00B749F2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6A04"/>
    <w:rsid w:val="00BA7B9E"/>
    <w:rsid w:val="00BB3111"/>
    <w:rsid w:val="00BB633A"/>
    <w:rsid w:val="00BB6AA8"/>
    <w:rsid w:val="00BC1EEE"/>
    <w:rsid w:val="00BC5E23"/>
    <w:rsid w:val="00BC6567"/>
    <w:rsid w:val="00BD42B2"/>
    <w:rsid w:val="00BD56E1"/>
    <w:rsid w:val="00BD6FB0"/>
    <w:rsid w:val="00BE68C2"/>
    <w:rsid w:val="00BE6AA9"/>
    <w:rsid w:val="00BF140C"/>
    <w:rsid w:val="00BF36F9"/>
    <w:rsid w:val="00BF3731"/>
    <w:rsid w:val="00BF600D"/>
    <w:rsid w:val="00BF6447"/>
    <w:rsid w:val="00BF6992"/>
    <w:rsid w:val="00BF72C4"/>
    <w:rsid w:val="00C03AA0"/>
    <w:rsid w:val="00C04D06"/>
    <w:rsid w:val="00C0540A"/>
    <w:rsid w:val="00C06F9E"/>
    <w:rsid w:val="00C07427"/>
    <w:rsid w:val="00C140D0"/>
    <w:rsid w:val="00C154C3"/>
    <w:rsid w:val="00C155F1"/>
    <w:rsid w:val="00C25127"/>
    <w:rsid w:val="00C25750"/>
    <w:rsid w:val="00C27076"/>
    <w:rsid w:val="00C27962"/>
    <w:rsid w:val="00C27B1D"/>
    <w:rsid w:val="00C35E9D"/>
    <w:rsid w:val="00C402E0"/>
    <w:rsid w:val="00C45246"/>
    <w:rsid w:val="00C45C53"/>
    <w:rsid w:val="00C53F2C"/>
    <w:rsid w:val="00C541EC"/>
    <w:rsid w:val="00C6158E"/>
    <w:rsid w:val="00C61EF5"/>
    <w:rsid w:val="00C62682"/>
    <w:rsid w:val="00C63513"/>
    <w:rsid w:val="00C72A8B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A4E7F"/>
    <w:rsid w:val="00CB0D21"/>
    <w:rsid w:val="00CB218B"/>
    <w:rsid w:val="00CB2E9D"/>
    <w:rsid w:val="00CB37F7"/>
    <w:rsid w:val="00CB47C7"/>
    <w:rsid w:val="00CB5D15"/>
    <w:rsid w:val="00CB623E"/>
    <w:rsid w:val="00CB6723"/>
    <w:rsid w:val="00CB7DA8"/>
    <w:rsid w:val="00CC0677"/>
    <w:rsid w:val="00CC3486"/>
    <w:rsid w:val="00CC4AA1"/>
    <w:rsid w:val="00CC5CB8"/>
    <w:rsid w:val="00CD55AA"/>
    <w:rsid w:val="00CE046E"/>
    <w:rsid w:val="00CE3451"/>
    <w:rsid w:val="00CE3D20"/>
    <w:rsid w:val="00CE5F8F"/>
    <w:rsid w:val="00CE713E"/>
    <w:rsid w:val="00CF08B1"/>
    <w:rsid w:val="00CF5327"/>
    <w:rsid w:val="00D02143"/>
    <w:rsid w:val="00D029E5"/>
    <w:rsid w:val="00D07186"/>
    <w:rsid w:val="00D07B19"/>
    <w:rsid w:val="00D103DF"/>
    <w:rsid w:val="00D15873"/>
    <w:rsid w:val="00D16A8A"/>
    <w:rsid w:val="00D2089E"/>
    <w:rsid w:val="00D23045"/>
    <w:rsid w:val="00D234F5"/>
    <w:rsid w:val="00D2372C"/>
    <w:rsid w:val="00D378D7"/>
    <w:rsid w:val="00D46662"/>
    <w:rsid w:val="00D475AD"/>
    <w:rsid w:val="00D50EE6"/>
    <w:rsid w:val="00D53A54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5A7B"/>
    <w:rsid w:val="00DD0727"/>
    <w:rsid w:val="00DD321A"/>
    <w:rsid w:val="00DD5968"/>
    <w:rsid w:val="00DD6F04"/>
    <w:rsid w:val="00DD7017"/>
    <w:rsid w:val="00DE10FA"/>
    <w:rsid w:val="00DE2C45"/>
    <w:rsid w:val="00DE5A0B"/>
    <w:rsid w:val="00DF0AD4"/>
    <w:rsid w:val="00E01B84"/>
    <w:rsid w:val="00E01E2C"/>
    <w:rsid w:val="00E0564D"/>
    <w:rsid w:val="00E05C55"/>
    <w:rsid w:val="00E069DB"/>
    <w:rsid w:val="00E12F50"/>
    <w:rsid w:val="00E156F1"/>
    <w:rsid w:val="00E160D0"/>
    <w:rsid w:val="00E16BE5"/>
    <w:rsid w:val="00E173BB"/>
    <w:rsid w:val="00E20B6A"/>
    <w:rsid w:val="00E21EDD"/>
    <w:rsid w:val="00E24EC6"/>
    <w:rsid w:val="00E30CF5"/>
    <w:rsid w:val="00E3225D"/>
    <w:rsid w:val="00E32BB8"/>
    <w:rsid w:val="00E34670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2ED0"/>
    <w:rsid w:val="00E631FB"/>
    <w:rsid w:val="00E67274"/>
    <w:rsid w:val="00E71165"/>
    <w:rsid w:val="00E72CBB"/>
    <w:rsid w:val="00E7565D"/>
    <w:rsid w:val="00E845EF"/>
    <w:rsid w:val="00E85024"/>
    <w:rsid w:val="00E92CE6"/>
    <w:rsid w:val="00EA1146"/>
    <w:rsid w:val="00EA1B76"/>
    <w:rsid w:val="00EA23D6"/>
    <w:rsid w:val="00EA6B47"/>
    <w:rsid w:val="00EB2CD0"/>
    <w:rsid w:val="00EB30F6"/>
    <w:rsid w:val="00EB6EFD"/>
    <w:rsid w:val="00EB7D49"/>
    <w:rsid w:val="00EC0864"/>
    <w:rsid w:val="00EC1DCD"/>
    <w:rsid w:val="00EC1E9D"/>
    <w:rsid w:val="00EC5A85"/>
    <w:rsid w:val="00EC625F"/>
    <w:rsid w:val="00EC6845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CE1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919AA"/>
    <w:rsid w:val="00F93D29"/>
    <w:rsid w:val="00F9626C"/>
    <w:rsid w:val="00FA1DA8"/>
    <w:rsid w:val="00FB087A"/>
    <w:rsid w:val="00FB1D8C"/>
    <w:rsid w:val="00FB7E34"/>
    <w:rsid w:val="00FC2464"/>
    <w:rsid w:val="00FC65B0"/>
    <w:rsid w:val="00FD2CE9"/>
    <w:rsid w:val="00FE0085"/>
    <w:rsid w:val="00FE08ED"/>
    <w:rsid w:val="00FE0B0A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23DDE70D-F087-47ED-9B97-B341D5D0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  <b:Source>
    <b:Tag>Jin2</b:Tag>
    <b:SourceType>ConferenceProceedings</b:SourceType>
    <b:Guid>{006297D0-05FC-4745-98ED-D5400A5774BB}</b:Guid>
    <b:Author>
      <b:Author>
        <b:Corporate>Jing Ma (NICT)</b:Corporate>
      </b:Author>
    </b:Author>
    <b:Title>16/0662r2 Further consideration on channel access rule to facilitate MU transmission opportunity</b:Title>
    <b:RefOrder>115</b:RefOrder>
  </b:Source>
</b:Sources>
</file>

<file path=customXml/itemProps1.xml><?xml version="1.0" encoding="utf-8"?>
<ds:datastoreItem xmlns:ds="http://schemas.openxmlformats.org/officeDocument/2006/customXml" ds:itemID="{CC829815-2C11-41FC-BE08-3827C62B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802.11-16/0024r1</vt:lpstr>
      <vt:lpstr>doc.: IEEE 802.11-16/0024r1</vt:lpstr>
      <vt:lpstr>doc.: IEEE 802.11-16/0024r1</vt:lpstr>
    </vt:vector>
  </TitlesOfParts>
  <Company>Intel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maggie</cp:lastModifiedBy>
  <cp:revision>9</cp:revision>
  <cp:lastPrinted>2016-01-08T21:12:00Z</cp:lastPrinted>
  <dcterms:created xsi:type="dcterms:W3CDTF">2016-05-30T05:53:00Z</dcterms:created>
  <dcterms:modified xsi:type="dcterms:W3CDTF">2016-05-31T11:13:00Z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