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6A65925F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3270C7">
              <w:rPr>
                <w:rFonts w:hint="eastAsia"/>
                <w:sz w:val="36"/>
                <w:lang w:val="en-US" w:eastAsia="zh-CN"/>
              </w:rPr>
              <w:t>0</w:t>
            </w:r>
            <w:r w:rsidR="006E7164">
              <w:rPr>
                <w:sz w:val="36"/>
                <w:lang w:val="en-US" w:eastAsia="zh-CN"/>
              </w:rPr>
              <w:t>418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1088ABCE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24489C">
              <w:rPr>
                <w:b w:val="0"/>
                <w:sz w:val="22"/>
              </w:rPr>
              <w:t>04-30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256B8" w:rsidRDefault="005256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B1A88F3" w:rsidR="005256B8" w:rsidRDefault="005256B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2016-04-18.</w:t>
                            </w:r>
                          </w:p>
                          <w:p w14:paraId="1E5D95B2" w14:textId="77777777" w:rsidR="005256B8" w:rsidRDefault="005256B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256B8" w:rsidRDefault="005256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B1A88F3" w:rsidR="005256B8" w:rsidRDefault="005256B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2016-04-18.</w:t>
                      </w:r>
                    </w:p>
                    <w:p w14:paraId="1E5D95B2" w14:textId="77777777" w:rsidR="005256B8" w:rsidRDefault="005256B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2190D6DB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5256B8">
        <w:rPr>
          <w:rFonts w:eastAsia="宋体"/>
          <w:lang w:eastAsia="zh-CN"/>
        </w:rPr>
        <w:t>00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5256B8">
        <w:rPr>
          <w:rFonts w:eastAsia="宋体"/>
          <w:lang w:eastAsia="zh-CN"/>
        </w:rPr>
        <w:t>11:25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15233D18" w:rsidR="00CA09B2" w:rsidRPr="00053080" w:rsidRDefault="005256B8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April 18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4F1DA8C9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256B8">
        <w:rPr>
          <w:sz w:val="24"/>
          <w:szCs w:val="24"/>
          <w:lang w:eastAsia="zh-CN"/>
        </w:rPr>
        <w:t xml:space="preserve"> at 10:00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1AC5A9FC" w14:textId="77777777" w:rsidR="00F93B71" w:rsidRDefault="00F93B71" w:rsidP="00F93B71">
      <w:pPr>
        <w:rPr>
          <w:sz w:val="24"/>
          <w:szCs w:val="24"/>
          <w:lang w:eastAsia="zh-CN"/>
        </w:rPr>
      </w:pPr>
    </w:p>
    <w:p w14:paraId="2C16E324" w14:textId="77777777" w:rsidR="00F93B71" w:rsidRDefault="00F93B71" w:rsidP="00F93B71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  <w:bookmarkStart w:id="0" w:name="_GoBack"/>
      <w:bookmarkEnd w:id="0"/>
    </w:p>
    <w:p w14:paraId="18EA8E9B" w14:textId="652A6D62" w:rsidR="0024489C" w:rsidRDefault="0024489C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Resolution of comments from</w:t>
      </w:r>
      <w:r w:rsidR="005256B8">
        <w:rPr>
          <w:sz w:val="24"/>
          <w:szCs w:val="24"/>
          <w:lang w:eastAsia="zh-CN"/>
        </w:rPr>
        <w:t xml:space="preserve"> 802.11 WG LB218 were discussed with particular emphasis to issues related to mesh, DMG, PCP’s possible handling of SYNRAs, and the like.</w:t>
      </w:r>
    </w:p>
    <w:p w14:paraId="4752494A" w14:textId="41AE0EAF" w:rsidR="00E12E2E" w:rsidRPr="0092403A" w:rsidRDefault="00B2229B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See 11-15/556r24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4645D4FC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C82087">
        <w:rPr>
          <w:sz w:val="24"/>
          <w:szCs w:val="24"/>
          <w:lang w:eastAsia="zh-CN"/>
        </w:rPr>
        <w:t>11:</w:t>
      </w:r>
      <w:r w:rsidR="0024489C">
        <w:rPr>
          <w:sz w:val="24"/>
          <w:szCs w:val="24"/>
          <w:lang w:eastAsia="zh-CN"/>
        </w:rPr>
        <w:t>25</w:t>
      </w:r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893B409" w14:textId="77777777" w:rsidR="00C82087" w:rsidRDefault="00C8208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256B8" w:rsidRDefault="005256B8">
      <w:r>
        <w:separator/>
      </w:r>
    </w:p>
  </w:endnote>
  <w:endnote w:type="continuationSeparator" w:id="0">
    <w:p w14:paraId="7E1C0F78" w14:textId="77777777" w:rsidR="005256B8" w:rsidRDefault="0052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256B8" w:rsidRDefault="00F93B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256B8">
      <w:t>Minutes</w:t>
    </w:r>
    <w:r>
      <w:fldChar w:fldCharType="end"/>
    </w:r>
    <w:r w:rsidR="005256B8">
      <w:tab/>
      <w:t xml:space="preserve">page </w:t>
    </w:r>
    <w:r w:rsidR="005256B8">
      <w:fldChar w:fldCharType="begin"/>
    </w:r>
    <w:r w:rsidR="005256B8">
      <w:instrText xml:space="preserve">page </w:instrText>
    </w:r>
    <w:r w:rsidR="005256B8">
      <w:fldChar w:fldCharType="separate"/>
    </w:r>
    <w:r>
      <w:rPr>
        <w:noProof/>
      </w:rPr>
      <w:t>2</w:t>
    </w:r>
    <w:r w:rsidR="005256B8">
      <w:fldChar w:fldCharType="end"/>
    </w:r>
    <w:r w:rsidR="005256B8">
      <w:tab/>
    </w:r>
    <w:r>
      <w:fldChar w:fldCharType="begin"/>
    </w:r>
    <w:r>
      <w:instrText xml:space="preserve"> COMMENTS  \* MERGEFORMAT </w:instrText>
    </w:r>
    <w:r>
      <w:fldChar w:fldCharType="separate"/>
    </w:r>
    <w:r w:rsidR="005256B8">
      <w:rPr>
        <w:lang w:eastAsia="zh-CN"/>
      </w:rPr>
      <w:t>Donald Eastlake</w:t>
    </w:r>
    <w:r w:rsidR="005256B8">
      <w:t>, Huawei Technologies</w:t>
    </w:r>
    <w:r>
      <w:fldChar w:fldCharType="end"/>
    </w:r>
  </w:p>
  <w:p w14:paraId="42428B05" w14:textId="77777777" w:rsidR="005256B8" w:rsidRDefault="005256B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256B8" w:rsidRDefault="005256B8">
      <w:r>
        <w:separator/>
      </w:r>
    </w:p>
  </w:footnote>
  <w:footnote w:type="continuationSeparator" w:id="0">
    <w:p w14:paraId="7AB33B67" w14:textId="77777777" w:rsidR="005256B8" w:rsidRDefault="005256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6BCF459" w:rsidR="005256B8" w:rsidRDefault="005256B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April 2016</w:t>
    </w:r>
    <w:r>
      <w:tab/>
    </w:r>
    <w:r>
      <w:tab/>
    </w:r>
    <w:r w:rsidR="00F93B71">
      <w:fldChar w:fldCharType="begin"/>
    </w:r>
    <w:r w:rsidR="00F93B71">
      <w:instrText xml:space="preserve"> TITLE  \* MERGEFORMAT </w:instrText>
    </w:r>
    <w:r w:rsidR="00F93B71">
      <w:fldChar w:fldCharType="separate"/>
    </w:r>
    <w:r>
      <w:t>doc.: IEEE 802.11-16/</w:t>
    </w:r>
    <w:r>
      <w:rPr>
        <w:lang w:eastAsia="zh-CN"/>
      </w:rPr>
      <w:t>0576r0</w:t>
    </w:r>
    <w:r w:rsidR="00F93B71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3B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</Words>
  <Characters>788</Characters>
  <Application>Microsoft Macintosh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802.11-16/0565r1</vt:lpstr>
    </vt:vector>
  </TitlesOfParts>
  <Manager/>
  <Company>Huawei Technologies</Company>
  <LinksUpToDate>false</LinksUpToDate>
  <CharactersWithSpaces>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802.11-16/0576r0</dc:title>
  <dc:subject>Minutes</dc:subject>
  <dc:creator>Donald Eastlake, III</dc:creator>
  <cp:keywords>April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2016-05-08T19:34:00Z</dcterms:created>
  <dcterms:modified xsi:type="dcterms:W3CDTF">2016-05-08T19:47:00Z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