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7B458EBE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5D3035">
              <w:rPr>
                <w:rFonts w:hint="eastAsia"/>
                <w:sz w:val="36"/>
                <w:lang w:val="en-US" w:eastAsia="zh-CN"/>
              </w:rPr>
              <w:t>50803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120A16C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3035">
              <w:rPr>
                <w:b w:val="0"/>
                <w:sz w:val="22"/>
              </w:rPr>
              <w:t>2015-08-08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5D3035" w:rsidRDefault="005D303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2BE91E86" w:rsidR="005D3035" w:rsidRDefault="005D3035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2015-08-03.</w:t>
                            </w:r>
                          </w:p>
                          <w:p w14:paraId="1E5D95B2" w14:textId="77777777" w:rsidR="005D3035" w:rsidRDefault="005D3035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5D3035" w:rsidRDefault="005D303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2BE91E86" w:rsidR="005D3035" w:rsidRDefault="005D3035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2015-08-03.</w:t>
                      </w:r>
                    </w:p>
                    <w:p w14:paraId="1E5D95B2" w14:textId="77777777" w:rsidR="005D3035" w:rsidRDefault="005D3035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1D23038A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DB43FA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4C5A97">
        <w:rPr>
          <w:rFonts w:eastAsia="宋体"/>
          <w:lang w:eastAsia="zh-CN"/>
        </w:rPr>
        <w:t>10:40</w:t>
      </w:r>
      <w:r w:rsidR="00DC665B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6AE64DB2" w:rsidR="00CA09B2" w:rsidRPr="00053080" w:rsidRDefault="008D711F" w:rsidP="0035208D">
      <w:pPr>
        <w:pStyle w:val="Title"/>
        <w:rPr>
          <w:sz w:val="48"/>
          <w:lang w:eastAsia="zh-CN"/>
        </w:rPr>
      </w:pPr>
      <w:bookmarkStart w:id="0" w:name="_GoBack"/>
      <w:bookmarkEnd w:id="0"/>
      <w:r>
        <w:rPr>
          <w:rFonts w:eastAsia="宋体"/>
          <w:sz w:val="48"/>
          <w:lang w:eastAsia="zh-CN"/>
        </w:rPr>
        <w:t>August 3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6CF29501" w14:textId="2A0E413B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30B826C9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DB43FA">
        <w:rPr>
          <w:sz w:val="24"/>
          <w:szCs w:val="24"/>
          <w:lang w:eastAsia="zh-CN"/>
        </w:rPr>
        <w:t xml:space="preserve"> at about 10:05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6532C76" w14:textId="3B4E0AA7" w:rsidR="00D74D4C" w:rsidRDefault="004C5A97" w:rsidP="004C5A97">
      <w:pPr>
        <w:rPr>
          <w:sz w:val="24"/>
          <w:szCs w:val="24"/>
        </w:rPr>
      </w:pPr>
      <w:r>
        <w:rPr>
          <w:sz w:val="24"/>
          <w:szCs w:val="24"/>
        </w:rPr>
        <w:t>Donald Eastlake presented 11-15/725</w:t>
      </w:r>
      <w:r w:rsidR="00DB43FA">
        <w:rPr>
          <w:sz w:val="24"/>
          <w:szCs w:val="24"/>
        </w:rPr>
        <w:t>r1</w:t>
      </w:r>
      <w:r>
        <w:rPr>
          <w:sz w:val="24"/>
          <w:szCs w:val="24"/>
        </w:rPr>
        <w:t xml:space="preserve"> “11ak PICS Fix”</w:t>
      </w:r>
      <w:r w:rsidR="00DB43FA">
        <w:rPr>
          <w:sz w:val="24"/>
          <w:szCs w:val="24"/>
        </w:rPr>
        <w:t xml:space="preserve">, </w:t>
      </w:r>
      <w:r w:rsidR="00D819BA">
        <w:rPr>
          <w:sz w:val="24"/>
          <w:szCs w:val="24"/>
        </w:rPr>
        <w:t xml:space="preserve">which incorporated the changes to r0 discussed in a </w:t>
      </w:r>
      <w:proofErr w:type="spellStart"/>
      <w:r w:rsidR="00D819BA">
        <w:rPr>
          <w:sz w:val="24"/>
          <w:szCs w:val="24"/>
        </w:rPr>
        <w:t>previou</w:t>
      </w:r>
      <w:proofErr w:type="spellEnd"/>
      <w:r w:rsidR="00D819BA">
        <w:rPr>
          <w:sz w:val="24"/>
          <w:szCs w:val="24"/>
        </w:rPr>
        <w:t xml:space="preserve"> teleconference </w:t>
      </w:r>
      <w:r w:rsidR="00DB43FA">
        <w:rPr>
          <w:sz w:val="24"/>
          <w:szCs w:val="24"/>
        </w:rPr>
        <w:t>particularly the changes from 725r0</w:t>
      </w:r>
      <w:r w:rsidR="00663CF2">
        <w:rPr>
          <w:sz w:val="24"/>
          <w:szCs w:val="24"/>
        </w:rPr>
        <w:t>.</w:t>
      </w:r>
      <w:r w:rsidR="00D819BA">
        <w:rPr>
          <w:sz w:val="24"/>
          <w:szCs w:val="24"/>
        </w:rPr>
        <w:t xml:space="preserve"> There were no particular questions or comments.</w:t>
      </w:r>
    </w:p>
    <w:p w14:paraId="26851F23" w14:textId="77777777" w:rsidR="00663CF2" w:rsidRDefault="00663CF2" w:rsidP="00663CF2">
      <w:pPr>
        <w:rPr>
          <w:sz w:val="24"/>
          <w:szCs w:val="24"/>
        </w:rPr>
      </w:pPr>
    </w:p>
    <w:p w14:paraId="55C329FE" w14:textId="19A39AE3" w:rsidR="00DB43FA" w:rsidRDefault="00DB43FA" w:rsidP="00663C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Ganesh </w:t>
      </w:r>
      <w:proofErr w:type="spellStart"/>
      <w:r>
        <w:rPr>
          <w:sz w:val="24"/>
          <w:szCs w:val="24"/>
        </w:rPr>
        <w:t>Venkatesan</w:t>
      </w:r>
      <w:proofErr w:type="spellEnd"/>
      <w:r w:rsidR="00D819BA">
        <w:rPr>
          <w:sz w:val="24"/>
          <w:szCs w:val="24"/>
        </w:rPr>
        <w:t xml:space="preserve"> (Intel)</w:t>
      </w:r>
      <w:r>
        <w:rPr>
          <w:sz w:val="24"/>
          <w:szCs w:val="24"/>
        </w:rPr>
        <w:t xml:space="preserve"> presented 11-15/150r7, “</w:t>
      </w:r>
      <w:r w:rsidRPr="00DB43FA">
        <w:rPr>
          <w:bCs/>
          <w:sz w:val="24"/>
          <w:szCs w:val="24"/>
          <w:lang w:val="en-CA"/>
        </w:rPr>
        <w:t>GCR using SYNRA for GLK</w:t>
      </w:r>
      <w:proofErr w:type="gramEnd"/>
      <w:r>
        <w:rPr>
          <w:sz w:val="24"/>
          <w:szCs w:val="24"/>
        </w:rPr>
        <w:t xml:space="preserve">”, </w:t>
      </w:r>
      <w:proofErr w:type="gramStart"/>
      <w:r>
        <w:rPr>
          <w:sz w:val="24"/>
          <w:szCs w:val="24"/>
        </w:rPr>
        <w:t>particularly slide 13</w:t>
      </w:r>
      <w:proofErr w:type="gramEnd"/>
      <w:r>
        <w:rPr>
          <w:sz w:val="24"/>
          <w:szCs w:val="24"/>
        </w:rPr>
        <w:t>. There was considerable discussion</w:t>
      </w:r>
      <w:r w:rsidR="00D819BA">
        <w:rPr>
          <w:sz w:val="24"/>
          <w:szCs w:val="24"/>
        </w:rPr>
        <w:t>, mostly</w:t>
      </w:r>
      <w:r>
        <w:rPr>
          <w:sz w:val="24"/>
          <w:szCs w:val="24"/>
        </w:rPr>
        <w:t xml:space="preserve"> about backward compatibility but it was generally concluded that the negotiation of GLK-GCR combined with the unicast nature of the messages involved solved most of the potential problems.</w:t>
      </w:r>
    </w:p>
    <w:p w14:paraId="14700BE8" w14:textId="77777777" w:rsidR="00DB43FA" w:rsidRDefault="00DB43FA" w:rsidP="00663CF2">
      <w:pPr>
        <w:rPr>
          <w:sz w:val="24"/>
          <w:szCs w:val="24"/>
        </w:rPr>
      </w:pPr>
    </w:p>
    <w:p w14:paraId="2D558B6B" w14:textId="16019389" w:rsidR="00663CF2" w:rsidRDefault="00663CF2" w:rsidP="00663CF2">
      <w:pPr>
        <w:rPr>
          <w:sz w:val="24"/>
          <w:szCs w:val="24"/>
        </w:rPr>
      </w:pPr>
      <w:r w:rsidRPr="00663CF2">
        <w:rPr>
          <w:sz w:val="24"/>
          <w:szCs w:val="24"/>
        </w:rPr>
        <w:t>Donald Eastlake</w:t>
      </w:r>
      <w:r>
        <w:rPr>
          <w:sz w:val="24"/>
          <w:szCs w:val="24"/>
        </w:rPr>
        <w:t xml:space="preserve"> mentioned the 11ak ad hoc scheduled for July 9</w:t>
      </w:r>
      <w:r w:rsidRPr="00663C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10</w:t>
      </w:r>
      <w:r w:rsidRPr="00663CF2">
        <w:rPr>
          <w:sz w:val="24"/>
          <w:szCs w:val="24"/>
          <w:vertAlign w:val="superscript"/>
        </w:rPr>
        <w:t>th</w:t>
      </w:r>
      <w:r w:rsidR="00DB43FA">
        <w:rPr>
          <w:sz w:val="24"/>
          <w:szCs w:val="24"/>
        </w:rPr>
        <w:t xml:space="preserve"> at the Huawei campus</w:t>
      </w:r>
      <w:r w:rsidR="00C01810">
        <w:rPr>
          <w:sz w:val="24"/>
          <w:szCs w:val="24"/>
        </w:rPr>
        <w:t xml:space="preserve"> in Santa Clara.</w:t>
      </w:r>
      <w:r w:rsidR="004C5A97">
        <w:rPr>
          <w:sz w:val="24"/>
          <w:szCs w:val="24"/>
        </w:rPr>
        <w:t xml:space="preserve"> </w:t>
      </w:r>
      <w:r w:rsidR="00DB43FA">
        <w:rPr>
          <w:sz w:val="24"/>
          <w:szCs w:val="24"/>
        </w:rPr>
        <w:t>More information will be mailed out shortly.</w:t>
      </w:r>
    </w:p>
    <w:p w14:paraId="1E299752" w14:textId="77777777" w:rsidR="004C5A97" w:rsidRDefault="004C5A97" w:rsidP="00663CF2">
      <w:pPr>
        <w:rPr>
          <w:sz w:val="24"/>
          <w:szCs w:val="24"/>
        </w:rPr>
      </w:pPr>
    </w:p>
    <w:p w14:paraId="54E44E54" w14:textId="68BCAB35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7B0875">
        <w:rPr>
          <w:sz w:val="24"/>
          <w:szCs w:val="24"/>
          <w:lang w:eastAsia="zh-CN"/>
        </w:rPr>
        <w:t>11:40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CE20F11" w14:textId="7AF8A59B" w:rsidR="00DC665B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0146F4B7" w14:textId="1A26C8D4" w:rsidR="00DB43FA" w:rsidRDefault="004C5A9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5CF33745" w14:textId="51FF99FC" w:rsidR="00DB43FA" w:rsidRDefault="00DB43FA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Venkatesan</w:t>
      </w:r>
      <w:proofErr w:type="spellEnd"/>
      <w:r>
        <w:rPr>
          <w:sz w:val="24"/>
          <w:szCs w:val="24"/>
          <w:lang w:eastAsia="zh-CN"/>
        </w:rPr>
        <w:t xml:space="preserve"> (Intel)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5D3035" w:rsidRDefault="005D3035">
      <w:r>
        <w:separator/>
      </w:r>
    </w:p>
  </w:endnote>
  <w:endnote w:type="continuationSeparator" w:id="0">
    <w:p w14:paraId="7E1C0F78" w14:textId="77777777" w:rsidR="005D3035" w:rsidRDefault="005D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5D3035" w:rsidRDefault="008D711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5031">
      <w:t>Minutes</w:t>
    </w:r>
    <w:r>
      <w:fldChar w:fldCharType="end"/>
    </w:r>
    <w:r w:rsidR="005D3035">
      <w:tab/>
      <w:t xml:space="preserve">page </w:t>
    </w:r>
    <w:r w:rsidR="005D3035">
      <w:fldChar w:fldCharType="begin"/>
    </w:r>
    <w:r w:rsidR="005D3035">
      <w:instrText xml:space="preserve">page </w:instrText>
    </w:r>
    <w:r w:rsidR="005D3035">
      <w:fldChar w:fldCharType="separate"/>
    </w:r>
    <w:r>
      <w:rPr>
        <w:noProof/>
      </w:rPr>
      <w:t>2</w:t>
    </w:r>
    <w:r w:rsidR="005D3035">
      <w:fldChar w:fldCharType="end"/>
    </w:r>
    <w:r w:rsidR="005D3035">
      <w:tab/>
    </w:r>
    <w:r>
      <w:fldChar w:fldCharType="begin"/>
    </w:r>
    <w:r>
      <w:instrText xml:space="preserve"> COMMENTS  \* MERGEFORMAT </w:instrText>
    </w:r>
    <w:r>
      <w:fldChar w:fldCharType="separate"/>
    </w:r>
    <w:r w:rsidR="00445031">
      <w:rPr>
        <w:lang w:eastAsia="zh-CN"/>
      </w:rPr>
      <w:t>Donald Eastlake</w:t>
    </w:r>
    <w:r w:rsidR="00445031">
      <w:t>, Huawei Technologies</w:t>
    </w:r>
    <w:r>
      <w:fldChar w:fldCharType="end"/>
    </w:r>
  </w:p>
  <w:p w14:paraId="42428B05" w14:textId="77777777" w:rsidR="005D3035" w:rsidRDefault="005D303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5D3035" w:rsidRDefault="005D3035">
      <w:r>
        <w:separator/>
      </w:r>
    </w:p>
  </w:footnote>
  <w:footnote w:type="continuationSeparator" w:id="0">
    <w:p w14:paraId="7AB33B67" w14:textId="77777777" w:rsidR="005D3035" w:rsidRDefault="005D30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A4BD9E" w:rsidR="005D3035" w:rsidRDefault="00445031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August</w:t>
    </w:r>
    <w:r w:rsidR="005D3035">
      <w:rPr>
        <w:lang w:eastAsia="zh-CN"/>
      </w:rPr>
      <w:t xml:space="preserve"> 2015</w:t>
    </w:r>
    <w:r w:rsidR="005D3035">
      <w:tab/>
    </w:r>
    <w:r w:rsidR="005D3035">
      <w:tab/>
    </w:r>
    <w:r w:rsidR="008D711F">
      <w:fldChar w:fldCharType="begin"/>
    </w:r>
    <w:r w:rsidR="008D711F">
      <w:instrText xml:space="preserve"> TITLE  \* MERGEFORMAT </w:instrText>
    </w:r>
    <w:r w:rsidR="008D711F">
      <w:fldChar w:fldCharType="separate"/>
    </w:r>
    <w:r>
      <w:t>doc.: IEEE 802.11-15/</w:t>
    </w:r>
    <w:r>
      <w:rPr>
        <w:lang w:eastAsia="zh-CN"/>
      </w:rPr>
      <w:t>1002r0</w:t>
    </w:r>
    <w:r w:rsidR="008D711F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3035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D711F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1186</Characters>
  <Application>Microsoft Macintosh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802.11-15/1002r0</vt:lpstr>
    </vt:vector>
  </TitlesOfParts>
  <Manager/>
  <Company>Huawei Technologies</Company>
  <LinksUpToDate>false</LinksUpToDate>
  <CharactersWithSpaces>1354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802.11-15/1002r1</dc:title>
  <dc:subject>Minutes</dc:subject>
  <dc:creator>Donald Eastlake, III</dc:creator>
  <cp:keywords>August 2015</cp:keywords>
  <dc:description>Donald Eastlake, Huawei Technologies</dc:description>
  <cp:lastModifiedBy>Donald Eastlake</cp:lastModifiedBy>
  <cp:revision>2</cp:revision>
  <cp:lastPrinted>1901-01-01T05:00:00Z</cp:lastPrinted>
  <dcterms:created xsi:type="dcterms:W3CDTF">2015-09-02T15:20:00Z</dcterms:created>
  <dcterms:modified xsi:type="dcterms:W3CDTF">2015-09-02T15:20:00Z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