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16883" w14:textId="77777777" w:rsidR="00CA09B2" w:rsidRPr="007811C0" w:rsidRDefault="00CA09B2">
      <w:pPr>
        <w:pStyle w:val="T1"/>
        <w:pBdr>
          <w:bottom w:val="single" w:sz="6" w:space="0" w:color="auto"/>
        </w:pBdr>
        <w:spacing w:after="240"/>
        <w:rPr>
          <w:sz w:val="24"/>
          <w:szCs w:val="24"/>
        </w:rPr>
      </w:pPr>
      <w:r w:rsidRPr="007811C0">
        <w:rPr>
          <w:sz w:val="24"/>
          <w:szCs w:val="24"/>
        </w:rPr>
        <w:t>IEEE P802.11</w:t>
      </w:r>
      <w:r w:rsidRPr="007811C0">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710"/>
        <w:gridCol w:w="1440"/>
        <w:gridCol w:w="1440"/>
        <w:gridCol w:w="3348"/>
      </w:tblGrid>
      <w:tr w:rsidR="00CA09B2" w:rsidRPr="007811C0" w14:paraId="03CB2134" w14:textId="77777777" w:rsidTr="008301B4">
        <w:trPr>
          <w:trHeight w:val="485"/>
          <w:jc w:val="center"/>
        </w:trPr>
        <w:tc>
          <w:tcPr>
            <w:tcW w:w="9576" w:type="dxa"/>
            <w:gridSpan w:val="5"/>
            <w:vAlign w:val="center"/>
          </w:tcPr>
          <w:p w14:paraId="41736A8B" w14:textId="61EB6365" w:rsidR="00CA09B2" w:rsidRPr="007811C0" w:rsidRDefault="00AB1E3E" w:rsidP="00D428D0">
            <w:pPr>
              <w:pStyle w:val="T2"/>
              <w:rPr>
                <w:sz w:val="24"/>
                <w:szCs w:val="24"/>
              </w:rPr>
            </w:pPr>
            <w:r w:rsidRPr="007811C0">
              <w:rPr>
                <w:sz w:val="24"/>
                <w:szCs w:val="24"/>
              </w:rPr>
              <w:t xml:space="preserve">IEEE </w:t>
            </w:r>
            <w:r w:rsidR="0079753E" w:rsidRPr="007811C0">
              <w:rPr>
                <w:sz w:val="24"/>
                <w:szCs w:val="24"/>
              </w:rPr>
              <w:t xml:space="preserve">802.11 </w:t>
            </w:r>
            <w:r w:rsidR="00C67186" w:rsidRPr="007811C0">
              <w:rPr>
                <w:sz w:val="24"/>
                <w:szCs w:val="24"/>
              </w:rPr>
              <w:t xml:space="preserve">NGP </w:t>
            </w:r>
            <w:r w:rsidRPr="007811C0">
              <w:rPr>
                <w:sz w:val="24"/>
                <w:szCs w:val="24"/>
              </w:rPr>
              <w:t xml:space="preserve">SG </w:t>
            </w:r>
            <w:r w:rsidR="00D428D0">
              <w:rPr>
                <w:sz w:val="24"/>
                <w:szCs w:val="24"/>
              </w:rPr>
              <w:t>Response To 802 WG PAR Feedback</w:t>
            </w:r>
          </w:p>
        </w:tc>
      </w:tr>
      <w:tr w:rsidR="00CA09B2" w:rsidRPr="007811C0" w14:paraId="0DA7707D" w14:textId="77777777" w:rsidTr="008301B4">
        <w:trPr>
          <w:trHeight w:val="359"/>
          <w:jc w:val="center"/>
        </w:trPr>
        <w:tc>
          <w:tcPr>
            <w:tcW w:w="9576" w:type="dxa"/>
            <w:gridSpan w:val="5"/>
            <w:vAlign w:val="center"/>
          </w:tcPr>
          <w:p w14:paraId="22C57F0A" w14:textId="3292CBDB" w:rsidR="00CA09B2" w:rsidRPr="007811C0" w:rsidRDefault="00CA09B2" w:rsidP="00D428D0">
            <w:pPr>
              <w:pStyle w:val="T2"/>
              <w:ind w:left="0"/>
              <w:rPr>
                <w:sz w:val="24"/>
                <w:szCs w:val="24"/>
              </w:rPr>
            </w:pPr>
            <w:r w:rsidRPr="007811C0">
              <w:rPr>
                <w:sz w:val="24"/>
                <w:szCs w:val="24"/>
              </w:rPr>
              <w:t>Date:</w:t>
            </w:r>
            <w:r w:rsidRPr="007811C0">
              <w:rPr>
                <w:b w:val="0"/>
                <w:sz w:val="24"/>
                <w:szCs w:val="24"/>
              </w:rPr>
              <w:t xml:space="preserve">  </w:t>
            </w:r>
            <w:r w:rsidR="002A4A7B" w:rsidRPr="007811C0">
              <w:rPr>
                <w:b w:val="0"/>
                <w:sz w:val="24"/>
                <w:szCs w:val="24"/>
              </w:rPr>
              <w:t>2015</w:t>
            </w:r>
            <w:r w:rsidR="0079753E" w:rsidRPr="007811C0">
              <w:rPr>
                <w:b w:val="0"/>
                <w:sz w:val="24"/>
                <w:szCs w:val="24"/>
              </w:rPr>
              <w:t>-</w:t>
            </w:r>
            <w:r w:rsidR="004B4ED9" w:rsidRPr="007811C0">
              <w:rPr>
                <w:b w:val="0"/>
                <w:sz w:val="24"/>
                <w:szCs w:val="24"/>
              </w:rPr>
              <w:t>0</w:t>
            </w:r>
            <w:r w:rsidR="00D428D0">
              <w:rPr>
                <w:b w:val="0"/>
                <w:sz w:val="24"/>
                <w:szCs w:val="24"/>
              </w:rPr>
              <w:t>7</w:t>
            </w:r>
            <w:r w:rsidR="000F4F3C" w:rsidRPr="007811C0">
              <w:rPr>
                <w:b w:val="0"/>
                <w:sz w:val="24"/>
                <w:szCs w:val="24"/>
              </w:rPr>
              <w:t>-</w:t>
            </w:r>
            <w:r w:rsidR="007811C0">
              <w:rPr>
                <w:b w:val="0"/>
                <w:sz w:val="24"/>
                <w:szCs w:val="24"/>
              </w:rPr>
              <w:t>1</w:t>
            </w:r>
            <w:r w:rsidR="00D428D0">
              <w:rPr>
                <w:b w:val="0"/>
                <w:sz w:val="24"/>
                <w:szCs w:val="24"/>
              </w:rPr>
              <w:t>4</w:t>
            </w:r>
          </w:p>
        </w:tc>
      </w:tr>
      <w:tr w:rsidR="00CA09B2" w:rsidRPr="007811C0" w14:paraId="047F6E60" w14:textId="77777777" w:rsidTr="008301B4">
        <w:trPr>
          <w:cantSplit/>
          <w:jc w:val="center"/>
        </w:trPr>
        <w:tc>
          <w:tcPr>
            <w:tcW w:w="9576" w:type="dxa"/>
            <w:gridSpan w:val="5"/>
            <w:vAlign w:val="center"/>
          </w:tcPr>
          <w:p w14:paraId="6B931452" w14:textId="77777777" w:rsidR="00CA09B2" w:rsidRPr="007811C0" w:rsidRDefault="00CA09B2">
            <w:pPr>
              <w:pStyle w:val="T2"/>
              <w:spacing w:after="0"/>
              <w:ind w:left="0" w:right="0"/>
              <w:jc w:val="left"/>
              <w:rPr>
                <w:sz w:val="24"/>
                <w:szCs w:val="24"/>
              </w:rPr>
            </w:pPr>
            <w:r w:rsidRPr="007811C0">
              <w:rPr>
                <w:sz w:val="24"/>
                <w:szCs w:val="24"/>
              </w:rPr>
              <w:t>Author(s):</w:t>
            </w:r>
          </w:p>
        </w:tc>
      </w:tr>
      <w:tr w:rsidR="00CA09B2" w:rsidRPr="007811C0" w14:paraId="50CDDEC7" w14:textId="77777777" w:rsidTr="00C77197">
        <w:trPr>
          <w:jc w:val="center"/>
        </w:trPr>
        <w:tc>
          <w:tcPr>
            <w:tcW w:w="1638" w:type="dxa"/>
            <w:vAlign w:val="center"/>
          </w:tcPr>
          <w:p w14:paraId="27BA1199" w14:textId="77777777" w:rsidR="00CA09B2" w:rsidRPr="007811C0" w:rsidRDefault="00CA09B2">
            <w:pPr>
              <w:pStyle w:val="T2"/>
              <w:spacing w:after="0"/>
              <w:ind w:left="0" w:right="0"/>
              <w:jc w:val="left"/>
              <w:rPr>
                <w:sz w:val="24"/>
                <w:szCs w:val="24"/>
              </w:rPr>
            </w:pPr>
            <w:r w:rsidRPr="007811C0">
              <w:rPr>
                <w:sz w:val="24"/>
                <w:szCs w:val="24"/>
              </w:rPr>
              <w:t>Name</w:t>
            </w:r>
          </w:p>
        </w:tc>
        <w:tc>
          <w:tcPr>
            <w:tcW w:w="1710" w:type="dxa"/>
            <w:vAlign w:val="center"/>
          </w:tcPr>
          <w:p w14:paraId="2841E151" w14:textId="77777777" w:rsidR="00CA09B2" w:rsidRPr="007811C0" w:rsidRDefault="0062440B">
            <w:pPr>
              <w:pStyle w:val="T2"/>
              <w:spacing w:after="0"/>
              <w:ind w:left="0" w:right="0"/>
              <w:jc w:val="left"/>
              <w:rPr>
                <w:sz w:val="24"/>
                <w:szCs w:val="24"/>
              </w:rPr>
            </w:pPr>
            <w:r w:rsidRPr="007811C0">
              <w:rPr>
                <w:sz w:val="24"/>
                <w:szCs w:val="24"/>
              </w:rPr>
              <w:t>Affiliation</w:t>
            </w:r>
          </w:p>
        </w:tc>
        <w:tc>
          <w:tcPr>
            <w:tcW w:w="1440" w:type="dxa"/>
            <w:vAlign w:val="center"/>
          </w:tcPr>
          <w:p w14:paraId="026DA5E3" w14:textId="77777777" w:rsidR="00CA09B2" w:rsidRPr="007811C0" w:rsidRDefault="00CA09B2">
            <w:pPr>
              <w:pStyle w:val="T2"/>
              <w:spacing w:after="0"/>
              <w:ind w:left="0" w:right="0"/>
              <w:jc w:val="left"/>
              <w:rPr>
                <w:sz w:val="24"/>
                <w:szCs w:val="24"/>
              </w:rPr>
            </w:pPr>
            <w:r w:rsidRPr="007811C0">
              <w:rPr>
                <w:sz w:val="24"/>
                <w:szCs w:val="24"/>
              </w:rPr>
              <w:t>Address</w:t>
            </w:r>
          </w:p>
        </w:tc>
        <w:tc>
          <w:tcPr>
            <w:tcW w:w="1440" w:type="dxa"/>
            <w:vAlign w:val="center"/>
          </w:tcPr>
          <w:p w14:paraId="4381B78D" w14:textId="77777777" w:rsidR="00CA09B2" w:rsidRPr="007811C0" w:rsidRDefault="00CA09B2">
            <w:pPr>
              <w:pStyle w:val="T2"/>
              <w:spacing w:after="0"/>
              <w:ind w:left="0" w:right="0"/>
              <w:jc w:val="left"/>
              <w:rPr>
                <w:sz w:val="24"/>
                <w:szCs w:val="24"/>
              </w:rPr>
            </w:pPr>
            <w:r w:rsidRPr="007811C0">
              <w:rPr>
                <w:sz w:val="24"/>
                <w:szCs w:val="24"/>
              </w:rPr>
              <w:t>Phone</w:t>
            </w:r>
          </w:p>
        </w:tc>
        <w:tc>
          <w:tcPr>
            <w:tcW w:w="3348" w:type="dxa"/>
            <w:vAlign w:val="center"/>
          </w:tcPr>
          <w:p w14:paraId="626B7E01" w14:textId="5772AAB8" w:rsidR="00CA09B2" w:rsidRPr="007811C0" w:rsidRDefault="00E73F39">
            <w:pPr>
              <w:pStyle w:val="T2"/>
              <w:spacing w:after="0"/>
              <w:ind w:left="0" w:right="0"/>
              <w:jc w:val="left"/>
              <w:rPr>
                <w:sz w:val="24"/>
                <w:szCs w:val="24"/>
              </w:rPr>
            </w:pPr>
            <w:r>
              <w:rPr>
                <w:sz w:val="24"/>
                <w:szCs w:val="24"/>
              </w:rPr>
              <w:t>E</w:t>
            </w:r>
            <w:r w:rsidRPr="007811C0">
              <w:rPr>
                <w:sz w:val="24"/>
                <w:szCs w:val="24"/>
              </w:rPr>
              <w:t>mail</w:t>
            </w:r>
          </w:p>
        </w:tc>
      </w:tr>
      <w:tr w:rsidR="008301B4" w:rsidRPr="007811C0" w14:paraId="1C0FBB10" w14:textId="77777777" w:rsidTr="00C77197">
        <w:trPr>
          <w:jc w:val="center"/>
        </w:trPr>
        <w:tc>
          <w:tcPr>
            <w:tcW w:w="1638" w:type="dxa"/>
          </w:tcPr>
          <w:p w14:paraId="52DAE852" w14:textId="77777777" w:rsidR="008301B4" w:rsidRPr="007811C0" w:rsidRDefault="008301B4" w:rsidP="00840BE4">
            <w:pPr>
              <w:pStyle w:val="T2"/>
              <w:spacing w:after="0"/>
              <w:ind w:left="0" w:right="0"/>
              <w:rPr>
                <w:b w:val="0"/>
                <w:sz w:val="24"/>
                <w:szCs w:val="24"/>
              </w:rPr>
            </w:pPr>
            <w:r w:rsidRPr="007811C0">
              <w:rPr>
                <w:b w:val="0"/>
                <w:sz w:val="24"/>
                <w:szCs w:val="24"/>
              </w:rPr>
              <w:t>Brian Hart</w:t>
            </w:r>
          </w:p>
        </w:tc>
        <w:tc>
          <w:tcPr>
            <w:tcW w:w="1710" w:type="dxa"/>
          </w:tcPr>
          <w:p w14:paraId="330F67F5" w14:textId="77777777" w:rsidR="008301B4" w:rsidRPr="007811C0" w:rsidRDefault="008301B4" w:rsidP="00840BE4">
            <w:pPr>
              <w:pStyle w:val="T2"/>
              <w:spacing w:after="0"/>
              <w:ind w:left="0" w:right="0"/>
              <w:rPr>
                <w:b w:val="0"/>
                <w:sz w:val="24"/>
                <w:szCs w:val="24"/>
              </w:rPr>
            </w:pPr>
            <w:r w:rsidRPr="007811C0">
              <w:rPr>
                <w:b w:val="0"/>
                <w:sz w:val="24"/>
                <w:szCs w:val="24"/>
              </w:rPr>
              <w:t>Cisco</w:t>
            </w:r>
          </w:p>
        </w:tc>
        <w:tc>
          <w:tcPr>
            <w:tcW w:w="1440" w:type="dxa"/>
          </w:tcPr>
          <w:p w14:paraId="7113F77F" w14:textId="265E836F" w:rsidR="008301B4" w:rsidRPr="00D428D0" w:rsidRDefault="00D428D0" w:rsidP="00840BE4">
            <w:pPr>
              <w:pStyle w:val="T2"/>
              <w:spacing w:after="0"/>
              <w:ind w:left="0" w:right="0"/>
              <w:rPr>
                <w:b w:val="0"/>
                <w:sz w:val="24"/>
                <w:szCs w:val="24"/>
              </w:rPr>
            </w:pPr>
            <w:r w:rsidRPr="00D428D0">
              <w:rPr>
                <w:b w:val="0"/>
                <w:sz w:val="24"/>
                <w:szCs w:val="24"/>
              </w:rPr>
              <w:t>170 W Tasman Dr, San Jose CA, 95134 USA</w:t>
            </w:r>
          </w:p>
        </w:tc>
        <w:tc>
          <w:tcPr>
            <w:tcW w:w="1440" w:type="dxa"/>
          </w:tcPr>
          <w:p w14:paraId="260AA6A5" w14:textId="12E4F0A0" w:rsidR="008301B4" w:rsidRPr="00D428D0" w:rsidRDefault="00D428D0" w:rsidP="00840BE4">
            <w:pPr>
              <w:pStyle w:val="T2"/>
              <w:spacing w:after="0"/>
              <w:ind w:left="0" w:right="0"/>
              <w:rPr>
                <w:b w:val="0"/>
                <w:sz w:val="24"/>
                <w:szCs w:val="24"/>
              </w:rPr>
            </w:pPr>
            <w:r w:rsidRPr="00D428D0">
              <w:rPr>
                <w:b w:val="0"/>
                <w:sz w:val="24"/>
                <w:szCs w:val="24"/>
              </w:rPr>
              <w:t>408-5253346</w:t>
            </w:r>
          </w:p>
        </w:tc>
        <w:tc>
          <w:tcPr>
            <w:tcW w:w="3348" w:type="dxa"/>
          </w:tcPr>
          <w:p w14:paraId="01A7C3D0" w14:textId="77777777" w:rsidR="008301B4" w:rsidRPr="007811C0" w:rsidRDefault="008301B4" w:rsidP="00840BE4">
            <w:pPr>
              <w:pStyle w:val="T2"/>
              <w:spacing w:after="0"/>
              <w:ind w:left="0" w:right="0"/>
              <w:rPr>
                <w:b w:val="0"/>
                <w:sz w:val="24"/>
                <w:szCs w:val="24"/>
              </w:rPr>
            </w:pPr>
            <w:r w:rsidRPr="007811C0">
              <w:rPr>
                <w:b w:val="0"/>
                <w:sz w:val="24"/>
                <w:szCs w:val="24"/>
              </w:rPr>
              <w:t>brianh@cisco.com</w:t>
            </w:r>
          </w:p>
        </w:tc>
      </w:tr>
    </w:tbl>
    <w:p w14:paraId="564C9C96" w14:textId="77777777" w:rsidR="00CA09B2" w:rsidRPr="007811C0" w:rsidRDefault="002A0542">
      <w:pPr>
        <w:pStyle w:val="T1"/>
        <w:spacing w:after="120"/>
        <w:rPr>
          <w:sz w:val="24"/>
          <w:szCs w:val="24"/>
        </w:rPr>
      </w:pPr>
      <w:r w:rsidRPr="007811C0">
        <w:rPr>
          <w:noProof/>
          <w:sz w:val="24"/>
          <w:szCs w:val="24"/>
          <w:lang w:val="en-US"/>
        </w:rPr>
        <mc:AlternateContent>
          <mc:Choice Requires="wps">
            <w:drawing>
              <wp:anchor distT="0" distB="0" distL="114300" distR="114300" simplePos="0" relativeHeight="251657728" behindDoc="0" locked="0" layoutInCell="0" allowOverlap="1" wp14:anchorId="277D742F" wp14:editId="12DF077E">
                <wp:simplePos x="0" y="0"/>
                <wp:positionH relativeFrom="column">
                  <wp:posOffset>-62230</wp:posOffset>
                </wp:positionH>
                <wp:positionV relativeFrom="paragraph">
                  <wp:posOffset>205740</wp:posOffset>
                </wp:positionV>
                <wp:extent cx="5943600" cy="340868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AB81EB" w14:textId="77777777" w:rsidR="0019029E" w:rsidRPr="00A85451" w:rsidRDefault="0019029E">
                            <w:pPr>
                              <w:pStyle w:val="T1"/>
                              <w:spacing w:after="120"/>
                              <w:rPr>
                                <w:sz w:val="32"/>
                              </w:rPr>
                            </w:pPr>
                            <w:r w:rsidRPr="00A85451">
                              <w:rPr>
                                <w:sz w:val="32"/>
                              </w:rPr>
                              <w:t>Abstract</w:t>
                            </w:r>
                          </w:p>
                          <w:p w14:paraId="40A3CA2B" w14:textId="39A1A600" w:rsidR="0019029E" w:rsidRDefault="0019029E" w:rsidP="00C67186">
                            <w:pPr>
                              <w:jc w:val="both"/>
                              <w:rPr>
                                <w:sz w:val="24"/>
                              </w:rPr>
                            </w:pPr>
                            <w:r>
                              <w:rPr>
                                <w:sz w:val="24"/>
                              </w:rPr>
                              <w:t xml:space="preserve">This is the </w:t>
                            </w:r>
                            <w:r w:rsidR="00D428D0">
                              <w:rPr>
                                <w:sz w:val="24"/>
                              </w:rPr>
                              <w:t xml:space="preserve">response by the </w:t>
                            </w:r>
                            <w:r w:rsidR="008A5C2B">
                              <w:rPr>
                                <w:sz w:val="24"/>
                              </w:rPr>
                              <w:t>802.11</w:t>
                            </w:r>
                            <w:bookmarkStart w:id="0" w:name="_GoBack"/>
                            <w:bookmarkEnd w:id="0"/>
                            <w:r w:rsidR="00D428D0">
                              <w:rPr>
                                <w:sz w:val="24"/>
                              </w:rPr>
                              <w:t xml:space="preserve">NGP study group to the </w:t>
                            </w:r>
                            <w:r>
                              <w:rPr>
                                <w:sz w:val="24"/>
                              </w:rPr>
                              <w:t xml:space="preserve">IEEE </w:t>
                            </w:r>
                            <w:r w:rsidR="00D428D0">
                              <w:rPr>
                                <w:sz w:val="24"/>
                              </w:rPr>
                              <w:t xml:space="preserve">802 WG PAR comments. </w:t>
                            </w:r>
                          </w:p>
                          <w:p w14:paraId="668FBD7E" w14:textId="77777777" w:rsidR="0019029E" w:rsidRDefault="0019029E" w:rsidP="000F4F3C">
                            <w:pPr>
                              <w:jc w:val="both"/>
                              <w:rPr>
                                <w:sz w:val="24"/>
                              </w:rPr>
                            </w:pPr>
                          </w:p>
                          <w:p w14:paraId="33657DDD" w14:textId="77777777" w:rsidR="0019029E" w:rsidRDefault="0019029E" w:rsidP="00316D2D">
                            <w:pPr>
                              <w:jc w:val="both"/>
                              <w:rPr>
                                <w:sz w:val="24"/>
                              </w:rPr>
                            </w:pPr>
                          </w:p>
                          <w:p w14:paraId="579A6120" w14:textId="77777777" w:rsidR="0019029E" w:rsidRDefault="0019029E" w:rsidP="000F4F3C">
                            <w:pPr>
                              <w:jc w:val="both"/>
                              <w:rPr>
                                <w:sz w:val="24"/>
                              </w:rPr>
                            </w:pPr>
                            <w:r>
                              <w:rPr>
                                <w:sz w:val="24"/>
                              </w:rPr>
                              <w:tab/>
                            </w:r>
                          </w:p>
                          <w:p w14:paraId="588CDA4C" w14:textId="77777777" w:rsidR="0019029E" w:rsidRPr="00A85451" w:rsidRDefault="0019029E" w:rsidP="000F4F3C">
                            <w:pPr>
                              <w:jc w:val="both"/>
                              <w:rPr>
                                <w:sz w:val="24"/>
                              </w:rPr>
                            </w:pPr>
                            <w:r>
                              <w:rPr>
                                <w:sz w:val="24"/>
                              </w:rPr>
                              <w:tab/>
                            </w:r>
                          </w:p>
                          <w:p w14:paraId="2E9F6F00" w14:textId="77777777" w:rsidR="0019029E" w:rsidRPr="00A85451" w:rsidRDefault="0019029E"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" o:allowincell="f" stroked="f">
                <v:textbox>
                  <w:txbxContent>
                    <w:p w14:paraId="1AAB81EB" w14:textId="77777777" w:rsidR="0019029E" w:rsidRPr="00A85451" w:rsidRDefault="0019029E">
                      <w:pPr>
                        <w:pStyle w:val="T1"/>
                        <w:spacing w:after="120"/>
                        <w:rPr>
                          <w:sz w:val="32"/>
                        </w:rPr>
                      </w:pPr>
                      <w:r w:rsidRPr="00A85451">
                        <w:rPr>
                          <w:sz w:val="32"/>
                        </w:rPr>
                        <w:t>Abstract</w:t>
                      </w:r>
                    </w:p>
                    <w:p w14:paraId="40A3CA2B" w14:textId="39A1A600" w:rsidR="0019029E" w:rsidRDefault="0019029E" w:rsidP="00C67186">
                      <w:pPr>
                        <w:jc w:val="both"/>
                        <w:rPr>
                          <w:sz w:val="24"/>
                        </w:rPr>
                      </w:pPr>
                      <w:r>
                        <w:rPr>
                          <w:sz w:val="24"/>
                        </w:rPr>
                        <w:t xml:space="preserve">This is the </w:t>
                      </w:r>
                      <w:r w:rsidR="00D428D0">
                        <w:rPr>
                          <w:sz w:val="24"/>
                        </w:rPr>
                        <w:t xml:space="preserve">response by the </w:t>
                      </w:r>
                      <w:r w:rsidR="008A5C2B">
                        <w:rPr>
                          <w:sz w:val="24"/>
                        </w:rPr>
                        <w:t>802.11</w:t>
                      </w:r>
                      <w:bookmarkStart w:id="1" w:name="_GoBack"/>
                      <w:bookmarkEnd w:id="1"/>
                      <w:r w:rsidR="00D428D0">
                        <w:rPr>
                          <w:sz w:val="24"/>
                        </w:rPr>
                        <w:t xml:space="preserve">NGP study group to the </w:t>
                      </w:r>
                      <w:r>
                        <w:rPr>
                          <w:sz w:val="24"/>
                        </w:rPr>
                        <w:t xml:space="preserve">IEEE </w:t>
                      </w:r>
                      <w:r w:rsidR="00D428D0">
                        <w:rPr>
                          <w:sz w:val="24"/>
                        </w:rPr>
                        <w:t xml:space="preserve">802 WG PAR comments. </w:t>
                      </w:r>
                    </w:p>
                    <w:p w14:paraId="668FBD7E" w14:textId="77777777" w:rsidR="0019029E" w:rsidRDefault="0019029E" w:rsidP="000F4F3C">
                      <w:pPr>
                        <w:jc w:val="both"/>
                        <w:rPr>
                          <w:sz w:val="24"/>
                        </w:rPr>
                      </w:pPr>
                    </w:p>
                    <w:p w14:paraId="33657DDD" w14:textId="77777777" w:rsidR="0019029E" w:rsidRDefault="0019029E" w:rsidP="00316D2D">
                      <w:pPr>
                        <w:jc w:val="both"/>
                        <w:rPr>
                          <w:sz w:val="24"/>
                        </w:rPr>
                      </w:pPr>
                    </w:p>
                    <w:p w14:paraId="579A6120" w14:textId="77777777" w:rsidR="0019029E" w:rsidRDefault="0019029E" w:rsidP="000F4F3C">
                      <w:pPr>
                        <w:jc w:val="both"/>
                        <w:rPr>
                          <w:sz w:val="24"/>
                        </w:rPr>
                      </w:pPr>
                      <w:r>
                        <w:rPr>
                          <w:sz w:val="24"/>
                        </w:rPr>
                        <w:tab/>
                      </w:r>
                    </w:p>
                    <w:p w14:paraId="588CDA4C" w14:textId="77777777" w:rsidR="0019029E" w:rsidRPr="00A85451" w:rsidRDefault="0019029E" w:rsidP="000F4F3C">
                      <w:pPr>
                        <w:jc w:val="both"/>
                        <w:rPr>
                          <w:sz w:val="24"/>
                        </w:rPr>
                      </w:pPr>
                      <w:r>
                        <w:rPr>
                          <w:sz w:val="24"/>
                        </w:rPr>
                        <w:tab/>
                      </w:r>
                    </w:p>
                    <w:p w14:paraId="2E9F6F00" w14:textId="77777777" w:rsidR="0019029E" w:rsidRPr="00A85451" w:rsidRDefault="0019029E" w:rsidP="000F4F3C">
                      <w:pPr>
                        <w:jc w:val="both"/>
                        <w:rPr>
                          <w:sz w:val="24"/>
                        </w:rPr>
                      </w:pPr>
                    </w:p>
                  </w:txbxContent>
                </v:textbox>
              </v:shape>
            </w:pict>
          </mc:Fallback>
        </mc:AlternateContent>
      </w:r>
    </w:p>
    <w:p w14:paraId="5420105D" w14:textId="77777777" w:rsidR="002C36F6" w:rsidRPr="007811C0" w:rsidRDefault="00CA09B2" w:rsidP="0079753E">
      <w:pPr>
        <w:pStyle w:val="Heading1"/>
        <w:rPr>
          <w:sz w:val="24"/>
          <w:szCs w:val="24"/>
        </w:rPr>
      </w:pPr>
      <w:r w:rsidRPr="007811C0">
        <w:rPr>
          <w:sz w:val="24"/>
          <w:szCs w:val="24"/>
        </w:rPr>
        <w:br w:type="page"/>
      </w:r>
    </w:p>
    <w:p w14:paraId="2394065C" w14:textId="77777777" w:rsidR="00D428D0" w:rsidRPr="00D428D0" w:rsidRDefault="00D428D0" w:rsidP="00D428D0">
      <w:pPr>
        <w:pStyle w:val="Default"/>
        <w:rPr>
          <w:u w:val="single"/>
        </w:rPr>
      </w:pPr>
      <w:r w:rsidRPr="00D428D0">
        <w:rPr>
          <w:u w:val="single"/>
        </w:rPr>
        <w:lastRenderedPageBreak/>
        <w:t>Comment  1</w:t>
      </w:r>
    </w:p>
    <w:p w14:paraId="00C4CD98" w14:textId="77777777" w:rsidR="00D428D0" w:rsidRPr="00D428D0" w:rsidRDefault="00D428D0" w:rsidP="00D428D0">
      <w:pPr>
        <w:pStyle w:val="Default"/>
      </w:pPr>
    </w:p>
    <w:p w14:paraId="190FEF5A" w14:textId="77777777" w:rsidR="00D428D0" w:rsidRPr="00D428D0" w:rsidRDefault="00D428D0" w:rsidP="00D428D0">
      <w:pPr>
        <w:pStyle w:val="Default"/>
      </w:pPr>
      <w:r w:rsidRPr="00D428D0">
        <w:t xml:space="preserve">The PAR approval date and expiration date should be blank. </w:t>
      </w:r>
    </w:p>
    <w:p w14:paraId="135E0CD7" w14:textId="77777777" w:rsidR="00D428D0" w:rsidRPr="00D428D0" w:rsidRDefault="00D428D0" w:rsidP="00D428D0">
      <w:pPr>
        <w:pStyle w:val="Default"/>
        <w:rPr>
          <w:i/>
        </w:rPr>
      </w:pPr>
    </w:p>
    <w:p w14:paraId="1A1F5B7A" w14:textId="77777777" w:rsidR="00D428D0" w:rsidRPr="00D428D0" w:rsidRDefault="00D428D0" w:rsidP="00D428D0">
      <w:pPr>
        <w:pStyle w:val="Default"/>
        <w:rPr>
          <w:i/>
        </w:rPr>
      </w:pPr>
      <w:r w:rsidRPr="00D428D0">
        <w:rPr>
          <w:i/>
        </w:rPr>
        <w:t>Response: Accepted</w:t>
      </w:r>
    </w:p>
    <w:p w14:paraId="40051E77" w14:textId="77777777" w:rsidR="00D428D0" w:rsidRPr="00D428D0" w:rsidRDefault="00D428D0" w:rsidP="00D428D0">
      <w:pPr>
        <w:pStyle w:val="Default"/>
      </w:pPr>
    </w:p>
    <w:p w14:paraId="1F6E93D6" w14:textId="77777777" w:rsidR="00D428D0" w:rsidRPr="00D428D0" w:rsidRDefault="00D428D0" w:rsidP="00D428D0">
      <w:pPr>
        <w:pStyle w:val="Default"/>
      </w:pPr>
    </w:p>
    <w:p w14:paraId="702A3761" w14:textId="77777777" w:rsidR="00D428D0" w:rsidRPr="00D428D0" w:rsidRDefault="00D428D0" w:rsidP="00D428D0">
      <w:pPr>
        <w:pStyle w:val="Default"/>
        <w:rPr>
          <w:u w:val="single"/>
        </w:rPr>
      </w:pPr>
      <w:r w:rsidRPr="00D428D0">
        <w:rPr>
          <w:u w:val="single"/>
        </w:rPr>
        <w:t>Comment 2</w:t>
      </w:r>
    </w:p>
    <w:p w14:paraId="1E9B7EC0" w14:textId="77777777" w:rsidR="00D428D0" w:rsidRPr="00D428D0" w:rsidRDefault="00D428D0" w:rsidP="00D428D0">
      <w:pPr>
        <w:pStyle w:val="Default"/>
      </w:pPr>
    </w:p>
    <w:p w14:paraId="4E5A3EA0" w14:textId="77777777" w:rsidR="00D428D0" w:rsidRPr="00D428D0" w:rsidRDefault="00D428D0" w:rsidP="00D428D0">
      <w:pPr>
        <w:pStyle w:val="Default"/>
      </w:pPr>
      <w:r w:rsidRPr="00D428D0">
        <w:t xml:space="preserve">PAR 8.1 asks that the PAR item number be identified, that is not done for the explanation of the 7.1 additional information. </w:t>
      </w:r>
    </w:p>
    <w:p w14:paraId="772166C6" w14:textId="77777777" w:rsidR="00D428D0" w:rsidRPr="00D428D0" w:rsidRDefault="00D428D0" w:rsidP="00D428D0">
      <w:pPr>
        <w:pStyle w:val="Default"/>
        <w:rPr>
          <w:i/>
        </w:rPr>
      </w:pPr>
    </w:p>
    <w:p w14:paraId="5770B449" w14:textId="77777777" w:rsidR="00D428D0" w:rsidRPr="00D428D0" w:rsidRDefault="00D428D0" w:rsidP="00D428D0">
      <w:pPr>
        <w:pStyle w:val="Default"/>
        <w:rPr>
          <w:i/>
        </w:rPr>
      </w:pPr>
      <w:r w:rsidRPr="00D428D0">
        <w:rPr>
          <w:i/>
        </w:rPr>
        <w:t>Response: Accepted</w:t>
      </w:r>
    </w:p>
    <w:p w14:paraId="19C14630" w14:textId="77777777" w:rsidR="00D428D0" w:rsidRPr="00D428D0" w:rsidRDefault="00D428D0" w:rsidP="00D428D0">
      <w:pPr>
        <w:pStyle w:val="Default"/>
      </w:pPr>
    </w:p>
    <w:p w14:paraId="26AE67F8" w14:textId="77777777" w:rsidR="00D428D0" w:rsidRPr="00D428D0" w:rsidRDefault="00D428D0" w:rsidP="00D428D0">
      <w:pPr>
        <w:pStyle w:val="Default"/>
      </w:pPr>
    </w:p>
    <w:p w14:paraId="0BD76858" w14:textId="77777777" w:rsidR="00D428D0" w:rsidRPr="00D428D0" w:rsidRDefault="00D428D0" w:rsidP="00D428D0">
      <w:pPr>
        <w:pStyle w:val="Default"/>
        <w:rPr>
          <w:u w:val="single"/>
        </w:rPr>
      </w:pPr>
      <w:r w:rsidRPr="00D428D0">
        <w:rPr>
          <w:u w:val="single"/>
        </w:rPr>
        <w:t>Comment 3</w:t>
      </w:r>
    </w:p>
    <w:p w14:paraId="61CAA3E0" w14:textId="77777777" w:rsidR="00D428D0" w:rsidRPr="00D428D0" w:rsidRDefault="00D428D0" w:rsidP="00D428D0">
      <w:pPr>
        <w:pStyle w:val="Default"/>
      </w:pPr>
    </w:p>
    <w:p w14:paraId="35FDB326" w14:textId="77777777" w:rsidR="00D428D0" w:rsidRPr="00D428D0" w:rsidRDefault="00D428D0" w:rsidP="00D428D0">
      <w:pPr>
        <w:pStyle w:val="Default"/>
      </w:pPr>
      <w:r w:rsidRPr="00D428D0">
        <w:t xml:space="preserve">More important than what is provided in 8.1 would be to provide an explanation that 802.15 and 802.11 are different network technologies that both need positioning specifications specific to the network technology. </w:t>
      </w:r>
    </w:p>
    <w:p w14:paraId="60CE8C6C" w14:textId="77777777" w:rsidR="00D428D0" w:rsidRPr="00D428D0" w:rsidRDefault="00D428D0" w:rsidP="00D428D0">
      <w:pPr>
        <w:pStyle w:val="Default"/>
        <w:rPr>
          <w:i/>
        </w:rPr>
      </w:pPr>
    </w:p>
    <w:p w14:paraId="6EEE0058" w14:textId="77777777" w:rsidR="00D428D0" w:rsidRPr="00D428D0" w:rsidRDefault="00D428D0" w:rsidP="00D428D0">
      <w:pPr>
        <w:pStyle w:val="Default"/>
        <w:rPr>
          <w:i/>
        </w:rPr>
      </w:pPr>
      <w:r w:rsidRPr="00D428D0">
        <w:rPr>
          <w:i/>
        </w:rPr>
        <w:t>Response: Revised. Proposed text is inserted with paraphrasing for clarity.</w:t>
      </w:r>
    </w:p>
    <w:p w14:paraId="3B902C80" w14:textId="77777777" w:rsidR="00D428D0" w:rsidRPr="00D428D0" w:rsidRDefault="00D428D0" w:rsidP="00D428D0">
      <w:pPr>
        <w:pStyle w:val="Default"/>
      </w:pPr>
    </w:p>
    <w:p w14:paraId="25080025" w14:textId="77777777" w:rsidR="00D428D0" w:rsidRPr="00D428D0" w:rsidRDefault="00D428D0" w:rsidP="00D428D0">
      <w:pPr>
        <w:pStyle w:val="Default"/>
      </w:pPr>
    </w:p>
    <w:p w14:paraId="3EFA5685" w14:textId="77777777" w:rsidR="00D428D0" w:rsidRPr="00D428D0" w:rsidRDefault="00D428D0" w:rsidP="00D428D0">
      <w:pPr>
        <w:pStyle w:val="Default"/>
        <w:rPr>
          <w:u w:val="single"/>
        </w:rPr>
      </w:pPr>
      <w:r w:rsidRPr="00D428D0">
        <w:rPr>
          <w:u w:val="single"/>
        </w:rPr>
        <w:t>Comment 4</w:t>
      </w:r>
    </w:p>
    <w:p w14:paraId="24D6064F" w14:textId="77777777" w:rsidR="00D428D0" w:rsidRPr="00D428D0" w:rsidRDefault="00D428D0" w:rsidP="00D428D0">
      <w:pPr>
        <w:rPr>
          <w:sz w:val="24"/>
          <w:szCs w:val="24"/>
        </w:rPr>
      </w:pPr>
    </w:p>
    <w:p w14:paraId="41BCBDF2" w14:textId="77777777" w:rsidR="00D428D0" w:rsidRDefault="00D428D0" w:rsidP="00D428D0">
      <w:pPr>
        <w:rPr>
          <w:sz w:val="24"/>
          <w:szCs w:val="24"/>
        </w:rPr>
      </w:pPr>
      <w:r w:rsidRPr="00D428D0">
        <w:rPr>
          <w:sz w:val="24"/>
          <w:szCs w:val="24"/>
        </w:rPr>
        <w:t xml:space="preserve">Similarly, the References are not linked to a PAR item number either. We don’t think </w:t>
      </w:r>
      <w:proofErr w:type="spellStart"/>
      <w:r w:rsidRPr="00D428D0">
        <w:rPr>
          <w:sz w:val="24"/>
          <w:szCs w:val="24"/>
        </w:rPr>
        <w:t>myProject</w:t>
      </w:r>
      <w:proofErr w:type="spellEnd"/>
      <w:r w:rsidRPr="00D428D0">
        <w:rPr>
          <w:sz w:val="24"/>
          <w:szCs w:val="24"/>
        </w:rPr>
        <w:t xml:space="preserve"> will support footnotes.</w:t>
      </w:r>
    </w:p>
    <w:p w14:paraId="1C8E465A" w14:textId="77777777" w:rsidR="00D428D0" w:rsidRPr="00D428D0" w:rsidRDefault="00D428D0" w:rsidP="00D428D0">
      <w:pPr>
        <w:rPr>
          <w:i/>
          <w:sz w:val="24"/>
          <w:szCs w:val="24"/>
        </w:rPr>
      </w:pPr>
    </w:p>
    <w:p w14:paraId="00CFBE11" w14:textId="77777777" w:rsidR="00D428D0" w:rsidRPr="00D428D0" w:rsidRDefault="00D428D0" w:rsidP="00D428D0">
      <w:pPr>
        <w:rPr>
          <w:sz w:val="24"/>
          <w:szCs w:val="24"/>
        </w:rPr>
      </w:pPr>
      <w:r w:rsidRPr="00D428D0">
        <w:rPr>
          <w:i/>
          <w:sz w:val="24"/>
          <w:szCs w:val="24"/>
        </w:rPr>
        <w:t>Response: Revised. Footnotes are removed. References are manually numbered and identified with a PAR item number in 8.1.</w:t>
      </w:r>
    </w:p>
    <w:p w14:paraId="3CBB3ACA" w14:textId="77777777" w:rsidR="00D428D0" w:rsidRPr="00D428D0" w:rsidRDefault="00D428D0" w:rsidP="00D428D0">
      <w:pPr>
        <w:pStyle w:val="Default"/>
        <w:rPr>
          <w:u w:val="single"/>
        </w:rPr>
      </w:pPr>
    </w:p>
    <w:p w14:paraId="75CB1C17" w14:textId="77777777" w:rsidR="00D428D0" w:rsidRPr="00D428D0" w:rsidRDefault="00D428D0" w:rsidP="00D428D0">
      <w:pPr>
        <w:pStyle w:val="Default"/>
        <w:rPr>
          <w:u w:val="single"/>
        </w:rPr>
      </w:pPr>
      <w:r w:rsidRPr="00D428D0">
        <w:rPr>
          <w:u w:val="single"/>
        </w:rPr>
        <w:t>Comment 5</w:t>
      </w:r>
    </w:p>
    <w:p w14:paraId="0C019951" w14:textId="77777777" w:rsidR="00D428D0" w:rsidRPr="00D428D0" w:rsidRDefault="00D428D0" w:rsidP="00D428D0">
      <w:pPr>
        <w:pStyle w:val="Default"/>
        <w:rPr>
          <w:u w:val="single"/>
        </w:rPr>
      </w:pPr>
    </w:p>
    <w:p w14:paraId="34636EC0" w14:textId="77777777" w:rsidR="00D428D0" w:rsidRDefault="00D428D0" w:rsidP="00D428D0">
      <w:pPr>
        <w:rPr>
          <w:sz w:val="24"/>
          <w:szCs w:val="24"/>
        </w:rPr>
      </w:pPr>
      <w:r w:rsidRPr="00D428D0">
        <w:rPr>
          <w:sz w:val="24"/>
          <w:szCs w:val="24"/>
        </w:rPr>
        <w:t>The CSD submission is outstanding by seriously responding to the CSD questions. Thank you! [No response required.]</w:t>
      </w:r>
    </w:p>
    <w:p w14:paraId="192DBB79" w14:textId="77777777" w:rsidR="00D428D0" w:rsidRPr="00D428D0" w:rsidRDefault="00D428D0" w:rsidP="00D428D0">
      <w:pPr>
        <w:rPr>
          <w:sz w:val="24"/>
          <w:szCs w:val="24"/>
        </w:rPr>
      </w:pPr>
    </w:p>
    <w:p w14:paraId="659C89AC" w14:textId="245F15E6" w:rsidR="00D428D0" w:rsidRPr="00D428D0" w:rsidRDefault="00D428D0" w:rsidP="00D428D0">
      <w:pPr>
        <w:rPr>
          <w:i/>
          <w:sz w:val="24"/>
          <w:szCs w:val="24"/>
        </w:rPr>
      </w:pPr>
      <w:r w:rsidRPr="00D428D0">
        <w:rPr>
          <w:i/>
          <w:sz w:val="24"/>
          <w:szCs w:val="24"/>
        </w:rPr>
        <w:t xml:space="preserve">Response: Accepted. </w:t>
      </w:r>
      <w:r>
        <w:rPr>
          <w:i/>
          <w:sz w:val="24"/>
          <w:szCs w:val="24"/>
        </w:rPr>
        <w:t>Your comment</w:t>
      </w:r>
      <w:r w:rsidRPr="00D428D0">
        <w:rPr>
          <w:i/>
          <w:sz w:val="24"/>
          <w:szCs w:val="24"/>
        </w:rPr>
        <w:t xml:space="preserve"> </w:t>
      </w:r>
      <w:r>
        <w:rPr>
          <w:i/>
          <w:sz w:val="24"/>
          <w:szCs w:val="24"/>
        </w:rPr>
        <w:t xml:space="preserve">is </w:t>
      </w:r>
      <w:r w:rsidRPr="00D428D0">
        <w:rPr>
          <w:i/>
          <w:sz w:val="24"/>
          <w:szCs w:val="24"/>
        </w:rPr>
        <w:t xml:space="preserve">appreciated. </w:t>
      </w:r>
    </w:p>
    <w:p w14:paraId="415A8817" w14:textId="77777777" w:rsidR="00D428D0" w:rsidRPr="00D428D0" w:rsidRDefault="00D428D0" w:rsidP="00D428D0">
      <w:pPr>
        <w:rPr>
          <w:sz w:val="24"/>
          <w:szCs w:val="24"/>
        </w:rPr>
      </w:pPr>
    </w:p>
    <w:p w14:paraId="6DCB0525" w14:textId="77777777" w:rsidR="00B41B42" w:rsidRPr="00D428D0" w:rsidRDefault="00B41B42" w:rsidP="00D428D0">
      <w:pPr>
        <w:pStyle w:val="Heading1"/>
        <w:keepLines w:val="0"/>
        <w:numPr>
          <w:ilvl w:val="0"/>
          <w:numId w:val="2"/>
        </w:numPr>
        <w:tabs>
          <w:tab w:val="num" w:pos="0"/>
          <w:tab w:val="left" w:pos="720"/>
        </w:tabs>
        <w:suppressAutoHyphens/>
        <w:spacing w:before="245" w:after="115"/>
        <w:ind w:left="0" w:firstLine="0"/>
        <w:rPr>
          <w:sz w:val="24"/>
          <w:szCs w:val="24"/>
        </w:rPr>
      </w:pPr>
    </w:p>
    <w:sectPr w:rsidR="00B41B42" w:rsidRPr="00D428D0" w:rsidSect="00C13D20">
      <w:headerReference w:type="default" r:id="rId9"/>
      <w:footerReference w:type="default" r:id="rId10"/>
      <w:pgSz w:w="12240" w:h="15840" w:code="1"/>
      <w:pgMar w:top="1080" w:right="1080" w:bottom="1080" w:left="1080"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9BA323" w15:done="0"/>
  <w15:commentEx w15:paraId="5A3CC301" w15:done="0"/>
  <w15:commentEx w15:paraId="075558A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870C2" w14:textId="77777777" w:rsidR="00993B22" w:rsidRDefault="00993B22">
      <w:r>
        <w:separator/>
      </w:r>
    </w:p>
  </w:endnote>
  <w:endnote w:type="continuationSeparator" w:id="0">
    <w:p w14:paraId="25F9E9D3" w14:textId="77777777" w:rsidR="00993B22" w:rsidRDefault="00993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25EF9" w14:textId="77777777" w:rsidR="0019029E" w:rsidRDefault="00993B22">
    <w:pPr>
      <w:pStyle w:val="Footer"/>
      <w:tabs>
        <w:tab w:val="clear" w:pos="6480"/>
        <w:tab w:val="center" w:pos="4680"/>
        <w:tab w:val="right" w:pos="9360"/>
      </w:tabs>
    </w:pPr>
    <w:r>
      <w:fldChar w:fldCharType="begin"/>
    </w:r>
    <w:r>
      <w:instrText xml:space="preserve"> SUBJECT  \* MERGEFORMAT </w:instrText>
    </w:r>
    <w:r>
      <w:fldChar w:fldCharType="separate"/>
    </w:r>
    <w:r w:rsidR="008A5C2B">
      <w:t>Submission</w:t>
    </w:r>
    <w:r>
      <w:fldChar w:fldCharType="end"/>
    </w:r>
    <w:r w:rsidR="0019029E">
      <w:tab/>
      <w:t xml:space="preserve">page </w:t>
    </w:r>
    <w:r w:rsidR="0019029E">
      <w:fldChar w:fldCharType="begin"/>
    </w:r>
    <w:r w:rsidR="0019029E">
      <w:instrText xml:space="preserve">page </w:instrText>
    </w:r>
    <w:r w:rsidR="0019029E">
      <w:fldChar w:fldCharType="separate"/>
    </w:r>
    <w:r w:rsidR="008A5C2B">
      <w:rPr>
        <w:noProof/>
      </w:rPr>
      <w:t>2</w:t>
    </w:r>
    <w:r w:rsidR="0019029E">
      <w:fldChar w:fldCharType="end"/>
    </w:r>
    <w:r w:rsidR="0019029E">
      <w:tab/>
    </w:r>
    <w:fldSimple w:instr=" COMMENTS  \* MERGEFORMAT ">
      <w:r w:rsidR="008A5C2B">
        <w:t>Jonathan Segev, Intel Corporation</w:t>
      </w:r>
    </w:fldSimple>
  </w:p>
  <w:p w14:paraId="7D424068" w14:textId="77777777" w:rsidR="0019029E" w:rsidRDefault="001902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A4BC94" w14:textId="77777777" w:rsidR="00993B22" w:rsidRDefault="00993B22">
      <w:r>
        <w:separator/>
      </w:r>
    </w:p>
  </w:footnote>
  <w:footnote w:type="continuationSeparator" w:id="0">
    <w:p w14:paraId="4BC63615" w14:textId="77777777" w:rsidR="00993B22" w:rsidRDefault="00993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6DA7D" w14:textId="275D194D" w:rsidR="0019029E" w:rsidRDefault="00C33906" w:rsidP="005C6A9F">
    <w:pPr>
      <w:pStyle w:val="Header"/>
      <w:tabs>
        <w:tab w:val="clear" w:pos="6480"/>
        <w:tab w:val="center" w:pos="4680"/>
        <w:tab w:val="right" w:pos="9360"/>
      </w:tabs>
    </w:pPr>
    <w:fldSimple w:instr=" KEYWORDS  \* MERGEFORMAT ">
      <w:r w:rsidR="008A5C2B">
        <w:t>July 2015</w:t>
      </w:r>
    </w:fldSimple>
    <w:r w:rsidR="0019029E">
      <w:tab/>
    </w:r>
    <w:r w:rsidR="0019029E">
      <w:tab/>
    </w:r>
    <w:r w:rsidR="00993B22">
      <w:fldChar w:fldCharType="begin"/>
    </w:r>
    <w:r w:rsidR="00993B22">
      <w:instrText xml:space="preserve"> TITLE  \* MERGEFORMAT </w:instrText>
    </w:r>
    <w:r w:rsidR="00993B22">
      <w:fldChar w:fldCharType="separate"/>
    </w:r>
    <w:r w:rsidR="008A5C2B">
      <w:t>doc.: IEEE 802.11-15/0928r0</w:t>
    </w:r>
    <w:r w:rsidR="00993B22">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14500518"/>
    <w:multiLevelType w:val="hybridMultilevel"/>
    <w:tmpl w:val="32A0A3C6"/>
    <w:lvl w:ilvl="0" w:tplc="5602D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EF2D06"/>
    <w:multiLevelType w:val="hybridMultilevel"/>
    <w:tmpl w:val="D60AEB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
  </w:num>
  <w:num w:numId="3">
    <w:abstractNumId w:val="6"/>
  </w:num>
  <w:num w:numId="4">
    <w:abstractNumId w:val="0"/>
  </w:num>
  <w:num w:numId="5">
    <w:abstractNumId w:val="12"/>
  </w:num>
  <w:num w:numId="6">
    <w:abstractNumId w:val="8"/>
  </w:num>
  <w:num w:numId="7">
    <w:abstractNumId w:val="7"/>
  </w:num>
  <w:num w:numId="8">
    <w:abstractNumId w:val="2"/>
  </w:num>
  <w:num w:numId="9">
    <w:abstractNumId w:val="3"/>
  </w:num>
  <w:num w:numId="10">
    <w:abstractNumId w:val="5"/>
  </w:num>
  <w:num w:numId="11">
    <w:abstractNumId w:val="11"/>
  </w:num>
  <w:num w:numId="12">
    <w:abstractNumId w:val="9"/>
  </w:num>
  <w:num w:numId="13">
    <w:abstractNumId w:val="4"/>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F3C"/>
    <w:rsid w:val="00010C33"/>
    <w:rsid w:val="00011134"/>
    <w:rsid w:val="00013B9D"/>
    <w:rsid w:val="000239E4"/>
    <w:rsid w:val="000245C3"/>
    <w:rsid w:val="00025958"/>
    <w:rsid w:val="00040CB3"/>
    <w:rsid w:val="000442F2"/>
    <w:rsid w:val="0005408D"/>
    <w:rsid w:val="000565A7"/>
    <w:rsid w:val="0005661B"/>
    <w:rsid w:val="00056E43"/>
    <w:rsid w:val="00057C2E"/>
    <w:rsid w:val="00061FFE"/>
    <w:rsid w:val="000641C8"/>
    <w:rsid w:val="00065E4F"/>
    <w:rsid w:val="00070D31"/>
    <w:rsid w:val="000762B6"/>
    <w:rsid w:val="000767B5"/>
    <w:rsid w:val="0008398A"/>
    <w:rsid w:val="00090E22"/>
    <w:rsid w:val="000A02B6"/>
    <w:rsid w:val="000A3E11"/>
    <w:rsid w:val="000A7D30"/>
    <w:rsid w:val="000B55CE"/>
    <w:rsid w:val="000B5D93"/>
    <w:rsid w:val="000B7A01"/>
    <w:rsid w:val="000D2276"/>
    <w:rsid w:val="000D35B5"/>
    <w:rsid w:val="000D3E75"/>
    <w:rsid w:val="000F30E0"/>
    <w:rsid w:val="000F4F3C"/>
    <w:rsid w:val="001031DE"/>
    <w:rsid w:val="00103BB3"/>
    <w:rsid w:val="0011197D"/>
    <w:rsid w:val="00120954"/>
    <w:rsid w:val="001222D4"/>
    <w:rsid w:val="001420B5"/>
    <w:rsid w:val="00152D41"/>
    <w:rsid w:val="001533DB"/>
    <w:rsid w:val="00177C8C"/>
    <w:rsid w:val="0019029E"/>
    <w:rsid w:val="00196017"/>
    <w:rsid w:val="001A18EC"/>
    <w:rsid w:val="001C6AA1"/>
    <w:rsid w:val="001D0A25"/>
    <w:rsid w:val="001D723B"/>
    <w:rsid w:val="001D7BA6"/>
    <w:rsid w:val="001F49C3"/>
    <w:rsid w:val="00204659"/>
    <w:rsid w:val="00223410"/>
    <w:rsid w:val="00224C5E"/>
    <w:rsid w:val="0023614E"/>
    <w:rsid w:val="002418ED"/>
    <w:rsid w:val="0024262F"/>
    <w:rsid w:val="00242803"/>
    <w:rsid w:val="002465D4"/>
    <w:rsid w:val="00250313"/>
    <w:rsid w:val="00254444"/>
    <w:rsid w:val="00255E18"/>
    <w:rsid w:val="00256790"/>
    <w:rsid w:val="00266065"/>
    <w:rsid w:val="00267DFE"/>
    <w:rsid w:val="0027581E"/>
    <w:rsid w:val="00276225"/>
    <w:rsid w:val="0029020B"/>
    <w:rsid w:val="0029167B"/>
    <w:rsid w:val="00292EF6"/>
    <w:rsid w:val="002931BC"/>
    <w:rsid w:val="00294016"/>
    <w:rsid w:val="002A0436"/>
    <w:rsid w:val="002A0542"/>
    <w:rsid w:val="002A0B56"/>
    <w:rsid w:val="002A36FE"/>
    <w:rsid w:val="002A3F41"/>
    <w:rsid w:val="002A4A7B"/>
    <w:rsid w:val="002A7182"/>
    <w:rsid w:val="002B0EEE"/>
    <w:rsid w:val="002B1458"/>
    <w:rsid w:val="002B737F"/>
    <w:rsid w:val="002B74D0"/>
    <w:rsid w:val="002C1E2A"/>
    <w:rsid w:val="002C36F6"/>
    <w:rsid w:val="002D44BE"/>
    <w:rsid w:val="002E36BE"/>
    <w:rsid w:val="003064B5"/>
    <w:rsid w:val="00316D2D"/>
    <w:rsid w:val="00350556"/>
    <w:rsid w:val="00382AA6"/>
    <w:rsid w:val="00384B63"/>
    <w:rsid w:val="003A2C86"/>
    <w:rsid w:val="003A31A0"/>
    <w:rsid w:val="003A366F"/>
    <w:rsid w:val="003B0117"/>
    <w:rsid w:val="003B2680"/>
    <w:rsid w:val="003B78C2"/>
    <w:rsid w:val="003E0869"/>
    <w:rsid w:val="003E0DAA"/>
    <w:rsid w:val="003F1A15"/>
    <w:rsid w:val="003F3A8E"/>
    <w:rsid w:val="003F7615"/>
    <w:rsid w:val="004045D8"/>
    <w:rsid w:val="00433E93"/>
    <w:rsid w:val="0043578A"/>
    <w:rsid w:val="0044173B"/>
    <w:rsid w:val="00442037"/>
    <w:rsid w:val="004424E4"/>
    <w:rsid w:val="00443CB2"/>
    <w:rsid w:val="0046094D"/>
    <w:rsid w:val="00462407"/>
    <w:rsid w:val="0047113A"/>
    <w:rsid w:val="00476D4D"/>
    <w:rsid w:val="004920A5"/>
    <w:rsid w:val="004A3265"/>
    <w:rsid w:val="004B44F4"/>
    <w:rsid w:val="004B4ED9"/>
    <w:rsid w:val="004C3601"/>
    <w:rsid w:val="004C69F0"/>
    <w:rsid w:val="004E273B"/>
    <w:rsid w:val="004E6727"/>
    <w:rsid w:val="004F3DA9"/>
    <w:rsid w:val="005127C0"/>
    <w:rsid w:val="0052584B"/>
    <w:rsid w:val="00532CB2"/>
    <w:rsid w:val="005332BF"/>
    <w:rsid w:val="00533791"/>
    <w:rsid w:val="00546F57"/>
    <w:rsid w:val="005477DA"/>
    <w:rsid w:val="005521F7"/>
    <w:rsid w:val="00562E22"/>
    <w:rsid w:val="00575D42"/>
    <w:rsid w:val="005777CF"/>
    <w:rsid w:val="0059111F"/>
    <w:rsid w:val="005929F3"/>
    <w:rsid w:val="005947B3"/>
    <w:rsid w:val="00597F98"/>
    <w:rsid w:val="005A01FC"/>
    <w:rsid w:val="005A7CC2"/>
    <w:rsid w:val="005B2B1F"/>
    <w:rsid w:val="005B2B2C"/>
    <w:rsid w:val="005C34FB"/>
    <w:rsid w:val="005C65D1"/>
    <w:rsid w:val="005C6A9F"/>
    <w:rsid w:val="005D5325"/>
    <w:rsid w:val="005E4832"/>
    <w:rsid w:val="005E5BA5"/>
    <w:rsid w:val="005E5BBE"/>
    <w:rsid w:val="005E7EBD"/>
    <w:rsid w:val="005F7820"/>
    <w:rsid w:val="005F7A95"/>
    <w:rsid w:val="006016FC"/>
    <w:rsid w:val="0060600F"/>
    <w:rsid w:val="00615A86"/>
    <w:rsid w:val="00620E21"/>
    <w:rsid w:val="0062440B"/>
    <w:rsid w:val="0063413A"/>
    <w:rsid w:val="00637CBE"/>
    <w:rsid w:val="00642465"/>
    <w:rsid w:val="00643523"/>
    <w:rsid w:val="0065316A"/>
    <w:rsid w:val="00667C50"/>
    <w:rsid w:val="006720D4"/>
    <w:rsid w:val="00672AAC"/>
    <w:rsid w:val="00672CB4"/>
    <w:rsid w:val="00675778"/>
    <w:rsid w:val="0069283C"/>
    <w:rsid w:val="0069771C"/>
    <w:rsid w:val="006A2283"/>
    <w:rsid w:val="006A4DBC"/>
    <w:rsid w:val="006B4C02"/>
    <w:rsid w:val="006C0727"/>
    <w:rsid w:val="006C1F96"/>
    <w:rsid w:val="006E145F"/>
    <w:rsid w:val="006E3B73"/>
    <w:rsid w:val="006E5D23"/>
    <w:rsid w:val="006F3D80"/>
    <w:rsid w:val="00701F7A"/>
    <w:rsid w:val="00704795"/>
    <w:rsid w:val="007133CD"/>
    <w:rsid w:val="00717025"/>
    <w:rsid w:val="00717AA6"/>
    <w:rsid w:val="0072486B"/>
    <w:rsid w:val="00725ABA"/>
    <w:rsid w:val="00737CCC"/>
    <w:rsid w:val="007441EB"/>
    <w:rsid w:val="007455F0"/>
    <w:rsid w:val="007513C3"/>
    <w:rsid w:val="00760085"/>
    <w:rsid w:val="00762182"/>
    <w:rsid w:val="00770572"/>
    <w:rsid w:val="00770E87"/>
    <w:rsid w:val="007811C0"/>
    <w:rsid w:val="0078251A"/>
    <w:rsid w:val="007842C6"/>
    <w:rsid w:val="0079594A"/>
    <w:rsid w:val="0079753E"/>
    <w:rsid w:val="007A3CD5"/>
    <w:rsid w:val="007B0A54"/>
    <w:rsid w:val="007B0E88"/>
    <w:rsid w:val="007B3E74"/>
    <w:rsid w:val="007C0845"/>
    <w:rsid w:val="007C14AB"/>
    <w:rsid w:val="007D232F"/>
    <w:rsid w:val="007D6C83"/>
    <w:rsid w:val="007E20A1"/>
    <w:rsid w:val="0081279B"/>
    <w:rsid w:val="0081321F"/>
    <w:rsid w:val="008255E5"/>
    <w:rsid w:val="00825895"/>
    <w:rsid w:val="008301B4"/>
    <w:rsid w:val="00832602"/>
    <w:rsid w:val="00833283"/>
    <w:rsid w:val="00834043"/>
    <w:rsid w:val="008434C3"/>
    <w:rsid w:val="0084721C"/>
    <w:rsid w:val="00847ACE"/>
    <w:rsid w:val="00851F01"/>
    <w:rsid w:val="00860105"/>
    <w:rsid w:val="0087608D"/>
    <w:rsid w:val="00887CCC"/>
    <w:rsid w:val="00887FCE"/>
    <w:rsid w:val="0089149D"/>
    <w:rsid w:val="00893A33"/>
    <w:rsid w:val="00895222"/>
    <w:rsid w:val="008A0218"/>
    <w:rsid w:val="008A5C2B"/>
    <w:rsid w:val="008B190C"/>
    <w:rsid w:val="008B5216"/>
    <w:rsid w:val="008C1BE0"/>
    <w:rsid w:val="008C1F06"/>
    <w:rsid w:val="008D4B48"/>
    <w:rsid w:val="008D6DBF"/>
    <w:rsid w:val="008E00F9"/>
    <w:rsid w:val="008E3C6E"/>
    <w:rsid w:val="008E6A1C"/>
    <w:rsid w:val="0091775F"/>
    <w:rsid w:val="0092570C"/>
    <w:rsid w:val="00926677"/>
    <w:rsid w:val="00926A94"/>
    <w:rsid w:val="00945392"/>
    <w:rsid w:val="0094794B"/>
    <w:rsid w:val="00953886"/>
    <w:rsid w:val="009656E6"/>
    <w:rsid w:val="00965C1E"/>
    <w:rsid w:val="0097088E"/>
    <w:rsid w:val="0098025D"/>
    <w:rsid w:val="00980EE1"/>
    <w:rsid w:val="009828D5"/>
    <w:rsid w:val="00991933"/>
    <w:rsid w:val="00993B22"/>
    <w:rsid w:val="00996519"/>
    <w:rsid w:val="00996A7A"/>
    <w:rsid w:val="009A639A"/>
    <w:rsid w:val="009B0C6C"/>
    <w:rsid w:val="009C0910"/>
    <w:rsid w:val="009C51C0"/>
    <w:rsid w:val="009C5761"/>
    <w:rsid w:val="009D0446"/>
    <w:rsid w:val="009E0BDE"/>
    <w:rsid w:val="00A00B0B"/>
    <w:rsid w:val="00A0386D"/>
    <w:rsid w:val="00A052DA"/>
    <w:rsid w:val="00A0600D"/>
    <w:rsid w:val="00A102BE"/>
    <w:rsid w:val="00A16002"/>
    <w:rsid w:val="00A1691B"/>
    <w:rsid w:val="00A24D54"/>
    <w:rsid w:val="00A30165"/>
    <w:rsid w:val="00A3403D"/>
    <w:rsid w:val="00A4727A"/>
    <w:rsid w:val="00A84AB6"/>
    <w:rsid w:val="00A85451"/>
    <w:rsid w:val="00AA3FC5"/>
    <w:rsid w:val="00AA427C"/>
    <w:rsid w:val="00AA5721"/>
    <w:rsid w:val="00AA78C3"/>
    <w:rsid w:val="00AA7C66"/>
    <w:rsid w:val="00AB066B"/>
    <w:rsid w:val="00AB1E3E"/>
    <w:rsid w:val="00AC4AC7"/>
    <w:rsid w:val="00AD4D8D"/>
    <w:rsid w:val="00AD4DE6"/>
    <w:rsid w:val="00AD4F3D"/>
    <w:rsid w:val="00AD7834"/>
    <w:rsid w:val="00AE2817"/>
    <w:rsid w:val="00AE3AD9"/>
    <w:rsid w:val="00AF0ACE"/>
    <w:rsid w:val="00AF297A"/>
    <w:rsid w:val="00AF48E5"/>
    <w:rsid w:val="00AF6914"/>
    <w:rsid w:val="00AF7214"/>
    <w:rsid w:val="00B17FD6"/>
    <w:rsid w:val="00B26CDD"/>
    <w:rsid w:val="00B32E80"/>
    <w:rsid w:val="00B349AC"/>
    <w:rsid w:val="00B377E4"/>
    <w:rsid w:val="00B416DE"/>
    <w:rsid w:val="00B41B42"/>
    <w:rsid w:val="00B670B9"/>
    <w:rsid w:val="00B67DD3"/>
    <w:rsid w:val="00B721DE"/>
    <w:rsid w:val="00B76A21"/>
    <w:rsid w:val="00B84A77"/>
    <w:rsid w:val="00B971E0"/>
    <w:rsid w:val="00B97DE9"/>
    <w:rsid w:val="00BA0A70"/>
    <w:rsid w:val="00BC1F71"/>
    <w:rsid w:val="00BC7B5B"/>
    <w:rsid w:val="00BD0E20"/>
    <w:rsid w:val="00BE2B23"/>
    <w:rsid w:val="00BE5954"/>
    <w:rsid w:val="00BE68C2"/>
    <w:rsid w:val="00C03410"/>
    <w:rsid w:val="00C06F71"/>
    <w:rsid w:val="00C13D20"/>
    <w:rsid w:val="00C14FDD"/>
    <w:rsid w:val="00C33906"/>
    <w:rsid w:val="00C37DC7"/>
    <w:rsid w:val="00C471B9"/>
    <w:rsid w:val="00C61EF0"/>
    <w:rsid w:val="00C67186"/>
    <w:rsid w:val="00C71A6F"/>
    <w:rsid w:val="00C77197"/>
    <w:rsid w:val="00C81BCC"/>
    <w:rsid w:val="00C94338"/>
    <w:rsid w:val="00C95C59"/>
    <w:rsid w:val="00C96383"/>
    <w:rsid w:val="00CA09B2"/>
    <w:rsid w:val="00CA230D"/>
    <w:rsid w:val="00CB64E1"/>
    <w:rsid w:val="00CC158C"/>
    <w:rsid w:val="00CC7BDC"/>
    <w:rsid w:val="00CD215C"/>
    <w:rsid w:val="00CF269D"/>
    <w:rsid w:val="00D0125C"/>
    <w:rsid w:val="00D02C39"/>
    <w:rsid w:val="00D134D3"/>
    <w:rsid w:val="00D2255C"/>
    <w:rsid w:val="00D32286"/>
    <w:rsid w:val="00D3261B"/>
    <w:rsid w:val="00D428D0"/>
    <w:rsid w:val="00D43BC2"/>
    <w:rsid w:val="00D47D01"/>
    <w:rsid w:val="00D51073"/>
    <w:rsid w:val="00D541DF"/>
    <w:rsid w:val="00D62C11"/>
    <w:rsid w:val="00D64021"/>
    <w:rsid w:val="00D74E2A"/>
    <w:rsid w:val="00D856A3"/>
    <w:rsid w:val="00D94946"/>
    <w:rsid w:val="00DA32E3"/>
    <w:rsid w:val="00DA7B6A"/>
    <w:rsid w:val="00DB25CE"/>
    <w:rsid w:val="00DC348D"/>
    <w:rsid w:val="00DC5646"/>
    <w:rsid w:val="00DC5A7B"/>
    <w:rsid w:val="00DD0955"/>
    <w:rsid w:val="00DD7138"/>
    <w:rsid w:val="00E02066"/>
    <w:rsid w:val="00E15E6B"/>
    <w:rsid w:val="00E2382C"/>
    <w:rsid w:val="00E23AF4"/>
    <w:rsid w:val="00E30D45"/>
    <w:rsid w:val="00E35CFB"/>
    <w:rsid w:val="00E36C38"/>
    <w:rsid w:val="00E42CA2"/>
    <w:rsid w:val="00E4678C"/>
    <w:rsid w:val="00E622A6"/>
    <w:rsid w:val="00E72992"/>
    <w:rsid w:val="00E73F39"/>
    <w:rsid w:val="00E7435B"/>
    <w:rsid w:val="00E76ED6"/>
    <w:rsid w:val="00E80ADD"/>
    <w:rsid w:val="00E83980"/>
    <w:rsid w:val="00E846E8"/>
    <w:rsid w:val="00E8635F"/>
    <w:rsid w:val="00E9689A"/>
    <w:rsid w:val="00EA1AA6"/>
    <w:rsid w:val="00EA6AF3"/>
    <w:rsid w:val="00EB02D7"/>
    <w:rsid w:val="00ED6ECF"/>
    <w:rsid w:val="00EE182B"/>
    <w:rsid w:val="00EE46EA"/>
    <w:rsid w:val="00EE4BB1"/>
    <w:rsid w:val="00EF75FE"/>
    <w:rsid w:val="00F15E16"/>
    <w:rsid w:val="00F21299"/>
    <w:rsid w:val="00F24EAB"/>
    <w:rsid w:val="00F4454A"/>
    <w:rsid w:val="00F51823"/>
    <w:rsid w:val="00F5550B"/>
    <w:rsid w:val="00F57DEE"/>
    <w:rsid w:val="00F60833"/>
    <w:rsid w:val="00F61C71"/>
    <w:rsid w:val="00F72C07"/>
    <w:rsid w:val="00F81572"/>
    <w:rsid w:val="00F82003"/>
    <w:rsid w:val="00F96B5F"/>
    <w:rsid w:val="00FA2B74"/>
    <w:rsid w:val="00FC0A21"/>
    <w:rsid w:val="00FE55B3"/>
    <w:rsid w:val="00FE6AEA"/>
    <w:rsid w:val="00FF2005"/>
    <w:rsid w:val="00FF2BE6"/>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98C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paragraph" w:styleId="CommentSubject">
    <w:name w:val="annotation subject"/>
    <w:basedOn w:val="CommentText"/>
    <w:next w:val="CommentText"/>
    <w:link w:val="CommentSubjectChar"/>
    <w:semiHidden/>
    <w:unhideWhenUsed/>
    <w:rsid w:val="00EB02D7"/>
    <w:rPr>
      <w:rFonts w:eastAsia="Times New Roman"/>
      <w:b/>
      <w:bCs/>
      <w:sz w:val="20"/>
      <w:szCs w:val="20"/>
    </w:rPr>
  </w:style>
  <w:style w:type="character" w:customStyle="1" w:styleId="CommentSubjectChar">
    <w:name w:val="Comment Subject Char"/>
    <w:basedOn w:val="CommentTextChar"/>
    <w:link w:val="CommentSubject"/>
    <w:semiHidden/>
    <w:rsid w:val="00EB02D7"/>
    <w:rPr>
      <w:rFonts w:eastAsia="SimSun"/>
      <w:b/>
      <w:bCs/>
      <w:sz w:val="24"/>
      <w:szCs w:val="24"/>
      <w:lang w:val="en-GB"/>
    </w:rPr>
  </w:style>
  <w:style w:type="paragraph" w:styleId="Revision">
    <w:name w:val="Revision"/>
    <w:hidden/>
    <w:uiPriority w:val="99"/>
    <w:semiHidden/>
    <w:rsid w:val="00EB02D7"/>
    <w:rPr>
      <w:sz w:val="22"/>
      <w:lang w:val="en-GB"/>
    </w:rPr>
  </w:style>
  <w:style w:type="paragraph" w:customStyle="1" w:styleId="Default">
    <w:name w:val="Default"/>
    <w:rsid w:val="00D428D0"/>
    <w:pPr>
      <w:autoSpaceDE w:val="0"/>
      <w:autoSpaceDN w:val="0"/>
      <w:adjustRightInd w:val="0"/>
    </w:pPr>
    <w:rPr>
      <w:rFonts w:eastAsiaTheme="minorHAns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paragraph" w:styleId="CommentSubject">
    <w:name w:val="annotation subject"/>
    <w:basedOn w:val="CommentText"/>
    <w:next w:val="CommentText"/>
    <w:link w:val="CommentSubjectChar"/>
    <w:semiHidden/>
    <w:unhideWhenUsed/>
    <w:rsid w:val="00EB02D7"/>
    <w:rPr>
      <w:rFonts w:eastAsia="Times New Roman"/>
      <w:b/>
      <w:bCs/>
      <w:sz w:val="20"/>
      <w:szCs w:val="20"/>
    </w:rPr>
  </w:style>
  <w:style w:type="character" w:customStyle="1" w:styleId="CommentSubjectChar">
    <w:name w:val="Comment Subject Char"/>
    <w:basedOn w:val="CommentTextChar"/>
    <w:link w:val="CommentSubject"/>
    <w:semiHidden/>
    <w:rsid w:val="00EB02D7"/>
    <w:rPr>
      <w:rFonts w:eastAsia="SimSun"/>
      <w:b/>
      <w:bCs/>
      <w:sz w:val="24"/>
      <w:szCs w:val="24"/>
      <w:lang w:val="en-GB"/>
    </w:rPr>
  </w:style>
  <w:style w:type="paragraph" w:styleId="Revision">
    <w:name w:val="Revision"/>
    <w:hidden/>
    <w:uiPriority w:val="99"/>
    <w:semiHidden/>
    <w:rsid w:val="00EB02D7"/>
    <w:rPr>
      <w:sz w:val="22"/>
      <w:lang w:val="en-GB"/>
    </w:rPr>
  </w:style>
  <w:style w:type="paragraph" w:customStyle="1" w:styleId="Default">
    <w:name w:val="Default"/>
    <w:rsid w:val="00D428D0"/>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443651159">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45C39-74D6-4BB2-8444-63679F7E6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doc.: IEEE 802.11-15/0928r0</vt:lpstr>
    </vt:vector>
  </TitlesOfParts>
  <Company>Cisco Systems</Company>
  <LinksUpToDate>false</LinksUpToDate>
  <CharactersWithSpaces>1228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802.11-15/0928r0</dc:title>
  <dc:subject>Submission</dc:subject>
  <dc:creator>Brian Hart</dc:creator>
  <cp:keywords>July 2015</cp:keywords>
  <dc:description>Brian Hart, Cisco Systems</dc:description>
  <cp:lastModifiedBy>Brian Hart (brianh)2</cp:lastModifiedBy>
  <cp:revision>4</cp:revision>
  <cp:lastPrinted>1901-01-01T15:00:00Z</cp:lastPrinted>
  <dcterms:created xsi:type="dcterms:W3CDTF">2015-07-15T06:23:00Z</dcterms:created>
  <dcterms:modified xsi:type="dcterms:W3CDTF">2015-07-15T06:31:00Z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sflag">
    <vt:lpwstr>1395141693</vt:lpwstr>
  </property>
</Properties>
</file>