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192"/>
        <w:gridCol w:w="2686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E96CA5" w:rsidRDefault="00E96CA5">
            <w:pPr>
              <w:pStyle w:val="T2"/>
              <w:rPr>
                <w:szCs w:val="28"/>
              </w:rPr>
            </w:pPr>
            <w:proofErr w:type="spellStart"/>
            <w:r w:rsidRPr="00E96CA5">
              <w:rPr>
                <w:rFonts w:ascii="Verdana" w:hAnsi="Verdana"/>
                <w:color w:val="000000"/>
                <w:szCs w:val="28"/>
              </w:rPr>
              <w:t>REVmc</w:t>
            </w:r>
            <w:proofErr w:type="spellEnd"/>
            <w:r w:rsidRPr="00E96CA5">
              <w:rPr>
                <w:rFonts w:ascii="Verdana" w:hAnsi="Verdana"/>
                <w:color w:val="000000"/>
                <w:szCs w:val="28"/>
              </w:rPr>
              <w:t xml:space="preserve"> BRC </w:t>
            </w:r>
            <w:proofErr w:type="spellStart"/>
            <w:r w:rsidRPr="00E96CA5">
              <w:rPr>
                <w:rFonts w:ascii="Verdana" w:hAnsi="Verdana"/>
                <w:color w:val="000000"/>
                <w:szCs w:val="28"/>
              </w:rPr>
              <w:t>Telecon</w:t>
            </w:r>
            <w:proofErr w:type="spellEnd"/>
            <w:r w:rsidRPr="00E96CA5">
              <w:rPr>
                <w:rFonts w:ascii="Verdana" w:hAnsi="Verdana"/>
                <w:color w:val="000000"/>
                <w:szCs w:val="28"/>
              </w:rPr>
              <w:t xml:space="preserve"> Minutes May-June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22FA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96CA5">
              <w:rPr>
                <w:b w:val="0"/>
                <w:sz w:val="20"/>
              </w:rPr>
              <w:t>2015-05-</w:t>
            </w:r>
            <w:r w:rsidR="00B22FA8">
              <w:rPr>
                <w:b w:val="0"/>
                <w:sz w:val="20"/>
              </w:rPr>
              <w:t>29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2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9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2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B22F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192" w:type="dxa"/>
            <w:vAlign w:val="center"/>
          </w:tcPr>
          <w:p w:rsidR="00CA09B2" w:rsidRDefault="00B22F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Inc.</w:t>
            </w:r>
          </w:p>
        </w:tc>
        <w:tc>
          <w:tcPr>
            <w:tcW w:w="2686" w:type="dxa"/>
            <w:vAlign w:val="center"/>
          </w:tcPr>
          <w:p w:rsidR="00CA09B2" w:rsidRDefault="00B22F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B22FA8" w:rsidRDefault="00B22F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B22F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B22F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 w:rsidTr="00B2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C4E8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61455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4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DF" w:rsidRDefault="008D79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D79DF" w:rsidRDefault="008D79DF">
                            <w:pPr>
                              <w:jc w:val="both"/>
                            </w:pPr>
                            <w:r>
                              <w:t xml:space="preserve">IEEE 802.11 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BRC (Ballot Resolution Committee) </w:t>
                            </w:r>
                            <w:proofErr w:type="spellStart"/>
                            <w:r>
                              <w:t>Telecon</w:t>
                            </w:r>
                            <w:proofErr w:type="spellEnd"/>
                            <w:r>
                              <w:t xml:space="preserve"> Minutes for May-June 2015.</w:t>
                            </w:r>
                          </w:p>
                          <w:p w:rsidR="008D79DF" w:rsidRDefault="008D79DF">
                            <w:pPr>
                              <w:jc w:val="both"/>
                            </w:pPr>
                            <w:r>
                              <w:t xml:space="preserve">R0 – </w:t>
                            </w:r>
                            <w:proofErr w:type="spellStart"/>
                            <w:r w:rsidR="00DA0B31">
                              <w:t>Telecon</w:t>
                            </w:r>
                            <w:proofErr w:type="spellEnd"/>
                            <w:r w:rsidR="00DA0B31">
                              <w:t xml:space="preserve"> on </w:t>
                            </w:r>
                            <w:r>
                              <w:t>May 29, 2015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Draft agenda: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/>
                            </w:pPr>
                            <w:r>
                              <w:t>1.</w:t>
                            </w:r>
                            <w:r>
                              <w:tab/>
                              <w:t>Call to order, patent policy, and attendance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/>
                            </w:pPr>
                            <w:r>
                              <w:t>2.</w:t>
                            </w:r>
                            <w:r>
                              <w:tab/>
                              <w:t>Editor report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/>
                            </w:pPr>
                            <w:r>
                              <w:t>3.</w:t>
                            </w:r>
                            <w:r>
                              <w:tab/>
                              <w:t>Comment resolution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 w:firstLine="360"/>
                            </w:pPr>
                            <w:r>
                              <w:t>a) Carlos: 11-15/714/00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 w:firstLine="360"/>
                            </w:pPr>
                            <w:r>
                              <w:t>b) Editorial CIDS – 11-14/0935r1 Edward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 w:firstLine="360"/>
                            </w:pPr>
                            <w:r>
                              <w:t xml:space="preserve">c) OCB related CIDs: 5234, 6180, </w:t>
                            </w:r>
                            <w:proofErr w:type="gramStart"/>
                            <w:r>
                              <w:t>6838</w:t>
                            </w:r>
                            <w:proofErr w:type="gramEnd"/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 w:firstLine="360"/>
                            </w:pPr>
                            <w:proofErr w:type="gramStart"/>
                            <w:r>
                              <w:t>d)</w:t>
                            </w:r>
                            <w:proofErr w:type="gramEnd"/>
                            <w:r>
                              <w:t>Mark H CIDs</w:t>
                            </w:r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 w:firstLine="360"/>
                            </w:pPr>
                            <w:r>
                              <w:t xml:space="preserve">e) 11-15/12r3 – </w:t>
                            </w:r>
                            <w:proofErr w:type="spellStart"/>
                            <w:r>
                              <w:t>Genesh</w:t>
                            </w:r>
                            <w:proofErr w:type="spellEnd"/>
                          </w:p>
                          <w:p w:rsidR="008D79DF" w:rsidRDefault="008D79DF" w:rsidP="00B22FA8">
                            <w:pPr>
                              <w:pStyle w:val="ListParagraph"/>
                              <w:ind w:left="1080" w:firstLine="360"/>
                            </w:pPr>
                            <w:r>
                              <w:t>f) RAC CIDs – Jon Rosdahl</w:t>
                            </w:r>
                          </w:p>
                          <w:p w:rsidR="00DA0B31" w:rsidRDefault="008D79DF" w:rsidP="00DA0B31">
                            <w:pPr>
                              <w:pStyle w:val="ListParagraph"/>
                              <w:ind w:left="1080" w:firstLine="360"/>
                            </w:pPr>
                            <w:r>
                              <w:t>g) Any additional available resolutions</w:t>
                            </w:r>
                          </w:p>
                          <w:p w:rsidR="008D79DF" w:rsidRDefault="008D79DF" w:rsidP="00DA0B31">
                            <w:pPr>
                              <w:pStyle w:val="ListParagraph"/>
                              <w:spacing w:after="0"/>
                              <w:ind w:firstLine="360"/>
                            </w:pPr>
                            <w:r>
                              <w:t>4.</w:t>
                            </w:r>
                            <w:r>
                              <w:tab/>
                              <w:t>AOB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  <w:t xml:space="preserve">Next Teleconferences: 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  <w:t>June 5 Topics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  <w:t>June 26 Topics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  <w:t>Discuss Face-to-Face Meeting: Week June 15: 17-19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  <w:t>Proposed Scheduled Sessions, with teleconference bridge available – Times in Pacific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  <w:t>9:00-11:30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  <w:t>1:00-3:00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440"/>
                            </w:pPr>
                            <w:r>
                              <w:tab/>
                            </w:r>
                            <w:r>
                              <w:tab/>
                              <w:t>3:30-500 (Wednesday and Thursday only)</w:t>
                            </w:r>
                          </w:p>
                          <w:p w:rsidR="008D79DF" w:rsidRDefault="008D79DF" w:rsidP="00DA0B31">
                            <w:pPr>
                              <w:pStyle w:val="List"/>
                              <w:ind w:left="1080"/>
                            </w:pPr>
                            <w:r>
                              <w:tab/>
                              <w:t>5.</w:t>
                            </w:r>
                            <w:r>
                              <w:tab/>
                              <w:t>Adjourn</w:t>
                            </w:r>
                          </w:p>
                          <w:p w:rsidR="008D79DF" w:rsidRDefault="008D79D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48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" o:allowincell="f" stroked="f">
                <v:textbox>
                  <w:txbxContent>
                    <w:p w:rsidR="008D79DF" w:rsidRDefault="008D79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D79DF" w:rsidRDefault="008D79DF">
                      <w:pPr>
                        <w:jc w:val="both"/>
                      </w:pPr>
                      <w:r>
                        <w:t xml:space="preserve">IEEE 802.11 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BRC (Ballot Resolution Committee) </w:t>
                      </w:r>
                      <w:proofErr w:type="spellStart"/>
                      <w:r>
                        <w:t>Telecon</w:t>
                      </w:r>
                      <w:proofErr w:type="spellEnd"/>
                      <w:r>
                        <w:t xml:space="preserve"> Minutes for May-June 2015.</w:t>
                      </w:r>
                    </w:p>
                    <w:p w:rsidR="008D79DF" w:rsidRDefault="008D79DF">
                      <w:pPr>
                        <w:jc w:val="both"/>
                      </w:pPr>
                      <w:r>
                        <w:t xml:space="preserve">R0 – </w:t>
                      </w:r>
                      <w:proofErr w:type="spellStart"/>
                      <w:r w:rsidR="00DA0B31">
                        <w:t>Telecon</w:t>
                      </w:r>
                      <w:proofErr w:type="spellEnd"/>
                      <w:r w:rsidR="00DA0B31">
                        <w:t xml:space="preserve"> on </w:t>
                      </w:r>
                      <w:r>
                        <w:t>May 29, 2015</w:t>
                      </w:r>
                    </w:p>
                    <w:p w:rsidR="008D79DF" w:rsidRDefault="008D79DF" w:rsidP="00B22FA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Draft agenda: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/>
                      </w:pPr>
                      <w:r>
                        <w:t>1.</w:t>
                      </w:r>
                      <w:r>
                        <w:tab/>
                        <w:t>Call to order, patent policy, and attendance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/>
                      </w:pPr>
                      <w:r>
                        <w:t>2.</w:t>
                      </w:r>
                      <w:r>
                        <w:tab/>
                        <w:t>Editor report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/>
                      </w:pPr>
                      <w:r>
                        <w:t>3.</w:t>
                      </w:r>
                      <w:r>
                        <w:tab/>
                        <w:t>Comment resolution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 w:firstLine="360"/>
                      </w:pPr>
                      <w:r>
                        <w:t>a) Carlos: 11-15/714/00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 w:firstLine="360"/>
                      </w:pPr>
                      <w:r>
                        <w:t>b) Editorial CIDS – 11-14/0935r1 Edward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 w:firstLine="360"/>
                      </w:pPr>
                      <w:r>
                        <w:t xml:space="preserve">c) OCB related CIDs: 5234, 6180, </w:t>
                      </w:r>
                      <w:proofErr w:type="gramStart"/>
                      <w:r>
                        <w:t>6838</w:t>
                      </w:r>
                      <w:proofErr w:type="gramEnd"/>
                    </w:p>
                    <w:p w:rsidR="008D79DF" w:rsidRDefault="008D79DF" w:rsidP="00B22FA8">
                      <w:pPr>
                        <w:pStyle w:val="ListParagraph"/>
                        <w:ind w:left="1080" w:firstLine="360"/>
                      </w:pPr>
                      <w:proofErr w:type="gramStart"/>
                      <w:r>
                        <w:t>d)</w:t>
                      </w:r>
                      <w:proofErr w:type="gramEnd"/>
                      <w:r>
                        <w:t>Mark H CIDs</w:t>
                      </w:r>
                    </w:p>
                    <w:p w:rsidR="008D79DF" w:rsidRDefault="008D79DF" w:rsidP="00B22FA8">
                      <w:pPr>
                        <w:pStyle w:val="ListParagraph"/>
                        <w:ind w:left="1080" w:firstLine="360"/>
                      </w:pPr>
                      <w:r>
                        <w:t xml:space="preserve">e) 11-15/12r3 – </w:t>
                      </w:r>
                      <w:proofErr w:type="spellStart"/>
                      <w:r>
                        <w:t>Genesh</w:t>
                      </w:r>
                      <w:proofErr w:type="spellEnd"/>
                    </w:p>
                    <w:p w:rsidR="008D79DF" w:rsidRDefault="008D79DF" w:rsidP="00B22FA8">
                      <w:pPr>
                        <w:pStyle w:val="ListParagraph"/>
                        <w:ind w:left="1080" w:firstLine="360"/>
                      </w:pPr>
                      <w:r>
                        <w:t>f) RAC CIDs – Jon Rosdahl</w:t>
                      </w:r>
                    </w:p>
                    <w:p w:rsidR="00DA0B31" w:rsidRDefault="008D79DF" w:rsidP="00DA0B31">
                      <w:pPr>
                        <w:pStyle w:val="ListParagraph"/>
                        <w:ind w:left="1080" w:firstLine="360"/>
                      </w:pPr>
                      <w:r>
                        <w:t>g) Any additional available resolutions</w:t>
                      </w:r>
                    </w:p>
                    <w:p w:rsidR="008D79DF" w:rsidRDefault="008D79DF" w:rsidP="00DA0B31">
                      <w:pPr>
                        <w:pStyle w:val="ListParagraph"/>
                        <w:spacing w:after="0"/>
                        <w:ind w:firstLine="360"/>
                      </w:pPr>
                      <w:r>
                        <w:t>4.</w:t>
                      </w:r>
                      <w:r>
                        <w:tab/>
                        <w:t>AOB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  <w:t xml:space="preserve">Next Teleconferences: 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</w:r>
                      <w:r>
                        <w:tab/>
                        <w:t>June 5 Topics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</w:r>
                      <w:r>
                        <w:tab/>
                        <w:t>June 26 Topics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  <w:t>Discuss Face-to-Face Meeting: Week June 15: 17-19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</w:r>
                      <w:r>
                        <w:tab/>
                        <w:t>Proposed Scheduled Sessions, with teleconference bridge available – Times in Pacific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</w:r>
                      <w:r>
                        <w:tab/>
                        <w:t>9:00-11:30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</w:r>
                      <w:r>
                        <w:tab/>
                        <w:t>1:00-3:00</w:t>
                      </w:r>
                    </w:p>
                    <w:p w:rsidR="008D79DF" w:rsidRDefault="008D79DF" w:rsidP="00DA0B31">
                      <w:pPr>
                        <w:pStyle w:val="List"/>
                        <w:ind w:left="1440"/>
                      </w:pPr>
                      <w:r>
                        <w:tab/>
                      </w:r>
                      <w:r>
                        <w:tab/>
                        <w:t>3:30-500 (Wednesday and Thursday only)</w:t>
                      </w:r>
                    </w:p>
                    <w:p w:rsidR="008D79DF" w:rsidRDefault="008D79DF" w:rsidP="00DA0B31">
                      <w:pPr>
                        <w:pStyle w:val="List"/>
                        <w:ind w:left="1080"/>
                      </w:pPr>
                      <w:r>
                        <w:tab/>
                        <w:t>5.</w:t>
                      </w:r>
                      <w:r>
                        <w:tab/>
                        <w:t>Adjourn</w:t>
                      </w:r>
                    </w:p>
                    <w:p w:rsidR="008D79DF" w:rsidRDefault="008D79D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22FA8" w:rsidRDefault="00CA09B2" w:rsidP="00B22FA8">
      <w:pPr>
        <w:pStyle w:val="ListParagraph"/>
        <w:numPr>
          <w:ilvl w:val="0"/>
          <w:numId w:val="1"/>
        </w:numPr>
      </w:pPr>
      <w:r>
        <w:br w:type="page"/>
      </w:r>
      <w:proofErr w:type="spellStart"/>
      <w:r w:rsidR="00B22FA8" w:rsidRPr="00DA0B31">
        <w:rPr>
          <w:b/>
        </w:rPr>
        <w:lastRenderedPageBreak/>
        <w:t>REvmc</w:t>
      </w:r>
      <w:proofErr w:type="spellEnd"/>
      <w:r w:rsidR="00B22FA8" w:rsidRPr="00DA0B31">
        <w:rPr>
          <w:b/>
        </w:rPr>
        <w:t xml:space="preserve"> BRC </w:t>
      </w:r>
      <w:proofErr w:type="spellStart"/>
      <w:r w:rsidR="00B22FA8" w:rsidRPr="00DA0B31">
        <w:rPr>
          <w:b/>
        </w:rPr>
        <w:t>Telecon</w:t>
      </w:r>
      <w:proofErr w:type="spellEnd"/>
      <w:r w:rsidR="00B22FA8" w:rsidRPr="00DA0B31">
        <w:rPr>
          <w:b/>
        </w:rPr>
        <w:t xml:space="preserve"> May 29, 2015 – 10:00ET</w:t>
      </w:r>
      <w:r w:rsidR="00B22FA8" w:rsidRPr="00B22FA8">
        <w:t>:</w:t>
      </w:r>
    </w:p>
    <w:p w:rsidR="00B22FA8" w:rsidRDefault="00B22FA8" w:rsidP="00B22FA8">
      <w:pPr>
        <w:pStyle w:val="ListParagraph"/>
        <w:numPr>
          <w:ilvl w:val="1"/>
          <w:numId w:val="1"/>
        </w:numPr>
      </w:pPr>
      <w:r w:rsidRPr="00B22FA8">
        <w:t xml:space="preserve">Called to order at 10:10am by </w:t>
      </w:r>
      <w:r>
        <w:t>the chair ,</w:t>
      </w:r>
      <w:r w:rsidRPr="00B22FA8">
        <w:t>Dorothy STANLEY</w:t>
      </w:r>
      <w:r>
        <w:t xml:space="preserve"> (</w:t>
      </w:r>
      <w:r w:rsidRPr="00B22FA8">
        <w:t>HP</w:t>
      </w:r>
      <w:r>
        <w:t>)</w:t>
      </w:r>
    </w:p>
    <w:p w:rsidR="009C4E83" w:rsidRDefault="00B22FA8" w:rsidP="009C4E83">
      <w:pPr>
        <w:pStyle w:val="ListParagraph"/>
        <w:numPr>
          <w:ilvl w:val="1"/>
          <w:numId w:val="1"/>
        </w:numPr>
      </w:pPr>
      <w:r w:rsidRPr="009C4E83">
        <w:t xml:space="preserve">Attendance: Dorothy </w:t>
      </w:r>
      <w:r w:rsidRPr="00B22FA8">
        <w:t>STANLEY</w:t>
      </w:r>
      <w:r w:rsidRPr="009C4E83">
        <w:t xml:space="preserve">, HP; Edward </w:t>
      </w:r>
      <w:r w:rsidRPr="00B22FA8">
        <w:t>AU</w:t>
      </w:r>
      <w:r w:rsidRPr="009C4E83">
        <w:t xml:space="preserve">, Marvel; Emily </w:t>
      </w:r>
      <w:r w:rsidRPr="00B22FA8">
        <w:t>QI</w:t>
      </w:r>
      <w:r w:rsidRPr="009C4E83">
        <w:t xml:space="preserve">, Intel; Ganesh </w:t>
      </w:r>
      <w:r w:rsidRPr="00B22FA8">
        <w:t>VENKATESAN</w:t>
      </w:r>
      <w:r w:rsidRPr="009C4E83">
        <w:t xml:space="preserve">, Intel; Mark RISON, Samsung; Jon </w:t>
      </w:r>
      <w:r w:rsidRPr="00B22FA8">
        <w:t>ROSDAHL</w:t>
      </w:r>
      <w:r w:rsidRPr="009C4E83">
        <w:t xml:space="preserve">, CSR; </w:t>
      </w:r>
      <w:proofErr w:type="spellStart"/>
      <w:r w:rsidRPr="009C4E83">
        <w:t>Sigurd</w:t>
      </w:r>
      <w:proofErr w:type="spellEnd"/>
      <w:r w:rsidRPr="009C4E83">
        <w:t xml:space="preserve"> </w:t>
      </w:r>
      <w:r w:rsidRPr="00B22FA8">
        <w:t>SCHELSTRAETE</w:t>
      </w:r>
      <w:r>
        <w:t>,</w:t>
      </w:r>
      <w:r w:rsidRPr="00B22FA8">
        <w:t xml:space="preserve"> </w:t>
      </w:r>
      <w:proofErr w:type="spellStart"/>
      <w:r w:rsidRPr="009C4E83">
        <w:t>Quantenna</w:t>
      </w:r>
      <w:proofErr w:type="spellEnd"/>
      <w:r>
        <w:t xml:space="preserve">; Mark HAMILTON, </w:t>
      </w:r>
      <w:r w:rsidRPr="009C4E83">
        <w:t xml:space="preserve">Ruckus; Solomon </w:t>
      </w:r>
      <w:r w:rsidR="00DA0B31" w:rsidRPr="009C4E83">
        <w:t>TRAININ</w:t>
      </w:r>
      <w:r w:rsidRPr="009C4E83">
        <w:t xml:space="preserve">, </w:t>
      </w:r>
      <w:r w:rsidR="00DA0B31" w:rsidRPr="00B22FA8">
        <w:t>Intel</w:t>
      </w:r>
      <w:r w:rsidRPr="009C4E83">
        <w:t xml:space="preserve">;  Carlos </w:t>
      </w:r>
      <w:r w:rsidR="009C4E83" w:rsidRPr="00B22FA8">
        <w:t>CORDEIRO</w:t>
      </w:r>
      <w:r w:rsidR="009C4E83">
        <w:t>,</w:t>
      </w:r>
      <w:r w:rsidRPr="009C4E83">
        <w:t xml:space="preserve"> Intel; Dick ROY</w:t>
      </w:r>
      <w:r w:rsidR="009C4E83">
        <w:t xml:space="preserve">, </w:t>
      </w:r>
      <w:r w:rsidRPr="009C4E83">
        <w:t>SRA; Viewer 15</w:t>
      </w:r>
      <w:r w:rsidR="009C4E83">
        <w:t xml:space="preserve"> (unannounced name).</w:t>
      </w:r>
    </w:p>
    <w:p w:rsidR="009C4E83" w:rsidRDefault="00B22FA8" w:rsidP="00B22FA8">
      <w:pPr>
        <w:pStyle w:val="ListParagraph"/>
        <w:numPr>
          <w:ilvl w:val="1"/>
          <w:numId w:val="1"/>
        </w:numPr>
      </w:pPr>
      <w:r w:rsidRPr="009C4E83">
        <w:t xml:space="preserve">Patent Policy Review </w:t>
      </w:r>
    </w:p>
    <w:p w:rsidR="009C4E83" w:rsidRDefault="00B22FA8" w:rsidP="009C4E83">
      <w:pPr>
        <w:pStyle w:val="ListParagraph"/>
        <w:numPr>
          <w:ilvl w:val="2"/>
          <w:numId w:val="1"/>
        </w:numPr>
      </w:pPr>
      <w:r w:rsidRPr="009C4E83">
        <w:t xml:space="preserve">No questions </w:t>
      </w:r>
    </w:p>
    <w:p w:rsidR="009C4E83" w:rsidRDefault="00B22FA8" w:rsidP="009C4E83">
      <w:pPr>
        <w:pStyle w:val="ListParagraph"/>
        <w:numPr>
          <w:ilvl w:val="2"/>
          <w:numId w:val="1"/>
        </w:numPr>
      </w:pPr>
      <w:r w:rsidRPr="009C4E83">
        <w:t xml:space="preserve">No Patent related items requested </w:t>
      </w:r>
    </w:p>
    <w:p w:rsidR="009C4E83" w:rsidRDefault="00B22FA8" w:rsidP="009C4E83">
      <w:pPr>
        <w:pStyle w:val="ListParagraph"/>
        <w:numPr>
          <w:ilvl w:val="1"/>
          <w:numId w:val="1"/>
        </w:numPr>
      </w:pPr>
      <w:r w:rsidRPr="009C4E83">
        <w:t>Review Agenda:</w:t>
      </w:r>
    </w:p>
    <w:p w:rsidR="00B22FA8" w:rsidRPr="009C4E83" w:rsidRDefault="00B22FA8" w:rsidP="009C4E83">
      <w:pPr>
        <w:pStyle w:val="ListParagraph"/>
        <w:numPr>
          <w:ilvl w:val="2"/>
          <w:numId w:val="1"/>
        </w:numPr>
        <w:spacing w:after="0"/>
      </w:pPr>
      <w:r w:rsidRPr="009C4E83">
        <w:t>Draft agenda:</w:t>
      </w:r>
    </w:p>
    <w:p w:rsidR="00B22FA8" w:rsidRPr="00B22FA8" w:rsidRDefault="009C4E83" w:rsidP="009C4E83">
      <w:pPr>
        <w:spacing w:line="276" w:lineRule="auto"/>
        <w:ind w:left="2160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 xml:space="preserve">1. </w:t>
      </w:r>
      <w:r w:rsidR="00B22FA8" w:rsidRPr="00B22FA8">
        <w:rPr>
          <w:rFonts w:ascii="Calibri" w:eastAsia="Calibri" w:hAnsi="Calibri"/>
          <w:szCs w:val="22"/>
          <w:lang w:val="en-US"/>
        </w:rPr>
        <w:t xml:space="preserve">Call to order, patent policy, </w:t>
      </w:r>
      <w:r w:rsidR="00DA0B31">
        <w:rPr>
          <w:rFonts w:ascii="Calibri" w:eastAsia="Calibri" w:hAnsi="Calibri"/>
          <w:szCs w:val="22"/>
          <w:lang w:val="en-US"/>
        </w:rPr>
        <w:t xml:space="preserve">and </w:t>
      </w:r>
      <w:r w:rsidR="00B22FA8" w:rsidRPr="00B22FA8">
        <w:rPr>
          <w:rFonts w:ascii="Calibri" w:eastAsia="Calibri" w:hAnsi="Calibri"/>
          <w:szCs w:val="22"/>
          <w:lang w:val="en-US"/>
        </w:rPr>
        <w:t>attendance</w:t>
      </w:r>
    </w:p>
    <w:p w:rsidR="00B22FA8" w:rsidRPr="00B22FA8" w:rsidRDefault="00B22FA8" w:rsidP="009C4E83">
      <w:pPr>
        <w:spacing w:after="200" w:line="276" w:lineRule="auto"/>
        <w:ind w:left="21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2.</w:t>
      </w:r>
      <w:r w:rsidR="009C4E83">
        <w:rPr>
          <w:rFonts w:ascii="Calibri" w:eastAsia="Calibri" w:hAnsi="Calibri"/>
          <w:szCs w:val="22"/>
          <w:lang w:val="en-US"/>
        </w:rPr>
        <w:t xml:space="preserve"> </w:t>
      </w:r>
      <w:r w:rsidRPr="00B22FA8">
        <w:rPr>
          <w:rFonts w:ascii="Calibri" w:eastAsia="Calibri" w:hAnsi="Calibri"/>
          <w:szCs w:val="22"/>
          <w:lang w:val="en-US"/>
        </w:rPr>
        <w:t>Editor report</w:t>
      </w:r>
    </w:p>
    <w:p w:rsidR="00B22FA8" w:rsidRPr="00B22FA8" w:rsidRDefault="00B22FA8" w:rsidP="009C4E83">
      <w:pPr>
        <w:spacing w:after="200" w:line="276" w:lineRule="auto"/>
        <w:ind w:left="21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3.</w:t>
      </w:r>
      <w:r w:rsidR="009C4E83">
        <w:rPr>
          <w:rFonts w:ascii="Calibri" w:eastAsia="Calibri" w:hAnsi="Calibri"/>
          <w:szCs w:val="22"/>
          <w:lang w:val="en-US"/>
        </w:rPr>
        <w:t xml:space="preserve"> </w:t>
      </w:r>
      <w:r w:rsidRPr="00B22FA8">
        <w:rPr>
          <w:rFonts w:ascii="Calibri" w:eastAsia="Calibri" w:hAnsi="Calibri"/>
          <w:szCs w:val="22"/>
          <w:lang w:val="en-US"/>
        </w:rPr>
        <w:t>Comment resolution</w:t>
      </w:r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a) Carlos: 11-15/714/00</w:t>
      </w:r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b) Editorial CIDS – 11-14/0935r1 Edward</w:t>
      </w:r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c) OCB related CIDs: 5234, 6180, </w:t>
      </w:r>
      <w:proofErr w:type="gramStart"/>
      <w:r w:rsidRPr="00B22FA8">
        <w:rPr>
          <w:rFonts w:ascii="Calibri" w:eastAsia="Calibri" w:hAnsi="Calibri"/>
          <w:szCs w:val="22"/>
          <w:lang w:val="en-US"/>
        </w:rPr>
        <w:t>6838</w:t>
      </w:r>
      <w:proofErr w:type="gramEnd"/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proofErr w:type="gramStart"/>
      <w:r w:rsidRPr="00B22FA8">
        <w:rPr>
          <w:rFonts w:ascii="Calibri" w:eastAsia="Calibri" w:hAnsi="Calibri"/>
          <w:szCs w:val="22"/>
          <w:lang w:val="en-US"/>
        </w:rPr>
        <w:t>d)</w:t>
      </w:r>
      <w:proofErr w:type="gramEnd"/>
      <w:r w:rsidRPr="00B22FA8">
        <w:rPr>
          <w:rFonts w:ascii="Calibri" w:eastAsia="Calibri" w:hAnsi="Calibri"/>
          <w:szCs w:val="22"/>
          <w:lang w:val="en-US"/>
        </w:rPr>
        <w:t>Mark H CIDs</w:t>
      </w:r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e) 11-15/12r3 – </w:t>
      </w:r>
      <w:proofErr w:type="spellStart"/>
      <w:r w:rsidRPr="00B22FA8">
        <w:rPr>
          <w:rFonts w:ascii="Calibri" w:eastAsia="Calibri" w:hAnsi="Calibri"/>
          <w:szCs w:val="22"/>
          <w:lang w:val="en-US"/>
        </w:rPr>
        <w:t>Genesh</w:t>
      </w:r>
      <w:proofErr w:type="spellEnd"/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f) RAC CIDs – Jon Rosdahl</w:t>
      </w:r>
    </w:p>
    <w:p w:rsidR="00B22FA8" w:rsidRPr="00B22FA8" w:rsidRDefault="00B22FA8" w:rsidP="009C4E83">
      <w:pPr>
        <w:spacing w:after="200" w:line="276" w:lineRule="auto"/>
        <w:ind w:left="2160" w:firstLine="360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g) Any additional available resolutions</w:t>
      </w:r>
    </w:p>
    <w:p w:rsidR="00B22FA8" w:rsidRPr="00B22FA8" w:rsidRDefault="00B22FA8" w:rsidP="009C4E83">
      <w:pPr>
        <w:ind w:left="21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4.</w:t>
      </w:r>
      <w:r w:rsidR="009C4E83">
        <w:rPr>
          <w:rFonts w:ascii="Calibri" w:eastAsia="Calibri" w:hAnsi="Calibri"/>
          <w:szCs w:val="22"/>
          <w:lang w:val="en-US"/>
        </w:rPr>
        <w:t xml:space="preserve"> </w:t>
      </w:r>
      <w:r w:rsidRPr="00B22FA8">
        <w:rPr>
          <w:rFonts w:ascii="Calibri" w:eastAsia="Calibri" w:hAnsi="Calibri"/>
          <w:szCs w:val="22"/>
          <w:lang w:val="en-US"/>
        </w:rPr>
        <w:t>AOB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  <w:t xml:space="preserve">Next Teleconferences: 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</w:r>
      <w:r w:rsidRPr="00B22FA8">
        <w:rPr>
          <w:rFonts w:ascii="Calibri" w:eastAsia="Calibri" w:hAnsi="Calibri"/>
          <w:szCs w:val="22"/>
          <w:lang w:val="en-US"/>
        </w:rPr>
        <w:tab/>
        <w:t>June 5 Topics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</w:r>
      <w:r w:rsidRPr="00B22FA8">
        <w:rPr>
          <w:rFonts w:ascii="Calibri" w:eastAsia="Calibri" w:hAnsi="Calibri"/>
          <w:szCs w:val="22"/>
          <w:lang w:val="en-US"/>
        </w:rPr>
        <w:tab/>
        <w:t>June 26 Topics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  <w:t>Discuss Face-to-Face Meeting: Week June 15: 17-19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</w:r>
      <w:r w:rsidRPr="00B22FA8">
        <w:rPr>
          <w:rFonts w:ascii="Calibri" w:eastAsia="Calibri" w:hAnsi="Calibri"/>
          <w:szCs w:val="22"/>
          <w:lang w:val="en-US"/>
        </w:rPr>
        <w:tab/>
        <w:t xml:space="preserve">Proposed Scheduled Sessions, with </w:t>
      </w:r>
      <w:r w:rsidR="009C4E83" w:rsidRPr="00B22FA8">
        <w:rPr>
          <w:rFonts w:ascii="Calibri" w:eastAsia="Calibri" w:hAnsi="Calibri"/>
          <w:szCs w:val="22"/>
          <w:lang w:val="en-US"/>
        </w:rPr>
        <w:t>Teleconference Bridge</w:t>
      </w:r>
      <w:r w:rsidRPr="00B22FA8">
        <w:rPr>
          <w:rFonts w:ascii="Calibri" w:eastAsia="Calibri" w:hAnsi="Calibri"/>
          <w:szCs w:val="22"/>
          <w:lang w:val="en-US"/>
        </w:rPr>
        <w:t xml:space="preserve"> available – Times in Pacific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</w:r>
      <w:r w:rsidRPr="00B22FA8">
        <w:rPr>
          <w:rFonts w:ascii="Calibri" w:eastAsia="Calibri" w:hAnsi="Calibri"/>
          <w:szCs w:val="22"/>
          <w:lang w:val="en-US"/>
        </w:rPr>
        <w:tab/>
        <w:t>9:00-11:30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</w:r>
      <w:r w:rsidRPr="00B22FA8">
        <w:rPr>
          <w:rFonts w:ascii="Calibri" w:eastAsia="Calibri" w:hAnsi="Calibri"/>
          <w:szCs w:val="22"/>
          <w:lang w:val="en-US"/>
        </w:rPr>
        <w:tab/>
        <w:t>1:00-3:00</w:t>
      </w:r>
    </w:p>
    <w:p w:rsidR="00B22FA8" w:rsidRPr="00B22FA8" w:rsidRDefault="00B22FA8" w:rsidP="009C4E83">
      <w:pPr>
        <w:ind w:left="252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</w:r>
      <w:r w:rsidRPr="00B22FA8">
        <w:rPr>
          <w:rFonts w:ascii="Calibri" w:eastAsia="Calibri" w:hAnsi="Calibri"/>
          <w:szCs w:val="22"/>
          <w:lang w:val="en-US"/>
        </w:rPr>
        <w:tab/>
        <w:t>3:30-500 (Wednesday and Thursday only)</w:t>
      </w:r>
    </w:p>
    <w:p w:rsidR="00B22FA8" w:rsidRPr="00B22FA8" w:rsidRDefault="00B22FA8" w:rsidP="009C4E83">
      <w:pPr>
        <w:ind w:left="2160" w:hanging="36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ab/>
        <w:t>5.</w:t>
      </w:r>
      <w:r w:rsidR="009C4E83">
        <w:rPr>
          <w:rFonts w:ascii="Calibri" w:eastAsia="Calibri" w:hAnsi="Calibri"/>
          <w:szCs w:val="22"/>
          <w:lang w:val="en-US"/>
        </w:rPr>
        <w:t xml:space="preserve"> </w:t>
      </w:r>
      <w:r w:rsidRPr="00B22FA8">
        <w:rPr>
          <w:rFonts w:ascii="Calibri" w:eastAsia="Calibri" w:hAnsi="Calibri"/>
          <w:szCs w:val="22"/>
          <w:lang w:val="en-US"/>
        </w:rPr>
        <w:t>Adjourn</w:t>
      </w:r>
    </w:p>
    <w:p w:rsidR="009C4E83" w:rsidRDefault="009C4E83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>After discussion, Agenda approved without objection as noted above.</w:t>
      </w:r>
    </w:p>
    <w:p w:rsidR="00B22FA8" w:rsidRPr="00B22FA8" w:rsidRDefault="00B22FA8" w:rsidP="009C4E83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F30B2C">
        <w:rPr>
          <w:rFonts w:ascii="Calibri" w:eastAsia="Calibri" w:hAnsi="Calibri"/>
          <w:b/>
          <w:szCs w:val="22"/>
          <w:lang w:val="en-US"/>
        </w:rPr>
        <w:t>Review doc: 11-15/714r0</w:t>
      </w:r>
      <w:r w:rsidRPr="00B22FA8">
        <w:rPr>
          <w:rFonts w:ascii="Calibri" w:eastAsia="Calibri" w:hAnsi="Calibri"/>
          <w:szCs w:val="22"/>
          <w:lang w:val="en-US"/>
        </w:rPr>
        <w:t xml:space="preserve"> – Carlos </w:t>
      </w:r>
      <w:r w:rsidR="009C4E83" w:rsidRPr="00B22FA8">
        <w:rPr>
          <w:rFonts w:ascii="Calibri" w:eastAsia="Calibri" w:hAnsi="Calibri"/>
          <w:szCs w:val="22"/>
          <w:lang w:val="en-US"/>
        </w:rPr>
        <w:t>CORDEIRO</w:t>
      </w:r>
      <w:r w:rsidR="009C4E83">
        <w:rPr>
          <w:rFonts w:ascii="Calibri" w:eastAsia="Calibri" w:hAnsi="Calibri"/>
          <w:szCs w:val="22"/>
          <w:lang w:val="en-US"/>
        </w:rPr>
        <w:t xml:space="preserve"> (</w:t>
      </w:r>
      <w:r w:rsidRPr="00B22FA8">
        <w:rPr>
          <w:rFonts w:ascii="Calibri" w:eastAsia="Calibri" w:hAnsi="Calibri"/>
          <w:szCs w:val="22"/>
          <w:lang w:val="en-US"/>
        </w:rPr>
        <w:t>Intel</w:t>
      </w:r>
      <w:r w:rsidR="009C4E83">
        <w:rPr>
          <w:rFonts w:ascii="Calibri" w:eastAsia="Calibri" w:hAnsi="Calibri"/>
          <w:szCs w:val="22"/>
          <w:lang w:val="en-US"/>
        </w:rPr>
        <w:t>)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5164 MAC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Comment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BHI – Beacon Header Interval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Change “The BHI comprises of the BTI, …” to “The BHI comprises the BTI, …”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There are some additional cross references that may need to be</w:t>
      </w:r>
      <w:r w:rsidR="009C4E83">
        <w:rPr>
          <w:rFonts w:ascii="Calibri" w:eastAsia="Calibri" w:hAnsi="Calibri"/>
          <w:szCs w:val="22"/>
          <w:lang w:val="en-US"/>
        </w:rPr>
        <w:t xml:space="preserve"> </w:t>
      </w:r>
      <w:r w:rsidRPr="00B22FA8">
        <w:rPr>
          <w:rFonts w:ascii="Calibri" w:eastAsia="Calibri" w:hAnsi="Calibri"/>
          <w:szCs w:val="22"/>
          <w:lang w:val="en-US"/>
        </w:rPr>
        <w:t>reviewed, but were not part of the comment.</w:t>
      </w:r>
    </w:p>
    <w:p w:rsidR="00B22FA8" w:rsidRPr="00B22FA8" w:rsidRDefault="00B22FA8" w:rsidP="00B22FA8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changes to ensure matching the figures.</w:t>
      </w:r>
    </w:p>
    <w:p w:rsidR="00B22FA8" w:rsidRPr="00B22FA8" w:rsidRDefault="00B22FA8" w:rsidP="00B22FA8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Request to add reference for BTI, A-BFT and ATI to the appropriate channel access rules.</w:t>
      </w:r>
    </w:p>
    <w:p w:rsidR="00B22FA8" w:rsidRPr="00B22FA8" w:rsidRDefault="00B22FA8" w:rsidP="00B22FA8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Make an R1 – and we will consider a motion on June 5</w:t>
      </w:r>
      <w:r w:rsidRPr="00B22FA8">
        <w:rPr>
          <w:rFonts w:ascii="Calibri" w:eastAsia="Calibri" w:hAnsi="Calibri"/>
          <w:szCs w:val="22"/>
          <w:vertAlign w:val="superscript"/>
          <w:lang w:val="en-US"/>
        </w:rPr>
        <w:t>th</w:t>
      </w:r>
      <w:r w:rsidRPr="00B22FA8">
        <w:rPr>
          <w:rFonts w:ascii="Calibri" w:eastAsia="Calibri" w:hAnsi="Calibri"/>
          <w:szCs w:val="22"/>
          <w:lang w:val="en-US"/>
        </w:rPr>
        <w:t xml:space="preserve"> to adopt a resolution</w:t>
      </w:r>
    </w:p>
    <w:p w:rsidR="00B22FA8" w:rsidRPr="00B22FA8" w:rsidRDefault="00B22FA8" w:rsidP="00B22FA8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lastRenderedPageBreak/>
        <w:t>Proposed Resolution: Revised – make changes as shown in 11-15/714r1 (https://mentor.ieee.org/802.11/dcn/15/11-15-0714-01-000m-resolution-to-cid5164.docx)</w:t>
      </w:r>
    </w:p>
    <w:p w:rsidR="00B22FA8" w:rsidRPr="00B22FA8" w:rsidRDefault="00B22FA8" w:rsidP="00B22FA8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Carlos has made the fix and will post, and we will consider next week.</w:t>
      </w:r>
    </w:p>
    <w:p w:rsidR="00B22FA8" w:rsidRPr="00B22FA8" w:rsidRDefault="00B22FA8" w:rsidP="009C4E83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F30B2C">
        <w:rPr>
          <w:rFonts w:ascii="Calibri" w:eastAsia="Calibri" w:hAnsi="Calibri"/>
          <w:b/>
          <w:szCs w:val="22"/>
          <w:lang w:val="en-US"/>
        </w:rPr>
        <w:t>Review doc 11-14/0935r1</w:t>
      </w:r>
      <w:r w:rsidRPr="00B22FA8">
        <w:rPr>
          <w:rFonts w:ascii="Calibri" w:eastAsia="Calibri" w:hAnsi="Calibri"/>
          <w:szCs w:val="22"/>
          <w:lang w:val="en-US"/>
        </w:rPr>
        <w:t xml:space="preserve"> Edward </w:t>
      </w:r>
      <w:r w:rsidR="009C4E83">
        <w:rPr>
          <w:rFonts w:ascii="Calibri" w:eastAsia="Calibri" w:hAnsi="Calibri"/>
          <w:szCs w:val="22"/>
          <w:lang w:val="en-US"/>
        </w:rPr>
        <w:t xml:space="preserve">AU (Marvel) </w:t>
      </w:r>
      <w:r w:rsidRPr="00B22FA8">
        <w:rPr>
          <w:rFonts w:ascii="Calibri" w:eastAsia="Calibri" w:hAnsi="Calibri"/>
          <w:szCs w:val="22"/>
          <w:lang w:val="en-US"/>
        </w:rPr>
        <w:t>(CID 6386, 6385, 6105 GEN)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changes proposed by document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Audio for Edward did not work, so we used chat window and Dorothy led the discussion</w:t>
      </w:r>
      <w:r w:rsidR="009C4E83">
        <w:rPr>
          <w:rFonts w:ascii="Calibri" w:eastAsia="Calibri" w:hAnsi="Calibri"/>
          <w:szCs w:val="22"/>
          <w:lang w:val="en-US"/>
        </w:rPr>
        <w:t xml:space="preserve"> until Edward was able to get his audio to work.</w:t>
      </w:r>
    </w:p>
    <w:p w:rsidR="00F30B2C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dot11GAS variables: </w:t>
      </w:r>
    </w:p>
    <w:p w:rsidR="00B22FA8" w:rsidRPr="00B22FA8" w:rsidRDefault="00B22FA8" w:rsidP="00F30B2C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 two variables are only mentioned in the spec in C.3, and we should be able to just delete it.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DMG MPDU Length – 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Additions are underlined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related to the length field was pulled from a motion in Vancouver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 CIDs was #5120 MAC and 5122 MAC were pulled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6384 MAC has this particular issue identified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5120 was pulled and wanted to have CID 6384</w:t>
      </w:r>
      <w:r w:rsidR="00F30B2C">
        <w:rPr>
          <w:rFonts w:ascii="Calibri" w:eastAsia="Calibri" w:hAnsi="Calibri"/>
          <w:szCs w:val="22"/>
          <w:lang w:val="en-US"/>
        </w:rPr>
        <w:t xml:space="preserve"> MAC</w:t>
      </w:r>
      <w:r w:rsidRPr="00B22FA8">
        <w:rPr>
          <w:rFonts w:ascii="Calibri" w:eastAsia="Calibri" w:hAnsi="Calibri"/>
          <w:szCs w:val="22"/>
          <w:lang w:val="en-US"/>
        </w:rPr>
        <w:t xml:space="preserve"> considered first</w:t>
      </w:r>
    </w:p>
    <w:p w:rsidR="00B22FA8" w:rsidRPr="00B22FA8" w:rsidRDefault="00B22FA8" w:rsidP="009C4E83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Document 11-15/565r2 was in the motion</w:t>
      </w:r>
    </w:p>
    <w:p w:rsidR="00B22FA8" w:rsidRPr="00B22FA8" w:rsidRDefault="00B22FA8" w:rsidP="009C4E83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CID 5120 proposed resolution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the proposed technical changes in 11-14/935r1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There are references to figures that have changed as this document was done against D3.0 in July 2014.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Updated the figure numbers and line numbers to make it easier for the editor</w:t>
      </w:r>
    </w:p>
    <w:p w:rsidR="00B22FA8" w:rsidRPr="00B22FA8" w:rsidRDefault="00F30B2C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>Need to c</w:t>
      </w:r>
      <w:r w:rsidR="00B22FA8" w:rsidRPr="00B22FA8">
        <w:rPr>
          <w:rFonts w:ascii="Calibri" w:eastAsia="Calibri" w:hAnsi="Calibri"/>
          <w:szCs w:val="22"/>
          <w:lang w:val="en-US"/>
        </w:rPr>
        <w:t>reate an R2 for 11-14/935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Insert Proposed resolutions: 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F30B2C">
        <w:rPr>
          <w:rFonts w:ascii="Calibri" w:eastAsia="Calibri" w:hAnsi="Calibri"/>
          <w:b/>
          <w:szCs w:val="22"/>
          <w:lang w:val="en-US"/>
        </w:rPr>
        <w:t xml:space="preserve">Proposed Resolution for CIDs 5120 and 6384 MAC: </w:t>
      </w:r>
      <w:r w:rsidRPr="00B22FA8">
        <w:rPr>
          <w:rFonts w:ascii="Calibri" w:eastAsia="Calibri" w:hAnsi="Calibri"/>
          <w:szCs w:val="22"/>
          <w:lang w:val="en-US"/>
        </w:rPr>
        <w:t>Revised, Incorporate the text changes in 11-14/953r2 under the heading of “DMG MPDU Length” (</w:t>
      </w:r>
      <w:hyperlink r:id="rId8" w:history="1">
        <w:r w:rsidRPr="00B22FA8">
          <w:rPr>
            <w:rFonts w:ascii="Calibri" w:eastAsia="Calibri" w:hAnsi="Calibri"/>
            <w:color w:val="0000FF"/>
            <w:szCs w:val="22"/>
            <w:u w:val="single"/>
            <w:lang w:val="en-US"/>
          </w:rPr>
          <w:t>https://mentor.ieee.org/802.11/dcn/14/11-14-0935-02-000m-miscellaneous-802-11mc-d3-0-issues.docx</w:t>
        </w:r>
      </w:hyperlink>
      <w:r w:rsidRPr="00B22FA8">
        <w:rPr>
          <w:rFonts w:ascii="Calibri" w:eastAsia="Calibri" w:hAnsi="Calibri"/>
          <w:szCs w:val="22"/>
          <w:lang w:val="en-US"/>
        </w:rPr>
        <w:t>)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F30B2C">
        <w:rPr>
          <w:rFonts w:ascii="Calibri" w:eastAsia="Calibri" w:hAnsi="Calibri"/>
          <w:b/>
          <w:szCs w:val="22"/>
          <w:lang w:val="en-US"/>
        </w:rPr>
        <w:t>Proposed Resolution for CIDs 6382</w:t>
      </w:r>
      <w:r w:rsidR="00F30B2C">
        <w:rPr>
          <w:rFonts w:ascii="Calibri" w:eastAsia="Calibri" w:hAnsi="Calibri"/>
          <w:b/>
          <w:szCs w:val="22"/>
          <w:lang w:val="en-US"/>
        </w:rPr>
        <w:t xml:space="preserve"> Editor </w:t>
      </w:r>
      <w:r w:rsidRPr="00B22FA8">
        <w:rPr>
          <w:rFonts w:ascii="Calibri" w:eastAsia="Calibri" w:hAnsi="Calibri"/>
          <w:szCs w:val="22"/>
          <w:lang w:val="en-US"/>
        </w:rPr>
        <w:t>: Revised, Incorporate the text changes in 11-14/953r2 under the heading of “control type of MPDU” (</w:t>
      </w:r>
      <w:hyperlink r:id="rId9" w:history="1">
        <w:r w:rsidRPr="00B22FA8">
          <w:rPr>
            <w:rFonts w:ascii="Calibri" w:eastAsia="Calibri" w:hAnsi="Calibri"/>
            <w:color w:val="0000FF"/>
            <w:szCs w:val="22"/>
            <w:u w:val="single"/>
            <w:lang w:val="en-US"/>
          </w:rPr>
          <w:t>https://mentor.ieee.org/802.11/dcn/14/11-14-0935-02-000m-miscellaneous-802-11mc-d3-0-issues.docx</w:t>
        </w:r>
      </w:hyperlink>
      <w:r w:rsidRPr="00B22FA8">
        <w:rPr>
          <w:rFonts w:ascii="Calibri" w:eastAsia="Calibri" w:hAnsi="Calibri"/>
          <w:szCs w:val="22"/>
          <w:lang w:val="en-US"/>
        </w:rPr>
        <w:t>)</w:t>
      </w:r>
    </w:p>
    <w:p w:rsidR="00B22FA8" w:rsidRPr="00B22FA8" w:rsidRDefault="00B22FA8" w:rsidP="009C4E83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Issue with the proposed resolution</w:t>
      </w:r>
    </w:p>
    <w:p w:rsidR="00B22FA8" w:rsidRPr="00B22FA8" w:rsidRDefault="00B22FA8" w:rsidP="009C4E83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Update the proposal in the document:</w:t>
      </w:r>
    </w:p>
    <w:p w:rsidR="00B22FA8" w:rsidRPr="00B22FA8" w:rsidRDefault="00B22FA8" w:rsidP="009C4E83">
      <w:pPr>
        <w:numPr>
          <w:ilvl w:val="5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Update the Replace with “MPDU with Type Field equal to Control” text</w:t>
      </w:r>
    </w:p>
    <w:p w:rsidR="00B22FA8" w:rsidRPr="00B22FA8" w:rsidRDefault="00B22FA8" w:rsidP="009C4E83">
      <w:pPr>
        <w:numPr>
          <w:ilvl w:val="5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Edits were done on line</w:t>
      </w:r>
    </w:p>
    <w:p w:rsidR="00B22FA8" w:rsidRPr="00B22FA8" w:rsidRDefault="00B22FA8" w:rsidP="009C4E83">
      <w:pPr>
        <w:numPr>
          <w:ilvl w:val="5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Need to modify the resolution in the database for </w:t>
      </w:r>
      <w:r w:rsidR="00F30B2C">
        <w:rPr>
          <w:rFonts w:ascii="Calibri" w:eastAsia="Calibri" w:hAnsi="Calibri"/>
          <w:szCs w:val="22"/>
          <w:lang w:val="en-US"/>
        </w:rPr>
        <w:t xml:space="preserve">CID </w:t>
      </w:r>
      <w:r w:rsidRPr="00B22FA8">
        <w:rPr>
          <w:rFonts w:ascii="Calibri" w:eastAsia="Calibri" w:hAnsi="Calibri"/>
          <w:szCs w:val="22"/>
          <w:lang w:val="en-US"/>
        </w:rPr>
        <w:t>6491 Editor.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Need to update CID 5063 MAC</w:t>
      </w:r>
      <w:r w:rsidR="00DA0B31">
        <w:rPr>
          <w:rFonts w:ascii="Calibri" w:eastAsia="Calibri" w:hAnsi="Calibri"/>
          <w:szCs w:val="22"/>
          <w:lang w:val="en-US"/>
        </w:rPr>
        <w:t xml:space="preserve">, </w:t>
      </w:r>
      <w:r w:rsidRPr="00B22FA8">
        <w:rPr>
          <w:rFonts w:ascii="Calibri" w:eastAsia="Calibri" w:hAnsi="Calibri"/>
          <w:szCs w:val="22"/>
          <w:lang w:val="en-US"/>
        </w:rPr>
        <w:t>which has 22 occurrences</w:t>
      </w:r>
      <w:r w:rsidR="00DA0B31">
        <w:rPr>
          <w:rFonts w:ascii="Calibri" w:eastAsia="Calibri" w:hAnsi="Calibri"/>
          <w:szCs w:val="22"/>
          <w:lang w:val="en-US"/>
        </w:rPr>
        <w:t xml:space="preserve"> of the issue</w:t>
      </w:r>
      <w:r w:rsidRPr="00B22FA8">
        <w:rPr>
          <w:rFonts w:ascii="Calibri" w:eastAsia="Calibri" w:hAnsi="Calibri"/>
          <w:szCs w:val="22"/>
          <w:lang w:val="en-US"/>
        </w:rPr>
        <w:t>, today we have talked about a few instances and so we would need to look at all the occurrences to be complete.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lastRenderedPageBreak/>
        <w:t>Review where the Type is defined in the MAC header</w:t>
      </w:r>
    </w:p>
    <w:p w:rsidR="00B22FA8" w:rsidRPr="00B22FA8" w:rsidRDefault="00B22FA8" w:rsidP="00DA0B31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This seems to need more review by Editors for a consistent method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We need to address each comment individually and note each specific instance</w:t>
      </w:r>
    </w:p>
    <w:p w:rsid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Proposed resolution</w:t>
      </w:r>
      <w:r w:rsidR="00DA0B31">
        <w:rPr>
          <w:rFonts w:ascii="Calibri" w:eastAsia="Calibri" w:hAnsi="Calibri"/>
          <w:szCs w:val="22"/>
          <w:lang w:val="en-US"/>
        </w:rPr>
        <w:t xml:space="preserve"> is to </w:t>
      </w:r>
      <w:r w:rsidRPr="00B22FA8">
        <w:rPr>
          <w:rFonts w:ascii="Calibri" w:eastAsia="Calibri" w:hAnsi="Calibri"/>
          <w:szCs w:val="22"/>
          <w:lang w:val="en-US"/>
        </w:rPr>
        <w:t>update to CID 5063</w:t>
      </w:r>
      <w:r w:rsidR="00F30B2C">
        <w:rPr>
          <w:rFonts w:ascii="Calibri" w:eastAsia="Calibri" w:hAnsi="Calibri"/>
          <w:szCs w:val="22"/>
          <w:lang w:val="en-US"/>
        </w:rPr>
        <w:t xml:space="preserve"> MAC</w:t>
      </w:r>
      <w:r w:rsidRPr="00B22FA8">
        <w:rPr>
          <w:rFonts w:ascii="Calibri" w:eastAsia="Calibri" w:hAnsi="Calibri"/>
          <w:szCs w:val="22"/>
          <w:lang w:val="en-US"/>
        </w:rPr>
        <w:t>: Change to -- Replace “MPDU of type” with “MPDU with Type subfield equal to</w:t>
      </w:r>
      <w:proofErr w:type="gramStart"/>
      <w:r w:rsidR="00F30B2C" w:rsidRPr="00B22FA8">
        <w:rPr>
          <w:rFonts w:ascii="Calibri" w:eastAsia="Calibri" w:hAnsi="Calibri"/>
          <w:szCs w:val="22"/>
          <w:lang w:val="en-US"/>
        </w:rPr>
        <w:t>“</w:t>
      </w:r>
      <w:r w:rsidR="00F30B2C">
        <w:rPr>
          <w:rFonts w:ascii="Calibri" w:eastAsia="Calibri" w:hAnsi="Calibri"/>
          <w:szCs w:val="22"/>
          <w:lang w:val="en-US"/>
        </w:rPr>
        <w:t xml:space="preserve"> </w:t>
      </w:r>
      <w:r w:rsidR="00F30B2C" w:rsidRPr="00B22FA8">
        <w:rPr>
          <w:rFonts w:ascii="Calibri" w:eastAsia="Calibri" w:hAnsi="Calibri"/>
          <w:szCs w:val="22"/>
          <w:lang w:val="en-US"/>
        </w:rPr>
        <w:t>throughout</w:t>
      </w:r>
      <w:proofErr w:type="gramEnd"/>
      <w:r w:rsidRPr="00B22FA8">
        <w:rPr>
          <w:rFonts w:ascii="Calibri" w:eastAsia="Calibri" w:hAnsi="Calibri"/>
          <w:szCs w:val="22"/>
          <w:lang w:val="en-US"/>
        </w:rPr>
        <w:t xml:space="preserve"> the draft.</w:t>
      </w:r>
    </w:p>
    <w:p w:rsidR="00F30B2C" w:rsidRPr="00B22FA8" w:rsidRDefault="00F30B2C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 xml:space="preserve">Note that while there was no objection, there is need to ensure the formula works for the </w:t>
      </w:r>
      <w:proofErr w:type="spellStart"/>
      <w:r>
        <w:rPr>
          <w:rFonts w:ascii="Calibri" w:eastAsia="Calibri" w:hAnsi="Calibri"/>
          <w:szCs w:val="22"/>
          <w:lang w:val="en-US"/>
        </w:rPr>
        <w:t>REVmc</w:t>
      </w:r>
      <w:proofErr w:type="spellEnd"/>
      <w:r>
        <w:rPr>
          <w:rFonts w:ascii="Calibri" w:eastAsia="Calibri" w:hAnsi="Calibri"/>
          <w:szCs w:val="22"/>
          <w:lang w:val="en-US"/>
        </w:rPr>
        <w:t xml:space="preserve"> Editor</w:t>
      </w:r>
    </w:p>
    <w:p w:rsidR="00DA0B31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For CID 6491 </w:t>
      </w:r>
      <w:r w:rsidR="00DA0B31">
        <w:rPr>
          <w:rFonts w:ascii="Calibri" w:eastAsia="Calibri" w:hAnsi="Calibri"/>
          <w:szCs w:val="22"/>
          <w:lang w:val="en-US"/>
        </w:rPr>
        <w:t xml:space="preserve">Editor </w:t>
      </w:r>
    </w:p>
    <w:p w:rsidR="00B22FA8" w:rsidRPr="00B22FA8" w:rsidRDefault="00DA0B31" w:rsidP="00DA0B31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 xml:space="preserve">Add </w:t>
      </w:r>
      <w:r w:rsidR="00B22FA8" w:rsidRPr="00B22FA8">
        <w:rPr>
          <w:rFonts w:ascii="Calibri" w:eastAsia="Calibri" w:hAnsi="Calibri"/>
          <w:szCs w:val="22"/>
          <w:lang w:val="en-US"/>
        </w:rPr>
        <w:t>– Note to editor: related editorial comments need correcting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comments resolved here 6382</w:t>
      </w:r>
      <w:r w:rsidR="00DA0B31">
        <w:rPr>
          <w:rFonts w:ascii="Calibri" w:eastAsia="Calibri" w:hAnsi="Calibri"/>
          <w:szCs w:val="22"/>
          <w:lang w:val="en-US"/>
        </w:rPr>
        <w:t xml:space="preserve"> EDITOR</w:t>
      </w:r>
      <w:r w:rsidRPr="00B22FA8">
        <w:rPr>
          <w:rFonts w:ascii="Calibri" w:eastAsia="Calibri" w:hAnsi="Calibri"/>
          <w:szCs w:val="22"/>
          <w:lang w:val="en-US"/>
        </w:rPr>
        <w:t>, 5063</w:t>
      </w:r>
      <w:r w:rsidR="00DA0B31">
        <w:rPr>
          <w:rFonts w:ascii="Calibri" w:eastAsia="Calibri" w:hAnsi="Calibri"/>
          <w:szCs w:val="22"/>
          <w:lang w:val="en-US"/>
        </w:rPr>
        <w:t xml:space="preserve"> MAC</w:t>
      </w:r>
      <w:r w:rsidRPr="00B22FA8">
        <w:rPr>
          <w:rFonts w:ascii="Calibri" w:eastAsia="Calibri" w:hAnsi="Calibri"/>
          <w:szCs w:val="22"/>
          <w:lang w:val="en-US"/>
        </w:rPr>
        <w:t xml:space="preserve">, </w:t>
      </w:r>
    </w:p>
    <w:p w:rsidR="00B22FA8" w:rsidRPr="00B22FA8" w:rsidRDefault="00B22FA8" w:rsidP="009C4E83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6635 and 6634 EDITOR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These were marked submission required.</w:t>
      </w:r>
    </w:p>
    <w:p w:rsidR="00B22FA8" w:rsidRPr="00B22FA8" w:rsidRDefault="00B22FA8" w:rsidP="009C4E83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Discussion if the proposed resolution is complete or not, need more editorial review.</w:t>
      </w:r>
    </w:p>
    <w:p w:rsidR="00DA0B31" w:rsidRDefault="00B22FA8" w:rsidP="005E5580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MIB variable deletion: </w:t>
      </w:r>
    </w:p>
    <w:p w:rsidR="00B22FA8" w:rsidRPr="00B22FA8" w:rsidRDefault="00B22FA8" w:rsidP="00DA0B31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6383 GEN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Comment on C.3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DA0B31">
        <w:rPr>
          <w:rFonts w:ascii="Calibri" w:eastAsia="Calibri" w:hAnsi="Calibri"/>
          <w:b/>
          <w:szCs w:val="22"/>
          <w:lang w:val="en-US"/>
        </w:rPr>
        <w:t>Proposed Resolution:</w:t>
      </w:r>
      <w:r w:rsidRPr="00B22FA8">
        <w:rPr>
          <w:rFonts w:ascii="Calibri" w:eastAsia="Calibri" w:hAnsi="Calibri"/>
          <w:szCs w:val="22"/>
          <w:lang w:val="en-US"/>
        </w:rPr>
        <w:t xml:space="preserve"> REVISED (GEN: 2015-05-29 15:37:02Z) Incorporate the text changes in 11-14/953r2 under the heading of “”MMPDU of type Data” and dot11GAS horrors” (</w:t>
      </w:r>
      <w:hyperlink r:id="rId10" w:history="1">
        <w:r w:rsidR="008D79DF" w:rsidRPr="00B22FA8">
          <w:rPr>
            <w:rFonts w:ascii="Calibri" w:eastAsia="Calibri" w:hAnsi="Calibri"/>
            <w:color w:val="0000FF"/>
            <w:szCs w:val="22"/>
            <w:u w:val="single"/>
            <w:lang w:val="en-US"/>
          </w:rPr>
          <w:t>https://mentor.ieee.org/802.11/dcn/14/11-14-0935-02-000m-miscellaneous-802-11mc-d3-0-issues.docx</w:t>
        </w:r>
      </w:hyperlink>
      <w:r w:rsidRPr="00B22FA8">
        <w:rPr>
          <w:rFonts w:ascii="Calibri" w:eastAsia="Calibri" w:hAnsi="Calibri"/>
          <w:szCs w:val="22"/>
          <w:lang w:val="en-US"/>
        </w:rPr>
        <w:t>)</w:t>
      </w:r>
    </w:p>
    <w:p w:rsidR="00B22FA8" w:rsidRPr="00B22FA8" w:rsidRDefault="00B22FA8" w:rsidP="005E5580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DS PHY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proposed changes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clause 6.5.5</w:t>
      </w:r>
    </w:p>
    <w:p w:rsidR="00B22FA8" w:rsidRPr="00B22FA8" w:rsidRDefault="00B22FA8" w:rsidP="00DA0B31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6385</w:t>
      </w:r>
      <w:r w:rsidR="00DA0B31">
        <w:rPr>
          <w:rFonts w:ascii="Calibri" w:eastAsia="Calibri" w:hAnsi="Calibri"/>
          <w:szCs w:val="22"/>
          <w:lang w:val="en-US"/>
        </w:rPr>
        <w:t xml:space="preserve"> GEN has a proposed: “</w:t>
      </w:r>
      <w:r w:rsidR="00DA0B31" w:rsidRPr="00DA0B31">
        <w:rPr>
          <w:rFonts w:ascii="Calibri" w:eastAsia="Calibri" w:hAnsi="Calibri"/>
          <w:szCs w:val="22"/>
          <w:lang w:val="en-US"/>
        </w:rPr>
        <w:t>REVISED (EDITOR: 2015-05-01 13:33:04Z) - Change all "DS PHY" to "DSSS PHY",  except at 2214.17 change "DS PHY" to "High rate PHY"</w:t>
      </w:r>
      <w:r w:rsidR="00DA0B31">
        <w:rPr>
          <w:rFonts w:ascii="Calibri" w:eastAsia="Calibri" w:hAnsi="Calibri"/>
          <w:szCs w:val="22"/>
          <w:lang w:val="en-US"/>
        </w:rPr>
        <w:t>’</w:t>
      </w:r>
    </w:p>
    <w:p w:rsidR="00B22FA8" w:rsidRPr="00B22FA8" w:rsidRDefault="00B22FA8" w:rsidP="005E5580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 editorial comment takes care of the cited issues.</w:t>
      </w:r>
    </w:p>
    <w:p w:rsidR="00B22FA8" w:rsidRPr="00B22FA8" w:rsidRDefault="00E705CB" w:rsidP="005E5580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 xml:space="preserve">AI: </w:t>
      </w:r>
      <w:r w:rsidR="00B22FA8" w:rsidRPr="00B22FA8">
        <w:rPr>
          <w:rFonts w:ascii="Calibri" w:eastAsia="Calibri" w:hAnsi="Calibri"/>
          <w:szCs w:val="22"/>
          <w:lang w:val="en-US"/>
        </w:rPr>
        <w:t xml:space="preserve">Need to have a review by editor with </w:t>
      </w:r>
      <w:r w:rsidR="00DA0B31">
        <w:rPr>
          <w:rFonts w:ascii="Calibri" w:eastAsia="Calibri" w:hAnsi="Calibri"/>
          <w:szCs w:val="22"/>
          <w:lang w:val="en-US"/>
        </w:rPr>
        <w:t xml:space="preserve">the </w:t>
      </w:r>
      <w:r w:rsidR="00B22FA8" w:rsidRPr="00B22FA8">
        <w:rPr>
          <w:rFonts w:ascii="Calibri" w:eastAsia="Calibri" w:hAnsi="Calibri"/>
          <w:szCs w:val="22"/>
          <w:lang w:val="en-US"/>
        </w:rPr>
        <w:t>commenter about the change of the section heading</w:t>
      </w:r>
    </w:p>
    <w:p w:rsidR="00B22FA8" w:rsidRPr="00B22FA8" w:rsidRDefault="00E705CB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 xml:space="preserve">AI: </w:t>
      </w:r>
      <w:r w:rsidR="00B22FA8" w:rsidRPr="00B22FA8">
        <w:rPr>
          <w:rFonts w:ascii="Calibri" w:eastAsia="Calibri" w:hAnsi="Calibri"/>
          <w:szCs w:val="22"/>
          <w:lang w:val="en-US"/>
        </w:rPr>
        <w:t>Need to include Editor in conversation.</w:t>
      </w:r>
    </w:p>
    <w:p w:rsidR="00B22FA8" w:rsidRPr="00B22FA8" w:rsidRDefault="00B22FA8" w:rsidP="005E5580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Order of </w:t>
      </w:r>
      <w:proofErr w:type="spellStart"/>
      <w:r w:rsidRPr="00B22FA8">
        <w:rPr>
          <w:rFonts w:ascii="Calibri" w:eastAsia="Calibri" w:hAnsi="Calibri"/>
          <w:szCs w:val="22"/>
          <w:lang w:val="en-US"/>
        </w:rPr>
        <w:t>subelement</w:t>
      </w:r>
      <w:proofErr w:type="spellEnd"/>
      <w:r w:rsidRPr="00B22FA8">
        <w:rPr>
          <w:rFonts w:ascii="Calibri" w:eastAsia="Calibri" w:hAnsi="Calibri"/>
          <w:szCs w:val="22"/>
          <w:lang w:val="en-US"/>
        </w:rPr>
        <w:t xml:space="preserve"> IDs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 cited table numbers need updating to D4.0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CID 6386 GEN is the D4.0 Comment – (address with 6105)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Review context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E705CB">
        <w:rPr>
          <w:rFonts w:ascii="Calibri" w:eastAsia="Calibri" w:hAnsi="Calibri"/>
          <w:b/>
          <w:szCs w:val="22"/>
          <w:lang w:val="en-US"/>
        </w:rPr>
        <w:t>Proposed resolution</w:t>
      </w:r>
      <w:r w:rsidR="00E705CB">
        <w:rPr>
          <w:rFonts w:ascii="Calibri" w:eastAsia="Calibri" w:hAnsi="Calibri"/>
          <w:szCs w:val="22"/>
          <w:lang w:val="en-US"/>
        </w:rPr>
        <w:t>:</w:t>
      </w:r>
      <w:r w:rsidRPr="00B22FA8">
        <w:rPr>
          <w:rFonts w:ascii="Calibri" w:eastAsia="Calibri" w:hAnsi="Calibri"/>
          <w:szCs w:val="22"/>
          <w:lang w:val="en-US"/>
        </w:rPr>
        <w:t xml:space="preserve"> CID 6386 (GEN): REVISED (GEN: 2015-05-29 15:49:37Z) Delete the “Order” columns from Tables 8-168 and 8-169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No objection -- Mark ready for motion – “May 29 </w:t>
      </w:r>
      <w:proofErr w:type="spellStart"/>
      <w:r w:rsidRPr="00B22FA8">
        <w:rPr>
          <w:rFonts w:ascii="Calibri" w:eastAsia="Calibri" w:hAnsi="Calibri"/>
          <w:szCs w:val="22"/>
          <w:lang w:val="en-US"/>
        </w:rPr>
        <w:t>Telecon</w:t>
      </w:r>
      <w:proofErr w:type="spellEnd"/>
      <w:r w:rsidRPr="00B22FA8">
        <w:rPr>
          <w:rFonts w:ascii="Calibri" w:eastAsia="Calibri" w:hAnsi="Calibri"/>
          <w:szCs w:val="22"/>
          <w:lang w:val="en-US"/>
        </w:rPr>
        <w:t>” comment group</w:t>
      </w:r>
    </w:p>
    <w:p w:rsidR="00B22FA8" w:rsidRPr="00B22FA8" w:rsidRDefault="00B22FA8" w:rsidP="005E5580">
      <w:pPr>
        <w:numPr>
          <w:ilvl w:val="2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VHT in TVHT Clause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lastRenderedPageBreak/>
        <w:t>Review proposal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E705CB">
        <w:rPr>
          <w:rFonts w:ascii="Calibri" w:eastAsia="Calibri" w:hAnsi="Calibri"/>
          <w:b/>
          <w:szCs w:val="22"/>
          <w:lang w:val="en-US"/>
        </w:rPr>
        <w:t>Proposed resolution</w:t>
      </w:r>
      <w:r w:rsidRPr="00B22FA8">
        <w:rPr>
          <w:rFonts w:ascii="Calibri" w:eastAsia="Calibri" w:hAnsi="Calibri"/>
          <w:szCs w:val="22"/>
          <w:lang w:val="en-US"/>
        </w:rPr>
        <w:t xml:space="preserve"> CID 6387 (GEN): REVISED (GEN: 2015-05-29 15:51:43Z) Replace "VHT" with TVHT" at 2595.44 (twice</w:t>
      </w:r>
      <w:r w:rsidR="00E705CB" w:rsidRPr="00B22FA8">
        <w:rPr>
          <w:rFonts w:ascii="Calibri" w:eastAsia="Calibri" w:hAnsi="Calibri"/>
          <w:szCs w:val="22"/>
          <w:lang w:val="en-US"/>
        </w:rPr>
        <w:t>),</w:t>
      </w:r>
      <w:r w:rsidRPr="00B22FA8">
        <w:rPr>
          <w:rFonts w:ascii="Calibri" w:eastAsia="Calibri" w:hAnsi="Calibri"/>
          <w:szCs w:val="22"/>
          <w:lang w:val="en-US"/>
        </w:rPr>
        <w:t xml:space="preserve"> 2595.48 (twice), 2595.51 (twice).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No objection -- Mark ready for motion – “May 29 </w:t>
      </w:r>
      <w:proofErr w:type="spellStart"/>
      <w:r w:rsidRPr="00B22FA8">
        <w:rPr>
          <w:rFonts w:ascii="Calibri" w:eastAsia="Calibri" w:hAnsi="Calibri"/>
          <w:szCs w:val="22"/>
          <w:lang w:val="en-US"/>
        </w:rPr>
        <w:t>Telecon</w:t>
      </w:r>
      <w:proofErr w:type="spellEnd"/>
      <w:r w:rsidRPr="00B22FA8">
        <w:rPr>
          <w:rFonts w:ascii="Calibri" w:eastAsia="Calibri" w:hAnsi="Calibri"/>
          <w:szCs w:val="22"/>
          <w:lang w:val="en-US"/>
        </w:rPr>
        <w:t>” comment group</w:t>
      </w:r>
    </w:p>
    <w:p w:rsidR="00B22FA8" w:rsidRPr="00B22FA8" w:rsidRDefault="00B22FA8" w:rsidP="005E5580">
      <w:pPr>
        <w:numPr>
          <w:ilvl w:val="3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Question on 23.3.1 clause</w:t>
      </w:r>
    </w:p>
    <w:p w:rsidR="00B22FA8" w:rsidRPr="00B22FA8" w:rsidRDefault="00B22FA8" w:rsidP="005E5580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 mess is TVVHT and VHT confusing when which is used.</w:t>
      </w:r>
    </w:p>
    <w:p w:rsidR="00B22FA8" w:rsidRPr="00B22FA8" w:rsidRDefault="00B22FA8" w:rsidP="005E5580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The cleverness is in 4.3.13 where the replacement one should use in TVVHT is given.</w:t>
      </w:r>
    </w:p>
    <w:p w:rsidR="00B22FA8" w:rsidRPr="00B22FA8" w:rsidRDefault="00B22FA8" w:rsidP="005E5580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There </w:t>
      </w:r>
      <w:r w:rsidR="00E705CB" w:rsidRPr="00B22FA8">
        <w:rPr>
          <w:rFonts w:ascii="Calibri" w:eastAsia="Calibri" w:hAnsi="Calibri"/>
          <w:szCs w:val="22"/>
          <w:lang w:val="en-US"/>
        </w:rPr>
        <w:t>is a</w:t>
      </w:r>
      <w:r w:rsidRPr="00B22FA8">
        <w:rPr>
          <w:rFonts w:ascii="Calibri" w:eastAsia="Calibri" w:hAnsi="Calibri"/>
          <w:szCs w:val="22"/>
          <w:lang w:val="en-US"/>
        </w:rPr>
        <w:t xml:space="preserve"> table 23-1 that has several VHT-AP in the table that may need some TVVHT clarification added.</w:t>
      </w:r>
    </w:p>
    <w:p w:rsidR="00B22FA8" w:rsidRPr="00B22FA8" w:rsidRDefault="00B22FA8" w:rsidP="005E5580">
      <w:pPr>
        <w:numPr>
          <w:ilvl w:val="4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We are running out of time, so schedule for a future call.</w:t>
      </w:r>
    </w:p>
    <w:p w:rsidR="000D6206" w:rsidRDefault="000D6206" w:rsidP="000D6206">
      <w:pPr>
        <w:numPr>
          <w:ilvl w:val="1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>
        <w:rPr>
          <w:rFonts w:ascii="Calibri" w:eastAsia="Calibri" w:hAnsi="Calibri"/>
          <w:szCs w:val="22"/>
          <w:lang w:val="en-US"/>
        </w:rPr>
        <w:t>AOB</w:t>
      </w:r>
    </w:p>
    <w:p w:rsidR="00B22FA8" w:rsidRPr="00B22FA8" w:rsidRDefault="00B22FA8" w:rsidP="000D6206">
      <w:pPr>
        <w:numPr>
          <w:ilvl w:val="2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Next Teleconferences: </w:t>
      </w:r>
    </w:p>
    <w:p w:rsidR="00B22FA8" w:rsidRPr="00B22FA8" w:rsidRDefault="00B22FA8" w:rsidP="000D6206">
      <w:pPr>
        <w:numPr>
          <w:ilvl w:val="3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June 5 </w:t>
      </w:r>
    </w:p>
    <w:p w:rsidR="00B22FA8" w:rsidRPr="00B22FA8" w:rsidRDefault="00B22FA8" w:rsidP="000D6206">
      <w:pPr>
        <w:numPr>
          <w:ilvl w:val="3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June 26 </w:t>
      </w:r>
    </w:p>
    <w:p w:rsidR="00B22FA8" w:rsidRPr="00B22FA8" w:rsidRDefault="00B22FA8" w:rsidP="000D6206">
      <w:pPr>
        <w:numPr>
          <w:ilvl w:val="2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Discuss Face-to-Face Meeting: Week June 15: 17-19</w:t>
      </w:r>
    </w:p>
    <w:p w:rsidR="00B22FA8" w:rsidRPr="00B22FA8" w:rsidRDefault="00B22FA8" w:rsidP="00E705CB">
      <w:pPr>
        <w:numPr>
          <w:ilvl w:val="3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Proposed Scheduled Sessions, with teleconference bridge available – Times in Pacifi</w:t>
      </w:r>
      <w:r w:rsidR="00E705CB">
        <w:rPr>
          <w:rFonts w:ascii="Calibri" w:eastAsia="Calibri" w:hAnsi="Calibri"/>
          <w:szCs w:val="22"/>
          <w:lang w:val="en-US"/>
        </w:rPr>
        <w:t>c:</w:t>
      </w:r>
    </w:p>
    <w:p w:rsidR="00B22FA8" w:rsidRPr="00B22FA8" w:rsidRDefault="00B22FA8" w:rsidP="00E705CB">
      <w:pPr>
        <w:spacing w:line="276" w:lineRule="auto"/>
        <w:ind w:left="288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9:00-11:30</w:t>
      </w:r>
    </w:p>
    <w:p w:rsidR="00B22FA8" w:rsidRPr="00B22FA8" w:rsidRDefault="00B22FA8" w:rsidP="00E705CB">
      <w:pPr>
        <w:spacing w:line="276" w:lineRule="auto"/>
        <w:ind w:left="288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1:00-3:00</w:t>
      </w:r>
    </w:p>
    <w:p w:rsidR="00B22FA8" w:rsidRPr="00B22FA8" w:rsidRDefault="00B22FA8" w:rsidP="00E705CB">
      <w:pPr>
        <w:spacing w:line="276" w:lineRule="auto"/>
        <w:ind w:left="2880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3:30-500 (Wednesday and Thursday only)</w:t>
      </w:r>
    </w:p>
    <w:p w:rsidR="00B22FA8" w:rsidRPr="00B22FA8" w:rsidRDefault="00B22FA8" w:rsidP="000D6206">
      <w:pPr>
        <w:numPr>
          <w:ilvl w:val="3"/>
          <w:numId w:val="1"/>
        </w:numPr>
        <w:spacing w:line="276" w:lineRule="auto"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>End at 3pm on Friday</w:t>
      </w:r>
    </w:p>
    <w:p w:rsidR="00B22FA8" w:rsidRPr="00B22FA8" w:rsidRDefault="00B22FA8" w:rsidP="000D6206">
      <w:pPr>
        <w:numPr>
          <w:ilvl w:val="2"/>
          <w:numId w:val="1"/>
        </w:numPr>
        <w:spacing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Question on the topics to be discussed – </w:t>
      </w:r>
    </w:p>
    <w:p w:rsidR="00B22FA8" w:rsidRPr="00B22FA8" w:rsidRDefault="00B22FA8" w:rsidP="000D6206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B22FA8">
        <w:rPr>
          <w:rFonts w:ascii="Calibri" w:eastAsia="Calibri" w:hAnsi="Calibri"/>
          <w:szCs w:val="22"/>
          <w:lang w:val="en-US"/>
        </w:rPr>
        <w:t xml:space="preserve">Time </w:t>
      </w:r>
      <w:r w:rsidR="00E705CB">
        <w:rPr>
          <w:rFonts w:ascii="Calibri" w:eastAsia="Calibri" w:hAnsi="Calibri"/>
          <w:szCs w:val="22"/>
          <w:lang w:val="en-US"/>
        </w:rPr>
        <w:t xml:space="preserve">was called as </w:t>
      </w:r>
      <w:proofErr w:type="spellStart"/>
      <w:r w:rsidR="00E705CB">
        <w:rPr>
          <w:rFonts w:ascii="Calibri" w:eastAsia="Calibri" w:hAnsi="Calibri"/>
          <w:szCs w:val="22"/>
          <w:lang w:val="en-US"/>
        </w:rPr>
        <w:t>TGaq</w:t>
      </w:r>
      <w:proofErr w:type="spellEnd"/>
      <w:r w:rsidR="00E705CB">
        <w:rPr>
          <w:rFonts w:ascii="Calibri" w:eastAsia="Calibri" w:hAnsi="Calibri"/>
          <w:szCs w:val="22"/>
          <w:lang w:val="en-US"/>
        </w:rPr>
        <w:t xml:space="preserve"> needs </w:t>
      </w:r>
      <w:r w:rsidR="000D6206">
        <w:rPr>
          <w:rFonts w:ascii="Calibri" w:eastAsia="Calibri" w:hAnsi="Calibri"/>
          <w:szCs w:val="22"/>
          <w:lang w:val="en-US"/>
        </w:rPr>
        <w:t>the Join.me at the top of hour</w:t>
      </w:r>
      <w:r w:rsidRPr="00B22FA8">
        <w:rPr>
          <w:rFonts w:ascii="Calibri" w:eastAsia="Calibri" w:hAnsi="Calibri"/>
          <w:szCs w:val="22"/>
          <w:lang w:val="en-US"/>
        </w:rPr>
        <w:t xml:space="preserve">– </w:t>
      </w:r>
    </w:p>
    <w:p w:rsidR="00B22FA8" w:rsidRDefault="00B22FA8" w:rsidP="00B22FA8">
      <w:pPr>
        <w:numPr>
          <w:ilvl w:val="1"/>
          <w:numId w:val="1"/>
        </w:numPr>
        <w:spacing w:after="200" w:line="276" w:lineRule="auto"/>
        <w:contextualSpacing/>
        <w:rPr>
          <w:rFonts w:ascii="Calibri" w:eastAsia="Calibri" w:hAnsi="Calibri"/>
          <w:szCs w:val="22"/>
          <w:lang w:val="en-US"/>
        </w:rPr>
      </w:pPr>
      <w:r w:rsidRPr="000D6206">
        <w:rPr>
          <w:rFonts w:ascii="Calibri" w:eastAsia="Calibri" w:hAnsi="Calibri"/>
          <w:szCs w:val="22"/>
          <w:lang w:val="en-US"/>
        </w:rPr>
        <w:t>Adjourned 12:01</w:t>
      </w:r>
      <w:r w:rsidR="000D6206">
        <w:rPr>
          <w:rFonts w:ascii="Calibri" w:eastAsia="Calibri" w:hAnsi="Calibri"/>
          <w:szCs w:val="22"/>
          <w:lang w:val="en-US"/>
        </w:rPr>
        <w:t>ET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E705CB">
      <w:r>
        <w:t>May 29</w:t>
      </w:r>
      <w:r w:rsidRPr="00E705CB">
        <w:rPr>
          <w:vertAlign w:val="superscript"/>
        </w:rPr>
        <w:t>th</w:t>
      </w:r>
      <w:r>
        <w:t>, 2015:</w:t>
      </w:r>
    </w:p>
    <w:p w:rsidR="00E705CB" w:rsidRDefault="00E705CB" w:rsidP="00E705CB">
      <w:pPr>
        <w:ind w:left="720"/>
        <w:rPr>
          <w:sz w:val="20"/>
        </w:rPr>
      </w:pPr>
      <w:hyperlink r:id="rId11" w:history="1">
        <w:r w:rsidRPr="007E788B">
          <w:rPr>
            <w:rStyle w:val="Hyperlink"/>
            <w:sz w:val="20"/>
          </w:rPr>
          <w:t>https://mentor.ieee.org/802.11/dcn/15/11-15-0714-00-000m-resolution-to-cid5164.docx</w:t>
        </w:r>
      </w:hyperlink>
    </w:p>
    <w:p w:rsidR="00E705CB" w:rsidRDefault="00E705CB" w:rsidP="00E705CB">
      <w:pPr>
        <w:ind w:left="720"/>
        <w:rPr>
          <w:sz w:val="20"/>
        </w:rPr>
      </w:pPr>
      <w:hyperlink r:id="rId12" w:history="1">
        <w:r w:rsidRPr="007E788B">
          <w:rPr>
            <w:rStyle w:val="Hyperlink"/>
            <w:sz w:val="20"/>
          </w:rPr>
          <w:t>https://mentor.ieee.org/802.11/dcn/15/11-15-0714-01-000m-resolution-to-cid5164.docx</w:t>
        </w:r>
      </w:hyperlink>
    </w:p>
    <w:p w:rsidR="00E705CB" w:rsidRPr="00E705CB" w:rsidRDefault="00E705CB" w:rsidP="00E705CB">
      <w:pPr>
        <w:ind w:left="720"/>
        <w:rPr>
          <w:sz w:val="20"/>
        </w:rPr>
      </w:pPr>
      <w:hyperlink r:id="rId13" w:history="1">
        <w:r w:rsidRPr="00E705CB">
          <w:rPr>
            <w:rStyle w:val="Hyperlink"/>
            <w:sz w:val="20"/>
          </w:rPr>
          <w:t>https://mentor.ieee.org/802.11/dcn/14/11-14-0935-01-000m-miscellaneous-802-11mc-d3-0-issues.docx</w:t>
        </w:r>
      </w:hyperlink>
    </w:p>
    <w:p w:rsidR="00E705CB" w:rsidRDefault="00E705CB" w:rsidP="00E705CB">
      <w:pPr>
        <w:ind w:left="720"/>
      </w:pPr>
      <w:hyperlink r:id="rId14" w:history="1">
        <w:r w:rsidRPr="00E705CB">
          <w:rPr>
            <w:rStyle w:val="Hyperlink"/>
            <w:sz w:val="20"/>
          </w:rPr>
          <w:t>https://mentor.ieee.org/802.11/dcn/14/11-14-0935-02-000m-miscellaneous-802-11mc-d3-0-issues.docx</w:t>
        </w:r>
      </w:hyperlink>
    </w:p>
    <w:p w:rsidR="00E705CB" w:rsidRDefault="00E705CB">
      <w:bookmarkStart w:id="0" w:name="_GoBack"/>
      <w:bookmarkEnd w:id="0"/>
    </w:p>
    <w:sectPr w:rsidR="00E705C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B3" w:rsidRDefault="00DE23B3">
      <w:r>
        <w:separator/>
      </w:r>
    </w:p>
  </w:endnote>
  <w:endnote w:type="continuationSeparator" w:id="0">
    <w:p w:rsidR="00DE23B3" w:rsidRDefault="00DE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DF" w:rsidRDefault="008D79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705CB">
      <w:rPr>
        <w:noProof/>
      </w:rPr>
      <w:t>1</w:t>
    </w:r>
    <w:r>
      <w:fldChar w:fldCharType="end"/>
    </w:r>
    <w:r>
      <w:tab/>
    </w:r>
    <w:fldSimple w:instr=" COMMENTS  \* MERGEFORMAT ">
      <w:r>
        <w:t>Jon Rosdahl, CSR</w:t>
      </w:r>
    </w:fldSimple>
  </w:p>
  <w:p w:rsidR="008D79DF" w:rsidRDefault="008D79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B3" w:rsidRDefault="00DE23B3">
      <w:r>
        <w:separator/>
      </w:r>
    </w:p>
  </w:footnote>
  <w:footnote w:type="continuationSeparator" w:id="0">
    <w:p w:rsidR="00DE23B3" w:rsidRDefault="00DE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DF" w:rsidRDefault="008D79D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2015</w:t>
      </w:r>
    </w:fldSimple>
    <w:r>
      <w:tab/>
    </w:r>
    <w:r>
      <w:tab/>
    </w:r>
    <w:fldSimple w:instr=" TITLE  \* MERGEFORMAT ">
      <w:r>
        <w:t>doc.: IEEE 802.11-15/0739r0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802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AA92E1D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CC947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A5"/>
    <w:rsid w:val="00077CF0"/>
    <w:rsid w:val="000D6206"/>
    <w:rsid w:val="001263A1"/>
    <w:rsid w:val="001D723B"/>
    <w:rsid w:val="002201DB"/>
    <w:rsid w:val="0029020B"/>
    <w:rsid w:val="002D44BE"/>
    <w:rsid w:val="004141D5"/>
    <w:rsid w:val="00442037"/>
    <w:rsid w:val="004B064B"/>
    <w:rsid w:val="00527C61"/>
    <w:rsid w:val="005E5580"/>
    <w:rsid w:val="0062440B"/>
    <w:rsid w:val="006C0727"/>
    <w:rsid w:val="006E145F"/>
    <w:rsid w:val="0074153A"/>
    <w:rsid w:val="00770572"/>
    <w:rsid w:val="007878B8"/>
    <w:rsid w:val="008C2137"/>
    <w:rsid w:val="008D79DF"/>
    <w:rsid w:val="009C4E83"/>
    <w:rsid w:val="009F2FBC"/>
    <w:rsid w:val="00AA427C"/>
    <w:rsid w:val="00B22FA8"/>
    <w:rsid w:val="00BE68C2"/>
    <w:rsid w:val="00CA09B2"/>
    <w:rsid w:val="00D43F6C"/>
    <w:rsid w:val="00DA0B31"/>
    <w:rsid w:val="00DC5A7B"/>
    <w:rsid w:val="00DE23B3"/>
    <w:rsid w:val="00E705CB"/>
    <w:rsid w:val="00E96CA5"/>
    <w:rsid w:val="00F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FA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B22FA8"/>
    <w:pPr>
      <w:ind w:left="360" w:hanging="360"/>
    </w:pPr>
    <w:rPr>
      <w:rFonts w:ascii="Calibri" w:eastAsia="Calibri" w:hAnsi="Calibri"/>
      <w:szCs w:val="22"/>
      <w:lang w:val="en-US"/>
    </w:rPr>
  </w:style>
  <w:style w:type="character" w:customStyle="1" w:styleId="aqj">
    <w:name w:val="aqj"/>
    <w:basedOn w:val="DefaultParagraphFont"/>
    <w:rsid w:val="00527C61"/>
  </w:style>
  <w:style w:type="paragraph" w:styleId="NormalWeb">
    <w:name w:val="Normal (Web)"/>
    <w:basedOn w:val="Normal"/>
    <w:uiPriority w:val="99"/>
    <w:unhideWhenUsed/>
    <w:rsid w:val="004141D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FA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B22FA8"/>
    <w:pPr>
      <w:ind w:left="360" w:hanging="360"/>
    </w:pPr>
    <w:rPr>
      <w:rFonts w:ascii="Calibri" w:eastAsia="Calibri" w:hAnsi="Calibri"/>
      <w:szCs w:val="22"/>
      <w:lang w:val="en-US"/>
    </w:rPr>
  </w:style>
  <w:style w:type="character" w:customStyle="1" w:styleId="aqj">
    <w:name w:val="aqj"/>
    <w:basedOn w:val="DefaultParagraphFont"/>
    <w:rsid w:val="00527C61"/>
  </w:style>
  <w:style w:type="paragraph" w:styleId="NormalWeb">
    <w:name w:val="Normal (Web)"/>
    <w:basedOn w:val="Normal"/>
    <w:uiPriority w:val="99"/>
    <w:unhideWhenUsed/>
    <w:rsid w:val="004141D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935-02-000m-miscellaneous-802-11mc-d3-0-issues.docx" TargetMode="External"/><Relationship Id="rId13" Type="http://schemas.openxmlformats.org/officeDocument/2006/relationships/hyperlink" Target="https://mentor.ieee.org/802.11/dcn/14/11-14-0935-01-000m-miscellaneous-802-11mc-d3-0-issues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714-01-000m-resolution-to-cid5164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714-00-000m-resolution-to-cid516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4/11-14-0935-02-000m-miscellaneous-802-11mc-d3-0-issu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0935-02-000m-miscellaneous-802-11mc-d3-0-issues.docx" TargetMode="External"/><Relationship Id="rId14" Type="http://schemas.openxmlformats.org/officeDocument/2006/relationships/hyperlink" Target="https://mentor.ieee.org/802.11/dcn/14/11-14-0935-02-000m-miscellaneous-802-11mc-d3-0-issue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295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802.11-15/0739r0</vt:lpstr>
    </vt:vector>
  </TitlesOfParts>
  <Company>Some Company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802.11-15/0739r0</dc:title>
  <dc:subject>Minutes</dc:subject>
  <dc:creator>Jon Rosdahl</dc:creator>
  <cp:keywords>May 2015</cp:keywords>
  <dc:description>Jon Rosdahl, CSR</dc:description>
  <cp:lastModifiedBy>Jon Rosdahl</cp:lastModifiedBy>
  <cp:revision>3</cp:revision>
  <cp:lastPrinted>1601-01-01T00:00:00Z</cp:lastPrinted>
  <dcterms:created xsi:type="dcterms:W3CDTF">2015-06-05T12:30:00Z</dcterms:created>
  <dcterms:modified xsi:type="dcterms:W3CDTF">2015-06-05T23:04:00Z</dcterms:modified>
  <cp:contentStatus>Draft</cp:contentStatus>
</cp:coreProperties>
</file>