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r w:rsidR="00264BF2">
              <w:rPr>
                <w:rFonts w:hint="eastAsia"/>
                <w:lang w:eastAsia="ja-JP"/>
              </w:rPr>
              <w:t>TGax</w:t>
            </w:r>
          </w:p>
          <w:p w:rsidR="00797D5B" w:rsidRPr="00BA4F4C" w:rsidRDefault="004C1F51" w:rsidP="0045541B">
            <w:pPr>
              <w:pStyle w:val="T2"/>
            </w:pPr>
            <w:r>
              <w:rPr>
                <w:rFonts w:hint="eastAsia"/>
                <w:lang w:eastAsia="ja-JP"/>
              </w:rPr>
              <w:t>May</w:t>
            </w:r>
            <w:r w:rsidR="001B0ABE">
              <w:t xml:space="preserve"> 201</w:t>
            </w:r>
            <w:r w:rsidR="00112A14">
              <w:rPr>
                <w:rFonts w:hint="eastAsia"/>
                <w:lang w:eastAsia="ja-JP"/>
              </w:rPr>
              <w:t>5</w:t>
            </w:r>
            <w:r w:rsidR="00797D5B">
              <w:t xml:space="preserve"> </w:t>
            </w:r>
            <w:r>
              <w:rPr>
                <w:rFonts w:hint="eastAsia"/>
                <w:lang w:eastAsia="ja-JP"/>
              </w:rPr>
              <w:t>Vancouver</w:t>
            </w:r>
            <w:r w:rsidR="00797D5B">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E25B00">
            <w:pPr>
              <w:pStyle w:val="T2"/>
              <w:ind w:left="0"/>
              <w:rPr>
                <w:sz w:val="20"/>
                <w:lang w:eastAsia="ja-JP"/>
              </w:rPr>
            </w:pPr>
            <w:r w:rsidRPr="00BA4F4C">
              <w:rPr>
                <w:sz w:val="20"/>
              </w:rPr>
              <w:t>Date:</w:t>
            </w:r>
            <w:r w:rsidR="001B0ABE">
              <w:rPr>
                <w:b w:val="0"/>
                <w:sz w:val="20"/>
              </w:rPr>
              <w:t xml:space="preserve">  201</w:t>
            </w:r>
            <w:r w:rsidR="00112A14">
              <w:rPr>
                <w:rFonts w:hint="eastAsia"/>
                <w:b w:val="0"/>
                <w:sz w:val="20"/>
                <w:lang w:eastAsia="ja-JP"/>
              </w:rPr>
              <w:t>5</w:t>
            </w:r>
            <w:r w:rsidR="00D725C4">
              <w:rPr>
                <w:b w:val="0"/>
                <w:sz w:val="20"/>
              </w:rPr>
              <w:t>-</w:t>
            </w:r>
            <w:r w:rsidR="00DA1B14">
              <w:rPr>
                <w:rFonts w:hint="eastAsia"/>
                <w:b w:val="0"/>
                <w:sz w:val="20"/>
                <w:lang w:eastAsia="ja-JP"/>
              </w:rPr>
              <w:t>05-26</w:t>
            </w:r>
            <w:bookmarkStart w:id="0" w:name="_GoBack"/>
            <w:bookmarkEnd w:id="0"/>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797D5B" w:rsidRPr="00BA4F4C">
        <w:trPr>
          <w:jc w:val="center"/>
        </w:trPr>
        <w:tc>
          <w:tcPr>
            <w:tcW w:w="1336"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Yasuhiko Inoue</w:t>
            </w:r>
          </w:p>
        </w:tc>
        <w:tc>
          <w:tcPr>
            <w:tcW w:w="2064"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NTT</w:t>
            </w:r>
          </w:p>
        </w:tc>
        <w:tc>
          <w:tcPr>
            <w:tcW w:w="2814" w:type="dxa"/>
            <w:vAlign w:val="center"/>
          </w:tcPr>
          <w:p w:rsidR="00797D5B" w:rsidRPr="00480BEF" w:rsidRDefault="001F0053">
            <w:pPr>
              <w:pStyle w:val="T2"/>
              <w:spacing w:after="0"/>
              <w:ind w:left="0" w:right="0"/>
              <w:rPr>
                <w:b w:val="0"/>
                <w:sz w:val="20"/>
                <w:lang w:val="de-DE" w:eastAsia="ja-JP"/>
              </w:rPr>
            </w:pPr>
            <w:r w:rsidRPr="00480BEF">
              <w:rPr>
                <w:rFonts w:hint="eastAsia"/>
                <w:b w:val="0"/>
                <w:sz w:val="20"/>
                <w:lang w:val="de-DE" w:eastAsia="ja-JP"/>
              </w:rPr>
              <w:t>1-1 Hikari-no-oka</w:t>
            </w:r>
            <w:r w:rsidR="007F4B70" w:rsidRPr="00480BEF">
              <w:rPr>
                <w:rFonts w:hint="eastAsia"/>
                <w:b w:val="0"/>
                <w:sz w:val="20"/>
                <w:lang w:val="de-DE" w:eastAsia="ja-JP"/>
              </w:rPr>
              <w:t>, Yokosuka, Kanagawa 239-0847 Japan</w:t>
            </w:r>
          </w:p>
        </w:tc>
        <w:tc>
          <w:tcPr>
            <w:tcW w:w="1715" w:type="dxa"/>
            <w:vAlign w:val="center"/>
          </w:tcPr>
          <w:p w:rsidR="00797D5B" w:rsidRPr="00BA4F4C" w:rsidRDefault="001F0053">
            <w:pPr>
              <w:pStyle w:val="T2"/>
              <w:spacing w:after="0"/>
              <w:ind w:left="0" w:right="0"/>
              <w:rPr>
                <w:b w:val="0"/>
                <w:sz w:val="20"/>
                <w:lang w:eastAsia="ja-JP"/>
              </w:rPr>
            </w:pPr>
            <w:r>
              <w:rPr>
                <w:b w:val="0"/>
                <w:sz w:val="20"/>
              </w:rPr>
              <w:t xml:space="preserve">+81 </w:t>
            </w:r>
            <w:r>
              <w:rPr>
                <w:rFonts w:hint="eastAsia"/>
                <w:b w:val="0"/>
                <w:sz w:val="20"/>
                <w:lang w:eastAsia="ja-JP"/>
              </w:rPr>
              <w:t>46 859 5097</w:t>
            </w:r>
          </w:p>
        </w:tc>
        <w:tc>
          <w:tcPr>
            <w:tcW w:w="1647" w:type="dxa"/>
            <w:vAlign w:val="center"/>
          </w:tcPr>
          <w:p w:rsidR="00797D5B" w:rsidRPr="00BA4F4C" w:rsidRDefault="001F0053">
            <w:pPr>
              <w:pStyle w:val="T2"/>
              <w:spacing w:after="0"/>
              <w:ind w:left="0" w:right="0"/>
              <w:rPr>
                <w:b w:val="0"/>
                <w:sz w:val="16"/>
                <w:lang w:eastAsia="ja-JP"/>
              </w:rPr>
            </w:pPr>
            <w:r w:rsidRPr="007D35B5">
              <w:rPr>
                <w:rFonts w:hint="eastAsia"/>
                <w:b w:val="0"/>
                <w:sz w:val="16"/>
                <w:lang w:eastAsia="ja-JP"/>
              </w:rPr>
              <w:t>inoue.yasuhiko@lab.ntt.co.jp</w:t>
            </w:r>
          </w:p>
        </w:tc>
      </w:tr>
      <w:tr w:rsidR="001F0053" w:rsidRPr="00BA4F4C">
        <w:trPr>
          <w:jc w:val="center"/>
        </w:trPr>
        <w:tc>
          <w:tcPr>
            <w:tcW w:w="1336" w:type="dxa"/>
            <w:vAlign w:val="center"/>
          </w:tcPr>
          <w:p w:rsidR="001F0053" w:rsidRPr="001F0053" w:rsidRDefault="001F0053">
            <w:pPr>
              <w:pStyle w:val="T2"/>
              <w:spacing w:after="0"/>
              <w:ind w:left="0" w:right="0"/>
              <w:rPr>
                <w:b w:val="0"/>
                <w:sz w:val="20"/>
                <w:lang w:eastAsia="ja-JP"/>
              </w:rPr>
            </w:pPr>
          </w:p>
        </w:tc>
        <w:tc>
          <w:tcPr>
            <w:tcW w:w="2064" w:type="dxa"/>
            <w:vAlign w:val="center"/>
          </w:tcPr>
          <w:p w:rsidR="001F0053" w:rsidRDefault="001F0053">
            <w:pPr>
              <w:pStyle w:val="T2"/>
              <w:spacing w:after="0"/>
              <w:ind w:left="0" w:right="0"/>
              <w:rPr>
                <w:b w:val="0"/>
                <w:sz w:val="20"/>
                <w:lang w:eastAsia="ja-JP"/>
              </w:rPr>
            </w:pPr>
          </w:p>
        </w:tc>
        <w:tc>
          <w:tcPr>
            <w:tcW w:w="2814" w:type="dxa"/>
            <w:vAlign w:val="center"/>
          </w:tcPr>
          <w:p w:rsidR="001F0053" w:rsidRDefault="001F0053">
            <w:pPr>
              <w:pStyle w:val="T2"/>
              <w:spacing w:after="0"/>
              <w:ind w:left="0" w:right="0"/>
              <w:rPr>
                <w:b w:val="0"/>
                <w:sz w:val="20"/>
                <w:lang w:eastAsia="ja-JP"/>
              </w:rPr>
            </w:pPr>
          </w:p>
        </w:tc>
        <w:tc>
          <w:tcPr>
            <w:tcW w:w="1715" w:type="dxa"/>
            <w:vAlign w:val="center"/>
          </w:tcPr>
          <w:p w:rsidR="001F0053" w:rsidRDefault="001F0053">
            <w:pPr>
              <w:pStyle w:val="T2"/>
              <w:spacing w:after="0"/>
              <w:ind w:left="0" w:right="0"/>
              <w:rPr>
                <w:b w:val="0"/>
                <w:sz w:val="20"/>
              </w:rPr>
            </w:pPr>
          </w:p>
        </w:tc>
        <w:tc>
          <w:tcPr>
            <w:tcW w:w="1647" w:type="dxa"/>
            <w:vAlign w:val="center"/>
          </w:tcPr>
          <w:p w:rsidR="001F0053" w:rsidRDefault="001F0053">
            <w:pPr>
              <w:pStyle w:val="T2"/>
              <w:spacing w:after="0"/>
              <w:ind w:left="0" w:right="0"/>
              <w:rPr>
                <w:b w:val="0"/>
                <w:sz w:val="16"/>
                <w:lang w:eastAsia="ja-JP"/>
              </w:rPr>
            </w:pPr>
          </w:p>
        </w:tc>
      </w:tr>
    </w:tbl>
    <w:p w:rsidR="00797D5B" w:rsidRPr="00A36A5F" w:rsidRDefault="004C1F51">
      <w:pPr>
        <w:pStyle w:val="T1"/>
        <w:spacing w:after="120"/>
        <w:rPr>
          <w:sz w:val="22"/>
        </w:rPr>
      </w:pPr>
      <w:r>
        <w:rPr>
          <w:noProof/>
          <w:lang w:eastAsia="ja-JP"/>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211455</wp:posOffset>
                </wp:positionV>
                <wp:extent cx="5943600" cy="28448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2B51" w:rsidRDefault="00652B51">
                            <w:pPr>
                              <w:pStyle w:val="T1"/>
                              <w:spacing w:after="120"/>
                            </w:pPr>
                            <w:r>
                              <w:t>Abstract</w:t>
                            </w:r>
                          </w:p>
                          <w:p w:rsidR="00652B51" w:rsidRDefault="00652B51">
                            <w:pPr>
                              <w:jc w:val="both"/>
                              <w:rPr>
                                <w:rFonts w:hint="eastAsia"/>
                                <w:lang w:eastAsia="ja-JP"/>
                              </w:rPr>
                            </w:pPr>
                            <w:r>
                              <w:rPr>
                                <w:rFonts w:hint="eastAsia"/>
                                <w:lang w:eastAsia="ja-JP"/>
                              </w:rPr>
                              <w:t>M</w:t>
                            </w:r>
                            <w:r>
                              <w:t xml:space="preserve">inutes </w:t>
                            </w:r>
                            <w:r>
                              <w:rPr>
                                <w:rFonts w:hint="eastAsia"/>
                                <w:lang w:eastAsia="ja-JP"/>
                              </w:rPr>
                              <w:t>of</w:t>
                            </w:r>
                            <w:r>
                              <w:t xml:space="preserve"> the</w:t>
                            </w:r>
                            <w:r>
                              <w:rPr>
                                <w:rFonts w:hint="eastAsia"/>
                                <w:lang w:eastAsia="ja-JP"/>
                              </w:rPr>
                              <w:t xml:space="preserve"> TGax full meetings from the</w:t>
                            </w:r>
                            <w:r>
                              <w:t xml:space="preserve"> IEEE 802.11 </w:t>
                            </w:r>
                            <w:r>
                              <w:rPr>
                                <w:rFonts w:hint="eastAsia"/>
                                <w:lang w:eastAsia="ja-JP"/>
                              </w:rPr>
                              <w:t>Vancouver</w:t>
                            </w:r>
                            <w:r>
                              <w:t xml:space="preserve"> session, </w:t>
                            </w:r>
                            <w:r>
                              <w:rPr>
                                <w:rFonts w:hint="eastAsia"/>
                                <w:lang w:eastAsia="ja-JP"/>
                              </w:rPr>
                              <w:t>May 11</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15</w:t>
                            </w:r>
                            <w:r w:rsidRPr="00D725C4">
                              <w:rPr>
                                <w:rFonts w:hint="eastAsia"/>
                                <w:vertAlign w:val="superscript"/>
                                <w:lang w:eastAsia="ja-JP"/>
                              </w:rPr>
                              <w:t>t</w:t>
                            </w:r>
                            <w:r>
                              <w:rPr>
                                <w:rFonts w:hint="eastAsia"/>
                                <w:vertAlign w:val="superscript"/>
                                <w:lang w:eastAsia="ja-JP"/>
                              </w:rPr>
                              <w:t>h</w:t>
                            </w:r>
                            <w:r>
                              <w:t>, 201</w:t>
                            </w:r>
                            <w:r>
                              <w:rPr>
                                <w:rFonts w:hint="eastAsia"/>
                                <w:lang w:eastAsia="ja-JP"/>
                              </w:rPr>
                              <w:t>5</w:t>
                            </w:r>
                            <w:r>
                              <w:t>.</w:t>
                            </w:r>
                          </w:p>
                          <w:p w:rsidR="00652B51" w:rsidRDefault="00652B51">
                            <w:pPr>
                              <w:jc w:val="both"/>
                              <w:rPr>
                                <w:rFonts w:hint="eastAsia"/>
                                <w:lang w:eastAsia="ja-JP"/>
                              </w:rPr>
                            </w:pPr>
                          </w:p>
                          <w:p w:rsidR="00652B51" w:rsidRPr="00B856D4" w:rsidRDefault="00652B51" w:rsidP="00B856D4">
                            <w:pPr>
                              <w:jc w:val="both"/>
                            </w:pPr>
                            <w:r w:rsidRPr="00B856D4">
                              <w:t>Minutes from the TGax ad hoc sessions are contained in the following documents.</w:t>
                            </w:r>
                          </w:p>
                          <w:p w:rsidR="00B856D4" w:rsidRDefault="00652B51" w:rsidP="00B856D4">
                            <w:pPr>
                              <w:pStyle w:val="ae"/>
                              <w:numPr>
                                <w:ilvl w:val="0"/>
                                <w:numId w:val="23"/>
                              </w:numPr>
                              <w:ind w:leftChars="0"/>
                              <w:jc w:val="both"/>
                              <w:rPr>
                                <w:rFonts w:ascii="Times New Roman" w:hAnsi="Times New Roman" w:cs="Times New Roman" w:hint="eastAsia"/>
                                <w:sz w:val="22"/>
                              </w:rPr>
                            </w:pPr>
                            <w:r w:rsidRPr="00B856D4">
                              <w:rPr>
                                <w:rFonts w:ascii="Times New Roman" w:hAnsi="Times New Roman" w:cs="Times New Roman"/>
                                <w:sz w:val="22"/>
                              </w:rPr>
                              <w:t xml:space="preserve">PHY ad hoc: </w:t>
                            </w:r>
                          </w:p>
                          <w:p w:rsidR="0088282F" w:rsidRDefault="0088282F" w:rsidP="0088282F">
                            <w:pPr>
                              <w:pStyle w:val="ae"/>
                              <w:numPr>
                                <w:ilvl w:val="1"/>
                                <w:numId w:val="23"/>
                              </w:numPr>
                              <w:ind w:leftChars="0"/>
                              <w:jc w:val="both"/>
                              <w:rPr>
                                <w:rFonts w:ascii="Times New Roman" w:hAnsi="Times New Roman" w:cs="Times New Roman" w:hint="eastAsia"/>
                                <w:sz w:val="22"/>
                              </w:rPr>
                            </w:pPr>
                            <w:hyperlink r:id="rId9" w:history="1">
                              <w:r w:rsidR="00B856D4" w:rsidRPr="0088282F">
                                <w:rPr>
                                  <w:rStyle w:val="a6"/>
                                  <w:rFonts w:ascii="Times New Roman" w:hAnsi="Times New Roman" w:cs="Times New Roman" w:hint="eastAsia"/>
                                  <w:sz w:val="22"/>
                                </w:rPr>
                                <w:t>https://mentor.ieee.org/802.11/dcn/15/</w:t>
                              </w:r>
                              <w:r w:rsidR="00B856D4" w:rsidRPr="0088282F">
                                <w:rPr>
                                  <w:rStyle w:val="a6"/>
                                  <w:rFonts w:ascii="Times New Roman" w:hAnsi="Times New Roman" w:cs="Times New Roman"/>
                                  <w:sz w:val="22"/>
                                </w:rPr>
                                <w:t>11-15</w:t>
                              </w:r>
                              <w:r w:rsidR="00B856D4" w:rsidRPr="0088282F">
                                <w:rPr>
                                  <w:rStyle w:val="a6"/>
                                  <w:rFonts w:ascii="Times New Roman" w:hAnsi="Times New Roman" w:cs="Times New Roman" w:hint="eastAsia"/>
                                  <w:sz w:val="22"/>
                                </w:rPr>
                                <w:t>-</w:t>
                              </w:r>
                              <w:r w:rsidR="00B856D4" w:rsidRPr="0088282F">
                                <w:rPr>
                                  <w:rStyle w:val="a6"/>
                                  <w:rFonts w:ascii="Times New Roman" w:hAnsi="Times New Roman" w:cs="Times New Roman"/>
                                  <w:sz w:val="22"/>
                                </w:rPr>
                                <w:t>0651</w:t>
                              </w:r>
                              <w:r w:rsidR="00B856D4" w:rsidRPr="0088282F">
                                <w:rPr>
                                  <w:rStyle w:val="a6"/>
                                  <w:rFonts w:ascii="Times New Roman" w:hAnsi="Times New Roman" w:cs="Times New Roman" w:hint="eastAsia"/>
                                  <w:sz w:val="22"/>
                                </w:rPr>
                                <w:t>-02-00ax-</w:t>
                              </w:r>
                              <w:r w:rsidRPr="0088282F">
                                <w:rPr>
                                  <w:rStyle w:val="a6"/>
                                  <w:rFonts w:ascii="Times New Roman" w:hAnsi="Times New Roman" w:cs="Times New Roman" w:hint="eastAsia"/>
                                  <w:sz w:val="22"/>
                                </w:rPr>
                                <w:t>tgax-may-2015-vancouver-phy-ad-hoc-meeting-minutes.docx</w:t>
                              </w:r>
                            </w:hyperlink>
                          </w:p>
                          <w:p w:rsidR="00B856D4" w:rsidRPr="0088282F" w:rsidRDefault="00652B51" w:rsidP="00B856D4">
                            <w:pPr>
                              <w:pStyle w:val="ae"/>
                              <w:numPr>
                                <w:ilvl w:val="0"/>
                                <w:numId w:val="23"/>
                              </w:numPr>
                              <w:ind w:leftChars="0"/>
                              <w:jc w:val="both"/>
                              <w:rPr>
                                <w:rFonts w:ascii="Times New Roman" w:hAnsi="Times New Roman" w:cs="Times New Roman" w:hint="eastAsia"/>
                                <w:sz w:val="22"/>
                              </w:rPr>
                            </w:pPr>
                            <w:r w:rsidRPr="0088282F">
                              <w:rPr>
                                <w:rFonts w:ascii="Times New Roman" w:hAnsi="Times New Roman" w:cs="Times New Roman"/>
                                <w:sz w:val="22"/>
                              </w:rPr>
                              <w:t xml:space="preserve">MAC ad hoc: </w:t>
                            </w:r>
                          </w:p>
                          <w:p w:rsidR="00652B51" w:rsidRPr="00B856D4" w:rsidRDefault="00B856D4" w:rsidP="00B856D4">
                            <w:pPr>
                              <w:pStyle w:val="ae"/>
                              <w:numPr>
                                <w:ilvl w:val="1"/>
                                <w:numId w:val="23"/>
                              </w:numPr>
                              <w:ind w:leftChars="0"/>
                              <w:jc w:val="both"/>
                              <w:rPr>
                                <w:rFonts w:ascii="Times New Roman" w:hAnsi="Times New Roman" w:cs="Times New Roman"/>
                                <w:sz w:val="22"/>
                              </w:rPr>
                            </w:pPr>
                            <w:hyperlink r:id="rId10" w:history="1">
                              <w:r>
                                <w:rPr>
                                  <w:rStyle w:val="a6"/>
                                  <w:rFonts w:ascii="Times New Roman" w:hAnsi="Times New Roman" w:cs="Times New Roman" w:hint="eastAsia"/>
                                  <w:sz w:val="22"/>
                                </w:rPr>
                                <w:t>https://mentor.ieee.org/802.11/dcn/15/11-15-0637-00-00ax-may-2015-vancouver-tgax-mac-ad-hoc-meeting-minutes.docx</w:t>
                              </w:r>
                            </w:hyperlink>
                          </w:p>
                          <w:p w:rsidR="00B856D4" w:rsidRDefault="00652B51" w:rsidP="00B856D4">
                            <w:pPr>
                              <w:pStyle w:val="ae"/>
                              <w:numPr>
                                <w:ilvl w:val="0"/>
                                <w:numId w:val="23"/>
                              </w:numPr>
                              <w:ind w:leftChars="0"/>
                              <w:jc w:val="both"/>
                              <w:rPr>
                                <w:rFonts w:ascii="Times New Roman" w:hAnsi="Times New Roman" w:cs="Times New Roman" w:hint="eastAsia"/>
                                <w:sz w:val="22"/>
                              </w:rPr>
                            </w:pPr>
                            <w:r w:rsidRPr="00B856D4">
                              <w:rPr>
                                <w:rFonts w:ascii="Times New Roman" w:hAnsi="Times New Roman" w:cs="Times New Roman"/>
                                <w:sz w:val="22"/>
                              </w:rPr>
                              <w:t xml:space="preserve">Multiuser ad hoc: </w:t>
                            </w:r>
                          </w:p>
                          <w:p w:rsidR="00652B51" w:rsidRPr="00B856D4" w:rsidRDefault="00B856D4" w:rsidP="00B856D4">
                            <w:pPr>
                              <w:pStyle w:val="ae"/>
                              <w:numPr>
                                <w:ilvl w:val="1"/>
                                <w:numId w:val="23"/>
                              </w:numPr>
                              <w:ind w:leftChars="0"/>
                              <w:jc w:val="both"/>
                              <w:rPr>
                                <w:rFonts w:ascii="Times New Roman" w:hAnsi="Times New Roman" w:cs="Times New Roman"/>
                                <w:sz w:val="22"/>
                              </w:rPr>
                            </w:pPr>
                            <w:hyperlink r:id="rId11" w:history="1">
                              <w:r>
                                <w:rPr>
                                  <w:rStyle w:val="a6"/>
                                  <w:rFonts w:ascii="Times New Roman" w:hAnsi="Times New Roman" w:cs="Times New Roman"/>
                                  <w:sz w:val="22"/>
                                </w:rPr>
                                <w:t>https://mentor.ieee.org/802.11/dcn/15/11-15-0679-00-00ax-mu-ad-hoc-meeting-minutes-may-2015.docx</w:t>
                              </w:r>
                            </w:hyperlink>
                          </w:p>
                          <w:p w:rsidR="00B856D4" w:rsidRDefault="00652B51" w:rsidP="00B856D4">
                            <w:pPr>
                              <w:pStyle w:val="ae"/>
                              <w:numPr>
                                <w:ilvl w:val="0"/>
                                <w:numId w:val="23"/>
                              </w:numPr>
                              <w:ind w:leftChars="0"/>
                              <w:jc w:val="both"/>
                              <w:rPr>
                                <w:rFonts w:ascii="Times New Roman" w:hAnsi="Times New Roman" w:cs="Times New Roman" w:hint="eastAsia"/>
                                <w:sz w:val="22"/>
                              </w:rPr>
                            </w:pPr>
                            <w:r w:rsidRPr="00B856D4">
                              <w:rPr>
                                <w:rFonts w:ascii="Times New Roman" w:hAnsi="Times New Roman" w:cs="Times New Roman"/>
                                <w:sz w:val="22"/>
                              </w:rPr>
                              <w:t xml:space="preserve">Spatial Reuse ad hoc: </w:t>
                            </w:r>
                          </w:p>
                          <w:p w:rsidR="00652B51" w:rsidRPr="00B856D4" w:rsidRDefault="00B856D4" w:rsidP="00B856D4">
                            <w:pPr>
                              <w:pStyle w:val="ae"/>
                              <w:numPr>
                                <w:ilvl w:val="1"/>
                                <w:numId w:val="23"/>
                              </w:numPr>
                              <w:ind w:leftChars="0"/>
                              <w:jc w:val="both"/>
                              <w:rPr>
                                <w:rFonts w:ascii="Times New Roman" w:hAnsi="Times New Roman" w:cs="Times New Roman"/>
                                <w:sz w:val="22"/>
                              </w:rPr>
                            </w:pPr>
                            <w:hyperlink r:id="rId12" w:history="1">
                              <w:r w:rsidR="00DA1B14">
                                <w:rPr>
                                  <w:rStyle w:val="a6"/>
                                  <w:rFonts w:ascii="Times New Roman" w:hAnsi="Times New Roman" w:cs="Times New Roman"/>
                                  <w:sz w:val="22"/>
                                </w:rPr>
                                <w:t>https://mentor.ieee.org/802.11/dcn/15/11-15-0662-00-00ax-tgax-may-2015-vancouver-spatial-reuse-ad-hoc-meeting-minutes.docx</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g0ShQIAABc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" stroked="f">
                <v:textbox>
                  <w:txbxContent>
                    <w:p w:rsidR="00652B51" w:rsidRDefault="00652B51">
                      <w:pPr>
                        <w:pStyle w:val="T1"/>
                        <w:spacing w:after="120"/>
                      </w:pPr>
                      <w:r>
                        <w:t>Abstract</w:t>
                      </w:r>
                    </w:p>
                    <w:p w:rsidR="00652B51" w:rsidRDefault="00652B51">
                      <w:pPr>
                        <w:jc w:val="both"/>
                        <w:rPr>
                          <w:rFonts w:hint="eastAsia"/>
                          <w:lang w:eastAsia="ja-JP"/>
                        </w:rPr>
                      </w:pPr>
                      <w:r>
                        <w:rPr>
                          <w:rFonts w:hint="eastAsia"/>
                          <w:lang w:eastAsia="ja-JP"/>
                        </w:rPr>
                        <w:t>M</w:t>
                      </w:r>
                      <w:r>
                        <w:t xml:space="preserve">inutes </w:t>
                      </w:r>
                      <w:r>
                        <w:rPr>
                          <w:rFonts w:hint="eastAsia"/>
                          <w:lang w:eastAsia="ja-JP"/>
                        </w:rPr>
                        <w:t>of</w:t>
                      </w:r>
                      <w:r>
                        <w:t xml:space="preserve"> the</w:t>
                      </w:r>
                      <w:r>
                        <w:rPr>
                          <w:rFonts w:hint="eastAsia"/>
                          <w:lang w:eastAsia="ja-JP"/>
                        </w:rPr>
                        <w:t xml:space="preserve"> TGax full meetings from the</w:t>
                      </w:r>
                      <w:r>
                        <w:t xml:space="preserve"> IEEE 802.11 </w:t>
                      </w:r>
                      <w:r>
                        <w:rPr>
                          <w:rFonts w:hint="eastAsia"/>
                          <w:lang w:eastAsia="ja-JP"/>
                        </w:rPr>
                        <w:t>Vancouver</w:t>
                      </w:r>
                      <w:r>
                        <w:t xml:space="preserve"> session, </w:t>
                      </w:r>
                      <w:r>
                        <w:rPr>
                          <w:rFonts w:hint="eastAsia"/>
                          <w:lang w:eastAsia="ja-JP"/>
                        </w:rPr>
                        <w:t>May 11</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15</w:t>
                      </w:r>
                      <w:r w:rsidRPr="00D725C4">
                        <w:rPr>
                          <w:rFonts w:hint="eastAsia"/>
                          <w:vertAlign w:val="superscript"/>
                          <w:lang w:eastAsia="ja-JP"/>
                        </w:rPr>
                        <w:t>t</w:t>
                      </w:r>
                      <w:r>
                        <w:rPr>
                          <w:rFonts w:hint="eastAsia"/>
                          <w:vertAlign w:val="superscript"/>
                          <w:lang w:eastAsia="ja-JP"/>
                        </w:rPr>
                        <w:t>h</w:t>
                      </w:r>
                      <w:r>
                        <w:t>, 201</w:t>
                      </w:r>
                      <w:r>
                        <w:rPr>
                          <w:rFonts w:hint="eastAsia"/>
                          <w:lang w:eastAsia="ja-JP"/>
                        </w:rPr>
                        <w:t>5</w:t>
                      </w:r>
                      <w:r>
                        <w:t>.</w:t>
                      </w:r>
                    </w:p>
                    <w:p w:rsidR="00652B51" w:rsidRDefault="00652B51">
                      <w:pPr>
                        <w:jc w:val="both"/>
                        <w:rPr>
                          <w:rFonts w:hint="eastAsia"/>
                          <w:lang w:eastAsia="ja-JP"/>
                        </w:rPr>
                      </w:pPr>
                    </w:p>
                    <w:p w:rsidR="00652B51" w:rsidRPr="00B856D4" w:rsidRDefault="00652B51" w:rsidP="00B856D4">
                      <w:pPr>
                        <w:jc w:val="both"/>
                      </w:pPr>
                      <w:r w:rsidRPr="00B856D4">
                        <w:t>Minutes from the TGax ad hoc sessions are contained in the following documents.</w:t>
                      </w:r>
                    </w:p>
                    <w:p w:rsidR="00B856D4" w:rsidRDefault="00652B51" w:rsidP="00B856D4">
                      <w:pPr>
                        <w:pStyle w:val="ae"/>
                        <w:numPr>
                          <w:ilvl w:val="0"/>
                          <w:numId w:val="23"/>
                        </w:numPr>
                        <w:ind w:leftChars="0"/>
                        <w:jc w:val="both"/>
                        <w:rPr>
                          <w:rFonts w:ascii="Times New Roman" w:hAnsi="Times New Roman" w:cs="Times New Roman" w:hint="eastAsia"/>
                          <w:sz w:val="22"/>
                        </w:rPr>
                      </w:pPr>
                      <w:r w:rsidRPr="00B856D4">
                        <w:rPr>
                          <w:rFonts w:ascii="Times New Roman" w:hAnsi="Times New Roman" w:cs="Times New Roman"/>
                          <w:sz w:val="22"/>
                        </w:rPr>
                        <w:t xml:space="preserve">PHY ad hoc: </w:t>
                      </w:r>
                    </w:p>
                    <w:p w:rsidR="0088282F" w:rsidRDefault="0088282F" w:rsidP="0088282F">
                      <w:pPr>
                        <w:pStyle w:val="ae"/>
                        <w:numPr>
                          <w:ilvl w:val="1"/>
                          <w:numId w:val="23"/>
                        </w:numPr>
                        <w:ind w:leftChars="0"/>
                        <w:jc w:val="both"/>
                        <w:rPr>
                          <w:rFonts w:ascii="Times New Roman" w:hAnsi="Times New Roman" w:cs="Times New Roman" w:hint="eastAsia"/>
                          <w:sz w:val="22"/>
                        </w:rPr>
                      </w:pPr>
                      <w:hyperlink r:id="rId13" w:history="1">
                        <w:r w:rsidR="00B856D4" w:rsidRPr="0088282F">
                          <w:rPr>
                            <w:rStyle w:val="a6"/>
                            <w:rFonts w:ascii="Times New Roman" w:hAnsi="Times New Roman" w:cs="Times New Roman" w:hint="eastAsia"/>
                            <w:sz w:val="22"/>
                          </w:rPr>
                          <w:t>https://mentor.ieee.org/802.11/dcn/15/</w:t>
                        </w:r>
                        <w:r w:rsidR="00B856D4" w:rsidRPr="0088282F">
                          <w:rPr>
                            <w:rStyle w:val="a6"/>
                            <w:rFonts w:ascii="Times New Roman" w:hAnsi="Times New Roman" w:cs="Times New Roman"/>
                            <w:sz w:val="22"/>
                          </w:rPr>
                          <w:t>11-15</w:t>
                        </w:r>
                        <w:r w:rsidR="00B856D4" w:rsidRPr="0088282F">
                          <w:rPr>
                            <w:rStyle w:val="a6"/>
                            <w:rFonts w:ascii="Times New Roman" w:hAnsi="Times New Roman" w:cs="Times New Roman" w:hint="eastAsia"/>
                            <w:sz w:val="22"/>
                          </w:rPr>
                          <w:t>-</w:t>
                        </w:r>
                        <w:r w:rsidR="00B856D4" w:rsidRPr="0088282F">
                          <w:rPr>
                            <w:rStyle w:val="a6"/>
                            <w:rFonts w:ascii="Times New Roman" w:hAnsi="Times New Roman" w:cs="Times New Roman"/>
                            <w:sz w:val="22"/>
                          </w:rPr>
                          <w:t>0651</w:t>
                        </w:r>
                        <w:r w:rsidR="00B856D4" w:rsidRPr="0088282F">
                          <w:rPr>
                            <w:rStyle w:val="a6"/>
                            <w:rFonts w:ascii="Times New Roman" w:hAnsi="Times New Roman" w:cs="Times New Roman" w:hint="eastAsia"/>
                            <w:sz w:val="22"/>
                          </w:rPr>
                          <w:t>-02-00ax-</w:t>
                        </w:r>
                        <w:r w:rsidRPr="0088282F">
                          <w:rPr>
                            <w:rStyle w:val="a6"/>
                            <w:rFonts w:ascii="Times New Roman" w:hAnsi="Times New Roman" w:cs="Times New Roman" w:hint="eastAsia"/>
                            <w:sz w:val="22"/>
                          </w:rPr>
                          <w:t>tgax-may-2015-vancouver-phy-ad-hoc-meeting-minutes.docx</w:t>
                        </w:r>
                      </w:hyperlink>
                    </w:p>
                    <w:p w:rsidR="00B856D4" w:rsidRPr="0088282F" w:rsidRDefault="00652B51" w:rsidP="00B856D4">
                      <w:pPr>
                        <w:pStyle w:val="ae"/>
                        <w:numPr>
                          <w:ilvl w:val="0"/>
                          <w:numId w:val="23"/>
                        </w:numPr>
                        <w:ind w:leftChars="0"/>
                        <w:jc w:val="both"/>
                        <w:rPr>
                          <w:rFonts w:ascii="Times New Roman" w:hAnsi="Times New Roman" w:cs="Times New Roman" w:hint="eastAsia"/>
                          <w:sz w:val="22"/>
                        </w:rPr>
                      </w:pPr>
                      <w:r w:rsidRPr="0088282F">
                        <w:rPr>
                          <w:rFonts w:ascii="Times New Roman" w:hAnsi="Times New Roman" w:cs="Times New Roman"/>
                          <w:sz w:val="22"/>
                        </w:rPr>
                        <w:t xml:space="preserve">MAC ad hoc: </w:t>
                      </w:r>
                    </w:p>
                    <w:p w:rsidR="00652B51" w:rsidRPr="00B856D4" w:rsidRDefault="00B856D4" w:rsidP="00B856D4">
                      <w:pPr>
                        <w:pStyle w:val="ae"/>
                        <w:numPr>
                          <w:ilvl w:val="1"/>
                          <w:numId w:val="23"/>
                        </w:numPr>
                        <w:ind w:leftChars="0"/>
                        <w:jc w:val="both"/>
                        <w:rPr>
                          <w:rFonts w:ascii="Times New Roman" w:hAnsi="Times New Roman" w:cs="Times New Roman"/>
                          <w:sz w:val="22"/>
                        </w:rPr>
                      </w:pPr>
                      <w:hyperlink r:id="rId14" w:history="1">
                        <w:r>
                          <w:rPr>
                            <w:rStyle w:val="a6"/>
                            <w:rFonts w:ascii="Times New Roman" w:hAnsi="Times New Roman" w:cs="Times New Roman" w:hint="eastAsia"/>
                            <w:sz w:val="22"/>
                          </w:rPr>
                          <w:t>https://mentor.ieee.org/802.11/dcn/15/11-15-0637-00-00ax-may-2015-vancouver-tgax-mac-ad-hoc-meeting-minutes.docx</w:t>
                        </w:r>
                      </w:hyperlink>
                    </w:p>
                    <w:p w:rsidR="00B856D4" w:rsidRDefault="00652B51" w:rsidP="00B856D4">
                      <w:pPr>
                        <w:pStyle w:val="ae"/>
                        <w:numPr>
                          <w:ilvl w:val="0"/>
                          <w:numId w:val="23"/>
                        </w:numPr>
                        <w:ind w:leftChars="0"/>
                        <w:jc w:val="both"/>
                        <w:rPr>
                          <w:rFonts w:ascii="Times New Roman" w:hAnsi="Times New Roman" w:cs="Times New Roman" w:hint="eastAsia"/>
                          <w:sz w:val="22"/>
                        </w:rPr>
                      </w:pPr>
                      <w:r w:rsidRPr="00B856D4">
                        <w:rPr>
                          <w:rFonts w:ascii="Times New Roman" w:hAnsi="Times New Roman" w:cs="Times New Roman"/>
                          <w:sz w:val="22"/>
                        </w:rPr>
                        <w:t xml:space="preserve">Multiuser ad hoc: </w:t>
                      </w:r>
                    </w:p>
                    <w:p w:rsidR="00652B51" w:rsidRPr="00B856D4" w:rsidRDefault="00B856D4" w:rsidP="00B856D4">
                      <w:pPr>
                        <w:pStyle w:val="ae"/>
                        <w:numPr>
                          <w:ilvl w:val="1"/>
                          <w:numId w:val="23"/>
                        </w:numPr>
                        <w:ind w:leftChars="0"/>
                        <w:jc w:val="both"/>
                        <w:rPr>
                          <w:rFonts w:ascii="Times New Roman" w:hAnsi="Times New Roman" w:cs="Times New Roman"/>
                          <w:sz w:val="22"/>
                        </w:rPr>
                      </w:pPr>
                      <w:hyperlink r:id="rId15" w:history="1">
                        <w:r>
                          <w:rPr>
                            <w:rStyle w:val="a6"/>
                            <w:rFonts w:ascii="Times New Roman" w:hAnsi="Times New Roman" w:cs="Times New Roman"/>
                            <w:sz w:val="22"/>
                          </w:rPr>
                          <w:t>https://mentor.ieee.org/802.11/dcn/15/11-15-0679-00-00ax-mu-ad-hoc-meeting-minutes-may-2015.docx</w:t>
                        </w:r>
                      </w:hyperlink>
                    </w:p>
                    <w:p w:rsidR="00B856D4" w:rsidRDefault="00652B51" w:rsidP="00B856D4">
                      <w:pPr>
                        <w:pStyle w:val="ae"/>
                        <w:numPr>
                          <w:ilvl w:val="0"/>
                          <w:numId w:val="23"/>
                        </w:numPr>
                        <w:ind w:leftChars="0"/>
                        <w:jc w:val="both"/>
                        <w:rPr>
                          <w:rFonts w:ascii="Times New Roman" w:hAnsi="Times New Roman" w:cs="Times New Roman" w:hint="eastAsia"/>
                          <w:sz w:val="22"/>
                        </w:rPr>
                      </w:pPr>
                      <w:r w:rsidRPr="00B856D4">
                        <w:rPr>
                          <w:rFonts w:ascii="Times New Roman" w:hAnsi="Times New Roman" w:cs="Times New Roman"/>
                          <w:sz w:val="22"/>
                        </w:rPr>
                        <w:t xml:space="preserve">Spatial Reuse ad hoc: </w:t>
                      </w:r>
                    </w:p>
                    <w:p w:rsidR="00652B51" w:rsidRPr="00B856D4" w:rsidRDefault="00B856D4" w:rsidP="00B856D4">
                      <w:pPr>
                        <w:pStyle w:val="ae"/>
                        <w:numPr>
                          <w:ilvl w:val="1"/>
                          <w:numId w:val="23"/>
                        </w:numPr>
                        <w:ind w:leftChars="0"/>
                        <w:jc w:val="both"/>
                        <w:rPr>
                          <w:rFonts w:ascii="Times New Roman" w:hAnsi="Times New Roman" w:cs="Times New Roman"/>
                          <w:sz w:val="22"/>
                        </w:rPr>
                      </w:pPr>
                      <w:hyperlink r:id="rId16" w:history="1">
                        <w:r w:rsidR="00DA1B14">
                          <w:rPr>
                            <w:rStyle w:val="a6"/>
                            <w:rFonts w:ascii="Times New Roman" w:hAnsi="Times New Roman" w:cs="Times New Roman"/>
                            <w:sz w:val="22"/>
                          </w:rPr>
                          <w:t>https://mentor.ieee.org/802.11/dcn/15/11-15-0662-00-00ax-tgax-may-2015-vancouver-spatial-reuse-ad-hoc-meeting-minutes.docx</w:t>
                        </w:r>
                      </w:hyperlink>
                    </w:p>
                  </w:txbxContent>
                </v:textbox>
              </v:shape>
            </w:pict>
          </mc:Fallback>
        </mc:AlternateContent>
      </w:r>
    </w:p>
    <w:p w:rsidR="00E41BDC" w:rsidRDefault="00797D5B" w:rsidP="00700CA9">
      <w:pPr>
        <w:jc w:val="center"/>
        <w:rPr>
          <w:b/>
          <w:sz w:val="28"/>
          <w:lang w:eastAsia="ja-JP"/>
        </w:rPr>
      </w:pPr>
      <w:r w:rsidRPr="00A36A5F">
        <w:br w:type="page"/>
      </w:r>
      <w:r w:rsidR="001F0053">
        <w:rPr>
          <w:rFonts w:hint="eastAsia"/>
          <w:b/>
          <w:sz w:val="28"/>
          <w:lang w:eastAsia="ja-JP"/>
        </w:rPr>
        <w:lastRenderedPageBreak/>
        <w:t xml:space="preserve">IEEE 802.11 </w:t>
      </w:r>
      <w:r w:rsidR="00264BF2">
        <w:rPr>
          <w:rFonts w:hint="eastAsia"/>
          <w:b/>
          <w:sz w:val="28"/>
          <w:lang w:eastAsia="ja-JP"/>
        </w:rPr>
        <w:t>Task Group ax</w:t>
      </w:r>
    </w:p>
    <w:p w:rsidR="00797D5B" w:rsidRDefault="004C1F51" w:rsidP="00797D5B">
      <w:pPr>
        <w:jc w:val="center"/>
        <w:rPr>
          <w:b/>
          <w:sz w:val="28"/>
          <w:lang w:eastAsia="ja-JP"/>
        </w:rPr>
      </w:pPr>
      <w:r>
        <w:rPr>
          <w:rFonts w:hint="eastAsia"/>
          <w:b/>
          <w:sz w:val="28"/>
          <w:lang w:eastAsia="ja-JP"/>
        </w:rPr>
        <w:t>May</w:t>
      </w:r>
      <w:r w:rsidR="00112A14">
        <w:rPr>
          <w:rFonts w:hint="eastAsia"/>
          <w:b/>
          <w:sz w:val="28"/>
          <w:lang w:eastAsia="ja-JP"/>
        </w:rPr>
        <w:t xml:space="preserve"> 2015</w:t>
      </w:r>
      <w:r w:rsidR="00797D5B">
        <w:rPr>
          <w:b/>
          <w:sz w:val="28"/>
        </w:rPr>
        <w:t xml:space="preserve"> </w:t>
      </w:r>
      <w:r>
        <w:rPr>
          <w:rFonts w:hint="eastAsia"/>
          <w:b/>
          <w:sz w:val="28"/>
          <w:lang w:eastAsia="ja-JP"/>
        </w:rPr>
        <w:t>Vancouver</w:t>
      </w:r>
      <w:r w:rsidR="001F0053">
        <w:rPr>
          <w:b/>
          <w:sz w:val="28"/>
        </w:rPr>
        <w:t xml:space="preserve"> Meeting</w:t>
      </w:r>
    </w:p>
    <w:p w:rsidR="001F0053" w:rsidRDefault="004C1F51" w:rsidP="00797D5B">
      <w:pPr>
        <w:jc w:val="center"/>
        <w:rPr>
          <w:rFonts w:hint="eastAsia"/>
          <w:b/>
          <w:sz w:val="28"/>
          <w:lang w:eastAsia="ja-JP"/>
        </w:rPr>
      </w:pPr>
      <w:r>
        <w:rPr>
          <w:rFonts w:hint="eastAsia"/>
          <w:b/>
          <w:sz w:val="28"/>
          <w:lang w:eastAsia="ja-JP"/>
        </w:rPr>
        <w:t>Hyatt Regency Vancouver</w:t>
      </w:r>
      <w:r w:rsidR="001B0ABE">
        <w:rPr>
          <w:rFonts w:hint="eastAsia"/>
          <w:b/>
          <w:sz w:val="28"/>
          <w:lang w:eastAsia="ja-JP"/>
        </w:rPr>
        <w:t xml:space="preserve">, </w:t>
      </w:r>
      <w:r w:rsidR="00796CD3">
        <w:rPr>
          <w:rFonts w:hint="eastAsia"/>
          <w:b/>
          <w:sz w:val="28"/>
          <w:lang w:eastAsia="ja-JP"/>
        </w:rPr>
        <w:t>B</w:t>
      </w:r>
      <w:r>
        <w:rPr>
          <w:rFonts w:hint="eastAsia"/>
          <w:b/>
          <w:sz w:val="28"/>
          <w:lang w:eastAsia="ja-JP"/>
        </w:rPr>
        <w:t>C</w:t>
      </w:r>
      <w:r w:rsidR="00AF083F">
        <w:rPr>
          <w:rFonts w:hint="eastAsia"/>
          <w:b/>
          <w:sz w:val="28"/>
          <w:lang w:eastAsia="ja-JP"/>
        </w:rPr>
        <w:t xml:space="preserve">, </w:t>
      </w:r>
      <w:r>
        <w:rPr>
          <w:rFonts w:hint="eastAsia"/>
          <w:b/>
          <w:sz w:val="28"/>
          <w:lang w:eastAsia="ja-JP"/>
        </w:rPr>
        <w:t>Canada</w:t>
      </w:r>
    </w:p>
    <w:p w:rsidR="001F0053" w:rsidRPr="00A36A5F" w:rsidRDefault="004C1F51" w:rsidP="00797D5B">
      <w:pPr>
        <w:jc w:val="center"/>
        <w:rPr>
          <w:b/>
          <w:sz w:val="28"/>
          <w:lang w:eastAsia="ja-JP"/>
        </w:rPr>
      </w:pPr>
      <w:r>
        <w:rPr>
          <w:rFonts w:hint="eastAsia"/>
          <w:b/>
          <w:sz w:val="28"/>
          <w:lang w:eastAsia="ja-JP"/>
        </w:rPr>
        <w:t>May</w:t>
      </w:r>
      <w:r w:rsidR="001B5D90">
        <w:rPr>
          <w:rFonts w:hint="eastAsia"/>
          <w:b/>
          <w:sz w:val="28"/>
          <w:lang w:eastAsia="ja-JP"/>
        </w:rPr>
        <w:t xml:space="preserve"> </w:t>
      </w:r>
      <w:r>
        <w:rPr>
          <w:rFonts w:hint="eastAsia"/>
          <w:b/>
          <w:sz w:val="28"/>
          <w:lang w:eastAsia="ja-JP"/>
        </w:rPr>
        <w:t>11</w:t>
      </w:r>
      <w:r w:rsidR="00112A14" w:rsidRPr="00112A14">
        <w:rPr>
          <w:rFonts w:hint="eastAsia"/>
          <w:b/>
          <w:sz w:val="28"/>
          <w:vertAlign w:val="superscript"/>
          <w:lang w:eastAsia="ja-JP"/>
        </w:rPr>
        <w:t>th</w:t>
      </w:r>
      <w:r w:rsidR="00112A14">
        <w:rPr>
          <w:rFonts w:hint="eastAsia"/>
          <w:b/>
          <w:sz w:val="28"/>
          <w:lang w:eastAsia="ja-JP"/>
        </w:rPr>
        <w:t xml:space="preserve"> </w:t>
      </w:r>
      <w:r w:rsidR="001F0053">
        <w:rPr>
          <w:b/>
          <w:sz w:val="28"/>
          <w:lang w:eastAsia="ja-JP"/>
        </w:rPr>
        <w:t>–</w:t>
      </w:r>
      <w:r w:rsidR="001F0053">
        <w:rPr>
          <w:rFonts w:hint="eastAsia"/>
          <w:b/>
          <w:sz w:val="28"/>
          <w:lang w:eastAsia="ja-JP"/>
        </w:rPr>
        <w:t xml:space="preserve"> </w:t>
      </w:r>
      <w:r w:rsidR="00112A14">
        <w:rPr>
          <w:rFonts w:hint="eastAsia"/>
          <w:b/>
          <w:sz w:val="28"/>
          <w:lang w:eastAsia="ja-JP"/>
        </w:rPr>
        <w:t>1</w:t>
      </w:r>
      <w:r>
        <w:rPr>
          <w:rFonts w:hint="eastAsia"/>
          <w:b/>
          <w:sz w:val="28"/>
          <w:lang w:eastAsia="ja-JP"/>
        </w:rPr>
        <w:t>5</w:t>
      </w:r>
      <w:r w:rsidR="00D725C4" w:rsidRPr="00D725C4">
        <w:rPr>
          <w:rFonts w:hint="eastAsia"/>
          <w:b/>
          <w:sz w:val="28"/>
          <w:vertAlign w:val="superscript"/>
          <w:lang w:eastAsia="ja-JP"/>
        </w:rPr>
        <w:t>t</w:t>
      </w:r>
      <w:r w:rsidR="00264BF2">
        <w:rPr>
          <w:rFonts w:hint="eastAsia"/>
          <w:b/>
          <w:sz w:val="28"/>
          <w:vertAlign w:val="superscript"/>
          <w:lang w:eastAsia="ja-JP"/>
        </w:rPr>
        <w:t>h</w:t>
      </w:r>
      <w:r w:rsidR="001F0053">
        <w:rPr>
          <w:rFonts w:hint="eastAsia"/>
          <w:b/>
          <w:sz w:val="28"/>
          <w:lang w:eastAsia="ja-JP"/>
        </w:rPr>
        <w:t>, 201</w:t>
      </w:r>
      <w:r w:rsidR="00112A14">
        <w:rPr>
          <w:rFonts w:hint="eastAsia"/>
          <w:b/>
          <w:sz w:val="28"/>
          <w:lang w:eastAsia="ja-JP"/>
        </w:rPr>
        <w:t>5</w:t>
      </w:r>
    </w:p>
    <w:p w:rsidR="00797D5B" w:rsidRPr="00A36A5F" w:rsidRDefault="00797D5B" w:rsidP="00797D5B"/>
    <w:p w:rsidR="00797D5B" w:rsidRPr="001F0053" w:rsidRDefault="00BA6BD8" w:rsidP="00797D5B">
      <w:pPr>
        <w:rPr>
          <w:b/>
          <w:sz w:val="28"/>
          <w:u w:val="single"/>
          <w:lang w:eastAsia="ja-JP"/>
        </w:rPr>
      </w:pPr>
      <w:r>
        <w:rPr>
          <w:rFonts w:hint="eastAsia"/>
          <w:b/>
          <w:sz w:val="28"/>
          <w:u w:val="single"/>
          <w:lang w:eastAsia="ja-JP"/>
        </w:rPr>
        <w:t xml:space="preserve">Monday, </w:t>
      </w:r>
      <w:r w:rsidR="00796CD3">
        <w:rPr>
          <w:rFonts w:hint="eastAsia"/>
          <w:b/>
          <w:sz w:val="28"/>
          <w:u w:val="single"/>
          <w:lang w:eastAsia="ja-JP"/>
        </w:rPr>
        <w:t>Ma</w:t>
      </w:r>
      <w:r w:rsidR="004C1F51">
        <w:rPr>
          <w:rFonts w:hint="eastAsia"/>
          <w:b/>
          <w:sz w:val="28"/>
          <w:u w:val="single"/>
          <w:lang w:eastAsia="ja-JP"/>
        </w:rPr>
        <w:t>y</w:t>
      </w:r>
      <w:r w:rsidR="001F0053" w:rsidRPr="001F0053">
        <w:rPr>
          <w:rFonts w:hint="eastAsia"/>
          <w:b/>
          <w:sz w:val="28"/>
          <w:u w:val="single"/>
          <w:lang w:eastAsia="ja-JP"/>
        </w:rPr>
        <w:t xml:space="preserve"> </w:t>
      </w:r>
      <w:r w:rsidR="004C1F51">
        <w:rPr>
          <w:rFonts w:hint="eastAsia"/>
          <w:b/>
          <w:sz w:val="28"/>
          <w:u w:val="single"/>
          <w:lang w:eastAsia="ja-JP"/>
        </w:rPr>
        <w:t>11</w:t>
      </w:r>
      <w:r w:rsidR="00112A14" w:rsidRPr="00112A14">
        <w:rPr>
          <w:rFonts w:hint="eastAsia"/>
          <w:b/>
          <w:sz w:val="28"/>
          <w:u w:val="single"/>
          <w:vertAlign w:val="superscript"/>
          <w:lang w:eastAsia="ja-JP"/>
        </w:rPr>
        <w:t>th</w:t>
      </w:r>
      <w:r w:rsidR="001F0053" w:rsidRPr="001F0053">
        <w:rPr>
          <w:rFonts w:hint="eastAsia"/>
          <w:b/>
          <w:sz w:val="28"/>
          <w:u w:val="single"/>
          <w:lang w:eastAsia="ja-JP"/>
        </w:rPr>
        <w:t>, 201</w:t>
      </w:r>
      <w:r w:rsidR="00112A14">
        <w:rPr>
          <w:rFonts w:hint="eastAsia"/>
          <w:b/>
          <w:sz w:val="28"/>
          <w:u w:val="single"/>
          <w:lang w:eastAsia="ja-JP"/>
        </w:rPr>
        <w:t>5</w:t>
      </w:r>
      <w:r w:rsidR="00356B50">
        <w:rPr>
          <w:rFonts w:hint="eastAsia"/>
          <w:b/>
          <w:sz w:val="28"/>
          <w:u w:val="single"/>
          <w:lang w:eastAsia="ja-JP"/>
        </w:rPr>
        <w:t>,</w:t>
      </w:r>
      <w:r w:rsidR="001F0053" w:rsidRPr="001F0053">
        <w:rPr>
          <w:rFonts w:hint="eastAsia"/>
          <w:b/>
          <w:sz w:val="28"/>
          <w:u w:val="single"/>
          <w:lang w:eastAsia="ja-JP"/>
        </w:rPr>
        <w:t xml:space="preserve"> </w:t>
      </w:r>
      <w:r w:rsidR="00264BF2">
        <w:rPr>
          <w:rFonts w:hint="eastAsia"/>
          <w:b/>
          <w:sz w:val="28"/>
          <w:u w:val="single"/>
          <w:lang w:eastAsia="ja-JP"/>
        </w:rPr>
        <w:t>A</w:t>
      </w:r>
      <w:r w:rsidR="001F0053" w:rsidRPr="001F0053">
        <w:rPr>
          <w:b/>
          <w:sz w:val="28"/>
          <w:u w:val="single"/>
        </w:rPr>
        <w:t>M</w:t>
      </w:r>
      <w:r w:rsidR="004C1F51">
        <w:rPr>
          <w:rFonts w:hint="eastAsia"/>
          <w:b/>
          <w:sz w:val="28"/>
          <w:u w:val="single"/>
          <w:lang w:eastAsia="ja-JP"/>
        </w:rPr>
        <w:t>2</w:t>
      </w:r>
      <w:r w:rsidR="00797D5B" w:rsidRPr="001F0053">
        <w:rPr>
          <w:b/>
          <w:sz w:val="28"/>
          <w:u w:val="single"/>
        </w:rPr>
        <w:t xml:space="preserve"> </w:t>
      </w:r>
      <w:r>
        <w:rPr>
          <w:rFonts w:hint="eastAsia"/>
          <w:b/>
          <w:sz w:val="28"/>
          <w:u w:val="single"/>
          <w:lang w:eastAsia="ja-JP"/>
        </w:rPr>
        <w:t>TGax</w:t>
      </w:r>
      <w:r w:rsidR="00ED1C58">
        <w:rPr>
          <w:rFonts w:hint="eastAsia"/>
          <w:b/>
          <w:sz w:val="28"/>
          <w:u w:val="single"/>
          <w:lang w:eastAsia="ja-JP"/>
        </w:rPr>
        <w:t xml:space="preserve"> </w:t>
      </w:r>
      <w:r>
        <w:rPr>
          <w:rFonts w:hint="eastAsia"/>
          <w:b/>
          <w:sz w:val="28"/>
          <w:u w:val="single"/>
          <w:lang w:eastAsia="ja-JP"/>
        </w:rPr>
        <w:t>Session (</w:t>
      </w:r>
      <w:r w:rsidR="004C1F51">
        <w:rPr>
          <w:rFonts w:hint="eastAsia"/>
          <w:b/>
          <w:sz w:val="28"/>
          <w:u w:val="single"/>
          <w:lang w:eastAsia="ja-JP"/>
        </w:rPr>
        <w:t>10</w:t>
      </w:r>
      <w:r w:rsidR="00696C45">
        <w:rPr>
          <w:rFonts w:hint="eastAsia"/>
          <w:b/>
          <w:sz w:val="28"/>
          <w:u w:val="single"/>
          <w:lang w:eastAsia="ja-JP"/>
        </w:rPr>
        <w:t>:</w:t>
      </w:r>
      <w:r w:rsidR="004C1F51">
        <w:rPr>
          <w:rFonts w:hint="eastAsia"/>
          <w:b/>
          <w:sz w:val="28"/>
          <w:u w:val="single"/>
          <w:lang w:eastAsia="ja-JP"/>
        </w:rPr>
        <w:t>3</w:t>
      </w:r>
      <w:r w:rsidR="00D725C4">
        <w:rPr>
          <w:rFonts w:hint="eastAsia"/>
          <w:b/>
          <w:sz w:val="28"/>
          <w:u w:val="single"/>
          <w:lang w:eastAsia="ja-JP"/>
        </w:rPr>
        <w:t>0-1</w:t>
      </w:r>
      <w:r w:rsidR="004C1F51">
        <w:rPr>
          <w:rFonts w:hint="eastAsia"/>
          <w:b/>
          <w:sz w:val="28"/>
          <w:u w:val="single"/>
          <w:lang w:eastAsia="ja-JP"/>
        </w:rPr>
        <w:t>2</w:t>
      </w:r>
      <w:r w:rsidR="00696C45">
        <w:rPr>
          <w:rFonts w:hint="eastAsia"/>
          <w:b/>
          <w:sz w:val="28"/>
          <w:u w:val="single"/>
          <w:lang w:eastAsia="ja-JP"/>
        </w:rPr>
        <w:t>:</w:t>
      </w:r>
      <w:r w:rsidR="004C1F51">
        <w:rPr>
          <w:rFonts w:hint="eastAsia"/>
          <w:b/>
          <w:sz w:val="28"/>
          <w:u w:val="single"/>
          <w:lang w:eastAsia="ja-JP"/>
        </w:rPr>
        <w:t>3</w:t>
      </w:r>
      <w:r w:rsidR="00696C45">
        <w:rPr>
          <w:rFonts w:hint="eastAsia"/>
          <w:b/>
          <w:sz w:val="28"/>
          <w:u w:val="single"/>
          <w:lang w:eastAsia="ja-JP"/>
        </w:rPr>
        <w:t>0)</w:t>
      </w:r>
    </w:p>
    <w:p w:rsidR="00797D5B" w:rsidRPr="00A36A5F" w:rsidRDefault="00797D5B" w:rsidP="00797D5B"/>
    <w:p w:rsidR="00797D5B" w:rsidRDefault="00EF00F0" w:rsidP="00B02960">
      <w:pPr>
        <w:numPr>
          <w:ilvl w:val="0"/>
          <w:numId w:val="1"/>
        </w:numPr>
      </w:pPr>
      <w:r>
        <w:rPr>
          <w:rFonts w:hint="eastAsia"/>
          <w:lang w:eastAsia="ja-JP"/>
        </w:rPr>
        <w:t xml:space="preserve">The meeting called to order by </w:t>
      </w:r>
      <w:r w:rsidR="001B5D90">
        <w:rPr>
          <w:rFonts w:hint="eastAsia"/>
          <w:lang w:eastAsia="ja-JP"/>
        </w:rPr>
        <w:t>Osama Aboul-Magd</w:t>
      </w:r>
      <w:r w:rsidR="00712F7C">
        <w:rPr>
          <w:rFonts w:hint="eastAsia"/>
          <w:lang w:eastAsia="ja-JP"/>
        </w:rPr>
        <w:t xml:space="preserve"> (Huawei</w:t>
      </w:r>
      <w:r w:rsidR="00623671">
        <w:rPr>
          <w:rFonts w:hint="eastAsia"/>
          <w:lang w:eastAsia="ja-JP"/>
        </w:rPr>
        <w:t xml:space="preserve"> Technologies</w:t>
      </w:r>
      <w:r w:rsidR="00712F7C">
        <w:rPr>
          <w:rFonts w:hint="eastAsia"/>
          <w:lang w:eastAsia="ja-JP"/>
        </w:rPr>
        <w:t>)</w:t>
      </w:r>
      <w:r>
        <w:rPr>
          <w:rFonts w:hint="eastAsia"/>
          <w:lang w:eastAsia="ja-JP"/>
        </w:rPr>
        <w:t>, the chair</w:t>
      </w:r>
      <w:r w:rsidR="00264BF2">
        <w:rPr>
          <w:rFonts w:hint="eastAsia"/>
          <w:lang w:eastAsia="ja-JP"/>
        </w:rPr>
        <w:t xml:space="preserve"> </w:t>
      </w:r>
      <w:r w:rsidR="00623671">
        <w:rPr>
          <w:rFonts w:hint="eastAsia"/>
          <w:lang w:eastAsia="ja-JP"/>
        </w:rPr>
        <w:t>o</w:t>
      </w:r>
      <w:r w:rsidR="00D725C4">
        <w:rPr>
          <w:rFonts w:hint="eastAsia"/>
          <w:lang w:eastAsia="ja-JP"/>
        </w:rPr>
        <w:t xml:space="preserve">f the </w:t>
      </w:r>
      <w:r w:rsidR="00264BF2">
        <w:rPr>
          <w:rFonts w:hint="eastAsia"/>
          <w:lang w:eastAsia="ja-JP"/>
        </w:rPr>
        <w:t>TGax</w:t>
      </w:r>
      <w:r w:rsidR="004C1F51">
        <w:rPr>
          <w:rFonts w:hint="eastAsia"/>
          <w:lang w:eastAsia="ja-JP"/>
        </w:rPr>
        <w:t>, @10</w:t>
      </w:r>
      <w:r w:rsidR="001B0ABE">
        <w:rPr>
          <w:rFonts w:hint="eastAsia"/>
          <w:lang w:eastAsia="ja-JP"/>
        </w:rPr>
        <w:t>:</w:t>
      </w:r>
      <w:r w:rsidR="004C1F51">
        <w:rPr>
          <w:rFonts w:hint="eastAsia"/>
          <w:lang w:eastAsia="ja-JP"/>
        </w:rPr>
        <w:t>30</w:t>
      </w:r>
    </w:p>
    <w:p w:rsidR="00B61863" w:rsidRPr="00010B9E" w:rsidRDefault="00010B9E" w:rsidP="00B02960">
      <w:pPr>
        <w:numPr>
          <w:ilvl w:val="1"/>
          <w:numId w:val="1"/>
        </w:numPr>
        <w:rPr>
          <w:sz w:val="21"/>
        </w:rPr>
      </w:pPr>
      <w:r>
        <w:rPr>
          <w:rFonts w:hint="eastAsia"/>
          <w:sz w:val="21"/>
          <w:lang w:eastAsia="ja-JP"/>
        </w:rPr>
        <w:t xml:space="preserve"> </w:t>
      </w:r>
      <w:r w:rsidR="004964DF" w:rsidRPr="00010B9E">
        <w:rPr>
          <w:rFonts w:hint="eastAsia"/>
          <w:sz w:val="21"/>
          <w:lang w:eastAsia="ja-JP"/>
        </w:rPr>
        <w:t xml:space="preserve">About </w:t>
      </w:r>
      <w:r w:rsidR="0019665E">
        <w:rPr>
          <w:rFonts w:hint="eastAsia"/>
          <w:sz w:val="21"/>
          <w:lang w:eastAsia="ja-JP"/>
        </w:rPr>
        <w:t>16</w:t>
      </w:r>
      <w:r w:rsidR="00861DCC">
        <w:rPr>
          <w:rFonts w:hint="eastAsia"/>
          <w:sz w:val="21"/>
          <w:lang w:eastAsia="ja-JP"/>
        </w:rPr>
        <w:t>0</w:t>
      </w:r>
      <w:r w:rsidR="00DE4680">
        <w:rPr>
          <w:rFonts w:hint="eastAsia"/>
          <w:sz w:val="21"/>
          <w:lang w:eastAsia="ja-JP"/>
        </w:rPr>
        <w:t xml:space="preserve"> people a</w:t>
      </w:r>
      <w:r w:rsidR="0019665E">
        <w:rPr>
          <w:rFonts w:hint="eastAsia"/>
          <w:sz w:val="21"/>
          <w:lang w:eastAsia="ja-JP"/>
        </w:rPr>
        <w:t>re in the room</w:t>
      </w:r>
      <w:r w:rsidR="00861DCC">
        <w:rPr>
          <w:rFonts w:hint="eastAsia"/>
          <w:sz w:val="21"/>
          <w:lang w:eastAsia="ja-JP"/>
        </w:rPr>
        <w:t>.</w:t>
      </w:r>
    </w:p>
    <w:p w:rsidR="00801274" w:rsidRPr="00010B9E" w:rsidRDefault="00801274" w:rsidP="00801274">
      <w:pPr>
        <w:rPr>
          <w:sz w:val="21"/>
        </w:rPr>
      </w:pPr>
    </w:p>
    <w:p w:rsidR="00ED1C58" w:rsidRDefault="00ED1C58" w:rsidP="00112A14">
      <w:pPr>
        <w:numPr>
          <w:ilvl w:val="0"/>
          <w:numId w:val="1"/>
        </w:numPr>
      </w:pPr>
      <w:r>
        <w:rPr>
          <w:rFonts w:hint="eastAsia"/>
          <w:lang w:eastAsia="ja-JP"/>
        </w:rPr>
        <w:t>Announcement</w:t>
      </w:r>
    </w:p>
    <w:p w:rsidR="00796CD3" w:rsidRDefault="00ED1C58" w:rsidP="00ED1C58">
      <w:pPr>
        <w:numPr>
          <w:ilvl w:val="1"/>
          <w:numId w:val="1"/>
        </w:numPr>
      </w:pPr>
      <w:r>
        <w:rPr>
          <w:rFonts w:hint="eastAsia"/>
          <w:lang w:eastAsia="ja-JP"/>
        </w:rPr>
        <w:t xml:space="preserve"> </w:t>
      </w:r>
      <w:r w:rsidR="00796CD3">
        <w:rPr>
          <w:rFonts w:hint="eastAsia"/>
          <w:lang w:eastAsia="ja-JP"/>
        </w:rPr>
        <w:t>This is an ad hoc session of TGax. No decision can be made.</w:t>
      </w:r>
    </w:p>
    <w:p w:rsidR="00801274" w:rsidRPr="00ED1C58" w:rsidRDefault="00796CD3" w:rsidP="00ED1C58">
      <w:pPr>
        <w:numPr>
          <w:ilvl w:val="1"/>
          <w:numId w:val="1"/>
        </w:numPr>
      </w:pPr>
      <w:r>
        <w:rPr>
          <w:rFonts w:hint="eastAsia"/>
          <w:lang w:eastAsia="ja-JP"/>
        </w:rPr>
        <w:t xml:space="preserve"> </w:t>
      </w:r>
      <w:r w:rsidR="001F0053">
        <w:t xml:space="preserve">Agenda </w:t>
      </w:r>
      <w:r w:rsidR="005E1B0E">
        <w:rPr>
          <w:rFonts w:hint="eastAsia"/>
          <w:lang w:eastAsia="ja-JP"/>
        </w:rPr>
        <w:t>Doc.</w:t>
      </w:r>
      <w:r w:rsidR="001F0053">
        <w:t>11-1</w:t>
      </w:r>
      <w:r>
        <w:rPr>
          <w:rFonts w:hint="eastAsia"/>
          <w:lang w:eastAsia="ja-JP"/>
        </w:rPr>
        <w:t>5</w:t>
      </w:r>
      <w:r w:rsidR="00801274">
        <w:rPr>
          <w:rFonts w:hint="eastAsia"/>
          <w:lang w:eastAsia="ja-JP"/>
        </w:rPr>
        <w:t>/</w:t>
      </w:r>
      <w:r w:rsidR="002472BD">
        <w:rPr>
          <w:rFonts w:hint="eastAsia"/>
          <w:lang w:eastAsia="ja-JP"/>
        </w:rPr>
        <w:t>0500</w:t>
      </w:r>
      <w:r w:rsidR="00ED1C58">
        <w:rPr>
          <w:rFonts w:hint="eastAsia"/>
          <w:lang w:eastAsia="ja-JP"/>
        </w:rPr>
        <w:t>r</w:t>
      </w:r>
      <w:r w:rsidR="002472BD">
        <w:rPr>
          <w:rFonts w:hint="eastAsia"/>
          <w:lang w:eastAsia="ja-JP"/>
        </w:rPr>
        <w:t>2</w:t>
      </w:r>
      <w:r w:rsidR="00712F7C">
        <w:rPr>
          <w:rFonts w:hint="eastAsia"/>
          <w:lang w:eastAsia="ja-JP"/>
        </w:rPr>
        <w:t xml:space="preserve"> on the server.</w:t>
      </w:r>
      <w:r w:rsidR="00ED1C58">
        <w:rPr>
          <w:rFonts w:hint="eastAsia"/>
          <w:lang w:eastAsia="ja-JP"/>
        </w:rPr>
        <w:t xml:space="preserve"> Rev</w:t>
      </w:r>
      <w:r w:rsidR="006239E8">
        <w:rPr>
          <w:rFonts w:hint="eastAsia"/>
          <w:lang w:eastAsia="ja-JP"/>
        </w:rPr>
        <w:t>.</w:t>
      </w:r>
      <w:r w:rsidR="00ED1C58">
        <w:rPr>
          <w:rFonts w:hint="eastAsia"/>
          <w:lang w:eastAsia="ja-JP"/>
        </w:rPr>
        <w:t xml:space="preserve"> </w:t>
      </w:r>
      <w:r w:rsidR="002472BD">
        <w:rPr>
          <w:rFonts w:hint="eastAsia"/>
          <w:lang w:eastAsia="ja-JP"/>
        </w:rPr>
        <w:t>3</w:t>
      </w:r>
      <w:r w:rsidR="00ED1C58">
        <w:rPr>
          <w:rFonts w:hint="eastAsia"/>
          <w:lang w:eastAsia="ja-JP"/>
        </w:rPr>
        <w:t xml:space="preserve"> is the working document.</w:t>
      </w:r>
    </w:p>
    <w:p w:rsidR="00D725C4" w:rsidRDefault="00D725C4" w:rsidP="00891C7B">
      <w:pPr>
        <w:numPr>
          <w:ilvl w:val="1"/>
          <w:numId w:val="1"/>
        </w:numPr>
        <w:rPr>
          <w:sz w:val="21"/>
        </w:rPr>
      </w:pPr>
      <w:r>
        <w:rPr>
          <w:rFonts w:hint="eastAsia"/>
          <w:sz w:val="21"/>
          <w:lang w:eastAsia="ja-JP"/>
        </w:rPr>
        <w:t xml:space="preserve"> </w:t>
      </w:r>
      <w:r w:rsidR="001B1A24">
        <w:rPr>
          <w:rFonts w:hint="eastAsia"/>
          <w:sz w:val="21"/>
          <w:lang w:eastAsia="ja-JP"/>
        </w:rPr>
        <w:t xml:space="preserve">Meeting Protocol: </w:t>
      </w:r>
      <w:r w:rsidR="00891C7B" w:rsidRPr="00891C7B">
        <w:rPr>
          <w:sz w:val="21"/>
          <w:lang w:eastAsia="ja-JP"/>
        </w:rPr>
        <w:t>Please announce your affiliation when you first address the group during a meeting slot</w:t>
      </w:r>
      <w:r w:rsidR="00891C7B">
        <w:rPr>
          <w:rFonts w:hint="eastAsia"/>
          <w:sz w:val="21"/>
          <w:lang w:eastAsia="ja-JP"/>
        </w:rPr>
        <w:t>.</w:t>
      </w:r>
    </w:p>
    <w:p w:rsidR="00D725C4" w:rsidRDefault="00F14348" w:rsidP="00982C20">
      <w:pPr>
        <w:numPr>
          <w:ilvl w:val="1"/>
          <w:numId w:val="1"/>
        </w:numPr>
        <w:rPr>
          <w:sz w:val="21"/>
        </w:rPr>
      </w:pPr>
      <w:r>
        <w:rPr>
          <w:rFonts w:hint="eastAsia"/>
          <w:sz w:val="21"/>
          <w:lang w:eastAsia="ja-JP"/>
        </w:rPr>
        <w:t xml:space="preserve"> A</w:t>
      </w:r>
      <w:r w:rsidR="00D725C4">
        <w:rPr>
          <w:rFonts w:hint="eastAsia"/>
          <w:sz w:val="21"/>
          <w:lang w:eastAsia="ja-JP"/>
        </w:rPr>
        <w:t>ttendance</w:t>
      </w:r>
      <w:r>
        <w:rPr>
          <w:rFonts w:hint="eastAsia"/>
          <w:sz w:val="21"/>
          <w:lang w:eastAsia="ja-JP"/>
        </w:rPr>
        <w:t xml:space="preserve"> reminder</w:t>
      </w:r>
      <w:r w:rsidR="00D725C4">
        <w:rPr>
          <w:rFonts w:hint="eastAsia"/>
          <w:sz w:val="21"/>
          <w:lang w:eastAsia="ja-JP"/>
        </w:rPr>
        <w:t>.</w:t>
      </w:r>
    </w:p>
    <w:p w:rsidR="00112A14" w:rsidRPr="00112A14" w:rsidRDefault="00112A14" w:rsidP="006239E8">
      <w:pPr>
        <w:numPr>
          <w:ilvl w:val="2"/>
          <w:numId w:val="1"/>
        </w:numPr>
        <w:rPr>
          <w:sz w:val="21"/>
        </w:rPr>
      </w:pPr>
      <w:r>
        <w:rPr>
          <w:rFonts w:hint="eastAsia"/>
          <w:sz w:val="21"/>
          <w:lang w:eastAsia="ja-JP"/>
        </w:rPr>
        <w:t xml:space="preserve"> The attendance server: </w:t>
      </w:r>
      <w:r w:rsidR="006239E8" w:rsidRPr="006239E8">
        <w:t>https://imat.ieee.org/</w:t>
      </w:r>
    </w:p>
    <w:p w:rsidR="00112A14" w:rsidRDefault="00112A14" w:rsidP="00112A14">
      <w:pPr>
        <w:numPr>
          <w:ilvl w:val="2"/>
          <w:numId w:val="1"/>
        </w:numPr>
        <w:rPr>
          <w:sz w:val="21"/>
        </w:rPr>
      </w:pPr>
      <w:r>
        <w:rPr>
          <w:rFonts w:hint="eastAsia"/>
          <w:sz w:val="21"/>
          <w:lang w:eastAsia="ja-JP"/>
        </w:rPr>
        <w:t xml:space="preserve"> See </w:t>
      </w:r>
      <w:r>
        <w:rPr>
          <w:sz w:val="21"/>
          <w:lang w:eastAsia="ja-JP"/>
        </w:rPr>
        <w:t xml:space="preserve">11-09-0517r0 for more </w:t>
      </w:r>
      <w:r>
        <w:rPr>
          <w:rFonts w:hint="eastAsia"/>
          <w:sz w:val="21"/>
          <w:lang w:eastAsia="ja-JP"/>
        </w:rPr>
        <w:t>information.</w:t>
      </w:r>
    </w:p>
    <w:p w:rsidR="00982C20" w:rsidRPr="00010B9E" w:rsidRDefault="00982C20" w:rsidP="00982C20">
      <w:pPr>
        <w:rPr>
          <w:sz w:val="21"/>
        </w:rPr>
      </w:pPr>
    </w:p>
    <w:p w:rsidR="00C30ECC" w:rsidRDefault="00C30ECC" w:rsidP="00C30ECC">
      <w:pPr>
        <w:numPr>
          <w:ilvl w:val="0"/>
          <w:numId w:val="1"/>
        </w:numPr>
      </w:pPr>
      <w:r>
        <w:rPr>
          <w:rFonts w:hint="eastAsia"/>
          <w:lang w:eastAsia="ja-JP"/>
        </w:rPr>
        <w:t>The chair reviewed the mandatory 5 slides of P&amp;P.</w:t>
      </w:r>
    </w:p>
    <w:p w:rsidR="00F14348" w:rsidRDefault="00F14348" w:rsidP="00F14348">
      <w:pPr>
        <w:numPr>
          <w:ilvl w:val="1"/>
          <w:numId w:val="1"/>
        </w:numPr>
      </w:pPr>
      <w:r>
        <w:rPr>
          <w:rFonts w:hint="eastAsia"/>
          <w:lang w:eastAsia="ja-JP"/>
        </w:rPr>
        <w:t xml:space="preserve"> Instructions for the WG Chair.</w:t>
      </w:r>
    </w:p>
    <w:p w:rsidR="00F14348" w:rsidRDefault="00F14348" w:rsidP="00F14348">
      <w:pPr>
        <w:numPr>
          <w:ilvl w:val="1"/>
          <w:numId w:val="1"/>
        </w:numPr>
      </w:pPr>
      <w:r>
        <w:rPr>
          <w:rFonts w:hint="eastAsia"/>
          <w:lang w:eastAsia="ja-JP"/>
        </w:rPr>
        <w:t xml:space="preserve"> Participants, Patents, and Duty to Inform.</w:t>
      </w:r>
    </w:p>
    <w:p w:rsidR="00F14348" w:rsidRDefault="00F14348" w:rsidP="00F14348">
      <w:pPr>
        <w:numPr>
          <w:ilvl w:val="1"/>
          <w:numId w:val="1"/>
        </w:numPr>
      </w:pPr>
      <w:r>
        <w:rPr>
          <w:rFonts w:hint="eastAsia"/>
          <w:lang w:eastAsia="ja-JP"/>
        </w:rPr>
        <w:t xml:space="preserve"> Patent Related Links.</w:t>
      </w:r>
    </w:p>
    <w:p w:rsidR="00C30ECC" w:rsidRPr="00010B9E" w:rsidRDefault="00C30ECC" w:rsidP="00C30ECC">
      <w:pPr>
        <w:numPr>
          <w:ilvl w:val="1"/>
          <w:numId w:val="1"/>
        </w:numPr>
        <w:rPr>
          <w:sz w:val="21"/>
        </w:rPr>
      </w:pPr>
      <w:r w:rsidRPr="00010B9E">
        <w:rPr>
          <w:rFonts w:hint="eastAsia"/>
          <w:sz w:val="21"/>
          <w:lang w:eastAsia="ja-JP"/>
        </w:rPr>
        <w:t xml:space="preserve"> Call for potentially essential patents</w:t>
      </w:r>
      <w:r w:rsidR="00F14348">
        <w:rPr>
          <w:rFonts w:hint="eastAsia"/>
          <w:sz w:val="21"/>
          <w:lang w:eastAsia="ja-JP"/>
        </w:rPr>
        <w:t>.</w:t>
      </w:r>
    </w:p>
    <w:p w:rsidR="00C30ECC" w:rsidRPr="00010B9E" w:rsidRDefault="00C30ECC" w:rsidP="00C30ECC">
      <w:pPr>
        <w:numPr>
          <w:ilvl w:val="2"/>
          <w:numId w:val="1"/>
        </w:numPr>
        <w:rPr>
          <w:sz w:val="21"/>
        </w:rPr>
      </w:pPr>
      <w:r w:rsidRPr="00010B9E">
        <w:rPr>
          <w:rFonts w:hint="eastAsia"/>
          <w:sz w:val="21"/>
          <w:lang w:eastAsia="ja-JP"/>
        </w:rPr>
        <w:t xml:space="preserve"> Chair asked if anyone is aware of potentially essential patents.</w:t>
      </w:r>
    </w:p>
    <w:p w:rsidR="00C30ECC" w:rsidRPr="00BB45CC" w:rsidRDefault="00C30ECC" w:rsidP="00C30ECC">
      <w:pPr>
        <w:numPr>
          <w:ilvl w:val="2"/>
          <w:numId w:val="1"/>
        </w:numPr>
        <w:rPr>
          <w:b/>
          <w:sz w:val="21"/>
          <w:highlight w:val="green"/>
        </w:rPr>
      </w:pPr>
      <w:r w:rsidRPr="00010B9E">
        <w:rPr>
          <w:rFonts w:hint="eastAsia"/>
          <w:sz w:val="21"/>
          <w:lang w:eastAsia="ja-JP"/>
        </w:rPr>
        <w:t xml:space="preserve"> </w:t>
      </w:r>
      <w:r w:rsidRPr="00BB45CC">
        <w:rPr>
          <w:rFonts w:hint="eastAsia"/>
          <w:b/>
          <w:sz w:val="21"/>
          <w:highlight w:val="green"/>
          <w:lang w:eastAsia="ja-JP"/>
        </w:rPr>
        <w:t xml:space="preserve">No potentially </w:t>
      </w:r>
      <w:r w:rsidRPr="00BB45CC">
        <w:rPr>
          <w:b/>
          <w:sz w:val="21"/>
          <w:highlight w:val="green"/>
          <w:lang w:eastAsia="ja-JP"/>
        </w:rPr>
        <w:t>essential</w:t>
      </w:r>
      <w:r w:rsidRPr="00BB45CC">
        <w:rPr>
          <w:rFonts w:hint="eastAsia"/>
          <w:b/>
          <w:sz w:val="21"/>
          <w:highlight w:val="green"/>
          <w:lang w:eastAsia="ja-JP"/>
        </w:rPr>
        <w:t xml:space="preserve"> patents reported</w:t>
      </w:r>
      <w:r w:rsidR="002239CF" w:rsidRPr="00BB45CC">
        <w:rPr>
          <w:rFonts w:hint="eastAsia"/>
          <w:b/>
          <w:sz w:val="21"/>
          <w:highlight w:val="green"/>
          <w:lang w:eastAsia="ja-JP"/>
        </w:rPr>
        <w:t>.</w:t>
      </w:r>
    </w:p>
    <w:p w:rsidR="00F14348" w:rsidRPr="00010B9E" w:rsidRDefault="00F14348" w:rsidP="00F14348">
      <w:pPr>
        <w:numPr>
          <w:ilvl w:val="1"/>
          <w:numId w:val="1"/>
        </w:numPr>
        <w:rPr>
          <w:sz w:val="21"/>
        </w:rPr>
      </w:pPr>
      <w:r>
        <w:rPr>
          <w:rFonts w:hint="eastAsia"/>
          <w:sz w:val="21"/>
          <w:lang w:eastAsia="ja-JP"/>
        </w:rPr>
        <w:t xml:space="preserve"> Other Guidelines for IEEE WG Meetings.</w:t>
      </w:r>
    </w:p>
    <w:p w:rsidR="00C30ECC" w:rsidRPr="002239CF" w:rsidRDefault="00C30ECC" w:rsidP="00C30ECC">
      <w:pPr>
        <w:rPr>
          <w:sz w:val="21"/>
          <w:lang w:eastAsia="ja-JP"/>
        </w:rPr>
      </w:pPr>
    </w:p>
    <w:p w:rsidR="001B1A24" w:rsidRDefault="00C30ECC" w:rsidP="001B1A24">
      <w:pPr>
        <w:numPr>
          <w:ilvl w:val="0"/>
          <w:numId w:val="1"/>
        </w:numPr>
      </w:pPr>
      <w:r>
        <w:rPr>
          <w:rFonts w:hint="eastAsia"/>
          <w:lang w:eastAsia="ja-JP"/>
        </w:rPr>
        <w:t>Agenda items for the week</w:t>
      </w:r>
    </w:p>
    <w:p w:rsidR="00891C7B" w:rsidRPr="00891C7B" w:rsidRDefault="00891C7B" w:rsidP="00891C7B">
      <w:pPr>
        <w:numPr>
          <w:ilvl w:val="1"/>
          <w:numId w:val="1"/>
        </w:numPr>
        <w:rPr>
          <w:sz w:val="21"/>
          <w:lang w:eastAsia="ja-JP"/>
        </w:rPr>
      </w:pPr>
      <w:r w:rsidRPr="00891C7B">
        <w:rPr>
          <w:sz w:val="21"/>
          <w:lang w:eastAsia="ja-JP"/>
        </w:rPr>
        <w:t>Approve TG and Telecon</w:t>
      </w:r>
      <w:r w:rsidR="00861DCC">
        <w:rPr>
          <w:rFonts w:hint="eastAsia"/>
          <w:sz w:val="21"/>
          <w:lang w:eastAsia="ja-JP"/>
        </w:rPr>
        <w:t>ference</w:t>
      </w:r>
      <w:r w:rsidR="002472BD">
        <w:rPr>
          <w:sz w:val="21"/>
          <w:lang w:eastAsia="ja-JP"/>
        </w:rPr>
        <w:t xml:space="preserve">s minutes since </w:t>
      </w:r>
      <w:r w:rsidR="002472BD">
        <w:rPr>
          <w:rFonts w:hint="eastAsia"/>
          <w:sz w:val="21"/>
          <w:lang w:eastAsia="ja-JP"/>
        </w:rPr>
        <w:t>March 2015</w:t>
      </w:r>
      <w:r w:rsidRPr="00891C7B">
        <w:rPr>
          <w:sz w:val="21"/>
          <w:lang w:eastAsia="ja-JP"/>
        </w:rPr>
        <w:t xml:space="preserve"> meeting.</w:t>
      </w:r>
    </w:p>
    <w:p w:rsidR="00891C7B" w:rsidRPr="00891C7B" w:rsidRDefault="00891C7B" w:rsidP="00891C7B">
      <w:pPr>
        <w:numPr>
          <w:ilvl w:val="1"/>
          <w:numId w:val="1"/>
        </w:numPr>
        <w:rPr>
          <w:sz w:val="21"/>
          <w:lang w:eastAsia="ja-JP"/>
        </w:rPr>
      </w:pPr>
      <w:r w:rsidRPr="00891C7B">
        <w:rPr>
          <w:sz w:val="21"/>
          <w:lang w:eastAsia="ja-JP"/>
        </w:rPr>
        <w:t>Continue to advance task group documents.</w:t>
      </w:r>
    </w:p>
    <w:p w:rsidR="00891C7B" w:rsidRPr="00A44D55" w:rsidRDefault="002472BD" w:rsidP="00891C7B">
      <w:pPr>
        <w:numPr>
          <w:ilvl w:val="2"/>
          <w:numId w:val="1"/>
        </w:numPr>
        <w:rPr>
          <w:sz w:val="21"/>
          <w:lang w:eastAsia="ja-JP"/>
        </w:rPr>
      </w:pPr>
      <w:r w:rsidRPr="00A44D55">
        <w:rPr>
          <w:rFonts w:hint="eastAsia"/>
          <w:sz w:val="21"/>
          <w:lang w:eastAsia="ja-JP"/>
        </w:rPr>
        <w:t xml:space="preserve"> </w:t>
      </w:r>
      <w:r w:rsidR="00891C7B" w:rsidRPr="00A44D55">
        <w:rPr>
          <w:sz w:val="21"/>
          <w:lang w:eastAsia="ja-JP"/>
        </w:rPr>
        <w:t>Simulation Scenarios</w:t>
      </w:r>
      <w:r w:rsidR="00A44D55" w:rsidRPr="00A44D55">
        <w:rPr>
          <w:rFonts w:hint="eastAsia"/>
          <w:sz w:val="21"/>
          <w:lang w:eastAsia="ja-JP"/>
        </w:rPr>
        <w:t xml:space="preserve">, </w:t>
      </w:r>
      <w:r w:rsidR="00891C7B" w:rsidRPr="00A44D55">
        <w:rPr>
          <w:sz w:val="21"/>
          <w:lang w:eastAsia="ja-JP"/>
        </w:rPr>
        <w:t>Evaluation Methodology</w:t>
      </w:r>
    </w:p>
    <w:p w:rsidR="00891C7B" w:rsidRPr="00A44D55" w:rsidRDefault="002472BD" w:rsidP="00891C7B">
      <w:pPr>
        <w:numPr>
          <w:ilvl w:val="2"/>
          <w:numId w:val="1"/>
        </w:numPr>
        <w:rPr>
          <w:sz w:val="21"/>
          <w:lang w:eastAsia="ja-JP"/>
        </w:rPr>
      </w:pPr>
      <w:r w:rsidRPr="00A44D55">
        <w:rPr>
          <w:rFonts w:hint="eastAsia"/>
          <w:sz w:val="21"/>
          <w:lang w:eastAsia="ja-JP"/>
        </w:rPr>
        <w:t xml:space="preserve"> </w:t>
      </w:r>
      <w:r w:rsidR="00891C7B" w:rsidRPr="00A44D55">
        <w:rPr>
          <w:sz w:val="21"/>
          <w:lang w:eastAsia="ja-JP"/>
        </w:rPr>
        <w:t>Channel Model</w:t>
      </w:r>
      <w:r w:rsidR="00A44D55" w:rsidRPr="00A44D55">
        <w:rPr>
          <w:rFonts w:hint="eastAsia"/>
          <w:sz w:val="21"/>
          <w:lang w:eastAsia="ja-JP"/>
        </w:rPr>
        <w:t xml:space="preserve">, </w:t>
      </w:r>
      <w:r w:rsidR="00891C7B" w:rsidRPr="00A44D55">
        <w:rPr>
          <w:sz w:val="21"/>
          <w:lang w:eastAsia="ja-JP"/>
        </w:rPr>
        <w:t>Function Requirements</w:t>
      </w:r>
    </w:p>
    <w:p w:rsidR="00891C7B" w:rsidRPr="00891C7B" w:rsidRDefault="002472BD" w:rsidP="00891C7B">
      <w:pPr>
        <w:numPr>
          <w:ilvl w:val="2"/>
          <w:numId w:val="1"/>
        </w:numPr>
        <w:rPr>
          <w:sz w:val="21"/>
          <w:lang w:eastAsia="ja-JP"/>
        </w:rPr>
      </w:pPr>
      <w:r>
        <w:rPr>
          <w:rFonts w:hint="eastAsia"/>
          <w:sz w:val="21"/>
          <w:lang w:eastAsia="ja-JP"/>
        </w:rPr>
        <w:t xml:space="preserve"> </w:t>
      </w:r>
      <w:r w:rsidR="00891C7B" w:rsidRPr="00891C7B">
        <w:rPr>
          <w:sz w:val="21"/>
          <w:lang w:eastAsia="ja-JP"/>
        </w:rPr>
        <w:t>Specification Framework</w:t>
      </w:r>
    </w:p>
    <w:p w:rsidR="00891C7B" w:rsidRPr="00891C7B" w:rsidRDefault="002352D9" w:rsidP="00891C7B">
      <w:pPr>
        <w:numPr>
          <w:ilvl w:val="1"/>
          <w:numId w:val="1"/>
        </w:numPr>
        <w:rPr>
          <w:sz w:val="21"/>
          <w:lang w:eastAsia="ja-JP"/>
        </w:rPr>
      </w:pPr>
      <w:r>
        <w:rPr>
          <w:sz w:val="21"/>
          <w:lang w:eastAsia="ja-JP"/>
        </w:rPr>
        <w:t>Hold A</w:t>
      </w:r>
      <w:r>
        <w:rPr>
          <w:rFonts w:hint="eastAsia"/>
          <w:sz w:val="21"/>
          <w:lang w:eastAsia="ja-JP"/>
        </w:rPr>
        <w:t>d</w:t>
      </w:r>
      <w:r w:rsidR="00891C7B" w:rsidRPr="00891C7B">
        <w:rPr>
          <w:sz w:val="21"/>
          <w:lang w:eastAsia="ja-JP"/>
        </w:rPr>
        <w:t xml:space="preserve"> Hoc gro</w:t>
      </w:r>
      <w:r w:rsidR="002472BD">
        <w:rPr>
          <w:sz w:val="21"/>
          <w:lang w:eastAsia="ja-JP"/>
        </w:rPr>
        <w:t>up meetings</w:t>
      </w:r>
      <w:r w:rsidR="00861DCC">
        <w:rPr>
          <w:rFonts w:hint="eastAsia"/>
          <w:sz w:val="21"/>
          <w:lang w:eastAsia="ja-JP"/>
        </w:rPr>
        <w:t>.</w:t>
      </w:r>
    </w:p>
    <w:p w:rsidR="00891C7B" w:rsidRDefault="00891C7B" w:rsidP="00891C7B">
      <w:pPr>
        <w:numPr>
          <w:ilvl w:val="1"/>
          <w:numId w:val="1"/>
        </w:numPr>
        <w:rPr>
          <w:sz w:val="21"/>
          <w:lang w:eastAsia="ja-JP"/>
        </w:rPr>
      </w:pPr>
      <w:r w:rsidRPr="00891C7B">
        <w:rPr>
          <w:sz w:val="21"/>
          <w:lang w:eastAsia="ja-JP"/>
        </w:rPr>
        <w:t>Technical Presentations and related straw polls and/or motions</w:t>
      </w:r>
      <w:r w:rsidR="00861DCC">
        <w:rPr>
          <w:rFonts w:hint="eastAsia"/>
          <w:sz w:val="21"/>
          <w:lang w:eastAsia="ja-JP"/>
        </w:rPr>
        <w:t>.</w:t>
      </w:r>
    </w:p>
    <w:p w:rsidR="00861DCC" w:rsidRPr="00891C7B" w:rsidRDefault="002472BD" w:rsidP="00861DCC">
      <w:pPr>
        <w:numPr>
          <w:ilvl w:val="2"/>
          <w:numId w:val="1"/>
        </w:numPr>
        <w:rPr>
          <w:sz w:val="21"/>
          <w:lang w:eastAsia="ja-JP"/>
        </w:rPr>
      </w:pPr>
      <w:r>
        <w:rPr>
          <w:rFonts w:hint="eastAsia"/>
          <w:sz w:val="21"/>
          <w:lang w:eastAsia="ja-JP"/>
        </w:rPr>
        <w:t>Chair identified 50+</w:t>
      </w:r>
      <w:r w:rsidR="00861DCC">
        <w:rPr>
          <w:rFonts w:hint="eastAsia"/>
          <w:sz w:val="21"/>
          <w:lang w:eastAsia="ja-JP"/>
        </w:rPr>
        <w:t xml:space="preserve"> submissions so far.</w:t>
      </w:r>
    </w:p>
    <w:p w:rsidR="0064426B" w:rsidRPr="003F3E09" w:rsidRDefault="00891C7B" w:rsidP="00891C7B">
      <w:pPr>
        <w:numPr>
          <w:ilvl w:val="1"/>
          <w:numId w:val="1"/>
        </w:numPr>
        <w:rPr>
          <w:sz w:val="21"/>
          <w:lang w:eastAsia="ja-JP"/>
        </w:rPr>
      </w:pPr>
      <w:r w:rsidRPr="00891C7B">
        <w:rPr>
          <w:sz w:val="21"/>
          <w:lang w:eastAsia="ja-JP"/>
        </w:rPr>
        <w:t>Schedule Telecon</w:t>
      </w:r>
      <w:r>
        <w:rPr>
          <w:rFonts w:hint="eastAsia"/>
          <w:sz w:val="21"/>
          <w:lang w:eastAsia="ja-JP"/>
        </w:rPr>
        <w:t>ference</w:t>
      </w:r>
      <w:r w:rsidRPr="00891C7B">
        <w:rPr>
          <w:sz w:val="21"/>
          <w:lang w:eastAsia="ja-JP"/>
        </w:rPr>
        <w:t xml:space="preserve"> times.</w:t>
      </w:r>
    </w:p>
    <w:p w:rsidR="003B2AE5" w:rsidRPr="001B1A24" w:rsidRDefault="003B2AE5" w:rsidP="0064426B">
      <w:pPr>
        <w:rPr>
          <w:sz w:val="21"/>
        </w:rPr>
      </w:pPr>
    </w:p>
    <w:p w:rsidR="00C30ECC" w:rsidRDefault="00C30ECC" w:rsidP="00C30ECC">
      <w:pPr>
        <w:numPr>
          <w:ilvl w:val="0"/>
          <w:numId w:val="1"/>
        </w:numPr>
      </w:pPr>
      <w:r>
        <w:rPr>
          <w:rFonts w:hint="eastAsia"/>
          <w:lang w:eastAsia="ja-JP"/>
        </w:rPr>
        <w:t>General Flow of the meeting</w:t>
      </w:r>
    </w:p>
    <w:p w:rsidR="00BE277B" w:rsidRDefault="00C30ECC" w:rsidP="00BE277B">
      <w:pPr>
        <w:numPr>
          <w:ilvl w:val="1"/>
          <w:numId w:val="1"/>
        </w:numPr>
        <w:rPr>
          <w:sz w:val="21"/>
        </w:rPr>
      </w:pPr>
      <w:r>
        <w:rPr>
          <w:rFonts w:hint="eastAsia"/>
          <w:lang w:eastAsia="ja-JP"/>
        </w:rPr>
        <w:t xml:space="preserve"> </w:t>
      </w:r>
      <w:r w:rsidR="00142F48">
        <w:rPr>
          <w:rFonts w:hint="eastAsia"/>
          <w:lang w:eastAsia="ja-JP"/>
        </w:rPr>
        <w:t>Slide</w:t>
      </w:r>
      <w:r w:rsidR="00F14348">
        <w:rPr>
          <w:rFonts w:hint="eastAsia"/>
          <w:lang w:eastAsia="ja-JP"/>
        </w:rPr>
        <w:t>s</w:t>
      </w:r>
      <w:r w:rsidR="00142F48">
        <w:rPr>
          <w:rFonts w:hint="eastAsia"/>
          <w:lang w:eastAsia="ja-JP"/>
        </w:rPr>
        <w:t xml:space="preserve"> 1</w:t>
      </w:r>
      <w:r w:rsidR="00F14348">
        <w:rPr>
          <w:rFonts w:hint="eastAsia"/>
          <w:lang w:eastAsia="ja-JP"/>
        </w:rPr>
        <w:t>3</w:t>
      </w:r>
      <w:r w:rsidR="00142F48">
        <w:rPr>
          <w:rFonts w:hint="eastAsia"/>
          <w:lang w:eastAsia="ja-JP"/>
        </w:rPr>
        <w:t xml:space="preserve"> and 1</w:t>
      </w:r>
      <w:r w:rsidR="00F14348">
        <w:rPr>
          <w:rFonts w:hint="eastAsia"/>
          <w:lang w:eastAsia="ja-JP"/>
        </w:rPr>
        <w:t>4</w:t>
      </w:r>
      <w:r w:rsidR="001B0ABE">
        <w:rPr>
          <w:rFonts w:hint="eastAsia"/>
          <w:lang w:eastAsia="ja-JP"/>
        </w:rPr>
        <w:t xml:space="preserve"> of the 1</w:t>
      </w:r>
      <w:r w:rsidR="00861DCC">
        <w:rPr>
          <w:rFonts w:hint="eastAsia"/>
          <w:lang w:eastAsia="ja-JP"/>
        </w:rPr>
        <w:t>5</w:t>
      </w:r>
      <w:r w:rsidR="001B0ABE">
        <w:rPr>
          <w:rFonts w:hint="eastAsia"/>
          <w:lang w:eastAsia="ja-JP"/>
        </w:rPr>
        <w:t>/</w:t>
      </w:r>
      <w:r w:rsidR="00861DCC">
        <w:rPr>
          <w:rFonts w:hint="eastAsia"/>
          <w:lang w:eastAsia="ja-JP"/>
        </w:rPr>
        <w:t>0235</w:t>
      </w:r>
      <w:r w:rsidR="001B0ABE">
        <w:rPr>
          <w:rFonts w:hint="eastAsia"/>
          <w:lang w:eastAsia="ja-JP"/>
        </w:rPr>
        <w:t>r</w:t>
      </w:r>
      <w:r w:rsidR="00861DCC">
        <w:rPr>
          <w:rFonts w:hint="eastAsia"/>
          <w:lang w:eastAsia="ja-JP"/>
        </w:rPr>
        <w:t>2</w:t>
      </w:r>
      <w:r w:rsidR="00F14348">
        <w:rPr>
          <w:rFonts w:hint="eastAsia"/>
          <w:lang w:eastAsia="ja-JP"/>
        </w:rPr>
        <w:t xml:space="preserve"> contain general flow of the meeting</w:t>
      </w:r>
      <w:r w:rsidR="002E792F">
        <w:rPr>
          <w:rFonts w:hint="eastAsia"/>
          <w:sz w:val="21"/>
          <w:lang w:eastAsia="ja-JP"/>
        </w:rPr>
        <w:t>.</w:t>
      </w:r>
    </w:p>
    <w:p w:rsidR="008E4D85" w:rsidRDefault="008E4D85" w:rsidP="00BE277B">
      <w:pPr>
        <w:numPr>
          <w:ilvl w:val="1"/>
          <w:numId w:val="1"/>
        </w:numPr>
        <w:rPr>
          <w:sz w:val="21"/>
        </w:rPr>
      </w:pPr>
      <w:r>
        <w:rPr>
          <w:rFonts w:hint="eastAsia"/>
          <w:sz w:val="21"/>
          <w:lang w:eastAsia="ja-JP"/>
        </w:rPr>
        <w:t xml:space="preserve"> Ther</w:t>
      </w:r>
      <w:r w:rsidR="00F14348">
        <w:rPr>
          <w:rFonts w:hint="eastAsia"/>
          <w:sz w:val="21"/>
          <w:lang w:eastAsia="ja-JP"/>
        </w:rPr>
        <w:t>e are eight</w:t>
      </w:r>
      <w:r>
        <w:rPr>
          <w:rFonts w:hint="eastAsia"/>
          <w:sz w:val="21"/>
          <w:lang w:eastAsia="ja-JP"/>
        </w:rPr>
        <w:t xml:space="preserve"> meeting slots </w:t>
      </w:r>
      <w:r w:rsidR="00F14348">
        <w:rPr>
          <w:rFonts w:hint="eastAsia"/>
          <w:sz w:val="21"/>
          <w:lang w:eastAsia="ja-JP"/>
        </w:rPr>
        <w:t xml:space="preserve">planed </w:t>
      </w:r>
      <w:r>
        <w:rPr>
          <w:rFonts w:hint="eastAsia"/>
          <w:sz w:val="21"/>
          <w:lang w:eastAsia="ja-JP"/>
        </w:rPr>
        <w:t>f</w:t>
      </w:r>
      <w:r w:rsidR="00542D7C">
        <w:rPr>
          <w:rFonts w:hint="eastAsia"/>
          <w:sz w:val="21"/>
          <w:lang w:eastAsia="ja-JP"/>
        </w:rPr>
        <w:t>or TGax</w:t>
      </w:r>
      <w:r>
        <w:rPr>
          <w:rFonts w:hint="eastAsia"/>
          <w:sz w:val="21"/>
          <w:lang w:eastAsia="ja-JP"/>
        </w:rPr>
        <w:t>.</w:t>
      </w:r>
    </w:p>
    <w:p w:rsidR="00C30ECC" w:rsidRPr="00F14348" w:rsidRDefault="00C30ECC" w:rsidP="00C30ECC">
      <w:pPr>
        <w:ind w:left="792"/>
        <w:rPr>
          <w:sz w:val="21"/>
          <w:lang w:eastAsia="ja-JP"/>
        </w:rPr>
      </w:pPr>
    </w:p>
    <w:tbl>
      <w:tblPr>
        <w:tblStyle w:val="4"/>
        <w:tblW w:w="0" w:type="auto"/>
        <w:jc w:val="center"/>
        <w:tblInd w:w="-555" w:type="dxa"/>
        <w:tblLook w:val="04A0" w:firstRow="1" w:lastRow="0" w:firstColumn="1" w:lastColumn="0" w:noHBand="0" w:noVBand="1"/>
      </w:tblPr>
      <w:tblGrid>
        <w:gridCol w:w="993"/>
        <w:gridCol w:w="1068"/>
        <w:gridCol w:w="1057"/>
        <w:gridCol w:w="1134"/>
        <w:gridCol w:w="1417"/>
        <w:gridCol w:w="1134"/>
        <w:gridCol w:w="1134"/>
        <w:gridCol w:w="1276"/>
      </w:tblGrid>
      <w:tr w:rsidR="00542D7C" w:rsidTr="00A44D5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542D7C" w:rsidRDefault="00542D7C" w:rsidP="00AE5859">
            <w:pPr>
              <w:jc w:val="center"/>
              <w:rPr>
                <w:sz w:val="21"/>
                <w:lang w:eastAsia="ja-JP"/>
              </w:rPr>
            </w:pPr>
          </w:p>
        </w:tc>
        <w:tc>
          <w:tcPr>
            <w:tcW w:w="2125" w:type="dxa"/>
            <w:gridSpan w:val="2"/>
          </w:tcPr>
          <w:p w:rsidR="00542D7C" w:rsidRPr="008E0176" w:rsidRDefault="00542D7C" w:rsidP="00AE5859">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Monday</w:t>
            </w:r>
          </w:p>
        </w:tc>
        <w:tc>
          <w:tcPr>
            <w:tcW w:w="2551" w:type="dxa"/>
            <w:gridSpan w:val="2"/>
          </w:tcPr>
          <w:p w:rsidR="00542D7C" w:rsidRPr="008E0176" w:rsidRDefault="00542D7C" w:rsidP="00AE5859">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Tuesday</w:t>
            </w:r>
          </w:p>
        </w:tc>
        <w:tc>
          <w:tcPr>
            <w:tcW w:w="2268" w:type="dxa"/>
            <w:gridSpan w:val="2"/>
          </w:tcPr>
          <w:p w:rsidR="00542D7C" w:rsidRPr="008E0176" w:rsidRDefault="00542D7C" w:rsidP="00AE5859">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Wednesday</w:t>
            </w:r>
          </w:p>
        </w:tc>
        <w:tc>
          <w:tcPr>
            <w:tcW w:w="1276" w:type="dxa"/>
          </w:tcPr>
          <w:p w:rsidR="00542D7C" w:rsidRPr="008E0176" w:rsidRDefault="00542D7C" w:rsidP="00AE5859">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Thursday</w:t>
            </w:r>
          </w:p>
        </w:tc>
      </w:tr>
      <w:tr w:rsidR="00891C7B" w:rsidTr="00A44D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891C7B" w:rsidRDefault="00891C7B" w:rsidP="00AE5859">
            <w:pPr>
              <w:jc w:val="center"/>
              <w:rPr>
                <w:sz w:val="21"/>
                <w:lang w:eastAsia="ja-JP"/>
              </w:rPr>
            </w:pPr>
            <w:r>
              <w:rPr>
                <w:rFonts w:hint="eastAsia"/>
                <w:sz w:val="21"/>
                <w:lang w:eastAsia="ja-JP"/>
              </w:rPr>
              <w:t>AM1</w:t>
            </w:r>
          </w:p>
        </w:tc>
        <w:tc>
          <w:tcPr>
            <w:tcW w:w="2125" w:type="dxa"/>
            <w:gridSpan w:val="2"/>
          </w:tcPr>
          <w:p w:rsidR="00891C7B" w:rsidRDefault="00891C7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551" w:type="dxa"/>
            <w:gridSpan w:val="2"/>
          </w:tcPr>
          <w:p w:rsidR="00891C7B" w:rsidRDefault="00891C7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891C7B" w:rsidRDefault="00891C7B" w:rsidP="00891C7B">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891C7B" w:rsidRDefault="00891C7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276" w:type="dxa"/>
          </w:tcPr>
          <w:p w:rsidR="00891C7B" w:rsidRDefault="00891C7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r>
      <w:tr w:rsidR="00891C7B" w:rsidTr="00A44D5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891C7B" w:rsidRDefault="00891C7B" w:rsidP="00AE5859">
            <w:pPr>
              <w:jc w:val="center"/>
              <w:rPr>
                <w:sz w:val="21"/>
                <w:lang w:eastAsia="ja-JP"/>
              </w:rPr>
            </w:pPr>
            <w:r>
              <w:rPr>
                <w:rFonts w:hint="eastAsia"/>
                <w:sz w:val="21"/>
                <w:lang w:eastAsia="ja-JP"/>
              </w:rPr>
              <w:t>AM2</w:t>
            </w:r>
          </w:p>
        </w:tc>
        <w:tc>
          <w:tcPr>
            <w:tcW w:w="2125" w:type="dxa"/>
            <w:gridSpan w:val="2"/>
          </w:tcPr>
          <w:p w:rsidR="00891C7B" w:rsidRDefault="002472BD"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134" w:type="dxa"/>
          </w:tcPr>
          <w:p w:rsidR="00891C7B" w:rsidRDefault="00891C7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91C7B" w:rsidRDefault="004F00B3"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(SR</w:t>
            </w:r>
            <w:r w:rsidR="00891C7B">
              <w:rPr>
                <w:rFonts w:hint="eastAsia"/>
                <w:sz w:val="21"/>
                <w:lang w:eastAsia="ja-JP"/>
              </w:rPr>
              <w:t>)</w:t>
            </w:r>
          </w:p>
        </w:tc>
        <w:tc>
          <w:tcPr>
            <w:tcW w:w="1417" w:type="dxa"/>
          </w:tcPr>
          <w:p w:rsidR="00891C7B" w:rsidRDefault="00891C7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91C7B" w:rsidRDefault="00E14200"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 xml:space="preserve"> (MU</w:t>
            </w:r>
            <w:r w:rsidR="00891C7B">
              <w:rPr>
                <w:rFonts w:hint="eastAsia"/>
                <w:sz w:val="21"/>
                <w:lang w:eastAsia="ja-JP"/>
              </w:rPr>
              <w:t>)</w:t>
            </w:r>
          </w:p>
        </w:tc>
        <w:tc>
          <w:tcPr>
            <w:tcW w:w="2268" w:type="dxa"/>
            <w:gridSpan w:val="2"/>
          </w:tcPr>
          <w:p w:rsidR="00891C7B" w:rsidRDefault="00891C7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276" w:type="dxa"/>
          </w:tcPr>
          <w:p w:rsidR="00891C7B" w:rsidRDefault="00891C7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A44D55" w:rsidTr="00A44D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A44D55" w:rsidRDefault="00A44D55" w:rsidP="00AE5859">
            <w:pPr>
              <w:jc w:val="center"/>
              <w:rPr>
                <w:sz w:val="21"/>
                <w:lang w:eastAsia="ja-JP"/>
              </w:rPr>
            </w:pPr>
            <w:r>
              <w:rPr>
                <w:rFonts w:hint="eastAsia"/>
                <w:sz w:val="21"/>
                <w:lang w:eastAsia="ja-JP"/>
              </w:rPr>
              <w:t>PM1</w:t>
            </w:r>
          </w:p>
        </w:tc>
        <w:tc>
          <w:tcPr>
            <w:tcW w:w="1068" w:type="dxa"/>
          </w:tcPr>
          <w:p w:rsidR="00A44D55" w:rsidRDefault="00A44D55"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A44D55" w:rsidRDefault="00E14200"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r w:rsidR="00A44D55">
              <w:rPr>
                <w:rFonts w:hint="eastAsia"/>
                <w:sz w:val="21"/>
                <w:lang w:eastAsia="ja-JP"/>
              </w:rPr>
              <w:t>)</w:t>
            </w:r>
          </w:p>
        </w:tc>
        <w:tc>
          <w:tcPr>
            <w:tcW w:w="1057" w:type="dxa"/>
          </w:tcPr>
          <w:p w:rsidR="00E14200" w:rsidRDefault="00A44D55"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A44D55" w:rsidRDefault="00E14200"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r w:rsidR="00A44D55">
              <w:rPr>
                <w:rFonts w:hint="eastAsia"/>
                <w:sz w:val="21"/>
                <w:lang w:eastAsia="ja-JP"/>
              </w:rPr>
              <w:t>)</w:t>
            </w:r>
          </w:p>
        </w:tc>
        <w:tc>
          <w:tcPr>
            <w:tcW w:w="1134" w:type="dxa"/>
          </w:tcPr>
          <w:p w:rsidR="00A44D55" w:rsidRDefault="00A44D55"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A44D55" w:rsidRDefault="00E14200"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r w:rsidR="00A44D55">
              <w:rPr>
                <w:rFonts w:hint="eastAsia"/>
                <w:sz w:val="21"/>
                <w:lang w:eastAsia="ja-JP"/>
              </w:rPr>
              <w:t>)</w:t>
            </w:r>
          </w:p>
        </w:tc>
        <w:tc>
          <w:tcPr>
            <w:tcW w:w="1417" w:type="dxa"/>
          </w:tcPr>
          <w:p w:rsidR="00A44D55" w:rsidRDefault="00A44D55"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A44D55" w:rsidRDefault="00A44D55"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A44D55" w:rsidRDefault="00A44D55" w:rsidP="0092373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A44D55" w:rsidRDefault="00A44D55" w:rsidP="0092373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A44D55" w:rsidRDefault="00A44D55" w:rsidP="0092373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A44D55" w:rsidRDefault="00A44D55" w:rsidP="0092373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276" w:type="dxa"/>
          </w:tcPr>
          <w:p w:rsidR="00A44D55" w:rsidRDefault="00A44D55" w:rsidP="0092373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A44D55" w:rsidRDefault="00A44D55" w:rsidP="00A44D55">
            <w:pPr>
              <w:cnfStyle w:val="000000100000" w:firstRow="0" w:lastRow="0" w:firstColumn="0" w:lastColumn="0" w:oddVBand="0" w:evenVBand="0" w:oddHBand="1" w:evenHBand="0" w:firstRowFirstColumn="0" w:firstRowLastColumn="0" w:lastRowFirstColumn="0" w:lastRowLastColumn="0"/>
              <w:rPr>
                <w:sz w:val="21"/>
                <w:lang w:eastAsia="ja-JP"/>
              </w:rPr>
            </w:pPr>
          </w:p>
        </w:tc>
      </w:tr>
      <w:tr w:rsidR="00A44D55" w:rsidTr="00A44D5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A44D55" w:rsidRDefault="00A44D55" w:rsidP="00AE5859">
            <w:pPr>
              <w:jc w:val="center"/>
              <w:rPr>
                <w:sz w:val="21"/>
                <w:lang w:eastAsia="ja-JP"/>
              </w:rPr>
            </w:pPr>
            <w:r>
              <w:rPr>
                <w:rFonts w:hint="eastAsia"/>
                <w:sz w:val="21"/>
                <w:lang w:eastAsia="ja-JP"/>
              </w:rPr>
              <w:t>PM2</w:t>
            </w:r>
          </w:p>
        </w:tc>
        <w:tc>
          <w:tcPr>
            <w:tcW w:w="2125" w:type="dxa"/>
            <w:gridSpan w:val="2"/>
          </w:tcPr>
          <w:p w:rsidR="00A44D55" w:rsidRDefault="00A44D55" w:rsidP="00112A14">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2551" w:type="dxa"/>
            <w:gridSpan w:val="2"/>
          </w:tcPr>
          <w:p w:rsidR="00A44D55" w:rsidRDefault="00A44D55"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2268" w:type="dxa"/>
            <w:gridSpan w:val="2"/>
          </w:tcPr>
          <w:p w:rsidR="00A44D55" w:rsidRDefault="00A44D55"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276" w:type="dxa"/>
          </w:tcPr>
          <w:p w:rsidR="00A44D55" w:rsidRDefault="00A44D55"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A44D55" w:rsidTr="00A44D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A44D55" w:rsidRDefault="00A44D55" w:rsidP="00AE5859">
            <w:pPr>
              <w:jc w:val="center"/>
              <w:rPr>
                <w:sz w:val="21"/>
                <w:lang w:eastAsia="ja-JP"/>
              </w:rPr>
            </w:pPr>
            <w:r>
              <w:rPr>
                <w:rFonts w:hint="eastAsia"/>
                <w:sz w:val="21"/>
                <w:lang w:eastAsia="ja-JP"/>
              </w:rPr>
              <w:t>PM3</w:t>
            </w:r>
          </w:p>
        </w:tc>
        <w:tc>
          <w:tcPr>
            <w:tcW w:w="2125" w:type="dxa"/>
            <w:gridSpan w:val="2"/>
          </w:tcPr>
          <w:p w:rsidR="00A44D55" w:rsidRDefault="00A44D55" w:rsidP="00623671">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2551" w:type="dxa"/>
            <w:gridSpan w:val="2"/>
          </w:tcPr>
          <w:p w:rsidR="00A44D55" w:rsidRDefault="00A44D55" w:rsidP="00A44D55">
            <w:pP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shd w:val="clear" w:color="auto" w:fill="BFBFBF" w:themeFill="background1" w:themeFillShade="BF"/>
          </w:tcPr>
          <w:p w:rsidR="00A44D55" w:rsidRDefault="00A44D55"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276" w:type="dxa"/>
            <w:shd w:val="clear" w:color="auto" w:fill="BFBFBF" w:themeFill="background1" w:themeFillShade="BF"/>
          </w:tcPr>
          <w:p w:rsidR="00A44D55" w:rsidRDefault="00A44D55"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2A51FE" w:rsidRPr="00010B9E" w:rsidRDefault="002A51FE" w:rsidP="00AE5859">
      <w:pPr>
        <w:ind w:left="792"/>
        <w:jc w:val="center"/>
        <w:rPr>
          <w:sz w:val="21"/>
          <w:lang w:eastAsia="ja-JP"/>
        </w:rPr>
      </w:pPr>
    </w:p>
    <w:p w:rsidR="00C30ECC" w:rsidRDefault="00C30ECC" w:rsidP="00C30ECC">
      <w:pPr>
        <w:rPr>
          <w:lang w:eastAsia="ja-JP"/>
        </w:rPr>
      </w:pPr>
    </w:p>
    <w:p w:rsidR="00142F48" w:rsidRDefault="00142F48" w:rsidP="00142F48">
      <w:pPr>
        <w:numPr>
          <w:ilvl w:val="0"/>
          <w:numId w:val="1"/>
        </w:numPr>
      </w:pPr>
      <w:r>
        <w:rPr>
          <w:rFonts w:hint="eastAsia"/>
          <w:lang w:eastAsia="ja-JP"/>
        </w:rPr>
        <w:t xml:space="preserve">Agenda for Monday, </w:t>
      </w:r>
      <w:r w:rsidR="00A44D55">
        <w:rPr>
          <w:rFonts w:hint="eastAsia"/>
          <w:lang w:eastAsia="ja-JP"/>
        </w:rPr>
        <w:t>May</w:t>
      </w:r>
      <w:r>
        <w:rPr>
          <w:rFonts w:hint="eastAsia"/>
          <w:lang w:eastAsia="ja-JP"/>
        </w:rPr>
        <w:t xml:space="preserve"> </w:t>
      </w:r>
      <w:r w:rsidR="00A44D55">
        <w:rPr>
          <w:rFonts w:hint="eastAsia"/>
          <w:lang w:eastAsia="ja-JP"/>
        </w:rPr>
        <w:t>11</w:t>
      </w:r>
      <w:r w:rsidR="003F3E09" w:rsidRPr="003F3E09">
        <w:rPr>
          <w:rFonts w:hint="eastAsia"/>
          <w:vertAlign w:val="superscript"/>
          <w:lang w:eastAsia="ja-JP"/>
        </w:rPr>
        <w:t>th</w:t>
      </w:r>
      <w:r w:rsidR="00A44D55">
        <w:rPr>
          <w:rFonts w:hint="eastAsia"/>
          <w:lang w:eastAsia="ja-JP"/>
        </w:rPr>
        <w:t>, AM2</w:t>
      </w:r>
      <w:r w:rsidR="003F3E09">
        <w:rPr>
          <w:rFonts w:hint="eastAsia"/>
          <w:lang w:eastAsia="ja-JP"/>
        </w:rPr>
        <w:t xml:space="preserve"> (</w:t>
      </w:r>
      <w:r w:rsidR="00A44D55">
        <w:rPr>
          <w:rFonts w:hint="eastAsia"/>
          <w:lang w:eastAsia="ja-JP"/>
        </w:rPr>
        <w:t>10</w:t>
      </w:r>
      <w:r>
        <w:rPr>
          <w:rFonts w:hint="eastAsia"/>
          <w:lang w:eastAsia="ja-JP"/>
        </w:rPr>
        <w:t>:</w:t>
      </w:r>
      <w:r w:rsidR="00A44D55">
        <w:rPr>
          <w:rFonts w:hint="eastAsia"/>
          <w:lang w:eastAsia="ja-JP"/>
        </w:rPr>
        <w:t>3</w:t>
      </w:r>
      <w:r>
        <w:rPr>
          <w:rFonts w:hint="eastAsia"/>
          <w:lang w:eastAsia="ja-JP"/>
        </w:rPr>
        <w:t xml:space="preserve">0 </w:t>
      </w:r>
      <w:r>
        <w:rPr>
          <w:lang w:eastAsia="ja-JP"/>
        </w:rPr>
        <w:t>–</w:t>
      </w:r>
      <w:r w:rsidR="003F3E09">
        <w:rPr>
          <w:rFonts w:hint="eastAsia"/>
          <w:lang w:eastAsia="ja-JP"/>
        </w:rPr>
        <w:t xml:space="preserve"> 1</w:t>
      </w:r>
      <w:r w:rsidR="00A44D55">
        <w:rPr>
          <w:rFonts w:hint="eastAsia"/>
          <w:lang w:eastAsia="ja-JP"/>
        </w:rPr>
        <w:t>2</w:t>
      </w:r>
      <w:r>
        <w:rPr>
          <w:rFonts w:hint="eastAsia"/>
          <w:lang w:eastAsia="ja-JP"/>
        </w:rPr>
        <w:t>:</w:t>
      </w:r>
      <w:r w:rsidR="00A44D55">
        <w:rPr>
          <w:rFonts w:hint="eastAsia"/>
          <w:lang w:eastAsia="ja-JP"/>
        </w:rPr>
        <w:t>3</w:t>
      </w:r>
      <w:r>
        <w:rPr>
          <w:rFonts w:hint="eastAsia"/>
          <w:lang w:eastAsia="ja-JP"/>
        </w:rPr>
        <w:t>0).</w:t>
      </w:r>
    </w:p>
    <w:p w:rsidR="00142F48" w:rsidRDefault="00142F48" w:rsidP="00142F48">
      <w:pPr>
        <w:numPr>
          <w:ilvl w:val="1"/>
          <w:numId w:val="1"/>
        </w:numPr>
        <w:rPr>
          <w:bCs/>
          <w:sz w:val="21"/>
        </w:rPr>
      </w:pPr>
      <w:r>
        <w:rPr>
          <w:rFonts w:hint="eastAsia"/>
          <w:bCs/>
          <w:sz w:val="21"/>
          <w:lang w:eastAsia="ja-JP"/>
        </w:rPr>
        <w:t xml:space="preserve"> Proposed Agenda</w:t>
      </w:r>
      <w:r w:rsidR="00A44D55">
        <w:rPr>
          <w:rFonts w:hint="eastAsia"/>
          <w:bCs/>
          <w:sz w:val="21"/>
          <w:lang w:eastAsia="ja-JP"/>
        </w:rPr>
        <w:t xml:space="preserve"> for Monday AM2 </w:t>
      </w:r>
      <w:r w:rsidR="00891C7B">
        <w:rPr>
          <w:rFonts w:hint="eastAsia"/>
          <w:bCs/>
          <w:sz w:val="21"/>
          <w:lang w:eastAsia="ja-JP"/>
        </w:rPr>
        <w:t>session</w:t>
      </w:r>
      <w:r w:rsidR="003F3E09">
        <w:rPr>
          <w:rFonts w:hint="eastAsia"/>
          <w:bCs/>
          <w:sz w:val="21"/>
          <w:lang w:eastAsia="ja-JP"/>
        </w:rPr>
        <w:t>:</w:t>
      </w:r>
    </w:p>
    <w:p w:rsidR="00A44D55" w:rsidRPr="00A44D55" w:rsidRDefault="00142F48" w:rsidP="00A44D55">
      <w:pPr>
        <w:numPr>
          <w:ilvl w:val="2"/>
          <w:numId w:val="1"/>
        </w:numPr>
        <w:rPr>
          <w:bCs/>
          <w:sz w:val="21"/>
          <w:lang w:eastAsia="ja-JP"/>
        </w:rPr>
      </w:pPr>
      <w:r>
        <w:rPr>
          <w:rFonts w:hint="eastAsia"/>
          <w:bCs/>
          <w:sz w:val="21"/>
          <w:lang w:eastAsia="ja-JP"/>
        </w:rPr>
        <w:t xml:space="preserve"> </w:t>
      </w:r>
      <w:r w:rsidR="00A44D55" w:rsidRPr="00A44D55">
        <w:rPr>
          <w:bCs/>
          <w:sz w:val="21"/>
          <w:lang w:eastAsia="ja-JP"/>
        </w:rPr>
        <w:t xml:space="preserve">Call meeting to order </w:t>
      </w:r>
    </w:p>
    <w:p w:rsidR="00A44D55" w:rsidRPr="00A44D55" w:rsidRDefault="00A44D55" w:rsidP="00A44D55">
      <w:pPr>
        <w:numPr>
          <w:ilvl w:val="2"/>
          <w:numId w:val="1"/>
        </w:numPr>
        <w:rPr>
          <w:bCs/>
          <w:sz w:val="21"/>
          <w:lang w:eastAsia="ja-JP"/>
        </w:rPr>
      </w:pPr>
      <w:r>
        <w:rPr>
          <w:rFonts w:hint="eastAsia"/>
          <w:bCs/>
          <w:sz w:val="21"/>
          <w:lang w:eastAsia="ja-JP"/>
        </w:rPr>
        <w:t xml:space="preserve"> </w:t>
      </w:r>
      <w:r w:rsidRPr="00A44D55">
        <w:rPr>
          <w:bCs/>
          <w:sz w:val="21"/>
          <w:lang w:eastAsia="ja-JP"/>
        </w:rPr>
        <w:t>Patent policy, etc.</w:t>
      </w:r>
    </w:p>
    <w:p w:rsidR="00A44D55" w:rsidRPr="00A44D55" w:rsidRDefault="00A44D55" w:rsidP="00A44D55">
      <w:pPr>
        <w:numPr>
          <w:ilvl w:val="2"/>
          <w:numId w:val="1"/>
        </w:numPr>
        <w:rPr>
          <w:bCs/>
          <w:sz w:val="21"/>
          <w:lang w:eastAsia="ja-JP"/>
        </w:rPr>
      </w:pPr>
      <w:r>
        <w:rPr>
          <w:rFonts w:hint="eastAsia"/>
          <w:bCs/>
          <w:sz w:val="21"/>
          <w:lang w:eastAsia="ja-JP"/>
        </w:rPr>
        <w:t xml:space="preserve"> </w:t>
      </w:r>
      <w:r w:rsidRPr="00A44D55">
        <w:rPr>
          <w:bCs/>
          <w:sz w:val="21"/>
          <w:lang w:eastAsia="ja-JP"/>
        </w:rPr>
        <w:t>Call for submissions</w:t>
      </w:r>
    </w:p>
    <w:p w:rsidR="00A44D55" w:rsidRPr="00A44D55" w:rsidRDefault="00A44D55" w:rsidP="00A44D55">
      <w:pPr>
        <w:numPr>
          <w:ilvl w:val="2"/>
          <w:numId w:val="1"/>
        </w:numPr>
        <w:rPr>
          <w:bCs/>
          <w:sz w:val="21"/>
          <w:lang w:eastAsia="ja-JP"/>
        </w:rPr>
      </w:pPr>
      <w:r>
        <w:rPr>
          <w:rFonts w:hint="eastAsia"/>
          <w:bCs/>
          <w:sz w:val="21"/>
          <w:lang w:eastAsia="ja-JP"/>
        </w:rPr>
        <w:t xml:space="preserve"> </w:t>
      </w:r>
      <w:r w:rsidRPr="00A44D55">
        <w:rPr>
          <w:bCs/>
          <w:sz w:val="21"/>
          <w:lang w:eastAsia="ja-JP"/>
        </w:rPr>
        <w:t>Set Ad Hoc Groups schedule and approve agenda</w:t>
      </w:r>
    </w:p>
    <w:p w:rsidR="00A44D55" w:rsidRPr="00A44D55" w:rsidRDefault="00A44D55" w:rsidP="00A44D55">
      <w:pPr>
        <w:numPr>
          <w:ilvl w:val="2"/>
          <w:numId w:val="1"/>
        </w:numPr>
        <w:rPr>
          <w:bCs/>
          <w:sz w:val="21"/>
          <w:lang w:eastAsia="ja-JP"/>
        </w:rPr>
      </w:pPr>
      <w:r>
        <w:rPr>
          <w:rFonts w:hint="eastAsia"/>
          <w:bCs/>
          <w:sz w:val="21"/>
          <w:lang w:eastAsia="ja-JP"/>
        </w:rPr>
        <w:t xml:space="preserve"> </w:t>
      </w:r>
      <w:r w:rsidRPr="00A44D55">
        <w:rPr>
          <w:bCs/>
          <w:sz w:val="21"/>
          <w:lang w:eastAsia="ja-JP"/>
        </w:rPr>
        <w:t>Summary from March 2015 meeting</w:t>
      </w:r>
    </w:p>
    <w:p w:rsidR="00A44D55" w:rsidRPr="00A44D55" w:rsidRDefault="00A44D55" w:rsidP="00A44D55">
      <w:pPr>
        <w:numPr>
          <w:ilvl w:val="2"/>
          <w:numId w:val="1"/>
        </w:numPr>
        <w:rPr>
          <w:bCs/>
          <w:sz w:val="21"/>
          <w:lang w:eastAsia="ja-JP"/>
        </w:rPr>
      </w:pPr>
      <w:r>
        <w:rPr>
          <w:rFonts w:hint="eastAsia"/>
          <w:bCs/>
          <w:sz w:val="21"/>
          <w:lang w:eastAsia="ja-JP"/>
        </w:rPr>
        <w:t xml:space="preserve"> </w:t>
      </w:r>
      <w:r w:rsidRPr="00A44D55">
        <w:rPr>
          <w:bCs/>
          <w:sz w:val="21"/>
          <w:lang w:eastAsia="ja-JP"/>
        </w:rPr>
        <w:t>SFD review - Editor</w:t>
      </w:r>
    </w:p>
    <w:p w:rsidR="00A44D55" w:rsidRPr="00A44D55" w:rsidRDefault="00A44D55" w:rsidP="00A44D55">
      <w:pPr>
        <w:numPr>
          <w:ilvl w:val="2"/>
          <w:numId w:val="1"/>
        </w:numPr>
        <w:rPr>
          <w:bCs/>
          <w:sz w:val="21"/>
          <w:lang w:eastAsia="ja-JP"/>
        </w:rPr>
      </w:pPr>
      <w:r>
        <w:rPr>
          <w:rFonts w:hint="eastAsia"/>
          <w:bCs/>
          <w:sz w:val="21"/>
          <w:lang w:eastAsia="ja-JP"/>
        </w:rPr>
        <w:t xml:space="preserve"> </w:t>
      </w:r>
      <w:r w:rsidRPr="00A44D55">
        <w:rPr>
          <w:bCs/>
          <w:sz w:val="21"/>
          <w:lang w:eastAsia="ja-JP"/>
        </w:rPr>
        <w:t>Timeline Reminder</w:t>
      </w:r>
    </w:p>
    <w:p w:rsidR="00A44D55" w:rsidRPr="00A44D55" w:rsidRDefault="00A44D55" w:rsidP="00A44D55">
      <w:pPr>
        <w:numPr>
          <w:ilvl w:val="2"/>
          <w:numId w:val="1"/>
        </w:numPr>
        <w:rPr>
          <w:bCs/>
          <w:sz w:val="21"/>
          <w:lang w:eastAsia="ja-JP"/>
        </w:rPr>
      </w:pPr>
      <w:r>
        <w:rPr>
          <w:rFonts w:hint="eastAsia"/>
          <w:bCs/>
          <w:sz w:val="21"/>
          <w:lang w:eastAsia="ja-JP"/>
        </w:rPr>
        <w:t xml:space="preserve"> </w:t>
      </w:r>
      <w:r w:rsidRPr="00A44D55">
        <w:rPr>
          <w:bCs/>
          <w:sz w:val="21"/>
          <w:lang w:eastAsia="ja-JP"/>
        </w:rPr>
        <w:t>TG motions</w:t>
      </w:r>
    </w:p>
    <w:p w:rsidR="00A44D55" w:rsidRPr="00A44D55" w:rsidRDefault="00A44D55" w:rsidP="00A44D55">
      <w:pPr>
        <w:numPr>
          <w:ilvl w:val="3"/>
          <w:numId w:val="1"/>
        </w:numPr>
        <w:rPr>
          <w:bCs/>
          <w:sz w:val="21"/>
          <w:lang w:eastAsia="ja-JP"/>
        </w:rPr>
      </w:pPr>
      <w:r>
        <w:rPr>
          <w:rFonts w:hint="eastAsia"/>
          <w:bCs/>
          <w:sz w:val="21"/>
          <w:lang w:eastAsia="ja-JP"/>
        </w:rPr>
        <w:t xml:space="preserve"> </w:t>
      </w:r>
      <w:r w:rsidRPr="00A44D55">
        <w:rPr>
          <w:bCs/>
          <w:sz w:val="21"/>
          <w:lang w:eastAsia="ja-JP"/>
        </w:rPr>
        <w:t xml:space="preserve">Approve TG meeting and </w:t>
      </w:r>
      <w:proofErr w:type="spellStart"/>
      <w:r w:rsidRPr="00A44D55">
        <w:rPr>
          <w:bCs/>
          <w:sz w:val="21"/>
          <w:lang w:eastAsia="ja-JP"/>
        </w:rPr>
        <w:t>Telecon</w:t>
      </w:r>
      <w:proofErr w:type="spellEnd"/>
      <w:r w:rsidRPr="00A44D55">
        <w:rPr>
          <w:bCs/>
          <w:sz w:val="21"/>
          <w:lang w:eastAsia="ja-JP"/>
        </w:rPr>
        <w:t xml:space="preserve"> minutes since September meeting.</w:t>
      </w:r>
    </w:p>
    <w:p w:rsidR="00A44D55" w:rsidRPr="00A44D55" w:rsidRDefault="00A44D55" w:rsidP="00A44D55">
      <w:pPr>
        <w:numPr>
          <w:ilvl w:val="3"/>
          <w:numId w:val="1"/>
        </w:numPr>
        <w:rPr>
          <w:bCs/>
          <w:sz w:val="21"/>
          <w:lang w:eastAsia="ja-JP"/>
        </w:rPr>
      </w:pPr>
      <w:r>
        <w:rPr>
          <w:rFonts w:hint="eastAsia"/>
          <w:bCs/>
          <w:sz w:val="21"/>
          <w:lang w:eastAsia="ja-JP"/>
        </w:rPr>
        <w:t xml:space="preserve"> </w:t>
      </w:r>
      <w:r w:rsidRPr="00A44D55">
        <w:rPr>
          <w:bCs/>
          <w:sz w:val="21"/>
          <w:lang w:eastAsia="ja-JP"/>
        </w:rPr>
        <w:t>Approve the latest SFD revision.</w:t>
      </w:r>
    </w:p>
    <w:p w:rsidR="00A44D55" w:rsidRPr="00A44D55" w:rsidRDefault="00A44D55" w:rsidP="00A44D55">
      <w:pPr>
        <w:numPr>
          <w:ilvl w:val="2"/>
          <w:numId w:val="1"/>
        </w:numPr>
        <w:rPr>
          <w:bCs/>
          <w:sz w:val="21"/>
          <w:lang w:eastAsia="ja-JP"/>
        </w:rPr>
      </w:pPr>
      <w:r w:rsidRPr="00A44D55">
        <w:rPr>
          <w:bCs/>
          <w:sz w:val="21"/>
          <w:lang w:eastAsia="ja-JP"/>
        </w:rPr>
        <w:t>Ad Hoc group Rules</w:t>
      </w:r>
    </w:p>
    <w:p w:rsidR="00A44D55" w:rsidRPr="00A44D55" w:rsidRDefault="00A44D55" w:rsidP="00A44D55">
      <w:pPr>
        <w:numPr>
          <w:ilvl w:val="2"/>
          <w:numId w:val="1"/>
        </w:numPr>
        <w:rPr>
          <w:bCs/>
          <w:sz w:val="21"/>
          <w:lang w:eastAsia="ja-JP"/>
        </w:rPr>
      </w:pPr>
      <w:r w:rsidRPr="00A44D55">
        <w:rPr>
          <w:bCs/>
          <w:sz w:val="21"/>
          <w:lang w:eastAsia="ja-JP"/>
        </w:rPr>
        <w:t>Presentations</w:t>
      </w:r>
    </w:p>
    <w:p w:rsidR="00A44D55" w:rsidRPr="00A44D55" w:rsidRDefault="00A44D55" w:rsidP="00A44D55">
      <w:pPr>
        <w:numPr>
          <w:ilvl w:val="2"/>
          <w:numId w:val="1"/>
        </w:numPr>
        <w:rPr>
          <w:bCs/>
          <w:sz w:val="21"/>
          <w:lang w:eastAsia="ja-JP"/>
        </w:rPr>
      </w:pPr>
      <w:r w:rsidRPr="00A44D55">
        <w:rPr>
          <w:bCs/>
          <w:sz w:val="21"/>
          <w:lang w:eastAsia="ja-JP"/>
        </w:rPr>
        <w:t>Recess</w:t>
      </w:r>
    </w:p>
    <w:p w:rsidR="0053011D" w:rsidRPr="002352D9" w:rsidRDefault="0053011D" w:rsidP="00A44D55">
      <w:pPr>
        <w:ind w:left="1224"/>
        <w:rPr>
          <w:bCs/>
          <w:sz w:val="21"/>
          <w:lang w:eastAsia="ja-JP"/>
        </w:rPr>
      </w:pPr>
    </w:p>
    <w:p w:rsidR="00142F48" w:rsidRDefault="00142F48" w:rsidP="0053011D">
      <w:pPr>
        <w:numPr>
          <w:ilvl w:val="1"/>
          <w:numId w:val="1"/>
        </w:numPr>
        <w:rPr>
          <w:bCs/>
          <w:sz w:val="21"/>
        </w:rPr>
      </w:pPr>
      <w:r>
        <w:rPr>
          <w:rFonts w:hint="eastAsia"/>
          <w:bCs/>
          <w:sz w:val="21"/>
          <w:lang w:eastAsia="ja-JP"/>
        </w:rPr>
        <w:t xml:space="preserve"> Chair asked if there are any other items </w:t>
      </w:r>
      <w:r>
        <w:rPr>
          <w:bCs/>
          <w:sz w:val="21"/>
          <w:lang w:eastAsia="ja-JP"/>
        </w:rPr>
        <w:t>–</w:t>
      </w:r>
      <w:r>
        <w:rPr>
          <w:rFonts w:hint="eastAsia"/>
          <w:bCs/>
          <w:sz w:val="21"/>
          <w:lang w:eastAsia="ja-JP"/>
        </w:rPr>
        <w:t xml:space="preserve"> No items proposed. Meeting will be conducted based on this order.</w:t>
      </w:r>
    </w:p>
    <w:p w:rsidR="00142F48" w:rsidRDefault="00142F48" w:rsidP="00142F48">
      <w:pPr>
        <w:rPr>
          <w:bCs/>
          <w:sz w:val="21"/>
          <w:lang w:eastAsia="ja-JP"/>
        </w:rPr>
      </w:pPr>
    </w:p>
    <w:p w:rsidR="0016629D" w:rsidRDefault="0016629D" w:rsidP="0016629D">
      <w:pPr>
        <w:numPr>
          <w:ilvl w:val="0"/>
          <w:numId w:val="1"/>
        </w:numPr>
      </w:pPr>
      <w:r>
        <w:rPr>
          <w:rFonts w:hint="eastAsia"/>
          <w:lang w:eastAsia="ja-JP"/>
        </w:rPr>
        <w:t>Call for submissions</w:t>
      </w:r>
      <w:r w:rsidR="00A44D55">
        <w:rPr>
          <w:rFonts w:hint="eastAsia"/>
          <w:lang w:eastAsia="ja-JP"/>
        </w:rPr>
        <w:t xml:space="preserve"> </w:t>
      </w:r>
      <w:r w:rsidR="00A44D55">
        <w:rPr>
          <w:lang w:eastAsia="ja-JP"/>
        </w:rPr>
        <w:t>–</w:t>
      </w:r>
      <w:r w:rsidR="00A44D55">
        <w:rPr>
          <w:rFonts w:hint="eastAsia"/>
          <w:lang w:eastAsia="ja-JP"/>
        </w:rPr>
        <w:t xml:space="preserve"> slides 16 to 20 of 15/0500r2 contains current submission lists</w:t>
      </w:r>
    </w:p>
    <w:p w:rsidR="00A80C65" w:rsidRPr="002352D9" w:rsidRDefault="0053011D" w:rsidP="002352D9">
      <w:pPr>
        <w:numPr>
          <w:ilvl w:val="1"/>
          <w:numId w:val="1"/>
        </w:numPr>
      </w:pPr>
      <w:r>
        <w:rPr>
          <w:rFonts w:hint="eastAsia"/>
          <w:lang w:eastAsia="ja-JP"/>
        </w:rPr>
        <w:t xml:space="preserve"> </w:t>
      </w:r>
      <w:r w:rsidR="004E19BD">
        <w:rPr>
          <w:rFonts w:hint="eastAsia"/>
          <w:lang w:eastAsia="ja-JP"/>
        </w:rPr>
        <w:t>PHY</w:t>
      </w:r>
      <w:r w:rsidR="00BE6838">
        <w:rPr>
          <w:rFonts w:hint="eastAsia"/>
          <w:lang w:eastAsia="ja-JP"/>
        </w:rPr>
        <w:t xml:space="preserve"> </w:t>
      </w:r>
      <w:r w:rsidR="00BE6838">
        <w:rPr>
          <w:lang w:eastAsia="ja-JP"/>
        </w:rPr>
        <w:t>–</w:t>
      </w:r>
      <w:r w:rsidR="00BE6838">
        <w:rPr>
          <w:rFonts w:hint="eastAsia"/>
          <w:lang w:eastAsia="ja-JP"/>
        </w:rPr>
        <w:t xml:space="preserve"> 14 submissions</w:t>
      </w:r>
    </w:p>
    <w:p w:rsidR="002352D9" w:rsidRPr="004E19BD" w:rsidRDefault="00C26FA4" w:rsidP="007270FC">
      <w:pPr>
        <w:numPr>
          <w:ilvl w:val="2"/>
          <w:numId w:val="1"/>
        </w:numPr>
        <w:rPr>
          <w:sz w:val="21"/>
        </w:rPr>
      </w:pPr>
      <w:r>
        <w:rPr>
          <w:rFonts w:hint="eastAsia"/>
          <w:sz w:val="21"/>
          <w:lang w:eastAsia="ja-JP"/>
        </w:rPr>
        <w:t xml:space="preserve"> </w:t>
      </w:r>
      <w:r w:rsidR="002F5D15" w:rsidRPr="004E19BD">
        <w:rPr>
          <w:rFonts w:hint="eastAsia"/>
          <w:sz w:val="21"/>
          <w:lang w:eastAsia="ja-JP"/>
        </w:rPr>
        <w:t>11-15/0550</w:t>
      </w:r>
      <w:r w:rsidR="002352D9" w:rsidRPr="004E19BD">
        <w:rPr>
          <w:rFonts w:hint="eastAsia"/>
          <w:sz w:val="21"/>
          <w:lang w:eastAsia="ja-JP"/>
        </w:rPr>
        <w:t xml:space="preserve">, </w:t>
      </w:r>
      <w:r w:rsidR="002352D9" w:rsidRPr="004E19BD">
        <w:rPr>
          <w:sz w:val="21"/>
          <w:lang w:eastAsia="ja-JP"/>
        </w:rPr>
        <w:t>“</w:t>
      </w:r>
      <w:r w:rsidR="002F5D15" w:rsidRPr="004E19BD">
        <w:rPr>
          <w:sz w:val="21"/>
          <w:lang w:val="en-CA"/>
        </w:rPr>
        <w:t>L-preamble issues for UL-OFDMA</w:t>
      </w:r>
      <w:r w:rsidR="002352D9" w:rsidRPr="004E19BD">
        <w:rPr>
          <w:rFonts w:hint="eastAsia"/>
          <w:sz w:val="21"/>
          <w:lang w:eastAsia="ja-JP"/>
        </w:rPr>
        <w:t>,</w:t>
      </w:r>
      <w:r w:rsidR="002352D9" w:rsidRPr="004E19BD">
        <w:rPr>
          <w:sz w:val="21"/>
          <w:lang w:eastAsia="ja-JP"/>
        </w:rPr>
        <w:t>”</w:t>
      </w:r>
      <w:r w:rsidR="002352D9" w:rsidRPr="004E19BD">
        <w:rPr>
          <w:rFonts w:hint="eastAsia"/>
          <w:sz w:val="21"/>
          <w:lang w:eastAsia="ja-JP"/>
        </w:rPr>
        <w:t xml:space="preserve"> </w:t>
      </w:r>
      <w:proofErr w:type="spellStart"/>
      <w:r w:rsidR="002F5D15" w:rsidRPr="004E19BD">
        <w:rPr>
          <w:rFonts w:hint="eastAsia"/>
          <w:sz w:val="21"/>
          <w:lang w:eastAsia="ja-JP"/>
        </w:rPr>
        <w:t>Katsuo</w:t>
      </w:r>
      <w:proofErr w:type="spellEnd"/>
      <w:r w:rsidR="002F5D15" w:rsidRPr="004E19BD">
        <w:rPr>
          <w:rFonts w:hint="eastAsia"/>
          <w:sz w:val="21"/>
          <w:lang w:eastAsia="ja-JP"/>
        </w:rPr>
        <w:t xml:space="preserve"> </w:t>
      </w:r>
      <w:proofErr w:type="spellStart"/>
      <w:r w:rsidR="002F5D15" w:rsidRPr="004E19BD">
        <w:rPr>
          <w:rFonts w:hint="eastAsia"/>
          <w:sz w:val="21"/>
          <w:lang w:eastAsia="ja-JP"/>
        </w:rPr>
        <w:t>Yunoki</w:t>
      </w:r>
      <w:proofErr w:type="spellEnd"/>
      <w:r w:rsidR="002352D9" w:rsidRPr="004E19BD">
        <w:rPr>
          <w:sz w:val="21"/>
          <w:lang w:eastAsia="ja-JP"/>
        </w:rPr>
        <w:t xml:space="preserve"> (</w:t>
      </w:r>
      <w:r w:rsidR="002F5D15" w:rsidRPr="004E19BD">
        <w:rPr>
          <w:rFonts w:hint="eastAsia"/>
          <w:sz w:val="21"/>
          <w:lang w:eastAsia="ja-JP"/>
        </w:rPr>
        <w:t>KDDI Labs</w:t>
      </w:r>
      <w:r w:rsidR="002352D9" w:rsidRPr="004E19BD">
        <w:rPr>
          <w:sz w:val="21"/>
          <w:lang w:eastAsia="ja-JP"/>
        </w:rPr>
        <w:t>)</w:t>
      </w:r>
    </w:p>
    <w:p w:rsidR="002F5D15" w:rsidRPr="002F5D15" w:rsidRDefault="00C26FA4" w:rsidP="006B4E06">
      <w:pPr>
        <w:numPr>
          <w:ilvl w:val="2"/>
          <w:numId w:val="1"/>
        </w:numPr>
        <w:rPr>
          <w:sz w:val="21"/>
        </w:rPr>
      </w:pPr>
      <w:r>
        <w:rPr>
          <w:rFonts w:hint="eastAsia"/>
          <w:sz w:val="21"/>
          <w:lang w:eastAsia="ja-JP"/>
        </w:rPr>
        <w:t xml:space="preserve"> </w:t>
      </w:r>
      <w:r w:rsidR="002F5D15">
        <w:rPr>
          <w:rFonts w:hint="eastAsia"/>
          <w:sz w:val="21"/>
          <w:lang w:eastAsia="ja-JP"/>
        </w:rPr>
        <w:t xml:space="preserve">11-15/0553, </w:t>
      </w:r>
      <w:r w:rsidR="002F5D15">
        <w:rPr>
          <w:sz w:val="21"/>
          <w:lang w:eastAsia="ja-JP"/>
        </w:rPr>
        <w:t>“</w:t>
      </w:r>
      <w:r w:rsidR="002F5D15" w:rsidRPr="002F5D15">
        <w:rPr>
          <w:sz w:val="21"/>
          <w:lang w:val="en-CA"/>
        </w:rPr>
        <w:t>Enhancing Performance of Hybrid-ARQ with Linear Constellation Precoding</w:t>
      </w:r>
      <w:r w:rsidR="002F5D15">
        <w:rPr>
          <w:rFonts w:hint="eastAsia"/>
          <w:sz w:val="21"/>
          <w:lang w:val="en-CA" w:eastAsia="ja-JP"/>
        </w:rPr>
        <w:t>,</w:t>
      </w:r>
      <w:r w:rsidR="002F5D15">
        <w:rPr>
          <w:sz w:val="21"/>
          <w:lang w:val="en-CA" w:eastAsia="ja-JP"/>
        </w:rPr>
        <w:t>”</w:t>
      </w:r>
      <w:r w:rsidR="002F5D15">
        <w:rPr>
          <w:rFonts w:hint="eastAsia"/>
          <w:sz w:val="21"/>
          <w:lang w:val="en-CA" w:eastAsia="ja-JP"/>
        </w:rPr>
        <w:t xml:space="preserve"> </w:t>
      </w:r>
      <w:r w:rsidR="002F5D15">
        <w:rPr>
          <w:sz w:val="21"/>
          <w:lang w:val="en-CA"/>
        </w:rPr>
        <w:t xml:space="preserve">Muhammad </w:t>
      </w:r>
      <w:proofErr w:type="spellStart"/>
      <w:r w:rsidR="002F5D15">
        <w:rPr>
          <w:sz w:val="21"/>
          <w:lang w:val="en-CA"/>
        </w:rPr>
        <w:t>Mehboob</w:t>
      </w:r>
      <w:proofErr w:type="spellEnd"/>
      <w:r w:rsidR="002F5D15">
        <w:rPr>
          <w:sz w:val="21"/>
          <w:lang w:val="en-CA"/>
        </w:rPr>
        <w:t xml:space="preserve"> Fareed</w:t>
      </w:r>
      <w:r w:rsidR="002F5D15">
        <w:rPr>
          <w:rFonts w:hint="eastAsia"/>
          <w:sz w:val="21"/>
          <w:lang w:val="en-CA" w:eastAsia="ja-JP"/>
        </w:rPr>
        <w:t xml:space="preserve"> (</w:t>
      </w:r>
      <w:r w:rsidR="006B4E06">
        <w:rPr>
          <w:sz w:val="21"/>
          <w:lang w:val="en-CA" w:eastAsia="ja-JP"/>
        </w:rPr>
        <w:t>King Abdullah Univ</w:t>
      </w:r>
      <w:r w:rsidR="006B4E06">
        <w:rPr>
          <w:rFonts w:hint="eastAsia"/>
          <w:sz w:val="21"/>
          <w:lang w:val="en-CA" w:eastAsia="ja-JP"/>
        </w:rPr>
        <w:t>.</w:t>
      </w:r>
      <w:r w:rsidR="006B4E06">
        <w:rPr>
          <w:sz w:val="21"/>
          <w:lang w:val="en-CA" w:eastAsia="ja-JP"/>
        </w:rPr>
        <w:t xml:space="preserve"> of Science and Technology</w:t>
      </w:r>
      <w:r w:rsidR="002F5D15">
        <w:rPr>
          <w:rFonts w:hint="eastAsia"/>
          <w:sz w:val="21"/>
          <w:lang w:val="en-CA" w:eastAsia="ja-JP"/>
        </w:rPr>
        <w:t>)</w:t>
      </w:r>
    </w:p>
    <w:p w:rsidR="004E19BD" w:rsidRPr="004E19BD" w:rsidRDefault="00C26FA4" w:rsidP="004E19BD">
      <w:pPr>
        <w:numPr>
          <w:ilvl w:val="2"/>
          <w:numId w:val="1"/>
        </w:numPr>
        <w:rPr>
          <w:sz w:val="21"/>
        </w:rPr>
      </w:pPr>
      <w:r>
        <w:rPr>
          <w:rFonts w:hint="eastAsia"/>
          <w:sz w:val="21"/>
          <w:lang w:eastAsia="ja-JP"/>
        </w:rPr>
        <w:t xml:space="preserve"> </w:t>
      </w:r>
      <w:r w:rsidR="004E19BD">
        <w:rPr>
          <w:rFonts w:hint="eastAsia"/>
          <w:sz w:val="21"/>
          <w:lang w:eastAsia="ja-JP"/>
        </w:rPr>
        <w:t xml:space="preserve">11-15/0569, </w:t>
      </w:r>
      <w:r w:rsidR="004E19BD">
        <w:rPr>
          <w:sz w:val="21"/>
          <w:lang w:eastAsia="ja-JP"/>
        </w:rPr>
        <w:t>“</w:t>
      </w:r>
      <w:r w:rsidR="004E19BD" w:rsidRPr="004E19BD">
        <w:rPr>
          <w:sz w:val="21"/>
          <w:lang w:val="en-CA"/>
        </w:rPr>
        <w:t>Perfo</w:t>
      </w:r>
      <w:r w:rsidR="004E19BD">
        <w:rPr>
          <w:sz w:val="21"/>
          <w:lang w:val="en-CA"/>
        </w:rPr>
        <w:t>rmance of 1x, 2x, and 4x HE-LTF</w:t>
      </w:r>
      <w:r w:rsidR="004E19BD">
        <w:rPr>
          <w:rFonts w:hint="eastAsia"/>
          <w:sz w:val="21"/>
          <w:lang w:val="en-CA" w:eastAsia="ja-JP"/>
        </w:rPr>
        <w:t>,</w:t>
      </w:r>
      <w:r w:rsidR="004E19BD">
        <w:rPr>
          <w:sz w:val="21"/>
          <w:lang w:val="en-CA" w:eastAsia="ja-JP"/>
        </w:rPr>
        <w:t>”</w:t>
      </w:r>
      <w:r w:rsidR="004E19BD">
        <w:rPr>
          <w:rFonts w:hint="eastAsia"/>
          <w:sz w:val="21"/>
          <w:lang w:val="en-CA" w:eastAsia="ja-JP"/>
        </w:rPr>
        <w:t xml:space="preserve"> </w:t>
      </w:r>
      <w:proofErr w:type="spellStart"/>
      <w:r w:rsidR="004E19BD">
        <w:rPr>
          <w:rFonts w:hint="eastAsia"/>
          <w:sz w:val="21"/>
          <w:lang w:val="en-CA" w:eastAsia="ja-JP"/>
        </w:rPr>
        <w:t>Kome</w:t>
      </w:r>
      <w:proofErr w:type="spellEnd"/>
      <w:r w:rsidR="004E19BD">
        <w:rPr>
          <w:rFonts w:hint="eastAsia"/>
          <w:sz w:val="21"/>
          <w:lang w:val="en-CA" w:eastAsia="ja-JP"/>
        </w:rPr>
        <w:t xml:space="preserve"> </w:t>
      </w:r>
      <w:proofErr w:type="spellStart"/>
      <w:r w:rsidR="004E19BD">
        <w:rPr>
          <w:rFonts w:hint="eastAsia"/>
          <w:sz w:val="21"/>
          <w:lang w:val="en-CA" w:eastAsia="ja-JP"/>
        </w:rPr>
        <w:t>Oteri</w:t>
      </w:r>
      <w:proofErr w:type="spellEnd"/>
      <w:r w:rsidR="004E19BD">
        <w:rPr>
          <w:rFonts w:hint="eastAsia"/>
          <w:sz w:val="21"/>
          <w:lang w:val="en-CA" w:eastAsia="ja-JP"/>
        </w:rPr>
        <w:t xml:space="preserve"> (</w:t>
      </w:r>
      <w:proofErr w:type="spellStart"/>
      <w:r w:rsidR="00A341EE">
        <w:rPr>
          <w:rFonts w:hint="eastAsia"/>
          <w:sz w:val="21"/>
          <w:lang w:val="en-CA" w:eastAsia="ja-JP"/>
        </w:rPr>
        <w:t>InterDigital</w:t>
      </w:r>
      <w:proofErr w:type="spellEnd"/>
      <w:r w:rsidR="004E19BD">
        <w:rPr>
          <w:rFonts w:hint="eastAsia"/>
          <w:sz w:val="21"/>
          <w:lang w:val="en-CA" w:eastAsia="ja-JP"/>
        </w:rPr>
        <w:t>)</w:t>
      </w:r>
    </w:p>
    <w:p w:rsidR="004E19BD" w:rsidRPr="004E19BD" w:rsidRDefault="00C26FA4" w:rsidP="004E19BD">
      <w:pPr>
        <w:numPr>
          <w:ilvl w:val="2"/>
          <w:numId w:val="1"/>
        </w:numPr>
        <w:rPr>
          <w:sz w:val="21"/>
        </w:rPr>
      </w:pPr>
      <w:r>
        <w:rPr>
          <w:rFonts w:hint="eastAsia"/>
          <w:sz w:val="21"/>
          <w:lang w:eastAsia="ja-JP"/>
        </w:rPr>
        <w:t xml:space="preserve"> </w:t>
      </w:r>
      <w:r w:rsidR="004E19BD">
        <w:rPr>
          <w:rFonts w:hint="eastAsia"/>
          <w:sz w:val="21"/>
          <w:lang w:eastAsia="ja-JP"/>
        </w:rPr>
        <w:t xml:space="preserve">11-15/0572, </w:t>
      </w:r>
      <w:r w:rsidR="004E19BD">
        <w:rPr>
          <w:sz w:val="21"/>
          <w:lang w:eastAsia="ja-JP"/>
        </w:rPr>
        <w:t>“</w:t>
      </w:r>
      <w:r w:rsidR="004E19BD" w:rsidRPr="004E19BD">
        <w:rPr>
          <w:sz w:val="21"/>
          <w:lang w:val="en-CA"/>
        </w:rPr>
        <w:t>In</w:t>
      </w:r>
      <w:r w:rsidR="00A341EE">
        <w:rPr>
          <w:sz w:val="21"/>
          <w:lang w:val="en-CA"/>
        </w:rPr>
        <w:t>efficiency</w:t>
      </w:r>
      <w:r w:rsidR="00A341EE">
        <w:rPr>
          <w:rFonts w:hint="eastAsia"/>
          <w:sz w:val="21"/>
          <w:lang w:val="en-CA" w:eastAsia="ja-JP"/>
        </w:rPr>
        <w:t xml:space="preserve"> </w:t>
      </w:r>
      <w:r w:rsidR="00A341EE">
        <w:rPr>
          <w:sz w:val="21"/>
          <w:lang w:val="en-CA"/>
        </w:rPr>
        <w:t>of</w:t>
      </w:r>
      <w:r w:rsidR="00A341EE">
        <w:rPr>
          <w:rFonts w:hint="eastAsia"/>
          <w:sz w:val="21"/>
          <w:lang w:val="en-CA" w:eastAsia="ja-JP"/>
        </w:rPr>
        <w:t xml:space="preserve"> </w:t>
      </w:r>
      <w:r w:rsidR="00A341EE">
        <w:rPr>
          <w:sz w:val="21"/>
          <w:lang w:val="en-CA"/>
        </w:rPr>
        <w:t>256-FFT</w:t>
      </w:r>
      <w:r w:rsidR="00A341EE">
        <w:rPr>
          <w:rFonts w:hint="eastAsia"/>
          <w:sz w:val="21"/>
          <w:lang w:val="en-CA" w:eastAsia="ja-JP"/>
        </w:rPr>
        <w:t xml:space="preserve"> </w:t>
      </w:r>
      <w:r w:rsidR="004E19BD">
        <w:rPr>
          <w:sz w:val="21"/>
          <w:lang w:val="en-CA"/>
        </w:rPr>
        <w:t>per</w:t>
      </w:r>
      <w:r w:rsidR="00A341EE">
        <w:rPr>
          <w:rFonts w:hint="eastAsia"/>
          <w:sz w:val="21"/>
          <w:lang w:val="en-CA" w:eastAsia="ja-JP"/>
        </w:rPr>
        <w:t xml:space="preserve"> </w:t>
      </w:r>
      <w:r w:rsidR="004E19BD">
        <w:rPr>
          <w:sz w:val="21"/>
          <w:lang w:val="en-CA"/>
        </w:rPr>
        <w:t>20MH</w:t>
      </w:r>
      <w:r w:rsidR="004E19BD">
        <w:rPr>
          <w:rFonts w:hint="eastAsia"/>
          <w:sz w:val="21"/>
          <w:lang w:val="en-CA" w:eastAsia="ja-JP"/>
        </w:rPr>
        <w:t>z,</w:t>
      </w:r>
      <w:r w:rsidR="004E19BD">
        <w:rPr>
          <w:sz w:val="21"/>
          <w:lang w:val="en-CA" w:eastAsia="ja-JP"/>
        </w:rPr>
        <w:t>”</w:t>
      </w:r>
      <w:r w:rsidR="004E19BD">
        <w:rPr>
          <w:rFonts w:hint="eastAsia"/>
          <w:sz w:val="21"/>
          <w:lang w:val="en-CA" w:eastAsia="ja-JP"/>
        </w:rPr>
        <w:t xml:space="preserve"> </w:t>
      </w:r>
      <w:proofErr w:type="spellStart"/>
      <w:r w:rsidR="004E19BD">
        <w:rPr>
          <w:rFonts w:hint="eastAsia"/>
          <w:sz w:val="21"/>
          <w:lang w:val="en-CA" w:eastAsia="ja-JP"/>
        </w:rPr>
        <w:t>Heejung</w:t>
      </w:r>
      <w:proofErr w:type="spellEnd"/>
      <w:r w:rsidR="004E19BD">
        <w:rPr>
          <w:rFonts w:hint="eastAsia"/>
          <w:sz w:val="21"/>
          <w:lang w:val="en-CA" w:eastAsia="ja-JP"/>
        </w:rPr>
        <w:t xml:space="preserve"> Yu</w:t>
      </w:r>
      <w:r w:rsidR="00A341EE">
        <w:rPr>
          <w:rFonts w:hint="eastAsia"/>
          <w:sz w:val="21"/>
          <w:lang w:val="en-CA" w:eastAsia="ja-JP"/>
        </w:rPr>
        <w:t xml:space="preserve"> (</w:t>
      </w:r>
      <w:proofErr w:type="spellStart"/>
      <w:r w:rsidR="00A341EE">
        <w:rPr>
          <w:rFonts w:hint="eastAsia"/>
          <w:sz w:val="21"/>
          <w:lang w:val="en-CA" w:eastAsia="ja-JP"/>
        </w:rPr>
        <w:t>Yeungnam</w:t>
      </w:r>
      <w:proofErr w:type="spellEnd"/>
      <w:r w:rsidR="00A341EE">
        <w:rPr>
          <w:rFonts w:hint="eastAsia"/>
          <w:sz w:val="21"/>
          <w:lang w:val="en-CA" w:eastAsia="ja-JP"/>
        </w:rPr>
        <w:t xml:space="preserve"> Univ./</w:t>
      </w:r>
      <w:proofErr w:type="spellStart"/>
      <w:r w:rsidR="00A341EE">
        <w:rPr>
          <w:rFonts w:hint="eastAsia"/>
          <w:sz w:val="21"/>
          <w:lang w:val="en-CA" w:eastAsia="ja-JP"/>
        </w:rPr>
        <w:t>Newracom</w:t>
      </w:r>
      <w:proofErr w:type="spellEnd"/>
      <w:r w:rsidR="00A341EE">
        <w:rPr>
          <w:rFonts w:hint="eastAsia"/>
          <w:sz w:val="21"/>
          <w:lang w:val="en-CA" w:eastAsia="ja-JP"/>
        </w:rPr>
        <w:t>)</w:t>
      </w:r>
    </w:p>
    <w:p w:rsidR="004E19BD" w:rsidRPr="00C26FA4" w:rsidRDefault="00C26FA4" w:rsidP="001D7A01">
      <w:pPr>
        <w:numPr>
          <w:ilvl w:val="2"/>
          <w:numId w:val="1"/>
        </w:numPr>
        <w:rPr>
          <w:sz w:val="21"/>
        </w:rPr>
      </w:pPr>
      <w:r>
        <w:rPr>
          <w:rFonts w:hint="eastAsia"/>
          <w:sz w:val="21"/>
          <w:lang w:eastAsia="ja-JP"/>
        </w:rPr>
        <w:t xml:space="preserve"> </w:t>
      </w:r>
      <w:r w:rsidR="004E19BD">
        <w:rPr>
          <w:rFonts w:hint="eastAsia"/>
          <w:sz w:val="21"/>
          <w:lang w:eastAsia="ja-JP"/>
        </w:rPr>
        <w:t xml:space="preserve">11-15/0574, </w:t>
      </w:r>
      <w:r w:rsidR="004E19BD">
        <w:rPr>
          <w:sz w:val="21"/>
          <w:lang w:eastAsia="ja-JP"/>
        </w:rPr>
        <w:t>“</w:t>
      </w:r>
      <w:r w:rsidR="004E19BD" w:rsidRPr="004E19BD">
        <w:rPr>
          <w:sz w:val="21"/>
          <w:lang w:val="da-DK" w:eastAsia="ja-JP"/>
        </w:rPr>
        <w:t>SIG structure for UL PPDU</w:t>
      </w:r>
      <w:r w:rsidR="004E19BD">
        <w:rPr>
          <w:rFonts w:hint="eastAsia"/>
          <w:sz w:val="21"/>
          <w:lang w:val="da-DK" w:eastAsia="ja-JP"/>
        </w:rPr>
        <w:t>,</w:t>
      </w:r>
      <w:r w:rsidR="004E19BD">
        <w:rPr>
          <w:sz w:val="21"/>
          <w:lang w:val="da-DK" w:eastAsia="ja-JP"/>
        </w:rPr>
        <w:t>”</w:t>
      </w:r>
      <w:r w:rsidR="004E19BD">
        <w:rPr>
          <w:rFonts w:hint="eastAsia"/>
          <w:sz w:val="21"/>
          <w:lang w:val="da-DK" w:eastAsia="ja-JP"/>
        </w:rPr>
        <w:t xml:space="preserve"> </w:t>
      </w:r>
      <w:r w:rsidRPr="00C26FA4">
        <w:rPr>
          <w:sz w:val="21"/>
          <w:lang w:val="en-CA" w:eastAsia="ja-JP"/>
        </w:rPr>
        <w:t xml:space="preserve">Young </w:t>
      </w:r>
      <w:proofErr w:type="spellStart"/>
      <w:r w:rsidRPr="00C26FA4">
        <w:rPr>
          <w:sz w:val="21"/>
          <w:lang w:val="en-CA" w:eastAsia="ja-JP"/>
        </w:rPr>
        <w:t>Hoon</w:t>
      </w:r>
      <w:proofErr w:type="spellEnd"/>
      <w:r w:rsidRPr="00C26FA4">
        <w:rPr>
          <w:sz w:val="21"/>
          <w:lang w:val="en-CA" w:eastAsia="ja-JP"/>
        </w:rPr>
        <w:t xml:space="preserve"> Kwon</w:t>
      </w:r>
      <w:r>
        <w:rPr>
          <w:rFonts w:hint="eastAsia"/>
          <w:sz w:val="21"/>
          <w:lang w:val="en-CA" w:eastAsia="ja-JP"/>
        </w:rPr>
        <w:t xml:space="preserve"> (</w:t>
      </w:r>
      <w:proofErr w:type="spellStart"/>
      <w:r>
        <w:rPr>
          <w:rFonts w:hint="eastAsia"/>
          <w:sz w:val="21"/>
          <w:lang w:val="en-CA" w:eastAsia="ja-JP"/>
        </w:rPr>
        <w:t>Newracom</w:t>
      </w:r>
      <w:proofErr w:type="spellEnd"/>
      <w:r>
        <w:rPr>
          <w:rFonts w:hint="eastAsia"/>
          <w:sz w:val="21"/>
          <w:lang w:val="en-CA" w:eastAsia="ja-JP"/>
        </w:rPr>
        <w:t>)</w:t>
      </w:r>
    </w:p>
    <w:p w:rsidR="00C26FA4" w:rsidRDefault="00C26FA4" w:rsidP="001D7A01">
      <w:pPr>
        <w:numPr>
          <w:ilvl w:val="2"/>
          <w:numId w:val="1"/>
        </w:numPr>
        <w:rPr>
          <w:sz w:val="21"/>
        </w:rPr>
      </w:pPr>
      <w:r>
        <w:rPr>
          <w:rFonts w:hint="eastAsia"/>
          <w:sz w:val="21"/>
          <w:lang w:eastAsia="ja-JP"/>
        </w:rPr>
        <w:t xml:space="preserve"> 11-15/0575, </w:t>
      </w:r>
      <w:r>
        <w:rPr>
          <w:sz w:val="21"/>
          <w:lang w:eastAsia="ja-JP"/>
        </w:rPr>
        <w:t>“</w:t>
      </w:r>
      <w:r w:rsidRPr="00C26FA4">
        <w:rPr>
          <w:sz w:val="21"/>
          <w:lang w:val="en-CA" w:eastAsia="ja-JP"/>
        </w:rPr>
        <w:t>Preamble Structure in 802.11ax</w:t>
      </w:r>
      <w:r>
        <w:rPr>
          <w:rFonts w:hint="eastAsia"/>
          <w:sz w:val="21"/>
          <w:lang w:val="en-CA" w:eastAsia="ja-JP"/>
        </w:rPr>
        <w:t>,</w:t>
      </w:r>
      <w:r>
        <w:rPr>
          <w:sz w:val="21"/>
          <w:lang w:val="en-CA" w:eastAsia="ja-JP"/>
        </w:rPr>
        <w:t>”</w:t>
      </w:r>
      <w:r>
        <w:rPr>
          <w:rFonts w:hint="eastAsia"/>
          <w:sz w:val="21"/>
          <w:lang w:val="en-CA" w:eastAsia="ja-JP"/>
        </w:rPr>
        <w:t xml:space="preserve"> </w:t>
      </w:r>
      <w:proofErr w:type="spellStart"/>
      <w:r w:rsidRPr="00C26FA4">
        <w:rPr>
          <w:sz w:val="21"/>
          <w:lang w:val="en-CA" w:eastAsia="ja-JP"/>
        </w:rPr>
        <w:t>Yujin</w:t>
      </w:r>
      <w:proofErr w:type="spellEnd"/>
      <w:r w:rsidRPr="00C26FA4">
        <w:rPr>
          <w:sz w:val="21"/>
          <w:lang w:val="en-CA" w:eastAsia="ja-JP"/>
        </w:rPr>
        <w:t xml:space="preserve"> Noh</w:t>
      </w:r>
      <w:r>
        <w:rPr>
          <w:rFonts w:hint="eastAsia"/>
          <w:sz w:val="21"/>
          <w:lang w:val="en-CA" w:eastAsia="ja-JP"/>
        </w:rPr>
        <w:t xml:space="preserve"> (</w:t>
      </w:r>
      <w:proofErr w:type="spellStart"/>
      <w:r w:rsidR="00A341EE">
        <w:rPr>
          <w:rFonts w:hint="eastAsia"/>
          <w:sz w:val="21"/>
          <w:lang w:val="en-CA" w:eastAsia="ja-JP"/>
        </w:rPr>
        <w:t>Newracom</w:t>
      </w:r>
      <w:proofErr w:type="spellEnd"/>
      <w:r>
        <w:rPr>
          <w:rFonts w:hint="eastAsia"/>
          <w:sz w:val="21"/>
          <w:lang w:val="en-CA" w:eastAsia="ja-JP"/>
        </w:rPr>
        <w:t>)</w:t>
      </w:r>
    </w:p>
    <w:p w:rsidR="00C26FA4" w:rsidRDefault="00C26FA4" w:rsidP="001D7A01">
      <w:pPr>
        <w:numPr>
          <w:ilvl w:val="2"/>
          <w:numId w:val="1"/>
        </w:numPr>
        <w:rPr>
          <w:sz w:val="21"/>
        </w:rPr>
      </w:pPr>
      <w:r>
        <w:rPr>
          <w:rFonts w:hint="eastAsia"/>
          <w:sz w:val="21"/>
          <w:lang w:eastAsia="ja-JP"/>
        </w:rPr>
        <w:t xml:space="preserve"> 11-15/0577, </w:t>
      </w:r>
      <w:r>
        <w:rPr>
          <w:sz w:val="21"/>
          <w:lang w:eastAsia="ja-JP"/>
        </w:rPr>
        <w:t>“</w:t>
      </w:r>
      <w:r w:rsidRPr="00C26FA4">
        <w:rPr>
          <w:sz w:val="21"/>
          <w:lang w:val="en-CA" w:eastAsia="ja-JP"/>
        </w:rPr>
        <w:t>Pilot Design for 11ax</w:t>
      </w:r>
      <w:r>
        <w:rPr>
          <w:rFonts w:hint="eastAsia"/>
          <w:sz w:val="21"/>
          <w:lang w:val="en-CA" w:eastAsia="ja-JP"/>
        </w:rPr>
        <w:t>,</w:t>
      </w:r>
      <w:r>
        <w:rPr>
          <w:sz w:val="21"/>
          <w:lang w:val="en-CA" w:eastAsia="ja-JP"/>
        </w:rPr>
        <w:t>”</w:t>
      </w:r>
      <w:r>
        <w:rPr>
          <w:rFonts w:hint="eastAsia"/>
          <w:sz w:val="21"/>
          <w:lang w:val="en-CA" w:eastAsia="ja-JP"/>
        </w:rPr>
        <w:t xml:space="preserve"> </w:t>
      </w:r>
      <w:proofErr w:type="spellStart"/>
      <w:r w:rsidRPr="00C26FA4">
        <w:rPr>
          <w:sz w:val="21"/>
          <w:lang w:val="en-CA" w:eastAsia="ja-JP"/>
        </w:rPr>
        <w:t>Daewon</w:t>
      </w:r>
      <w:proofErr w:type="spellEnd"/>
      <w:r w:rsidRPr="00C26FA4">
        <w:rPr>
          <w:sz w:val="21"/>
          <w:lang w:val="en-CA" w:eastAsia="ja-JP"/>
        </w:rPr>
        <w:t xml:space="preserve"> Lee</w:t>
      </w:r>
      <w:r>
        <w:rPr>
          <w:rFonts w:hint="eastAsia"/>
          <w:sz w:val="21"/>
          <w:lang w:val="en-CA" w:eastAsia="ja-JP"/>
        </w:rPr>
        <w:t xml:space="preserve"> (</w:t>
      </w:r>
      <w:proofErr w:type="spellStart"/>
      <w:r>
        <w:rPr>
          <w:rFonts w:hint="eastAsia"/>
          <w:sz w:val="21"/>
          <w:lang w:val="en-CA" w:eastAsia="ja-JP"/>
        </w:rPr>
        <w:t>Newracom</w:t>
      </w:r>
      <w:proofErr w:type="spellEnd"/>
      <w:r>
        <w:rPr>
          <w:rFonts w:hint="eastAsia"/>
          <w:sz w:val="21"/>
          <w:lang w:val="en-CA" w:eastAsia="ja-JP"/>
        </w:rPr>
        <w:t>)</w:t>
      </w:r>
    </w:p>
    <w:p w:rsidR="00C26FA4" w:rsidRDefault="00C26FA4" w:rsidP="001D7A01">
      <w:pPr>
        <w:numPr>
          <w:ilvl w:val="2"/>
          <w:numId w:val="1"/>
        </w:numPr>
        <w:rPr>
          <w:sz w:val="21"/>
        </w:rPr>
      </w:pPr>
      <w:r>
        <w:rPr>
          <w:rFonts w:hint="eastAsia"/>
          <w:sz w:val="21"/>
          <w:lang w:eastAsia="ja-JP"/>
        </w:rPr>
        <w:t xml:space="preserve"> 11-15/0579, </w:t>
      </w:r>
      <w:r>
        <w:rPr>
          <w:sz w:val="21"/>
          <w:lang w:eastAsia="ja-JP"/>
        </w:rPr>
        <w:t>“</w:t>
      </w:r>
      <w:r>
        <w:rPr>
          <w:rFonts w:hint="eastAsia"/>
          <w:sz w:val="21"/>
          <w:lang w:val="en-CA" w:eastAsia="ja-JP"/>
        </w:rPr>
        <w:t>P</w:t>
      </w:r>
      <w:r w:rsidRPr="00C26FA4">
        <w:rPr>
          <w:sz w:val="21"/>
          <w:lang w:val="en-CA" w:eastAsia="ja-JP"/>
        </w:rPr>
        <w:t>reamble design and auto</w:t>
      </w:r>
      <w:r>
        <w:rPr>
          <w:rFonts w:hint="eastAsia"/>
          <w:sz w:val="21"/>
          <w:lang w:val="en-CA" w:eastAsia="ja-JP"/>
        </w:rPr>
        <w:t>-</w:t>
      </w:r>
      <w:r w:rsidRPr="00C26FA4">
        <w:rPr>
          <w:sz w:val="21"/>
          <w:lang w:val="en-CA" w:eastAsia="ja-JP"/>
        </w:rPr>
        <w:t>detection</w:t>
      </w:r>
      <w:r>
        <w:rPr>
          <w:rFonts w:hint="eastAsia"/>
          <w:sz w:val="21"/>
          <w:lang w:val="en-CA" w:eastAsia="ja-JP"/>
        </w:rPr>
        <w:t>,</w:t>
      </w:r>
      <w:r>
        <w:rPr>
          <w:sz w:val="21"/>
          <w:lang w:val="en-CA" w:eastAsia="ja-JP"/>
        </w:rPr>
        <w:t>”</w:t>
      </w:r>
      <w:r>
        <w:rPr>
          <w:rFonts w:hint="eastAsia"/>
          <w:sz w:val="21"/>
          <w:lang w:val="en-CA" w:eastAsia="ja-JP"/>
        </w:rPr>
        <w:t xml:space="preserve"> </w:t>
      </w:r>
      <w:proofErr w:type="spellStart"/>
      <w:r>
        <w:rPr>
          <w:rFonts w:hint="eastAsia"/>
          <w:sz w:val="21"/>
          <w:lang w:val="en-CA" w:eastAsia="ja-JP"/>
        </w:rPr>
        <w:t>Hongyuan</w:t>
      </w:r>
      <w:proofErr w:type="spellEnd"/>
      <w:r>
        <w:rPr>
          <w:rFonts w:hint="eastAsia"/>
          <w:sz w:val="21"/>
          <w:lang w:val="en-CA" w:eastAsia="ja-JP"/>
        </w:rPr>
        <w:t xml:space="preserve"> Zhang (Marvell)</w:t>
      </w:r>
    </w:p>
    <w:p w:rsidR="00C26FA4" w:rsidRDefault="00C26FA4" w:rsidP="001D7A01">
      <w:pPr>
        <w:numPr>
          <w:ilvl w:val="2"/>
          <w:numId w:val="1"/>
        </w:numPr>
        <w:rPr>
          <w:sz w:val="21"/>
        </w:rPr>
      </w:pPr>
      <w:r>
        <w:rPr>
          <w:rFonts w:hint="eastAsia"/>
          <w:sz w:val="21"/>
          <w:lang w:eastAsia="ja-JP"/>
        </w:rPr>
        <w:t xml:space="preserve"> 11-15/0580, </w:t>
      </w:r>
      <w:r>
        <w:rPr>
          <w:sz w:val="21"/>
          <w:lang w:eastAsia="ja-JP"/>
        </w:rPr>
        <w:t>“</w:t>
      </w:r>
      <w:r w:rsidRPr="00C26FA4">
        <w:rPr>
          <w:sz w:val="21"/>
          <w:lang w:val="en-CA" w:eastAsia="ja-JP"/>
        </w:rPr>
        <w:t>11ax coding discussion</w:t>
      </w:r>
      <w:r>
        <w:rPr>
          <w:rFonts w:hint="eastAsia"/>
          <w:sz w:val="21"/>
          <w:lang w:val="en-CA" w:eastAsia="ja-JP"/>
        </w:rPr>
        <w:t>,</w:t>
      </w:r>
      <w:r>
        <w:rPr>
          <w:sz w:val="21"/>
          <w:lang w:val="en-CA" w:eastAsia="ja-JP"/>
        </w:rPr>
        <w:t>”</w:t>
      </w:r>
      <w:r>
        <w:rPr>
          <w:rFonts w:hint="eastAsia"/>
          <w:sz w:val="21"/>
          <w:lang w:val="en-CA" w:eastAsia="ja-JP"/>
        </w:rPr>
        <w:t xml:space="preserve"> </w:t>
      </w:r>
      <w:proofErr w:type="spellStart"/>
      <w:r>
        <w:rPr>
          <w:rFonts w:hint="eastAsia"/>
          <w:sz w:val="21"/>
          <w:lang w:val="en-CA" w:eastAsia="ja-JP"/>
        </w:rPr>
        <w:t>Hongyuan</w:t>
      </w:r>
      <w:proofErr w:type="spellEnd"/>
      <w:r>
        <w:rPr>
          <w:rFonts w:hint="eastAsia"/>
          <w:sz w:val="21"/>
          <w:lang w:val="en-CA" w:eastAsia="ja-JP"/>
        </w:rPr>
        <w:t xml:space="preserve"> Zhang (Marvell)</w:t>
      </w:r>
    </w:p>
    <w:p w:rsidR="00C26FA4" w:rsidRDefault="00C26FA4" w:rsidP="001D7A01">
      <w:pPr>
        <w:numPr>
          <w:ilvl w:val="2"/>
          <w:numId w:val="1"/>
        </w:numPr>
        <w:rPr>
          <w:sz w:val="21"/>
        </w:rPr>
      </w:pPr>
      <w:r>
        <w:rPr>
          <w:rFonts w:hint="eastAsia"/>
          <w:sz w:val="21"/>
          <w:lang w:eastAsia="ja-JP"/>
        </w:rPr>
        <w:t xml:space="preserve"> 11-15/0584, </w:t>
      </w:r>
      <w:r>
        <w:rPr>
          <w:sz w:val="21"/>
          <w:lang w:eastAsia="ja-JP"/>
        </w:rPr>
        <w:t>“</w:t>
      </w:r>
      <w:r w:rsidRPr="00C26FA4">
        <w:rPr>
          <w:sz w:val="21"/>
          <w:lang w:val="en-CA" w:eastAsia="ja-JP"/>
        </w:rPr>
        <w:t>Considerations on LTF Sequence Design</w:t>
      </w:r>
      <w:r>
        <w:rPr>
          <w:rFonts w:hint="eastAsia"/>
          <w:sz w:val="21"/>
          <w:lang w:val="en-CA" w:eastAsia="ja-JP"/>
        </w:rPr>
        <w:t>,</w:t>
      </w:r>
      <w:r>
        <w:rPr>
          <w:sz w:val="21"/>
          <w:lang w:val="en-CA" w:eastAsia="ja-JP"/>
        </w:rPr>
        <w:t>”</w:t>
      </w:r>
      <w:r w:rsidRPr="00C26FA4">
        <w:rPr>
          <w:rFonts w:eastAsiaTheme="minorEastAsia" w:cstheme="minorBidi"/>
          <w:color w:val="000000"/>
          <w:kern w:val="24"/>
          <w:sz w:val="18"/>
          <w:szCs w:val="18"/>
          <w:lang w:val="en-CA"/>
        </w:rPr>
        <w:t xml:space="preserve"> </w:t>
      </w:r>
      <w:proofErr w:type="spellStart"/>
      <w:r w:rsidRPr="00C26FA4">
        <w:rPr>
          <w:sz w:val="21"/>
          <w:lang w:val="en-CA" w:eastAsia="ja-JP"/>
        </w:rPr>
        <w:t>Sungho</w:t>
      </w:r>
      <w:proofErr w:type="spellEnd"/>
      <w:r w:rsidRPr="00C26FA4">
        <w:rPr>
          <w:sz w:val="21"/>
          <w:lang w:val="en-CA" w:eastAsia="ja-JP"/>
        </w:rPr>
        <w:t xml:space="preserve"> Moon</w:t>
      </w:r>
      <w:r>
        <w:rPr>
          <w:rFonts w:hint="eastAsia"/>
          <w:sz w:val="21"/>
          <w:lang w:val="en-CA" w:eastAsia="ja-JP"/>
        </w:rPr>
        <w:t xml:space="preserve"> (</w:t>
      </w:r>
      <w:proofErr w:type="spellStart"/>
      <w:r w:rsidR="00BA2087">
        <w:rPr>
          <w:rFonts w:hint="eastAsia"/>
          <w:sz w:val="21"/>
          <w:lang w:val="en-CA" w:eastAsia="ja-JP"/>
        </w:rPr>
        <w:t>Newracom</w:t>
      </w:r>
      <w:proofErr w:type="spellEnd"/>
      <w:r>
        <w:rPr>
          <w:rFonts w:hint="eastAsia"/>
          <w:sz w:val="21"/>
          <w:lang w:val="en-CA" w:eastAsia="ja-JP"/>
        </w:rPr>
        <w:t>)</w:t>
      </w:r>
    </w:p>
    <w:p w:rsidR="00C26FA4" w:rsidRPr="00C26FA4" w:rsidRDefault="00C26FA4" w:rsidP="00C26FA4">
      <w:pPr>
        <w:numPr>
          <w:ilvl w:val="2"/>
          <w:numId w:val="1"/>
        </w:numPr>
        <w:rPr>
          <w:sz w:val="21"/>
        </w:rPr>
      </w:pPr>
      <w:r>
        <w:rPr>
          <w:rFonts w:hint="eastAsia"/>
          <w:sz w:val="21"/>
          <w:lang w:eastAsia="ja-JP"/>
        </w:rPr>
        <w:t xml:space="preserve"> 11-15/0600, </w:t>
      </w:r>
      <w:r>
        <w:rPr>
          <w:sz w:val="21"/>
          <w:lang w:eastAsia="ja-JP"/>
        </w:rPr>
        <w:t>“</w:t>
      </w:r>
      <w:r w:rsidRPr="00C26FA4">
        <w:rPr>
          <w:sz w:val="21"/>
          <w:lang w:val="en-CA"/>
        </w:rPr>
        <w:t>Non Uni</w:t>
      </w:r>
      <w:r>
        <w:rPr>
          <w:sz w:val="21"/>
          <w:lang w:val="en-CA"/>
        </w:rPr>
        <w:t>form Constellations for 1024QAM</w:t>
      </w:r>
      <w:r>
        <w:rPr>
          <w:rFonts w:hint="eastAsia"/>
          <w:sz w:val="21"/>
          <w:lang w:val="en-CA" w:eastAsia="ja-JP"/>
        </w:rPr>
        <w:t>,</w:t>
      </w:r>
      <w:r>
        <w:rPr>
          <w:sz w:val="21"/>
          <w:lang w:val="en-CA" w:eastAsia="ja-JP"/>
        </w:rPr>
        <w:t>”</w:t>
      </w:r>
      <w:r>
        <w:rPr>
          <w:rFonts w:hint="eastAsia"/>
          <w:sz w:val="21"/>
          <w:lang w:val="en-CA" w:eastAsia="ja-JP"/>
        </w:rPr>
        <w:t xml:space="preserve"> </w:t>
      </w:r>
      <w:r w:rsidRPr="00C26FA4">
        <w:rPr>
          <w:sz w:val="21"/>
          <w:lang w:val="en-CA" w:eastAsia="ja-JP"/>
        </w:rPr>
        <w:t>Daniel Schneider</w:t>
      </w:r>
      <w:r>
        <w:rPr>
          <w:rFonts w:hint="eastAsia"/>
          <w:sz w:val="21"/>
          <w:lang w:val="en-CA" w:eastAsia="ja-JP"/>
        </w:rPr>
        <w:t xml:space="preserve"> (</w:t>
      </w:r>
      <w:r w:rsidR="00BA2087">
        <w:rPr>
          <w:rFonts w:hint="eastAsia"/>
          <w:sz w:val="21"/>
          <w:lang w:val="en-CA" w:eastAsia="ja-JP"/>
        </w:rPr>
        <w:t>Sony</w:t>
      </w:r>
      <w:r>
        <w:rPr>
          <w:rFonts w:hint="eastAsia"/>
          <w:sz w:val="21"/>
          <w:lang w:val="en-CA" w:eastAsia="ja-JP"/>
        </w:rPr>
        <w:t>)</w:t>
      </w:r>
    </w:p>
    <w:p w:rsidR="00C26FA4" w:rsidRDefault="00C26FA4" w:rsidP="001D7A01">
      <w:pPr>
        <w:numPr>
          <w:ilvl w:val="2"/>
          <w:numId w:val="1"/>
        </w:numPr>
        <w:rPr>
          <w:sz w:val="21"/>
        </w:rPr>
      </w:pPr>
      <w:r>
        <w:rPr>
          <w:rFonts w:hint="eastAsia"/>
          <w:sz w:val="21"/>
          <w:lang w:eastAsia="ja-JP"/>
        </w:rPr>
        <w:t xml:space="preserve"> 11-15/0602, </w:t>
      </w:r>
      <w:r>
        <w:rPr>
          <w:sz w:val="21"/>
          <w:lang w:eastAsia="ja-JP"/>
        </w:rPr>
        <w:t>“</w:t>
      </w:r>
      <w:r w:rsidRPr="00C26FA4">
        <w:rPr>
          <w:sz w:val="21"/>
          <w:lang w:val="en-CA" w:eastAsia="ja-JP"/>
        </w:rPr>
        <w:t>HE-LTF s</w:t>
      </w:r>
      <w:r w:rsidR="00BA2087">
        <w:rPr>
          <w:rFonts w:hint="eastAsia"/>
          <w:sz w:val="21"/>
          <w:lang w:val="en-CA" w:eastAsia="ja-JP"/>
        </w:rPr>
        <w:t>e</w:t>
      </w:r>
      <w:r w:rsidRPr="00C26FA4">
        <w:rPr>
          <w:sz w:val="21"/>
          <w:lang w:val="en-CA" w:eastAsia="ja-JP"/>
        </w:rPr>
        <w:t>quence for UL MU-MIMO</w:t>
      </w:r>
      <w:r>
        <w:rPr>
          <w:rFonts w:hint="eastAsia"/>
          <w:sz w:val="21"/>
          <w:lang w:val="en-CA" w:eastAsia="ja-JP"/>
        </w:rPr>
        <w:t>,</w:t>
      </w:r>
      <w:r>
        <w:rPr>
          <w:sz w:val="21"/>
          <w:lang w:val="en-CA" w:eastAsia="ja-JP"/>
        </w:rPr>
        <w:t>”</w:t>
      </w:r>
      <w:r>
        <w:rPr>
          <w:rFonts w:hint="eastAsia"/>
          <w:sz w:val="21"/>
          <w:lang w:val="en-CA" w:eastAsia="ja-JP"/>
        </w:rPr>
        <w:t xml:space="preserve"> </w:t>
      </w:r>
      <w:proofErr w:type="spellStart"/>
      <w:r w:rsidRPr="00C26FA4">
        <w:rPr>
          <w:sz w:val="21"/>
          <w:lang w:val="en-CA" w:eastAsia="ja-JP"/>
        </w:rPr>
        <w:t>Qinghua</w:t>
      </w:r>
      <w:proofErr w:type="spellEnd"/>
      <w:r w:rsidRPr="00C26FA4">
        <w:rPr>
          <w:sz w:val="21"/>
          <w:lang w:val="en-CA" w:eastAsia="ja-JP"/>
        </w:rPr>
        <w:t xml:space="preserve"> Li</w:t>
      </w:r>
      <w:r>
        <w:rPr>
          <w:rFonts w:hint="eastAsia"/>
          <w:sz w:val="21"/>
          <w:lang w:val="en-CA" w:eastAsia="ja-JP"/>
        </w:rPr>
        <w:t xml:space="preserve"> (</w:t>
      </w:r>
      <w:r w:rsidR="00BA2087">
        <w:rPr>
          <w:rFonts w:hint="eastAsia"/>
          <w:sz w:val="21"/>
          <w:lang w:val="en-CA" w:eastAsia="ja-JP"/>
        </w:rPr>
        <w:t>Intel</w:t>
      </w:r>
      <w:r>
        <w:rPr>
          <w:rFonts w:hint="eastAsia"/>
          <w:sz w:val="21"/>
          <w:lang w:val="en-CA" w:eastAsia="ja-JP"/>
        </w:rPr>
        <w:t>)</w:t>
      </w:r>
    </w:p>
    <w:p w:rsidR="00C26FA4" w:rsidRDefault="00C26FA4" w:rsidP="001D7A01">
      <w:pPr>
        <w:numPr>
          <w:ilvl w:val="2"/>
          <w:numId w:val="1"/>
        </w:numPr>
        <w:rPr>
          <w:sz w:val="21"/>
        </w:rPr>
      </w:pPr>
      <w:r>
        <w:rPr>
          <w:rFonts w:hint="eastAsia"/>
          <w:sz w:val="21"/>
          <w:lang w:eastAsia="ja-JP"/>
        </w:rPr>
        <w:t xml:space="preserve"> 11-15/0621, </w:t>
      </w:r>
      <w:r>
        <w:rPr>
          <w:sz w:val="21"/>
          <w:lang w:eastAsia="ja-JP"/>
        </w:rPr>
        <w:t>“</w:t>
      </w:r>
      <w:r w:rsidRPr="00C26FA4">
        <w:rPr>
          <w:sz w:val="21"/>
          <w:lang w:val="en-CA" w:eastAsia="ja-JP"/>
        </w:rPr>
        <w:t>Design Principles for HE Preamble</w:t>
      </w:r>
      <w:r>
        <w:rPr>
          <w:rFonts w:hint="eastAsia"/>
          <w:sz w:val="21"/>
          <w:lang w:val="en-CA" w:eastAsia="ja-JP"/>
        </w:rPr>
        <w:t>,</w:t>
      </w:r>
      <w:r>
        <w:rPr>
          <w:sz w:val="21"/>
          <w:lang w:val="en-CA" w:eastAsia="ja-JP"/>
        </w:rPr>
        <w:t>”</w:t>
      </w:r>
      <w:r>
        <w:rPr>
          <w:rFonts w:hint="eastAsia"/>
          <w:sz w:val="21"/>
          <w:lang w:val="en-CA" w:eastAsia="ja-JP"/>
        </w:rPr>
        <w:t xml:space="preserve"> </w:t>
      </w:r>
      <w:r w:rsidRPr="00C26FA4">
        <w:rPr>
          <w:sz w:val="21"/>
          <w:lang w:val="en-CA" w:eastAsia="ja-JP"/>
        </w:rPr>
        <w:t>John Son</w:t>
      </w:r>
      <w:r>
        <w:rPr>
          <w:rFonts w:hint="eastAsia"/>
          <w:sz w:val="21"/>
          <w:lang w:val="en-CA" w:eastAsia="ja-JP"/>
        </w:rPr>
        <w:t xml:space="preserve"> (WILUS)</w:t>
      </w:r>
    </w:p>
    <w:p w:rsidR="00C26FA4" w:rsidRPr="001D7A01" w:rsidRDefault="00C26FA4" w:rsidP="001D7A01">
      <w:pPr>
        <w:numPr>
          <w:ilvl w:val="2"/>
          <w:numId w:val="1"/>
        </w:numPr>
        <w:rPr>
          <w:sz w:val="21"/>
        </w:rPr>
      </w:pPr>
      <w:r>
        <w:rPr>
          <w:rFonts w:hint="eastAsia"/>
          <w:sz w:val="21"/>
          <w:lang w:eastAsia="ja-JP"/>
        </w:rPr>
        <w:t xml:space="preserve"> 11-15/0381, </w:t>
      </w:r>
      <w:r>
        <w:rPr>
          <w:sz w:val="21"/>
          <w:lang w:eastAsia="ja-JP"/>
        </w:rPr>
        <w:t>“</w:t>
      </w:r>
      <w:r>
        <w:rPr>
          <w:rFonts w:hint="eastAsia"/>
          <w:sz w:val="21"/>
          <w:lang w:eastAsia="ja-JP"/>
        </w:rPr>
        <w:t>HE-STF Proposal,</w:t>
      </w:r>
      <w:r>
        <w:rPr>
          <w:sz w:val="21"/>
          <w:lang w:eastAsia="ja-JP"/>
        </w:rPr>
        <w:t>”</w:t>
      </w:r>
      <w:r>
        <w:rPr>
          <w:rFonts w:hint="eastAsia"/>
          <w:sz w:val="21"/>
          <w:lang w:eastAsia="ja-JP"/>
        </w:rPr>
        <w:t xml:space="preserve"> </w:t>
      </w:r>
      <w:proofErr w:type="spellStart"/>
      <w:r>
        <w:rPr>
          <w:rFonts w:hint="eastAsia"/>
          <w:sz w:val="21"/>
          <w:lang w:eastAsia="ja-JP"/>
        </w:rPr>
        <w:t>Yakun</w:t>
      </w:r>
      <w:proofErr w:type="spellEnd"/>
      <w:r>
        <w:rPr>
          <w:rFonts w:hint="eastAsia"/>
          <w:sz w:val="21"/>
          <w:lang w:eastAsia="ja-JP"/>
        </w:rPr>
        <w:t xml:space="preserve"> Sun (Marvell)</w:t>
      </w:r>
    </w:p>
    <w:p w:rsidR="00505055" w:rsidRPr="00505055" w:rsidRDefault="00505055" w:rsidP="00505055">
      <w:pPr>
        <w:rPr>
          <w:sz w:val="21"/>
        </w:rPr>
      </w:pPr>
    </w:p>
    <w:p w:rsidR="0053011D" w:rsidRDefault="00263450" w:rsidP="0053011D">
      <w:pPr>
        <w:numPr>
          <w:ilvl w:val="1"/>
          <w:numId w:val="1"/>
        </w:numPr>
      </w:pPr>
      <w:r>
        <w:rPr>
          <w:rFonts w:hint="eastAsia"/>
          <w:lang w:eastAsia="ja-JP"/>
        </w:rPr>
        <w:t xml:space="preserve"> </w:t>
      </w:r>
      <w:r w:rsidR="004E19BD">
        <w:rPr>
          <w:rFonts w:hint="eastAsia"/>
          <w:lang w:eastAsia="ja-JP"/>
        </w:rPr>
        <w:t>MAC</w:t>
      </w:r>
      <w:r w:rsidR="00BE6838">
        <w:rPr>
          <w:rFonts w:hint="eastAsia"/>
          <w:lang w:eastAsia="ja-JP"/>
        </w:rPr>
        <w:t xml:space="preserve"> </w:t>
      </w:r>
      <w:r w:rsidR="00BE6838">
        <w:rPr>
          <w:lang w:eastAsia="ja-JP"/>
        </w:rPr>
        <w:t>–</w:t>
      </w:r>
      <w:r w:rsidR="00BE6838">
        <w:rPr>
          <w:rFonts w:hint="eastAsia"/>
          <w:lang w:eastAsia="ja-JP"/>
        </w:rPr>
        <w:t xml:space="preserve"> 6 submissions</w:t>
      </w:r>
    </w:p>
    <w:p w:rsidR="002F0F43" w:rsidRPr="007B219D" w:rsidRDefault="007B219D" w:rsidP="002F0F43">
      <w:pPr>
        <w:numPr>
          <w:ilvl w:val="2"/>
          <w:numId w:val="1"/>
        </w:numPr>
        <w:rPr>
          <w:sz w:val="21"/>
        </w:rPr>
      </w:pPr>
      <w:r w:rsidRPr="007B219D">
        <w:rPr>
          <w:rFonts w:hint="eastAsia"/>
          <w:sz w:val="21"/>
          <w:lang w:eastAsia="ja-JP"/>
        </w:rPr>
        <w:t xml:space="preserve"> </w:t>
      </w:r>
      <w:r w:rsidR="00C26FA4">
        <w:rPr>
          <w:rFonts w:hint="eastAsia"/>
          <w:sz w:val="21"/>
          <w:lang w:eastAsia="ja-JP"/>
        </w:rPr>
        <w:t xml:space="preserve">11-15/0567, </w:t>
      </w:r>
      <w:r w:rsidR="00C26FA4">
        <w:rPr>
          <w:sz w:val="21"/>
          <w:lang w:eastAsia="ja-JP"/>
        </w:rPr>
        <w:t>“</w:t>
      </w:r>
      <w:proofErr w:type="spellStart"/>
      <w:r w:rsidR="00C26FA4">
        <w:rPr>
          <w:rFonts w:hint="eastAsia"/>
          <w:sz w:val="21"/>
          <w:lang w:eastAsia="ja-JP"/>
        </w:rPr>
        <w:t>Muti</w:t>
      </w:r>
      <w:proofErr w:type="spellEnd"/>
      <w:r w:rsidR="00C26FA4">
        <w:rPr>
          <w:rFonts w:hint="eastAsia"/>
          <w:sz w:val="21"/>
          <w:lang w:eastAsia="ja-JP"/>
        </w:rPr>
        <w:t>-STA BA for SU Transmissions,</w:t>
      </w:r>
      <w:r w:rsidR="00C26FA4">
        <w:rPr>
          <w:sz w:val="21"/>
          <w:lang w:eastAsia="ja-JP"/>
        </w:rPr>
        <w:t>”</w:t>
      </w:r>
      <w:r w:rsidR="00C26FA4">
        <w:rPr>
          <w:rFonts w:hint="eastAsia"/>
          <w:sz w:val="21"/>
          <w:lang w:eastAsia="ja-JP"/>
        </w:rPr>
        <w:t xml:space="preserve"> </w:t>
      </w:r>
      <w:proofErr w:type="spellStart"/>
      <w:r w:rsidR="00C26FA4">
        <w:rPr>
          <w:rFonts w:hint="eastAsia"/>
          <w:sz w:val="21"/>
          <w:lang w:eastAsia="ja-JP"/>
        </w:rPr>
        <w:t>Xiaofei</w:t>
      </w:r>
      <w:proofErr w:type="spellEnd"/>
      <w:r w:rsidR="00C26FA4">
        <w:rPr>
          <w:rFonts w:hint="eastAsia"/>
          <w:sz w:val="21"/>
          <w:lang w:eastAsia="ja-JP"/>
        </w:rPr>
        <w:t xml:space="preserve"> Wang (</w:t>
      </w:r>
      <w:proofErr w:type="spellStart"/>
      <w:r w:rsidR="00C26FA4">
        <w:rPr>
          <w:rFonts w:hint="eastAsia"/>
          <w:sz w:val="21"/>
          <w:lang w:eastAsia="ja-JP"/>
        </w:rPr>
        <w:t>InterDigital</w:t>
      </w:r>
      <w:proofErr w:type="spellEnd"/>
      <w:r w:rsidR="00C26FA4">
        <w:rPr>
          <w:rFonts w:hint="eastAsia"/>
          <w:sz w:val="21"/>
          <w:lang w:eastAsia="ja-JP"/>
        </w:rPr>
        <w:t>)</w:t>
      </w:r>
    </w:p>
    <w:p w:rsidR="00C26FA4" w:rsidRPr="00C26FA4" w:rsidRDefault="00BE6838" w:rsidP="00C26FA4">
      <w:pPr>
        <w:numPr>
          <w:ilvl w:val="2"/>
          <w:numId w:val="1"/>
        </w:numPr>
        <w:rPr>
          <w:sz w:val="21"/>
        </w:rPr>
      </w:pPr>
      <w:r>
        <w:rPr>
          <w:rFonts w:hint="eastAsia"/>
          <w:sz w:val="21"/>
          <w:lang w:eastAsia="ja-JP"/>
        </w:rPr>
        <w:t xml:space="preserve"> 11-15/</w:t>
      </w:r>
      <w:r w:rsidR="00C26FA4">
        <w:rPr>
          <w:rFonts w:hint="eastAsia"/>
          <w:sz w:val="21"/>
          <w:lang w:eastAsia="ja-JP"/>
        </w:rPr>
        <w:t xml:space="preserve">0604, </w:t>
      </w:r>
      <w:r w:rsidR="00C26FA4">
        <w:rPr>
          <w:sz w:val="21"/>
          <w:lang w:eastAsia="ja-JP"/>
        </w:rPr>
        <w:t>“</w:t>
      </w:r>
      <w:r w:rsidR="00C26FA4" w:rsidRPr="00C26FA4">
        <w:rPr>
          <w:sz w:val="21"/>
          <w:lang w:val="en-CA"/>
        </w:rPr>
        <w:t>Random Access with Trigger Frames using OFDMA</w:t>
      </w:r>
      <w:r w:rsidR="00C26FA4">
        <w:rPr>
          <w:rFonts w:hint="eastAsia"/>
          <w:sz w:val="21"/>
          <w:lang w:val="en-CA" w:eastAsia="ja-JP"/>
        </w:rPr>
        <w:t>,</w:t>
      </w:r>
      <w:r w:rsidR="00C26FA4">
        <w:rPr>
          <w:sz w:val="21"/>
          <w:lang w:val="en-CA" w:eastAsia="ja-JP"/>
        </w:rPr>
        <w:t>”</w:t>
      </w:r>
      <w:r w:rsidR="00C26FA4" w:rsidRPr="00C26FA4">
        <w:rPr>
          <w:sz w:val="21"/>
          <w:lang w:val="en-CA"/>
        </w:rPr>
        <w:t xml:space="preserve"> </w:t>
      </w:r>
      <w:proofErr w:type="spellStart"/>
      <w:r w:rsidR="00C26FA4">
        <w:rPr>
          <w:rFonts w:hint="eastAsia"/>
          <w:sz w:val="21"/>
          <w:lang w:val="en-CA" w:eastAsia="ja-JP"/>
        </w:rPr>
        <w:t>Chittabrata</w:t>
      </w:r>
      <w:proofErr w:type="spellEnd"/>
      <w:r w:rsidR="00C26FA4">
        <w:rPr>
          <w:rFonts w:hint="eastAsia"/>
          <w:sz w:val="21"/>
          <w:lang w:val="en-CA" w:eastAsia="ja-JP"/>
        </w:rPr>
        <w:t xml:space="preserve"> Ghosh (Intel)</w:t>
      </w:r>
    </w:p>
    <w:p w:rsidR="003B5FBD" w:rsidRDefault="00C26FA4" w:rsidP="00C26FA4">
      <w:pPr>
        <w:numPr>
          <w:ilvl w:val="2"/>
          <w:numId w:val="1"/>
        </w:numPr>
        <w:rPr>
          <w:sz w:val="21"/>
        </w:rPr>
      </w:pPr>
      <w:r>
        <w:rPr>
          <w:rFonts w:hint="eastAsia"/>
          <w:sz w:val="21"/>
          <w:lang w:eastAsia="ja-JP"/>
        </w:rPr>
        <w:t xml:space="preserve"> 11-15/0611, </w:t>
      </w:r>
      <w:r>
        <w:rPr>
          <w:sz w:val="21"/>
          <w:lang w:eastAsia="ja-JP"/>
        </w:rPr>
        <w:t>“</w:t>
      </w:r>
      <w:r w:rsidRPr="00C26FA4">
        <w:rPr>
          <w:sz w:val="21"/>
          <w:lang w:eastAsia="ja-JP"/>
        </w:rPr>
        <w:t>Multi-STA Block ACK Protection</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Jinsoo</w:t>
      </w:r>
      <w:proofErr w:type="spellEnd"/>
      <w:r>
        <w:rPr>
          <w:rFonts w:hint="eastAsia"/>
          <w:sz w:val="21"/>
          <w:lang w:eastAsia="ja-JP"/>
        </w:rPr>
        <w:t xml:space="preserve"> </w:t>
      </w:r>
      <w:proofErr w:type="spellStart"/>
      <w:r>
        <w:rPr>
          <w:rFonts w:hint="eastAsia"/>
          <w:sz w:val="21"/>
          <w:lang w:eastAsia="ja-JP"/>
        </w:rPr>
        <w:t>Ahn</w:t>
      </w:r>
      <w:proofErr w:type="spellEnd"/>
      <w:r>
        <w:rPr>
          <w:rFonts w:hint="eastAsia"/>
          <w:sz w:val="21"/>
          <w:lang w:eastAsia="ja-JP"/>
        </w:rPr>
        <w:t xml:space="preserve"> (</w:t>
      </w:r>
      <w:proofErr w:type="spellStart"/>
      <w:r>
        <w:rPr>
          <w:rFonts w:hint="eastAsia"/>
          <w:sz w:val="21"/>
          <w:lang w:eastAsia="ja-JP"/>
        </w:rPr>
        <w:t>Yonsei</w:t>
      </w:r>
      <w:proofErr w:type="spellEnd"/>
      <w:r>
        <w:rPr>
          <w:rFonts w:hint="eastAsia"/>
          <w:sz w:val="21"/>
          <w:lang w:eastAsia="ja-JP"/>
        </w:rPr>
        <w:t xml:space="preserve"> Univ.)</w:t>
      </w:r>
    </w:p>
    <w:p w:rsidR="00BE6838" w:rsidRPr="00BE6838" w:rsidRDefault="00BE6838" w:rsidP="00BE6838">
      <w:pPr>
        <w:numPr>
          <w:ilvl w:val="2"/>
          <w:numId w:val="1"/>
        </w:numPr>
        <w:rPr>
          <w:sz w:val="21"/>
        </w:rPr>
      </w:pPr>
      <w:r>
        <w:rPr>
          <w:rFonts w:hint="eastAsia"/>
          <w:sz w:val="21"/>
          <w:lang w:eastAsia="ja-JP"/>
        </w:rPr>
        <w:t xml:space="preserve"> 11-15/0615, </w:t>
      </w:r>
      <w:r>
        <w:rPr>
          <w:sz w:val="21"/>
          <w:lang w:eastAsia="ja-JP"/>
        </w:rPr>
        <w:t>“</w:t>
      </w:r>
      <w:r>
        <w:rPr>
          <w:sz w:val="21"/>
          <w:lang w:val="en-CA"/>
        </w:rPr>
        <w:t>UL OFDMA Bandwidth</w:t>
      </w:r>
      <w:r>
        <w:rPr>
          <w:rFonts w:hint="eastAsia"/>
          <w:sz w:val="21"/>
          <w:lang w:val="en-CA" w:eastAsia="ja-JP"/>
        </w:rPr>
        <w:t>,</w:t>
      </w:r>
      <w:r>
        <w:rPr>
          <w:sz w:val="21"/>
          <w:lang w:val="en-CA" w:eastAsia="ja-JP"/>
        </w:rPr>
        <w:t>”</w:t>
      </w:r>
      <w:r>
        <w:rPr>
          <w:rFonts w:hint="eastAsia"/>
          <w:sz w:val="21"/>
          <w:lang w:val="en-CA" w:eastAsia="ja-JP"/>
        </w:rPr>
        <w:t xml:space="preserve"> </w:t>
      </w:r>
      <w:proofErr w:type="spellStart"/>
      <w:r w:rsidRPr="00BE6838">
        <w:rPr>
          <w:sz w:val="21"/>
          <w:lang w:val="en-CA" w:eastAsia="ja-JP"/>
        </w:rPr>
        <w:t>Liwen</w:t>
      </w:r>
      <w:proofErr w:type="spellEnd"/>
      <w:r w:rsidRPr="00BE6838">
        <w:rPr>
          <w:sz w:val="21"/>
          <w:lang w:val="en-CA" w:eastAsia="ja-JP"/>
        </w:rPr>
        <w:t xml:space="preserve"> Chu</w:t>
      </w:r>
      <w:r>
        <w:rPr>
          <w:rFonts w:hint="eastAsia"/>
          <w:sz w:val="21"/>
          <w:lang w:val="en-CA" w:eastAsia="ja-JP"/>
        </w:rPr>
        <w:t xml:space="preserve"> (Marvell)</w:t>
      </w:r>
    </w:p>
    <w:p w:rsidR="00BE6838" w:rsidRPr="00BE6838" w:rsidRDefault="00BE6838" w:rsidP="00BE6838">
      <w:pPr>
        <w:numPr>
          <w:ilvl w:val="2"/>
          <w:numId w:val="1"/>
        </w:numPr>
        <w:rPr>
          <w:sz w:val="21"/>
        </w:rPr>
      </w:pPr>
      <w:r>
        <w:rPr>
          <w:rFonts w:hint="eastAsia"/>
          <w:sz w:val="21"/>
          <w:lang w:eastAsia="ja-JP"/>
        </w:rPr>
        <w:t xml:space="preserve"> 11-15/0617, </w:t>
      </w:r>
      <w:r>
        <w:rPr>
          <w:sz w:val="21"/>
          <w:lang w:eastAsia="ja-JP"/>
        </w:rPr>
        <w:t>“</w:t>
      </w:r>
      <w:r w:rsidRPr="00BE6838">
        <w:rPr>
          <w:sz w:val="21"/>
          <w:lang w:val="en-CA"/>
        </w:rPr>
        <w:t xml:space="preserve">Duration </w:t>
      </w:r>
      <w:r>
        <w:rPr>
          <w:sz w:val="21"/>
          <w:lang w:val="en-CA"/>
        </w:rPr>
        <w:t>and MAC Padding for UL MU PPDUs</w:t>
      </w:r>
      <w:r>
        <w:rPr>
          <w:rFonts w:hint="eastAsia"/>
          <w:sz w:val="21"/>
          <w:lang w:val="en-CA" w:eastAsia="ja-JP"/>
        </w:rPr>
        <w:t>,</w:t>
      </w:r>
      <w:r>
        <w:rPr>
          <w:sz w:val="21"/>
          <w:lang w:val="en-CA" w:eastAsia="ja-JP"/>
        </w:rPr>
        <w:t>”</w:t>
      </w:r>
      <w:r>
        <w:rPr>
          <w:rFonts w:hint="eastAsia"/>
          <w:sz w:val="21"/>
          <w:lang w:val="en-CA" w:eastAsia="ja-JP"/>
        </w:rPr>
        <w:t xml:space="preserve"> </w:t>
      </w:r>
      <w:r w:rsidRPr="00BE6838">
        <w:rPr>
          <w:sz w:val="21"/>
          <w:lang w:val="en-CA" w:eastAsia="ja-JP"/>
        </w:rPr>
        <w:t>Gang Ding</w:t>
      </w:r>
      <w:r>
        <w:rPr>
          <w:rFonts w:hint="eastAsia"/>
          <w:sz w:val="21"/>
          <w:lang w:val="en-CA" w:eastAsia="ja-JP"/>
        </w:rPr>
        <w:t xml:space="preserve"> (Qualcomm)</w:t>
      </w:r>
    </w:p>
    <w:p w:rsidR="00C26FA4" w:rsidRPr="00BE6838" w:rsidRDefault="00BE6838" w:rsidP="00BE6838">
      <w:pPr>
        <w:numPr>
          <w:ilvl w:val="2"/>
          <w:numId w:val="1"/>
        </w:numPr>
        <w:rPr>
          <w:sz w:val="21"/>
        </w:rPr>
      </w:pPr>
      <w:r>
        <w:rPr>
          <w:rFonts w:hint="eastAsia"/>
          <w:sz w:val="21"/>
          <w:lang w:eastAsia="ja-JP"/>
        </w:rPr>
        <w:t xml:space="preserve"> 11-15/0626, </w:t>
      </w:r>
      <w:r>
        <w:rPr>
          <w:sz w:val="21"/>
          <w:lang w:eastAsia="ja-JP"/>
        </w:rPr>
        <w:t>“</w:t>
      </w:r>
      <w:r w:rsidRPr="00BE6838">
        <w:rPr>
          <w:sz w:val="21"/>
          <w:lang w:val="en-CA" w:eastAsia="ja-JP"/>
        </w:rPr>
        <w:t>Further consideration for Multi-STA Block ACK frame</w:t>
      </w:r>
      <w:r>
        <w:rPr>
          <w:rFonts w:hint="eastAsia"/>
          <w:sz w:val="21"/>
          <w:lang w:val="en-CA" w:eastAsia="ja-JP"/>
        </w:rPr>
        <w:t>,</w:t>
      </w:r>
      <w:r>
        <w:rPr>
          <w:sz w:val="21"/>
          <w:lang w:val="en-CA" w:eastAsia="ja-JP"/>
        </w:rPr>
        <w:t>”</w:t>
      </w:r>
      <w:r>
        <w:rPr>
          <w:rFonts w:hint="eastAsia"/>
          <w:sz w:val="21"/>
          <w:lang w:val="en-CA" w:eastAsia="ja-JP"/>
        </w:rPr>
        <w:t xml:space="preserve"> </w:t>
      </w:r>
      <w:proofErr w:type="spellStart"/>
      <w:r w:rsidRPr="00BE6838">
        <w:rPr>
          <w:sz w:val="21"/>
          <w:lang w:val="en-CA" w:eastAsia="ja-JP"/>
        </w:rPr>
        <w:t>Jeongki</w:t>
      </w:r>
      <w:proofErr w:type="spellEnd"/>
      <w:r w:rsidRPr="00BE6838">
        <w:rPr>
          <w:sz w:val="21"/>
          <w:lang w:val="en-CA" w:eastAsia="ja-JP"/>
        </w:rPr>
        <w:t xml:space="preserve"> Kim</w:t>
      </w:r>
      <w:r>
        <w:rPr>
          <w:rFonts w:hint="eastAsia"/>
          <w:sz w:val="21"/>
          <w:lang w:val="en-CA" w:eastAsia="ja-JP"/>
        </w:rPr>
        <w:t xml:space="preserve"> (LG)</w:t>
      </w:r>
    </w:p>
    <w:p w:rsidR="00505055" w:rsidRPr="00505055" w:rsidRDefault="00505055" w:rsidP="00505055">
      <w:pPr>
        <w:rPr>
          <w:sz w:val="21"/>
        </w:rPr>
      </w:pPr>
    </w:p>
    <w:p w:rsidR="0053011D" w:rsidRDefault="00263450" w:rsidP="0053011D">
      <w:pPr>
        <w:numPr>
          <w:ilvl w:val="1"/>
          <w:numId w:val="1"/>
        </w:numPr>
      </w:pPr>
      <w:r>
        <w:rPr>
          <w:rFonts w:hint="eastAsia"/>
          <w:lang w:eastAsia="ja-JP"/>
        </w:rPr>
        <w:t xml:space="preserve"> </w:t>
      </w:r>
      <w:r w:rsidR="004E19BD">
        <w:rPr>
          <w:rFonts w:hint="eastAsia"/>
          <w:lang w:eastAsia="ja-JP"/>
        </w:rPr>
        <w:t>SR</w:t>
      </w:r>
      <w:r w:rsidR="00BE6838">
        <w:rPr>
          <w:rFonts w:hint="eastAsia"/>
          <w:lang w:eastAsia="ja-JP"/>
        </w:rPr>
        <w:t xml:space="preserve"> </w:t>
      </w:r>
      <w:r w:rsidR="00BE6838">
        <w:rPr>
          <w:lang w:eastAsia="ja-JP"/>
        </w:rPr>
        <w:t>–</w:t>
      </w:r>
      <w:r w:rsidR="00BE6838">
        <w:rPr>
          <w:rFonts w:hint="eastAsia"/>
          <w:lang w:eastAsia="ja-JP"/>
        </w:rPr>
        <w:t xml:space="preserve"> 5 submissions</w:t>
      </w:r>
    </w:p>
    <w:p w:rsidR="004E19BD" w:rsidRPr="002F5D15" w:rsidRDefault="007B219D" w:rsidP="004E19BD">
      <w:pPr>
        <w:numPr>
          <w:ilvl w:val="2"/>
          <w:numId w:val="1"/>
        </w:numPr>
        <w:rPr>
          <w:sz w:val="21"/>
        </w:rPr>
      </w:pPr>
      <w:r>
        <w:rPr>
          <w:rFonts w:hint="eastAsia"/>
          <w:sz w:val="21"/>
          <w:lang w:eastAsia="ja-JP"/>
        </w:rPr>
        <w:t xml:space="preserve"> </w:t>
      </w:r>
      <w:r w:rsidR="004E19BD" w:rsidRPr="002F5D15">
        <w:rPr>
          <w:rFonts w:hint="eastAsia"/>
          <w:sz w:val="21"/>
          <w:lang w:eastAsia="ja-JP"/>
        </w:rPr>
        <w:t xml:space="preserve">11-15/0543, </w:t>
      </w:r>
      <w:r w:rsidR="004E19BD" w:rsidRPr="002F5D15">
        <w:rPr>
          <w:sz w:val="21"/>
          <w:lang w:eastAsia="ja-JP"/>
        </w:rPr>
        <w:t>“</w:t>
      </w:r>
      <w:r w:rsidR="004E19BD" w:rsidRPr="002F5D15">
        <w:rPr>
          <w:sz w:val="21"/>
          <w:lang w:val="en-CA"/>
        </w:rPr>
        <w:t>Simulation Sc</w:t>
      </w:r>
      <w:r w:rsidR="004E19BD" w:rsidRPr="002F5D15">
        <w:rPr>
          <w:rFonts w:hint="eastAsia"/>
          <w:sz w:val="21"/>
          <w:lang w:val="en-CA" w:eastAsia="ja-JP"/>
        </w:rPr>
        <w:t>e</w:t>
      </w:r>
      <w:r w:rsidR="004E19BD" w:rsidRPr="002F5D15">
        <w:rPr>
          <w:sz w:val="21"/>
          <w:lang w:val="en-CA"/>
        </w:rPr>
        <w:t>nario changes for Frequency Re-use</w:t>
      </w:r>
      <w:r w:rsidR="004E19BD" w:rsidRPr="002F5D15">
        <w:rPr>
          <w:rFonts w:hint="eastAsia"/>
          <w:sz w:val="21"/>
          <w:lang w:eastAsia="ja-JP"/>
        </w:rPr>
        <w:t>,</w:t>
      </w:r>
      <w:r w:rsidR="004E19BD" w:rsidRPr="002F5D15">
        <w:rPr>
          <w:sz w:val="21"/>
          <w:lang w:eastAsia="ja-JP"/>
        </w:rPr>
        <w:t>”</w:t>
      </w:r>
      <w:r w:rsidR="004E19BD" w:rsidRPr="002F5D15">
        <w:rPr>
          <w:rFonts w:hint="eastAsia"/>
          <w:sz w:val="21"/>
          <w:lang w:eastAsia="ja-JP"/>
        </w:rPr>
        <w:t xml:space="preserve"> </w:t>
      </w:r>
      <w:r w:rsidR="004E19BD">
        <w:rPr>
          <w:rFonts w:hint="eastAsia"/>
          <w:sz w:val="21"/>
          <w:lang w:eastAsia="ja-JP"/>
        </w:rPr>
        <w:t>Graham Smith</w:t>
      </w:r>
    </w:p>
    <w:p w:rsidR="004E19BD" w:rsidRPr="002F5D15" w:rsidRDefault="004E19BD" w:rsidP="004E19BD">
      <w:pPr>
        <w:numPr>
          <w:ilvl w:val="2"/>
          <w:numId w:val="1"/>
        </w:numPr>
        <w:rPr>
          <w:sz w:val="21"/>
        </w:rPr>
      </w:pPr>
      <w:r>
        <w:rPr>
          <w:rFonts w:hint="eastAsia"/>
          <w:sz w:val="21"/>
          <w:lang w:eastAsia="ja-JP"/>
        </w:rPr>
        <w:t xml:space="preserve"> 11-15/0544, </w:t>
      </w:r>
      <w:r>
        <w:rPr>
          <w:sz w:val="21"/>
          <w:lang w:eastAsia="ja-JP"/>
        </w:rPr>
        <w:t>“</w:t>
      </w:r>
      <w:r>
        <w:rPr>
          <w:sz w:val="21"/>
          <w:lang w:val="en-CA"/>
        </w:rPr>
        <w:t>Proposed text addit</w:t>
      </w:r>
      <w:r w:rsidRPr="002F5D15">
        <w:rPr>
          <w:sz w:val="21"/>
          <w:lang w:val="en-CA"/>
        </w:rPr>
        <w:t>ions to 14/980 for frequency re-use</w:t>
      </w:r>
      <w:r w:rsidRPr="002F5D15">
        <w:rPr>
          <w:rFonts w:hint="eastAsia"/>
          <w:sz w:val="21"/>
          <w:lang w:eastAsia="ja-JP"/>
        </w:rPr>
        <w:t>,</w:t>
      </w:r>
      <w:r w:rsidRPr="002F5D15">
        <w:rPr>
          <w:sz w:val="21"/>
          <w:lang w:eastAsia="ja-JP"/>
        </w:rPr>
        <w:t>”</w:t>
      </w:r>
      <w:r w:rsidRPr="002F5D15">
        <w:rPr>
          <w:rFonts w:hint="eastAsia"/>
          <w:sz w:val="21"/>
          <w:lang w:eastAsia="ja-JP"/>
        </w:rPr>
        <w:t xml:space="preserve"> </w:t>
      </w:r>
      <w:r>
        <w:rPr>
          <w:rFonts w:hint="eastAsia"/>
          <w:sz w:val="21"/>
          <w:lang w:eastAsia="ja-JP"/>
        </w:rPr>
        <w:t>Graham Smith (SR Technologies)</w:t>
      </w:r>
    </w:p>
    <w:p w:rsidR="002F0F43" w:rsidRDefault="004E19BD" w:rsidP="004E19BD">
      <w:pPr>
        <w:numPr>
          <w:ilvl w:val="2"/>
          <w:numId w:val="1"/>
        </w:numPr>
        <w:rPr>
          <w:sz w:val="21"/>
        </w:rPr>
      </w:pPr>
      <w:r w:rsidRPr="002F5D15">
        <w:rPr>
          <w:rFonts w:hint="eastAsia"/>
          <w:sz w:val="21"/>
          <w:lang w:eastAsia="ja-JP"/>
        </w:rPr>
        <w:t xml:space="preserve"> 11-15/0548, </w:t>
      </w:r>
      <w:r w:rsidRPr="002F5D15">
        <w:rPr>
          <w:sz w:val="21"/>
          <w:lang w:eastAsia="ja-JP"/>
        </w:rPr>
        <w:t>“</w:t>
      </w:r>
      <w:r w:rsidRPr="002F5D15">
        <w:rPr>
          <w:sz w:val="21"/>
          <w:lang w:val="en-CA"/>
        </w:rPr>
        <w:t>Enterprise Scenario and DSC</w:t>
      </w:r>
      <w:r w:rsidRPr="002F5D15">
        <w:rPr>
          <w:rFonts w:hint="eastAsia"/>
          <w:sz w:val="21"/>
          <w:lang w:eastAsia="ja-JP"/>
        </w:rPr>
        <w:t>,</w:t>
      </w:r>
      <w:r w:rsidRPr="002F5D15">
        <w:rPr>
          <w:sz w:val="21"/>
          <w:lang w:eastAsia="ja-JP"/>
        </w:rPr>
        <w:t>”</w:t>
      </w:r>
      <w:r w:rsidRPr="002F5D15">
        <w:rPr>
          <w:rFonts w:hint="eastAsia"/>
          <w:sz w:val="21"/>
          <w:lang w:eastAsia="ja-JP"/>
        </w:rPr>
        <w:t xml:space="preserve"> </w:t>
      </w:r>
      <w:r>
        <w:rPr>
          <w:rFonts w:hint="eastAsia"/>
          <w:sz w:val="21"/>
          <w:lang w:eastAsia="ja-JP"/>
        </w:rPr>
        <w:t>Graham Smith</w:t>
      </w:r>
      <w:r w:rsidRPr="002F5D15">
        <w:rPr>
          <w:sz w:val="21"/>
          <w:lang w:eastAsia="ja-JP"/>
        </w:rPr>
        <w:t xml:space="preserve"> (</w:t>
      </w:r>
      <w:r>
        <w:rPr>
          <w:rFonts w:hint="eastAsia"/>
          <w:sz w:val="21"/>
          <w:lang w:eastAsia="ja-JP"/>
        </w:rPr>
        <w:t>SR Technologies</w:t>
      </w:r>
      <w:r w:rsidRPr="002F5D15">
        <w:rPr>
          <w:sz w:val="21"/>
          <w:lang w:eastAsia="ja-JP"/>
        </w:rPr>
        <w:t>)</w:t>
      </w:r>
    </w:p>
    <w:p w:rsidR="00BE6838" w:rsidRPr="004E19BD" w:rsidRDefault="00BE6838" w:rsidP="004E19BD">
      <w:pPr>
        <w:numPr>
          <w:ilvl w:val="2"/>
          <w:numId w:val="1"/>
        </w:numPr>
        <w:rPr>
          <w:sz w:val="21"/>
        </w:rPr>
      </w:pPr>
      <w:r>
        <w:rPr>
          <w:rFonts w:hint="eastAsia"/>
          <w:sz w:val="21"/>
          <w:lang w:eastAsia="ja-JP"/>
        </w:rPr>
        <w:t xml:space="preserve"> 11-15/0588, </w:t>
      </w:r>
      <w:r>
        <w:rPr>
          <w:sz w:val="21"/>
          <w:lang w:eastAsia="ja-JP"/>
        </w:rPr>
        <w:t>“</w:t>
      </w:r>
      <w:r>
        <w:rPr>
          <w:rFonts w:hint="eastAsia"/>
          <w:sz w:val="21"/>
          <w:lang w:eastAsia="ja-JP"/>
        </w:rPr>
        <w:t>CCA revisited II,</w:t>
      </w:r>
      <w:r>
        <w:rPr>
          <w:sz w:val="21"/>
          <w:lang w:eastAsia="ja-JP"/>
        </w:rPr>
        <w:t>”</w:t>
      </w:r>
      <w:r>
        <w:rPr>
          <w:rFonts w:hint="eastAsia"/>
          <w:sz w:val="21"/>
          <w:lang w:eastAsia="ja-JP"/>
        </w:rPr>
        <w:t xml:space="preserve"> </w:t>
      </w:r>
      <w:r w:rsidRPr="00BE6838">
        <w:rPr>
          <w:sz w:val="21"/>
          <w:lang w:val="en-CA" w:eastAsia="ja-JP"/>
        </w:rPr>
        <w:t xml:space="preserve">Amin </w:t>
      </w:r>
      <w:proofErr w:type="spellStart"/>
      <w:r w:rsidRPr="00BE6838">
        <w:rPr>
          <w:sz w:val="21"/>
          <w:lang w:val="en-CA" w:eastAsia="ja-JP"/>
        </w:rPr>
        <w:t>Jafarian</w:t>
      </w:r>
      <w:proofErr w:type="spellEnd"/>
      <w:r>
        <w:rPr>
          <w:rFonts w:hint="eastAsia"/>
          <w:sz w:val="21"/>
          <w:lang w:val="en-CA" w:eastAsia="ja-JP"/>
        </w:rPr>
        <w:t xml:space="preserve"> ()</w:t>
      </w:r>
    </w:p>
    <w:p w:rsidR="002D5CCA" w:rsidRDefault="004E19BD" w:rsidP="00AE49C2">
      <w:pPr>
        <w:numPr>
          <w:ilvl w:val="2"/>
          <w:numId w:val="1"/>
        </w:numPr>
        <w:rPr>
          <w:sz w:val="21"/>
        </w:rPr>
      </w:pPr>
      <w:r>
        <w:rPr>
          <w:rFonts w:hint="eastAsia"/>
          <w:sz w:val="21"/>
          <w:lang w:eastAsia="ja-JP"/>
        </w:rPr>
        <w:t xml:space="preserve"> 11-15/0595, </w:t>
      </w:r>
      <w:r>
        <w:rPr>
          <w:sz w:val="21"/>
          <w:lang w:eastAsia="ja-JP"/>
        </w:rPr>
        <w:t>“</w:t>
      </w:r>
      <w:r>
        <w:rPr>
          <w:rFonts w:hint="eastAsia"/>
          <w:sz w:val="21"/>
          <w:lang w:eastAsia="ja-JP"/>
        </w:rPr>
        <w:t>Discussion on The Receiver Behavior for CCAC/DSC with BSS Color,</w:t>
      </w:r>
      <w:r>
        <w:rPr>
          <w:sz w:val="21"/>
          <w:lang w:eastAsia="ja-JP"/>
        </w:rPr>
        <w:t>”</w:t>
      </w:r>
      <w:r>
        <w:rPr>
          <w:rFonts w:hint="eastAsia"/>
          <w:sz w:val="21"/>
          <w:lang w:eastAsia="ja-JP"/>
        </w:rPr>
        <w:t xml:space="preserve"> </w:t>
      </w:r>
      <w:proofErr w:type="spellStart"/>
      <w:r>
        <w:rPr>
          <w:rFonts w:hint="eastAsia"/>
          <w:sz w:val="21"/>
          <w:lang w:eastAsia="ja-JP"/>
        </w:rPr>
        <w:t>Yasu</w:t>
      </w:r>
      <w:proofErr w:type="spellEnd"/>
      <w:r>
        <w:rPr>
          <w:rFonts w:hint="eastAsia"/>
          <w:sz w:val="21"/>
          <w:lang w:eastAsia="ja-JP"/>
        </w:rPr>
        <w:t xml:space="preserve"> Inoue</w:t>
      </w:r>
    </w:p>
    <w:p w:rsidR="00263450" w:rsidRPr="00505055" w:rsidRDefault="00263450" w:rsidP="00263450">
      <w:pPr>
        <w:rPr>
          <w:sz w:val="21"/>
        </w:rPr>
      </w:pPr>
    </w:p>
    <w:p w:rsidR="0053011D" w:rsidRDefault="0053011D" w:rsidP="0053011D">
      <w:pPr>
        <w:numPr>
          <w:ilvl w:val="1"/>
          <w:numId w:val="1"/>
        </w:numPr>
      </w:pPr>
      <w:r>
        <w:rPr>
          <w:rFonts w:hint="eastAsia"/>
          <w:lang w:eastAsia="ja-JP"/>
        </w:rPr>
        <w:t xml:space="preserve"> </w:t>
      </w:r>
      <w:r w:rsidR="004E19BD">
        <w:rPr>
          <w:rFonts w:hint="eastAsia"/>
          <w:lang w:eastAsia="ja-JP"/>
        </w:rPr>
        <w:t>MU</w:t>
      </w:r>
      <w:r w:rsidR="00BE6838">
        <w:rPr>
          <w:rFonts w:hint="eastAsia"/>
          <w:lang w:eastAsia="ja-JP"/>
        </w:rPr>
        <w:t xml:space="preserve"> </w:t>
      </w:r>
      <w:r w:rsidR="00BE6838">
        <w:rPr>
          <w:lang w:eastAsia="ja-JP"/>
        </w:rPr>
        <w:t>–</w:t>
      </w:r>
      <w:r w:rsidR="00BE6838">
        <w:rPr>
          <w:rFonts w:hint="eastAsia"/>
          <w:lang w:eastAsia="ja-JP"/>
        </w:rPr>
        <w:t xml:space="preserve"> 7 submissions</w:t>
      </w:r>
    </w:p>
    <w:p w:rsidR="00BE6838" w:rsidRDefault="00BE6838" w:rsidP="00BE6838">
      <w:pPr>
        <w:numPr>
          <w:ilvl w:val="2"/>
          <w:numId w:val="1"/>
        </w:numPr>
        <w:rPr>
          <w:sz w:val="21"/>
        </w:rPr>
      </w:pPr>
      <w:r>
        <w:rPr>
          <w:rFonts w:hint="eastAsia"/>
          <w:sz w:val="21"/>
          <w:lang w:eastAsia="ja-JP"/>
        </w:rPr>
        <w:lastRenderedPageBreak/>
        <w:t xml:space="preserve"> 11-15/0378, </w:t>
      </w:r>
      <w:r w:rsidR="0009616E">
        <w:rPr>
          <w:sz w:val="21"/>
          <w:lang w:eastAsia="ja-JP"/>
        </w:rPr>
        <w:t>“</w:t>
      </w:r>
      <w:r w:rsidR="0009616E" w:rsidRPr="0009616E">
        <w:rPr>
          <w:sz w:val="21"/>
          <w:lang w:val="en-CA" w:eastAsia="ja-JP"/>
        </w:rPr>
        <w:t>Channel Sensing in UL OFDMA</w:t>
      </w:r>
      <w:r w:rsidR="0009616E">
        <w:rPr>
          <w:rFonts w:hint="eastAsia"/>
          <w:sz w:val="21"/>
          <w:lang w:val="en-CA" w:eastAsia="ja-JP"/>
        </w:rPr>
        <w:t>,</w:t>
      </w:r>
      <w:r w:rsidR="0009616E">
        <w:rPr>
          <w:sz w:val="21"/>
          <w:lang w:val="en-CA" w:eastAsia="ja-JP"/>
        </w:rPr>
        <w:t>”</w:t>
      </w:r>
      <w:r w:rsidR="0009616E">
        <w:rPr>
          <w:rFonts w:hint="eastAsia"/>
          <w:sz w:val="21"/>
          <w:lang w:val="en-CA" w:eastAsia="ja-JP"/>
        </w:rPr>
        <w:t xml:space="preserve"> Reza </w:t>
      </w:r>
      <w:proofErr w:type="spellStart"/>
      <w:r w:rsidR="0009616E">
        <w:rPr>
          <w:rFonts w:hint="eastAsia"/>
          <w:sz w:val="21"/>
          <w:lang w:val="en-CA" w:eastAsia="ja-JP"/>
        </w:rPr>
        <w:t>Hedayat</w:t>
      </w:r>
      <w:proofErr w:type="spellEnd"/>
      <w:r w:rsidR="0009616E">
        <w:rPr>
          <w:rFonts w:hint="eastAsia"/>
          <w:sz w:val="21"/>
          <w:lang w:val="en-CA" w:eastAsia="ja-JP"/>
        </w:rPr>
        <w:t xml:space="preserve"> (</w:t>
      </w:r>
      <w:proofErr w:type="spellStart"/>
      <w:r w:rsidR="0009616E">
        <w:rPr>
          <w:rFonts w:hint="eastAsia"/>
          <w:sz w:val="21"/>
          <w:lang w:val="en-CA" w:eastAsia="ja-JP"/>
        </w:rPr>
        <w:t>Newracom</w:t>
      </w:r>
      <w:proofErr w:type="spellEnd"/>
      <w:r w:rsidR="0009616E">
        <w:rPr>
          <w:rFonts w:hint="eastAsia"/>
          <w:sz w:val="21"/>
          <w:lang w:val="en-CA" w:eastAsia="ja-JP"/>
        </w:rPr>
        <w:t>)</w:t>
      </w:r>
    </w:p>
    <w:p w:rsidR="00263450" w:rsidRDefault="00BE6838" w:rsidP="0009616E">
      <w:pPr>
        <w:numPr>
          <w:ilvl w:val="2"/>
          <w:numId w:val="1"/>
        </w:numPr>
        <w:rPr>
          <w:sz w:val="21"/>
        </w:rPr>
      </w:pPr>
      <w:r>
        <w:rPr>
          <w:rFonts w:hint="eastAsia"/>
          <w:sz w:val="21"/>
          <w:lang w:eastAsia="ja-JP"/>
        </w:rPr>
        <w:t xml:space="preserve"> 11-15/0568, </w:t>
      </w:r>
      <w:r w:rsidR="0009616E">
        <w:rPr>
          <w:sz w:val="21"/>
          <w:lang w:eastAsia="ja-JP"/>
        </w:rPr>
        <w:t>“</w:t>
      </w:r>
      <w:r w:rsidR="0009616E" w:rsidRPr="0009616E">
        <w:rPr>
          <w:sz w:val="21"/>
          <w:lang w:eastAsia="ja-JP"/>
        </w:rPr>
        <w:t>Frequency Selective Scheduling (FSS) for TGax OFDMA</w:t>
      </w:r>
      <w:r w:rsidR="0009616E">
        <w:rPr>
          <w:rFonts w:hint="eastAsia"/>
          <w:sz w:val="21"/>
          <w:lang w:eastAsia="ja-JP"/>
        </w:rPr>
        <w:t>,</w:t>
      </w:r>
      <w:r w:rsidR="0009616E">
        <w:rPr>
          <w:sz w:val="21"/>
          <w:lang w:eastAsia="ja-JP"/>
        </w:rPr>
        <w:t>”</w:t>
      </w:r>
      <w:r w:rsidR="0009616E">
        <w:rPr>
          <w:rFonts w:hint="eastAsia"/>
          <w:sz w:val="21"/>
          <w:lang w:eastAsia="ja-JP"/>
        </w:rPr>
        <w:t xml:space="preserve"> </w:t>
      </w:r>
      <w:proofErr w:type="spellStart"/>
      <w:r w:rsidR="0009616E">
        <w:rPr>
          <w:rFonts w:hint="eastAsia"/>
          <w:sz w:val="21"/>
          <w:lang w:eastAsia="ja-JP"/>
        </w:rPr>
        <w:t>Kome</w:t>
      </w:r>
      <w:proofErr w:type="spellEnd"/>
      <w:r w:rsidR="0009616E">
        <w:rPr>
          <w:rFonts w:hint="eastAsia"/>
          <w:sz w:val="21"/>
          <w:lang w:eastAsia="ja-JP"/>
        </w:rPr>
        <w:t xml:space="preserve"> </w:t>
      </w:r>
      <w:proofErr w:type="spellStart"/>
      <w:r w:rsidR="0009616E">
        <w:rPr>
          <w:rFonts w:hint="eastAsia"/>
          <w:sz w:val="21"/>
          <w:lang w:eastAsia="ja-JP"/>
        </w:rPr>
        <w:t>Oteri</w:t>
      </w:r>
      <w:proofErr w:type="spellEnd"/>
      <w:r w:rsidR="0009616E">
        <w:rPr>
          <w:rFonts w:hint="eastAsia"/>
          <w:sz w:val="21"/>
          <w:lang w:eastAsia="ja-JP"/>
        </w:rPr>
        <w:t xml:space="preserve"> (</w:t>
      </w:r>
      <w:proofErr w:type="spellStart"/>
      <w:r w:rsidR="0009616E">
        <w:rPr>
          <w:rFonts w:hint="eastAsia"/>
          <w:sz w:val="21"/>
          <w:lang w:eastAsia="ja-JP"/>
        </w:rPr>
        <w:t>InterDigital</w:t>
      </w:r>
      <w:proofErr w:type="spellEnd"/>
      <w:r w:rsidR="0009616E">
        <w:rPr>
          <w:rFonts w:hint="eastAsia"/>
          <w:sz w:val="21"/>
          <w:lang w:eastAsia="ja-JP"/>
        </w:rPr>
        <w:t>)</w:t>
      </w:r>
    </w:p>
    <w:p w:rsidR="00BE6838" w:rsidRPr="0009616E" w:rsidRDefault="00BE6838" w:rsidP="0009616E">
      <w:pPr>
        <w:numPr>
          <w:ilvl w:val="2"/>
          <w:numId w:val="1"/>
        </w:numPr>
        <w:rPr>
          <w:sz w:val="21"/>
        </w:rPr>
      </w:pPr>
      <w:r>
        <w:rPr>
          <w:rFonts w:hint="eastAsia"/>
          <w:sz w:val="21"/>
          <w:lang w:eastAsia="ja-JP"/>
        </w:rPr>
        <w:t xml:space="preserve"> 11-15/0586, </w:t>
      </w:r>
      <w:r w:rsidR="0009616E">
        <w:rPr>
          <w:sz w:val="21"/>
          <w:lang w:eastAsia="ja-JP"/>
        </w:rPr>
        <w:t>“</w:t>
      </w:r>
      <w:r w:rsidR="0009616E" w:rsidRPr="0009616E">
        <w:rPr>
          <w:sz w:val="21"/>
          <w:lang w:val="en-CA"/>
        </w:rPr>
        <w:t>Frequ</w:t>
      </w:r>
      <w:r w:rsidR="0009616E">
        <w:rPr>
          <w:sz w:val="21"/>
          <w:lang w:val="en-CA"/>
        </w:rPr>
        <w:t>ency Diversity Options in OFDMA</w:t>
      </w:r>
      <w:r w:rsidR="0009616E">
        <w:rPr>
          <w:rFonts w:hint="eastAsia"/>
          <w:sz w:val="21"/>
          <w:lang w:val="en-CA" w:eastAsia="ja-JP"/>
        </w:rPr>
        <w:t>,</w:t>
      </w:r>
      <w:r w:rsidR="0009616E">
        <w:rPr>
          <w:sz w:val="21"/>
          <w:lang w:val="en-CA" w:eastAsia="ja-JP"/>
        </w:rPr>
        <w:t>”</w:t>
      </w:r>
      <w:r w:rsidR="0009616E">
        <w:rPr>
          <w:rFonts w:hint="eastAsia"/>
          <w:sz w:val="21"/>
          <w:lang w:val="en-CA" w:eastAsia="ja-JP"/>
        </w:rPr>
        <w:t xml:space="preserve"> Reza </w:t>
      </w:r>
      <w:proofErr w:type="spellStart"/>
      <w:r w:rsidR="0009616E">
        <w:rPr>
          <w:rFonts w:hint="eastAsia"/>
          <w:sz w:val="21"/>
          <w:lang w:val="en-CA" w:eastAsia="ja-JP"/>
        </w:rPr>
        <w:t>Hedayat</w:t>
      </w:r>
      <w:proofErr w:type="spellEnd"/>
      <w:r w:rsidR="0009616E">
        <w:rPr>
          <w:rFonts w:hint="eastAsia"/>
          <w:sz w:val="21"/>
          <w:lang w:val="en-CA" w:eastAsia="ja-JP"/>
        </w:rPr>
        <w:t xml:space="preserve"> (</w:t>
      </w:r>
      <w:proofErr w:type="spellStart"/>
      <w:r w:rsidR="0009616E">
        <w:rPr>
          <w:rFonts w:hint="eastAsia"/>
          <w:sz w:val="21"/>
          <w:lang w:val="en-CA" w:eastAsia="ja-JP"/>
        </w:rPr>
        <w:t>Newracom</w:t>
      </w:r>
      <w:proofErr w:type="spellEnd"/>
      <w:r w:rsidR="0009616E">
        <w:rPr>
          <w:rFonts w:hint="eastAsia"/>
          <w:sz w:val="21"/>
          <w:lang w:val="en-CA" w:eastAsia="ja-JP"/>
        </w:rPr>
        <w:t>)</w:t>
      </w:r>
    </w:p>
    <w:p w:rsidR="00BE6838" w:rsidRDefault="00BE6838" w:rsidP="007B219D">
      <w:pPr>
        <w:numPr>
          <w:ilvl w:val="2"/>
          <w:numId w:val="1"/>
        </w:numPr>
        <w:rPr>
          <w:sz w:val="21"/>
        </w:rPr>
      </w:pPr>
      <w:r>
        <w:rPr>
          <w:rFonts w:hint="eastAsia"/>
          <w:sz w:val="21"/>
          <w:lang w:eastAsia="ja-JP"/>
        </w:rPr>
        <w:t xml:space="preserve"> 11-15/0587, </w:t>
      </w:r>
      <w:r w:rsidR="0009616E">
        <w:rPr>
          <w:sz w:val="21"/>
          <w:lang w:eastAsia="ja-JP"/>
        </w:rPr>
        <w:t>“</w:t>
      </w:r>
      <w:r w:rsidR="0009616E" w:rsidRPr="0009616E">
        <w:rPr>
          <w:sz w:val="21"/>
          <w:lang w:eastAsia="ja-JP"/>
        </w:rPr>
        <w:t>Uplink ACK and BA Multiplexing</w:t>
      </w:r>
      <w:r w:rsidR="0009616E">
        <w:rPr>
          <w:rFonts w:hint="eastAsia"/>
          <w:sz w:val="21"/>
          <w:lang w:eastAsia="ja-JP"/>
        </w:rPr>
        <w:t>,</w:t>
      </w:r>
      <w:r w:rsidR="0009616E">
        <w:rPr>
          <w:sz w:val="21"/>
          <w:lang w:eastAsia="ja-JP"/>
        </w:rPr>
        <w:t>”</w:t>
      </w:r>
      <w:r w:rsidR="0009616E">
        <w:rPr>
          <w:rFonts w:hint="eastAsia"/>
          <w:sz w:val="21"/>
          <w:lang w:eastAsia="ja-JP"/>
        </w:rPr>
        <w:t xml:space="preserve"> Reza </w:t>
      </w:r>
      <w:proofErr w:type="spellStart"/>
      <w:r w:rsidR="0009616E">
        <w:rPr>
          <w:rFonts w:hint="eastAsia"/>
          <w:sz w:val="21"/>
          <w:lang w:eastAsia="ja-JP"/>
        </w:rPr>
        <w:t>Hedayat</w:t>
      </w:r>
      <w:proofErr w:type="spellEnd"/>
      <w:r w:rsidR="0009616E">
        <w:rPr>
          <w:rFonts w:hint="eastAsia"/>
          <w:sz w:val="21"/>
          <w:lang w:eastAsia="ja-JP"/>
        </w:rPr>
        <w:t xml:space="preserve"> (</w:t>
      </w:r>
      <w:proofErr w:type="spellStart"/>
      <w:r w:rsidR="0009616E">
        <w:rPr>
          <w:rFonts w:hint="eastAsia"/>
          <w:sz w:val="21"/>
          <w:lang w:eastAsia="ja-JP"/>
        </w:rPr>
        <w:t>Newracom</w:t>
      </w:r>
      <w:proofErr w:type="spellEnd"/>
      <w:r w:rsidR="0009616E">
        <w:rPr>
          <w:rFonts w:hint="eastAsia"/>
          <w:sz w:val="21"/>
          <w:lang w:eastAsia="ja-JP"/>
        </w:rPr>
        <w:t>)</w:t>
      </w:r>
    </w:p>
    <w:p w:rsidR="00BE6838" w:rsidRPr="0009616E" w:rsidRDefault="00BE6838" w:rsidP="0009616E">
      <w:pPr>
        <w:numPr>
          <w:ilvl w:val="2"/>
          <w:numId w:val="1"/>
        </w:numPr>
        <w:rPr>
          <w:sz w:val="21"/>
        </w:rPr>
      </w:pPr>
      <w:r>
        <w:rPr>
          <w:rFonts w:hint="eastAsia"/>
          <w:sz w:val="21"/>
          <w:lang w:eastAsia="ja-JP"/>
        </w:rPr>
        <w:t xml:space="preserve"> 11-15/0597,</w:t>
      </w:r>
      <w:r w:rsidR="0009616E">
        <w:rPr>
          <w:rFonts w:hint="eastAsia"/>
          <w:sz w:val="21"/>
          <w:lang w:eastAsia="ja-JP"/>
        </w:rPr>
        <w:t xml:space="preserve"> </w:t>
      </w:r>
      <w:r w:rsidR="0009616E">
        <w:rPr>
          <w:sz w:val="21"/>
          <w:lang w:eastAsia="ja-JP"/>
        </w:rPr>
        <w:t>“</w:t>
      </w:r>
      <w:proofErr w:type="spellStart"/>
      <w:r w:rsidR="0009616E">
        <w:rPr>
          <w:sz w:val="21"/>
          <w:lang w:val="en-CA"/>
        </w:rPr>
        <w:t>Beamformed</w:t>
      </w:r>
      <w:proofErr w:type="spellEnd"/>
      <w:r w:rsidR="0009616E">
        <w:rPr>
          <w:sz w:val="21"/>
          <w:lang w:val="en-CA"/>
        </w:rPr>
        <w:t xml:space="preserve"> HE PPDU</w:t>
      </w:r>
      <w:r w:rsidR="0009616E">
        <w:rPr>
          <w:rFonts w:hint="eastAsia"/>
          <w:sz w:val="21"/>
          <w:lang w:val="en-CA" w:eastAsia="ja-JP"/>
        </w:rPr>
        <w:t>,</w:t>
      </w:r>
      <w:r w:rsidR="0009616E">
        <w:rPr>
          <w:sz w:val="21"/>
          <w:lang w:val="en-CA" w:eastAsia="ja-JP"/>
        </w:rPr>
        <w:t>”</w:t>
      </w:r>
      <w:r w:rsidR="0009616E">
        <w:rPr>
          <w:rFonts w:hint="eastAsia"/>
          <w:sz w:val="21"/>
          <w:lang w:val="en-CA" w:eastAsia="ja-JP"/>
        </w:rPr>
        <w:t xml:space="preserve"> </w:t>
      </w:r>
      <w:proofErr w:type="spellStart"/>
      <w:r w:rsidR="0009616E">
        <w:rPr>
          <w:rFonts w:hint="eastAsia"/>
          <w:sz w:val="21"/>
          <w:lang w:val="en-CA" w:eastAsia="ja-JP"/>
        </w:rPr>
        <w:t>Yongho</w:t>
      </w:r>
      <w:proofErr w:type="spellEnd"/>
      <w:r w:rsidR="0009616E">
        <w:rPr>
          <w:rFonts w:hint="eastAsia"/>
          <w:sz w:val="21"/>
          <w:lang w:val="en-CA" w:eastAsia="ja-JP"/>
        </w:rPr>
        <w:t xml:space="preserve"> </w:t>
      </w:r>
      <w:proofErr w:type="spellStart"/>
      <w:r w:rsidR="0009616E">
        <w:rPr>
          <w:rFonts w:hint="eastAsia"/>
          <w:sz w:val="21"/>
          <w:lang w:val="en-CA" w:eastAsia="ja-JP"/>
        </w:rPr>
        <w:t>Seok</w:t>
      </w:r>
      <w:proofErr w:type="spellEnd"/>
      <w:r w:rsidR="0009616E">
        <w:rPr>
          <w:rFonts w:hint="eastAsia"/>
          <w:sz w:val="21"/>
          <w:lang w:val="en-CA" w:eastAsia="ja-JP"/>
        </w:rPr>
        <w:t xml:space="preserve"> (</w:t>
      </w:r>
      <w:proofErr w:type="spellStart"/>
      <w:r w:rsidR="0009616E">
        <w:rPr>
          <w:rFonts w:hint="eastAsia"/>
          <w:sz w:val="21"/>
          <w:lang w:val="en-CA" w:eastAsia="ja-JP"/>
        </w:rPr>
        <w:t>Newracom</w:t>
      </w:r>
      <w:proofErr w:type="spellEnd"/>
      <w:r w:rsidR="0009616E">
        <w:rPr>
          <w:rFonts w:hint="eastAsia"/>
          <w:sz w:val="21"/>
          <w:lang w:val="en-CA" w:eastAsia="ja-JP"/>
        </w:rPr>
        <w:t>)</w:t>
      </w:r>
    </w:p>
    <w:p w:rsidR="00BE6838" w:rsidRPr="0009616E" w:rsidRDefault="00BE6838" w:rsidP="0009616E">
      <w:pPr>
        <w:numPr>
          <w:ilvl w:val="2"/>
          <w:numId w:val="1"/>
        </w:numPr>
        <w:rPr>
          <w:sz w:val="21"/>
        </w:rPr>
      </w:pPr>
      <w:r>
        <w:rPr>
          <w:rFonts w:hint="eastAsia"/>
          <w:sz w:val="21"/>
          <w:lang w:eastAsia="ja-JP"/>
        </w:rPr>
        <w:t xml:space="preserve"> 11-15/0608, </w:t>
      </w:r>
      <w:r w:rsidR="0009616E">
        <w:rPr>
          <w:sz w:val="21"/>
          <w:lang w:eastAsia="ja-JP"/>
        </w:rPr>
        <w:t>“</w:t>
      </w:r>
      <w:r w:rsidR="0009616E" w:rsidRPr="0009616E">
        <w:rPr>
          <w:sz w:val="21"/>
          <w:lang w:val="en-CA"/>
        </w:rPr>
        <w:t>R</w:t>
      </w:r>
      <w:r w:rsidR="0009616E">
        <w:rPr>
          <w:sz w:val="21"/>
          <w:lang w:val="en-CA"/>
        </w:rPr>
        <w:t>egarding trigger frame in UL MU</w:t>
      </w:r>
      <w:r w:rsidR="0009616E">
        <w:rPr>
          <w:rFonts w:hint="eastAsia"/>
          <w:sz w:val="21"/>
          <w:lang w:val="en-CA" w:eastAsia="ja-JP"/>
        </w:rPr>
        <w:t>,</w:t>
      </w:r>
      <w:r w:rsidR="0009616E">
        <w:rPr>
          <w:sz w:val="21"/>
          <w:lang w:val="en-CA" w:eastAsia="ja-JP"/>
        </w:rPr>
        <w:t>”</w:t>
      </w:r>
      <w:r w:rsidR="0009616E">
        <w:rPr>
          <w:rFonts w:hint="eastAsia"/>
          <w:sz w:val="21"/>
          <w:lang w:val="en-CA" w:eastAsia="ja-JP"/>
        </w:rPr>
        <w:t xml:space="preserve"> </w:t>
      </w:r>
      <w:proofErr w:type="spellStart"/>
      <w:r w:rsidR="0009616E">
        <w:rPr>
          <w:rFonts w:hint="eastAsia"/>
          <w:sz w:val="21"/>
          <w:lang w:val="en-CA" w:eastAsia="ja-JP"/>
        </w:rPr>
        <w:t>Tomo</w:t>
      </w:r>
      <w:proofErr w:type="spellEnd"/>
      <w:r w:rsidR="0009616E">
        <w:rPr>
          <w:rFonts w:hint="eastAsia"/>
          <w:sz w:val="21"/>
          <w:lang w:val="en-CA" w:eastAsia="ja-JP"/>
        </w:rPr>
        <w:t xml:space="preserve"> Adachi (Toshiba)</w:t>
      </w:r>
    </w:p>
    <w:p w:rsidR="00BE6838" w:rsidRPr="0009616E" w:rsidRDefault="00BE6838" w:rsidP="0009616E">
      <w:pPr>
        <w:numPr>
          <w:ilvl w:val="2"/>
          <w:numId w:val="1"/>
        </w:numPr>
        <w:rPr>
          <w:sz w:val="21"/>
        </w:rPr>
      </w:pPr>
      <w:r>
        <w:rPr>
          <w:rFonts w:hint="eastAsia"/>
          <w:sz w:val="21"/>
          <w:lang w:eastAsia="ja-JP"/>
        </w:rPr>
        <w:t xml:space="preserve"> 11-15/0612, </w:t>
      </w:r>
      <w:r w:rsidR="0009616E">
        <w:rPr>
          <w:sz w:val="21"/>
          <w:lang w:eastAsia="ja-JP"/>
        </w:rPr>
        <w:t>“</w:t>
      </w:r>
      <w:proofErr w:type="spellStart"/>
      <w:r w:rsidR="0009616E" w:rsidRPr="0009616E">
        <w:rPr>
          <w:sz w:val="21"/>
          <w:lang w:val="en-CA"/>
        </w:rPr>
        <w:t xml:space="preserve">Multi </w:t>
      </w:r>
      <w:r w:rsidR="0009616E">
        <w:rPr>
          <w:rFonts w:hint="eastAsia"/>
          <w:sz w:val="21"/>
          <w:lang w:val="en-CA" w:eastAsia="ja-JP"/>
        </w:rPr>
        <w:t>C</w:t>
      </w:r>
      <w:r w:rsidR="0009616E" w:rsidRPr="0009616E">
        <w:rPr>
          <w:sz w:val="21"/>
          <w:lang w:val="en-CA"/>
        </w:rPr>
        <w:t>h</w:t>
      </w:r>
      <w:r w:rsidR="0009616E">
        <w:rPr>
          <w:sz w:val="21"/>
          <w:lang w:val="en-CA"/>
        </w:rPr>
        <w:t>annel</w:t>
      </w:r>
      <w:proofErr w:type="spellEnd"/>
      <w:r w:rsidR="0009616E">
        <w:rPr>
          <w:sz w:val="21"/>
          <w:lang w:val="en-CA"/>
        </w:rPr>
        <w:t xml:space="preserve"> availability for UL-OFDMA</w:t>
      </w:r>
      <w:r w:rsidR="0009616E">
        <w:rPr>
          <w:rFonts w:hint="eastAsia"/>
          <w:sz w:val="21"/>
          <w:lang w:val="en-CA" w:eastAsia="ja-JP"/>
        </w:rPr>
        <w:t>,</w:t>
      </w:r>
      <w:r w:rsidR="0009616E">
        <w:rPr>
          <w:sz w:val="21"/>
          <w:lang w:val="en-CA" w:eastAsia="ja-JP"/>
        </w:rPr>
        <w:t>”</w:t>
      </w:r>
      <w:r w:rsidR="0009616E">
        <w:rPr>
          <w:rFonts w:hint="eastAsia"/>
          <w:sz w:val="21"/>
          <w:lang w:val="en-CA" w:eastAsia="ja-JP"/>
        </w:rPr>
        <w:t xml:space="preserve"> </w:t>
      </w:r>
      <w:proofErr w:type="spellStart"/>
      <w:r w:rsidR="0009616E">
        <w:rPr>
          <w:rFonts w:hint="eastAsia"/>
          <w:sz w:val="21"/>
          <w:lang w:val="en-CA" w:eastAsia="ja-JP"/>
        </w:rPr>
        <w:t>Woojin</w:t>
      </w:r>
      <w:proofErr w:type="spellEnd"/>
      <w:r w:rsidR="0009616E">
        <w:rPr>
          <w:rFonts w:hint="eastAsia"/>
          <w:sz w:val="21"/>
          <w:lang w:val="en-CA" w:eastAsia="ja-JP"/>
        </w:rPr>
        <w:t xml:space="preserve"> </w:t>
      </w:r>
      <w:proofErr w:type="spellStart"/>
      <w:r w:rsidR="0009616E">
        <w:rPr>
          <w:rFonts w:hint="eastAsia"/>
          <w:sz w:val="21"/>
          <w:lang w:val="en-CA" w:eastAsia="ja-JP"/>
        </w:rPr>
        <w:t>Ahn</w:t>
      </w:r>
      <w:proofErr w:type="spellEnd"/>
      <w:r w:rsidR="0009616E">
        <w:rPr>
          <w:rFonts w:hint="eastAsia"/>
          <w:sz w:val="21"/>
          <w:lang w:val="en-CA" w:eastAsia="ja-JP"/>
        </w:rPr>
        <w:t xml:space="preserve"> (</w:t>
      </w:r>
      <w:proofErr w:type="spellStart"/>
      <w:r w:rsidR="0009616E">
        <w:rPr>
          <w:rFonts w:hint="eastAsia"/>
          <w:sz w:val="21"/>
          <w:lang w:val="en-CA" w:eastAsia="ja-JP"/>
        </w:rPr>
        <w:t>Yonsei</w:t>
      </w:r>
      <w:proofErr w:type="spellEnd"/>
      <w:r w:rsidR="0009616E">
        <w:rPr>
          <w:rFonts w:hint="eastAsia"/>
          <w:sz w:val="21"/>
          <w:lang w:val="en-CA" w:eastAsia="ja-JP"/>
        </w:rPr>
        <w:t xml:space="preserve"> Univ.)</w:t>
      </w:r>
    </w:p>
    <w:p w:rsidR="0062021D" w:rsidRPr="00505055" w:rsidRDefault="0062021D" w:rsidP="00263450">
      <w:pPr>
        <w:rPr>
          <w:sz w:val="21"/>
        </w:rPr>
      </w:pPr>
    </w:p>
    <w:p w:rsidR="0062021D" w:rsidRDefault="0062021D" w:rsidP="0062021D">
      <w:pPr>
        <w:numPr>
          <w:ilvl w:val="1"/>
          <w:numId w:val="1"/>
        </w:numPr>
      </w:pPr>
      <w:r>
        <w:rPr>
          <w:rFonts w:hint="eastAsia"/>
          <w:lang w:eastAsia="ja-JP"/>
        </w:rPr>
        <w:t xml:space="preserve"> </w:t>
      </w:r>
      <w:r w:rsidR="004E19BD">
        <w:rPr>
          <w:rFonts w:hint="eastAsia"/>
          <w:lang w:eastAsia="ja-JP"/>
        </w:rPr>
        <w:t>Simulation and TG</w:t>
      </w:r>
    </w:p>
    <w:p w:rsidR="004E19BD" w:rsidRPr="00333179" w:rsidRDefault="003C5165" w:rsidP="004E19BD">
      <w:pPr>
        <w:numPr>
          <w:ilvl w:val="2"/>
          <w:numId w:val="1"/>
        </w:numPr>
        <w:rPr>
          <w:sz w:val="21"/>
        </w:rPr>
      </w:pPr>
      <w:r>
        <w:rPr>
          <w:rFonts w:hint="eastAsia"/>
          <w:lang w:eastAsia="ja-JP"/>
        </w:rPr>
        <w:t xml:space="preserve"> </w:t>
      </w:r>
      <w:r w:rsidR="004E19BD" w:rsidRPr="00333179">
        <w:rPr>
          <w:rFonts w:hint="eastAsia"/>
          <w:sz w:val="21"/>
          <w:lang w:eastAsia="ja-JP"/>
        </w:rPr>
        <w:t xml:space="preserve">11-15/0551, </w:t>
      </w:r>
      <w:r w:rsidR="004E19BD" w:rsidRPr="00333179">
        <w:rPr>
          <w:sz w:val="21"/>
          <w:lang w:eastAsia="ja-JP"/>
        </w:rPr>
        <w:t>“</w:t>
      </w:r>
      <w:r w:rsidR="004E19BD" w:rsidRPr="00333179">
        <w:rPr>
          <w:sz w:val="21"/>
          <w:lang w:val="en-CA"/>
        </w:rPr>
        <w:t>OBSS Preamble Detection</w:t>
      </w:r>
      <w:r w:rsidR="004E19BD" w:rsidRPr="00333179">
        <w:rPr>
          <w:rFonts w:hint="eastAsia"/>
          <w:sz w:val="21"/>
          <w:lang w:eastAsia="ja-JP"/>
        </w:rPr>
        <w:t>,</w:t>
      </w:r>
      <w:r w:rsidR="004E19BD" w:rsidRPr="00333179">
        <w:rPr>
          <w:sz w:val="21"/>
          <w:lang w:eastAsia="ja-JP"/>
        </w:rPr>
        <w:t>”</w:t>
      </w:r>
      <w:r w:rsidR="004E19BD" w:rsidRPr="00333179">
        <w:rPr>
          <w:rFonts w:hint="eastAsia"/>
          <w:sz w:val="21"/>
          <w:lang w:eastAsia="ja-JP"/>
        </w:rPr>
        <w:t xml:space="preserve"> </w:t>
      </w:r>
      <w:proofErr w:type="spellStart"/>
      <w:r w:rsidR="004E19BD" w:rsidRPr="00333179">
        <w:rPr>
          <w:rFonts w:hint="eastAsia"/>
          <w:sz w:val="21"/>
          <w:lang w:eastAsia="ja-JP"/>
        </w:rPr>
        <w:t>Suhwook</w:t>
      </w:r>
      <w:proofErr w:type="spellEnd"/>
      <w:r w:rsidR="004E19BD" w:rsidRPr="00333179">
        <w:rPr>
          <w:rFonts w:hint="eastAsia"/>
          <w:sz w:val="21"/>
          <w:lang w:eastAsia="ja-JP"/>
        </w:rPr>
        <w:t xml:space="preserve"> Kim</w:t>
      </w:r>
      <w:r w:rsidR="004E19BD" w:rsidRPr="00333179">
        <w:rPr>
          <w:sz w:val="21"/>
          <w:lang w:eastAsia="ja-JP"/>
        </w:rPr>
        <w:t xml:space="preserve"> (</w:t>
      </w:r>
      <w:r w:rsidR="004E19BD" w:rsidRPr="00333179">
        <w:rPr>
          <w:rFonts w:hint="eastAsia"/>
          <w:sz w:val="21"/>
          <w:lang w:eastAsia="ja-JP"/>
        </w:rPr>
        <w:t>LG Electronics</w:t>
      </w:r>
      <w:r w:rsidR="004E19BD" w:rsidRPr="00333179">
        <w:rPr>
          <w:sz w:val="21"/>
          <w:lang w:eastAsia="ja-JP"/>
        </w:rPr>
        <w:t>)</w:t>
      </w:r>
    </w:p>
    <w:p w:rsidR="004E19BD" w:rsidRDefault="004E19BD" w:rsidP="0009616E">
      <w:pPr>
        <w:numPr>
          <w:ilvl w:val="2"/>
          <w:numId w:val="1"/>
        </w:numPr>
        <w:rPr>
          <w:sz w:val="21"/>
        </w:rPr>
      </w:pPr>
      <w:r>
        <w:rPr>
          <w:rFonts w:hint="eastAsia"/>
          <w:sz w:val="21"/>
          <w:lang w:eastAsia="ja-JP"/>
        </w:rPr>
        <w:t xml:space="preserve"> 11-15/0552, </w:t>
      </w:r>
      <w:r>
        <w:rPr>
          <w:sz w:val="21"/>
          <w:lang w:eastAsia="ja-JP"/>
        </w:rPr>
        <w:t>“</w:t>
      </w:r>
      <w:r w:rsidRPr="002F5D15">
        <w:rPr>
          <w:sz w:val="21"/>
          <w:lang w:eastAsia="ja-JP"/>
        </w:rPr>
        <w:t>IEEE 802.11 performance in dense, cellular-like, outdoor deployments</w:t>
      </w:r>
      <w:r>
        <w:rPr>
          <w:rFonts w:hint="eastAsia"/>
          <w:sz w:val="21"/>
          <w:lang w:eastAsia="ja-JP"/>
        </w:rPr>
        <w:t>,</w:t>
      </w:r>
      <w:r>
        <w:rPr>
          <w:sz w:val="21"/>
          <w:lang w:eastAsia="ja-JP"/>
        </w:rPr>
        <w:t>”</w:t>
      </w:r>
      <w:r>
        <w:rPr>
          <w:rFonts w:hint="eastAsia"/>
          <w:sz w:val="21"/>
          <w:lang w:eastAsia="ja-JP"/>
        </w:rPr>
        <w:t xml:space="preserve"> Richard Edgar</w:t>
      </w:r>
      <w:r w:rsidR="0009616E">
        <w:rPr>
          <w:rFonts w:hint="eastAsia"/>
          <w:sz w:val="21"/>
          <w:lang w:eastAsia="ja-JP"/>
        </w:rPr>
        <w:t xml:space="preserve"> (</w:t>
      </w:r>
      <w:r w:rsidR="0009616E">
        <w:rPr>
          <w:sz w:val="21"/>
          <w:lang w:eastAsia="ja-JP"/>
        </w:rPr>
        <w:t>I</w:t>
      </w:r>
      <w:r w:rsidR="0009616E">
        <w:rPr>
          <w:rFonts w:hint="eastAsia"/>
          <w:sz w:val="21"/>
          <w:lang w:eastAsia="ja-JP"/>
        </w:rPr>
        <w:t xml:space="preserve">magination </w:t>
      </w:r>
      <w:proofErr w:type="spellStart"/>
      <w:r w:rsidR="0009616E">
        <w:rPr>
          <w:rFonts w:hint="eastAsia"/>
          <w:sz w:val="21"/>
          <w:lang w:eastAsia="ja-JP"/>
        </w:rPr>
        <w:t>Technolgies</w:t>
      </w:r>
      <w:proofErr w:type="spellEnd"/>
      <w:r w:rsidR="0009616E">
        <w:rPr>
          <w:rFonts w:hint="eastAsia"/>
          <w:sz w:val="21"/>
          <w:lang w:eastAsia="ja-JP"/>
        </w:rPr>
        <w:t>)</w:t>
      </w:r>
    </w:p>
    <w:p w:rsidR="00333179" w:rsidRDefault="00333179" w:rsidP="00333179">
      <w:pPr>
        <w:numPr>
          <w:ilvl w:val="2"/>
          <w:numId w:val="1"/>
        </w:numPr>
        <w:rPr>
          <w:sz w:val="21"/>
        </w:rPr>
      </w:pPr>
      <w:r>
        <w:rPr>
          <w:rFonts w:hint="eastAsia"/>
          <w:sz w:val="21"/>
          <w:lang w:eastAsia="ja-JP"/>
        </w:rPr>
        <w:t xml:space="preserve"> 11-15/0330, </w:t>
      </w:r>
      <w:r>
        <w:rPr>
          <w:sz w:val="21"/>
          <w:lang w:eastAsia="ja-JP"/>
        </w:rPr>
        <w:t>“</w:t>
      </w:r>
      <w:r w:rsidRPr="00333179">
        <w:rPr>
          <w:sz w:val="21"/>
          <w:lang w:eastAsia="ja-JP"/>
        </w:rPr>
        <w:t>OFDMA Numerology and Structure</w:t>
      </w:r>
      <w:r>
        <w:rPr>
          <w:rFonts w:hint="eastAsia"/>
          <w:sz w:val="21"/>
          <w:lang w:eastAsia="ja-JP"/>
        </w:rPr>
        <w:t>,</w:t>
      </w:r>
      <w:r>
        <w:rPr>
          <w:sz w:val="21"/>
          <w:lang w:eastAsia="ja-JP"/>
        </w:rPr>
        <w:t>”</w:t>
      </w:r>
      <w:r w:rsidR="0009616E">
        <w:rPr>
          <w:rFonts w:hint="eastAsia"/>
          <w:sz w:val="21"/>
          <w:lang w:eastAsia="ja-JP"/>
        </w:rPr>
        <w:t xml:space="preserve"> </w:t>
      </w:r>
      <w:proofErr w:type="spellStart"/>
      <w:r w:rsidR="0009616E">
        <w:rPr>
          <w:rFonts w:hint="eastAsia"/>
          <w:sz w:val="21"/>
          <w:lang w:eastAsia="ja-JP"/>
        </w:rPr>
        <w:t>Sharnaz</w:t>
      </w:r>
      <w:proofErr w:type="spellEnd"/>
      <w:r w:rsidR="0009616E">
        <w:rPr>
          <w:rFonts w:hint="eastAsia"/>
          <w:sz w:val="21"/>
          <w:lang w:eastAsia="ja-JP"/>
        </w:rPr>
        <w:t xml:space="preserve"> </w:t>
      </w:r>
      <w:proofErr w:type="spellStart"/>
      <w:r w:rsidR="0009616E">
        <w:rPr>
          <w:rFonts w:hint="eastAsia"/>
          <w:sz w:val="21"/>
          <w:lang w:eastAsia="ja-JP"/>
        </w:rPr>
        <w:t>Azizi</w:t>
      </w:r>
      <w:proofErr w:type="spellEnd"/>
      <w:r w:rsidR="0009616E">
        <w:rPr>
          <w:rFonts w:hint="eastAsia"/>
          <w:sz w:val="21"/>
          <w:lang w:eastAsia="ja-JP"/>
        </w:rPr>
        <w:t xml:space="preserve"> (Intel)</w:t>
      </w:r>
    </w:p>
    <w:p w:rsidR="00333179" w:rsidRPr="00333179" w:rsidRDefault="00333179" w:rsidP="00333179">
      <w:pPr>
        <w:numPr>
          <w:ilvl w:val="2"/>
          <w:numId w:val="1"/>
        </w:numPr>
        <w:rPr>
          <w:sz w:val="21"/>
        </w:rPr>
      </w:pPr>
      <w:r>
        <w:rPr>
          <w:rFonts w:hint="eastAsia"/>
          <w:sz w:val="21"/>
          <w:lang w:eastAsia="ja-JP"/>
        </w:rPr>
        <w:t xml:space="preserve"> 11-15/0583, </w:t>
      </w:r>
      <w:r>
        <w:rPr>
          <w:sz w:val="21"/>
          <w:lang w:eastAsia="ja-JP"/>
        </w:rPr>
        <w:t>“</w:t>
      </w:r>
      <w:r w:rsidRPr="00333179">
        <w:rPr>
          <w:sz w:val="21"/>
          <w:lang w:val="en-CA"/>
        </w:rPr>
        <w:t>OBSS Preamble Error Probability</w:t>
      </w:r>
      <w:r>
        <w:rPr>
          <w:rFonts w:hint="eastAsia"/>
          <w:sz w:val="21"/>
          <w:lang w:val="en-CA" w:eastAsia="ja-JP"/>
        </w:rPr>
        <w:t>,</w:t>
      </w:r>
      <w:r>
        <w:rPr>
          <w:sz w:val="21"/>
          <w:lang w:val="en-CA" w:eastAsia="ja-JP"/>
        </w:rPr>
        <w:t>”</w:t>
      </w:r>
      <w:r w:rsidRPr="00333179">
        <w:rPr>
          <w:sz w:val="21"/>
          <w:lang w:val="en-CA"/>
        </w:rPr>
        <w:t xml:space="preserve"> </w:t>
      </w:r>
      <w:proofErr w:type="spellStart"/>
      <w:r w:rsidR="0009616E">
        <w:rPr>
          <w:rFonts w:hint="eastAsia"/>
          <w:sz w:val="21"/>
          <w:lang w:val="en-CA" w:eastAsia="ja-JP"/>
        </w:rPr>
        <w:t>Jiyong</w:t>
      </w:r>
      <w:proofErr w:type="spellEnd"/>
      <w:r w:rsidR="0009616E">
        <w:rPr>
          <w:rFonts w:hint="eastAsia"/>
          <w:sz w:val="21"/>
          <w:lang w:val="en-CA" w:eastAsia="ja-JP"/>
        </w:rPr>
        <w:t xml:space="preserve"> Pan (Huawei)</w:t>
      </w:r>
    </w:p>
    <w:p w:rsidR="00333179" w:rsidRPr="00333179" w:rsidRDefault="00333179" w:rsidP="00333179">
      <w:pPr>
        <w:numPr>
          <w:ilvl w:val="2"/>
          <w:numId w:val="1"/>
        </w:numPr>
        <w:rPr>
          <w:sz w:val="21"/>
        </w:rPr>
      </w:pPr>
      <w:r>
        <w:rPr>
          <w:rFonts w:hint="eastAsia"/>
          <w:sz w:val="21"/>
          <w:lang w:eastAsia="ja-JP"/>
        </w:rPr>
        <w:t xml:space="preserve"> 11-15/0590, </w:t>
      </w:r>
      <w:r>
        <w:rPr>
          <w:sz w:val="21"/>
          <w:lang w:eastAsia="ja-JP"/>
        </w:rPr>
        <w:t>“</w:t>
      </w:r>
      <w:r w:rsidRPr="00333179">
        <w:rPr>
          <w:sz w:val="21"/>
          <w:lang w:val="en-CA"/>
        </w:rPr>
        <w:t>Traffic Model Updates to Evaluation Methodology</w:t>
      </w:r>
      <w:r>
        <w:rPr>
          <w:rFonts w:hint="eastAsia"/>
          <w:sz w:val="21"/>
          <w:lang w:val="en-CA" w:eastAsia="ja-JP"/>
        </w:rPr>
        <w:t>,</w:t>
      </w:r>
      <w:r>
        <w:rPr>
          <w:sz w:val="21"/>
          <w:lang w:val="en-CA" w:eastAsia="ja-JP"/>
        </w:rPr>
        <w:t>”</w:t>
      </w:r>
      <w:r w:rsidRPr="00333179">
        <w:rPr>
          <w:sz w:val="21"/>
          <w:lang w:val="en-CA"/>
        </w:rPr>
        <w:t xml:space="preserve"> </w:t>
      </w:r>
      <w:r w:rsidR="0009616E">
        <w:rPr>
          <w:rFonts w:hint="eastAsia"/>
          <w:sz w:val="21"/>
          <w:lang w:val="en-CA" w:eastAsia="ja-JP"/>
        </w:rPr>
        <w:t>Phil Barber (Huawei)</w:t>
      </w:r>
    </w:p>
    <w:p w:rsidR="00333179" w:rsidRPr="00333179" w:rsidRDefault="00333179" w:rsidP="00333179">
      <w:pPr>
        <w:ind w:left="1224"/>
        <w:rPr>
          <w:sz w:val="21"/>
        </w:rPr>
      </w:pPr>
    </w:p>
    <w:p w:rsidR="00333179" w:rsidRDefault="00333179" w:rsidP="00333179">
      <w:pPr>
        <w:numPr>
          <w:ilvl w:val="2"/>
          <w:numId w:val="1"/>
        </w:numPr>
        <w:rPr>
          <w:sz w:val="21"/>
        </w:rPr>
      </w:pPr>
      <w:r>
        <w:rPr>
          <w:rFonts w:hint="eastAsia"/>
          <w:sz w:val="21"/>
          <w:lang w:eastAsia="ja-JP"/>
        </w:rPr>
        <w:t xml:space="preserve"> </w:t>
      </w:r>
      <w:r w:rsidRPr="002F5D15">
        <w:rPr>
          <w:rFonts w:hint="eastAsia"/>
          <w:sz w:val="21"/>
          <w:lang w:eastAsia="ja-JP"/>
        </w:rPr>
        <w:t xml:space="preserve">11-14/1392, </w:t>
      </w:r>
      <w:r w:rsidRPr="002F5D15">
        <w:rPr>
          <w:sz w:val="21"/>
          <w:lang w:eastAsia="ja-JP"/>
        </w:rPr>
        <w:t>“</w:t>
      </w:r>
      <w:r w:rsidRPr="002F5D15">
        <w:rPr>
          <w:sz w:val="21"/>
          <w:lang w:val="en-CA"/>
        </w:rPr>
        <w:t>Simulation results for Box-5 calibration</w:t>
      </w:r>
      <w:r w:rsidRPr="002F5D15">
        <w:rPr>
          <w:rFonts w:hint="eastAsia"/>
          <w:sz w:val="21"/>
          <w:lang w:eastAsia="ja-JP"/>
        </w:rPr>
        <w:t>,</w:t>
      </w:r>
      <w:r w:rsidRPr="002F5D15">
        <w:rPr>
          <w:sz w:val="21"/>
          <w:lang w:eastAsia="ja-JP"/>
        </w:rPr>
        <w:t>”</w:t>
      </w:r>
      <w:r w:rsidRPr="002F5D15">
        <w:rPr>
          <w:rFonts w:hint="eastAsia"/>
          <w:sz w:val="21"/>
          <w:lang w:eastAsia="ja-JP"/>
        </w:rPr>
        <w:t xml:space="preserve"> </w:t>
      </w:r>
      <w:proofErr w:type="spellStart"/>
      <w:r>
        <w:rPr>
          <w:rFonts w:hint="eastAsia"/>
          <w:sz w:val="21"/>
          <w:lang w:eastAsia="ja-JP"/>
        </w:rPr>
        <w:t>Suhwook</w:t>
      </w:r>
      <w:proofErr w:type="spellEnd"/>
      <w:r>
        <w:rPr>
          <w:rFonts w:hint="eastAsia"/>
          <w:sz w:val="21"/>
          <w:lang w:eastAsia="ja-JP"/>
        </w:rPr>
        <w:t xml:space="preserve"> Kin</w:t>
      </w:r>
      <w:r w:rsidRPr="002F5D15">
        <w:rPr>
          <w:sz w:val="21"/>
          <w:lang w:eastAsia="ja-JP"/>
        </w:rPr>
        <w:t xml:space="preserve"> (LG Electronics)</w:t>
      </w:r>
    </w:p>
    <w:p w:rsidR="00333179" w:rsidRPr="0009616E" w:rsidRDefault="00333179" w:rsidP="0009616E">
      <w:pPr>
        <w:numPr>
          <w:ilvl w:val="2"/>
          <w:numId w:val="1"/>
        </w:numPr>
        <w:rPr>
          <w:sz w:val="21"/>
        </w:rPr>
      </w:pPr>
      <w:r>
        <w:rPr>
          <w:rFonts w:hint="eastAsia"/>
          <w:sz w:val="21"/>
          <w:lang w:eastAsia="ja-JP"/>
        </w:rPr>
        <w:t xml:space="preserve"> 11-15/0581, </w:t>
      </w:r>
      <w:r>
        <w:rPr>
          <w:sz w:val="21"/>
          <w:lang w:eastAsia="ja-JP"/>
        </w:rPr>
        <w:t>“</w:t>
      </w:r>
      <w:r w:rsidR="0009616E" w:rsidRPr="0009616E">
        <w:rPr>
          <w:sz w:val="21"/>
          <w:lang w:val="en-CA"/>
        </w:rPr>
        <w:t>LSP Correlation Cl</w:t>
      </w:r>
      <w:r w:rsidR="0009616E">
        <w:rPr>
          <w:sz w:val="21"/>
          <w:lang w:val="en-CA"/>
        </w:rPr>
        <w:t>arification for Scenario 4</w:t>
      </w:r>
      <w:r w:rsidRPr="0009616E">
        <w:rPr>
          <w:rFonts w:hint="eastAsia"/>
          <w:sz w:val="21"/>
          <w:lang w:eastAsia="ja-JP"/>
        </w:rPr>
        <w:t>,</w:t>
      </w:r>
      <w:r w:rsidRPr="0009616E">
        <w:rPr>
          <w:sz w:val="21"/>
          <w:lang w:eastAsia="ja-JP"/>
        </w:rPr>
        <w:t>”</w:t>
      </w:r>
      <w:r w:rsidRPr="0009616E">
        <w:rPr>
          <w:rFonts w:hint="eastAsia"/>
          <w:sz w:val="21"/>
          <w:lang w:eastAsia="ja-JP"/>
        </w:rPr>
        <w:t xml:space="preserve"> </w:t>
      </w:r>
      <w:proofErr w:type="spellStart"/>
      <w:r w:rsidR="0009616E">
        <w:rPr>
          <w:rFonts w:hint="eastAsia"/>
          <w:sz w:val="21"/>
          <w:lang w:eastAsia="ja-JP"/>
        </w:rPr>
        <w:t>Daewon</w:t>
      </w:r>
      <w:proofErr w:type="spellEnd"/>
      <w:r w:rsidR="0009616E">
        <w:rPr>
          <w:rFonts w:hint="eastAsia"/>
          <w:sz w:val="21"/>
          <w:lang w:eastAsia="ja-JP"/>
        </w:rPr>
        <w:t xml:space="preserve"> Lee </w:t>
      </w:r>
      <w:r w:rsidRPr="0009616E">
        <w:rPr>
          <w:rFonts w:hint="eastAsia"/>
          <w:sz w:val="21"/>
          <w:lang w:eastAsia="ja-JP"/>
        </w:rPr>
        <w:t>(</w:t>
      </w:r>
      <w:proofErr w:type="spellStart"/>
      <w:r w:rsidR="0009616E">
        <w:rPr>
          <w:rFonts w:hint="eastAsia"/>
          <w:sz w:val="21"/>
          <w:lang w:eastAsia="ja-JP"/>
        </w:rPr>
        <w:t>Newracom</w:t>
      </w:r>
      <w:proofErr w:type="spellEnd"/>
      <w:r w:rsidRPr="0009616E">
        <w:rPr>
          <w:rFonts w:hint="eastAsia"/>
          <w:sz w:val="21"/>
          <w:lang w:eastAsia="ja-JP"/>
        </w:rPr>
        <w:t>)</w:t>
      </w:r>
    </w:p>
    <w:p w:rsidR="00333179" w:rsidRPr="00B1313E" w:rsidRDefault="00333179" w:rsidP="00B1313E">
      <w:pPr>
        <w:numPr>
          <w:ilvl w:val="2"/>
          <w:numId w:val="1"/>
        </w:numPr>
        <w:rPr>
          <w:sz w:val="21"/>
        </w:rPr>
      </w:pPr>
      <w:r>
        <w:rPr>
          <w:rFonts w:hint="eastAsia"/>
          <w:sz w:val="21"/>
          <w:lang w:eastAsia="ja-JP"/>
        </w:rPr>
        <w:t xml:space="preserve"> 11-15/0582, </w:t>
      </w:r>
      <w:r>
        <w:rPr>
          <w:sz w:val="21"/>
          <w:lang w:eastAsia="ja-JP"/>
        </w:rPr>
        <w:t>“</w:t>
      </w:r>
      <w:r w:rsidR="0009616E" w:rsidRPr="0009616E">
        <w:rPr>
          <w:sz w:val="21"/>
          <w:lang w:val="en-CA"/>
        </w:rPr>
        <w:t>Clarifications to Box</w:t>
      </w:r>
      <w:r w:rsidR="00B1313E">
        <w:rPr>
          <w:sz w:val="21"/>
          <w:lang w:val="en-CA"/>
        </w:rPr>
        <w:t xml:space="preserve"> 2 MIMO simulation calibrations</w:t>
      </w:r>
      <w:r w:rsidRPr="00B1313E">
        <w:rPr>
          <w:rFonts w:hint="eastAsia"/>
          <w:sz w:val="21"/>
          <w:lang w:eastAsia="ja-JP"/>
        </w:rPr>
        <w:t>,</w:t>
      </w:r>
      <w:r w:rsidRPr="00B1313E">
        <w:rPr>
          <w:sz w:val="21"/>
          <w:lang w:eastAsia="ja-JP"/>
        </w:rPr>
        <w:t>”</w:t>
      </w:r>
      <w:r w:rsidR="0009616E" w:rsidRPr="00B1313E">
        <w:rPr>
          <w:rFonts w:hint="eastAsia"/>
          <w:sz w:val="21"/>
          <w:lang w:eastAsia="ja-JP"/>
        </w:rPr>
        <w:t xml:space="preserve"> </w:t>
      </w:r>
      <w:proofErr w:type="spellStart"/>
      <w:r w:rsidR="00B1313E">
        <w:rPr>
          <w:rFonts w:hint="eastAsia"/>
          <w:sz w:val="21"/>
          <w:lang w:eastAsia="ja-JP"/>
        </w:rPr>
        <w:t>Daewon</w:t>
      </w:r>
      <w:proofErr w:type="spellEnd"/>
      <w:r w:rsidR="00B1313E">
        <w:rPr>
          <w:rFonts w:hint="eastAsia"/>
          <w:sz w:val="21"/>
          <w:lang w:eastAsia="ja-JP"/>
        </w:rPr>
        <w:t xml:space="preserve"> Lee </w:t>
      </w:r>
      <w:r w:rsidR="0009616E" w:rsidRPr="00B1313E">
        <w:rPr>
          <w:rFonts w:hint="eastAsia"/>
          <w:sz w:val="21"/>
          <w:lang w:eastAsia="ja-JP"/>
        </w:rPr>
        <w:t>(</w:t>
      </w:r>
      <w:proofErr w:type="spellStart"/>
      <w:r w:rsidR="00B1313E">
        <w:rPr>
          <w:rFonts w:hint="eastAsia"/>
          <w:sz w:val="21"/>
          <w:lang w:eastAsia="ja-JP"/>
        </w:rPr>
        <w:t>Newracom</w:t>
      </w:r>
      <w:proofErr w:type="spellEnd"/>
      <w:r w:rsidR="0009616E" w:rsidRPr="00B1313E">
        <w:rPr>
          <w:rFonts w:hint="eastAsia"/>
          <w:sz w:val="21"/>
          <w:lang w:eastAsia="ja-JP"/>
        </w:rPr>
        <w:t>)</w:t>
      </w:r>
    </w:p>
    <w:p w:rsidR="00333179" w:rsidRPr="00B1313E" w:rsidRDefault="00333179" w:rsidP="00B1313E">
      <w:pPr>
        <w:numPr>
          <w:ilvl w:val="2"/>
          <w:numId w:val="1"/>
        </w:numPr>
        <w:rPr>
          <w:sz w:val="21"/>
        </w:rPr>
      </w:pPr>
      <w:r>
        <w:rPr>
          <w:rFonts w:hint="eastAsia"/>
          <w:sz w:val="21"/>
          <w:lang w:eastAsia="ja-JP"/>
        </w:rPr>
        <w:t xml:space="preserve"> 11-15/0373, </w:t>
      </w:r>
      <w:r>
        <w:rPr>
          <w:sz w:val="21"/>
          <w:lang w:eastAsia="ja-JP"/>
        </w:rPr>
        <w:t>“</w:t>
      </w:r>
      <w:r w:rsidR="00B1313E" w:rsidRPr="00B1313E">
        <w:rPr>
          <w:sz w:val="21"/>
          <w:lang w:val="en-CA"/>
        </w:rPr>
        <w:t>Mixed traffic configu</w:t>
      </w:r>
      <w:r w:rsidR="00B1313E">
        <w:rPr>
          <w:sz w:val="21"/>
          <w:lang w:val="en-CA"/>
        </w:rPr>
        <w:t>rations on simulation scenarios</w:t>
      </w:r>
      <w:r w:rsidRPr="00B1313E">
        <w:rPr>
          <w:rFonts w:hint="eastAsia"/>
          <w:sz w:val="21"/>
          <w:lang w:eastAsia="ja-JP"/>
        </w:rPr>
        <w:t>,</w:t>
      </w:r>
      <w:r w:rsidRPr="00B1313E">
        <w:rPr>
          <w:sz w:val="21"/>
          <w:lang w:eastAsia="ja-JP"/>
        </w:rPr>
        <w:t>”</w:t>
      </w:r>
      <w:r w:rsidR="00B1313E" w:rsidRPr="00B1313E">
        <w:rPr>
          <w:rFonts w:hint="eastAsia"/>
          <w:sz w:val="21"/>
          <w:lang w:eastAsia="ja-JP"/>
        </w:rPr>
        <w:t xml:space="preserve"> </w:t>
      </w:r>
      <w:proofErr w:type="spellStart"/>
      <w:r w:rsidR="00B1313E">
        <w:rPr>
          <w:rFonts w:hint="eastAsia"/>
          <w:sz w:val="21"/>
          <w:lang w:eastAsia="ja-JP"/>
        </w:rPr>
        <w:t>Yingpei</w:t>
      </w:r>
      <w:proofErr w:type="spellEnd"/>
      <w:r w:rsidR="00B1313E">
        <w:rPr>
          <w:rFonts w:hint="eastAsia"/>
          <w:sz w:val="21"/>
          <w:lang w:eastAsia="ja-JP"/>
        </w:rPr>
        <w:t xml:space="preserve"> Lin </w:t>
      </w:r>
      <w:r w:rsidR="00B1313E" w:rsidRPr="00B1313E">
        <w:rPr>
          <w:rFonts w:hint="eastAsia"/>
          <w:sz w:val="21"/>
          <w:lang w:eastAsia="ja-JP"/>
        </w:rPr>
        <w:t>(</w:t>
      </w:r>
      <w:r w:rsidR="00B1313E">
        <w:rPr>
          <w:rFonts w:hint="eastAsia"/>
          <w:sz w:val="21"/>
          <w:lang w:eastAsia="ja-JP"/>
        </w:rPr>
        <w:t>Huawei</w:t>
      </w:r>
      <w:r w:rsidR="00B1313E" w:rsidRPr="00B1313E">
        <w:rPr>
          <w:rFonts w:hint="eastAsia"/>
          <w:sz w:val="21"/>
          <w:lang w:eastAsia="ja-JP"/>
        </w:rPr>
        <w:t>)</w:t>
      </w:r>
    </w:p>
    <w:p w:rsidR="00333179" w:rsidRPr="00B1313E" w:rsidRDefault="00333179" w:rsidP="00B1313E">
      <w:pPr>
        <w:numPr>
          <w:ilvl w:val="2"/>
          <w:numId w:val="1"/>
        </w:numPr>
        <w:rPr>
          <w:sz w:val="21"/>
        </w:rPr>
      </w:pPr>
      <w:r>
        <w:rPr>
          <w:rFonts w:hint="eastAsia"/>
          <w:sz w:val="21"/>
          <w:lang w:eastAsia="ja-JP"/>
        </w:rPr>
        <w:t xml:space="preserve"> 11-15/0610, </w:t>
      </w:r>
      <w:r>
        <w:rPr>
          <w:sz w:val="21"/>
          <w:lang w:eastAsia="ja-JP"/>
        </w:rPr>
        <w:t>“</w:t>
      </w:r>
      <w:r w:rsidR="00B1313E">
        <w:rPr>
          <w:rFonts w:hint="eastAsia"/>
          <w:sz w:val="21"/>
          <w:lang w:eastAsia="ja-JP"/>
        </w:rPr>
        <w:t>Simulation Results for Box 5 Calibration</w:t>
      </w:r>
      <w:r>
        <w:rPr>
          <w:rFonts w:hint="eastAsia"/>
          <w:sz w:val="21"/>
          <w:lang w:eastAsia="ja-JP"/>
        </w:rPr>
        <w:t>,</w:t>
      </w:r>
      <w:r>
        <w:rPr>
          <w:sz w:val="21"/>
          <w:lang w:eastAsia="ja-JP"/>
        </w:rPr>
        <w:t>”</w:t>
      </w:r>
      <w:r w:rsidR="00B1313E">
        <w:rPr>
          <w:rFonts w:hint="eastAsia"/>
          <w:sz w:val="21"/>
          <w:lang w:eastAsia="ja-JP"/>
        </w:rPr>
        <w:t xml:space="preserve"> </w:t>
      </w:r>
      <w:r w:rsidR="00B1313E">
        <w:rPr>
          <w:sz w:val="21"/>
          <w:lang w:val="en-CA"/>
        </w:rPr>
        <w:t xml:space="preserve">Vida Ferdowsi </w:t>
      </w:r>
      <w:r w:rsidR="00B1313E" w:rsidRPr="00B1313E">
        <w:rPr>
          <w:rFonts w:hint="eastAsia"/>
          <w:sz w:val="21"/>
          <w:lang w:eastAsia="ja-JP"/>
        </w:rPr>
        <w:t>(</w:t>
      </w:r>
      <w:proofErr w:type="spellStart"/>
      <w:r w:rsidR="00B1313E">
        <w:rPr>
          <w:rFonts w:hint="eastAsia"/>
          <w:sz w:val="21"/>
          <w:lang w:eastAsia="ja-JP"/>
        </w:rPr>
        <w:t>Newracom</w:t>
      </w:r>
      <w:proofErr w:type="spellEnd"/>
      <w:r w:rsidR="00B1313E" w:rsidRPr="00B1313E">
        <w:rPr>
          <w:rFonts w:hint="eastAsia"/>
          <w:sz w:val="21"/>
          <w:lang w:eastAsia="ja-JP"/>
        </w:rPr>
        <w:t>)</w:t>
      </w:r>
    </w:p>
    <w:p w:rsidR="00333179" w:rsidRPr="00333179" w:rsidRDefault="00333179" w:rsidP="00B1313E">
      <w:pPr>
        <w:numPr>
          <w:ilvl w:val="2"/>
          <w:numId w:val="1"/>
        </w:numPr>
        <w:rPr>
          <w:sz w:val="21"/>
        </w:rPr>
      </w:pPr>
      <w:r>
        <w:rPr>
          <w:rFonts w:hint="eastAsia"/>
          <w:sz w:val="21"/>
          <w:lang w:eastAsia="ja-JP"/>
        </w:rPr>
        <w:t xml:space="preserve"> 11-15/0613, </w:t>
      </w:r>
      <w:r>
        <w:rPr>
          <w:sz w:val="21"/>
          <w:lang w:eastAsia="ja-JP"/>
        </w:rPr>
        <w:t>“</w:t>
      </w:r>
      <w:r w:rsidR="00B1313E">
        <w:rPr>
          <w:rFonts w:hint="eastAsia"/>
          <w:sz w:val="21"/>
          <w:lang w:eastAsia="ja-JP"/>
        </w:rPr>
        <w:t>Box 5 Calibration Result</w:t>
      </w:r>
      <w:r>
        <w:rPr>
          <w:rFonts w:hint="eastAsia"/>
          <w:sz w:val="21"/>
          <w:lang w:eastAsia="ja-JP"/>
        </w:rPr>
        <w:t>,</w:t>
      </w:r>
      <w:r>
        <w:rPr>
          <w:sz w:val="21"/>
          <w:lang w:eastAsia="ja-JP"/>
        </w:rPr>
        <w:t>”</w:t>
      </w:r>
      <w:r w:rsidR="00B1313E">
        <w:rPr>
          <w:rFonts w:hint="eastAsia"/>
          <w:sz w:val="21"/>
          <w:lang w:eastAsia="ja-JP"/>
        </w:rPr>
        <w:t xml:space="preserve"> </w:t>
      </w:r>
      <w:proofErr w:type="spellStart"/>
      <w:r w:rsidR="00B1313E">
        <w:rPr>
          <w:rFonts w:hint="eastAsia"/>
          <w:sz w:val="21"/>
          <w:lang w:eastAsia="ja-JP"/>
        </w:rPr>
        <w:t>Chinghwa</w:t>
      </w:r>
      <w:proofErr w:type="spellEnd"/>
      <w:r w:rsidR="00B1313E">
        <w:rPr>
          <w:rFonts w:hint="eastAsia"/>
          <w:sz w:val="21"/>
          <w:lang w:eastAsia="ja-JP"/>
        </w:rPr>
        <w:t xml:space="preserve"> Yu (</w:t>
      </w:r>
      <w:proofErr w:type="spellStart"/>
      <w:r w:rsidR="00B1313E">
        <w:rPr>
          <w:rFonts w:hint="eastAsia"/>
          <w:sz w:val="21"/>
          <w:lang w:eastAsia="ja-JP"/>
        </w:rPr>
        <w:t>MediaTek</w:t>
      </w:r>
      <w:proofErr w:type="spellEnd"/>
      <w:r w:rsidR="00B1313E">
        <w:rPr>
          <w:rFonts w:hint="eastAsia"/>
          <w:sz w:val="21"/>
          <w:lang w:eastAsia="ja-JP"/>
        </w:rPr>
        <w:t>)</w:t>
      </w:r>
    </w:p>
    <w:p w:rsidR="00333179" w:rsidRPr="00333179" w:rsidRDefault="00333179" w:rsidP="00B1313E">
      <w:pPr>
        <w:numPr>
          <w:ilvl w:val="2"/>
          <w:numId w:val="1"/>
        </w:numPr>
        <w:rPr>
          <w:sz w:val="21"/>
        </w:rPr>
      </w:pPr>
      <w:r>
        <w:rPr>
          <w:rFonts w:hint="eastAsia"/>
          <w:sz w:val="21"/>
          <w:lang w:eastAsia="ja-JP"/>
        </w:rPr>
        <w:t xml:space="preserve"> 11-15/0623, </w:t>
      </w:r>
      <w:r>
        <w:rPr>
          <w:sz w:val="21"/>
          <w:lang w:eastAsia="ja-JP"/>
        </w:rPr>
        <w:t>“</w:t>
      </w:r>
      <w:r w:rsidR="00B1313E" w:rsidRPr="00B1313E">
        <w:rPr>
          <w:sz w:val="21"/>
          <w:lang w:eastAsia="ja-JP"/>
        </w:rPr>
        <w:t>TGax simulation scenario “Box 5” – calibration results</w:t>
      </w:r>
      <w:r>
        <w:rPr>
          <w:rFonts w:hint="eastAsia"/>
          <w:sz w:val="21"/>
          <w:lang w:eastAsia="ja-JP"/>
        </w:rPr>
        <w:t>,</w:t>
      </w:r>
      <w:r>
        <w:rPr>
          <w:sz w:val="21"/>
          <w:lang w:eastAsia="ja-JP"/>
        </w:rPr>
        <w:t>”</w:t>
      </w:r>
      <w:r w:rsidR="00B1313E">
        <w:rPr>
          <w:rFonts w:hint="eastAsia"/>
          <w:sz w:val="21"/>
          <w:lang w:eastAsia="ja-JP"/>
        </w:rPr>
        <w:t xml:space="preserve"> Guido </w:t>
      </w:r>
      <w:proofErr w:type="spellStart"/>
      <w:r w:rsidR="00B1313E">
        <w:rPr>
          <w:rFonts w:hint="eastAsia"/>
          <w:sz w:val="21"/>
          <w:lang w:eastAsia="ja-JP"/>
        </w:rPr>
        <w:t>Hiertz</w:t>
      </w:r>
      <w:proofErr w:type="spellEnd"/>
      <w:r w:rsidR="00B1313E">
        <w:rPr>
          <w:rFonts w:hint="eastAsia"/>
          <w:sz w:val="21"/>
          <w:lang w:eastAsia="ja-JP"/>
        </w:rPr>
        <w:t xml:space="preserve"> (Ericsson)</w:t>
      </w:r>
    </w:p>
    <w:p w:rsidR="00333179" w:rsidRDefault="00333179" w:rsidP="00333179">
      <w:pPr>
        <w:rPr>
          <w:sz w:val="21"/>
        </w:rPr>
      </w:pPr>
    </w:p>
    <w:p w:rsidR="00333179" w:rsidRPr="00333179" w:rsidRDefault="00333179" w:rsidP="00B1313E">
      <w:pPr>
        <w:numPr>
          <w:ilvl w:val="2"/>
          <w:numId w:val="1"/>
        </w:numPr>
        <w:rPr>
          <w:sz w:val="21"/>
        </w:rPr>
      </w:pPr>
      <w:r>
        <w:rPr>
          <w:rFonts w:hint="eastAsia"/>
          <w:sz w:val="21"/>
          <w:lang w:eastAsia="ja-JP"/>
        </w:rPr>
        <w:t xml:space="preserve"> 11-15/0316, </w:t>
      </w:r>
      <w:r>
        <w:rPr>
          <w:sz w:val="21"/>
          <w:lang w:eastAsia="ja-JP"/>
        </w:rPr>
        <w:t>“</w:t>
      </w:r>
      <w:r>
        <w:rPr>
          <w:rFonts w:hint="eastAsia"/>
          <w:sz w:val="21"/>
          <w:lang w:eastAsia="ja-JP"/>
        </w:rPr>
        <w:t>Power Save Calibrations,</w:t>
      </w:r>
      <w:r>
        <w:rPr>
          <w:sz w:val="21"/>
          <w:lang w:eastAsia="ja-JP"/>
        </w:rPr>
        <w:t>”</w:t>
      </w:r>
      <w:r>
        <w:rPr>
          <w:rFonts w:hint="eastAsia"/>
          <w:sz w:val="21"/>
          <w:lang w:eastAsia="ja-JP"/>
        </w:rPr>
        <w:t xml:space="preserve"> </w:t>
      </w:r>
      <w:proofErr w:type="spellStart"/>
      <w:r w:rsidRPr="001D7A01">
        <w:rPr>
          <w:sz w:val="21"/>
          <w:lang w:val="en-CA"/>
        </w:rPr>
        <w:t>Hyeyoung</w:t>
      </w:r>
      <w:proofErr w:type="spellEnd"/>
      <w:r w:rsidRPr="001D7A01">
        <w:rPr>
          <w:sz w:val="21"/>
          <w:lang w:val="en-CA"/>
        </w:rPr>
        <w:t xml:space="preserve"> Choi</w:t>
      </w:r>
      <w:r w:rsidRPr="001D7A01">
        <w:rPr>
          <w:rFonts w:hint="eastAsia"/>
          <w:sz w:val="21"/>
          <w:lang w:eastAsia="ja-JP"/>
        </w:rPr>
        <w:t xml:space="preserve"> (</w:t>
      </w:r>
      <w:r w:rsidR="00B1313E">
        <w:rPr>
          <w:rFonts w:hint="eastAsia"/>
          <w:sz w:val="21"/>
          <w:lang w:eastAsia="ja-JP"/>
        </w:rPr>
        <w:t>LG Electronics)</w:t>
      </w:r>
    </w:p>
    <w:p w:rsidR="004E19BD" w:rsidRPr="001D7A01" w:rsidRDefault="00333179" w:rsidP="00B1313E">
      <w:pPr>
        <w:numPr>
          <w:ilvl w:val="2"/>
          <w:numId w:val="1"/>
        </w:numPr>
        <w:rPr>
          <w:sz w:val="21"/>
        </w:rPr>
      </w:pPr>
      <w:r>
        <w:rPr>
          <w:rFonts w:hint="eastAsia"/>
          <w:sz w:val="21"/>
          <w:lang w:eastAsia="ja-JP"/>
        </w:rPr>
        <w:t xml:space="preserve"> </w:t>
      </w:r>
      <w:r w:rsidR="004E19BD">
        <w:rPr>
          <w:rFonts w:hint="eastAsia"/>
          <w:sz w:val="21"/>
          <w:lang w:eastAsia="ja-JP"/>
        </w:rPr>
        <w:t xml:space="preserve">11-15/0560, </w:t>
      </w:r>
      <w:r w:rsidR="004E19BD">
        <w:rPr>
          <w:sz w:val="21"/>
          <w:lang w:eastAsia="ja-JP"/>
        </w:rPr>
        <w:t>“</w:t>
      </w:r>
      <w:r w:rsidR="004E19BD" w:rsidRPr="001D7A01">
        <w:rPr>
          <w:sz w:val="21"/>
          <w:lang w:val="en-CA"/>
        </w:rPr>
        <w:t>More Power Save Calibration Results</w:t>
      </w:r>
      <w:r w:rsidR="004E19BD">
        <w:rPr>
          <w:rFonts w:hint="eastAsia"/>
          <w:sz w:val="21"/>
          <w:lang w:eastAsia="ja-JP"/>
        </w:rPr>
        <w:t>,</w:t>
      </w:r>
      <w:r w:rsidR="004E19BD">
        <w:rPr>
          <w:sz w:val="21"/>
          <w:lang w:eastAsia="ja-JP"/>
        </w:rPr>
        <w:t>”</w:t>
      </w:r>
      <w:r w:rsidR="004E19BD">
        <w:rPr>
          <w:rFonts w:hint="eastAsia"/>
          <w:sz w:val="21"/>
          <w:lang w:eastAsia="ja-JP"/>
        </w:rPr>
        <w:t xml:space="preserve"> Eric Wong (Apple)</w:t>
      </w:r>
    </w:p>
    <w:p w:rsidR="004E19BD" w:rsidRPr="004E19BD" w:rsidRDefault="00333179" w:rsidP="00B1313E">
      <w:pPr>
        <w:numPr>
          <w:ilvl w:val="2"/>
          <w:numId w:val="1"/>
        </w:numPr>
        <w:rPr>
          <w:sz w:val="21"/>
        </w:rPr>
      </w:pPr>
      <w:r>
        <w:rPr>
          <w:rFonts w:hint="eastAsia"/>
          <w:sz w:val="21"/>
          <w:lang w:eastAsia="ja-JP"/>
        </w:rPr>
        <w:t xml:space="preserve"> </w:t>
      </w:r>
      <w:r w:rsidR="004E19BD">
        <w:rPr>
          <w:rFonts w:hint="eastAsia"/>
          <w:sz w:val="21"/>
          <w:lang w:eastAsia="ja-JP"/>
        </w:rPr>
        <w:t xml:space="preserve">11-15/0564, </w:t>
      </w:r>
      <w:r w:rsidR="004E19BD">
        <w:rPr>
          <w:sz w:val="21"/>
          <w:lang w:eastAsia="ja-JP"/>
        </w:rPr>
        <w:t>“</w:t>
      </w:r>
      <w:r w:rsidR="004E19BD" w:rsidRPr="001D7A01">
        <w:rPr>
          <w:sz w:val="21"/>
          <w:lang w:val="en-CA"/>
        </w:rPr>
        <w:t>802.11ax Calibration and Modeling Adjacent Channel Interference</w:t>
      </w:r>
      <w:r w:rsidR="004E19BD">
        <w:rPr>
          <w:rFonts w:hint="eastAsia"/>
          <w:sz w:val="21"/>
          <w:lang w:val="en-CA" w:eastAsia="ja-JP"/>
        </w:rPr>
        <w:t>,</w:t>
      </w:r>
      <w:r w:rsidR="004E19BD">
        <w:rPr>
          <w:sz w:val="21"/>
          <w:lang w:val="en-CA" w:eastAsia="ja-JP"/>
        </w:rPr>
        <w:t>”</w:t>
      </w:r>
      <w:r w:rsidR="004E19BD">
        <w:rPr>
          <w:rFonts w:hint="eastAsia"/>
          <w:sz w:val="21"/>
          <w:lang w:val="en-CA" w:eastAsia="ja-JP"/>
        </w:rPr>
        <w:t xml:space="preserve"> Naveen </w:t>
      </w:r>
      <w:proofErr w:type="spellStart"/>
      <w:r w:rsidR="004E19BD">
        <w:rPr>
          <w:rFonts w:hint="eastAsia"/>
          <w:sz w:val="21"/>
          <w:lang w:val="en-CA" w:eastAsia="ja-JP"/>
        </w:rPr>
        <w:t>Kakani</w:t>
      </w:r>
      <w:proofErr w:type="spellEnd"/>
      <w:r w:rsidR="004E19BD">
        <w:rPr>
          <w:rFonts w:hint="eastAsia"/>
          <w:sz w:val="21"/>
          <w:lang w:val="en-CA" w:eastAsia="ja-JP"/>
        </w:rPr>
        <w:t xml:space="preserve"> (CSR)</w:t>
      </w:r>
    </w:p>
    <w:p w:rsidR="00B537EC" w:rsidRDefault="00333179" w:rsidP="00B1313E">
      <w:pPr>
        <w:numPr>
          <w:ilvl w:val="2"/>
          <w:numId w:val="1"/>
        </w:numPr>
        <w:rPr>
          <w:lang w:eastAsia="ja-JP"/>
        </w:rPr>
      </w:pPr>
      <w:r>
        <w:rPr>
          <w:rFonts w:hint="eastAsia"/>
          <w:lang w:eastAsia="ja-JP"/>
        </w:rPr>
        <w:t xml:space="preserve"> 11-15/0576, </w:t>
      </w:r>
      <w:r>
        <w:rPr>
          <w:lang w:eastAsia="ja-JP"/>
        </w:rPr>
        <w:t>“</w:t>
      </w:r>
      <w:r w:rsidR="00B1313E" w:rsidRPr="00B1313E">
        <w:rPr>
          <w:lang w:val="en-CA"/>
        </w:rPr>
        <w:t>Latency and Power C</w:t>
      </w:r>
      <w:r w:rsidR="00B1313E">
        <w:rPr>
          <w:lang w:val="en-CA"/>
        </w:rPr>
        <w:t>onsumption in State Transitions</w:t>
      </w:r>
      <w:r w:rsidR="00B1313E">
        <w:rPr>
          <w:rFonts w:hint="eastAsia"/>
          <w:lang w:eastAsia="ja-JP"/>
        </w:rPr>
        <w:t>,</w:t>
      </w:r>
      <w:r w:rsidR="00B1313E">
        <w:rPr>
          <w:lang w:eastAsia="ja-JP"/>
        </w:rPr>
        <w:t>”</w:t>
      </w:r>
      <w:r w:rsidR="00B1313E">
        <w:rPr>
          <w:rFonts w:hint="eastAsia"/>
          <w:lang w:eastAsia="ja-JP"/>
        </w:rPr>
        <w:t xml:space="preserve"> </w:t>
      </w:r>
      <w:proofErr w:type="spellStart"/>
      <w:r w:rsidR="00B1313E">
        <w:rPr>
          <w:rFonts w:hint="eastAsia"/>
          <w:lang w:eastAsia="ja-JP"/>
        </w:rPr>
        <w:t>Chittabrata</w:t>
      </w:r>
      <w:proofErr w:type="spellEnd"/>
      <w:r w:rsidR="00B1313E">
        <w:rPr>
          <w:rFonts w:hint="eastAsia"/>
          <w:lang w:eastAsia="ja-JP"/>
        </w:rPr>
        <w:t xml:space="preserve"> Ghosh (Intel)</w:t>
      </w:r>
    </w:p>
    <w:p w:rsidR="00333179" w:rsidRDefault="00333179" w:rsidP="00B1313E">
      <w:pPr>
        <w:numPr>
          <w:ilvl w:val="2"/>
          <w:numId w:val="1"/>
        </w:numPr>
      </w:pPr>
      <w:r>
        <w:rPr>
          <w:rFonts w:hint="eastAsia"/>
          <w:lang w:eastAsia="ja-JP"/>
        </w:rPr>
        <w:t xml:space="preserve"> 11-15/0592, </w:t>
      </w:r>
      <w:r>
        <w:rPr>
          <w:lang w:eastAsia="ja-JP"/>
        </w:rPr>
        <w:t>“</w:t>
      </w:r>
      <w:r w:rsidR="00B1313E" w:rsidRPr="00B1313E">
        <w:rPr>
          <w:lang w:eastAsia="ja-JP"/>
        </w:rPr>
        <w:t>More Power Save Calibration Results</w:t>
      </w:r>
      <w:r w:rsidR="00B1313E">
        <w:rPr>
          <w:rFonts w:hint="eastAsia"/>
          <w:lang w:eastAsia="ja-JP"/>
        </w:rPr>
        <w:t>,</w:t>
      </w:r>
      <w:r w:rsidR="00B1313E">
        <w:rPr>
          <w:lang w:eastAsia="ja-JP"/>
        </w:rPr>
        <w:t>”</w:t>
      </w:r>
      <w:r w:rsidR="00B1313E">
        <w:rPr>
          <w:rFonts w:hint="eastAsia"/>
          <w:lang w:eastAsia="ja-JP"/>
        </w:rPr>
        <w:t xml:space="preserve"> Eric Wong (Apple)</w:t>
      </w:r>
    </w:p>
    <w:p w:rsidR="00333179" w:rsidRDefault="00333179" w:rsidP="00B1313E">
      <w:pPr>
        <w:numPr>
          <w:ilvl w:val="2"/>
          <w:numId w:val="1"/>
        </w:numPr>
      </w:pPr>
      <w:r>
        <w:rPr>
          <w:rFonts w:hint="eastAsia"/>
          <w:lang w:eastAsia="ja-JP"/>
        </w:rPr>
        <w:t xml:space="preserve"> 11-15/0598, </w:t>
      </w:r>
      <w:r>
        <w:rPr>
          <w:lang w:eastAsia="ja-JP"/>
        </w:rPr>
        <w:t>“</w:t>
      </w:r>
      <w:r w:rsidR="00B1313E">
        <w:rPr>
          <w:lang w:val="en-CA"/>
        </w:rPr>
        <w:t>U-APSD Enhancement for HE</w:t>
      </w:r>
      <w:r>
        <w:rPr>
          <w:rFonts w:hint="eastAsia"/>
          <w:lang w:eastAsia="ja-JP"/>
        </w:rPr>
        <w:t>,</w:t>
      </w:r>
      <w:r>
        <w:rPr>
          <w:lang w:eastAsia="ja-JP"/>
        </w:rPr>
        <w:t>”</w:t>
      </w:r>
      <w:r>
        <w:rPr>
          <w:rFonts w:hint="eastAsia"/>
          <w:lang w:eastAsia="ja-JP"/>
        </w:rPr>
        <w:t xml:space="preserve"> </w:t>
      </w:r>
      <w:proofErr w:type="spellStart"/>
      <w:r w:rsidR="00B1313E">
        <w:rPr>
          <w:rFonts w:hint="eastAsia"/>
          <w:lang w:eastAsia="ja-JP"/>
        </w:rPr>
        <w:t>Jarkko</w:t>
      </w:r>
      <w:proofErr w:type="spellEnd"/>
      <w:r w:rsidR="00B1313E">
        <w:rPr>
          <w:rFonts w:hint="eastAsia"/>
          <w:lang w:eastAsia="ja-JP"/>
        </w:rPr>
        <w:t xml:space="preserve"> </w:t>
      </w:r>
      <w:proofErr w:type="spellStart"/>
      <w:r w:rsidR="00B1313E">
        <w:rPr>
          <w:rFonts w:hint="eastAsia"/>
          <w:lang w:eastAsia="ja-JP"/>
        </w:rPr>
        <w:t>Kneckt</w:t>
      </w:r>
      <w:proofErr w:type="spellEnd"/>
      <w:r w:rsidR="00B1313E">
        <w:rPr>
          <w:rFonts w:hint="eastAsia"/>
          <w:lang w:eastAsia="ja-JP"/>
        </w:rPr>
        <w:t xml:space="preserve"> </w:t>
      </w:r>
      <w:r>
        <w:rPr>
          <w:rFonts w:hint="eastAsia"/>
          <w:lang w:eastAsia="ja-JP"/>
        </w:rPr>
        <w:t>(</w:t>
      </w:r>
      <w:r w:rsidR="00B1313E">
        <w:rPr>
          <w:rFonts w:hint="eastAsia"/>
          <w:lang w:eastAsia="ja-JP"/>
        </w:rPr>
        <w:t>Nokia)</w:t>
      </w:r>
    </w:p>
    <w:p w:rsidR="00333179" w:rsidRDefault="00333179" w:rsidP="00B1313E">
      <w:pPr>
        <w:numPr>
          <w:ilvl w:val="2"/>
          <w:numId w:val="1"/>
        </w:numPr>
        <w:rPr>
          <w:lang w:eastAsia="ja-JP"/>
        </w:rPr>
      </w:pPr>
      <w:r>
        <w:rPr>
          <w:rFonts w:hint="eastAsia"/>
          <w:lang w:eastAsia="ja-JP"/>
        </w:rPr>
        <w:t xml:space="preserve"> 11-15/0603, </w:t>
      </w:r>
      <w:r>
        <w:rPr>
          <w:lang w:eastAsia="ja-JP"/>
        </w:rPr>
        <w:t>“</w:t>
      </w:r>
      <w:r w:rsidR="00B1313E" w:rsidRPr="00B1313E">
        <w:rPr>
          <w:lang w:eastAsia="ja-JP"/>
        </w:rPr>
        <w:t>Calibration Results for PSP and U-APSD</w:t>
      </w:r>
      <w:r>
        <w:rPr>
          <w:rFonts w:hint="eastAsia"/>
          <w:lang w:eastAsia="ja-JP"/>
        </w:rPr>
        <w:t>,</w:t>
      </w:r>
      <w:r>
        <w:rPr>
          <w:lang w:eastAsia="ja-JP"/>
        </w:rPr>
        <w:t>”</w:t>
      </w:r>
      <w:r>
        <w:rPr>
          <w:rFonts w:hint="eastAsia"/>
          <w:lang w:eastAsia="ja-JP"/>
        </w:rPr>
        <w:t xml:space="preserve"> </w:t>
      </w:r>
      <w:proofErr w:type="spellStart"/>
      <w:r w:rsidR="00B1313E">
        <w:rPr>
          <w:rFonts w:hint="eastAsia"/>
          <w:lang w:eastAsia="ja-JP"/>
        </w:rPr>
        <w:t>Chittabrata</w:t>
      </w:r>
      <w:proofErr w:type="spellEnd"/>
      <w:r w:rsidR="00B1313E">
        <w:rPr>
          <w:rFonts w:hint="eastAsia"/>
          <w:lang w:eastAsia="ja-JP"/>
        </w:rPr>
        <w:t xml:space="preserve"> Ghosh </w:t>
      </w:r>
      <w:r>
        <w:rPr>
          <w:rFonts w:hint="eastAsia"/>
          <w:lang w:eastAsia="ja-JP"/>
        </w:rPr>
        <w:t>(</w:t>
      </w:r>
      <w:r w:rsidR="00B1313E">
        <w:rPr>
          <w:rFonts w:hint="eastAsia"/>
          <w:lang w:eastAsia="ja-JP"/>
        </w:rPr>
        <w:t>Intel</w:t>
      </w:r>
      <w:r w:rsidR="00A47D17">
        <w:rPr>
          <w:rFonts w:hint="eastAsia"/>
          <w:lang w:eastAsia="ja-JP"/>
        </w:rPr>
        <w:t>)</w:t>
      </w:r>
    </w:p>
    <w:p w:rsidR="003F3E09" w:rsidRPr="00B1313E" w:rsidRDefault="003F3E09" w:rsidP="003F3E09">
      <w:pPr>
        <w:rPr>
          <w:lang w:eastAsia="ja-JP"/>
        </w:rPr>
      </w:pPr>
    </w:p>
    <w:p w:rsidR="00E14200" w:rsidRDefault="00E14200" w:rsidP="00B1313E">
      <w:pPr>
        <w:numPr>
          <w:ilvl w:val="0"/>
          <w:numId w:val="1"/>
        </w:numPr>
      </w:pPr>
      <w:r>
        <w:rPr>
          <w:rFonts w:hint="eastAsia"/>
          <w:lang w:eastAsia="ja-JP"/>
        </w:rPr>
        <w:t>Summary from March 2015 Meeting</w:t>
      </w:r>
    </w:p>
    <w:p w:rsidR="00E14200" w:rsidRDefault="00E14200" w:rsidP="00B1313E">
      <w:pPr>
        <w:numPr>
          <w:ilvl w:val="1"/>
          <w:numId w:val="1"/>
        </w:numPr>
      </w:pPr>
      <w:r>
        <w:t>Passed a number of motions affecting the TG specification Framework</w:t>
      </w:r>
    </w:p>
    <w:p w:rsidR="00E14200" w:rsidRDefault="00E14200" w:rsidP="00B1313E">
      <w:pPr>
        <w:numPr>
          <w:ilvl w:val="2"/>
          <w:numId w:val="1"/>
        </w:numPr>
      </w:pPr>
      <w:r>
        <w:t>Passed 5 PHY motions. Motions are related to LTF design and SIG-B</w:t>
      </w:r>
    </w:p>
    <w:p w:rsidR="00E14200" w:rsidRDefault="00E14200" w:rsidP="00B1313E">
      <w:pPr>
        <w:numPr>
          <w:ilvl w:val="2"/>
          <w:numId w:val="1"/>
        </w:numPr>
      </w:pPr>
      <w:r>
        <w:t>Passed 3 MAC motions related to MU BA and UL MU Procedure</w:t>
      </w:r>
    </w:p>
    <w:p w:rsidR="00E14200" w:rsidRDefault="00E14200" w:rsidP="00B1313E">
      <w:pPr>
        <w:numPr>
          <w:ilvl w:val="2"/>
          <w:numId w:val="1"/>
        </w:numPr>
        <w:rPr>
          <w:rFonts w:hint="eastAsia"/>
        </w:rPr>
      </w:pPr>
      <w:r>
        <w:t>Passed 3 MU motions related to ACK multiplexing.</w:t>
      </w:r>
    </w:p>
    <w:p w:rsidR="00A47D17" w:rsidRDefault="00A47D17" w:rsidP="00A47D17"/>
    <w:p w:rsidR="00E14200" w:rsidRDefault="00E14200" w:rsidP="00B1313E">
      <w:pPr>
        <w:numPr>
          <w:ilvl w:val="1"/>
          <w:numId w:val="1"/>
        </w:numPr>
      </w:pPr>
      <w:r>
        <w:t>The new revision of the SFD is available on mentor</w:t>
      </w:r>
    </w:p>
    <w:p w:rsidR="00E14200" w:rsidRDefault="00E14200" w:rsidP="00B1313E">
      <w:pPr>
        <w:numPr>
          <w:ilvl w:val="2"/>
          <w:numId w:val="1"/>
        </w:numPr>
        <w:rPr>
          <w:rFonts w:hint="eastAsia"/>
        </w:rPr>
      </w:pPr>
      <w:r>
        <w:t xml:space="preserve">https://mentor.ieee.org/802.11/dcn/15/11-15-0132-04-00ax-spec-framework.docx </w:t>
      </w:r>
    </w:p>
    <w:p w:rsidR="00A47D17" w:rsidRDefault="00A47D17" w:rsidP="00A47D17"/>
    <w:p w:rsidR="00E14200" w:rsidRDefault="00E14200" w:rsidP="00B1313E">
      <w:pPr>
        <w:numPr>
          <w:ilvl w:val="1"/>
          <w:numId w:val="1"/>
        </w:numPr>
      </w:pPr>
      <w:r>
        <w:t>Approved new revisions of Simulation Scenarios and Evaluation Methodology TG documents.</w:t>
      </w:r>
    </w:p>
    <w:p w:rsidR="00E14200" w:rsidRDefault="00E14200" w:rsidP="00B1313E">
      <w:pPr>
        <w:numPr>
          <w:ilvl w:val="2"/>
          <w:numId w:val="1"/>
        </w:numPr>
      </w:pPr>
      <w:r>
        <w:t xml:space="preserve">https://mentor.ieee.org/802.11/dcn/14/11-14-0571-08-00ax-evaluation-methodology.docx </w:t>
      </w:r>
    </w:p>
    <w:p w:rsidR="00E14200" w:rsidRDefault="00E14200" w:rsidP="00B1313E">
      <w:pPr>
        <w:numPr>
          <w:ilvl w:val="2"/>
          <w:numId w:val="1"/>
        </w:numPr>
      </w:pPr>
      <w:r>
        <w:t>https://mentor.ieee.org/802.11/dcn/14/11-14-0980-09-00ax-simulation-scenarios.docx</w:t>
      </w:r>
    </w:p>
    <w:p w:rsidR="00E14200" w:rsidRDefault="00E14200" w:rsidP="00E14200">
      <w:pPr>
        <w:ind w:left="360"/>
      </w:pPr>
    </w:p>
    <w:p w:rsidR="00E14200" w:rsidRDefault="00E14200" w:rsidP="00B1313E">
      <w:pPr>
        <w:numPr>
          <w:ilvl w:val="0"/>
          <w:numId w:val="1"/>
        </w:numPr>
      </w:pPr>
      <w:r>
        <w:rPr>
          <w:rFonts w:hint="eastAsia"/>
          <w:lang w:eastAsia="ja-JP"/>
        </w:rPr>
        <w:t>Timeline (Reminder)</w:t>
      </w:r>
    </w:p>
    <w:p w:rsidR="0019665E" w:rsidRDefault="0019665E" w:rsidP="0019665E">
      <w:pPr>
        <w:ind w:left="360"/>
        <w:rPr>
          <w:rFonts w:hint="eastAsia"/>
          <w:lang w:eastAsia="ja-JP"/>
        </w:rPr>
      </w:pPr>
    </w:p>
    <w:p w:rsidR="00A47D17" w:rsidRDefault="00A47D17" w:rsidP="0019665E">
      <w:pPr>
        <w:ind w:left="360"/>
        <w:rPr>
          <w:lang w:eastAsia="ja-JP"/>
        </w:rPr>
      </w:pPr>
      <w:r>
        <w:rPr>
          <w:noProof/>
          <w:lang w:eastAsia="ja-JP"/>
        </w:rPr>
        <w:lastRenderedPageBreak/>
        <w:drawing>
          <wp:inline distT="0" distB="0" distL="0" distR="0" wp14:anchorId="35C00087">
            <wp:extent cx="5641244" cy="2716756"/>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8720" cy="2715540"/>
                    </a:xfrm>
                    <a:prstGeom prst="rect">
                      <a:avLst/>
                    </a:prstGeom>
                    <a:noFill/>
                    <a:ln>
                      <a:noFill/>
                    </a:ln>
                  </pic:spPr>
                </pic:pic>
              </a:graphicData>
            </a:graphic>
          </wp:inline>
        </w:drawing>
      </w:r>
    </w:p>
    <w:p w:rsidR="0019665E" w:rsidRDefault="0019665E" w:rsidP="0019665E">
      <w:pPr>
        <w:ind w:left="360"/>
        <w:rPr>
          <w:rFonts w:hint="eastAsia"/>
          <w:lang w:eastAsia="ja-JP"/>
        </w:rPr>
      </w:pPr>
    </w:p>
    <w:p w:rsidR="00A47D17" w:rsidRDefault="00A47D17" w:rsidP="0019665E">
      <w:pPr>
        <w:ind w:left="360"/>
        <w:rPr>
          <w:lang w:eastAsia="ja-JP"/>
        </w:rPr>
      </w:pPr>
    </w:p>
    <w:p w:rsidR="0019665E" w:rsidRDefault="0019665E" w:rsidP="00B1313E">
      <w:pPr>
        <w:numPr>
          <w:ilvl w:val="0"/>
          <w:numId w:val="1"/>
        </w:numPr>
      </w:pPr>
      <w:r w:rsidRPr="00E14200">
        <w:t xml:space="preserve">Approval of  TG Minutes (March 2015 Meeting and </w:t>
      </w:r>
      <w:proofErr w:type="spellStart"/>
      <w:r w:rsidRPr="00E14200">
        <w:t>Telecon</w:t>
      </w:r>
      <w:proofErr w:type="spellEnd"/>
      <w:r w:rsidRPr="00E14200">
        <w:t xml:space="preserve"> Minutes)</w:t>
      </w:r>
    </w:p>
    <w:p w:rsidR="0019665E" w:rsidRPr="0019665E" w:rsidRDefault="0019665E" w:rsidP="0019665E">
      <w:pPr>
        <w:pBdr>
          <w:bottom w:val="double" w:sz="6" w:space="1" w:color="auto"/>
        </w:pBdr>
        <w:ind w:left="360"/>
        <w:rPr>
          <w:lang w:eastAsia="ja-JP"/>
        </w:rPr>
      </w:pPr>
    </w:p>
    <w:p w:rsidR="0019665E" w:rsidRPr="0019665E" w:rsidRDefault="0019665E" w:rsidP="0019665E">
      <w:pPr>
        <w:ind w:left="360"/>
        <w:rPr>
          <w:lang w:eastAsia="ja-JP"/>
        </w:rPr>
      </w:pPr>
    </w:p>
    <w:p w:rsidR="0092373B" w:rsidRPr="00E17356" w:rsidRDefault="00E14200" w:rsidP="00B1313E">
      <w:pPr>
        <w:numPr>
          <w:ilvl w:val="1"/>
          <w:numId w:val="1"/>
        </w:numPr>
        <w:rPr>
          <w:b/>
          <w:highlight w:val="yellow"/>
        </w:rPr>
      </w:pPr>
      <w:r w:rsidRPr="00E17356">
        <w:rPr>
          <w:rFonts w:hint="eastAsia"/>
          <w:b/>
          <w:highlight w:val="yellow"/>
          <w:lang w:eastAsia="ja-JP"/>
        </w:rPr>
        <w:t xml:space="preserve">Motion: </w:t>
      </w:r>
      <w:r w:rsidR="0092373B" w:rsidRPr="00E17356">
        <w:rPr>
          <w:b/>
          <w:bCs/>
          <w:highlight w:val="yellow"/>
        </w:rPr>
        <w:t xml:space="preserve">Approve TGax minutes of meetings and teleconferences from March 2015 </w:t>
      </w:r>
      <w:r w:rsidR="0019665E" w:rsidRPr="00E17356">
        <w:rPr>
          <w:rFonts w:hint="eastAsia"/>
          <w:b/>
          <w:bCs/>
          <w:highlight w:val="yellow"/>
          <w:lang w:eastAsia="ja-JP"/>
        </w:rPr>
        <w:t>plenary</w:t>
      </w:r>
      <w:r w:rsidR="0092373B" w:rsidRPr="00E17356">
        <w:rPr>
          <w:b/>
          <w:bCs/>
          <w:highlight w:val="yellow"/>
        </w:rPr>
        <w:t xml:space="preserve"> meeting to today: </w:t>
      </w:r>
    </w:p>
    <w:p w:rsidR="0092373B" w:rsidRPr="00E17356" w:rsidRDefault="00652B51" w:rsidP="00B1313E">
      <w:pPr>
        <w:numPr>
          <w:ilvl w:val="2"/>
          <w:numId w:val="1"/>
        </w:numPr>
        <w:rPr>
          <w:b/>
          <w:highlight w:val="yellow"/>
        </w:rPr>
      </w:pPr>
      <w:hyperlink r:id="rId18" w:history="1">
        <w:r w:rsidR="00E14200" w:rsidRPr="00E17356">
          <w:rPr>
            <w:rStyle w:val="a6"/>
            <w:b/>
            <w:highlight w:val="yellow"/>
          </w:rPr>
          <w:t>https://mentor.ieee.org/802.11/dcn/15/11-15-0309-01-00ax-tgax-march-2015-berlin-meeting-minutes.docx</w:t>
        </w:r>
      </w:hyperlink>
      <w:r w:rsidR="0092373B" w:rsidRPr="00E17356">
        <w:rPr>
          <w:b/>
          <w:highlight w:val="yellow"/>
        </w:rPr>
        <w:t xml:space="preserve"> </w:t>
      </w:r>
    </w:p>
    <w:p w:rsidR="0092373B" w:rsidRPr="00E17356" w:rsidRDefault="00652B51" w:rsidP="00B1313E">
      <w:pPr>
        <w:numPr>
          <w:ilvl w:val="2"/>
          <w:numId w:val="1"/>
        </w:numPr>
        <w:rPr>
          <w:b/>
          <w:highlight w:val="yellow"/>
        </w:rPr>
      </w:pPr>
      <w:hyperlink r:id="rId19" w:history="1">
        <w:r w:rsidR="0092373B" w:rsidRPr="00E17356">
          <w:rPr>
            <w:rStyle w:val="a6"/>
            <w:b/>
            <w:highlight w:val="yellow"/>
          </w:rPr>
          <w:t>https://mentor.ieee.org/802.11/dcn/15/11-15-0399-00-00ax-march-2015-berlin-tgax-mac-ad-hoc-meeting-minutes.docx</w:t>
        </w:r>
      </w:hyperlink>
    </w:p>
    <w:p w:rsidR="0092373B" w:rsidRPr="00E17356" w:rsidRDefault="00652B51" w:rsidP="00B1313E">
      <w:pPr>
        <w:numPr>
          <w:ilvl w:val="2"/>
          <w:numId w:val="1"/>
        </w:numPr>
        <w:rPr>
          <w:b/>
          <w:highlight w:val="yellow"/>
        </w:rPr>
      </w:pPr>
      <w:hyperlink r:id="rId20" w:history="1">
        <w:r w:rsidR="0092373B" w:rsidRPr="00E17356">
          <w:rPr>
            <w:rStyle w:val="a6"/>
            <w:b/>
            <w:highlight w:val="yellow"/>
          </w:rPr>
          <w:t>https://mentor.ieee.org/802.11/dcn/15/11-15-0585-00-00ax-tgax-march-2015-berlin-phy-ad-hoc-meeting-minutes.docx</w:t>
        </w:r>
      </w:hyperlink>
      <w:r w:rsidR="0092373B" w:rsidRPr="00E17356">
        <w:rPr>
          <w:b/>
          <w:highlight w:val="yellow"/>
        </w:rPr>
        <w:t xml:space="preserve">  </w:t>
      </w:r>
    </w:p>
    <w:p w:rsidR="0092373B" w:rsidRPr="00E17356" w:rsidRDefault="00652B51" w:rsidP="00B1313E">
      <w:pPr>
        <w:numPr>
          <w:ilvl w:val="2"/>
          <w:numId w:val="1"/>
        </w:numPr>
        <w:rPr>
          <w:b/>
          <w:highlight w:val="yellow"/>
        </w:rPr>
      </w:pPr>
      <w:hyperlink r:id="rId21" w:history="1">
        <w:r w:rsidR="0092373B" w:rsidRPr="00E17356">
          <w:rPr>
            <w:rStyle w:val="a6"/>
            <w:b/>
            <w:highlight w:val="yellow"/>
          </w:rPr>
          <w:t>https://mentor.ieee.org/802.11/dcn/15/11-15-0606-00-00ax-minutes-of-the-march-2015-meeting-of-the-ieee-802-11ax-spatial-reuse-ad-hoc-group.docx</w:t>
        </w:r>
      </w:hyperlink>
      <w:r w:rsidR="0092373B" w:rsidRPr="00E17356">
        <w:rPr>
          <w:b/>
          <w:highlight w:val="yellow"/>
        </w:rPr>
        <w:t xml:space="preserve"> </w:t>
      </w:r>
    </w:p>
    <w:p w:rsidR="00E14200" w:rsidRPr="00E17356" w:rsidRDefault="0019665E" w:rsidP="00B1313E">
      <w:pPr>
        <w:numPr>
          <w:ilvl w:val="1"/>
          <w:numId w:val="1"/>
        </w:numPr>
        <w:rPr>
          <w:b/>
          <w:highlight w:val="yellow"/>
        </w:rPr>
      </w:pPr>
      <w:r w:rsidRPr="00E17356">
        <w:rPr>
          <w:rFonts w:hint="eastAsia"/>
          <w:b/>
          <w:highlight w:val="yellow"/>
          <w:lang w:eastAsia="ja-JP"/>
        </w:rPr>
        <w:t xml:space="preserve">Moved by </w:t>
      </w:r>
      <w:proofErr w:type="spellStart"/>
      <w:r w:rsidRPr="00E17356">
        <w:rPr>
          <w:rFonts w:hint="eastAsia"/>
          <w:b/>
          <w:highlight w:val="yellow"/>
          <w:lang w:eastAsia="ja-JP"/>
        </w:rPr>
        <w:t>Yasu</w:t>
      </w:r>
      <w:proofErr w:type="spellEnd"/>
      <w:r w:rsidRPr="00E17356">
        <w:rPr>
          <w:rFonts w:hint="eastAsia"/>
          <w:b/>
          <w:highlight w:val="yellow"/>
          <w:lang w:eastAsia="ja-JP"/>
        </w:rPr>
        <w:t xml:space="preserve"> Inoue, Seconded by Simone Merlin</w:t>
      </w:r>
    </w:p>
    <w:p w:rsidR="0019665E" w:rsidRPr="00E17356" w:rsidRDefault="0019665E" w:rsidP="00B1313E">
      <w:pPr>
        <w:numPr>
          <w:ilvl w:val="1"/>
          <w:numId w:val="1"/>
        </w:numPr>
        <w:rPr>
          <w:b/>
          <w:highlight w:val="yellow"/>
        </w:rPr>
      </w:pPr>
      <w:r w:rsidRPr="00E17356">
        <w:rPr>
          <w:rFonts w:hint="eastAsia"/>
          <w:b/>
          <w:highlight w:val="yellow"/>
          <w:lang w:eastAsia="ja-JP"/>
        </w:rPr>
        <w:t>Result: Motion approved with no objection.</w:t>
      </w:r>
    </w:p>
    <w:p w:rsidR="00E14200" w:rsidRDefault="00E14200" w:rsidP="00E14200">
      <w:pPr>
        <w:pBdr>
          <w:bottom w:val="double" w:sz="6" w:space="1" w:color="auto"/>
        </w:pBdr>
        <w:ind w:left="360"/>
        <w:rPr>
          <w:lang w:eastAsia="ja-JP"/>
        </w:rPr>
      </w:pPr>
    </w:p>
    <w:p w:rsidR="0019665E" w:rsidRDefault="0019665E" w:rsidP="00E14200">
      <w:pPr>
        <w:ind w:left="360"/>
        <w:rPr>
          <w:lang w:eastAsia="ja-JP"/>
        </w:rPr>
      </w:pPr>
    </w:p>
    <w:p w:rsidR="00E14200" w:rsidRDefault="00E14200" w:rsidP="0019665E">
      <w:pPr>
        <w:rPr>
          <w:lang w:eastAsia="ja-JP"/>
        </w:rPr>
      </w:pPr>
    </w:p>
    <w:p w:rsidR="0019665E" w:rsidRDefault="0019665E" w:rsidP="00B1313E">
      <w:pPr>
        <w:numPr>
          <w:ilvl w:val="0"/>
          <w:numId w:val="1"/>
        </w:numPr>
      </w:pPr>
      <w:r>
        <w:rPr>
          <w:rFonts w:hint="eastAsia"/>
          <w:lang w:eastAsia="ja-JP"/>
        </w:rPr>
        <w:t>SFD Review</w:t>
      </w:r>
    </w:p>
    <w:p w:rsidR="0019665E" w:rsidRDefault="0019665E" w:rsidP="00B1313E">
      <w:pPr>
        <w:numPr>
          <w:ilvl w:val="1"/>
          <w:numId w:val="1"/>
        </w:numPr>
      </w:pPr>
      <w:r>
        <w:rPr>
          <w:rFonts w:hint="eastAsia"/>
          <w:lang w:eastAsia="ja-JP"/>
        </w:rPr>
        <w:t>Robert Stacy, the editor of TGax, presented the latest version of the specification framework document.</w:t>
      </w:r>
    </w:p>
    <w:p w:rsidR="00E17356" w:rsidRDefault="00E17356" w:rsidP="00E17356">
      <w:pPr>
        <w:pBdr>
          <w:bottom w:val="double" w:sz="6" w:space="1" w:color="auto"/>
        </w:pBdr>
        <w:ind w:left="360"/>
        <w:rPr>
          <w:lang w:eastAsia="ja-JP"/>
        </w:rPr>
      </w:pPr>
    </w:p>
    <w:p w:rsidR="00E17356" w:rsidRDefault="00E17356" w:rsidP="00E17356">
      <w:pPr>
        <w:ind w:left="360"/>
      </w:pPr>
    </w:p>
    <w:p w:rsidR="0092373B" w:rsidRPr="00E17356" w:rsidRDefault="00E17356" w:rsidP="00B1313E">
      <w:pPr>
        <w:numPr>
          <w:ilvl w:val="1"/>
          <w:numId w:val="1"/>
        </w:numPr>
        <w:rPr>
          <w:b/>
          <w:highlight w:val="yellow"/>
        </w:rPr>
      </w:pPr>
      <w:r w:rsidRPr="00E17356">
        <w:rPr>
          <w:rFonts w:hint="eastAsia"/>
          <w:b/>
          <w:highlight w:val="yellow"/>
          <w:lang w:eastAsia="ja-JP"/>
        </w:rPr>
        <w:t xml:space="preserve">Motion: </w:t>
      </w:r>
      <w:r w:rsidR="0092373B" w:rsidRPr="00E17356">
        <w:rPr>
          <w:b/>
          <w:bCs/>
          <w:highlight w:val="yellow"/>
        </w:rPr>
        <w:t>Move to accept document 11-15/0132r4 as the current revision of the TG Specification Framework document.</w:t>
      </w:r>
    </w:p>
    <w:p w:rsidR="0019665E" w:rsidRPr="00E17356" w:rsidRDefault="00E17356" w:rsidP="00B1313E">
      <w:pPr>
        <w:numPr>
          <w:ilvl w:val="2"/>
          <w:numId w:val="1"/>
        </w:numPr>
        <w:rPr>
          <w:b/>
          <w:highlight w:val="yellow"/>
        </w:rPr>
      </w:pPr>
      <w:r w:rsidRPr="00E17356">
        <w:rPr>
          <w:rFonts w:hint="eastAsia"/>
          <w:b/>
          <w:highlight w:val="yellow"/>
          <w:lang w:eastAsia="ja-JP"/>
        </w:rPr>
        <w:t>Moved by Robert Stacy, Seconded by Simone Merlin</w:t>
      </w:r>
    </w:p>
    <w:p w:rsidR="00E17356" w:rsidRPr="00E17356" w:rsidRDefault="00E17356" w:rsidP="00B1313E">
      <w:pPr>
        <w:numPr>
          <w:ilvl w:val="2"/>
          <w:numId w:val="1"/>
        </w:numPr>
        <w:rPr>
          <w:b/>
          <w:highlight w:val="yellow"/>
        </w:rPr>
      </w:pPr>
      <w:r w:rsidRPr="00E17356">
        <w:rPr>
          <w:rFonts w:hint="eastAsia"/>
          <w:b/>
          <w:highlight w:val="yellow"/>
          <w:lang w:eastAsia="ja-JP"/>
        </w:rPr>
        <w:t>Result: Motion accepted with no objection.</w:t>
      </w:r>
    </w:p>
    <w:p w:rsidR="0019665E" w:rsidRDefault="0019665E" w:rsidP="00E17356">
      <w:pPr>
        <w:pBdr>
          <w:bottom w:val="double" w:sz="6" w:space="1" w:color="auto"/>
        </w:pBdr>
        <w:ind w:left="360"/>
        <w:rPr>
          <w:lang w:eastAsia="ja-JP"/>
        </w:rPr>
      </w:pPr>
    </w:p>
    <w:p w:rsidR="00E17356" w:rsidRDefault="00E17356" w:rsidP="0019665E">
      <w:pPr>
        <w:rPr>
          <w:lang w:eastAsia="ja-JP"/>
        </w:rPr>
      </w:pPr>
    </w:p>
    <w:p w:rsidR="00E17356" w:rsidRDefault="00E17356" w:rsidP="0019665E">
      <w:pPr>
        <w:rPr>
          <w:lang w:eastAsia="ja-JP"/>
        </w:rPr>
      </w:pPr>
    </w:p>
    <w:p w:rsidR="00E17356" w:rsidRDefault="00E17356" w:rsidP="00B1313E">
      <w:pPr>
        <w:numPr>
          <w:ilvl w:val="0"/>
          <w:numId w:val="1"/>
        </w:numPr>
      </w:pPr>
      <w:r>
        <w:rPr>
          <w:rFonts w:hint="eastAsia"/>
          <w:lang w:eastAsia="ja-JP"/>
        </w:rPr>
        <w:t>Ad Hoc Group Rules</w:t>
      </w:r>
    </w:p>
    <w:p w:rsidR="00E17356" w:rsidRPr="00E17356" w:rsidRDefault="00E17356" w:rsidP="00B1313E">
      <w:pPr>
        <w:numPr>
          <w:ilvl w:val="1"/>
          <w:numId w:val="1"/>
        </w:numPr>
      </w:pPr>
      <w:r w:rsidRPr="00E17356">
        <w:t xml:space="preserve">A straw poll needs to </w:t>
      </w:r>
      <w:proofErr w:type="gramStart"/>
      <w:r w:rsidRPr="00E17356">
        <w:t>achieves</w:t>
      </w:r>
      <w:proofErr w:type="gramEnd"/>
      <w:r w:rsidRPr="00E17356">
        <w:t xml:space="preserve"> at least 75% at the ad-hoc level to be converted to a motion at the TG level.</w:t>
      </w:r>
    </w:p>
    <w:p w:rsidR="00E17356" w:rsidRPr="00E17356" w:rsidRDefault="00E17356" w:rsidP="00B1313E">
      <w:pPr>
        <w:numPr>
          <w:ilvl w:val="1"/>
          <w:numId w:val="1"/>
        </w:numPr>
      </w:pPr>
      <w:r w:rsidRPr="00E17356">
        <w:lastRenderedPageBreak/>
        <w:t xml:space="preserve">In the case a consensus </w:t>
      </w:r>
      <w:proofErr w:type="spellStart"/>
      <w:r w:rsidRPr="00E17356">
        <w:t>can not</w:t>
      </w:r>
      <w:proofErr w:type="spellEnd"/>
      <w:r w:rsidRPr="00E17356">
        <w:t xml:space="preserve"> be reached within an Ad Hoc group (a stalemate that prohibits further progress), the subject is moved to the Task group, if an Ad Hoc straw poll vote to move the subject to the </w:t>
      </w:r>
      <w:proofErr w:type="spellStart"/>
      <w:r w:rsidRPr="00E17356">
        <w:t>Taskgroup</w:t>
      </w:r>
      <w:proofErr w:type="spellEnd"/>
      <w:r w:rsidRPr="00E17356">
        <w:t xml:space="preserve"> achieves &gt;50% approval.</w:t>
      </w:r>
    </w:p>
    <w:p w:rsidR="00E17356" w:rsidRDefault="00E17356" w:rsidP="00B1313E">
      <w:pPr>
        <w:numPr>
          <w:ilvl w:val="1"/>
          <w:numId w:val="1"/>
        </w:numPr>
      </w:pPr>
      <w:r w:rsidRPr="00E17356">
        <w:t xml:space="preserve">A straw poll affecting the Spec Framework has to start with, </w:t>
      </w:r>
    </w:p>
    <w:p w:rsidR="00E17356" w:rsidRPr="00E17356" w:rsidRDefault="00E17356" w:rsidP="00B1313E">
      <w:pPr>
        <w:numPr>
          <w:ilvl w:val="2"/>
          <w:numId w:val="1"/>
        </w:numPr>
      </w:pPr>
      <w:r w:rsidRPr="00E17356">
        <w:t>Do you agree to add to the TG Specification Frame work document?</w:t>
      </w:r>
    </w:p>
    <w:p w:rsidR="00E17356" w:rsidRPr="00E17356" w:rsidRDefault="00E17356" w:rsidP="00A47D17">
      <w:pPr>
        <w:numPr>
          <w:ilvl w:val="3"/>
          <w:numId w:val="1"/>
        </w:numPr>
      </w:pPr>
      <w:proofErr w:type="spellStart"/>
      <w:r w:rsidRPr="00E17356">
        <w:t>x.y.z</w:t>
      </w:r>
      <w:proofErr w:type="spellEnd"/>
      <w:r w:rsidRPr="00E17356">
        <w:t>. &lt;feature description&gt;</w:t>
      </w:r>
    </w:p>
    <w:p w:rsidR="00E17356" w:rsidRDefault="00E17356" w:rsidP="00B1313E">
      <w:pPr>
        <w:numPr>
          <w:ilvl w:val="1"/>
          <w:numId w:val="1"/>
        </w:numPr>
      </w:pPr>
      <w:r w:rsidRPr="00E17356">
        <w:t>For further details, please see 11-15-0075r0</w:t>
      </w:r>
    </w:p>
    <w:p w:rsidR="00E17356" w:rsidRDefault="00E17356" w:rsidP="00B1313E">
      <w:pPr>
        <w:numPr>
          <w:ilvl w:val="1"/>
          <w:numId w:val="1"/>
        </w:numPr>
        <w:rPr>
          <w:rFonts w:hint="eastAsia"/>
        </w:rPr>
      </w:pPr>
      <w:r>
        <w:rPr>
          <w:rFonts w:hint="eastAsia"/>
          <w:lang w:eastAsia="ja-JP"/>
        </w:rPr>
        <w:t xml:space="preserve">Ad hoc </w:t>
      </w:r>
      <w:r w:rsidR="00A47D17">
        <w:rPr>
          <w:rFonts w:hint="eastAsia"/>
          <w:lang w:eastAsia="ja-JP"/>
        </w:rPr>
        <w:t>produce</w:t>
      </w:r>
      <w:r>
        <w:rPr>
          <w:rFonts w:hint="eastAsia"/>
          <w:lang w:eastAsia="ja-JP"/>
        </w:rPr>
        <w:t>s minutes.</w:t>
      </w:r>
    </w:p>
    <w:p w:rsidR="00A47D17" w:rsidRDefault="00A47D17" w:rsidP="00B1313E">
      <w:pPr>
        <w:numPr>
          <w:ilvl w:val="1"/>
          <w:numId w:val="1"/>
        </w:numPr>
        <w:rPr>
          <w:rFonts w:hint="eastAsia"/>
        </w:rPr>
      </w:pPr>
      <w:r>
        <w:rPr>
          <w:rFonts w:hint="eastAsia"/>
          <w:lang w:eastAsia="ja-JP"/>
        </w:rPr>
        <w:t>Ad Hoc Group Meetings for this afternoon (room assignments)</w:t>
      </w:r>
    </w:p>
    <w:p w:rsidR="00A47D17" w:rsidRDefault="00A47D17" w:rsidP="00A47D17">
      <w:pPr>
        <w:numPr>
          <w:ilvl w:val="2"/>
          <w:numId w:val="1"/>
        </w:numPr>
        <w:rPr>
          <w:rFonts w:hint="eastAsia"/>
        </w:rPr>
      </w:pPr>
      <w:r>
        <w:rPr>
          <w:rFonts w:hint="eastAsia"/>
          <w:lang w:eastAsia="ja-JP"/>
        </w:rPr>
        <w:t>PHY Ad Hoc:</w:t>
      </w:r>
      <w:r>
        <w:rPr>
          <w:rFonts w:hint="eastAsia"/>
          <w:lang w:eastAsia="ja-JP"/>
        </w:rPr>
        <w:tab/>
        <w:t>Regency C/D</w:t>
      </w:r>
    </w:p>
    <w:p w:rsidR="00A47D17" w:rsidRPr="00E17356" w:rsidRDefault="00A47D17" w:rsidP="00A47D17">
      <w:pPr>
        <w:numPr>
          <w:ilvl w:val="2"/>
          <w:numId w:val="1"/>
        </w:numPr>
      </w:pPr>
      <w:r>
        <w:rPr>
          <w:rFonts w:hint="eastAsia"/>
          <w:lang w:eastAsia="ja-JP"/>
        </w:rPr>
        <w:t>MAC Ad Hoc:</w:t>
      </w:r>
      <w:r>
        <w:rPr>
          <w:rFonts w:hint="eastAsia"/>
          <w:lang w:eastAsia="ja-JP"/>
        </w:rPr>
        <w:tab/>
        <w:t>Regency A</w:t>
      </w:r>
    </w:p>
    <w:p w:rsidR="00E17356" w:rsidRDefault="00E17356" w:rsidP="00E17356">
      <w:pPr>
        <w:rPr>
          <w:lang w:eastAsia="ja-JP"/>
        </w:rPr>
      </w:pPr>
    </w:p>
    <w:p w:rsidR="00E17356" w:rsidRDefault="00E17356" w:rsidP="00E17356"/>
    <w:p w:rsidR="00891114" w:rsidRDefault="00891114" w:rsidP="00B1313E">
      <w:pPr>
        <w:numPr>
          <w:ilvl w:val="0"/>
          <w:numId w:val="1"/>
        </w:numPr>
      </w:pPr>
      <w:r>
        <w:rPr>
          <w:rFonts w:hint="eastAsia"/>
          <w:lang w:eastAsia="ja-JP"/>
        </w:rPr>
        <w:t>Presentations</w:t>
      </w:r>
      <w:r w:rsidR="00487A20">
        <w:rPr>
          <w:rFonts w:hint="eastAsia"/>
          <w:lang w:eastAsia="ja-JP"/>
        </w:rPr>
        <w:t xml:space="preserve"> - Simulation and Calibration category</w:t>
      </w:r>
    </w:p>
    <w:p w:rsidR="002B7009" w:rsidRDefault="00E17356" w:rsidP="00B1313E">
      <w:pPr>
        <w:numPr>
          <w:ilvl w:val="1"/>
          <w:numId w:val="1"/>
        </w:numPr>
      </w:pPr>
      <w:proofErr w:type="spellStart"/>
      <w:r w:rsidRPr="00E17356">
        <w:rPr>
          <w:lang w:eastAsia="ja-JP"/>
        </w:rPr>
        <w:t>Chinghwa</w:t>
      </w:r>
      <w:proofErr w:type="spellEnd"/>
      <w:r w:rsidRPr="00E17356">
        <w:rPr>
          <w:lang w:eastAsia="ja-JP"/>
        </w:rPr>
        <w:t xml:space="preserve"> Yu</w:t>
      </w:r>
      <w:r w:rsidR="00487A20">
        <w:rPr>
          <w:rFonts w:hint="eastAsia"/>
          <w:lang w:eastAsia="ja-JP"/>
        </w:rPr>
        <w:t xml:space="preserve"> (</w:t>
      </w:r>
      <w:proofErr w:type="spellStart"/>
      <w:r>
        <w:rPr>
          <w:rFonts w:hint="eastAsia"/>
          <w:lang w:eastAsia="ja-JP"/>
        </w:rPr>
        <w:t>MediaTek</w:t>
      </w:r>
      <w:proofErr w:type="spellEnd"/>
      <w:r w:rsidR="00487A20">
        <w:rPr>
          <w:rFonts w:hint="eastAsia"/>
          <w:lang w:eastAsia="ja-JP"/>
        </w:rPr>
        <w:t xml:space="preserve">) presented </w:t>
      </w:r>
      <w:r w:rsidR="00487A20">
        <w:rPr>
          <w:lang w:eastAsia="ja-JP"/>
        </w:rPr>
        <w:t>“</w:t>
      </w:r>
      <w:r w:rsidRPr="00E17356">
        <w:rPr>
          <w:lang w:eastAsia="ja-JP"/>
        </w:rPr>
        <w:t>Box 5 Calibration Result</w:t>
      </w:r>
      <w:r w:rsidR="00487A20">
        <w:rPr>
          <w:rFonts w:hint="eastAsia"/>
          <w:lang w:eastAsia="ja-JP"/>
        </w:rPr>
        <w:t>,</w:t>
      </w:r>
      <w:r w:rsidR="00487A20">
        <w:rPr>
          <w:lang w:eastAsia="ja-JP"/>
        </w:rPr>
        <w:t>”</w:t>
      </w:r>
      <w:r w:rsidR="00487A20">
        <w:rPr>
          <w:rFonts w:hint="eastAsia"/>
          <w:lang w:eastAsia="ja-JP"/>
        </w:rPr>
        <w:t xml:space="preserve"> based on the submission 11-15/0</w:t>
      </w:r>
      <w:r>
        <w:rPr>
          <w:rFonts w:hint="eastAsia"/>
          <w:lang w:eastAsia="ja-JP"/>
        </w:rPr>
        <w:t>613</w:t>
      </w:r>
      <w:r w:rsidR="00487A20">
        <w:rPr>
          <w:rFonts w:hint="eastAsia"/>
          <w:lang w:eastAsia="ja-JP"/>
        </w:rPr>
        <w:t>r0</w:t>
      </w:r>
    </w:p>
    <w:p w:rsidR="00C02881" w:rsidRDefault="007B219D" w:rsidP="00B1313E">
      <w:pPr>
        <w:numPr>
          <w:ilvl w:val="2"/>
          <w:numId w:val="1"/>
        </w:numPr>
      </w:pPr>
      <w:r>
        <w:rPr>
          <w:rFonts w:hint="eastAsia"/>
          <w:lang w:eastAsia="ja-JP"/>
        </w:rPr>
        <w:t xml:space="preserve"> Summary</w:t>
      </w:r>
    </w:p>
    <w:p w:rsidR="00487A20" w:rsidRDefault="005076D4" w:rsidP="00B1313E">
      <w:pPr>
        <w:numPr>
          <w:ilvl w:val="3"/>
          <w:numId w:val="1"/>
        </w:numPr>
        <w:rPr>
          <w:rFonts w:hint="eastAsia"/>
        </w:rPr>
      </w:pPr>
      <w:proofErr w:type="spellStart"/>
      <w:r>
        <w:rPr>
          <w:rFonts w:hint="eastAsia"/>
          <w:lang w:eastAsia="ja-JP"/>
        </w:rPr>
        <w:t>Chinghwa</w:t>
      </w:r>
      <w:proofErr w:type="spellEnd"/>
      <w:r>
        <w:rPr>
          <w:rFonts w:hint="eastAsia"/>
          <w:lang w:eastAsia="ja-JP"/>
        </w:rPr>
        <w:t xml:space="preserve"> presented simulation results of box 5 calibration conducted by </w:t>
      </w:r>
      <w:proofErr w:type="spellStart"/>
      <w:r>
        <w:rPr>
          <w:rFonts w:hint="eastAsia"/>
          <w:lang w:eastAsia="ja-JP"/>
        </w:rPr>
        <w:t>MediaTek</w:t>
      </w:r>
      <w:proofErr w:type="spellEnd"/>
      <w:r w:rsidR="00487A20">
        <w:rPr>
          <w:rFonts w:hint="eastAsia"/>
          <w:lang w:eastAsia="ja-JP"/>
        </w:rPr>
        <w:t>.</w:t>
      </w:r>
    </w:p>
    <w:p w:rsidR="005076D4" w:rsidRDefault="005076D4" w:rsidP="00B1313E">
      <w:pPr>
        <w:numPr>
          <w:ilvl w:val="3"/>
          <w:numId w:val="1"/>
        </w:numPr>
      </w:pPr>
      <w:r>
        <w:rPr>
          <w:rFonts w:hint="eastAsia"/>
          <w:lang w:eastAsia="ja-JP"/>
        </w:rPr>
        <w:t xml:space="preserve">Assumed the single BSS </w:t>
      </w:r>
      <w:r>
        <w:rPr>
          <w:lang w:eastAsia="ja-JP"/>
        </w:rPr>
        <w:t>scenario</w:t>
      </w:r>
      <w:r>
        <w:rPr>
          <w:rFonts w:hint="eastAsia"/>
          <w:lang w:eastAsia="ja-JP"/>
        </w:rPr>
        <w:t xml:space="preserve"> agreed during March 2015 session.</w:t>
      </w:r>
    </w:p>
    <w:p w:rsidR="00891114" w:rsidRDefault="00891114" w:rsidP="00B1313E">
      <w:pPr>
        <w:numPr>
          <w:ilvl w:val="2"/>
          <w:numId w:val="1"/>
        </w:numPr>
      </w:pPr>
      <w:r>
        <w:rPr>
          <w:rFonts w:hint="eastAsia"/>
          <w:lang w:eastAsia="ja-JP"/>
        </w:rPr>
        <w:t xml:space="preserve"> Discussions</w:t>
      </w:r>
      <w:r w:rsidR="003F3E09">
        <w:rPr>
          <w:rFonts w:hint="eastAsia"/>
          <w:lang w:eastAsia="ja-JP"/>
        </w:rPr>
        <w:t>:</w:t>
      </w:r>
    </w:p>
    <w:p w:rsidR="00487A20" w:rsidRDefault="00487A20" w:rsidP="00B1313E">
      <w:pPr>
        <w:numPr>
          <w:ilvl w:val="3"/>
          <w:numId w:val="1"/>
        </w:numPr>
      </w:pPr>
      <w:r>
        <w:rPr>
          <w:rFonts w:hint="eastAsia"/>
          <w:lang w:eastAsia="ja-JP"/>
        </w:rPr>
        <w:t>No discussions.</w:t>
      </w:r>
    </w:p>
    <w:p w:rsidR="00487A20" w:rsidRDefault="00487A20" w:rsidP="00B1313E">
      <w:pPr>
        <w:numPr>
          <w:ilvl w:val="3"/>
          <w:numId w:val="1"/>
        </w:numPr>
      </w:pPr>
      <w:r>
        <w:rPr>
          <w:rFonts w:hint="eastAsia"/>
          <w:lang w:eastAsia="ja-JP"/>
        </w:rPr>
        <w:t>Chair suggested the next presentation from the same author.</w:t>
      </w:r>
    </w:p>
    <w:p w:rsidR="00D555F3" w:rsidRDefault="00D555F3" w:rsidP="00891114">
      <w:pPr>
        <w:rPr>
          <w:lang w:eastAsia="ja-JP"/>
        </w:rPr>
      </w:pPr>
    </w:p>
    <w:p w:rsidR="00487A20" w:rsidRDefault="00E17356" w:rsidP="00B1313E">
      <w:pPr>
        <w:numPr>
          <w:ilvl w:val="1"/>
          <w:numId w:val="1"/>
        </w:numPr>
      </w:pPr>
      <w:r>
        <w:rPr>
          <w:rFonts w:hint="eastAsia"/>
          <w:lang w:eastAsia="ja-JP"/>
        </w:rPr>
        <w:t xml:space="preserve">Guido </w:t>
      </w:r>
      <w:proofErr w:type="spellStart"/>
      <w:r>
        <w:rPr>
          <w:rFonts w:hint="eastAsia"/>
          <w:lang w:eastAsia="ja-JP"/>
        </w:rPr>
        <w:t>Hiertz</w:t>
      </w:r>
      <w:proofErr w:type="spellEnd"/>
      <w:r w:rsidR="00487A20">
        <w:rPr>
          <w:rFonts w:hint="eastAsia"/>
          <w:lang w:eastAsia="ja-JP"/>
        </w:rPr>
        <w:t xml:space="preserve"> (</w:t>
      </w:r>
      <w:r>
        <w:rPr>
          <w:rFonts w:hint="eastAsia"/>
          <w:lang w:eastAsia="ja-JP"/>
        </w:rPr>
        <w:t>Ericsson</w:t>
      </w:r>
      <w:r w:rsidR="00487A20">
        <w:rPr>
          <w:rFonts w:hint="eastAsia"/>
          <w:lang w:eastAsia="ja-JP"/>
        </w:rPr>
        <w:t xml:space="preserve">) presented </w:t>
      </w:r>
      <w:r w:rsidR="00487A20">
        <w:rPr>
          <w:lang w:eastAsia="ja-JP"/>
        </w:rPr>
        <w:t>“</w:t>
      </w:r>
      <w:r w:rsidRPr="00E17356">
        <w:rPr>
          <w:lang w:eastAsia="ja-JP"/>
        </w:rPr>
        <w:t>TGax simulation scenario “Box 5” – calibration results</w:t>
      </w:r>
      <w:r w:rsidR="00487A20">
        <w:rPr>
          <w:rFonts w:hint="eastAsia"/>
          <w:lang w:eastAsia="ja-JP"/>
        </w:rPr>
        <w:t>,</w:t>
      </w:r>
      <w:r w:rsidR="00487A20">
        <w:rPr>
          <w:lang w:eastAsia="ja-JP"/>
        </w:rPr>
        <w:t>”</w:t>
      </w:r>
      <w:r w:rsidR="00487A20">
        <w:rPr>
          <w:rFonts w:hint="eastAsia"/>
          <w:lang w:eastAsia="ja-JP"/>
        </w:rPr>
        <w:t xml:space="preserve"> ba</w:t>
      </w:r>
      <w:r>
        <w:rPr>
          <w:rFonts w:hint="eastAsia"/>
          <w:lang w:eastAsia="ja-JP"/>
        </w:rPr>
        <w:t>sed on the submission 11-15/0623</w:t>
      </w:r>
      <w:r w:rsidR="00487A20">
        <w:rPr>
          <w:rFonts w:hint="eastAsia"/>
          <w:lang w:eastAsia="ja-JP"/>
        </w:rPr>
        <w:t>r</w:t>
      </w:r>
      <w:r>
        <w:rPr>
          <w:rFonts w:hint="eastAsia"/>
          <w:lang w:eastAsia="ja-JP"/>
        </w:rPr>
        <w:t>1</w:t>
      </w:r>
    </w:p>
    <w:p w:rsidR="00487A20" w:rsidRDefault="00487A20" w:rsidP="00B1313E">
      <w:pPr>
        <w:numPr>
          <w:ilvl w:val="2"/>
          <w:numId w:val="1"/>
        </w:numPr>
      </w:pPr>
      <w:r>
        <w:rPr>
          <w:rFonts w:hint="eastAsia"/>
          <w:lang w:eastAsia="ja-JP"/>
        </w:rPr>
        <w:t xml:space="preserve"> Summary</w:t>
      </w:r>
    </w:p>
    <w:p w:rsidR="003D6D27" w:rsidRPr="003D6D27" w:rsidRDefault="003D6D27" w:rsidP="00B1313E">
      <w:pPr>
        <w:numPr>
          <w:ilvl w:val="3"/>
          <w:numId w:val="1"/>
        </w:numPr>
      </w:pPr>
      <w:r w:rsidRPr="003D6D27">
        <w:t>Simulation results similar to other submissions</w:t>
      </w:r>
      <w:r>
        <w:rPr>
          <w:rFonts w:hint="eastAsia"/>
          <w:lang w:eastAsia="ja-JP"/>
        </w:rPr>
        <w:t>.</w:t>
      </w:r>
    </w:p>
    <w:p w:rsidR="003D6D27" w:rsidRPr="003D6D27" w:rsidRDefault="003D6D27" w:rsidP="00B1313E">
      <w:pPr>
        <w:numPr>
          <w:ilvl w:val="3"/>
          <w:numId w:val="1"/>
        </w:numPr>
      </w:pPr>
      <w:r w:rsidRPr="003D6D27">
        <w:t>Little distance variation leads to limited path</w:t>
      </w:r>
      <w:r>
        <w:rPr>
          <w:rFonts w:hint="eastAsia"/>
          <w:lang w:eastAsia="ja-JP"/>
        </w:rPr>
        <w:t xml:space="preserve"> </w:t>
      </w:r>
      <w:r w:rsidRPr="003D6D27">
        <w:t>loss variation in BSS B</w:t>
      </w:r>
    </w:p>
    <w:p w:rsidR="0052014B" w:rsidRDefault="003D6D27" w:rsidP="00B1313E">
      <w:pPr>
        <w:numPr>
          <w:ilvl w:val="3"/>
          <w:numId w:val="1"/>
        </w:numPr>
      </w:pPr>
      <w:r w:rsidRPr="003D6D27">
        <w:t>Fixed Modulation and Coding Scheme selection as required by “Box 5” test results in equal throughput distribution in BSS A</w:t>
      </w:r>
    </w:p>
    <w:p w:rsidR="00487A20" w:rsidRDefault="00487A20" w:rsidP="00B1313E">
      <w:pPr>
        <w:numPr>
          <w:ilvl w:val="2"/>
          <w:numId w:val="1"/>
        </w:numPr>
      </w:pPr>
      <w:r>
        <w:rPr>
          <w:rFonts w:hint="eastAsia"/>
          <w:lang w:eastAsia="ja-JP"/>
        </w:rPr>
        <w:t xml:space="preserve"> Discussions:</w:t>
      </w:r>
    </w:p>
    <w:p w:rsidR="00487A20" w:rsidRDefault="003D6D27" w:rsidP="00B1313E">
      <w:pPr>
        <w:numPr>
          <w:ilvl w:val="3"/>
          <w:numId w:val="1"/>
        </w:numPr>
      </w:pPr>
      <w:r>
        <w:rPr>
          <w:rFonts w:hint="eastAsia"/>
          <w:lang w:eastAsia="ja-JP"/>
        </w:rPr>
        <w:t>No discussion.</w:t>
      </w:r>
    </w:p>
    <w:p w:rsidR="00487A20" w:rsidRPr="00487A20" w:rsidRDefault="00487A20" w:rsidP="00891114">
      <w:pPr>
        <w:rPr>
          <w:lang w:eastAsia="ja-JP"/>
        </w:rPr>
      </w:pPr>
    </w:p>
    <w:p w:rsidR="0052014B" w:rsidRDefault="003D6D27" w:rsidP="00B1313E">
      <w:pPr>
        <w:numPr>
          <w:ilvl w:val="1"/>
          <w:numId w:val="1"/>
        </w:numPr>
      </w:pPr>
      <w:r>
        <w:rPr>
          <w:rFonts w:hint="eastAsia"/>
          <w:lang w:eastAsia="ja-JP"/>
        </w:rPr>
        <w:t xml:space="preserve">Reza </w:t>
      </w:r>
      <w:proofErr w:type="spellStart"/>
      <w:r>
        <w:rPr>
          <w:rFonts w:hint="eastAsia"/>
          <w:lang w:eastAsia="ja-JP"/>
        </w:rPr>
        <w:t>Hedayt</w:t>
      </w:r>
      <w:proofErr w:type="spellEnd"/>
      <w:r>
        <w:rPr>
          <w:rFonts w:hint="eastAsia"/>
          <w:lang w:eastAsia="ja-JP"/>
        </w:rPr>
        <w:t xml:space="preserve"> (</w:t>
      </w:r>
      <w:proofErr w:type="spellStart"/>
      <w:r>
        <w:rPr>
          <w:rFonts w:hint="eastAsia"/>
          <w:lang w:eastAsia="ja-JP"/>
        </w:rPr>
        <w:t>Newracom</w:t>
      </w:r>
      <w:proofErr w:type="spellEnd"/>
      <w:r w:rsidR="0052014B">
        <w:rPr>
          <w:rFonts w:hint="eastAsia"/>
          <w:lang w:eastAsia="ja-JP"/>
        </w:rPr>
        <w:t xml:space="preserve">) presented </w:t>
      </w:r>
      <w:r w:rsidR="0052014B">
        <w:rPr>
          <w:lang w:eastAsia="ja-JP"/>
        </w:rPr>
        <w:t>“</w:t>
      </w:r>
      <w:r w:rsidRPr="003D6D27">
        <w:t>Simulation Results for Box 5 Calibration</w:t>
      </w:r>
      <w:r w:rsidR="0052014B">
        <w:rPr>
          <w:rFonts w:hint="eastAsia"/>
          <w:lang w:eastAsia="ja-JP"/>
        </w:rPr>
        <w:t>,</w:t>
      </w:r>
      <w:r w:rsidR="0052014B">
        <w:rPr>
          <w:lang w:eastAsia="ja-JP"/>
        </w:rPr>
        <w:t>”</w:t>
      </w:r>
      <w:r w:rsidR="0052014B">
        <w:rPr>
          <w:rFonts w:hint="eastAsia"/>
          <w:lang w:eastAsia="ja-JP"/>
        </w:rPr>
        <w:t xml:space="preserve"> ba</w:t>
      </w:r>
      <w:r>
        <w:rPr>
          <w:rFonts w:hint="eastAsia"/>
          <w:lang w:eastAsia="ja-JP"/>
        </w:rPr>
        <w:t>sed on the submission 11-15/0610r0</w:t>
      </w:r>
      <w:r w:rsidR="00947CCE">
        <w:rPr>
          <w:rFonts w:hint="eastAsia"/>
          <w:lang w:eastAsia="ja-JP"/>
        </w:rPr>
        <w:t>.</w:t>
      </w:r>
    </w:p>
    <w:p w:rsidR="0052014B" w:rsidRDefault="0052014B" w:rsidP="00B1313E">
      <w:pPr>
        <w:numPr>
          <w:ilvl w:val="2"/>
          <w:numId w:val="1"/>
        </w:numPr>
      </w:pPr>
      <w:r>
        <w:rPr>
          <w:rFonts w:hint="eastAsia"/>
          <w:lang w:eastAsia="ja-JP"/>
        </w:rPr>
        <w:t xml:space="preserve"> Summary</w:t>
      </w:r>
    </w:p>
    <w:p w:rsidR="0052014B" w:rsidRDefault="003D6D27" w:rsidP="00B1313E">
      <w:pPr>
        <w:numPr>
          <w:ilvl w:val="3"/>
          <w:numId w:val="1"/>
        </w:numPr>
      </w:pPr>
      <w:r>
        <w:rPr>
          <w:rFonts w:hint="eastAsia"/>
          <w:lang w:eastAsia="ja-JP"/>
        </w:rPr>
        <w:t>Simulation results of DL and UL traffic scenarios presented.</w:t>
      </w:r>
    </w:p>
    <w:p w:rsidR="003D6D27" w:rsidRDefault="003D6D27" w:rsidP="00B1313E">
      <w:pPr>
        <w:numPr>
          <w:ilvl w:val="3"/>
          <w:numId w:val="1"/>
        </w:numPr>
      </w:pPr>
      <w:r>
        <w:rPr>
          <w:rFonts w:hint="eastAsia"/>
          <w:lang w:eastAsia="ja-JP"/>
        </w:rPr>
        <w:t>The results are well aligned with other simulation results.</w:t>
      </w:r>
    </w:p>
    <w:p w:rsidR="0052014B" w:rsidRDefault="0052014B" w:rsidP="00B1313E">
      <w:pPr>
        <w:numPr>
          <w:ilvl w:val="2"/>
          <w:numId w:val="1"/>
        </w:numPr>
      </w:pPr>
      <w:r>
        <w:rPr>
          <w:rFonts w:hint="eastAsia"/>
          <w:lang w:eastAsia="ja-JP"/>
        </w:rPr>
        <w:t xml:space="preserve"> Discussions:</w:t>
      </w:r>
    </w:p>
    <w:p w:rsidR="00947CCE" w:rsidRDefault="005C2F8B" w:rsidP="00B1313E">
      <w:pPr>
        <w:numPr>
          <w:ilvl w:val="3"/>
          <w:numId w:val="1"/>
        </w:numPr>
      </w:pPr>
      <w:r>
        <w:rPr>
          <w:rFonts w:hint="eastAsia"/>
          <w:lang w:eastAsia="ja-JP"/>
        </w:rPr>
        <w:t>A member asked for clarification on MCS selection. The answer was they used MCS 5 as agreed in the offline discussion during the last meeting.</w:t>
      </w:r>
    </w:p>
    <w:p w:rsidR="005C2F8B" w:rsidRDefault="005C2F8B" w:rsidP="00B1313E">
      <w:pPr>
        <w:numPr>
          <w:ilvl w:val="3"/>
          <w:numId w:val="1"/>
        </w:numPr>
      </w:pPr>
      <w:r>
        <w:rPr>
          <w:rFonts w:hint="eastAsia"/>
          <w:lang w:eastAsia="ja-JP"/>
        </w:rPr>
        <w:t>Another member mentioned that they also have similar results and suggested inclusion of their results in the graph.</w:t>
      </w:r>
    </w:p>
    <w:p w:rsidR="009A3E9F" w:rsidRDefault="009A3E9F" w:rsidP="009A3E9F">
      <w:pPr>
        <w:rPr>
          <w:lang w:eastAsia="ja-JP"/>
        </w:rPr>
      </w:pPr>
    </w:p>
    <w:p w:rsidR="0052014B" w:rsidRDefault="003D6D27" w:rsidP="00B1313E">
      <w:pPr>
        <w:numPr>
          <w:ilvl w:val="1"/>
          <w:numId w:val="1"/>
        </w:numPr>
      </w:pPr>
      <w:r>
        <w:rPr>
          <w:rFonts w:hint="eastAsia"/>
          <w:lang w:eastAsia="ja-JP"/>
        </w:rPr>
        <w:t>C</w:t>
      </w:r>
      <w:r w:rsidR="000C16D0">
        <w:rPr>
          <w:rFonts w:hint="eastAsia"/>
          <w:lang w:eastAsia="ja-JP"/>
        </w:rPr>
        <w:t>h</w:t>
      </w:r>
      <w:r>
        <w:rPr>
          <w:rFonts w:hint="eastAsia"/>
          <w:lang w:eastAsia="ja-JP"/>
        </w:rPr>
        <w:t>ris</w:t>
      </w:r>
      <w:r w:rsidR="000C16D0">
        <w:rPr>
          <w:rFonts w:hint="eastAsia"/>
          <w:lang w:eastAsia="ja-JP"/>
        </w:rPr>
        <w:t xml:space="preserve"> Hartman</w:t>
      </w:r>
      <w:r w:rsidR="0052014B">
        <w:rPr>
          <w:rFonts w:hint="eastAsia"/>
          <w:lang w:eastAsia="ja-JP"/>
        </w:rPr>
        <w:t xml:space="preserve"> (</w:t>
      </w:r>
      <w:r w:rsidR="000C16D0">
        <w:rPr>
          <w:rFonts w:hint="eastAsia"/>
          <w:lang w:eastAsia="ja-JP"/>
        </w:rPr>
        <w:t>Apple</w:t>
      </w:r>
      <w:r w:rsidR="0052014B">
        <w:rPr>
          <w:rFonts w:hint="eastAsia"/>
          <w:lang w:eastAsia="ja-JP"/>
        </w:rPr>
        <w:t xml:space="preserve">) presented </w:t>
      </w:r>
      <w:r w:rsidR="0052014B">
        <w:rPr>
          <w:lang w:eastAsia="ja-JP"/>
        </w:rPr>
        <w:t>“</w:t>
      </w:r>
      <w:r w:rsidR="000C16D0">
        <w:rPr>
          <w:rFonts w:hint="eastAsia"/>
          <w:lang w:eastAsia="ja-JP"/>
        </w:rPr>
        <w:t>More Power Save Calibration Results</w:t>
      </w:r>
      <w:r>
        <w:rPr>
          <w:rFonts w:hint="eastAsia"/>
          <w:lang w:eastAsia="ja-JP"/>
        </w:rPr>
        <w:t>,</w:t>
      </w:r>
      <w:r w:rsidR="0052014B">
        <w:rPr>
          <w:lang w:eastAsia="ja-JP"/>
        </w:rPr>
        <w:t>”</w:t>
      </w:r>
      <w:r w:rsidR="0052014B">
        <w:rPr>
          <w:rFonts w:hint="eastAsia"/>
          <w:lang w:eastAsia="ja-JP"/>
        </w:rPr>
        <w:t xml:space="preserve"> based on the submission 11-</w:t>
      </w:r>
      <w:r w:rsidR="00947CCE">
        <w:rPr>
          <w:rFonts w:hint="eastAsia"/>
          <w:lang w:eastAsia="ja-JP"/>
        </w:rPr>
        <w:t>15/</w:t>
      </w:r>
      <w:r>
        <w:rPr>
          <w:rFonts w:hint="eastAsia"/>
          <w:lang w:eastAsia="ja-JP"/>
        </w:rPr>
        <w:t>0592</w:t>
      </w:r>
      <w:r w:rsidR="00947CCE">
        <w:rPr>
          <w:rFonts w:hint="eastAsia"/>
          <w:lang w:eastAsia="ja-JP"/>
        </w:rPr>
        <w:t>r</w:t>
      </w:r>
      <w:r>
        <w:rPr>
          <w:rFonts w:hint="eastAsia"/>
          <w:lang w:eastAsia="ja-JP"/>
        </w:rPr>
        <w:t>0</w:t>
      </w:r>
      <w:r w:rsidR="00947CCE">
        <w:rPr>
          <w:rFonts w:hint="eastAsia"/>
          <w:lang w:eastAsia="ja-JP"/>
        </w:rPr>
        <w:t>.</w:t>
      </w:r>
    </w:p>
    <w:p w:rsidR="0052014B" w:rsidRDefault="0052014B" w:rsidP="00B1313E">
      <w:pPr>
        <w:numPr>
          <w:ilvl w:val="2"/>
          <w:numId w:val="1"/>
        </w:numPr>
      </w:pPr>
      <w:r>
        <w:rPr>
          <w:rFonts w:hint="eastAsia"/>
          <w:lang w:eastAsia="ja-JP"/>
        </w:rPr>
        <w:t xml:space="preserve"> Summary</w:t>
      </w:r>
    </w:p>
    <w:p w:rsidR="00947CCE" w:rsidRDefault="000C16D0" w:rsidP="00B1313E">
      <w:pPr>
        <w:numPr>
          <w:ilvl w:val="3"/>
          <w:numId w:val="1"/>
        </w:numPr>
      </w:pPr>
      <w:r>
        <w:rPr>
          <w:rFonts w:hint="eastAsia"/>
          <w:lang w:eastAsia="ja-JP"/>
        </w:rPr>
        <w:t xml:space="preserve">Simulation results for </w:t>
      </w:r>
      <w:r w:rsidRPr="000C16D0">
        <w:t>power save calibration test results for PSP and U-APSD</w:t>
      </w:r>
      <w:r>
        <w:rPr>
          <w:rFonts w:hint="eastAsia"/>
          <w:lang w:eastAsia="ja-JP"/>
        </w:rPr>
        <w:t xml:space="preserve"> presented.</w:t>
      </w:r>
    </w:p>
    <w:p w:rsidR="0052014B" w:rsidRDefault="0052014B" w:rsidP="00B1313E">
      <w:pPr>
        <w:numPr>
          <w:ilvl w:val="2"/>
          <w:numId w:val="1"/>
        </w:numPr>
      </w:pPr>
      <w:r>
        <w:rPr>
          <w:rFonts w:hint="eastAsia"/>
          <w:lang w:eastAsia="ja-JP"/>
        </w:rPr>
        <w:t xml:space="preserve"> Discussions:</w:t>
      </w:r>
    </w:p>
    <w:p w:rsidR="0052014B" w:rsidRDefault="00947CCE" w:rsidP="00B1313E">
      <w:pPr>
        <w:numPr>
          <w:ilvl w:val="3"/>
          <w:numId w:val="1"/>
        </w:numPr>
      </w:pPr>
      <w:r>
        <w:rPr>
          <w:rFonts w:hint="eastAsia"/>
          <w:lang w:eastAsia="ja-JP"/>
        </w:rPr>
        <w:t>No discussions.</w:t>
      </w:r>
    </w:p>
    <w:p w:rsidR="0052014B" w:rsidRDefault="0052014B" w:rsidP="009A3E9F">
      <w:pPr>
        <w:rPr>
          <w:lang w:eastAsia="ja-JP"/>
        </w:rPr>
      </w:pPr>
    </w:p>
    <w:p w:rsidR="00947CCE" w:rsidRDefault="005C2F8B" w:rsidP="00B1313E">
      <w:pPr>
        <w:numPr>
          <w:ilvl w:val="1"/>
          <w:numId w:val="1"/>
        </w:numPr>
      </w:pPr>
      <w:proofErr w:type="spellStart"/>
      <w:r>
        <w:rPr>
          <w:rFonts w:hint="eastAsia"/>
          <w:lang w:eastAsia="ja-JP"/>
        </w:rPr>
        <w:lastRenderedPageBreak/>
        <w:t>Chittabra</w:t>
      </w:r>
      <w:r w:rsidR="000C16D0">
        <w:rPr>
          <w:rFonts w:hint="eastAsia"/>
          <w:lang w:eastAsia="ja-JP"/>
        </w:rPr>
        <w:t>ta</w:t>
      </w:r>
      <w:proofErr w:type="spellEnd"/>
      <w:r w:rsidR="000C16D0">
        <w:rPr>
          <w:rFonts w:hint="eastAsia"/>
          <w:lang w:eastAsia="ja-JP"/>
        </w:rPr>
        <w:t xml:space="preserve"> Ghosh</w:t>
      </w:r>
      <w:r w:rsidR="00947CCE">
        <w:rPr>
          <w:rFonts w:hint="eastAsia"/>
          <w:lang w:eastAsia="ja-JP"/>
        </w:rPr>
        <w:t xml:space="preserve"> (</w:t>
      </w:r>
      <w:r w:rsidR="000C16D0">
        <w:rPr>
          <w:rFonts w:hint="eastAsia"/>
          <w:lang w:eastAsia="ja-JP"/>
        </w:rPr>
        <w:t>Intel</w:t>
      </w:r>
      <w:r w:rsidR="00947CCE">
        <w:rPr>
          <w:rFonts w:hint="eastAsia"/>
          <w:lang w:eastAsia="ja-JP"/>
        </w:rPr>
        <w:t xml:space="preserve">) presented </w:t>
      </w:r>
      <w:r w:rsidR="00947CCE">
        <w:rPr>
          <w:lang w:eastAsia="ja-JP"/>
        </w:rPr>
        <w:t>“</w:t>
      </w:r>
      <w:r w:rsidR="000C16D0" w:rsidRPr="000C16D0">
        <w:rPr>
          <w:lang w:eastAsia="ja-JP"/>
        </w:rPr>
        <w:t>Power Consumption and Latency Values in State Transitions for IEEE 802.11ax Simulation</w:t>
      </w:r>
      <w:r w:rsidR="00947CCE">
        <w:rPr>
          <w:rFonts w:hint="eastAsia"/>
          <w:lang w:eastAsia="ja-JP"/>
        </w:rPr>
        <w:t>,</w:t>
      </w:r>
      <w:r w:rsidR="00947CCE">
        <w:rPr>
          <w:lang w:eastAsia="ja-JP"/>
        </w:rPr>
        <w:t>”</w:t>
      </w:r>
      <w:r w:rsidR="00947CCE">
        <w:rPr>
          <w:rFonts w:hint="eastAsia"/>
          <w:lang w:eastAsia="ja-JP"/>
        </w:rPr>
        <w:t xml:space="preserve"> ba</w:t>
      </w:r>
      <w:r w:rsidR="000C16D0">
        <w:rPr>
          <w:rFonts w:hint="eastAsia"/>
          <w:lang w:eastAsia="ja-JP"/>
        </w:rPr>
        <w:t>sed on the submission 11-15/0576r1</w:t>
      </w:r>
      <w:r w:rsidR="00947CCE">
        <w:rPr>
          <w:rFonts w:hint="eastAsia"/>
          <w:lang w:eastAsia="ja-JP"/>
        </w:rPr>
        <w:t>.</w:t>
      </w:r>
    </w:p>
    <w:p w:rsidR="00947CCE" w:rsidRDefault="00947CCE" w:rsidP="00B1313E">
      <w:pPr>
        <w:numPr>
          <w:ilvl w:val="2"/>
          <w:numId w:val="1"/>
        </w:numPr>
      </w:pPr>
      <w:r>
        <w:rPr>
          <w:rFonts w:hint="eastAsia"/>
          <w:lang w:eastAsia="ja-JP"/>
        </w:rPr>
        <w:t xml:space="preserve"> Summary</w:t>
      </w:r>
    </w:p>
    <w:p w:rsidR="005C2F8B" w:rsidRDefault="005C2F8B" w:rsidP="00B1313E">
      <w:pPr>
        <w:numPr>
          <w:ilvl w:val="3"/>
          <w:numId w:val="1"/>
        </w:numPr>
      </w:pPr>
      <w:r w:rsidRPr="005C2F8B">
        <w:t>Two sleep sta</w:t>
      </w:r>
      <w:r>
        <w:t xml:space="preserve">tes have been introduced in </w:t>
      </w:r>
      <w:r w:rsidRPr="005C2F8B">
        <w:t>namely, shallow sleep and deep sleep</w:t>
      </w:r>
      <w:r>
        <w:rPr>
          <w:rFonts w:hint="eastAsia"/>
          <w:lang w:eastAsia="ja-JP"/>
        </w:rPr>
        <w:t>.</w:t>
      </w:r>
    </w:p>
    <w:p w:rsidR="005C2F8B" w:rsidRDefault="005C2F8B" w:rsidP="00B1313E">
      <w:pPr>
        <w:numPr>
          <w:ilvl w:val="3"/>
          <w:numId w:val="1"/>
        </w:numPr>
      </w:pPr>
      <w:r>
        <w:rPr>
          <w:rFonts w:hint="eastAsia"/>
          <w:lang w:eastAsia="ja-JP"/>
        </w:rPr>
        <w:t xml:space="preserve">Discussed </w:t>
      </w:r>
      <w:r w:rsidRPr="005C2F8B">
        <w:t>the latency and power consumption values for every possible state transition</w:t>
      </w:r>
      <w:r>
        <w:rPr>
          <w:rFonts w:hint="eastAsia"/>
          <w:lang w:eastAsia="ja-JP"/>
        </w:rPr>
        <w:t>.</w:t>
      </w:r>
    </w:p>
    <w:p w:rsidR="00947CCE" w:rsidRDefault="005C2F8B" w:rsidP="00B1313E">
      <w:pPr>
        <w:numPr>
          <w:ilvl w:val="3"/>
          <w:numId w:val="1"/>
        </w:numPr>
      </w:pPr>
      <w:r>
        <w:rPr>
          <w:rFonts w:hint="eastAsia"/>
          <w:lang w:eastAsia="ja-JP"/>
        </w:rPr>
        <w:t>P</w:t>
      </w:r>
      <w:r w:rsidRPr="005C2F8B">
        <w:t>roposed to modify the Simulation Scenarios by including a table specifying the power and latency parameters for enhanced state transition modeling</w:t>
      </w:r>
      <w:r>
        <w:rPr>
          <w:rFonts w:hint="eastAsia"/>
          <w:lang w:eastAsia="ja-JP"/>
        </w:rPr>
        <w:t>.</w:t>
      </w:r>
    </w:p>
    <w:p w:rsidR="00947CCE" w:rsidRDefault="00947CCE" w:rsidP="00B1313E">
      <w:pPr>
        <w:numPr>
          <w:ilvl w:val="2"/>
          <w:numId w:val="1"/>
        </w:numPr>
      </w:pPr>
      <w:r>
        <w:rPr>
          <w:rFonts w:hint="eastAsia"/>
          <w:lang w:eastAsia="ja-JP"/>
        </w:rPr>
        <w:t xml:space="preserve"> Discussions:</w:t>
      </w:r>
    </w:p>
    <w:p w:rsidR="005C2F8B" w:rsidRDefault="005C2F8B" w:rsidP="00B1313E">
      <w:pPr>
        <w:numPr>
          <w:ilvl w:val="3"/>
          <w:numId w:val="1"/>
        </w:numPr>
      </w:pPr>
      <w:r>
        <w:rPr>
          <w:rFonts w:hint="eastAsia"/>
          <w:lang w:eastAsia="ja-JP"/>
        </w:rPr>
        <w:t xml:space="preserve">A member asked for clarification on slide 6 </w:t>
      </w:r>
      <w:r>
        <w:rPr>
          <w:lang w:eastAsia="ja-JP"/>
        </w:rPr>
        <w:t>–</w:t>
      </w:r>
      <w:r>
        <w:rPr>
          <w:rFonts w:hint="eastAsia"/>
          <w:lang w:eastAsia="ja-JP"/>
        </w:rPr>
        <w:t xml:space="preserve"> why power consumption is 55 </w:t>
      </w:r>
      <w:proofErr w:type="spellStart"/>
      <w:r>
        <w:rPr>
          <w:rFonts w:hint="eastAsia"/>
          <w:lang w:eastAsia="ja-JP"/>
        </w:rPr>
        <w:t>mW</w:t>
      </w:r>
      <w:proofErr w:type="spellEnd"/>
      <w:r>
        <w:rPr>
          <w:rFonts w:hint="eastAsia"/>
          <w:lang w:eastAsia="ja-JP"/>
        </w:rPr>
        <w:t xml:space="preserve"> while transition time is 0 </w:t>
      </w:r>
      <w:proofErr w:type="spellStart"/>
      <w:r>
        <w:rPr>
          <w:rFonts w:hint="eastAsia"/>
          <w:lang w:eastAsia="ja-JP"/>
        </w:rPr>
        <w:t>ms.</w:t>
      </w:r>
      <w:proofErr w:type="spellEnd"/>
      <w:r>
        <w:rPr>
          <w:rFonts w:hint="eastAsia"/>
          <w:lang w:eastAsia="ja-JP"/>
        </w:rPr>
        <w:t xml:space="preserve"> </w:t>
      </w:r>
    </w:p>
    <w:p w:rsidR="005C2F8B" w:rsidRDefault="005C2F8B" w:rsidP="00BE3161">
      <w:pPr>
        <w:pBdr>
          <w:bottom w:val="single" w:sz="6" w:space="1" w:color="auto"/>
        </w:pBdr>
        <w:ind w:leftChars="291" w:left="640"/>
        <w:rPr>
          <w:lang w:eastAsia="ja-JP"/>
        </w:rPr>
      </w:pPr>
    </w:p>
    <w:p w:rsidR="005C2F8B" w:rsidRPr="00BE3161" w:rsidRDefault="005C2F8B" w:rsidP="005C2F8B">
      <w:pPr>
        <w:ind w:left="1080"/>
        <w:rPr>
          <w:b/>
        </w:rPr>
      </w:pPr>
    </w:p>
    <w:p w:rsidR="005C2F8B" w:rsidRPr="00BE3161" w:rsidRDefault="005C2F8B" w:rsidP="00B1313E">
      <w:pPr>
        <w:numPr>
          <w:ilvl w:val="2"/>
          <w:numId w:val="1"/>
        </w:numPr>
        <w:rPr>
          <w:b/>
          <w:highlight w:val="cyan"/>
        </w:rPr>
      </w:pPr>
      <w:r w:rsidRPr="00BE3161">
        <w:rPr>
          <w:rFonts w:hint="eastAsia"/>
          <w:b/>
          <w:highlight w:val="cyan"/>
          <w:lang w:eastAsia="ja-JP"/>
        </w:rPr>
        <w:t xml:space="preserve">Straw Poll: </w:t>
      </w:r>
      <w:r w:rsidRPr="00BE3161">
        <w:rPr>
          <w:b/>
          <w:bCs/>
          <w:highlight w:val="cyan"/>
          <w:lang w:eastAsia="ja-JP"/>
        </w:rPr>
        <w:t xml:space="preserve">Do you agree to include the Table on Power and Latency Transitions Between States discussed in Slide 6 under </w:t>
      </w:r>
      <w:r w:rsidRPr="00BE3161">
        <w:rPr>
          <w:b/>
          <w:bCs/>
          <w:highlight w:val="cyan"/>
          <w:u w:val="single"/>
          <w:lang w:val="en-GB" w:eastAsia="ja-JP"/>
        </w:rPr>
        <w:t xml:space="preserve">Common Power Model Parameters for all simulation </w:t>
      </w:r>
      <w:proofErr w:type="gramStart"/>
      <w:r w:rsidRPr="00BE3161">
        <w:rPr>
          <w:b/>
          <w:bCs/>
          <w:highlight w:val="cyan"/>
          <w:u w:val="single"/>
          <w:lang w:val="en-GB" w:eastAsia="ja-JP"/>
        </w:rPr>
        <w:t xml:space="preserve">Scenarios </w:t>
      </w:r>
      <w:r w:rsidRPr="00BE3161">
        <w:rPr>
          <w:b/>
          <w:bCs/>
          <w:highlight w:val="cyan"/>
          <w:lang w:val="en-GB" w:eastAsia="ja-JP"/>
        </w:rPr>
        <w:t xml:space="preserve"> </w:t>
      </w:r>
      <w:r w:rsidRPr="00BE3161">
        <w:rPr>
          <w:b/>
          <w:bCs/>
          <w:highlight w:val="cyan"/>
          <w:lang w:eastAsia="ja-JP"/>
        </w:rPr>
        <w:t>in</w:t>
      </w:r>
      <w:proofErr w:type="gramEnd"/>
      <w:r w:rsidRPr="00BE3161">
        <w:rPr>
          <w:b/>
          <w:bCs/>
          <w:highlight w:val="cyan"/>
          <w:lang w:eastAsia="ja-JP"/>
        </w:rPr>
        <w:t xml:space="preserve"> the Simulation Scenarios document?</w:t>
      </w:r>
    </w:p>
    <w:p w:rsidR="00BE3161" w:rsidRPr="00BE3161" w:rsidRDefault="00BE3161" w:rsidP="00B1313E">
      <w:pPr>
        <w:numPr>
          <w:ilvl w:val="3"/>
          <w:numId w:val="1"/>
        </w:numPr>
        <w:rPr>
          <w:b/>
          <w:highlight w:val="cyan"/>
        </w:rPr>
      </w:pPr>
      <w:r w:rsidRPr="00BE3161">
        <w:rPr>
          <w:rFonts w:hint="eastAsia"/>
          <w:b/>
          <w:bCs/>
          <w:highlight w:val="cyan"/>
          <w:lang w:eastAsia="ja-JP"/>
        </w:rPr>
        <w:t>Discussion</w:t>
      </w:r>
    </w:p>
    <w:p w:rsidR="00BE3161" w:rsidRPr="00BE3161" w:rsidRDefault="00BE3161" w:rsidP="00B1313E">
      <w:pPr>
        <w:numPr>
          <w:ilvl w:val="3"/>
          <w:numId w:val="1"/>
        </w:numPr>
        <w:rPr>
          <w:b/>
          <w:highlight w:val="cyan"/>
        </w:rPr>
      </w:pPr>
      <w:r w:rsidRPr="00BE3161">
        <w:rPr>
          <w:rFonts w:hint="eastAsia"/>
          <w:b/>
          <w:bCs/>
          <w:highlight w:val="cyan"/>
          <w:lang w:eastAsia="ja-JP"/>
        </w:rPr>
        <w:t>Result: Y/N/A = 23/0/66</w:t>
      </w:r>
    </w:p>
    <w:p w:rsidR="00BE3161" w:rsidRPr="00BE3161" w:rsidRDefault="00BE3161" w:rsidP="00BE3161">
      <w:pPr>
        <w:pBdr>
          <w:bottom w:val="single" w:sz="6" w:space="1" w:color="auto"/>
        </w:pBdr>
        <w:ind w:leftChars="251" w:left="552" w:firstLineChars="202" w:firstLine="446"/>
        <w:rPr>
          <w:b/>
          <w:lang w:eastAsia="ja-JP"/>
        </w:rPr>
      </w:pPr>
    </w:p>
    <w:p w:rsidR="005C2F8B" w:rsidRDefault="005C2F8B" w:rsidP="005C2F8B"/>
    <w:p w:rsidR="00947CCE" w:rsidRDefault="00947CCE" w:rsidP="009A3E9F">
      <w:pPr>
        <w:rPr>
          <w:lang w:eastAsia="ja-JP"/>
        </w:rPr>
      </w:pPr>
    </w:p>
    <w:p w:rsidR="00947CCE" w:rsidRDefault="00BE3161" w:rsidP="00B1313E">
      <w:pPr>
        <w:numPr>
          <w:ilvl w:val="1"/>
          <w:numId w:val="1"/>
        </w:numPr>
      </w:pPr>
      <w:proofErr w:type="spellStart"/>
      <w:r>
        <w:rPr>
          <w:rFonts w:hint="eastAsia"/>
          <w:lang w:eastAsia="ja-JP"/>
        </w:rPr>
        <w:t>Jarkko</w:t>
      </w:r>
      <w:proofErr w:type="spellEnd"/>
      <w:r>
        <w:rPr>
          <w:rFonts w:hint="eastAsia"/>
          <w:lang w:eastAsia="ja-JP"/>
        </w:rPr>
        <w:t xml:space="preserve"> </w:t>
      </w:r>
      <w:proofErr w:type="spellStart"/>
      <w:r>
        <w:rPr>
          <w:rFonts w:hint="eastAsia"/>
          <w:lang w:eastAsia="ja-JP"/>
        </w:rPr>
        <w:t>Kneckt</w:t>
      </w:r>
      <w:proofErr w:type="spellEnd"/>
      <w:r w:rsidR="00947CCE">
        <w:rPr>
          <w:rFonts w:hint="eastAsia"/>
          <w:lang w:eastAsia="ja-JP"/>
        </w:rPr>
        <w:t xml:space="preserve"> (Nokia) presented </w:t>
      </w:r>
      <w:r w:rsidR="00947CCE">
        <w:rPr>
          <w:lang w:eastAsia="ja-JP"/>
        </w:rPr>
        <w:t>“</w:t>
      </w:r>
      <w:r w:rsidRPr="00BE3161">
        <w:rPr>
          <w:lang w:eastAsia="ja-JP"/>
        </w:rPr>
        <w:t>U-APSD Enhancements for HE</w:t>
      </w:r>
      <w:r w:rsidR="00947CCE">
        <w:rPr>
          <w:rFonts w:hint="eastAsia"/>
          <w:lang w:eastAsia="ja-JP"/>
        </w:rPr>
        <w:t>,</w:t>
      </w:r>
      <w:r w:rsidR="00947CCE">
        <w:rPr>
          <w:lang w:eastAsia="ja-JP"/>
        </w:rPr>
        <w:t>”</w:t>
      </w:r>
      <w:r w:rsidR="00947CCE">
        <w:rPr>
          <w:rFonts w:hint="eastAsia"/>
          <w:lang w:eastAsia="ja-JP"/>
        </w:rPr>
        <w:t xml:space="preserve"> based on the submission 11-15/0</w:t>
      </w:r>
      <w:r>
        <w:rPr>
          <w:rFonts w:hint="eastAsia"/>
          <w:lang w:eastAsia="ja-JP"/>
        </w:rPr>
        <w:t>598r1</w:t>
      </w:r>
      <w:r w:rsidR="00947CCE">
        <w:rPr>
          <w:rFonts w:hint="eastAsia"/>
          <w:lang w:eastAsia="ja-JP"/>
        </w:rPr>
        <w:t>.</w:t>
      </w:r>
    </w:p>
    <w:p w:rsidR="00947CCE" w:rsidRDefault="00947CCE" w:rsidP="00B1313E">
      <w:pPr>
        <w:numPr>
          <w:ilvl w:val="2"/>
          <w:numId w:val="1"/>
        </w:numPr>
      </w:pPr>
      <w:r>
        <w:rPr>
          <w:rFonts w:hint="eastAsia"/>
          <w:lang w:eastAsia="ja-JP"/>
        </w:rPr>
        <w:t xml:space="preserve"> Summary</w:t>
      </w:r>
    </w:p>
    <w:p w:rsidR="00BE3161" w:rsidRDefault="00BE3161" w:rsidP="00B1313E">
      <w:pPr>
        <w:numPr>
          <w:ilvl w:val="3"/>
          <w:numId w:val="1"/>
        </w:numPr>
      </w:pPr>
      <w:r>
        <w:rPr>
          <w:rFonts w:hint="eastAsia"/>
          <w:lang w:eastAsia="ja-JP"/>
        </w:rPr>
        <w:t>S</w:t>
      </w:r>
      <w:r w:rsidRPr="00BE3161">
        <w:t>ubmission 15-0326r0 presented two enhancements to U-APSD</w:t>
      </w:r>
      <w:r>
        <w:rPr>
          <w:rFonts w:hint="eastAsia"/>
          <w:lang w:eastAsia="ja-JP"/>
        </w:rPr>
        <w:t xml:space="preserve"> in March 2015 meeting.</w:t>
      </w:r>
    </w:p>
    <w:p w:rsidR="00947CCE" w:rsidRDefault="00BE3161" w:rsidP="00B1313E">
      <w:pPr>
        <w:numPr>
          <w:ilvl w:val="3"/>
          <w:numId w:val="1"/>
        </w:numPr>
      </w:pPr>
      <w:r w:rsidRPr="00BE3161">
        <w:rPr>
          <w:lang w:eastAsia="ja-JP"/>
        </w:rPr>
        <w:t>The U-APSD enhancements make power save performance more reliable and tolerable to other STAs transmissions</w:t>
      </w:r>
      <w:r>
        <w:rPr>
          <w:rFonts w:hint="eastAsia"/>
          <w:lang w:eastAsia="ja-JP"/>
        </w:rPr>
        <w:t>.</w:t>
      </w:r>
    </w:p>
    <w:p w:rsidR="00947CCE" w:rsidRDefault="00BE3161" w:rsidP="00B1313E">
      <w:pPr>
        <w:numPr>
          <w:ilvl w:val="3"/>
          <w:numId w:val="1"/>
        </w:numPr>
      </w:pPr>
      <w:r w:rsidRPr="00BE3161">
        <w:rPr>
          <w:lang w:eastAsia="ja-JP"/>
        </w:rPr>
        <w:t>The U-APSD enhancements are simple and increase the time STAs can operate in sleep state</w:t>
      </w:r>
      <w:r w:rsidR="00947CCE">
        <w:rPr>
          <w:rFonts w:hint="eastAsia"/>
          <w:lang w:eastAsia="ja-JP"/>
        </w:rPr>
        <w:t>.</w:t>
      </w:r>
    </w:p>
    <w:p w:rsidR="00947CCE" w:rsidRDefault="00947CCE" w:rsidP="00B1313E">
      <w:pPr>
        <w:numPr>
          <w:ilvl w:val="2"/>
          <w:numId w:val="1"/>
        </w:numPr>
      </w:pPr>
      <w:r>
        <w:rPr>
          <w:rFonts w:hint="eastAsia"/>
          <w:lang w:eastAsia="ja-JP"/>
        </w:rPr>
        <w:t xml:space="preserve"> Discussions:</w:t>
      </w:r>
    </w:p>
    <w:p w:rsidR="00947CCE" w:rsidRDefault="00983ECC" w:rsidP="00B1313E">
      <w:pPr>
        <w:numPr>
          <w:ilvl w:val="3"/>
          <w:numId w:val="1"/>
        </w:numPr>
      </w:pPr>
      <w:r>
        <w:rPr>
          <w:rFonts w:hint="eastAsia"/>
          <w:lang w:eastAsia="ja-JP"/>
        </w:rPr>
        <w:t>A member questioned what happens if ACK is transmitted bu</w:t>
      </w:r>
      <w:r w:rsidR="005076D4">
        <w:rPr>
          <w:rFonts w:hint="eastAsia"/>
          <w:lang w:eastAsia="ja-JP"/>
        </w:rPr>
        <w:t>t the STA failed to receive it?</w:t>
      </w:r>
    </w:p>
    <w:p w:rsidR="00BE3161" w:rsidRDefault="00BE3161" w:rsidP="00BE3161">
      <w:pPr>
        <w:pBdr>
          <w:bottom w:val="single" w:sz="6" w:space="1" w:color="auto"/>
        </w:pBdr>
        <w:ind w:left="720"/>
        <w:rPr>
          <w:lang w:eastAsia="ja-JP"/>
        </w:rPr>
      </w:pPr>
    </w:p>
    <w:p w:rsidR="00BE3161" w:rsidRDefault="00BE3161" w:rsidP="00BE3161"/>
    <w:p w:rsidR="00BE3161" w:rsidRPr="00BE3161" w:rsidRDefault="00BE3161" w:rsidP="00B1313E">
      <w:pPr>
        <w:numPr>
          <w:ilvl w:val="2"/>
          <w:numId w:val="1"/>
        </w:numPr>
        <w:rPr>
          <w:highlight w:val="cyan"/>
        </w:rPr>
      </w:pPr>
      <w:r w:rsidRPr="00BE3161">
        <w:rPr>
          <w:rFonts w:hint="eastAsia"/>
          <w:b/>
          <w:highlight w:val="cyan"/>
          <w:lang w:eastAsia="ja-JP"/>
        </w:rPr>
        <w:t xml:space="preserve">Straw Poll: </w:t>
      </w:r>
      <w:r w:rsidRPr="00BE3161">
        <w:rPr>
          <w:b/>
          <w:bCs/>
          <w:highlight w:val="cyan"/>
          <w:lang w:val="fi-FI" w:eastAsia="ja-JP"/>
        </w:rPr>
        <w:t>Do you agree that the presented U-APSD enhancements reduce power consumption of a non-AP STA in the presented scenario?</w:t>
      </w:r>
    </w:p>
    <w:p w:rsidR="00BE3161" w:rsidRPr="00BE3161" w:rsidRDefault="00BE3161" w:rsidP="00B1313E">
      <w:pPr>
        <w:numPr>
          <w:ilvl w:val="3"/>
          <w:numId w:val="1"/>
        </w:numPr>
        <w:rPr>
          <w:highlight w:val="cyan"/>
        </w:rPr>
      </w:pPr>
      <w:r w:rsidRPr="00BE3161">
        <w:rPr>
          <w:rFonts w:hint="eastAsia"/>
          <w:b/>
          <w:bCs/>
          <w:highlight w:val="cyan"/>
          <w:lang w:val="fi-FI" w:eastAsia="ja-JP"/>
        </w:rPr>
        <w:t>Discussion</w:t>
      </w:r>
    </w:p>
    <w:p w:rsidR="00BE3161" w:rsidRPr="00BE3161" w:rsidRDefault="00BE3161" w:rsidP="00B1313E">
      <w:pPr>
        <w:numPr>
          <w:ilvl w:val="3"/>
          <w:numId w:val="1"/>
        </w:numPr>
        <w:rPr>
          <w:highlight w:val="cyan"/>
        </w:rPr>
      </w:pPr>
      <w:r w:rsidRPr="00BE3161">
        <w:rPr>
          <w:rFonts w:hint="eastAsia"/>
          <w:b/>
          <w:bCs/>
          <w:highlight w:val="cyan"/>
          <w:lang w:val="fi-FI" w:eastAsia="ja-JP"/>
        </w:rPr>
        <w:t xml:space="preserve">Result: </w:t>
      </w:r>
      <w:r w:rsidR="00983ECC">
        <w:rPr>
          <w:rFonts w:hint="eastAsia"/>
          <w:b/>
          <w:bCs/>
          <w:highlight w:val="cyan"/>
          <w:lang w:val="fi-FI" w:eastAsia="ja-JP"/>
        </w:rPr>
        <w:t>3/0/many</w:t>
      </w:r>
    </w:p>
    <w:p w:rsidR="00947CCE" w:rsidRDefault="00947CCE" w:rsidP="00BE3161">
      <w:pPr>
        <w:pBdr>
          <w:bottom w:val="single" w:sz="6" w:space="1" w:color="auto"/>
        </w:pBdr>
        <w:ind w:left="720"/>
        <w:rPr>
          <w:lang w:eastAsia="ja-JP"/>
        </w:rPr>
      </w:pPr>
    </w:p>
    <w:p w:rsidR="00BE3161" w:rsidRDefault="00BE3161" w:rsidP="009A3E9F">
      <w:pPr>
        <w:rPr>
          <w:lang w:eastAsia="ja-JP"/>
        </w:rPr>
      </w:pPr>
    </w:p>
    <w:p w:rsidR="00BE3161" w:rsidRDefault="00BE3161" w:rsidP="009A3E9F">
      <w:pPr>
        <w:rPr>
          <w:lang w:eastAsia="ja-JP"/>
        </w:rPr>
      </w:pPr>
    </w:p>
    <w:p w:rsidR="00947CCE" w:rsidRDefault="00983ECC" w:rsidP="00B1313E">
      <w:pPr>
        <w:numPr>
          <w:ilvl w:val="1"/>
          <w:numId w:val="1"/>
        </w:numPr>
      </w:pPr>
      <w:r w:rsidRPr="00983ECC">
        <w:t xml:space="preserve">Dmitry </w:t>
      </w:r>
      <w:proofErr w:type="spellStart"/>
      <w:r w:rsidRPr="00983ECC">
        <w:t>Akhmetov</w:t>
      </w:r>
      <w:proofErr w:type="spellEnd"/>
      <w:r>
        <w:rPr>
          <w:rFonts w:hint="eastAsia"/>
          <w:lang w:eastAsia="ja-JP"/>
        </w:rPr>
        <w:t xml:space="preserve"> </w:t>
      </w:r>
      <w:r w:rsidR="00947CCE">
        <w:rPr>
          <w:rFonts w:hint="eastAsia"/>
          <w:lang w:eastAsia="ja-JP"/>
        </w:rPr>
        <w:t>(</w:t>
      </w:r>
      <w:r>
        <w:rPr>
          <w:rFonts w:hint="eastAsia"/>
          <w:lang w:eastAsia="ja-JP"/>
        </w:rPr>
        <w:t>Intel</w:t>
      </w:r>
      <w:r w:rsidR="00947CCE">
        <w:rPr>
          <w:rFonts w:hint="eastAsia"/>
          <w:lang w:eastAsia="ja-JP"/>
        </w:rPr>
        <w:t xml:space="preserve">) presented </w:t>
      </w:r>
      <w:r w:rsidR="00947CCE">
        <w:rPr>
          <w:lang w:eastAsia="ja-JP"/>
        </w:rPr>
        <w:t>“</w:t>
      </w:r>
      <w:r w:rsidRPr="00983ECC">
        <w:rPr>
          <w:lang w:val="en-GB"/>
        </w:rPr>
        <w:t>Calibration Results for PSP and U-APSD</w:t>
      </w:r>
      <w:r w:rsidR="00947CCE">
        <w:rPr>
          <w:rFonts w:hint="eastAsia"/>
          <w:lang w:eastAsia="ja-JP"/>
        </w:rPr>
        <w:t>,</w:t>
      </w:r>
      <w:r w:rsidR="00947CCE">
        <w:rPr>
          <w:lang w:eastAsia="ja-JP"/>
        </w:rPr>
        <w:t>”</w:t>
      </w:r>
      <w:r w:rsidR="00947CCE">
        <w:rPr>
          <w:rFonts w:hint="eastAsia"/>
          <w:lang w:eastAsia="ja-JP"/>
        </w:rPr>
        <w:t xml:space="preserve"> based on the submission 11-15/</w:t>
      </w:r>
      <w:r>
        <w:rPr>
          <w:rFonts w:hint="eastAsia"/>
          <w:lang w:eastAsia="ja-JP"/>
        </w:rPr>
        <w:t>6</w:t>
      </w:r>
      <w:r w:rsidR="00947CCE">
        <w:rPr>
          <w:rFonts w:hint="eastAsia"/>
          <w:lang w:eastAsia="ja-JP"/>
        </w:rPr>
        <w:t>0</w:t>
      </w:r>
      <w:r>
        <w:rPr>
          <w:rFonts w:hint="eastAsia"/>
          <w:lang w:eastAsia="ja-JP"/>
        </w:rPr>
        <w:t>3</w:t>
      </w:r>
      <w:r w:rsidR="00947CCE">
        <w:rPr>
          <w:rFonts w:hint="eastAsia"/>
          <w:lang w:eastAsia="ja-JP"/>
        </w:rPr>
        <w:t>r0.</w:t>
      </w:r>
    </w:p>
    <w:p w:rsidR="00947CCE" w:rsidRDefault="00947CCE" w:rsidP="00B1313E">
      <w:pPr>
        <w:numPr>
          <w:ilvl w:val="2"/>
          <w:numId w:val="1"/>
        </w:numPr>
      </w:pPr>
      <w:r>
        <w:rPr>
          <w:rFonts w:hint="eastAsia"/>
          <w:lang w:eastAsia="ja-JP"/>
        </w:rPr>
        <w:t xml:space="preserve"> Summary</w:t>
      </w:r>
    </w:p>
    <w:p w:rsidR="0092373B" w:rsidRPr="00983ECC" w:rsidRDefault="00983ECC" w:rsidP="00B1313E">
      <w:pPr>
        <w:numPr>
          <w:ilvl w:val="3"/>
          <w:numId w:val="1"/>
        </w:numPr>
      </w:pPr>
      <w:r>
        <w:rPr>
          <w:rFonts w:hint="eastAsia"/>
          <w:lang w:eastAsia="ja-JP"/>
        </w:rPr>
        <w:t>P</w:t>
      </w:r>
      <w:r w:rsidR="0092373B" w:rsidRPr="00983ECC">
        <w:t xml:space="preserve">ower save </w:t>
      </w:r>
      <w:r w:rsidR="0092373B" w:rsidRPr="00983ECC">
        <w:rPr>
          <w:lang w:val="en-GB"/>
        </w:rPr>
        <w:t>calibration test results</w:t>
      </w:r>
      <w:r>
        <w:rPr>
          <w:rFonts w:hint="eastAsia"/>
          <w:lang w:val="en-GB" w:eastAsia="ja-JP"/>
        </w:rPr>
        <w:t xml:space="preserve"> presented.</w:t>
      </w:r>
    </w:p>
    <w:p w:rsidR="00947CCE" w:rsidRDefault="00983ECC" w:rsidP="00B1313E">
      <w:pPr>
        <w:numPr>
          <w:ilvl w:val="3"/>
          <w:numId w:val="1"/>
        </w:numPr>
      </w:pPr>
      <w:r>
        <w:rPr>
          <w:rFonts w:hint="eastAsia"/>
          <w:lang w:eastAsia="ja-JP"/>
        </w:rPr>
        <w:t>R</w:t>
      </w:r>
      <w:r w:rsidRPr="00983ECC">
        <w:t>esults for enhanced power state modelling with consideration of power consumption and latency values during state transitions</w:t>
      </w:r>
      <w:r>
        <w:rPr>
          <w:rFonts w:hint="eastAsia"/>
          <w:lang w:eastAsia="ja-JP"/>
        </w:rPr>
        <w:t xml:space="preserve"> provided.</w:t>
      </w:r>
    </w:p>
    <w:p w:rsidR="00947CCE" w:rsidRDefault="00947CCE" w:rsidP="00B1313E">
      <w:pPr>
        <w:numPr>
          <w:ilvl w:val="2"/>
          <w:numId w:val="1"/>
        </w:numPr>
      </w:pPr>
      <w:r>
        <w:rPr>
          <w:rFonts w:hint="eastAsia"/>
          <w:lang w:eastAsia="ja-JP"/>
        </w:rPr>
        <w:t xml:space="preserve"> Discussions:</w:t>
      </w:r>
    </w:p>
    <w:p w:rsidR="00947CCE" w:rsidRDefault="003B3334" w:rsidP="00B1313E">
      <w:pPr>
        <w:numPr>
          <w:ilvl w:val="3"/>
          <w:numId w:val="1"/>
        </w:numPr>
      </w:pPr>
      <w:r>
        <w:rPr>
          <w:rFonts w:hint="eastAsia"/>
          <w:lang w:eastAsia="ja-JP"/>
        </w:rPr>
        <w:t>The precision of the simulation results and number of events discussed</w:t>
      </w:r>
      <w:r w:rsidR="00947CCE">
        <w:rPr>
          <w:rFonts w:hint="eastAsia"/>
          <w:lang w:eastAsia="ja-JP"/>
        </w:rPr>
        <w:t>.</w:t>
      </w:r>
    </w:p>
    <w:p w:rsidR="00947CCE" w:rsidRPr="003B3334" w:rsidRDefault="00947CCE" w:rsidP="009A3E9F">
      <w:pPr>
        <w:rPr>
          <w:lang w:eastAsia="ja-JP"/>
        </w:rPr>
      </w:pPr>
    </w:p>
    <w:p w:rsidR="0052014B" w:rsidRDefault="0052014B" w:rsidP="009A3E9F">
      <w:pPr>
        <w:rPr>
          <w:lang w:eastAsia="ja-JP"/>
        </w:rPr>
      </w:pPr>
    </w:p>
    <w:p w:rsidR="00535901" w:rsidRDefault="003B3334" w:rsidP="00B1313E">
      <w:pPr>
        <w:numPr>
          <w:ilvl w:val="0"/>
          <w:numId w:val="1"/>
        </w:numPr>
        <w:rPr>
          <w:bCs/>
          <w:sz w:val="21"/>
        </w:rPr>
      </w:pPr>
      <w:r>
        <w:rPr>
          <w:rFonts w:hint="eastAsia"/>
          <w:bCs/>
          <w:sz w:val="21"/>
          <w:lang w:eastAsia="ja-JP"/>
        </w:rPr>
        <w:t xml:space="preserve"> Logistics</w:t>
      </w:r>
    </w:p>
    <w:p w:rsidR="003B3334" w:rsidRDefault="003B3334" w:rsidP="00B1313E">
      <w:pPr>
        <w:numPr>
          <w:ilvl w:val="1"/>
          <w:numId w:val="1"/>
        </w:numPr>
        <w:rPr>
          <w:bCs/>
          <w:sz w:val="21"/>
        </w:rPr>
      </w:pPr>
      <w:r>
        <w:rPr>
          <w:rFonts w:hint="eastAsia"/>
          <w:bCs/>
          <w:sz w:val="21"/>
          <w:lang w:eastAsia="ja-JP"/>
        </w:rPr>
        <w:lastRenderedPageBreak/>
        <w:t>For PM1</w:t>
      </w:r>
    </w:p>
    <w:p w:rsidR="003B3334" w:rsidRDefault="003B3334" w:rsidP="00B1313E">
      <w:pPr>
        <w:numPr>
          <w:ilvl w:val="2"/>
          <w:numId w:val="1"/>
        </w:numPr>
        <w:rPr>
          <w:bCs/>
          <w:sz w:val="21"/>
        </w:rPr>
      </w:pPr>
      <w:r>
        <w:rPr>
          <w:rFonts w:hint="eastAsia"/>
          <w:bCs/>
          <w:sz w:val="21"/>
          <w:lang w:eastAsia="ja-JP"/>
        </w:rPr>
        <w:t>PHY ad hoc to meet here</w:t>
      </w:r>
    </w:p>
    <w:p w:rsidR="003B3334" w:rsidRDefault="003B3334" w:rsidP="00B1313E">
      <w:pPr>
        <w:numPr>
          <w:ilvl w:val="2"/>
          <w:numId w:val="1"/>
        </w:numPr>
        <w:rPr>
          <w:bCs/>
          <w:sz w:val="21"/>
        </w:rPr>
      </w:pPr>
      <w:r>
        <w:rPr>
          <w:rFonts w:hint="eastAsia"/>
          <w:bCs/>
          <w:sz w:val="21"/>
          <w:lang w:eastAsia="ja-JP"/>
        </w:rPr>
        <w:t>MAC ad hoc to meet in Regency A</w:t>
      </w:r>
    </w:p>
    <w:p w:rsidR="00535901" w:rsidRPr="00535901" w:rsidRDefault="00535901" w:rsidP="00535901">
      <w:pPr>
        <w:rPr>
          <w:bCs/>
          <w:sz w:val="21"/>
          <w:lang w:eastAsia="ja-JP"/>
        </w:rPr>
      </w:pPr>
    </w:p>
    <w:p w:rsidR="00535901" w:rsidRDefault="00535901" w:rsidP="00535901">
      <w:pPr>
        <w:rPr>
          <w:bCs/>
          <w:sz w:val="21"/>
          <w:lang w:eastAsia="ja-JP"/>
        </w:rPr>
      </w:pPr>
    </w:p>
    <w:p w:rsidR="00C90FBD" w:rsidRDefault="00B61FD5" w:rsidP="00B1313E">
      <w:pPr>
        <w:numPr>
          <w:ilvl w:val="0"/>
          <w:numId w:val="1"/>
        </w:numPr>
        <w:rPr>
          <w:bCs/>
          <w:sz w:val="21"/>
        </w:rPr>
      </w:pPr>
      <w:r>
        <w:rPr>
          <w:rFonts w:hint="eastAsia"/>
          <w:bCs/>
          <w:sz w:val="21"/>
          <w:lang w:eastAsia="ja-JP"/>
        </w:rPr>
        <w:t xml:space="preserve">TGax meeting </w:t>
      </w:r>
      <w:r w:rsidR="00451FFF">
        <w:rPr>
          <w:rFonts w:hint="eastAsia"/>
          <w:bCs/>
          <w:sz w:val="21"/>
          <w:lang w:eastAsia="ja-JP"/>
        </w:rPr>
        <w:t>recess</w:t>
      </w:r>
      <w:r w:rsidR="003B3334">
        <w:rPr>
          <w:rFonts w:hint="eastAsia"/>
          <w:bCs/>
          <w:sz w:val="21"/>
          <w:lang w:eastAsia="ja-JP"/>
        </w:rPr>
        <w:t>ed @ 12:25</w:t>
      </w:r>
      <w:r>
        <w:rPr>
          <w:rFonts w:hint="eastAsia"/>
          <w:bCs/>
          <w:sz w:val="21"/>
          <w:lang w:eastAsia="ja-JP"/>
        </w:rPr>
        <w:t xml:space="preserve"> AM</w:t>
      </w:r>
      <w:r w:rsidR="00451FFF">
        <w:rPr>
          <w:rFonts w:hint="eastAsia"/>
          <w:bCs/>
          <w:sz w:val="21"/>
          <w:lang w:eastAsia="ja-JP"/>
        </w:rPr>
        <w:t xml:space="preserve"> until PM1 (13:30) </w:t>
      </w:r>
      <w:r w:rsidR="003B3334">
        <w:rPr>
          <w:rFonts w:hint="eastAsia"/>
          <w:bCs/>
          <w:sz w:val="21"/>
          <w:lang w:eastAsia="ja-JP"/>
        </w:rPr>
        <w:t xml:space="preserve">for ad </w:t>
      </w:r>
      <w:proofErr w:type="spellStart"/>
      <w:r w:rsidR="003B3334">
        <w:rPr>
          <w:rFonts w:hint="eastAsia"/>
          <w:bCs/>
          <w:sz w:val="21"/>
          <w:lang w:eastAsia="ja-JP"/>
        </w:rPr>
        <w:t>hocs</w:t>
      </w:r>
      <w:proofErr w:type="spellEnd"/>
      <w:r w:rsidR="003B3334">
        <w:rPr>
          <w:rFonts w:hint="eastAsia"/>
          <w:bCs/>
          <w:sz w:val="21"/>
          <w:lang w:eastAsia="ja-JP"/>
        </w:rPr>
        <w:t xml:space="preserve"> sessions and EVE for TG full session</w:t>
      </w:r>
      <w:r w:rsidR="00C90FBD">
        <w:rPr>
          <w:rFonts w:hint="eastAsia"/>
          <w:bCs/>
          <w:sz w:val="21"/>
          <w:lang w:eastAsia="ja-JP"/>
        </w:rPr>
        <w:t>.</w:t>
      </w:r>
    </w:p>
    <w:p w:rsidR="006C0DC0" w:rsidRPr="007B219D" w:rsidRDefault="006C0DC0">
      <w:pPr>
        <w:rPr>
          <w:sz w:val="21"/>
          <w:lang w:eastAsia="ja-JP"/>
        </w:rPr>
      </w:pPr>
    </w:p>
    <w:p w:rsidR="00D555F3" w:rsidRDefault="00D555F3">
      <w:pPr>
        <w:rPr>
          <w:rFonts w:hint="eastAsia"/>
          <w:sz w:val="21"/>
          <w:lang w:eastAsia="ja-JP"/>
        </w:rPr>
      </w:pPr>
    </w:p>
    <w:p w:rsidR="005076D4" w:rsidRPr="00451FFF" w:rsidRDefault="005076D4">
      <w:pPr>
        <w:rPr>
          <w:sz w:val="21"/>
          <w:lang w:eastAsia="ja-JP"/>
        </w:rPr>
      </w:pPr>
    </w:p>
    <w:p w:rsidR="00C83067" w:rsidRPr="001F0053" w:rsidRDefault="00C83067" w:rsidP="00C83067">
      <w:pPr>
        <w:rPr>
          <w:b/>
          <w:sz w:val="28"/>
          <w:u w:val="single"/>
          <w:lang w:eastAsia="ja-JP"/>
        </w:rPr>
      </w:pPr>
      <w:r>
        <w:rPr>
          <w:rFonts w:hint="eastAsia"/>
          <w:b/>
          <w:sz w:val="28"/>
          <w:u w:val="single"/>
          <w:lang w:eastAsia="ja-JP"/>
        </w:rPr>
        <w:t xml:space="preserve">Monday, </w:t>
      </w:r>
      <w:r w:rsidR="006954F8">
        <w:rPr>
          <w:rFonts w:hint="eastAsia"/>
          <w:b/>
          <w:sz w:val="28"/>
          <w:u w:val="single"/>
          <w:lang w:eastAsia="ja-JP"/>
        </w:rPr>
        <w:t>March</w:t>
      </w:r>
      <w:r w:rsidRPr="001F0053">
        <w:rPr>
          <w:rFonts w:hint="eastAsia"/>
          <w:b/>
          <w:sz w:val="28"/>
          <w:u w:val="single"/>
          <w:lang w:eastAsia="ja-JP"/>
        </w:rPr>
        <w:t xml:space="preserve"> </w:t>
      </w:r>
      <w:r w:rsidR="006954F8">
        <w:rPr>
          <w:rFonts w:hint="eastAsia"/>
          <w:b/>
          <w:sz w:val="28"/>
          <w:u w:val="single"/>
          <w:lang w:eastAsia="ja-JP"/>
        </w:rPr>
        <w:t>9</w:t>
      </w:r>
      <w:r w:rsidR="00451FFF" w:rsidRPr="00451FFF">
        <w:rPr>
          <w:rFonts w:hint="eastAsia"/>
          <w:b/>
          <w:sz w:val="28"/>
          <w:u w:val="single"/>
          <w:vertAlign w:val="superscript"/>
          <w:lang w:eastAsia="ja-JP"/>
        </w:rPr>
        <w:t>th</w:t>
      </w:r>
      <w:r w:rsidRPr="001F0053">
        <w:rPr>
          <w:rFonts w:hint="eastAsia"/>
          <w:b/>
          <w:sz w:val="28"/>
          <w:u w:val="single"/>
          <w:lang w:eastAsia="ja-JP"/>
        </w:rPr>
        <w:t>, 201</w:t>
      </w:r>
      <w:r w:rsidR="00451FFF">
        <w:rPr>
          <w:rFonts w:hint="eastAsia"/>
          <w:b/>
          <w:sz w:val="28"/>
          <w:u w:val="single"/>
          <w:lang w:eastAsia="ja-JP"/>
        </w:rPr>
        <w:t>5</w:t>
      </w:r>
      <w:r>
        <w:rPr>
          <w:rFonts w:hint="eastAsia"/>
          <w:b/>
          <w:sz w:val="28"/>
          <w:u w:val="single"/>
          <w:lang w:eastAsia="ja-JP"/>
        </w:rPr>
        <w:t>,</w:t>
      </w:r>
      <w:r w:rsidRPr="001F0053">
        <w:rPr>
          <w:rFonts w:hint="eastAsia"/>
          <w:b/>
          <w:sz w:val="28"/>
          <w:u w:val="single"/>
          <w:lang w:eastAsia="ja-JP"/>
        </w:rPr>
        <w:t xml:space="preserve"> </w:t>
      </w:r>
      <w:r>
        <w:rPr>
          <w:rFonts w:hint="eastAsia"/>
          <w:b/>
          <w:sz w:val="28"/>
          <w:u w:val="single"/>
          <w:lang w:eastAsia="ja-JP"/>
        </w:rPr>
        <w:t>PM</w:t>
      </w:r>
      <w:r w:rsidR="00451FFF">
        <w:rPr>
          <w:rFonts w:hint="eastAsia"/>
          <w:b/>
          <w:sz w:val="28"/>
          <w:u w:val="single"/>
          <w:lang w:eastAsia="ja-JP"/>
        </w:rPr>
        <w:t>1</w:t>
      </w:r>
      <w:r w:rsidRPr="001F0053">
        <w:rPr>
          <w:b/>
          <w:sz w:val="28"/>
          <w:u w:val="single"/>
        </w:rPr>
        <w:t xml:space="preserve"> </w:t>
      </w:r>
      <w:r>
        <w:rPr>
          <w:rFonts w:hint="eastAsia"/>
          <w:b/>
          <w:sz w:val="28"/>
          <w:u w:val="single"/>
          <w:lang w:eastAsia="ja-JP"/>
        </w:rPr>
        <w:t>TGax Session (1</w:t>
      </w:r>
      <w:r w:rsidR="00451FFF">
        <w:rPr>
          <w:rFonts w:hint="eastAsia"/>
          <w:b/>
          <w:sz w:val="28"/>
          <w:u w:val="single"/>
          <w:lang w:eastAsia="ja-JP"/>
        </w:rPr>
        <w:t>3</w:t>
      </w:r>
      <w:r>
        <w:rPr>
          <w:rFonts w:hint="eastAsia"/>
          <w:b/>
          <w:sz w:val="28"/>
          <w:u w:val="single"/>
          <w:lang w:eastAsia="ja-JP"/>
        </w:rPr>
        <w:t>:</w:t>
      </w:r>
      <w:r w:rsidR="00451FFF">
        <w:rPr>
          <w:rFonts w:hint="eastAsia"/>
          <w:b/>
          <w:sz w:val="28"/>
          <w:u w:val="single"/>
          <w:lang w:eastAsia="ja-JP"/>
        </w:rPr>
        <w:t>3</w:t>
      </w:r>
      <w:r>
        <w:rPr>
          <w:rFonts w:hint="eastAsia"/>
          <w:b/>
          <w:sz w:val="28"/>
          <w:u w:val="single"/>
          <w:lang w:eastAsia="ja-JP"/>
        </w:rPr>
        <w:t>0-1</w:t>
      </w:r>
      <w:r w:rsidR="00451FFF">
        <w:rPr>
          <w:rFonts w:hint="eastAsia"/>
          <w:b/>
          <w:sz w:val="28"/>
          <w:u w:val="single"/>
          <w:lang w:eastAsia="ja-JP"/>
        </w:rPr>
        <w:t>5</w:t>
      </w:r>
      <w:r>
        <w:rPr>
          <w:rFonts w:hint="eastAsia"/>
          <w:b/>
          <w:sz w:val="28"/>
          <w:u w:val="single"/>
          <w:lang w:eastAsia="ja-JP"/>
        </w:rPr>
        <w:t>:</w:t>
      </w:r>
      <w:r w:rsidR="00451FFF">
        <w:rPr>
          <w:rFonts w:hint="eastAsia"/>
          <w:b/>
          <w:sz w:val="28"/>
          <w:u w:val="single"/>
          <w:lang w:eastAsia="ja-JP"/>
        </w:rPr>
        <w:t>3</w:t>
      </w:r>
      <w:r>
        <w:rPr>
          <w:rFonts w:hint="eastAsia"/>
          <w:b/>
          <w:sz w:val="28"/>
          <w:u w:val="single"/>
          <w:lang w:eastAsia="ja-JP"/>
        </w:rPr>
        <w:t>0)</w:t>
      </w:r>
    </w:p>
    <w:p w:rsidR="00CA3969" w:rsidRDefault="0092373B" w:rsidP="009513A3">
      <w:pPr>
        <w:pStyle w:val="ae"/>
        <w:numPr>
          <w:ilvl w:val="0"/>
          <w:numId w:val="4"/>
        </w:numPr>
        <w:ind w:leftChars="0"/>
        <w:rPr>
          <w:rFonts w:ascii="Times New Roman" w:hAnsi="Times New Roman" w:cs="Times New Roman" w:hint="eastAsia"/>
          <w:sz w:val="21"/>
        </w:rPr>
      </w:pPr>
      <w:r w:rsidRPr="0092373B">
        <w:rPr>
          <w:rFonts w:ascii="Times New Roman" w:hAnsi="Times New Roman" w:cs="Times New Roman"/>
          <w:sz w:val="21"/>
        </w:rPr>
        <w:t>PHY and MAC ad hoc sessions</w:t>
      </w:r>
    </w:p>
    <w:p w:rsidR="005076D4" w:rsidRDefault="005076D4" w:rsidP="005076D4">
      <w:pPr>
        <w:pStyle w:val="ae"/>
        <w:numPr>
          <w:ilvl w:val="1"/>
          <w:numId w:val="4"/>
        </w:numPr>
        <w:ind w:leftChars="0"/>
        <w:rPr>
          <w:rFonts w:ascii="Times New Roman" w:hAnsi="Times New Roman" w:cs="Times New Roman" w:hint="eastAsia"/>
          <w:sz w:val="21"/>
        </w:rPr>
      </w:pPr>
      <w:r>
        <w:rPr>
          <w:rFonts w:ascii="Times New Roman" w:hAnsi="Times New Roman" w:cs="Times New Roman" w:hint="eastAsia"/>
          <w:sz w:val="21"/>
        </w:rPr>
        <w:t>Minutes are contained in separate documents.</w:t>
      </w:r>
    </w:p>
    <w:p w:rsidR="005076D4" w:rsidRDefault="005076D4" w:rsidP="005076D4">
      <w:pPr>
        <w:pStyle w:val="ae"/>
        <w:numPr>
          <w:ilvl w:val="2"/>
          <w:numId w:val="4"/>
        </w:numPr>
        <w:ind w:leftChars="0"/>
        <w:rPr>
          <w:rFonts w:ascii="Times New Roman" w:hAnsi="Times New Roman" w:cs="Times New Roman" w:hint="eastAsia"/>
          <w:sz w:val="21"/>
        </w:rPr>
      </w:pPr>
      <w:r>
        <w:rPr>
          <w:rFonts w:ascii="Times New Roman" w:hAnsi="Times New Roman" w:cs="Times New Roman" w:hint="eastAsia"/>
          <w:sz w:val="21"/>
        </w:rPr>
        <w:t>PHY Ad Hoc: 11-15/651r1 TGax PHY</w:t>
      </w:r>
    </w:p>
    <w:p w:rsidR="005076D4" w:rsidRPr="0092373B" w:rsidRDefault="005076D4" w:rsidP="005076D4">
      <w:pPr>
        <w:pStyle w:val="ae"/>
        <w:numPr>
          <w:ilvl w:val="2"/>
          <w:numId w:val="4"/>
        </w:numPr>
        <w:ind w:leftChars="0"/>
        <w:rPr>
          <w:rFonts w:ascii="Times New Roman" w:hAnsi="Times New Roman" w:cs="Times New Roman"/>
          <w:sz w:val="21"/>
        </w:rPr>
      </w:pPr>
      <w:r>
        <w:rPr>
          <w:rFonts w:ascii="Times New Roman" w:hAnsi="Times New Roman" w:cs="Times New Roman" w:hint="eastAsia"/>
          <w:sz w:val="21"/>
        </w:rPr>
        <w:t xml:space="preserve">MAC Ad Hoc: </w:t>
      </w:r>
    </w:p>
    <w:p w:rsidR="0092373B" w:rsidRDefault="0092373B" w:rsidP="0092373B">
      <w:pPr>
        <w:rPr>
          <w:rFonts w:hint="eastAsia"/>
          <w:sz w:val="21"/>
          <w:lang w:eastAsia="ja-JP"/>
        </w:rPr>
      </w:pPr>
    </w:p>
    <w:p w:rsidR="005076D4" w:rsidRDefault="005076D4" w:rsidP="0092373B">
      <w:pPr>
        <w:rPr>
          <w:rFonts w:hint="eastAsia"/>
          <w:sz w:val="21"/>
          <w:lang w:eastAsia="ja-JP"/>
        </w:rPr>
      </w:pPr>
    </w:p>
    <w:p w:rsidR="005076D4" w:rsidRPr="0092373B" w:rsidRDefault="005076D4" w:rsidP="0092373B">
      <w:pPr>
        <w:rPr>
          <w:sz w:val="21"/>
          <w:lang w:eastAsia="ja-JP"/>
        </w:rPr>
      </w:pPr>
    </w:p>
    <w:p w:rsidR="0092373B" w:rsidRPr="001F0053" w:rsidRDefault="0092373B" w:rsidP="0092373B">
      <w:pPr>
        <w:rPr>
          <w:b/>
          <w:sz w:val="28"/>
          <w:u w:val="single"/>
          <w:lang w:eastAsia="ja-JP"/>
        </w:rPr>
      </w:pPr>
      <w:r>
        <w:rPr>
          <w:rFonts w:hint="eastAsia"/>
          <w:b/>
          <w:sz w:val="28"/>
          <w:u w:val="single"/>
          <w:lang w:eastAsia="ja-JP"/>
        </w:rPr>
        <w:t>Monday, March</w:t>
      </w:r>
      <w:r w:rsidRPr="001F0053">
        <w:rPr>
          <w:rFonts w:hint="eastAsia"/>
          <w:b/>
          <w:sz w:val="28"/>
          <w:u w:val="single"/>
          <w:lang w:eastAsia="ja-JP"/>
        </w:rPr>
        <w:t xml:space="preserve"> </w:t>
      </w:r>
      <w:r>
        <w:rPr>
          <w:rFonts w:hint="eastAsia"/>
          <w:b/>
          <w:sz w:val="28"/>
          <w:u w:val="single"/>
          <w:lang w:eastAsia="ja-JP"/>
        </w:rPr>
        <w:t>9</w:t>
      </w:r>
      <w:r w:rsidRPr="00451FFF">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5,</w:t>
      </w:r>
      <w:r w:rsidRPr="001F0053">
        <w:rPr>
          <w:rFonts w:hint="eastAsia"/>
          <w:b/>
          <w:sz w:val="28"/>
          <w:u w:val="single"/>
          <w:lang w:eastAsia="ja-JP"/>
        </w:rPr>
        <w:t xml:space="preserve"> </w:t>
      </w:r>
      <w:r>
        <w:rPr>
          <w:rFonts w:hint="eastAsia"/>
          <w:b/>
          <w:sz w:val="28"/>
          <w:u w:val="single"/>
          <w:lang w:eastAsia="ja-JP"/>
        </w:rPr>
        <w:t>PM3</w:t>
      </w:r>
      <w:r w:rsidRPr="001F0053">
        <w:rPr>
          <w:b/>
          <w:sz w:val="28"/>
          <w:u w:val="single"/>
        </w:rPr>
        <w:t xml:space="preserve"> </w:t>
      </w:r>
      <w:r>
        <w:rPr>
          <w:rFonts w:hint="eastAsia"/>
          <w:b/>
          <w:sz w:val="28"/>
          <w:u w:val="single"/>
          <w:lang w:eastAsia="ja-JP"/>
        </w:rPr>
        <w:t>TGax Session (19:30-21:30)</w:t>
      </w:r>
    </w:p>
    <w:p w:rsidR="0092373B" w:rsidRPr="0092373B" w:rsidRDefault="0092373B" w:rsidP="00F6093C">
      <w:pPr>
        <w:rPr>
          <w:sz w:val="21"/>
          <w:lang w:eastAsia="ja-JP"/>
        </w:rPr>
      </w:pPr>
    </w:p>
    <w:p w:rsidR="00047C93" w:rsidRDefault="00C83067" w:rsidP="00B1313E">
      <w:pPr>
        <w:numPr>
          <w:ilvl w:val="0"/>
          <w:numId w:val="1"/>
        </w:numPr>
        <w:rPr>
          <w:lang w:eastAsia="ja-JP"/>
        </w:rPr>
      </w:pPr>
      <w:r>
        <w:rPr>
          <w:rFonts w:hint="eastAsia"/>
          <w:lang w:eastAsia="ja-JP"/>
        </w:rPr>
        <w:t>Meeting called to order</w:t>
      </w:r>
      <w:r w:rsidR="000464BD">
        <w:rPr>
          <w:rFonts w:hint="eastAsia"/>
          <w:lang w:eastAsia="ja-JP"/>
        </w:rPr>
        <w:t xml:space="preserve"> by Osama </w:t>
      </w:r>
      <w:proofErr w:type="spellStart"/>
      <w:r w:rsidR="000464BD">
        <w:rPr>
          <w:rFonts w:hint="eastAsia"/>
          <w:lang w:eastAsia="ja-JP"/>
        </w:rPr>
        <w:t>Aboul-Magd</w:t>
      </w:r>
      <w:proofErr w:type="spellEnd"/>
      <w:r w:rsidR="000464BD">
        <w:rPr>
          <w:rFonts w:hint="eastAsia"/>
          <w:lang w:eastAsia="ja-JP"/>
        </w:rPr>
        <w:t>, the chairperson of TGax</w:t>
      </w:r>
      <w:r>
        <w:rPr>
          <w:rFonts w:hint="eastAsia"/>
          <w:lang w:eastAsia="ja-JP"/>
        </w:rPr>
        <w:t xml:space="preserve"> @</w:t>
      </w:r>
      <w:r w:rsidR="0092373B">
        <w:rPr>
          <w:rFonts w:hint="eastAsia"/>
          <w:lang w:eastAsia="ja-JP"/>
        </w:rPr>
        <w:t xml:space="preserve"> 19</w:t>
      </w:r>
      <w:r w:rsidR="00047C93">
        <w:rPr>
          <w:rFonts w:hint="eastAsia"/>
          <w:lang w:eastAsia="ja-JP"/>
        </w:rPr>
        <w:t>:</w:t>
      </w:r>
      <w:r w:rsidR="00451FFF">
        <w:rPr>
          <w:rFonts w:hint="eastAsia"/>
          <w:lang w:eastAsia="ja-JP"/>
        </w:rPr>
        <w:t>3</w:t>
      </w:r>
      <w:r w:rsidR="00C92B78">
        <w:rPr>
          <w:rFonts w:hint="eastAsia"/>
          <w:lang w:eastAsia="ja-JP"/>
        </w:rPr>
        <w:t>3</w:t>
      </w:r>
      <w:r w:rsidR="000464BD">
        <w:rPr>
          <w:rFonts w:hint="eastAsia"/>
          <w:lang w:eastAsia="ja-JP"/>
        </w:rPr>
        <w:t>.</w:t>
      </w:r>
    </w:p>
    <w:p w:rsidR="00052C25" w:rsidRDefault="00052C25" w:rsidP="00B1313E">
      <w:pPr>
        <w:numPr>
          <w:ilvl w:val="1"/>
          <w:numId w:val="1"/>
        </w:numPr>
        <w:rPr>
          <w:lang w:eastAsia="ja-JP"/>
        </w:rPr>
      </w:pPr>
      <w:r>
        <w:rPr>
          <w:rFonts w:hint="eastAsia"/>
          <w:lang w:eastAsia="ja-JP"/>
        </w:rPr>
        <w:t xml:space="preserve">The agenda is contained in </w:t>
      </w:r>
      <w:r w:rsidR="0092373B">
        <w:rPr>
          <w:rFonts w:hint="eastAsia"/>
          <w:lang w:eastAsia="ja-JP"/>
        </w:rPr>
        <w:t>11-15/0500r3</w:t>
      </w:r>
    </w:p>
    <w:p w:rsidR="00052C25" w:rsidRDefault="0092373B" w:rsidP="00B1313E">
      <w:pPr>
        <w:numPr>
          <w:ilvl w:val="2"/>
          <w:numId w:val="1"/>
        </w:numPr>
        <w:rPr>
          <w:lang w:eastAsia="ja-JP"/>
        </w:rPr>
      </w:pPr>
      <w:r>
        <w:rPr>
          <w:rFonts w:hint="eastAsia"/>
          <w:lang w:eastAsia="ja-JP"/>
        </w:rPr>
        <w:t xml:space="preserve"> Rev 4</w:t>
      </w:r>
      <w:r w:rsidR="00052C25">
        <w:rPr>
          <w:rFonts w:hint="eastAsia"/>
          <w:lang w:eastAsia="ja-JP"/>
        </w:rPr>
        <w:t xml:space="preserve"> is the working document.</w:t>
      </w:r>
    </w:p>
    <w:p w:rsidR="00047C93" w:rsidRDefault="004A15F8" w:rsidP="00B1313E">
      <w:pPr>
        <w:numPr>
          <w:ilvl w:val="1"/>
          <w:numId w:val="1"/>
        </w:numPr>
        <w:rPr>
          <w:lang w:eastAsia="ja-JP"/>
        </w:rPr>
      </w:pPr>
      <w:r>
        <w:rPr>
          <w:rFonts w:hint="eastAsia"/>
          <w:lang w:eastAsia="ja-JP"/>
        </w:rPr>
        <w:t>There were more t</w:t>
      </w:r>
      <w:r w:rsidR="00C92B78">
        <w:rPr>
          <w:rFonts w:hint="eastAsia"/>
          <w:lang w:eastAsia="ja-JP"/>
        </w:rPr>
        <w:t xml:space="preserve">han </w:t>
      </w:r>
      <w:r w:rsidR="00EC68B6">
        <w:rPr>
          <w:rFonts w:hint="eastAsia"/>
          <w:lang w:eastAsia="ja-JP"/>
        </w:rPr>
        <w:t>150</w:t>
      </w:r>
      <w:r w:rsidR="00052C25">
        <w:rPr>
          <w:rFonts w:hint="eastAsia"/>
          <w:lang w:eastAsia="ja-JP"/>
        </w:rPr>
        <w:t xml:space="preserve"> people in the room.</w:t>
      </w:r>
    </w:p>
    <w:p w:rsidR="00052C25" w:rsidRDefault="00052C25" w:rsidP="00985700">
      <w:pPr>
        <w:rPr>
          <w:lang w:eastAsia="ja-JP"/>
        </w:rPr>
      </w:pPr>
    </w:p>
    <w:p w:rsidR="00C92B78" w:rsidRDefault="00C92B78" w:rsidP="00985700">
      <w:pPr>
        <w:rPr>
          <w:lang w:eastAsia="ja-JP"/>
        </w:rPr>
      </w:pPr>
    </w:p>
    <w:p w:rsidR="000C624C" w:rsidRDefault="000C624C" w:rsidP="00B1313E">
      <w:pPr>
        <w:numPr>
          <w:ilvl w:val="0"/>
          <w:numId w:val="1"/>
        </w:numPr>
        <w:rPr>
          <w:lang w:eastAsia="ja-JP"/>
        </w:rPr>
      </w:pPr>
      <w:r>
        <w:rPr>
          <w:rFonts w:hint="eastAsia"/>
          <w:lang w:eastAsia="ja-JP"/>
        </w:rPr>
        <w:t>Reminder</w:t>
      </w:r>
    </w:p>
    <w:p w:rsidR="000C624C" w:rsidRDefault="000C624C" w:rsidP="00B1313E">
      <w:pPr>
        <w:numPr>
          <w:ilvl w:val="1"/>
          <w:numId w:val="1"/>
        </w:numPr>
        <w:rPr>
          <w:lang w:eastAsia="ja-JP"/>
        </w:rPr>
      </w:pPr>
      <w:r>
        <w:rPr>
          <w:rFonts w:hint="eastAsia"/>
          <w:lang w:eastAsia="ja-JP"/>
        </w:rPr>
        <w:t>Chair reminded the IEEE 802 and IEEE 802.11 Policy and Procedure.</w:t>
      </w:r>
    </w:p>
    <w:p w:rsidR="000C624C" w:rsidRDefault="000C624C" w:rsidP="00B1313E">
      <w:pPr>
        <w:numPr>
          <w:ilvl w:val="1"/>
          <w:numId w:val="1"/>
        </w:numPr>
        <w:rPr>
          <w:lang w:eastAsia="ja-JP"/>
        </w:rPr>
      </w:pPr>
      <w:r>
        <w:rPr>
          <w:rFonts w:hint="eastAsia"/>
          <w:lang w:eastAsia="ja-JP"/>
        </w:rPr>
        <w:t xml:space="preserve">Chair asked </w:t>
      </w:r>
      <w:r>
        <w:rPr>
          <w:lang w:eastAsia="ja-JP"/>
        </w:rPr>
        <w:t>people</w:t>
      </w:r>
      <w:r>
        <w:rPr>
          <w:rFonts w:hint="eastAsia"/>
          <w:lang w:eastAsia="ja-JP"/>
        </w:rPr>
        <w:t xml:space="preserve"> to state name and affiliation when addressing for the first time in the session.</w:t>
      </w:r>
    </w:p>
    <w:p w:rsidR="000C624C" w:rsidRDefault="000C624C" w:rsidP="00B1313E">
      <w:pPr>
        <w:numPr>
          <w:ilvl w:val="1"/>
          <w:numId w:val="1"/>
        </w:numPr>
        <w:rPr>
          <w:lang w:eastAsia="ja-JP"/>
        </w:rPr>
      </w:pPr>
      <w:r>
        <w:rPr>
          <w:rFonts w:hint="eastAsia"/>
          <w:lang w:eastAsia="ja-JP"/>
        </w:rPr>
        <w:t>Chair also reminded attendance.</w:t>
      </w:r>
    </w:p>
    <w:p w:rsidR="000C624C" w:rsidRDefault="000C624C" w:rsidP="000C624C">
      <w:pPr>
        <w:rPr>
          <w:lang w:eastAsia="ja-JP"/>
        </w:rPr>
      </w:pPr>
    </w:p>
    <w:p w:rsidR="00BB45CC" w:rsidRDefault="00BB45CC" w:rsidP="00BB45CC">
      <w:pPr>
        <w:rPr>
          <w:lang w:eastAsia="ja-JP"/>
        </w:rPr>
      </w:pPr>
    </w:p>
    <w:p w:rsidR="00C030FD" w:rsidRDefault="00C030FD" w:rsidP="00B1313E">
      <w:pPr>
        <w:numPr>
          <w:ilvl w:val="0"/>
          <w:numId w:val="1"/>
        </w:numPr>
        <w:rPr>
          <w:lang w:eastAsia="ja-JP"/>
        </w:rPr>
      </w:pPr>
      <w:r>
        <w:rPr>
          <w:rFonts w:hint="eastAsia"/>
          <w:lang w:eastAsia="ja-JP"/>
        </w:rPr>
        <w:t>Proposed agenda for this session</w:t>
      </w:r>
    </w:p>
    <w:p w:rsidR="00451FFF" w:rsidRDefault="000C624C" w:rsidP="00B1313E">
      <w:pPr>
        <w:numPr>
          <w:ilvl w:val="1"/>
          <w:numId w:val="1"/>
        </w:numPr>
        <w:rPr>
          <w:lang w:eastAsia="ja-JP"/>
        </w:rPr>
      </w:pPr>
      <w:r>
        <w:rPr>
          <w:rFonts w:hint="eastAsia"/>
          <w:lang w:eastAsia="ja-JP"/>
        </w:rPr>
        <w:t>Proposed Agenda for Monday P</w:t>
      </w:r>
      <w:r w:rsidR="00C92B78">
        <w:rPr>
          <w:rFonts w:hint="eastAsia"/>
          <w:lang w:eastAsia="ja-JP"/>
        </w:rPr>
        <w:t>M3</w:t>
      </w:r>
      <w:r w:rsidR="00451FFF">
        <w:rPr>
          <w:rFonts w:hint="eastAsia"/>
          <w:lang w:eastAsia="ja-JP"/>
        </w:rPr>
        <w:t>:</w:t>
      </w:r>
    </w:p>
    <w:p w:rsidR="00C030FD" w:rsidRDefault="00451FFF" w:rsidP="00B1313E">
      <w:pPr>
        <w:numPr>
          <w:ilvl w:val="2"/>
          <w:numId w:val="1"/>
        </w:numPr>
        <w:rPr>
          <w:lang w:eastAsia="ja-JP"/>
        </w:rPr>
      </w:pPr>
      <w:r>
        <w:rPr>
          <w:rFonts w:hint="eastAsia"/>
          <w:lang w:eastAsia="ja-JP"/>
        </w:rPr>
        <w:t xml:space="preserve"> </w:t>
      </w:r>
      <w:r w:rsidR="00C030FD">
        <w:rPr>
          <w:lang w:eastAsia="ja-JP"/>
        </w:rPr>
        <w:t>Call meeting to order</w:t>
      </w:r>
      <w:r w:rsidR="00BB45CC">
        <w:rPr>
          <w:rFonts w:hint="eastAsia"/>
          <w:lang w:eastAsia="ja-JP"/>
        </w:rPr>
        <w:t>.</w:t>
      </w:r>
      <w:r w:rsidR="00C030FD">
        <w:rPr>
          <w:lang w:eastAsia="ja-JP"/>
        </w:rPr>
        <w:t xml:space="preserve"> </w:t>
      </w:r>
    </w:p>
    <w:p w:rsidR="00451FFF" w:rsidRDefault="00451FFF" w:rsidP="00B1313E">
      <w:pPr>
        <w:numPr>
          <w:ilvl w:val="2"/>
          <w:numId w:val="1"/>
        </w:numPr>
        <w:rPr>
          <w:lang w:eastAsia="ja-JP"/>
        </w:rPr>
      </w:pPr>
      <w:r>
        <w:rPr>
          <w:rFonts w:hint="eastAsia"/>
          <w:lang w:eastAsia="ja-JP"/>
        </w:rPr>
        <w:t xml:space="preserve"> Reminder</w:t>
      </w:r>
      <w:r w:rsidR="00BB45CC">
        <w:rPr>
          <w:rFonts w:hint="eastAsia"/>
          <w:lang w:eastAsia="ja-JP"/>
        </w:rPr>
        <w:t>;</w:t>
      </w:r>
    </w:p>
    <w:p w:rsidR="00C030FD" w:rsidRDefault="00451FFF" w:rsidP="00B1313E">
      <w:pPr>
        <w:numPr>
          <w:ilvl w:val="3"/>
          <w:numId w:val="1"/>
        </w:numPr>
        <w:rPr>
          <w:lang w:eastAsia="ja-JP"/>
        </w:rPr>
      </w:pPr>
      <w:r>
        <w:rPr>
          <w:rFonts w:hint="eastAsia"/>
          <w:lang w:eastAsia="ja-JP"/>
        </w:rPr>
        <w:t xml:space="preserve">IEEE 802 and 802.11 </w:t>
      </w:r>
      <w:r w:rsidR="00C030FD">
        <w:rPr>
          <w:lang w:eastAsia="ja-JP"/>
        </w:rPr>
        <w:t>Patent policy, etc.</w:t>
      </w:r>
    </w:p>
    <w:p w:rsidR="000C624C" w:rsidRDefault="00451FFF" w:rsidP="00B1313E">
      <w:pPr>
        <w:numPr>
          <w:ilvl w:val="3"/>
          <w:numId w:val="1"/>
        </w:numPr>
        <w:rPr>
          <w:lang w:eastAsia="ja-JP"/>
        </w:rPr>
      </w:pPr>
      <w:r>
        <w:rPr>
          <w:rFonts w:hint="eastAsia"/>
          <w:lang w:eastAsia="ja-JP"/>
        </w:rPr>
        <w:t>Attendance</w:t>
      </w:r>
    </w:p>
    <w:p w:rsidR="00C92B78" w:rsidRDefault="00451FFF" w:rsidP="00B1313E">
      <w:pPr>
        <w:numPr>
          <w:ilvl w:val="2"/>
          <w:numId w:val="1"/>
        </w:numPr>
        <w:rPr>
          <w:lang w:eastAsia="ja-JP"/>
        </w:rPr>
      </w:pPr>
      <w:r>
        <w:rPr>
          <w:rFonts w:hint="eastAsia"/>
          <w:lang w:eastAsia="ja-JP"/>
        </w:rPr>
        <w:t xml:space="preserve"> </w:t>
      </w:r>
      <w:r w:rsidR="00C92B78">
        <w:rPr>
          <w:rFonts w:hint="eastAsia"/>
          <w:lang w:eastAsia="ja-JP"/>
        </w:rPr>
        <w:t>Summary of Progress</w:t>
      </w:r>
    </w:p>
    <w:p w:rsidR="00C92B78" w:rsidRDefault="00C92B78" w:rsidP="00B1313E">
      <w:pPr>
        <w:numPr>
          <w:ilvl w:val="2"/>
          <w:numId w:val="1"/>
        </w:numPr>
        <w:rPr>
          <w:lang w:eastAsia="ja-JP"/>
        </w:rPr>
      </w:pPr>
      <w:r>
        <w:rPr>
          <w:rFonts w:hint="eastAsia"/>
          <w:lang w:eastAsia="ja-JP"/>
        </w:rPr>
        <w:t xml:space="preserve"> Presentations</w:t>
      </w:r>
    </w:p>
    <w:p w:rsidR="00000000" w:rsidRPr="00017731" w:rsidRDefault="00C31986" w:rsidP="00017731">
      <w:pPr>
        <w:numPr>
          <w:ilvl w:val="3"/>
          <w:numId w:val="1"/>
        </w:numPr>
        <w:rPr>
          <w:lang w:eastAsia="ja-JP"/>
        </w:rPr>
      </w:pPr>
      <w:r w:rsidRPr="00017731">
        <w:rPr>
          <w:lang w:val="en-CA" w:eastAsia="ja-JP"/>
        </w:rPr>
        <w:t>11-15/0564, “802.11ax Calibration and Modeling Adjacent Channel Interference”</w:t>
      </w:r>
    </w:p>
    <w:p w:rsidR="00000000" w:rsidRPr="00017731" w:rsidRDefault="00C31986" w:rsidP="00017731">
      <w:pPr>
        <w:numPr>
          <w:ilvl w:val="3"/>
          <w:numId w:val="1"/>
        </w:numPr>
        <w:rPr>
          <w:lang w:eastAsia="ja-JP"/>
        </w:rPr>
      </w:pPr>
      <w:r w:rsidRPr="00017731">
        <w:rPr>
          <w:lang w:val="en-CA" w:eastAsia="ja-JP"/>
        </w:rPr>
        <w:t>11-15/0</w:t>
      </w:r>
      <w:r w:rsidRPr="00017731">
        <w:rPr>
          <w:lang w:val="en-CA" w:eastAsia="ja-JP"/>
        </w:rPr>
        <w:t xml:space="preserve">316r7, “Power Save Calibration” </w:t>
      </w:r>
    </w:p>
    <w:p w:rsidR="00C92B78" w:rsidRDefault="00017731" w:rsidP="00017731">
      <w:pPr>
        <w:numPr>
          <w:ilvl w:val="3"/>
          <w:numId w:val="1"/>
        </w:numPr>
        <w:rPr>
          <w:rFonts w:hint="eastAsia"/>
          <w:lang w:eastAsia="ja-JP"/>
        </w:rPr>
      </w:pPr>
      <w:r w:rsidRPr="00017731">
        <w:rPr>
          <w:lang w:eastAsia="ja-JP"/>
        </w:rPr>
        <w:t>11-15/0330, “OFDMA Numerology and Structure”</w:t>
      </w:r>
    </w:p>
    <w:p w:rsidR="00017731" w:rsidRDefault="00C31986" w:rsidP="00017731">
      <w:pPr>
        <w:numPr>
          <w:ilvl w:val="3"/>
          <w:numId w:val="1"/>
        </w:numPr>
        <w:rPr>
          <w:lang w:eastAsia="ja-JP"/>
        </w:rPr>
      </w:pPr>
      <w:r w:rsidRPr="00017731">
        <w:rPr>
          <w:lang w:val="en-CA" w:eastAsia="ja-JP"/>
        </w:rPr>
        <w:t>1</w:t>
      </w:r>
      <w:r w:rsidRPr="00017731">
        <w:rPr>
          <w:lang w:val="en-CA" w:eastAsia="ja-JP"/>
        </w:rPr>
        <w:t>1-15/0581, “LSP Correlation Clarification for Scenario 4”</w:t>
      </w:r>
    </w:p>
    <w:p w:rsidR="00C030FD" w:rsidRDefault="00C92B78" w:rsidP="00B1313E">
      <w:pPr>
        <w:numPr>
          <w:ilvl w:val="2"/>
          <w:numId w:val="1"/>
        </w:numPr>
        <w:rPr>
          <w:lang w:eastAsia="ja-JP"/>
        </w:rPr>
      </w:pPr>
      <w:r>
        <w:rPr>
          <w:rFonts w:hint="eastAsia"/>
          <w:lang w:eastAsia="ja-JP"/>
        </w:rPr>
        <w:t xml:space="preserve"> </w:t>
      </w:r>
      <w:r w:rsidR="00C030FD">
        <w:rPr>
          <w:lang w:eastAsia="ja-JP"/>
        </w:rPr>
        <w:t>Recess</w:t>
      </w:r>
    </w:p>
    <w:p w:rsidR="000E5E71" w:rsidRDefault="000C624C" w:rsidP="00B1313E">
      <w:pPr>
        <w:numPr>
          <w:ilvl w:val="1"/>
          <w:numId w:val="1"/>
        </w:numPr>
        <w:rPr>
          <w:lang w:eastAsia="ja-JP"/>
        </w:rPr>
      </w:pPr>
      <w:r>
        <w:rPr>
          <w:rFonts w:hint="eastAsia"/>
          <w:lang w:eastAsia="ja-JP"/>
        </w:rPr>
        <w:t>Chair asked if there is any objection to accept this agenda</w:t>
      </w:r>
      <w:r w:rsidR="00017731">
        <w:rPr>
          <w:rFonts w:hint="eastAsia"/>
          <w:lang w:eastAsia="ja-JP"/>
        </w:rPr>
        <w:t>.</w:t>
      </w:r>
      <w:r>
        <w:rPr>
          <w:rFonts w:hint="eastAsia"/>
          <w:lang w:eastAsia="ja-JP"/>
        </w:rPr>
        <w:t xml:space="preserve"> </w:t>
      </w:r>
      <w:r>
        <w:rPr>
          <w:lang w:eastAsia="ja-JP"/>
        </w:rPr>
        <w:sym w:font="Wingdings" w:char="F0E0"/>
      </w:r>
      <w:r>
        <w:rPr>
          <w:rFonts w:hint="eastAsia"/>
          <w:lang w:eastAsia="ja-JP"/>
        </w:rPr>
        <w:t xml:space="preserve"> </w:t>
      </w:r>
      <w:r w:rsidR="00017731">
        <w:rPr>
          <w:rFonts w:hint="eastAsia"/>
          <w:lang w:eastAsia="ja-JP"/>
        </w:rPr>
        <w:t>No objection. The a</w:t>
      </w:r>
      <w:r>
        <w:rPr>
          <w:rFonts w:hint="eastAsia"/>
          <w:lang w:eastAsia="ja-JP"/>
        </w:rPr>
        <w:t>genda</w:t>
      </w:r>
      <w:r w:rsidR="00017731">
        <w:rPr>
          <w:rFonts w:hint="eastAsia"/>
          <w:lang w:eastAsia="ja-JP"/>
        </w:rPr>
        <w:t xml:space="preserve"> was</w:t>
      </w:r>
      <w:r>
        <w:rPr>
          <w:rFonts w:hint="eastAsia"/>
          <w:lang w:eastAsia="ja-JP"/>
        </w:rPr>
        <w:t xml:space="preserve"> accepted.</w:t>
      </w:r>
    </w:p>
    <w:p w:rsidR="005341BD" w:rsidRDefault="005341BD" w:rsidP="00C92B78">
      <w:pPr>
        <w:rPr>
          <w:rFonts w:hint="eastAsia"/>
          <w:lang w:eastAsia="ja-JP"/>
        </w:rPr>
      </w:pPr>
    </w:p>
    <w:p w:rsidR="00017731" w:rsidRDefault="00017731" w:rsidP="00C92B78">
      <w:pPr>
        <w:rPr>
          <w:rFonts w:hint="eastAsia"/>
          <w:lang w:eastAsia="ja-JP"/>
        </w:rPr>
      </w:pPr>
    </w:p>
    <w:p w:rsidR="00C92B78" w:rsidRDefault="00C92B78" w:rsidP="00B1313E">
      <w:pPr>
        <w:numPr>
          <w:ilvl w:val="0"/>
          <w:numId w:val="1"/>
        </w:numPr>
        <w:rPr>
          <w:lang w:eastAsia="ja-JP"/>
        </w:rPr>
      </w:pPr>
      <w:r>
        <w:rPr>
          <w:rFonts w:hint="eastAsia"/>
          <w:lang w:eastAsia="ja-JP"/>
        </w:rPr>
        <w:t>Summary from progress from PM1 ad hoc sessions</w:t>
      </w:r>
    </w:p>
    <w:p w:rsidR="00C92B78" w:rsidRDefault="00C92B78" w:rsidP="00B1313E">
      <w:pPr>
        <w:numPr>
          <w:ilvl w:val="1"/>
          <w:numId w:val="1"/>
        </w:numPr>
        <w:rPr>
          <w:lang w:eastAsia="ja-JP"/>
        </w:rPr>
      </w:pPr>
      <w:r>
        <w:rPr>
          <w:rFonts w:hint="eastAsia"/>
          <w:lang w:eastAsia="ja-JP"/>
        </w:rPr>
        <w:t>PHY ad hoc</w:t>
      </w:r>
    </w:p>
    <w:p w:rsidR="00C92B78" w:rsidRDefault="00C92B78" w:rsidP="00B1313E">
      <w:pPr>
        <w:numPr>
          <w:ilvl w:val="2"/>
          <w:numId w:val="1"/>
        </w:numPr>
        <w:rPr>
          <w:lang w:eastAsia="ja-JP"/>
        </w:rPr>
      </w:pPr>
      <w:r>
        <w:rPr>
          <w:rFonts w:hint="eastAsia"/>
          <w:lang w:eastAsia="ja-JP"/>
        </w:rPr>
        <w:t xml:space="preserve">5 submissions heard. </w:t>
      </w:r>
    </w:p>
    <w:p w:rsidR="00C92B78" w:rsidRDefault="00C92B78" w:rsidP="00B1313E">
      <w:pPr>
        <w:numPr>
          <w:ilvl w:val="2"/>
          <w:numId w:val="1"/>
        </w:numPr>
        <w:rPr>
          <w:lang w:eastAsia="ja-JP"/>
        </w:rPr>
      </w:pPr>
      <w:r>
        <w:rPr>
          <w:rFonts w:hint="eastAsia"/>
          <w:lang w:eastAsia="ja-JP"/>
        </w:rPr>
        <w:t>9 submissions left.</w:t>
      </w:r>
    </w:p>
    <w:p w:rsidR="00C92B78" w:rsidRDefault="00C92B78" w:rsidP="00B1313E">
      <w:pPr>
        <w:numPr>
          <w:ilvl w:val="2"/>
          <w:numId w:val="1"/>
        </w:numPr>
        <w:rPr>
          <w:lang w:eastAsia="ja-JP"/>
        </w:rPr>
      </w:pPr>
      <w:r>
        <w:rPr>
          <w:rFonts w:hint="eastAsia"/>
          <w:lang w:eastAsia="ja-JP"/>
        </w:rPr>
        <w:t>One straw poll passed.</w:t>
      </w:r>
    </w:p>
    <w:p w:rsidR="00C92B78" w:rsidRDefault="00C92B78" w:rsidP="00C92B78">
      <w:pPr>
        <w:rPr>
          <w:lang w:eastAsia="ja-JP"/>
        </w:rPr>
      </w:pPr>
    </w:p>
    <w:p w:rsidR="00C92B78" w:rsidRDefault="00C92B78" w:rsidP="00B1313E">
      <w:pPr>
        <w:numPr>
          <w:ilvl w:val="1"/>
          <w:numId w:val="1"/>
        </w:numPr>
        <w:rPr>
          <w:lang w:eastAsia="ja-JP"/>
        </w:rPr>
      </w:pPr>
      <w:r>
        <w:rPr>
          <w:rFonts w:hint="eastAsia"/>
          <w:lang w:eastAsia="ja-JP"/>
        </w:rPr>
        <w:t>MAC ad hoc</w:t>
      </w:r>
    </w:p>
    <w:p w:rsidR="00C92B78" w:rsidRDefault="00C92B78" w:rsidP="00B1313E">
      <w:pPr>
        <w:numPr>
          <w:ilvl w:val="2"/>
          <w:numId w:val="1"/>
        </w:numPr>
        <w:rPr>
          <w:lang w:eastAsia="ja-JP"/>
        </w:rPr>
      </w:pPr>
      <w:r>
        <w:rPr>
          <w:lang w:eastAsia="ja-JP"/>
        </w:rPr>
        <w:t>H</w:t>
      </w:r>
      <w:r>
        <w:rPr>
          <w:rFonts w:hint="eastAsia"/>
          <w:lang w:eastAsia="ja-JP"/>
        </w:rPr>
        <w:t>eard 6 presentations.</w:t>
      </w:r>
    </w:p>
    <w:p w:rsidR="00C92B78" w:rsidRDefault="00C92B78" w:rsidP="00B1313E">
      <w:pPr>
        <w:numPr>
          <w:ilvl w:val="2"/>
          <w:numId w:val="1"/>
        </w:numPr>
        <w:rPr>
          <w:lang w:eastAsia="ja-JP"/>
        </w:rPr>
      </w:pPr>
      <w:r>
        <w:rPr>
          <w:rFonts w:hint="eastAsia"/>
          <w:lang w:eastAsia="ja-JP"/>
        </w:rPr>
        <w:t xml:space="preserve">5 </w:t>
      </w:r>
      <w:r w:rsidR="004F00B3">
        <w:rPr>
          <w:rFonts w:hint="eastAsia"/>
          <w:lang w:eastAsia="ja-JP"/>
        </w:rPr>
        <w:t>straw polls passed.</w:t>
      </w:r>
    </w:p>
    <w:p w:rsidR="004F00B3" w:rsidRDefault="004F00B3" w:rsidP="004F00B3">
      <w:pPr>
        <w:rPr>
          <w:lang w:eastAsia="ja-JP"/>
        </w:rPr>
      </w:pPr>
    </w:p>
    <w:p w:rsidR="004F00B3" w:rsidRDefault="004F00B3" w:rsidP="00B1313E">
      <w:pPr>
        <w:numPr>
          <w:ilvl w:val="1"/>
          <w:numId w:val="1"/>
        </w:numPr>
        <w:rPr>
          <w:lang w:eastAsia="ja-JP"/>
        </w:rPr>
      </w:pPr>
      <w:r>
        <w:rPr>
          <w:rFonts w:hint="eastAsia"/>
          <w:lang w:eastAsia="ja-JP"/>
        </w:rPr>
        <w:t>Ad hoc planning</w:t>
      </w:r>
    </w:p>
    <w:p w:rsidR="004F00B3" w:rsidRDefault="004F00B3" w:rsidP="00B1313E">
      <w:pPr>
        <w:numPr>
          <w:ilvl w:val="2"/>
          <w:numId w:val="1"/>
        </w:numPr>
        <w:rPr>
          <w:lang w:eastAsia="ja-JP"/>
        </w:rPr>
      </w:pPr>
      <w:r>
        <w:rPr>
          <w:rFonts w:hint="eastAsia"/>
          <w:lang w:eastAsia="ja-JP"/>
        </w:rPr>
        <w:t>AM2: SR and MU</w:t>
      </w:r>
    </w:p>
    <w:p w:rsidR="004F00B3" w:rsidRDefault="004F00B3" w:rsidP="00B1313E">
      <w:pPr>
        <w:numPr>
          <w:ilvl w:val="2"/>
          <w:numId w:val="1"/>
        </w:numPr>
        <w:rPr>
          <w:lang w:eastAsia="ja-JP"/>
        </w:rPr>
      </w:pPr>
      <w:r>
        <w:rPr>
          <w:rFonts w:hint="eastAsia"/>
          <w:lang w:eastAsia="ja-JP"/>
        </w:rPr>
        <w:t>PM1: PHY and SR</w:t>
      </w:r>
    </w:p>
    <w:p w:rsidR="004F00B3" w:rsidRDefault="004F00B3" w:rsidP="004F00B3">
      <w:pPr>
        <w:rPr>
          <w:lang w:eastAsia="ja-JP"/>
        </w:rPr>
      </w:pPr>
    </w:p>
    <w:tbl>
      <w:tblPr>
        <w:tblStyle w:val="4"/>
        <w:tblW w:w="0" w:type="auto"/>
        <w:jc w:val="center"/>
        <w:tblInd w:w="-555" w:type="dxa"/>
        <w:tblLook w:val="04A0" w:firstRow="1" w:lastRow="0" w:firstColumn="1" w:lastColumn="0" w:noHBand="0" w:noVBand="1"/>
      </w:tblPr>
      <w:tblGrid>
        <w:gridCol w:w="993"/>
        <w:gridCol w:w="1068"/>
        <w:gridCol w:w="1057"/>
        <w:gridCol w:w="1134"/>
        <w:gridCol w:w="1417"/>
        <w:gridCol w:w="1134"/>
        <w:gridCol w:w="1134"/>
        <w:gridCol w:w="1276"/>
      </w:tblGrid>
      <w:tr w:rsidR="004F00B3" w:rsidTr="0064388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4F00B3" w:rsidRDefault="004F00B3" w:rsidP="0064388F">
            <w:pPr>
              <w:jc w:val="center"/>
              <w:rPr>
                <w:sz w:val="21"/>
                <w:lang w:eastAsia="ja-JP"/>
              </w:rPr>
            </w:pPr>
          </w:p>
        </w:tc>
        <w:tc>
          <w:tcPr>
            <w:tcW w:w="2125" w:type="dxa"/>
            <w:gridSpan w:val="2"/>
          </w:tcPr>
          <w:p w:rsidR="004F00B3" w:rsidRPr="008E0176" w:rsidRDefault="004F00B3" w:rsidP="0064388F">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Monday</w:t>
            </w:r>
          </w:p>
        </w:tc>
        <w:tc>
          <w:tcPr>
            <w:tcW w:w="2551" w:type="dxa"/>
            <w:gridSpan w:val="2"/>
          </w:tcPr>
          <w:p w:rsidR="004F00B3" w:rsidRPr="008E0176" w:rsidRDefault="004F00B3" w:rsidP="0064388F">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Tuesday</w:t>
            </w:r>
          </w:p>
        </w:tc>
        <w:tc>
          <w:tcPr>
            <w:tcW w:w="2268" w:type="dxa"/>
            <w:gridSpan w:val="2"/>
          </w:tcPr>
          <w:p w:rsidR="004F00B3" w:rsidRPr="008E0176" w:rsidRDefault="004F00B3" w:rsidP="0064388F">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Wednesday</w:t>
            </w:r>
          </w:p>
        </w:tc>
        <w:tc>
          <w:tcPr>
            <w:tcW w:w="1276" w:type="dxa"/>
          </w:tcPr>
          <w:p w:rsidR="004F00B3" w:rsidRPr="008E0176" w:rsidRDefault="004F00B3" w:rsidP="0064388F">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Thursday</w:t>
            </w:r>
          </w:p>
        </w:tc>
      </w:tr>
      <w:tr w:rsidR="004F00B3" w:rsidTr="006438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4F00B3" w:rsidRDefault="004F00B3" w:rsidP="0064388F">
            <w:pPr>
              <w:jc w:val="center"/>
              <w:rPr>
                <w:sz w:val="21"/>
                <w:lang w:eastAsia="ja-JP"/>
              </w:rPr>
            </w:pPr>
            <w:r>
              <w:rPr>
                <w:rFonts w:hint="eastAsia"/>
                <w:sz w:val="21"/>
                <w:lang w:eastAsia="ja-JP"/>
              </w:rPr>
              <w:t>AM1</w:t>
            </w:r>
          </w:p>
        </w:tc>
        <w:tc>
          <w:tcPr>
            <w:tcW w:w="2125" w:type="dxa"/>
            <w:gridSpan w:val="2"/>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551" w:type="dxa"/>
            <w:gridSpan w:val="2"/>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276" w:type="dxa"/>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r>
      <w:tr w:rsidR="004F00B3" w:rsidTr="0064388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4F00B3" w:rsidRDefault="004F00B3" w:rsidP="0064388F">
            <w:pPr>
              <w:jc w:val="center"/>
              <w:rPr>
                <w:sz w:val="21"/>
                <w:lang w:eastAsia="ja-JP"/>
              </w:rPr>
            </w:pPr>
            <w:r>
              <w:rPr>
                <w:rFonts w:hint="eastAsia"/>
                <w:sz w:val="21"/>
                <w:lang w:eastAsia="ja-JP"/>
              </w:rPr>
              <w:t>AM2</w:t>
            </w:r>
          </w:p>
        </w:tc>
        <w:tc>
          <w:tcPr>
            <w:tcW w:w="2125" w:type="dxa"/>
            <w:gridSpan w:val="2"/>
          </w:tcPr>
          <w:p w:rsidR="004F00B3" w:rsidRDefault="004F00B3" w:rsidP="0064388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134" w:type="dxa"/>
          </w:tcPr>
          <w:p w:rsidR="004F00B3" w:rsidRDefault="004F00B3" w:rsidP="0064388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4F00B3" w:rsidRDefault="004F00B3" w:rsidP="0064388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(SR)</w:t>
            </w:r>
          </w:p>
        </w:tc>
        <w:tc>
          <w:tcPr>
            <w:tcW w:w="1417" w:type="dxa"/>
          </w:tcPr>
          <w:p w:rsidR="004F00B3" w:rsidRDefault="004F00B3" w:rsidP="0064388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4F00B3" w:rsidRDefault="004F00B3" w:rsidP="0064388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 xml:space="preserve"> (MU)</w:t>
            </w:r>
          </w:p>
        </w:tc>
        <w:tc>
          <w:tcPr>
            <w:tcW w:w="2268" w:type="dxa"/>
            <w:gridSpan w:val="2"/>
          </w:tcPr>
          <w:p w:rsidR="004F00B3" w:rsidRDefault="004F00B3" w:rsidP="0064388F">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276" w:type="dxa"/>
          </w:tcPr>
          <w:p w:rsidR="004F00B3" w:rsidRDefault="004F00B3" w:rsidP="0064388F">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4F00B3" w:rsidTr="006438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4F00B3" w:rsidRDefault="004F00B3" w:rsidP="0064388F">
            <w:pPr>
              <w:jc w:val="center"/>
              <w:rPr>
                <w:sz w:val="21"/>
                <w:lang w:eastAsia="ja-JP"/>
              </w:rPr>
            </w:pPr>
            <w:r>
              <w:rPr>
                <w:rFonts w:hint="eastAsia"/>
                <w:sz w:val="21"/>
                <w:lang w:eastAsia="ja-JP"/>
              </w:rPr>
              <w:t>PM1</w:t>
            </w:r>
          </w:p>
        </w:tc>
        <w:tc>
          <w:tcPr>
            <w:tcW w:w="1068" w:type="dxa"/>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p>
        </w:tc>
        <w:tc>
          <w:tcPr>
            <w:tcW w:w="1057" w:type="dxa"/>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p>
        </w:tc>
        <w:tc>
          <w:tcPr>
            <w:tcW w:w="1134" w:type="dxa"/>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p>
        </w:tc>
        <w:tc>
          <w:tcPr>
            <w:tcW w:w="1417" w:type="dxa"/>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(SR)</w:t>
            </w:r>
          </w:p>
        </w:tc>
        <w:tc>
          <w:tcPr>
            <w:tcW w:w="1134" w:type="dxa"/>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276" w:type="dxa"/>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4F00B3" w:rsidRDefault="004F00B3" w:rsidP="0064388F">
            <w:pPr>
              <w:cnfStyle w:val="000000100000" w:firstRow="0" w:lastRow="0" w:firstColumn="0" w:lastColumn="0" w:oddVBand="0" w:evenVBand="0" w:oddHBand="1" w:evenHBand="0" w:firstRowFirstColumn="0" w:firstRowLastColumn="0" w:lastRowFirstColumn="0" w:lastRowLastColumn="0"/>
              <w:rPr>
                <w:sz w:val="21"/>
                <w:lang w:eastAsia="ja-JP"/>
              </w:rPr>
            </w:pPr>
          </w:p>
        </w:tc>
      </w:tr>
      <w:tr w:rsidR="004F00B3" w:rsidTr="0064388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4F00B3" w:rsidRDefault="004F00B3" w:rsidP="0064388F">
            <w:pPr>
              <w:jc w:val="center"/>
              <w:rPr>
                <w:sz w:val="21"/>
                <w:lang w:eastAsia="ja-JP"/>
              </w:rPr>
            </w:pPr>
            <w:r>
              <w:rPr>
                <w:rFonts w:hint="eastAsia"/>
                <w:sz w:val="21"/>
                <w:lang w:eastAsia="ja-JP"/>
              </w:rPr>
              <w:t>PM2</w:t>
            </w:r>
          </w:p>
        </w:tc>
        <w:tc>
          <w:tcPr>
            <w:tcW w:w="2125" w:type="dxa"/>
            <w:gridSpan w:val="2"/>
          </w:tcPr>
          <w:p w:rsidR="004F00B3" w:rsidRDefault="004F00B3" w:rsidP="0064388F">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2551" w:type="dxa"/>
            <w:gridSpan w:val="2"/>
          </w:tcPr>
          <w:p w:rsidR="004F00B3" w:rsidRDefault="004F00B3" w:rsidP="0064388F">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2268" w:type="dxa"/>
            <w:gridSpan w:val="2"/>
          </w:tcPr>
          <w:p w:rsidR="004F00B3" w:rsidRDefault="004F00B3" w:rsidP="0064388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276" w:type="dxa"/>
          </w:tcPr>
          <w:p w:rsidR="004F00B3" w:rsidRDefault="004F00B3" w:rsidP="0064388F">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4F00B3" w:rsidTr="006438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4F00B3" w:rsidRDefault="004F00B3" w:rsidP="0064388F">
            <w:pPr>
              <w:jc w:val="center"/>
              <w:rPr>
                <w:sz w:val="21"/>
                <w:lang w:eastAsia="ja-JP"/>
              </w:rPr>
            </w:pPr>
            <w:r>
              <w:rPr>
                <w:rFonts w:hint="eastAsia"/>
                <w:sz w:val="21"/>
                <w:lang w:eastAsia="ja-JP"/>
              </w:rPr>
              <w:t>PM3</w:t>
            </w:r>
          </w:p>
        </w:tc>
        <w:tc>
          <w:tcPr>
            <w:tcW w:w="2125" w:type="dxa"/>
            <w:gridSpan w:val="2"/>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2551" w:type="dxa"/>
            <w:gridSpan w:val="2"/>
          </w:tcPr>
          <w:p w:rsidR="004F00B3" w:rsidRDefault="004F00B3" w:rsidP="0064388F">
            <w:pP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shd w:val="clear" w:color="auto" w:fill="BFBFBF" w:themeFill="background1" w:themeFillShade="BF"/>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276" w:type="dxa"/>
            <w:shd w:val="clear" w:color="auto" w:fill="BFBFBF" w:themeFill="background1" w:themeFillShade="BF"/>
          </w:tcPr>
          <w:p w:rsidR="004F00B3" w:rsidRDefault="004F00B3" w:rsidP="0064388F">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4F00B3" w:rsidRDefault="004F00B3" w:rsidP="004F00B3">
      <w:pPr>
        <w:rPr>
          <w:lang w:eastAsia="ja-JP"/>
        </w:rPr>
      </w:pPr>
    </w:p>
    <w:p w:rsidR="004F00B3" w:rsidRDefault="004F00B3" w:rsidP="00B1313E">
      <w:pPr>
        <w:numPr>
          <w:ilvl w:val="2"/>
          <w:numId w:val="1"/>
        </w:numPr>
        <w:rPr>
          <w:lang w:eastAsia="ja-JP"/>
        </w:rPr>
      </w:pPr>
      <w:r>
        <w:rPr>
          <w:rFonts w:hint="eastAsia"/>
          <w:lang w:eastAsia="ja-JP"/>
        </w:rPr>
        <w:t>Members suggested Tuesday PM1 to be TGax full session.</w:t>
      </w:r>
    </w:p>
    <w:p w:rsidR="004F00B3" w:rsidRDefault="004F00B3" w:rsidP="00B1313E">
      <w:pPr>
        <w:numPr>
          <w:ilvl w:val="2"/>
          <w:numId w:val="1"/>
        </w:numPr>
        <w:rPr>
          <w:lang w:eastAsia="ja-JP"/>
        </w:rPr>
      </w:pPr>
      <w:r>
        <w:rPr>
          <w:rFonts w:hint="eastAsia"/>
          <w:lang w:eastAsia="ja-JP"/>
        </w:rPr>
        <w:t>If SR and MU ad hoc groups finish their work, PM1 will be TGax full session.</w:t>
      </w:r>
    </w:p>
    <w:p w:rsidR="004F00B3" w:rsidRDefault="004F00B3" w:rsidP="00B1313E">
      <w:pPr>
        <w:numPr>
          <w:ilvl w:val="3"/>
          <w:numId w:val="1"/>
        </w:numPr>
        <w:rPr>
          <w:lang w:eastAsia="ja-JP"/>
        </w:rPr>
      </w:pPr>
      <w:r>
        <w:rPr>
          <w:rFonts w:hint="eastAsia"/>
          <w:lang w:eastAsia="ja-JP"/>
        </w:rPr>
        <w:t>In this case, chair will announce it by email.</w:t>
      </w:r>
    </w:p>
    <w:p w:rsidR="004F00B3" w:rsidRDefault="00095CF0" w:rsidP="00B1313E">
      <w:pPr>
        <w:numPr>
          <w:ilvl w:val="2"/>
          <w:numId w:val="1"/>
        </w:numPr>
        <w:rPr>
          <w:lang w:eastAsia="ja-JP"/>
        </w:rPr>
      </w:pPr>
      <w:r>
        <w:rPr>
          <w:rFonts w:hint="eastAsia"/>
          <w:lang w:eastAsia="ja-JP"/>
        </w:rPr>
        <w:t>Room assignment</w:t>
      </w:r>
    </w:p>
    <w:p w:rsidR="00095CF0" w:rsidRDefault="00095CF0" w:rsidP="00B1313E">
      <w:pPr>
        <w:numPr>
          <w:ilvl w:val="3"/>
          <w:numId w:val="1"/>
        </w:numPr>
        <w:rPr>
          <w:lang w:eastAsia="ja-JP"/>
        </w:rPr>
      </w:pPr>
      <w:r>
        <w:rPr>
          <w:rFonts w:hint="eastAsia"/>
          <w:lang w:eastAsia="ja-JP"/>
        </w:rPr>
        <w:t xml:space="preserve">MU </w:t>
      </w:r>
      <w:r>
        <w:rPr>
          <w:lang w:eastAsia="ja-JP"/>
        </w:rPr>
        <w:t>–</w:t>
      </w:r>
      <w:r>
        <w:rPr>
          <w:rFonts w:hint="eastAsia"/>
          <w:lang w:eastAsia="ja-JP"/>
        </w:rPr>
        <w:t xml:space="preserve"> here</w:t>
      </w:r>
    </w:p>
    <w:p w:rsidR="00095CF0" w:rsidRDefault="00095CF0" w:rsidP="00B1313E">
      <w:pPr>
        <w:numPr>
          <w:ilvl w:val="3"/>
          <w:numId w:val="1"/>
        </w:numPr>
        <w:rPr>
          <w:rFonts w:hint="eastAsia"/>
          <w:lang w:eastAsia="ja-JP"/>
        </w:rPr>
      </w:pPr>
      <w:r>
        <w:rPr>
          <w:rFonts w:hint="eastAsia"/>
          <w:lang w:eastAsia="ja-JP"/>
        </w:rPr>
        <w:t xml:space="preserve">SR </w:t>
      </w:r>
      <w:r>
        <w:rPr>
          <w:lang w:eastAsia="ja-JP"/>
        </w:rPr>
        <w:t>–</w:t>
      </w:r>
      <w:r>
        <w:rPr>
          <w:rFonts w:hint="eastAsia"/>
          <w:lang w:eastAsia="ja-JP"/>
        </w:rPr>
        <w:t xml:space="preserve"> Regency A</w:t>
      </w:r>
    </w:p>
    <w:p w:rsidR="00845176" w:rsidRDefault="00845176" w:rsidP="00845176">
      <w:pPr>
        <w:rPr>
          <w:rFonts w:hint="eastAsia"/>
          <w:lang w:eastAsia="ja-JP"/>
        </w:rPr>
      </w:pPr>
    </w:p>
    <w:p w:rsidR="00017731" w:rsidRDefault="00017731" w:rsidP="00845176">
      <w:pPr>
        <w:rPr>
          <w:lang w:eastAsia="ja-JP"/>
        </w:rPr>
      </w:pPr>
    </w:p>
    <w:p w:rsidR="00095CF0" w:rsidRDefault="00095CF0" w:rsidP="00B1313E">
      <w:pPr>
        <w:numPr>
          <w:ilvl w:val="0"/>
          <w:numId w:val="1"/>
        </w:numPr>
        <w:rPr>
          <w:lang w:eastAsia="ja-JP"/>
        </w:rPr>
      </w:pPr>
      <w:r>
        <w:rPr>
          <w:rFonts w:hint="eastAsia"/>
          <w:lang w:eastAsia="ja-JP"/>
        </w:rPr>
        <w:t>Presentations</w:t>
      </w:r>
    </w:p>
    <w:p w:rsidR="00095CF0" w:rsidRDefault="00095CF0" w:rsidP="00B1313E">
      <w:pPr>
        <w:numPr>
          <w:ilvl w:val="1"/>
          <w:numId w:val="1"/>
        </w:numPr>
        <w:rPr>
          <w:lang w:eastAsia="ja-JP"/>
        </w:rPr>
      </w:pPr>
      <w:r>
        <w:rPr>
          <w:rFonts w:hint="eastAsia"/>
          <w:lang w:eastAsia="ja-JP"/>
        </w:rPr>
        <w:t xml:space="preserve">Naveen </w:t>
      </w:r>
      <w:proofErr w:type="spellStart"/>
      <w:r>
        <w:rPr>
          <w:rFonts w:hint="eastAsia"/>
          <w:lang w:eastAsia="ja-JP"/>
        </w:rPr>
        <w:t>Kakani</w:t>
      </w:r>
      <w:proofErr w:type="spellEnd"/>
      <w:r>
        <w:rPr>
          <w:rFonts w:hint="eastAsia"/>
          <w:lang w:eastAsia="ja-JP"/>
        </w:rPr>
        <w:t xml:space="preserve"> (CSR) presented </w:t>
      </w:r>
      <w:r>
        <w:rPr>
          <w:lang w:eastAsia="ja-JP"/>
        </w:rPr>
        <w:t>“</w:t>
      </w:r>
      <w:r w:rsidRPr="00095CF0">
        <w:rPr>
          <w:lang w:eastAsia="ja-JP"/>
        </w:rPr>
        <w:t>802.11ax Calibration and Modeling Adjacent Channel Interference</w:t>
      </w:r>
      <w:r>
        <w:rPr>
          <w:rFonts w:hint="eastAsia"/>
          <w:lang w:eastAsia="ja-JP"/>
        </w:rPr>
        <w:t>,</w:t>
      </w:r>
      <w:r>
        <w:rPr>
          <w:lang w:eastAsia="ja-JP"/>
        </w:rPr>
        <w:t>”</w:t>
      </w:r>
      <w:r>
        <w:rPr>
          <w:rFonts w:hint="eastAsia"/>
          <w:lang w:eastAsia="ja-JP"/>
        </w:rPr>
        <w:t xml:space="preserve"> based on the submission 11-15/0564r0.</w:t>
      </w:r>
    </w:p>
    <w:p w:rsidR="00095CF0" w:rsidRDefault="00095CF0" w:rsidP="00B1313E">
      <w:pPr>
        <w:numPr>
          <w:ilvl w:val="2"/>
          <w:numId w:val="1"/>
        </w:numPr>
        <w:rPr>
          <w:lang w:eastAsia="ja-JP"/>
        </w:rPr>
      </w:pPr>
      <w:r>
        <w:rPr>
          <w:rFonts w:hint="eastAsia"/>
          <w:lang w:eastAsia="ja-JP"/>
        </w:rPr>
        <w:t>Summary</w:t>
      </w:r>
    </w:p>
    <w:p w:rsidR="00095CF0" w:rsidRDefault="00095CF0" w:rsidP="00B1313E">
      <w:pPr>
        <w:numPr>
          <w:ilvl w:val="3"/>
          <w:numId w:val="1"/>
        </w:numPr>
        <w:rPr>
          <w:lang w:eastAsia="ja-JP"/>
        </w:rPr>
      </w:pPr>
      <w:r>
        <w:rPr>
          <w:rFonts w:hint="eastAsia"/>
          <w:lang w:eastAsia="ja-JP"/>
        </w:rPr>
        <w:t xml:space="preserve"> </w:t>
      </w:r>
      <w:r w:rsidRPr="00095CF0">
        <w:rPr>
          <w:lang w:eastAsia="ja-JP"/>
        </w:rPr>
        <w:t>Box 1 Calibration results for all Simulation of Scenarios</w:t>
      </w:r>
      <w:r>
        <w:rPr>
          <w:rFonts w:hint="eastAsia"/>
          <w:lang w:eastAsia="ja-JP"/>
        </w:rPr>
        <w:t>.</w:t>
      </w:r>
    </w:p>
    <w:p w:rsidR="00307B72" w:rsidRDefault="00307B72" w:rsidP="00307B72">
      <w:pPr>
        <w:numPr>
          <w:ilvl w:val="3"/>
          <w:numId w:val="1"/>
        </w:numPr>
        <w:rPr>
          <w:rFonts w:hint="eastAsia"/>
          <w:lang w:eastAsia="ja-JP"/>
        </w:rPr>
      </w:pPr>
      <w:r w:rsidRPr="00307B72">
        <w:rPr>
          <w:lang w:eastAsia="ja-JP"/>
        </w:rPr>
        <w:t>Adja</w:t>
      </w:r>
      <w:r>
        <w:rPr>
          <w:lang w:eastAsia="ja-JP"/>
        </w:rPr>
        <w:t xml:space="preserve">cent Channel interference </w:t>
      </w:r>
      <w:r w:rsidRPr="00307B72">
        <w:rPr>
          <w:lang w:eastAsia="ja-JP"/>
        </w:rPr>
        <w:t>shows degradation in BSS throughput</w:t>
      </w:r>
      <w:r>
        <w:rPr>
          <w:rFonts w:hint="eastAsia"/>
          <w:lang w:eastAsia="ja-JP"/>
        </w:rPr>
        <w:t>.</w:t>
      </w:r>
      <w:r w:rsidRPr="00307B72">
        <w:rPr>
          <w:lang w:eastAsia="ja-JP"/>
        </w:rPr>
        <w:t xml:space="preserve"> </w:t>
      </w:r>
    </w:p>
    <w:p w:rsidR="00095CF0" w:rsidRDefault="00095CF0" w:rsidP="00307B72">
      <w:pPr>
        <w:numPr>
          <w:ilvl w:val="3"/>
          <w:numId w:val="1"/>
        </w:numPr>
        <w:rPr>
          <w:lang w:eastAsia="ja-JP"/>
        </w:rPr>
      </w:pPr>
      <w:r w:rsidRPr="00095CF0">
        <w:rPr>
          <w:lang w:eastAsia="ja-JP"/>
        </w:rPr>
        <w:t>Recommend to include Adjacent Channel Interference Modeling in Simulation Scenarios</w:t>
      </w:r>
      <w:r>
        <w:rPr>
          <w:rFonts w:hint="eastAsia"/>
          <w:lang w:eastAsia="ja-JP"/>
        </w:rPr>
        <w:t>.</w:t>
      </w:r>
    </w:p>
    <w:p w:rsidR="00095CF0" w:rsidRDefault="00095CF0" w:rsidP="00B1313E">
      <w:pPr>
        <w:numPr>
          <w:ilvl w:val="2"/>
          <w:numId w:val="1"/>
        </w:numPr>
        <w:rPr>
          <w:lang w:eastAsia="ja-JP"/>
        </w:rPr>
      </w:pPr>
      <w:r>
        <w:rPr>
          <w:rFonts w:hint="eastAsia"/>
          <w:lang w:eastAsia="ja-JP"/>
        </w:rPr>
        <w:t>Discussions</w:t>
      </w:r>
    </w:p>
    <w:p w:rsidR="00DA70E7" w:rsidRDefault="00095CF0" w:rsidP="006D00DC">
      <w:pPr>
        <w:numPr>
          <w:ilvl w:val="3"/>
          <w:numId w:val="1"/>
        </w:numPr>
        <w:rPr>
          <w:rFonts w:hint="eastAsia"/>
          <w:lang w:eastAsia="ja-JP"/>
        </w:rPr>
      </w:pPr>
      <w:r>
        <w:rPr>
          <w:rFonts w:hint="eastAsia"/>
          <w:lang w:eastAsia="ja-JP"/>
        </w:rPr>
        <w:t xml:space="preserve"> </w:t>
      </w:r>
      <w:r w:rsidR="00DA70E7">
        <w:rPr>
          <w:rFonts w:hint="eastAsia"/>
          <w:lang w:eastAsia="ja-JP"/>
        </w:rPr>
        <w:t>There were discussions on spectrum mask,</w:t>
      </w:r>
    </w:p>
    <w:p w:rsidR="00845176" w:rsidRDefault="00845176" w:rsidP="00845176">
      <w:pPr>
        <w:rPr>
          <w:rFonts w:hint="eastAsia"/>
          <w:lang w:eastAsia="ja-JP"/>
        </w:rPr>
      </w:pPr>
    </w:p>
    <w:p w:rsidR="00017731" w:rsidRDefault="00017731" w:rsidP="00845176">
      <w:pPr>
        <w:rPr>
          <w:lang w:eastAsia="ja-JP"/>
        </w:rPr>
      </w:pPr>
    </w:p>
    <w:p w:rsidR="002B5EAD" w:rsidRDefault="002B5EAD" w:rsidP="00B1313E">
      <w:pPr>
        <w:numPr>
          <w:ilvl w:val="1"/>
          <w:numId w:val="1"/>
        </w:numPr>
        <w:rPr>
          <w:lang w:eastAsia="ja-JP"/>
        </w:rPr>
      </w:pPr>
      <w:proofErr w:type="spellStart"/>
      <w:r w:rsidRPr="00DA70E7">
        <w:rPr>
          <w:lang w:eastAsia="ja-JP"/>
        </w:rPr>
        <w:t>Hyeyoung</w:t>
      </w:r>
      <w:proofErr w:type="spellEnd"/>
      <w:r w:rsidRPr="00DA70E7">
        <w:rPr>
          <w:lang w:eastAsia="ja-JP"/>
        </w:rPr>
        <w:t xml:space="preserve"> Choi</w:t>
      </w:r>
      <w:r>
        <w:rPr>
          <w:rFonts w:hint="eastAsia"/>
          <w:lang w:eastAsia="ja-JP"/>
        </w:rPr>
        <w:t xml:space="preserve"> </w:t>
      </w:r>
      <w:r w:rsidRPr="00DA70E7">
        <w:rPr>
          <w:rFonts w:hint="eastAsia"/>
          <w:lang w:eastAsia="ja-JP"/>
        </w:rPr>
        <w:t xml:space="preserve"> </w:t>
      </w:r>
      <w:r>
        <w:rPr>
          <w:rFonts w:hint="eastAsia"/>
          <w:lang w:eastAsia="ja-JP"/>
        </w:rPr>
        <w:t xml:space="preserve">(LG Electronics) presented </w:t>
      </w:r>
      <w:r>
        <w:rPr>
          <w:lang w:eastAsia="ja-JP"/>
        </w:rPr>
        <w:t>“</w:t>
      </w:r>
      <w:r>
        <w:rPr>
          <w:rFonts w:hint="eastAsia"/>
          <w:lang w:eastAsia="ja-JP"/>
        </w:rPr>
        <w:t>Power Save Calibration,</w:t>
      </w:r>
      <w:r>
        <w:rPr>
          <w:lang w:eastAsia="ja-JP"/>
        </w:rPr>
        <w:t>”</w:t>
      </w:r>
      <w:r>
        <w:rPr>
          <w:rFonts w:hint="eastAsia"/>
          <w:lang w:eastAsia="ja-JP"/>
        </w:rPr>
        <w:t xml:space="preserve"> based on the submission 11-15/0316r2</w:t>
      </w:r>
    </w:p>
    <w:p w:rsidR="002B5EAD" w:rsidRDefault="002B5EAD" w:rsidP="00B1313E">
      <w:pPr>
        <w:numPr>
          <w:ilvl w:val="2"/>
          <w:numId w:val="1"/>
        </w:numPr>
        <w:rPr>
          <w:lang w:eastAsia="ja-JP"/>
        </w:rPr>
      </w:pPr>
      <w:r>
        <w:rPr>
          <w:rFonts w:hint="eastAsia"/>
          <w:lang w:eastAsia="ja-JP"/>
        </w:rPr>
        <w:t>Summary</w:t>
      </w:r>
    </w:p>
    <w:p w:rsidR="002B5EAD" w:rsidRDefault="002B5EAD" w:rsidP="00B1313E">
      <w:pPr>
        <w:numPr>
          <w:ilvl w:val="3"/>
          <w:numId w:val="1"/>
        </w:numPr>
        <w:rPr>
          <w:lang w:eastAsia="ja-JP"/>
        </w:rPr>
      </w:pPr>
      <w:r>
        <w:rPr>
          <w:rFonts w:hint="eastAsia"/>
          <w:lang w:eastAsia="ja-JP"/>
        </w:rPr>
        <w:t xml:space="preserve"> </w:t>
      </w:r>
      <w:r w:rsidR="008A667B">
        <w:rPr>
          <w:rFonts w:hint="eastAsia"/>
          <w:lang w:eastAsia="ja-JP"/>
        </w:rPr>
        <w:t>S</w:t>
      </w:r>
      <w:r w:rsidR="008A667B" w:rsidRPr="008A667B">
        <w:rPr>
          <w:lang w:eastAsia="ja-JP"/>
        </w:rPr>
        <w:t>imulation results for power save calibration</w:t>
      </w:r>
      <w:r w:rsidR="008A667B">
        <w:rPr>
          <w:rFonts w:hint="eastAsia"/>
          <w:lang w:eastAsia="ja-JP"/>
        </w:rPr>
        <w:t xml:space="preserve"> presented.</w:t>
      </w:r>
    </w:p>
    <w:p w:rsidR="008A667B" w:rsidRPr="008A667B" w:rsidRDefault="008A667B" w:rsidP="00B1313E">
      <w:pPr>
        <w:numPr>
          <w:ilvl w:val="3"/>
          <w:numId w:val="1"/>
        </w:numPr>
        <w:rPr>
          <w:lang w:eastAsia="ja-JP"/>
        </w:rPr>
      </w:pPr>
      <w:r>
        <w:rPr>
          <w:rFonts w:hint="eastAsia"/>
          <w:lang w:eastAsia="ja-JP"/>
        </w:rPr>
        <w:t xml:space="preserve"> </w:t>
      </w:r>
      <w:r w:rsidRPr="008A667B">
        <w:rPr>
          <w:bCs/>
          <w:lang w:eastAsia="ja-JP"/>
        </w:rPr>
        <w:t>Some text changes in simulation scenario are needed</w:t>
      </w:r>
      <w:r w:rsidRPr="008A667B">
        <w:rPr>
          <w:rFonts w:hint="eastAsia"/>
          <w:bCs/>
          <w:lang w:eastAsia="ja-JP"/>
        </w:rPr>
        <w:t>:</w:t>
      </w:r>
    </w:p>
    <w:p w:rsidR="00A33A57" w:rsidRPr="008A667B" w:rsidRDefault="009B58B2" w:rsidP="00B1313E">
      <w:pPr>
        <w:numPr>
          <w:ilvl w:val="4"/>
          <w:numId w:val="1"/>
        </w:numPr>
        <w:rPr>
          <w:lang w:eastAsia="ja-JP"/>
        </w:rPr>
      </w:pPr>
      <w:r w:rsidRPr="008A667B">
        <w:rPr>
          <w:lang w:eastAsia="ja-JP"/>
        </w:rPr>
        <w:t xml:space="preserve">In </w:t>
      </w:r>
      <w:r w:rsidRPr="008A667B">
        <w:rPr>
          <w:lang w:val="en-GB" w:eastAsia="ja-JP"/>
        </w:rPr>
        <w:t xml:space="preserve">PSM Test of </w:t>
      </w:r>
      <w:r w:rsidRPr="008A667B">
        <w:rPr>
          <w:lang w:eastAsia="ja-JP"/>
        </w:rPr>
        <w:t>current SSD, insert text as:</w:t>
      </w:r>
    </w:p>
    <w:p w:rsidR="00A33A57" w:rsidRPr="008A667B" w:rsidRDefault="009B58B2" w:rsidP="00B1313E">
      <w:pPr>
        <w:numPr>
          <w:ilvl w:val="5"/>
          <w:numId w:val="1"/>
        </w:numPr>
        <w:rPr>
          <w:lang w:eastAsia="ja-JP"/>
        </w:rPr>
      </w:pPr>
      <w:r w:rsidRPr="008A667B">
        <w:rPr>
          <w:lang w:val="en-GB" w:eastAsia="ja-JP"/>
        </w:rPr>
        <w:t>In Following event sequence is assumed:</w:t>
      </w:r>
    </w:p>
    <w:p w:rsidR="00A33A57" w:rsidRPr="008A667B" w:rsidRDefault="009B58B2" w:rsidP="00B1313E">
      <w:pPr>
        <w:numPr>
          <w:ilvl w:val="6"/>
          <w:numId w:val="1"/>
        </w:numPr>
        <w:rPr>
          <w:lang w:eastAsia="ja-JP"/>
        </w:rPr>
      </w:pPr>
      <w:r w:rsidRPr="008A667B">
        <w:rPr>
          <w:lang w:val="en-GB" w:eastAsia="ja-JP"/>
        </w:rPr>
        <w:t>The first DL DATA arrives at 200us</w:t>
      </w:r>
    </w:p>
    <w:p w:rsidR="008A667B" w:rsidRDefault="009B58B2" w:rsidP="00B1313E">
      <w:pPr>
        <w:numPr>
          <w:ilvl w:val="6"/>
          <w:numId w:val="1"/>
        </w:numPr>
        <w:rPr>
          <w:lang w:eastAsia="ja-JP"/>
        </w:rPr>
      </w:pPr>
      <w:r w:rsidRPr="008A667B">
        <w:rPr>
          <w:lang w:val="en-GB" w:eastAsia="ja-JP"/>
        </w:rPr>
        <w:t>The first DTIM Beacon is sent at 100ms</w:t>
      </w:r>
    </w:p>
    <w:p w:rsidR="002B5EAD" w:rsidRDefault="002B5EAD" w:rsidP="00B1313E">
      <w:pPr>
        <w:numPr>
          <w:ilvl w:val="2"/>
          <w:numId w:val="1"/>
        </w:numPr>
        <w:rPr>
          <w:lang w:eastAsia="ja-JP"/>
        </w:rPr>
      </w:pPr>
      <w:r>
        <w:rPr>
          <w:rFonts w:hint="eastAsia"/>
          <w:lang w:eastAsia="ja-JP"/>
        </w:rPr>
        <w:t>Discussions</w:t>
      </w:r>
    </w:p>
    <w:p w:rsidR="002B5EAD" w:rsidRDefault="002B5EAD" w:rsidP="00B1313E">
      <w:pPr>
        <w:numPr>
          <w:ilvl w:val="3"/>
          <w:numId w:val="1"/>
        </w:numPr>
        <w:rPr>
          <w:lang w:eastAsia="ja-JP"/>
        </w:rPr>
      </w:pPr>
      <w:r>
        <w:rPr>
          <w:rFonts w:hint="eastAsia"/>
          <w:lang w:eastAsia="ja-JP"/>
        </w:rPr>
        <w:t xml:space="preserve"> </w:t>
      </w:r>
      <w:r w:rsidR="008A667B">
        <w:rPr>
          <w:rFonts w:hint="eastAsia"/>
          <w:lang w:eastAsia="ja-JP"/>
        </w:rPr>
        <w:t>No discussion.</w:t>
      </w:r>
    </w:p>
    <w:p w:rsidR="002B5EAD" w:rsidRDefault="002B5EAD" w:rsidP="002B5EAD">
      <w:pPr>
        <w:pBdr>
          <w:bottom w:val="single" w:sz="6" w:space="1" w:color="auto"/>
        </w:pBdr>
        <w:ind w:left="720"/>
        <w:rPr>
          <w:lang w:eastAsia="ja-JP"/>
        </w:rPr>
      </w:pPr>
    </w:p>
    <w:p w:rsidR="002B5EAD" w:rsidRDefault="002B5EAD" w:rsidP="002B5EAD">
      <w:pPr>
        <w:rPr>
          <w:lang w:eastAsia="ja-JP"/>
        </w:rPr>
      </w:pPr>
    </w:p>
    <w:p w:rsidR="002B5EAD" w:rsidRPr="008A667B" w:rsidRDefault="002B5EAD" w:rsidP="00B1313E">
      <w:pPr>
        <w:numPr>
          <w:ilvl w:val="2"/>
          <w:numId w:val="1"/>
        </w:numPr>
        <w:rPr>
          <w:b/>
          <w:highlight w:val="cyan"/>
          <w:lang w:eastAsia="ja-JP"/>
        </w:rPr>
      </w:pPr>
      <w:r w:rsidRPr="008A667B">
        <w:rPr>
          <w:rFonts w:hint="eastAsia"/>
          <w:b/>
          <w:highlight w:val="cyan"/>
          <w:lang w:eastAsia="ja-JP"/>
        </w:rPr>
        <w:t xml:space="preserve">Straw Poll: </w:t>
      </w:r>
      <w:r w:rsidRPr="008A667B">
        <w:rPr>
          <w:b/>
          <w:highlight w:val="cyan"/>
          <w:lang w:eastAsia="ja-JP"/>
        </w:rPr>
        <w:t>Do you agree to add the following text into Test 5 (Power Save Mechanism) of the latest Simulation Scenarios document</w:t>
      </w:r>
      <w:r w:rsidRPr="008A667B">
        <w:rPr>
          <w:rFonts w:hint="eastAsia"/>
          <w:b/>
          <w:highlight w:val="cyan"/>
          <w:lang w:eastAsia="ja-JP"/>
        </w:rPr>
        <w:t>?</w:t>
      </w:r>
    </w:p>
    <w:p w:rsidR="002B5EAD" w:rsidRPr="008A667B" w:rsidRDefault="002B5EAD" w:rsidP="00B1313E">
      <w:pPr>
        <w:numPr>
          <w:ilvl w:val="3"/>
          <w:numId w:val="1"/>
        </w:numPr>
        <w:rPr>
          <w:b/>
          <w:highlight w:val="cyan"/>
          <w:lang w:eastAsia="ja-JP"/>
        </w:rPr>
      </w:pPr>
      <w:r w:rsidRPr="008A667B">
        <w:rPr>
          <w:b/>
          <w:highlight w:val="cyan"/>
          <w:lang w:eastAsia="ja-JP"/>
        </w:rPr>
        <w:lastRenderedPageBreak/>
        <w:t>Following event sequence is assumed:</w:t>
      </w:r>
    </w:p>
    <w:p w:rsidR="002B5EAD" w:rsidRPr="008A667B" w:rsidRDefault="002B5EAD" w:rsidP="00B1313E">
      <w:pPr>
        <w:numPr>
          <w:ilvl w:val="4"/>
          <w:numId w:val="1"/>
        </w:numPr>
        <w:rPr>
          <w:b/>
          <w:highlight w:val="cyan"/>
          <w:lang w:eastAsia="ja-JP"/>
        </w:rPr>
      </w:pPr>
      <w:r w:rsidRPr="008A667B">
        <w:rPr>
          <w:b/>
          <w:highlight w:val="cyan"/>
          <w:lang w:eastAsia="ja-JP"/>
        </w:rPr>
        <w:t>The first DL DATA arrives at 200us</w:t>
      </w:r>
    </w:p>
    <w:p w:rsidR="002B5EAD" w:rsidRPr="008A667B" w:rsidRDefault="002B5EAD" w:rsidP="00B1313E">
      <w:pPr>
        <w:numPr>
          <w:ilvl w:val="4"/>
          <w:numId w:val="1"/>
        </w:numPr>
        <w:rPr>
          <w:b/>
          <w:highlight w:val="cyan"/>
          <w:lang w:eastAsia="ja-JP"/>
        </w:rPr>
      </w:pPr>
      <w:r w:rsidRPr="008A667B">
        <w:rPr>
          <w:b/>
          <w:highlight w:val="cyan"/>
          <w:lang w:eastAsia="ja-JP"/>
        </w:rPr>
        <w:t>The first DTIM Beacon is sent at 100ms</w:t>
      </w:r>
    </w:p>
    <w:p w:rsidR="002B5EAD" w:rsidRPr="008A667B" w:rsidRDefault="002B5EAD" w:rsidP="00B1313E">
      <w:pPr>
        <w:numPr>
          <w:ilvl w:val="3"/>
          <w:numId w:val="1"/>
        </w:numPr>
        <w:rPr>
          <w:b/>
          <w:highlight w:val="cyan"/>
          <w:lang w:eastAsia="ja-JP"/>
        </w:rPr>
      </w:pPr>
      <w:r w:rsidRPr="008A667B">
        <w:rPr>
          <w:rFonts w:hint="eastAsia"/>
          <w:b/>
          <w:highlight w:val="cyan"/>
          <w:lang w:eastAsia="ja-JP"/>
        </w:rPr>
        <w:t>Discussion</w:t>
      </w:r>
    </w:p>
    <w:p w:rsidR="002B5EAD" w:rsidRPr="008A667B" w:rsidRDefault="002B5EAD" w:rsidP="00B1313E">
      <w:pPr>
        <w:numPr>
          <w:ilvl w:val="3"/>
          <w:numId w:val="1"/>
        </w:numPr>
        <w:rPr>
          <w:b/>
          <w:highlight w:val="cyan"/>
          <w:lang w:eastAsia="ja-JP"/>
        </w:rPr>
      </w:pPr>
      <w:r w:rsidRPr="008A667B">
        <w:rPr>
          <w:rFonts w:hint="eastAsia"/>
          <w:b/>
          <w:highlight w:val="cyan"/>
          <w:lang w:eastAsia="ja-JP"/>
        </w:rPr>
        <w:t>The presenter help S</w:t>
      </w:r>
      <w:r w:rsidRPr="008A667B">
        <w:rPr>
          <w:b/>
          <w:highlight w:val="cyan"/>
          <w:lang w:eastAsia="ja-JP"/>
        </w:rPr>
        <w:t>i</w:t>
      </w:r>
      <w:r w:rsidRPr="008A667B">
        <w:rPr>
          <w:rFonts w:hint="eastAsia"/>
          <w:b/>
          <w:highlight w:val="cyan"/>
          <w:lang w:eastAsia="ja-JP"/>
        </w:rPr>
        <w:t>mone to where and what exactly added to the simulation scenario document.</w:t>
      </w:r>
    </w:p>
    <w:p w:rsidR="002B5EAD" w:rsidRPr="008A667B" w:rsidRDefault="002B5EAD" w:rsidP="00B1313E">
      <w:pPr>
        <w:numPr>
          <w:ilvl w:val="3"/>
          <w:numId w:val="1"/>
        </w:numPr>
        <w:rPr>
          <w:b/>
          <w:highlight w:val="cyan"/>
          <w:lang w:eastAsia="ja-JP"/>
        </w:rPr>
      </w:pPr>
      <w:r w:rsidRPr="008A667B">
        <w:rPr>
          <w:rFonts w:hint="eastAsia"/>
          <w:b/>
          <w:highlight w:val="cyan"/>
          <w:lang w:eastAsia="ja-JP"/>
        </w:rPr>
        <w:t>Result: Y/N/A = 13/0/many.</w:t>
      </w:r>
    </w:p>
    <w:p w:rsidR="002B5EAD" w:rsidRPr="008A667B" w:rsidRDefault="002B5EAD" w:rsidP="002B5EAD">
      <w:pPr>
        <w:pBdr>
          <w:bottom w:val="single" w:sz="6" w:space="1" w:color="auto"/>
        </w:pBdr>
        <w:ind w:left="720"/>
        <w:rPr>
          <w:b/>
          <w:lang w:eastAsia="ja-JP"/>
        </w:rPr>
      </w:pPr>
    </w:p>
    <w:p w:rsidR="002B5EAD" w:rsidRDefault="002B5EAD" w:rsidP="002B5EAD">
      <w:pPr>
        <w:rPr>
          <w:lang w:eastAsia="ja-JP"/>
        </w:rPr>
      </w:pPr>
    </w:p>
    <w:p w:rsidR="002B5EAD" w:rsidRDefault="002B5EAD" w:rsidP="002B5EAD">
      <w:pPr>
        <w:rPr>
          <w:lang w:eastAsia="ja-JP"/>
        </w:rPr>
      </w:pPr>
    </w:p>
    <w:p w:rsidR="002B5EAD" w:rsidRDefault="002B5EAD" w:rsidP="00B1313E">
      <w:pPr>
        <w:numPr>
          <w:ilvl w:val="1"/>
          <w:numId w:val="1"/>
        </w:numPr>
        <w:rPr>
          <w:lang w:eastAsia="ja-JP"/>
        </w:rPr>
      </w:pPr>
      <w:proofErr w:type="spellStart"/>
      <w:r>
        <w:rPr>
          <w:rFonts w:hint="eastAsia"/>
          <w:lang w:eastAsia="ja-JP"/>
        </w:rPr>
        <w:t>Sharnaz</w:t>
      </w:r>
      <w:proofErr w:type="spellEnd"/>
      <w:r>
        <w:rPr>
          <w:rFonts w:hint="eastAsia"/>
          <w:lang w:eastAsia="ja-JP"/>
        </w:rPr>
        <w:t xml:space="preserve"> </w:t>
      </w:r>
      <w:proofErr w:type="spellStart"/>
      <w:r>
        <w:rPr>
          <w:rFonts w:hint="eastAsia"/>
          <w:lang w:eastAsia="ja-JP"/>
        </w:rPr>
        <w:t>Azizi</w:t>
      </w:r>
      <w:proofErr w:type="spellEnd"/>
      <w:r w:rsidRPr="00DA70E7">
        <w:rPr>
          <w:rFonts w:hint="eastAsia"/>
          <w:lang w:eastAsia="ja-JP"/>
        </w:rPr>
        <w:t xml:space="preserve"> </w:t>
      </w:r>
      <w:r>
        <w:rPr>
          <w:rFonts w:hint="eastAsia"/>
          <w:lang w:eastAsia="ja-JP"/>
        </w:rPr>
        <w:t xml:space="preserve">(Intel) presented </w:t>
      </w:r>
      <w:r>
        <w:rPr>
          <w:lang w:eastAsia="ja-JP"/>
        </w:rPr>
        <w:t>“</w:t>
      </w:r>
      <w:r>
        <w:rPr>
          <w:rFonts w:hint="eastAsia"/>
          <w:lang w:eastAsia="ja-JP"/>
        </w:rPr>
        <w:t>OFDMA Numerology and Structure,</w:t>
      </w:r>
      <w:r>
        <w:rPr>
          <w:lang w:eastAsia="ja-JP"/>
        </w:rPr>
        <w:t>”</w:t>
      </w:r>
      <w:r>
        <w:rPr>
          <w:rFonts w:hint="eastAsia"/>
          <w:lang w:eastAsia="ja-JP"/>
        </w:rPr>
        <w:t xml:space="preserve"> based on the submission 11-15/0330r3</w:t>
      </w:r>
    </w:p>
    <w:p w:rsidR="002B5EAD" w:rsidRDefault="002B5EAD" w:rsidP="00B1313E">
      <w:pPr>
        <w:numPr>
          <w:ilvl w:val="2"/>
          <w:numId w:val="1"/>
        </w:numPr>
        <w:rPr>
          <w:lang w:eastAsia="ja-JP"/>
        </w:rPr>
      </w:pPr>
      <w:r>
        <w:rPr>
          <w:rFonts w:hint="eastAsia"/>
          <w:lang w:eastAsia="ja-JP"/>
        </w:rPr>
        <w:t>Summary</w:t>
      </w:r>
    </w:p>
    <w:p w:rsidR="002B5EAD" w:rsidRDefault="002B5EAD" w:rsidP="00B1313E">
      <w:pPr>
        <w:numPr>
          <w:ilvl w:val="3"/>
          <w:numId w:val="1"/>
        </w:numPr>
        <w:rPr>
          <w:lang w:eastAsia="ja-JP"/>
        </w:rPr>
      </w:pPr>
      <w:r>
        <w:rPr>
          <w:rFonts w:hint="eastAsia"/>
          <w:lang w:eastAsia="ja-JP"/>
        </w:rPr>
        <w:t xml:space="preserve"> </w:t>
      </w:r>
      <w:r w:rsidR="00EC68B6">
        <w:rPr>
          <w:rFonts w:hint="eastAsia"/>
          <w:lang w:eastAsia="ja-JP"/>
        </w:rPr>
        <w:t>Need consideration for minimum size of the resource unit, consistent structure for 20 MHz, 40 MHz and 80 MHz, and 2.4 GHz and 5 GHz of the frequency bands.</w:t>
      </w:r>
    </w:p>
    <w:p w:rsidR="00EC68B6" w:rsidRDefault="00EC68B6" w:rsidP="00B1313E">
      <w:pPr>
        <w:numPr>
          <w:ilvl w:val="3"/>
          <w:numId w:val="1"/>
        </w:numPr>
        <w:rPr>
          <w:lang w:eastAsia="ja-JP"/>
        </w:rPr>
      </w:pPr>
    </w:p>
    <w:p w:rsidR="002B5EAD" w:rsidRDefault="002B5EAD" w:rsidP="00B1313E">
      <w:pPr>
        <w:numPr>
          <w:ilvl w:val="2"/>
          <w:numId w:val="1"/>
        </w:numPr>
        <w:rPr>
          <w:lang w:eastAsia="ja-JP"/>
        </w:rPr>
      </w:pPr>
      <w:r>
        <w:rPr>
          <w:rFonts w:hint="eastAsia"/>
          <w:lang w:eastAsia="ja-JP"/>
        </w:rPr>
        <w:t>Discussions</w:t>
      </w:r>
    </w:p>
    <w:p w:rsidR="002B5EAD" w:rsidRDefault="002B5EAD" w:rsidP="00B1313E">
      <w:pPr>
        <w:numPr>
          <w:ilvl w:val="3"/>
          <w:numId w:val="1"/>
        </w:numPr>
        <w:rPr>
          <w:lang w:eastAsia="ja-JP"/>
        </w:rPr>
      </w:pPr>
      <w:r>
        <w:rPr>
          <w:rFonts w:hint="eastAsia"/>
          <w:lang w:eastAsia="ja-JP"/>
        </w:rPr>
        <w:t xml:space="preserve"> </w:t>
      </w:r>
      <w:r w:rsidR="00390C7D">
        <w:rPr>
          <w:rFonts w:hint="eastAsia"/>
          <w:lang w:eastAsia="ja-JP"/>
        </w:rPr>
        <w:t xml:space="preserve"> (Slide 29): A member asked for the reason of the proposed resource allocation. </w:t>
      </w:r>
      <w:r w:rsidR="00390C7D">
        <w:rPr>
          <w:lang w:eastAsia="ja-JP"/>
        </w:rPr>
        <w:sym w:font="Wingdings" w:char="F0E0"/>
      </w:r>
      <w:r w:rsidR="00390C7D">
        <w:rPr>
          <w:rFonts w:hint="eastAsia"/>
          <w:lang w:eastAsia="ja-JP"/>
        </w:rPr>
        <w:t xml:space="preserve"> Decided from the simulation results (in Appendix).</w:t>
      </w:r>
    </w:p>
    <w:p w:rsidR="00390C7D" w:rsidRDefault="00390C7D" w:rsidP="00B1313E">
      <w:pPr>
        <w:numPr>
          <w:ilvl w:val="3"/>
          <w:numId w:val="1"/>
        </w:numPr>
        <w:rPr>
          <w:lang w:eastAsia="ja-JP"/>
        </w:rPr>
      </w:pPr>
      <w:r>
        <w:rPr>
          <w:rFonts w:hint="eastAsia"/>
          <w:lang w:eastAsia="ja-JP"/>
        </w:rPr>
        <w:t>Discussed about the reason of requirements of 7 DC nulls and 40 ppm CFO.</w:t>
      </w:r>
    </w:p>
    <w:p w:rsidR="00390C7D" w:rsidRDefault="00DD3D9C" w:rsidP="00B1313E">
      <w:pPr>
        <w:numPr>
          <w:ilvl w:val="3"/>
          <w:numId w:val="1"/>
        </w:numPr>
        <w:rPr>
          <w:lang w:eastAsia="ja-JP"/>
        </w:rPr>
      </w:pPr>
      <w:r>
        <w:rPr>
          <w:rFonts w:hint="eastAsia"/>
          <w:lang w:eastAsia="ja-JP"/>
        </w:rPr>
        <w:t>A member commented that this proposal does not match with the legacy spectrum masks as pointed out during the March 2015 meeting. The proposal has not changed since then. Would like to see coexistence simulation result to support this idea.</w:t>
      </w:r>
    </w:p>
    <w:p w:rsidR="00DD3D9C" w:rsidRDefault="00E524D9" w:rsidP="00B1313E">
      <w:pPr>
        <w:numPr>
          <w:ilvl w:val="3"/>
          <w:numId w:val="1"/>
        </w:numPr>
        <w:rPr>
          <w:lang w:eastAsia="ja-JP"/>
        </w:rPr>
      </w:pPr>
      <w:r>
        <w:rPr>
          <w:rFonts w:hint="eastAsia"/>
          <w:lang w:eastAsia="ja-JP"/>
        </w:rPr>
        <w:t>A member asked for the reason that the 1 MHz pilot tone of 802.11ah is adopted.</w:t>
      </w:r>
    </w:p>
    <w:p w:rsidR="00390C7D" w:rsidRPr="00DD3D9C" w:rsidRDefault="00390C7D" w:rsidP="00390C7D">
      <w:pPr>
        <w:pBdr>
          <w:bottom w:val="single" w:sz="6" w:space="1" w:color="auto"/>
        </w:pBdr>
        <w:ind w:left="720"/>
        <w:rPr>
          <w:lang w:eastAsia="ja-JP"/>
        </w:rPr>
      </w:pPr>
    </w:p>
    <w:p w:rsidR="00390C7D" w:rsidRDefault="00390C7D" w:rsidP="00390C7D">
      <w:pPr>
        <w:rPr>
          <w:lang w:eastAsia="ja-JP"/>
        </w:rPr>
      </w:pPr>
    </w:p>
    <w:p w:rsidR="00390C7D" w:rsidRPr="008A667B" w:rsidRDefault="00390C7D" w:rsidP="00B1313E">
      <w:pPr>
        <w:numPr>
          <w:ilvl w:val="2"/>
          <w:numId w:val="1"/>
        </w:numPr>
        <w:rPr>
          <w:b/>
          <w:highlight w:val="cyan"/>
        </w:rPr>
      </w:pPr>
      <w:r w:rsidRPr="008A667B">
        <w:rPr>
          <w:rFonts w:hint="eastAsia"/>
          <w:b/>
          <w:highlight w:val="cyan"/>
          <w:lang w:eastAsia="ja-JP"/>
        </w:rPr>
        <w:t xml:space="preserve">Straw Poll #1: </w:t>
      </w:r>
      <w:r w:rsidRPr="008A667B">
        <w:rPr>
          <w:b/>
          <w:highlight w:val="cyan"/>
        </w:rPr>
        <w:t>Do you agree to add the following in 11ax SFD?</w:t>
      </w:r>
    </w:p>
    <w:p w:rsidR="00390C7D" w:rsidRPr="008A667B" w:rsidRDefault="00390C7D" w:rsidP="00B1313E">
      <w:pPr>
        <w:numPr>
          <w:ilvl w:val="3"/>
          <w:numId w:val="1"/>
        </w:numPr>
        <w:rPr>
          <w:b/>
          <w:highlight w:val="cyan"/>
        </w:rPr>
      </w:pPr>
      <w:r w:rsidRPr="008A667B">
        <w:rPr>
          <w:b/>
          <w:highlight w:val="cyan"/>
        </w:rPr>
        <w:t xml:space="preserve">The tone structure of the Data field of the HE PPDU is as follows: </w:t>
      </w:r>
    </w:p>
    <w:p w:rsidR="00A33A57" w:rsidRPr="008A667B" w:rsidRDefault="009B58B2" w:rsidP="00DD3D9C">
      <w:pPr>
        <w:ind w:leftChars="715" w:left="1573"/>
        <w:rPr>
          <w:b/>
          <w:highlight w:val="cyan"/>
          <w:lang w:eastAsia="ja-JP"/>
        </w:rPr>
      </w:pPr>
      <w:r w:rsidRPr="008A667B">
        <w:rPr>
          <w:b/>
          <w:highlight w:val="cyan"/>
          <w:lang w:eastAsia="ja-JP"/>
        </w:rPr>
        <w:t>(6</w:t>
      </w:r>
      <w:proofErr w:type="gramStart"/>
      <w:r w:rsidRPr="008A667B">
        <w:rPr>
          <w:b/>
          <w:highlight w:val="cyan"/>
          <w:lang w:eastAsia="ja-JP"/>
        </w:rPr>
        <w:t>,5</w:t>
      </w:r>
      <w:proofErr w:type="gramEnd"/>
      <w:r w:rsidRPr="008A667B">
        <w:rPr>
          <w:b/>
          <w:highlight w:val="cyan"/>
          <w:lang w:eastAsia="ja-JP"/>
        </w:rPr>
        <w:t>) guard tones and 3 DC tones for a 20MHz HE-SA-PPDU or HE-SA-MU-PPDU</w:t>
      </w:r>
    </w:p>
    <w:p w:rsidR="00A33A57" w:rsidRPr="008A667B" w:rsidRDefault="009B58B2" w:rsidP="00DD3D9C">
      <w:pPr>
        <w:ind w:leftChars="715" w:left="1573"/>
        <w:rPr>
          <w:b/>
          <w:highlight w:val="cyan"/>
          <w:lang w:eastAsia="ja-JP"/>
        </w:rPr>
      </w:pPr>
      <w:r w:rsidRPr="008A667B">
        <w:rPr>
          <w:b/>
          <w:highlight w:val="cyan"/>
          <w:lang w:eastAsia="ja-JP"/>
        </w:rPr>
        <w:t>(6</w:t>
      </w:r>
      <w:proofErr w:type="gramStart"/>
      <w:r w:rsidRPr="008A667B">
        <w:rPr>
          <w:b/>
          <w:highlight w:val="cyan"/>
          <w:lang w:eastAsia="ja-JP"/>
        </w:rPr>
        <w:t>,5</w:t>
      </w:r>
      <w:proofErr w:type="gramEnd"/>
      <w:r w:rsidRPr="008A667B">
        <w:rPr>
          <w:b/>
          <w:highlight w:val="cyan"/>
          <w:lang w:eastAsia="ja-JP"/>
        </w:rPr>
        <w:t>) guard tones and 7 DC tones for 20MHz OFDMA PPDU</w:t>
      </w:r>
    </w:p>
    <w:p w:rsidR="00A33A57" w:rsidRPr="008A667B" w:rsidRDefault="009B58B2" w:rsidP="00DD3D9C">
      <w:pPr>
        <w:ind w:leftChars="715" w:left="1573"/>
        <w:rPr>
          <w:b/>
          <w:highlight w:val="cyan"/>
          <w:lang w:eastAsia="ja-JP"/>
        </w:rPr>
      </w:pPr>
      <w:r w:rsidRPr="008A667B">
        <w:rPr>
          <w:b/>
          <w:highlight w:val="cyan"/>
          <w:lang w:eastAsia="ja-JP"/>
        </w:rPr>
        <w:t>(12</w:t>
      </w:r>
      <w:proofErr w:type="gramStart"/>
      <w:r w:rsidRPr="008A667B">
        <w:rPr>
          <w:b/>
          <w:highlight w:val="cyan"/>
          <w:lang w:eastAsia="ja-JP"/>
        </w:rPr>
        <w:t>,11</w:t>
      </w:r>
      <w:proofErr w:type="gramEnd"/>
      <w:r w:rsidRPr="008A667B">
        <w:rPr>
          <w:b/>
          <w:highlight w:val="cyan"/>
          <w:lang w:eastAsia="ja-JP"/>
        </w:rPr>
        <w:t>) guard tones and 5 DC tones for a 40MHz HE-SA-PPDU or HE-SA-MU-PPDU</w:t>
      </w:r>
    </w:p>
    <w:p w:rsidR="00A33A57" w:rsidRPr="008A667B" w:rsidRDefault="009B58B2" w:rsidP="00DD3D9C">
      <w:pPr>
        <w:ind w:leftChars="715" w:left="1573"/>
        <w:rPr>
          <w:b/>
          <w:highlight w:val="cyan"/>
          <w:lang w:eastAsia="ja-JP"/>
        </w:rPr>
      </w:pPr>
      <w:r w:rsidRPr="008A667B">
        <w:rPr>
          <w:b/>
          <w:highlight w:val="cyan"/>
          <w:lang w:eastAsia="ja-JP"/>
        </w:rPr>
        <w:t>(12</w:t>
      </w:r>
      <w:proofErr w:type="gramStart"/>
      <w:r w:rsidRPr="008A667B">
        <w:rPr>
          <w:b/>
          <w:highlight w:val="cyan"/>
          <w:lang w:eastAsia="ja-JP"/>
        </w:rPr>
        <w:t>,11</w:t>
      </w:r>
      <w:proofErr w:type="gramEnd"/>
      <w:r w:rsidRPr="008A667B">
        <w:rPr>
          <w:b/>
          <w:highlight w:val="cyan"/>
          <w:lang w:eastAsia="ja-JP"/>
        </w:rPr>
        <w:t>) guard tones and 5 DC tones for a 40MHz OFDMA PPDU</w:t>
      </w:r>
    </w:p>
    <w:p w:rsidR="00A33A57" w:rsidRPr="008A667B" w:rsidRDefault="009B58B2" w:rsidP="00DD3D9C">
      <w:pPr>
        <w:ind w:leftChars="715" w:left="1573"/>
        <w:rPr>
          <w:b/>
          <w:highlight w:val="cyan"/>
          <w:lang w:eastAsia="ja-JP"/>
        </w:rPr>
      </w:pPr>
      <w:r w:rsidRPr="008A667B">
        <w:rPr>
          <w:b/>
          <w:highlight w:val="cyan"/>
          <w:lang w:eastAsia="ja-JP"/>
        </w:rPr>
        <w:t>(12</w:t>
      </w:r>
      <w:proofErr w:type="gramStart"/>
      <w:r w:rsidRPr="008A667B">
        <w:rPr>
          <w:b/>
          <w:highlight w:val="cyan"/>
          <w:lang w:eastAsia="ja-JP"/>
        </w:rPr>
        <w:t>,11</w:t>
      </w:r>
      <w:proofErr w:type="gramEnd"/>
      <w:r w:rsidRPr="008A667B">
        <w:rPr>
          <w:b/>
          <w:highlight w:val="cyan"/>
          <w:lang w:eastAsia="ja-JP"/>
        </w:rPr>
        <w:t>) guard tones and 5 DC tones for an 80MHz HE-SA-PPDU or HE-SA-MU-PPDU</w:t>
      </w:r>
    </w:p>
    <w:p w:rsidR="00A33A57" w:rsidRPr="008A667B" w:rsidRDefault="009B58B2" w:rsidP="00DD3D9C">
      <w:pPr>
        <w:ind w:leftChars="715" w:left="1573"/>
        <w:rPr>
          <w:b/>
          <w:highlight w:val="cyan"/>
          <w:lang w:eastAsia="ja-JP"/>
        </w:rPr>
      </w:pPr>
      <w:r w:rsidRPr="008A667B">
        <w:rPr>
          <w:b/>
          <w:highlight w:val="cyan"/>
          <w:lang w:eastAsia="ja-JP"/>
        </w:rPr>
        <w:t>(12</w:t>
      </w:r>
      <w:proofErr w:type="gramStart"/>
      <w:r w:rsidRPr="008A667B">
        <w:rPr>
          <w:b/>
          <w:highlight w:val="cyan"/>
          <w:lang w:eastAsia="ja-JP"/>
        </w:rPr>
        <w:t>,11</w:t>
      </w:r>
      <w:proofErr w:type="gramEnd"/>
      <w:r w:rsidRPr="008A667B">
        <w:rPr>
          <w:b/>
          <w:highlight w:val="cyan"/>
          <w:lang w:eastAsia="ja-JP"/>
        </w:rPr>
        <w:t>) guard tones and 7 DC tones for an 80MHz OFDMA PPDU</w:t>
      </w:r>
    </w:p>
    <w:p w:rsidR="00A33A57" w:rsidRPr="008A667B" w:rsidRDefault="00390C7D" w:rsidP="00DD3D9C">
      <w:pPr>
        <w:ind w:leftChars="944" w:left="2077"/>
        <w:rPr>
          <w:b/>
          <w:highlight w:val="cyan"/>
          <w:lang w:eastAsia="ja-JP"/>
        </w:rPr>
      </w:pPr>
      <w:r w:rsidRPr="008A667B">
        <w:rPr>
          <w:rFonts w:hint="eastAsia"/>
          <w:b/>
          <w:highlight w:val="cyan"/>
          <w:lang w:eastAsia="ja-JP"/>
        </w:rPr>
        <w:t xml:space="preserve">a) </w:t>
      </w:r>
      <w:r w:rsidR="009B58B2" w:rsidRPr="008A667B">
        <w:rPr>
          <w:b/>
          <w:highlight w:val="cyan"/>
          <w:lang w:eastAsia="ja-JP"/>
        </w:rPr>
        <w:t xml:space="preserve">This means a total of 994 = (484+26+484) usable tones for an 80 MHz OFDMA PPDU  </w:t>
      </w:r>
    </w:p>
    <w:p w:rsidR="00390C7D" w:rsidRPr="008A667B" w:rsidRDefault="00390C7D" w:rsidP="00B1313E">
      <w:pPr>
        <w:numPr>
          <w:ilvl w:val="4"/>
          <w:numId w:val="1"/>
        </w:numPr>
        <w:rPr>
          <w:b/>
          <w:highlight w:val="cyan"/>
          <w:lang w:eastAsia="ja-JP"/>
        </w:rPr>
      </w:pPr>
      <w:r w:rsidRPr="008A667B">
        <w:rPr>
          <w:rFonts w:hint="eastAsia"/>
          <w:b/>
          <w:highlight w:val="cyan"/>
          <w:lang w:eastAsia="ja-JP"/>
        </w:rPr>
        <w:t>Discussion</w:t>
      </w:r>
      <w:r w:rsidR="00DD3D9C" w:rsidRPr="008A667B">
        <w:rPr>
          <w:rFonts w:hint="eastAsia"/>
          <w:b/>
          <w:highlight w:val="cyan"/>
          <w:lang w:eastAsia="ja-JP"/>
        </w:rPr>
        <w:t xml:space="preserve"> on this straw poll </w:t>
      </w:r>
      <w:r w:rsidR="00DD3D9C" w:rsidRPr="008A667B">
        <w:rPr>
          <w:b/>
          <w:highlight w:val="cyan"/>
          <w:lang w:eastAsia="ja-JP"/>
        </w:rPr>
        <w:t>–</w:t>
      </w:r>
      <w:r w:rsidR="00E524D9" w:rsidRPr="008A667B">
        <w:rPr>
          <w:rFonts w:hint="eastAsia"/>
          <w:b/>
          <w:highlight w:val="cyan"/>
          <w:lang w:eastAsia="ja-JP"/>
        </w:rPr>
        <w:t xml:space="preserve"> N</w:t>
      </w:r>
      <w:r w:rsidR="00DD3D9C" w:rsidRPr="008A667B">
        <w:rPr>
          <w:rFonts w:hint="eastAsia"/>
          <w:b/>
          <w:highlight w:val="cyan"/>
          <w:lang w:eastAsia="ja-JP"/>
        </w:rPr>
        <w:t>o discussion</w:t>
      </w:r>
      <w:r w:rsidR="00E524D9" w:rsidRPr="008A667B">
        <w:rPr>
          <w:rFonts w:hint="eastAsia"/>
          <w:b/>
          <w:highlight w:val="cyan"/>
          <w:lang w:eastAsia="ja-JP"/>
        </w:rPr>
        <w:t>.</w:t>
      </w:r>
    </w:p>
    <w:p w:rsidR="00390C7D" w:rsidRPr="008A667B" w:rsidRDefault="00390C7D" w:rsidP="00B1313E">
      <w:pPr>
        <w:numPr>
          <w:ilvl w:val="4"/>
          <w:numId w:val="1"/>
        </w:numPr>
        <w:rPr>
          <w:b/>
          <w:highlight w:val="cyan"/>
          <w:lang w:eastAsia="ja-JP"/>
        </w:rPr>
      </w:pPr>
      <w:r w:rsidRPr="008A667B">
        <w:rPr>
          <w:rFonts w:hint="eastAsia"/>
          <w:b/>
          <w:highlight w:val="cyan"/>
          <w:lang w:eastAsia="ja-JP"/>
        </w:rPr>
        <w:t>Result:</w:t>
      </w:r>
      <w:r w:rsidR="00DD3D9C" w:rsidRPr="008A667B">
        <w:rPr>
          <w:rFonts w:hint="eastAsia"/>
          <w:b/>
          <w:highlight w:val="cyan"/>
          <w:lang w:eastAsia="ja-JP"/>
        </w:rPr>
        <w:t xml:space="preserve"> </w:t>
      </w:r>
      <w:r w:rsidR="00E524D9" w:rsidRPr="008A667B">
        <w:rPr>
          <w:rFonts w:hint="eastAsia"/>
          <w:b/>
          <w:highlight w:val="cyan"/>
          <w:lang w:eastAsia="ja-JP"/>
        </w:rPr>
        <w:t>Y/N/A = 77/38/21, did not meet 75% requirement.</w:t>
      </w:r>
    </w:p>
    <w:p w:rsidR="002B5EAD" w:rsidRPr="008A667B" w:rsidRDefault="002B5EAD" w:rsidP="002B5EAD">
      <w:pPr>
        <w:rPr>
          <w:b/>
          <w:highlight w:val="cyan"/>
          <w:lang w:eastAsia="ja-JP"/>
        </w:rPr>
      </w:pPr>
    </w:p>
    <w:p w:rsidR="00DD3D9C" w:rsidRPr="008A667B" w:rsidRDefault="00DD3D9C" w:rsidP="00B1313E">
      <w:pPr>
        <w:numPr>
          <w:ilvl w:val="2"/>
          <w:numId w:val="1"/>
        </w:numPr>
        <w:rPr>
          <w:b/>
          <w:highlight w:val="cyan"/>
        </w:rPr>
      </w:pPr>
      <w:r w:rsidRPr="008A667B">
        <w:rPr>
          <w:rFonts w:hint="eastAsia"/>
          <w:b/>
          <w:highlight w:val="cyan"/>
          <w:lang w:eastAsia="ja-JP"/>
        </w:rPr>
        <w:t xml:space="preserve">Straw Poll #2: </w:t>
      </w:r>
      <w:r w:rsidRPr="008A667B">
        <w:rPr>
          <w:b/>
          <w:highlight w:val="cyan"/>
        </w:rPr>
        <w:t>Do you agree to define 20MHz, 40 MHz, 80MHz, and 160MHz OFDMA building blocks as follows?</w:t>
      </w:r>
    </w:p>
    <w:p w:rsidR="00DD3D9C" w:rsidRPr="008A667B" w:rsidRDefault="00DD3D9C" w:rsidP="009513A3">
      <w:pPr>
        <w:pStyle w:val="ae"/>
        <w:numPr>
          <w:ilvl w:val="0"/>
          <w:numId w:val="5"/>
        </w:numPr>
        <w:ind w:leftChars="0"/>
        <w:rPr>
          <w:rFonts w:ascii="Times New Roman" w:hAnsi="Times New Roman" w:cs="Times New Roman"/>
          <w:b/>
          <w:sz w:val="22"/>
          <w:highlight w:val="cyan"/>
        </w:rPr>
      </w:pPr>
      <w:r w:rsidRPr="008A667B">
        <w:rPr>
          <w:rFonts w:ascii="Times New Roman" w:hAnsi="Times New Roman" w:cs="Times New Roman"/>
          <w:b/>
          <w:sz w:val="22"/>
          <w:highlight w:val="cyan"/>
        </w:rPr>
        <w:t>26-tone, 52-tone and 106-tone as defined in slide #25, and at fixed positions as shown in slides #26 (or 27), #28 and #29</w:t>
      </w:r>
    </w:p>
    <w:p w:rsidR="00DD3D9C" w:rsidRPr="008A667B" w:rsidRDefault="00DD3D9C" w:rsidP="009513A3">
      <w:pPr>
        <w:pStyle w:val="ae"/>
        <w:numPr>
          <w:ilvl w:val="0"/>
          <w:numId w:val="6"/>
        </w:numPr>
        <w:ind w:leftChars="0"/>
        <w:rPr>
          <w:rFonts w:ascii="Times New Roman" w:hAnsi="Times New Roman" w:cs="Times New Roman"/>
          <w:b/>
          <w:sz w:val="22"/>
          <w:highlight w:val="cyan"/>
        </w:rPr>
      </w:pPr>
      <w:r w:rsidRPr="008A667B">
        <w:rPr>
          <w:rFonts w:ascii="Times New Roman" w:hAnsi="Times New Roman" w:cs="Times New Roman"/>
          <w:b/>
          <w:sz w:val="22"/>
          <w:highlight w:val="cyan"/>
        </w:rPr>
        <w:t>An OFDMA PPDU can carry a mix of different tone unit sizes within each 242 tone unit boundary</w:t>
      </w:r>
    </w:p>
    <w:p w:rsidR="00DD3D9C" w:rsidRPr="008A667B" w:rsidRDefault="00DD3D9C" w:rsidP="009513A3">
      <w:pPr>
        <w:pStyle w:val="ae"/>
        <w:numPr>
          <w:ilvl w:val="0"/>
          <w:numId w:val="5"/>
        </w:numPr>
        <w:ind w:leftChars="0"/>
        <w:rPr>
          <w:rFonts w:ascii="Times New Roman" w:hAnsi="Times New Roman" w:cs="Times New Roman"/>
          <w:b/>
          <w:sz w:val="22"/>
          <w:highlight w:val="cyan"/>
        </w:rPr>
      </w:pPr>
      <w:r w:rsidRPr="008A667B">
        <w:rPr>
          <w:rFonts w:ascii="Times New Roman" w:hAnsi="Times New Roman" w:cs="Times New Roman"/>
          <w:b/>
          <w:sz w:val="22"/>
          <w:highlight w:val="cyan"/>
        </w:rPr>
        <w:t>242-tone as defined in slide #25, and at fixed positions as shown in slides #28 and #29</w:t>
      </w:r>
    </w:p>
    <w:p w:rsidR="00DD3D9C" w:rsidRPr="008A667B" w:rsidRDefault="00DD3D9C" w:rsidP="009513A3">
      <w:pPr>
        <w:pStyle w:val="ae"/>
        <w:numPr>
          <w:ilvl w:val="0"/>
          <w:numId w:val="5"/>
        </w:numPr>
        <w:ind w:leftChars="0"/>
        <w:rPr>
          <w:rFonts w:ascii="Times New Roman" w:hAnsi="Times New Roman" w:cs="Times New Roman"/>
          <w:b/>
          <w:sz w:val="22"/>
          <w:highlight w:val="cyan"/>
        </w:rPr>
      </w:pPr>
      <w:r w:rsidRPr="008A667B">
        <w:rPr>
          <w:rFonts w:ascii="Times New Roman" w:hAnsi="Times New Roman" w:cs="Times New Roman"/>
          <w:b/>
          <w:sz w:val="22"/>
          <w:highlight w:val="cyan"/>
        </w:rPr>
        <w:t>484-tone as defined in slide #25, and  at fixed positions as shown in slide #29</w:t>
      </w:r>
    </w:p>
    <w:p w:rsidR="00DD3D9C" w:rsidRPr="008A667B" w:rsidRDefault="00DD3D9C" w:rsidP="009513A3">
      <w:pPr>
        <w:pStyle w:val="ae"/>
        <w:numPr>
          <w:ilvl w:val="0"/>
          <w:numId w:val="5"/>
        </w:numPr>
        <w:ind w:leftChars="0"/>
        <w:rPr>
          <w:rFonts w:ascii="Times New Roman" w:eastAsia="ＭＳ 明朝" w:hAnsi="Times New Roman" w:cs="Times New Roman"/>
          <w:b/>
          <w:sz w:val="21"/>
          <w:szCs w:val="20"/>
          <w:highlight w:val="cyan"/>
        </w:rPr>
      </w:pPr>
      <w:r w:rsidRPr="008A667B">
        <w:rPr>
          <w:rFonts w:ascii="Times New Roman" w:hAnsi="Times New Roman" w:cs="Times New Roman"/>
          <w:b/>
          <w:sz w:val="22"/>
          <w:highlight w:val="cyan"/>
        </w:rPr>
        <w:lastRenderedPageBreak/>
        <w:t>996-tone as defined in slide #25 for 160MHz OFDMA (note that 996-tone is defined for 80MHz HE-SA-PPDU or 80MHz HE-SA-MU-PPDU)</w:t>
      </w:r>
    </w:p>
    <w:p w:rsidR="00DD3D9C" w:rsidRPr="008A667B" w:rsidRDefault="00DD3D9C" w:rsidP="00DD3D9C">
      <w:pPr>
        <w:pStyle w:val="ae"/>
        <w:ind w:leftChars="0" w:left="1880"/>
        <w:rPr>
          <w:rFonts w:ascii="Times New Roman" w:eastAsia="ＭＳ 明朝" w:hAnsi="Times New Roman" w:cs="Times New Roman"/>
          <w:b/>
          <w:sz w:val="21"/>
          <w:szCs w:val="20"/>
          <w:highlight w:val="cyan"/>
        </w:rPr>
      </w:pPr>
    </w:p>
    <w:p w:rsidR="00DD3D9C" w:rsidRPr="008A667B" w:rsidRDefault="00DD3D9C" w:rsidP="00B1313E">
      <w:pPr>
        <w:numPr>
          <w:ilvl w:val="3"/>
          <w:numId w:val="1"/>
        </w:numPr>
        <w:rPr>
          <w:b/>
          <w:highlight w:val="cyan"/>
        </w:rPr>
      </w:pPr>
      <w:r w:rsidRPr="008A667B">
        <w:rPr>
          <w:b/>
          <w:highlight w:val="cyan"/>
        </w:rPr>
        <w:t>Note that 40MHz OFDMA is two replicas of 20MHz, 80MHz OFDMA is two replicas of 4</w:t>
      </w:r>
      <w:r w:rsidR="00E524D9" w:rsidRPr="008A667B">
        <w:rPr>
          <w:b/>
          <w:highlight w:val="cyan"/>
        </w:rPr>
        <w:t xml:space="preserve">0MHz plus one central 26-tone, </w:t>
      </w:r>
      <w:r w:rsidRPr="008A667B">
        <w:rPr>
          <w:b/>
          <w:highlight w:val="cyan"/>
        </w:rPr>
        <w:t xml:space="preserve">and 160MHz OFDMA is two replicas </w:t>
      </w:r>
      <w:proofErr w:type="gramStart"/>
      <w:r w:rsidRPr="008A667B">
        <w:rPr>
          <w:b/>
          <w:highlight w:val="cyan"/>
        </w:rPr>
        <w:t>of  80</w:t>
      </w:r>
      <w:proofErr w:type="gramEnd"/>
      <w:r w:rsidR="008E73A0" w:rsidRPr="008A667B">
        <w:rPr>
          <w:rFonts w:hint="eastAsia"/>
          <w:b/>
          <w:highlight w:val="cyan"/>
          <w:lang w:eastAsia="ja-JP"/>
        </w:rPr>
        <w:t xml:space="preserve"> </w:t>
      </w:r>
      <w:r w:rsidRPr="008A667B">
        <w:rPr>
          <w:b/>
          <w:highlight w:val="cyan"/>
        </w:rPr>
        <w:t xml:space="preserve">MHz tone plan (OFDMA or non-OFDMA). </w:t>
      </w:r>
    </w:p>
    <w:p w:rsidR="00DD3D9C" w:rsidRPr="008A667B" w:rsidRDefault="00DD3D9C" w:rsidP="00B1313E">
      <w:pPr>
        <w:numPr>
          <w:ilvl w:val="3"/>
          <w:numId w:val="1"/>
        </w:numPr>
        <w:rPr>
          <w:b/>
          <w:highlight w:val="cyan"/>
        </w:rPr>
      </w:pPr>
      <w:r w:rsidRPr="008A667B">
        <w:rPr>
          <w:b/>
          <w:highlight w:val="cyan"/>
        </w:rPr>
        <w:t xml:space="preserve">The following is TBD: </w:t>
      </w:r>
    </w:p>
    <w:p w:rsidR="00A33A57" w:rsidRPr="008A667B" w:rsidRDefault="009B58B2" w:rsidP="00B1313E">
      <w:pPr>
        <w:numPr>
          <w:ilvl w:val="4"/>
          <w:numId w:val="1"/>
        </w:numPr>
        <w:rPr>
          <w:b/>
          <w:highlight w:val="cyan"/>
        </w:rPr>
      </w:pPr>
      <w:r w:rsidRPr="008A667B">
        <w:rPr>
          <w:b/>
          <w:highlight w:val="cyan"/>
        </w:rPr>
        <w:t>Exact location of extra four leftover tones within a 242 unit</w:t>
      </w:r>
    </w:p>
    <w:p w:rsidR="00DD3D9C" w:rsidRPr="008A667B" w:rsidRDefault="00DD3D9C" w:rsidP="00B1313E">
      <w:pPr>
        <w:numPr>
          <w:ilvl w:val="3"/>
          <w:numId w:val="1"/>
        </w:numPr>
        <w:rPr>
          <w:b/>
          <w:highlight w:val="cyan"/>
        </w:rPr>
      </w:pPr>
      <w:r w:rsidRPr="008A667B">
        <w:rPr>
          <w:rFonts w:hint="eastAsia"/>
          <w:b/>
          <w:highlight w:val="cyan"/>
          <w:lang w:eastAsia="ja-JP"/>
        </w:rPr>
        <w:t>Discussion</w:t>
      </w:r>
    </w:p>
    <w:p w:rsidR="00E524D9" w:rsidRPr="008A667B" w:rsidRDefault="00E524D9" w:rsidP="00B1313E">
      <w:pPr>
        <w:numPr>
          <w:ilvl w:val="4"/>
          <w:numId w:val="1"/>
        </w:numPr>
        <w:rPr>
          <w:b/>
          <w:highlight w:val="cyan"/>
        </w:rPr>
      </w:pPr>
      <w:r w:rsidRPr="008A667B">
        <w:rPr>
          <w:rFonts w:hint="eastAsia"/>
          <w:b/>
          <w:highlight w:val="cyan"/>
          <w:lang w:eastAsia="ja-JP"/>
        </w:rPr>
        <w:t xml:space="preserve">(Slide 28) 106 + 26 </w:t>
      </w:r>
      <w:r w:rsidRPr="008A667B">
        <w:rPr>
          <w:b/>
          <w:highlight w:val="cyan"/>
          <w:lang w:eastAsia="ja-JP"/>
        </w:rPr>
        <w:sym w:font="Wingdings" w:char="F0E0"/>
      </w:r>
      <w:r w:rsidRPr="008A667B">
        <w:rPr>
          <w:rFonts w:hint="eastAsia"/>
          <w:b/>
          <w:highlight w:val="cyan"/>
          <w:lang w:eastAsia="ja-JP"/>
        </w:rPr>
        <w:t xml:space="preserve"> 4 tones are missing. </w:t>
      </w:r>
      <w:r w:rsidR="008E73A0" w:rsidRPr="008A667B">
        <w:rPr>
          <w:rFonts w:hint="eastAsia"/>
          <w:b/>
          <w:highlight w:val="cyan"/>
          <w:lang w:eastAsia="ja-JP"/>
        </w:rPr>
        <w:t>Amendment suggested.</w:t>
      </w:r>
    </w:p>
    <w:p w:rsidR="008E73A0" w:rsidRPr="008A667B" w:rsidRDefault="008E73A0" w:rsidP="00B1313E">
      <w:pPr>
        <w:numPr>
          <w:ilvl w:val="4"/>
          <w:numId w:val="1"/>
        </w:numPr>
        <w:rPr>
          <w:b/>
          <w:highlight w:val="cyan"/>
        </w:rPr>
      </w:pPr>
      <w:r w:rsidRPr="008A667B">
        <w:rPr>
          <w:rFonts w:hint="eastAsia"/>
          <w:b/>
          <w:highlight w:val="cyan"/>
          <w:lang w:eastAsia="ja-JP"/>
        </w:rPr>
        <w:t>Left over position will be determined if fixed position is determined.</w:t>
      </w:r>
    </w:p>
    <w:p w:rsidR="008E73A0" w:rsidRPr="008A667B" w:rsidRDefault="008E73A0" w:rsidP="00B1313E">
      <w:pPr>
        <w:numPr>
          <w:ilvl w:val="4"/>
          <w:numId w:val="1"/>
        </w:numPr>
        <w:rPr>
          <w:b/>
          <w:highlight w:val="cyan"/>
        </w:rPr>
      </w:pPr>
      <w:r w:rsidRPr="008A667B">
        <w:rPr>
          <w:rFonts w:hint="eastAsia"/>
          <w:b/>
          <w:highlight w:val="cyan"/>
          <w:lang w:eastAsia="ja-JP"/>
        </w:rPr>
        <w:t>Presenter asked for deferral of the straw poll to modify the figure.</w:t>
      </w:r>
    </w:p>
    <w:p w:rsidR="008E73A0" w:rsidRPr="008A667B" w:rsidRDefault="008E73A0" w:rsidP="00B1313E">
      <w:pPr>
        <w:numPr>
          <w:ilvl w:val="4"/>
          <w:numId w:val="1"/>
        </w:numPr>
        <w:rPr>
          <w:b/>
          <w:highlight w:val="cyan"/>
        </w:rPr>
      </w:pPr>
      <w:r w:rsidRPr="008A667B">
        <w:rPr>
          <w:rFonts w:hint="eastAsia"/>
          <w:b/>
          <w:highlight w:val="cyan"/>
          <w:lang w:eastAsia="ja-JP"/>
        </w:rPr>
        <w:t>Additional modification on slide 18 suggested.</w:t>
      </w:r>
    </w:p>
    <w:p w:rsidR="00DD3D9C" w:rsidRPr="008A667B" w:rsidRDefault="00DD3D9C" w:rsidP="00B1313E">
      <w:pPr>
        <w:numPr>
          <w:ilvl w:val="3"/>
          <w:numId w:val="1"/>
        </w:numPr>
        <w:rPr>
          <w:b/>
          <w:highlight w:val="cyan"/>
        </w:rPr>
      </w:pPr>
      <w:r w:rsidRPr="008A667B">
        <w:rPr>
          <w:rFonts w:hint="eastAsia"/>
          <w:b/>
          <w:highlight w:val="cyan"/>
          <w:lang w:eastAsia="ja-JP"/>
        </w:rPr>
        <w:t xml:space="preserve">Result: </w:t>
      </w:r>
      <w:r w:rsidR="006D00DC">
        <w:rPr>
          <w:rFonts w:hint="eastAsia"/>
          <w:b/>
          <w:highlight w:val="cyan"/>
          <w:lang w:eastAsia="ja-JP"/>
        </w:rPr>
        <w:t xml:space="preserve">as the result of long discussions, </w:t>
      </w:r>
      <w:r w:rsidR="008E73A0" w:rsidRPr="008A667B">
        <w:rPr>
          <w:rFonts w:hint="eastAsia"/>
          <w:b/>
          <w:highlight w:val="cyan"/>
          <w:lang w:eastAsia="ja-JP"/>
        </w:rPr>
        <w:t>straw poll deferred.</w:t>
      </w:r>
    </w:p>
    <w:p w:rsidR="00DD3D9C" w:rsidRPr="006D00DC" w:rsidRDefault="00DD3D9C" w:rsidP="00DD3D9C">
      <w:pPr>
        <w:pBdr>
          <w:bottom w:val="single" w:sz="6" w:space="1" w:color="auto"/>
        </w:pBdr>
        <w:ind w:left="1080"/>
        <w:rPr>
          <w:lang w:eastAsia="ja-JP"/>
        </w:rPr>
      </w:pPr>
    </w:p>
    <w:p w:rsidR="00DD3D9C" w:rsidRDefault="00DD3D9C" w:rsidP="002B5EAD">
      <w:pPr>
        <w:rPr>
          <w:lang w:eastAsia="ja-JP"/>
        </w:rPr>
      </w:pPr>
    </w:p>
    <w:p w:rsidR="008E73A0" w:rsidRPr="00DD3D9C" w:rsidRDefault="008E73A0" w:rsidP="008E73A0">
      <w:pPr>
        <w:ind w:left="720"/>
        <w:rPr>
          <w:lang w:eastAsia="ja-JP"/>
        </w:rPr>
      </w:pPr>
      <w:r>
        <w:rPr>
          <w:rFonts w:hint="eastAsia"/>
          <w:lang w:eastAsia="ja-JP"/>
        </w:rPr>
        <w:t>Chair suggested Wednesday PM2 to revisit this topic</w:t>
      </w:r>
      <w:proofErr w:type="gramStart"/>
      <w:r>
        <w:rPr>
          <w:rFonts w:hint="eastAsia"/>
          <w:lang w:eastAsia="ja-JP"/>
        </w:rPr>
        <w:t>..</w:t>
      </w:r>
      <w:proofErr w:type="gramEnd"/>
    </w:p>
    <w:p w:rsidR="002B5EAD" w:rsidRDefault="008E73A0" w:rsidP="002B5EAD">
      <w:pPr>
        <w:rPr>
          <w:lang w:eastAsia="ja-JP"/>
        </w:rPr>
      </w:pPr>
      <w:r>
        <w:rPr>
          <w:rFonts w:hint="eastAsia"/>
          <w:lang w:eastAsia="ja-JP"/>
        </w:rPr>
        <w:tab/>
        <w:t>Chair asked for if there is any presentation that fits the rest of the time.</w:t>
      </w:r>
    </w:p>
    <w:p w:rsidR="002B5EAD" w:rsidRPr="008E73A0" w:rsidRDefault="002B5EAD" w:rsidP="002B5EAD">
      <w:pPr>
        <w:rPr>
          <w:lang w:eastAsia="ja-JP"/>
        </w:rPr>
      </w:pPr>
    </w:p>
    <w:p w:rsidR="002B5EAD" w:rsidRDefault="008E73A0" w:rsidP="00B1313E">
      <w:pPr>
        <w:numPr>
          <w:ilvl w:val="1"/>
          <w:numId w:val="1"/>
        </w:numPr>
        <w:rPr>
          <w:lang w:eastAsia="ja-JP"/>
        </w:rPr>
      </w:pPr>
      <w:proofErr w:type="spellStart"/>
      <w:r>
        <w:rPr>
          <w:rFonts w:hint="eastAsia"/>
          <w:lang w:eastAsia="ja-JP"/>
        </w:rPr>
        <w:t>Daewon</w:t>
      </w:r>
      <w:proofErr w:type="spellEnd"/>
      <w:r>
        <w:rPr>
          <w:rFonts w:hint="eastAsia"/>
          <w:lang w:eastAsia="ja-JP"/>
        </w:rPr>
        <w:t xml:space="preserve"> Lee (NEWRACOM) presented </w:t>
      </w:r>
      <w:r>
        <w:rPr>
          <w:lang w:eastAsia="ja-JP"/>
        </w:rPr>
        <w:t>“</w:t>
      </w:r>
      <w:r>
        <w:rPr>
          <w:rFonts w:hint="eastAsia"/>
          <w:lang w:eastAsia="ja-JP"/>
        </w:rPr>
        <w:t>LSP Correlation Clarification for Scenario 4</w:t>
      </w:r>
      <w:r>
        <w:rPr>
          <w:lang w:eastAsia="ja-JP"/>
        </w:rPr>
        <w:t>”</w:t>
      </w:r>
      <w:r>
        <w:rPr>
          <w:rFonts w:hint="eastAsia"/>
          <w:lang w:eastAsia="ja-JP"/>
        </w:rPr>
        <w:t xml:space="preserve"> based on the submission 11-15/0581r0.</w:t>
      </w:r>
    </w:p>
    <w:p w:rsidR="002B5EAD" w:rsidRDefault="002B5EAD" w:rsidP="00B1313E">
      <w:pPr>
        <w:numPr>
          <w:ilvl w:val="2"/>
          <w:numId w:val="1"/>
        </w:numPr>
        <w:rPr>
          <w:lang w:eastAsia="ja-JP"/>
        </w:rPr>
      </w:pPr>
      <w:r>
        <w:rPr>
          <w:rFonts w:hint="eastAsia"/>
          <w:lang w:eastAsia="ja-JP"/>
        </w:rPr>
        <w:t>Summary</w:t>
      </w:r>
    </w:p>
    <w:p w:rsidR="002B5EAD" w:rsidRDefault="002B5EAD" w:rsidP="00B1313E">
      <w:pPr>
        <w:numPr>
          <w:ilvl w:val="3"/>
          <w:numId w:val="1"/>
        </w:numPr>
        <w:rPr>
          <w:lang w:eastAsia="ja-JP"/>
        </w:rPr>
      </w:pPr>
      <w:r>
        <w:rPr>
          <w:rFonts w:hint="eastAsia"/>
          <w:lang w:eastAsia="ja-JP"/>
        </w:rPr>
        <w:t xml:space="preserve"> </w:t>
      </w:r>
      <w:r w:rsidR="00D37C18">
        <w:rPr>
          <w:rFonts w:hint="eastAsia"/>
          <w:lang w:eastAsia="ja-JP"/>
        </w:rPr>
        <w:t>N</w:t>
      </w:r>
      <w:r w:rsidR="00D37C18">
        <w:t>ecessary</w:t>
      </w:r>
      <w:r w:rsidR="00D37C18">
        <w:rPr>
          <w:rFonts w:hint="eastAsia"/>
          <w:lang w:eastAsia="ja-JP"/>
        </w:rPr>
        <w:t xml:space="preserve"> infor</w:t>
      </w:r>
      <w:r w:rsidR="00D37C18">
        <w:t xml:space="preserve">mation to implement the channel for scenario 4 is missing, </w:t>
      </w:r>
      <w:r w:rsidR="00D37C18">
        <w:rPr>
          <w:rFonts w:hint="eastAsia"/>
          <w:lang w:eastAsia="ja-JP"/>
        </w:rPr>
        <w:t>which is</w:t>
      </w:r>
      <w:r w:rsidR="00D37C18">
        <w:t xml:space="preserve"> how the large scale parameter correlation should be applied to APs and STAs.</w:t>
      </w:r>
    </w:p>
    <w:p w:rsidR="00D37C18" w:rsidRDefault="00D37C18" w:rsidP="00B1313E">
      <w:pPr>
        <w:numPr>
          <w:ilvl w:val="3"/>
          <w:numId w:val="1"/>
        </w:numPr>
        <w:rPr>
          <w:lang w:eastAsia="ja-JP"/>
        </w:rPr>
      </w:pPr>
    </w:p>
    <w:p w:rsidR="002B5EAD" w:rsidRDefault="002B5EAD" w:rsidP="00B1313E">
      <w:pPr>
        <w:numPr>
          <w:ilvl w:val="2"/>
          <w:numId w:val="1"/>
        </w:numPr>
        <w:rPr>
          <w:lang w:eastAsia="ja-JP"/>
        </w:rPr>
      </w:pPr>
      <w:r>
        <w:rPr>
          <w:rFonts w:hint="eastAsia"/>
          <w:lang w:eastAsia="ja-JP"/>
        </w:rPr>
        <w:t>Discussions</w:t>
      </w:r>
    </w:p>
    <w:p w:rsidR="002B5EAD" w:rsidRDefault="002B5EAD" w:rsidP="00B1313E">
      <w:pPr>
        <w:numPr>
          <w:ilvl w:val="3"/>
          <w:numId w:val="1"/>
        </w:numPr>
        <w:rPr>
          <w:lang w:eastAsia="ja-JP"/>
        </w:rPr>
      </w:pPr>
      <w:r>
        <w:rPr>
          <w:rFonts w:hint="eastAsia"/>
          <w:lang w:eastAsia="ja-JP"/>
        </w:rPr>
        <w:t xml:space="preserve"> </w:t>
      </w:r>
      <w:r w:rsidR="00D37C18">
        <w:rPr>
          <w:rFonts w:hint="eastAsia"/>
          <w:lang w:eastAsia="ja-JP"/>
        </w:rPr>
        <w:t>No discussion.</w:t>
      </w:r>
    </w:p>
    <w:p w:rsidR="00D37C18" w:rsidRDefault="00D37C18" w:rsidP="00B1313E">
      <w:pPr>
        <w:numPr>
          <w:ilvl w:val="3"/>
          <w:numId w:val="1"/>
        </w:numPr>
        <w:rPr>
          <w:lang w:eastAsia="ja-JP"/>
        </w:rPr>
      </w:pPr>
      <w:r>
        <w:rPr>
          <w:rFonts w:hint="eastAsia"/>
          <w:lang w:eastAsia="ja-JP"/>
        </w:rPr>
        <w:t>There is related presentation and straw poll to be given later.</w:t>
      </w:r>
    </w:p>
    <w:p w:rsidR="00D37C18" w:rsidRDefault="00D37C18" w:rsidP="00D37C18">
      <w:pPr>
        <w:rPr>
          <w:lang w:eastAsia="ja-JP"/>
        </w:rPr>
      </w:pPr>
    </w:p>
    <w:p w:rsidR="00D37C18" w:rsidRDefault="00D37C18" w:rsidP="00B1313E">
      <w:pPr>
        <w:numPr>
          <w:ilvl w:val="0"/>
          <w:numId w:val="1"/>
        </w:numPr>
        <w:rPr>
          <w:lang w:eastAsia="ja-JP"/>
        </w:rPr>
      </w:pPr>
      <w:r>
        <w:rPr>
          <w:rFonts w:hint="eastAsia"/>
          <w:lang w:eastAsia="ja-JP"/>
        </w:rPr>
        <w:t>Plans for tomorrow</w:t>
      </w:r>
    </w:p>
    <w:p w:rsidR="00D37C18" w:rsidRDefault="00D37C18" w:rsidP="00B1313E">
      <w:pPr>
        <w:numPr>
          <w:ilvl w:val="1"/>
          <w:numId w:val="1"/>
        </w:numPr>
        <w:rPr>
          <w:lang w:eastAsia="ja-JP"/>
        </w:rPr>
      </w:pPr>
      <w:r>
        <w:rPr>
          <w:rFonts w:hint="eastAsia"/>
          <w:lang w:eastAsia="ja-JP"/>
        </w:rPr>
        <w:t>Ad hoc session during AM2.</w:t>
      </w:r>
    </w:p>
    <w:p w:rsidR="00D37C18" w:rsidRDefault="00D37C18" w:rsidP="00D37C18">
      <w:pPr>
        <w:rPr>
          <w:lang w:eastAsia="ja-JP"/>
        </w:rPr>
      </w:pPr>
    </w:p>
    <w:p w:rsidR="00D37C18" w:rsidRDefault="00D37C18" w:rsidP="00B1313E">
      <w:pPr>
        <w:numPr>
          <w:ilvl w:val="0"/>
          <w:numId w:val="1"/>
        </w:numPr>
        <w:rPr>
          <w:lang w:eastAsia="ja-JP"/>
        </w:rPr>
      </w:pPr>
      <w:r>
        <w:rPr>
          <w:rFonts w:hint="eastAsia"/>
          <w:lang w:eastAsia="ja-JP"/>
        </w:rPr>
        <w:t>Recess @ 21:26 until AM2 tomorrow.</w:t>
      </w:r>
    </w:p>
    <w:p w:rsidR="002B5EAD" w:rsidRDefault="002B5EAD" w:rsidP="002B5EAD">
      <w:pPr>
        <w:rPr>
          <w:lang w:eastAsia="ja-JP"/>
        </w:rPr>
      </w:pPr>
    </w:p>
    <w:p w:rsidR="002B5EAD" w:rsidRDefault="002B5EAD" w:rsidP="002B5EAD">
      <w:pPr>
        <w:rPr>
          <w:lang w:eastAsia="ja-JP"/>
        </w:rPr>
      </w:pPr>
    </w:p>
    <w:p w:rsidR="000848CF" w:rsidRDefault="000848CF">
      <w:pPr>
        <w:rPr>
          <w:lang w:eastAsia="ja-JP"/>
        </w:rPr>
      </w:pPr>
      <w:r>
        <w:rPr>
          <w:lang w:eastAsia="ja-JP"/>
        </w:rPr>
        <w:br w:type="page"/>
      </w:r>
    </w:p>
    <w:p w:rsidR="00EC68B6" w:rsidRPr="001F0053" w:rsidRDefault="00EC68B6" w:rsidP="00EC68B6">
      <w:pPr>
        <w:rPr>
          <w:b/>
          <w:sz w:val="28"/>
          <w:u w:val="single"/>
          <w:lang w:eastAsia="ja-JP"/>
        </w:rPr>
      </w:pPr>
      <w:r>
        <w:rPr>
          <w:rFonts w:hint="eastAsia"/>
          <w:b/>
          <w:sz w:val="28"/>
          <w:u w:val="single"/>
          <w:lang w:eastAsia="ja-JP"/>
        </w:rPr>
        <w:lastRenderedPageBreak/>
        <w:t>Tuesday, March</w:t>
      </w:r>
      <w:r w:rsidRPr="001F0053">
        <w:rPr>
          <w:rFonts w:hint="eastAsia"/>
          <w:b/>
          <w:sz w:val="28"/>
          <w:u w:val="single"/>
          <w:lang w:eastAsia="ja-JP"/>
        </w:rPr>
        <w:t xml:space="preserve"> </w:t>
      </w:r>
      <w:r>
        <w:rPr>
          <w:rFonts w:hint="eastAsia"/>
          <w:b/>
          <w:sz w:val="28"/>
          <w:u w:val="single"/>
          <w:lang w:eastAsia="ja-JP"/>
        </w:rPr>
        <w:t>12</w:t>
      </w:r>
      <w:r w:rsidRPr="00451FFF">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5,</w:t>
      </w:r>
      <w:r w:rsidRPr="001F0053">
        <w:rPr>
          <w:rFonts w:hint="eastAsia"/>
          <w:b/>
          <w:sz w:val="28"/>
          <w:u w:val="single"/>
          <w:lang w:eastAsia="ja-JP"/>
        </w:rPr>
        <w:t xml:space="preserve"> </w:t>
      </w:r>
      <w:r>
        <w:rPr>
          <w:rFonts w:hint="eastAsia"/>
          <w:b/>
          <w:sz w:val="28"/>
          <w:u w:val="single"/>
          <w:lang w:eastAsia="ja-JP"/>
        </w:rPr>
        <w:t>AM2</w:t>
      </w:r>
      <w:r w:rsidRPr="001F0053">
        <w:rPr>
          <w:b/>
          <w:sz w:val="28"/>
          <w:u w:val="single"/>
        </w:rPr>
        <w:t xml:space="preserve"> </w:t>
      </w:r>
      <w:r>
        <w:rPr>
          <w:rFonts w:hint="eastAsia"/>
          <w:b/>
          <w:sz w:val="28"/>
          <w:u w:val="single"/>
          <w:lang w:eastAsia="ja-JP"/>
        </w:rPr>
        <w:t>TGax Ad Hoc Session (10:30-12:30)</w:t>
      </w:r>
    </w:p>
    <w:p w:rsidR="000E5E71" w:rsidRPr="00EC68B6" w:rsidRDefault="00EC68B6" w:rsidP="009513A3">
      <w:pPr>
        <w:pStyle w:val="ae"/>
        <w:numPr>
          <w:ilvl w:val="0"/>
          <w:numId w:val="4"/>
        </w:numPr>
        <w:ind w:leftChars="0"/>
        <w:rPr>
          <w:rFonts w:ascii="Times New Roman" w:hAnsi="Times New Roman" w:cs="Times New Roman"/>
        </w:rPr>
      </w:pPr>
      <w:r w:rsidRPr="00EC68B6">
        <w:rPr>
          <w:rFonts w:ascii="Times New Roman" w:hAnsi="Times New Roman" w:cs="Times New Roman"/>
        </w:rPr>
        <w:t>Multiuser ad hoc</w:t>
      </w:r>
    </w:p>
    <w:p w:rsidR="00EC68B6" w:rsidRPr="00EC68B6" w:rsidRDefault="00EC68B6" w:rsidP="009513A3">
      <w:pPr>
        <w:pStyle w:val="ae"/>
        <w:numPr>
          <w:ilvl w:val="0"/>
          <w:numId w:val="4"/>
        </w:numPr>
        <w:ind w:leftChars="0"/>
        <w:rPr>
          <w:rFonts w:ascii="Times New Roman" w:hAnsi="Times New Roman" w:cs="Times New Roman"/>
        </w:rPr>
      </w:pPr>
      <w:r w:rsidRPr="00EC68B6">
        <w:rPr>
          <w:rFonts w:ascii="Times New Roman" w:hAnsi="Times New Roman" w:cs="Times New Roman"/>
        </w:rPr>
        <w:t>Spatial Reuse ad hoc</w:t>
      </w:r>
    </w:p>
    <w:p w:rsidR="00C030FD" w:rsidRDefault="00C030FD" w:rsidP="00C030FD">
      <w:pPr>
        <w:rPr>
          <w:rFonts w:hint="eastAsia"/>
          <w:lang w:eastAsia="ja-JP"/>
        </w:rPr>
      </w:pPr>
    </w:p>
    <w:p w:rsidR="006D00DC" w:rsidRDefault="006D00DC" w:rsidP="00C030FD">
      <w:pPr>
        <w:rPr>
          <w:rFonts w:hint="eastAsia"/>
          <w:lang w:eastAsia="ja-JP"/>
        </w:rPr>
      </w:pPr>
    </w:p>
    <w:p w:rsidR="004D5DE9" w:rsidRDefault="004D5DE9" w:rsidP="00C030FD">
      <w:pPr>
        <w:rPr>
          <w:rFonts w:hint="eastAsia"/>
          <w:lang w:eastAsia="ja-JP"/>
        </w:rPr>
      </w:pPr>
    </w:p>
    <w:p w:rsidR="004D5DE9" w:rsidRDefault="004D5DE9" w:rsidP="00C030FD">
      <w:pPr>
        <w:rPr>
          <w:rFonts w:hint="eastAsia"/>
          <w:lang w:eastAsia="ja-JP"/>
        </w:rPr>
      </w:pPr>
    </w:p>
    <w:p w:rsidR="006D00DC" w:rsidRDefault="006D00DC" w:rsidP="00C030FD">
      <w:pPr>
        <w:rPr>
          <w:lang w:eastAsia="ja-JP"/>
        </w:rPr>
      </w:pPr>
    </w:p>
    <w:p w:rsidR="00390C7D" w:rsidRPr="001F0053" w:rsidRDefault="00390C7D" w:rsidP="00390C7D">
      <w:pPr>
        <w:rPr>
          <w:b/>
          <w:sz w:val="28"/>
          <w:u w:val="single"/>
          <w:lang w:eastAsia="ja-JP"/>
        </w:rPr>
      </w:pPr>
      <w:r>
        <w:rPr>
          <w:rFonts w:hint="eastAsia"/>
          <w:b/>
          <w:sz w:val="28"/>
          <w:u w:val="single"/>
          <w:lang w:eastAsia="ja-JP"/>
        </w:rPr>
        <w:t>Tuesday, March</w:t>
      </w:r>
      <w:r w:rsidRPr="001F0053">
        <w:rPr>
          <w:rFonts w:hint="eastAsia"/>
          <w:b/>
          <w:sz w:val="28"/>
          <w:u w:val="single"/>
          <w:lang w:eastAsia="ja-JP"/>
        </w:rPr>
        <w:t xml:space="preserve"> </w:t>
      </w:r>
      <w:r>
        <w:rPr>
          <w:rFonts w:hint="eastAsia"/>
          <w:b/>
          <w:sz w:val="28"/>
          <w:u w:val="single"/>
          <w:lang w:eastAsia="ja-JP"/>
        </w:rPr>
        <w:t>12</w:t>
      </w:r>
      <w:r w:rsidRPr="00451FFF">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5,</w:t>
      </w:r>
      <w:r w:rsidRPr="001F0053">
        <w:rPr>
          <w:rFonts w:hint="eastAsia"/>
          <w:b/>
          <w:sz w:val="28"/>
          <w:u w:val="single"/>
          <w:lang w:eastAsia="ja-JP"/>
        </w:rPr>
        <w:t xml:space="preserve"> </w:t>
      </w:r>
      <w:r>
        <w:rPr>
          <w:rFonts w:hint="eastAsia"/>
          <w:b/>
          <w:sz w:val="28"/>
          <w:u w:val="single"/>
          <w:lang w:eastAsia="ja-JP"/>
        </w:rPr>
        <w:t>PM1</w:t>
      </w:r>
      <w:r w:rsidRPr="001F0053">
        <w:rPr>
          <w:b/>
          <w:sz w:val="28"/>
          <w:u w:val="single"/>
        </w:rPr>
        <w:t xml:space="preserve"> </w:t>
      </w:r>
      <w:r>
        <w:rPr>
          <w:rFonts w:hint="eastAsia"/>
          <w:b/>
          <w:sz w:val="28"/>
          <w:u w:val="single"/>
          <w:lang w:eastAsia="ja-JP"/>
        </w:rPr>
        <w:t>TGax Ad Hoc Session (13:30-15:30)</w:t>
      </w:r>
    </w:p>
    <w:p w:rsidR="00390C7D" w:rsidRPr="00EC68B6" w:rsidRDefault="00390C7D" w:rsidP="009513A3">
      <w:pPr>
        <w:pStyle w:val="ae"/>
        <w:numPr>
          <w:ilvl w:val="0"/>
          <w:numId w:val="4"/>
        </w:numPr>
        <w:ind w:leftChars="0"/>
        <w:rPr>
          <w:rFonts w:ascii="Times New Roman" w:hAnsi="Times New Roman" w:cs="Times New Roman"/>
        </w:rPr>
      </w:pPr>
      <w:r>
        <w:rPr>
          <w:rFonts w:ascii="Times New Roman" w:hAnsi="Times New Roman" w:cs="Times New Roman" w:hint="eastAsia"/>
        </w:rPr>
        <w:t>PHY</w:t>
      </w:r>
      <w:r w:rsidRPr="00EC68B6">
        <w:rPr>
          <w:rFonts w:ascii="Times New Roman" w:hAnsi="Times New Roman" w:cs="Times New Roman"/>
        </w:rPr>
        <w:t xml:space="preserve"> ad hoc</w:t>
      </w:r>
    </w:p>
    <w:p w:rsidR="00390C7D" w:rsidRPr="00EC68B6" w:rsidRDefault="00390C7D" w:rsidP="009513A3">
      <w:pPr>
        <w:pStyle w:val="ae"/>
        <w:numPr>
          <w:ilvl w:val="0"/>
          <w:numId w:val="4"/>
        </w:numPr>
        <w:ind w:leftChars="0"/>
        <w:rPr>
          <w:rFonts w:ascii="Times New Roman" w:hAnsi="Times New Roman" w:cs="Times New Roman"/>
        </w:rPr>
      </w:pPr>
      <w:r w:rsidRPr="00EC68B6">
        <w:rPr>
          <w:rFonts w:ascii="Times New Roman" w:hAnsi="Times New Roman" w:cs="Times New Roman"/>
        </w:rPr>
        <w:t>Spatial Reuse ad hoc</w:t>
      </w:r>
    </w:p>
    <w:p w:rsidR="00390C7D" w:rsidRDefault="00390C7D" w:rsidP="00C030FD">
      <w:pPr>
        <w:rPr>
          <w:lang w:eastAsia="ja-JP"/>
        </w:rPr>
      </w:pPr>
    </w:p>
    <w:p w:rsidR="00987213" w:rsidRDefault="00987213">
      <w:pPr>
        <w:rPr>
          <w:rFonts w:hint="eastAsia"/>
          <w:b/>
          <w:sz w:val="28"/>
          <w:u w:val="single"/>
          <w:lang w:eastAsia="ja-JP"/>
        </w:rPr>
      </w:pPr>
    </w:p>
    <w:p w:rsidR="004D5DE9" w:rsidRDefault="004D5DE9">
      <w:pPr>
        <w:rPr>
          <w:rFonts w:hint="eastAsia"/>
          <w:b/>
          <w:sz w:val="28"/>
          <w:u w:val="single"/>
          <w:lang w:eastAsia="ja-JP"/>
        </w:rPr>
      </w:pPr>
    </w:p>
    <w:p w:rsidR="004D5DE9" w:rsidRDefault="004D5DE9">
      <w:pPr>
        <w:rPr>
          <w:b/>
          <w:sz w:val="28"/>
          <w:u w:val="single"/>
          <w:lang w:eastAsia="ja-JP"/>
        </w:rPr>
      </w:pPr>
    </w:p>
    <w:p w:rsidR="00451FFF" w:rsidRDefault="00451FFF">
      <w:pPr>
        <w:rPr>
          <w:b/>
          <w:sz w:val="28"/>
          <w:u w:val="single"/>
          <w:lang w:eastAsia="ja-JP"/>
        </w:rPr>
      </w:pPr>
      <w:r>
        <w:rPr>
          <w:b/>
          <w:sz w:val="28"/>
          <w:u w:val="single"/>
          <w:lang w:eastAsia="ja-JP"/>
        </w:rPr>
        <w:br w:type="page"/>
      </w:r>
    </w:p>
    <w:p w:rsidR="006954F8" w:rsidRDefault="00390C7D" w:rsidP="006954F8">
      <w:pPr>
        <w:rPr>
          <w:b/>
          <w:sz w:val="28"/>
          <w:u w:val="single"/>
          <w:lang w:eastAsia="ja-JP"/>
        </w:rPr>
      </w:pPr>
      <w:r>
        <w:rPr>
          <w:rFonts w:hint="eastAsia"/>
          <w:b/>
          <w:sz w:val="28"/>
          <w:u w:val="single"/>
          <w:lang w:eastAsia="ja-JP"/>
        </w:rPr>
        <w:lastRenderedPageBreak/>
        <w:t>Wedne</w:t>
      </w:r>
      <w:r w:rsidR="0064388F">
        <w:rPr>
          <w:rFonts w:hint="eastAsia"/>
          <w:b/>
          <w:sz w:val="28"/>
          <w:u w:val="single"/>
          <w:lang w:eastAsia="ja-JP"/>
        </w:rPr>
        <w:t>sday, May</w:t>
      </w:r>
      <w:r w:rsidR="006954F8" w:rsidRPr="001F0053">
        <w:rPr>
          <w:rFonts w:hint="eastAsia"/>
          <w:b/>
          <w:sz w:val="28"/>
          <w:u w:val="single"/>
          <w:lang w:eastAsia="ja-JP"/>
        </w:rPr>
        <w:t xml:space="preserve"> </w:t>
      </w:r>
      <w:r w:rsidR="006954F8">
        <w:rPr>
          <w:rFonts w:hint="eastAsia"/>
          <w:b/>
          <w:sz w:val="28"/>
          <w:u w:val="single"/>
          <w:lang w:eastAsia="ja-JP"/>
        </w:rPr>
        <w:t>1</w:t>
      </w:r>
      <w:r>
        <w:rPr>
          <w:rFonts w:hint="eastAsia"/>
          <w:b/>
          <w:sz w:val="28"/>
          <w:u w:val="single"/>
          <w:lang w:eastAsia="ja-JP"/>
        </w:rPr>
        <w:t>3</w:t>
      </w:r>
      <w:r w:rsidR="006954F8" w:rsidRPr="00442BFE">
        <w:rPr>
          <w:rFonts w:hint="eastAsia"/>
          <w:b/>
          <w:sz w:val="28"/>
          <w:u w:val="single"/>
          <w:vertAlign w:val="superscript"/>
          <w:lang w:eastAsia="ja-JP"/>
        </w:rPr>
        <w:t>th</w:t>
      </w:r>
      <w:r w:rsidR="006954F8" w:rsidRPr="001F0053">
        <w:rPr>
          <w:rFonts w:hint="eastAsia"/>
          <w:b/>
          <w:sz w:val="28"/>
          <w:u w:val="single"/>
          <w:lang w:eastAsia="ja-JP"/>
        </w:rPr>
        <w:t>, 201</w:t>
      </w:r>
      <w:r w:rsidR="006954F8">
        <w:rPr>
          <w:rFonts w:hint="eastAsia"/>
          <w:b/>
          <w:sz w:val="28"/>
          <w:u w:val="single"/>
          <w:lang w:eastAsia="ja-JP"/>
        </w:rPr>
        <w:t>5,</w:t>
      </w:r>
      <w:r w:rsidR="006954F8" w:rsidRPr="001F0053">
        <w:rPr>
          <w:rFonts w:hint="eastAsia"/>
          <w:b/>
          <w:sz w:val="28"/>
          <w:u w:val="single"/>
          <w:lang w:eastAsia="ja-JP"/>
        </w:rPr>
        <w:t xml:space="preserve"> </w:t>
      </w:r>
      <w:r>
        <w:rPr>
          <w:rFonts w:hint="eastAsia"/>
          <w:b/>
          <w:sz w:val="28"/>
          <w:u w:val="single"/>
          <w:lang w:eastAsia="ja-JP"/>
        </w:rPr>
        <w:t>P</w:t>
      </w:r>
      <w:r w:rsidR="006954F8">
        <w:rPr>
          <w:rFonts w:hint="eastAsia"/>
          <w:b/>
          <w:sz w:val="28"/>
          <w:u w:val="single"/>
          <w:lang w:eastAsia="ja-JP"/>
        </w:rPr>
        <w:t>M</w:t>
      </w:r>
      <w:r>
        <w:rPr>
          <w:rFonts w:hint="eastAsia"/>
          <w:b/>
          <w:sz w:val="28"/>
          <w:u w:val="single"/>
          <w:lang w:eastAsia="ja-JP"/>
        </w:rPr>
        <w:t>1</w:t>
      </w:r>
      <w:r w:rsidR="006954F8" w:rsidRPr="001F0053">
        <w:rPr>
          <w:b/>
          <w:sz w:val="28"/>
          <w:u w:val="single"/>
        </w:rPr>
        <w:t xml:space="preserve"> </w:t>
      </w:r>
      <w:r w:rsidR="006954F8">
        <w:rPr>
          <w:rFonts w:hint="eastAsia"/>
          <w:b/>
          <w:sz w:val="28"/>
          <w:u w:val="single"/>
          <w:lang w:eastAsia="ja-JP"/>
        </w:rPr>
        <w:t xml:space="preserve">TGax </w:t>
      </w:r>
      <w:r>
        <w:rPr>
          <w:rFonts w:hint="eastAsia"/>
          <w:b/>
          <w:sz w:val="28"/>
          <w:u w:val="single"/>
          <w:lang w:eastAsia="ja-JP"/>
        </w:rPr>
        <w:t xml:space="preserve">Ad Hoc </w:t>
      </w:r>
      <w:r w:rsidR="006954F8">
        <w:rPr>
          <w:rFonts w:hint="eastAsia"/>
          <w:b/>
          <w:sz w:val="28"/>
          <w:u w:val="single"/>
          <w:lang w:eastAsia="ja-JP"/>
        </w:rPr>
        <w:t>Session (1</w:t>
      </w:r>
      <w:r>
        <w:rPr>
          <w:rFonts w:hint="eastAsia"/>
          <w:b/>
          <w:sz w:val="28"/>
          <w:u w:val="single"/>
          <w:lang w:eastAsia="ja-JP"/>
        </w:rPr>
        <w:t>3</w:t>
      </w:r>
      <w:r w:rsidR="006954F8">
        <w:rPr>
          <w:rFonts w:hint="eastAsia"/>
          <w:b/>
          <w:sz w:val="28"/>
          <w:u w:val="single"/>
          <w:lang w:eastAsia="ja-JP"/>
        </w:rPr>
        <w:t>:30-1</w:t>
      </w:r>
      <w:r>
        <w:rPr>
          <w:rFonts w:hint="eastAsia"/>
          <w:b/>
          <w:sz w:val="28"/>
          <w:u w:val="single"/>
          <w:lang w:eastAsia="ja-JP"/>
        </w:rPr>
        <w:t>5:</w:t>
      </w:r>
      <w:r w:rsidR="006954F8">
        <w:rPr>
          <w:rFonts w:hint="eastAsia"/>
          <w:b/>
          <w:sz w:val="28"/>
          <w:u w:val="single"/>
          <w:lang w:eastAsia="ja-JP"/>
        </w:rPr>
        <w:t>30)</w:t>
      </w:r>
    </w:p>
    <w:p w:rsidR="006954F8" w:rsidRDefault="006954F8" w:rsidP="0064388F">
      <w:proofErr w:type="gramStart"/>
      <w:r>
        <w:rPr>
          <w:rFonts w:hint="eastAsia"/>
          <w:lang w:eastAsia="ja-JP"/>
        </w:rPr>
        <w:t>TGax ad hoc sessions.</w:t>
      </w:r>
      <w:proofErr w:type="gramEnd"/>
    </w:p>
    <w:p w:rsidR="006954F8" w:rsidRDefault="006954F8" w:rsidP="0064388F">
      <w:pPr>
        <w:ind w:firstLine="720"/>
      </w:pPr>
      <w:r>
        <w:rPr>
          <w:rFonts w:hint="eastAsia"/>
          <w:lang w:eastAsia="ja-JP"/>
        </w:rPr>
        <w:t>Minutes are contained in separate documents.</w:t>
      </w:r>
    </w:p>
    <w:p w:rsidR="006954F8" w:rsidRPr="006954F8" w:rsidRDefault="006954F8" w:rsidP="006954F8">
      <w:pPr>
        <w:rPr>
          <w:b/>
          <w:sz w:val="28"/>
          <w:u w:val="single"/>
          <w:lang w:eastAsia="ja-JP"/>
        </w:rPr>
      </w:pPr>
    </w:p>
    <w:p w:rsidR="003E5DC8" w:rsidRPr="001F0053" w:rsidRDefault="00390C7D" w:rsidP="003E5DC8">
      <w:pPr>
        <w:rPr>
          <w:b/>
          <w:sz w:val="28"/>
          <w:u w:val="single"/>
          <w:lang w:eastAsia="ja-JP"/>
        </w:rPr>
      </w:pPr>
      <w:r>
        <w:rPr>
          <w:rFonts w:hint="eastAsia"/>
          <w:b/>
          <w:sz w:val="28"/>
          <w:u w:val="single"/>
          <w:lang w:eastAsia="ja-JP"/>
        </w:rPr>
        <w:t>Wedn</w:t>
      </w:r>
      <w:r w:rsidR="00052C25">
        <w:rPr>
          <w:rFonts w:hint="eastAsia"/>
          <w:b/>
          <w:sz w:val="28"/>
          <w:u w:val="single"/>
          <w:lang w:eastAsia="ja-JP"/>
        </w:rPr>
        <w:t>es</w:t>
      </w:r>
      <w:r w:rsidR="005A5AC9">
        <w:rPr>
          <w:rFonts w:hint="eastAsia"/>
          <w:b/>
          <w:sz w:val="28"/>
          <w:u w:val="single"/>
          <w:lang w:eastAsia="ja-JP"/>
        </w:rPr>
        <w:t xml:space="preserve">day, </w:t>
      </w:r>
      <w:r w:rsidR="006954F8">
        <w:rPr>
          <w:rFonts w:hint="eastAsia"/>
          <w:b/>
          <w:sz w:val="28"/>
          <w:u w:val="single"/>
          <w:lang w:eastAsia="ja-JP"/>
        </w:rPr>
        <w:t>Ma</w:t>
      </w:r>
      <w:r w:rsidR="0064388F">
        <w:rPr>
          <w:rFonts w:hint="eastAsia"/>
          <w:b/>
          <w:sz w:val="28"/>
          <w:u w:val="single"/>
          <w:lang w:eastAsia="ja-JP"/>
        </w:rPr>
        <w:t>y</w:t>
      </w:r>
      <w:r w:rsidR="003E5DC8" w:rsidRPr="001F0053">
        <w:rPr>
          <w:rFonts w:hint="eastAsia"/>
          <w:b/>
          <w:sz w:val="28"/>
          <w:u w:val="single"/>
          <w:lang w:eastAsia="ja-JP"/>
        </w:rPr>
        <w:t xml:space="preserve"> </w:t>
      </w:r>
      <w:r w:rsidR="00451FFF">
        <w:rPr>
          <w:rFonts w:hint="eastAsia"/>
          <w:b/>
          <w:sz w:val="28"/>
          <w:u w:val="single"/>
          <w:lang w:eastAsia="ja-JP"/>
        </w:rPr>
        <w:t>1</w:t>
      </w:r>
      <w:r w:rsidR="0064388F">
        <w:rPr>
          <w:rFonts w:hint="eastAsia"/>
          <w:b/>
          <w:sz w:val="28"/>
          <w:u w:val="single"/>
          <w:lang w:eastAsia="ja-JP"/>
        </w:rPr>
        <w:t>3</w:t>
      </w:r>
      <w:r w:rsidR="00442BFE" w:rsidRPr="00442BFE">
        <w:rPr>
          <w:rFonts w:hint="eastAsia"/>
          <w:b/>
          <w:sz w:val="28"/>
          <w:u w:val="single"/>
          <w:vertAlign w:val="superscript"/>
          <w:lang w:eastAsia="ja-JP"/>
        </w:rPr>
        <w:t>th</w:t>
      </w:r>
      <w:r w:rsidR="003E5DC8" w:rsidRPr="001F0053">
        <w:rPr>
          <w:rFonts w:hint="eastAsia"/>
          <w:b/>
          <w:sz w:val="28"/>
          <w:u w:val="single"/>
          <w:lang w:eastAsia="ja-JP"/>
        </w:rPr>
        <w:t>, 201</w:t>
      </w:r>
      <w:r w:rsidR="00451FFF">
        <w:rPr>
          <w:rFonts w:hint="eastAsia"/>
          <w:b/>
          <w:sz w:val="28"/>
          <w:u w:val="single"/>
          <w:lang w:eastAsia="ja-JP"/>
        </w:rPr>
        <w:t>5</w:t>
      </w:r>
      <w:r w:rsidR="003E5DC8">
        <w:rPr>
          <w:rFonts w:hint="eastAsia"/>
          <w:b/>
          <w:sz w:val="28"/>
          <w:u w:val="single"/>
          <w:lang w:eastAsia="ja-JP"/>
        </w:rPr>
        <w:t>,</w:t>
      </w:r>
      <w:r w:rsidR="003E5DC8" w:rsidRPr="001F0053">
        <w:rPr>
          <w:rFonts w:hint="eastAsia"/>
          <w:b/>
          <w:sz w:val="28"/>
          <w:u w:val="single"/>
          <w:lang w:eastAsia="ja-JP"/>
        </w:rPr>
        <w:t xml:space="preserve"> </w:t>
      </w:r>
      <w:r w:rsidR="005C26FD">
        <w:rPr>
          <w:rFonts w:hint="eastAsia"/>
          <w:b/>
          <w:sz w:val="28"/>
          <w:u w:val="single"/>
          <w:lang w:eastAsia="ja-JP"/>
        </w:rPr>
        <w:t>P</w:t>
      </w:r>
      <w:r w:rsidR="00451FFF">
        <w:rPr>
          <w:rFonts w:hint="eastAsia"/>
          <w:b/>
          <w:sz w:val="28"/>
          <w:u w:val="single"/>
          <w:lang w:eastAsia="ja-JP"/>
        </w:rPr>
        <w:t>M</w:t>
      </w:r>
      <w:r w:rsidR="0064388F">
        <w:rPr>
          <w:rFonts w:hint="eastAsia"/>
          <w:b/>
          <w:sz w:val="28"/>
          <w:u w:val="single"/>
          <w:lang w:eastAsia="ja-JP"/>
        </w:rPr>
        <w:t>2</w:t>
      </w:r>
      <w:r w:rsidR="003E5DC8" w:rsidRPr="001F0053">
        <w:rPr>
          <w:b/>
          <w:sz w:val="28"/>
          <w:u w:val="single"/>
        </w:rPr>
        <w:t xml:space="preserve"> </w:t>
      </w:r>
      <w:r w:rsidR="003E5DC8">
        <w:rPr>
          <w:rFonts w:hint="eastAsia"/>
          <w:b/>
          <w:sz w:val="28"/>
          <w:u w:val="single"/>
          <w:lang w:eastAsia="ja-JP"/>
        </w:rPr>
        <w:t>TGax Session (1</w:t>
      </w:r>
      <w:r w:rsidR="0064388F">
        <w:rPr>
          <w:rFonts w:hint="eastAsia"/>
          <w:b/>
          <w:sz w:val="28"/>
          <w:u w:val="single"/>
          <w:lang w:eastAsia="ja-JP"/>
        </w:rPr>
        <w:t>6</w:t>
      </w:r>
      <w:r w:rsidR="005C26FD">
        <w:rPr>
          <w:rFonts w:hint="eastAsia"/>
          <w:b/>
          <w:sz w:val="28"/>
          <w:u w:val="single"/>
          <w:lang w:eastAsia="ja-JP"/>
        </w:rPr>
        <w:t>:</w:t>
      </w:r>
      <w:r w:rsidR="0064388F">
        <w:rPr>
          <w:rFonts w:hint="eastAsia"/>
          <w:b/>
          <w:sz w:val="28"/>
          <w:u w:val="single"/>
          <w:lang w:eastAsia="ja-JP"/>
        </w:rPr>
        <w:t>0</w:t>
      </w:r>
      <w:r w:rsidR="003E5DC8">
        <w:rPr>
          <w:rFonts w:hint="eastAsia"/>
          <w:b/>
          <w:sz w:val="28"/>
          <w:u w:val="single"/>
          <w:lang w:eastAsia="ja-JP"/>
        </w:rPr>
        <w:t>0-1</w:t>
      </w:r>
      <w:r w:rsidR="0064388F">
        <w:rPr>
          <w:rFonts w:hint="eastAsia"/>
          <w:b/>
          <w:sz w:val="28"/>
          <w:u w:val="single"/>
          <w:lang w:eastAsia="ja-JP"/>
        </w:rPr>
        <w:t>8</w:t>
      </w:r>
      <w:r w:rsidR="003E5DC8">
        <w:rPr>
          <w:rFonts w:hint="eastAsia"/>
          <w:b/>
          <w:sz w:val="28"/>
          <w:u w:val="single"/>
          <w:lang w:eastAsia="ja-JP"/>
        </w:rPr>
        <w:t>:</w:t>
      </w:r>
      <w:r w:rsidR="0064388F">
        <w:rPr>
          <w:rFonts w:hint="eastAsia"/>
          <w:b/>
          <w:sz w:val="28"/>
          <w:u w:val="single"/>
          <w:lang w:eastAsia="ja-JP"/>
        </w:rPr>
        <w:t>0</w:t>
      </w:r>
      <w:r w:rsidR="003E5DC8">
        <w:rPr>
          <w:rFonts w:hint="eastAsia"/>
          <w:b/>
          <w:sz w:val="28"/>
          <w:u w:val="single"/>
          <w:lang w:eastAsia="ja-JP"/>
        </w:rPr>
        <w:t>0)</w:t>
      </w:r>
    </w:p>
    <w:p w:rsidR="003E5DC8" w:rsidRDefault="003E5DC8" w:rsidP="003E5DC8"/>
    <w:p w:rsidR="003E5DC8" w:rsidRDefault="00052C25" w:rsidP="009513A3">
      <w:pPr>
        <w:numPr>
          <w:ilvl w:val="0"/>
          <w:numId w:val="7"/>
        </w:numPr>
      </w:pPr>
      <w:r>
        <w:rPr>
          <w:rFonts w:hint="eastAsia"/>
          <w:lang w:eastAsia="ja-JP"/>
        </w:rPr>
        <w:t>Meeting called to order by Osama Aboul-Magd (Huawei Technologies)</w:t>
      </w:r>
      <w:r w:rsidR="00E3179A">
        <w:rPr>
          <w:rFonts w:hint="eastAsia"/>
          <w:lang w:eastAsia="ja-JP"/>
        </w:rPr>
        <w:t>, chair of TGax,</w:t>
      </w:r>
      <w:r>
        <w:rPr>
          <w:rFonts w:hint="eastAsia"/>
          <w:lang w:eastAsia="ja-JP"/>
        </w:rPr>
        <w:t xml:space="preserve"> @ 1</w:t>
      </w:r>
      <w:r w:rsidR="0064388F">
        <w:rPr>
          <w:rFonts w:hint="eastAsia"/>
          <w:lang w:eastAsia="ja-JP"/>
        </w:rPr>
        <w:t>6:0</w:t>
      </w:r>
      <w:r w:rsidR="00D10099">
        <w:rPr>
          <w:rFonts w:hint="eastAsia"/>
          <w:lang w:eastAsia="ja-JP"/>
        </w:rPr>
        <w:t>0</w:t>
      </w:r>
      <w:r>
        <w:rPr>
          <w:rFonts w:hint="eastAsia"/>
          <w:lang w:eastAsia="ja-JP"/>
        </w:rPr>
        <w:t>.</w:t>
      </w:r>
    </w:p>
    <w:p w:rsidR="00052C25" w:rsidRDefault="005A5AC9" w:rsidP="009513A3">
      <w:pPr>
        <w:numPr>
          <w:ilvl w:val="1"/>
          <w:numId w:val="7"/>
        </w:numPr>
      </w:pPr>
      <w:r>
        <w:rPr>
          <w:rFonts w:hint="eastAsia"/>
          <w:lang w:eastAsia="ja-JP"/>
        </w:rPr>
        <w:t>The agenda doc</w:t>
      </w:r>
      <w:r w:rsidR="0064388F">
        <w:rPr>
          <w:rFonts w:hint="eastAsia"/>
          <w:lang w:eastAsia="ja-JP"/>
        </w:rPr>
        <w:t>ument 11-15/0500</w:t>
      </w:r>
      <w:r w:rsidR="000A0B9A">
        <w:rPr>
          <w:rFonts w:hint="eastAsia"/>
          <w:lang w:eastAsia="ja-JP"/>
        </w:rPr>
        <w:t>r</w:t>
      </w:r>
      <w:r w:rsidR="007B7BC1">
        <w:rPr>
          <w:rFonts w:hint="eastAsia"/>
          <w:lang w:eastAsia="ja-JP"/>
        </w:rPr>
        <w:t>5</w:t>
      </w:r>
      <w:r w:rsidR="00052C25">
        <w:rPr>
          <w:rFonts w:hint="eastAsia"/>
          <w:lang w:eastAsia="ja-JP"/>
        </w:rPr>
        <w:t xml:space="preserve"> is on the server.</w:t>
      </w:r>
    </w:p>
    <w:p w:rsidR="00052C25" w:rsidRDefault="00442BFE" w:rsidP="009513A3">
      <w:pPr>
        <w:numPr>
          <w:ilvl w:val="2"/>
          <w:numId w:val="7"/>
        </w:numPr>
      </w:pPr>
      <w:r>
        <w:rPr>
          <w:rFonts w:hint="eastAsia"/>
          <w:lang w:eastAsia="ja-JP"/>
        </w:rPr>
        <w:t xml:space="preserve">Rev </w:t>
      </w:r>
      <w:r w:rsidR="007B7BC1">
        <w:rPr>
          <w:rFonts w:hint="eastAsia"/>
          <w:lang w:eastAsia="ja-JP"/>
        </w:rPr>
        <w:t>6</w:t>
      </w:r>
      <w:r w:rsidR="00052C25">
        <w:rPr>
          <w:rFonts w:hint="eastAsia"/>
          <w:lang w:eastAsia="ja-JP"/>
        </w:rPr>
        <w:t xml:space="preserve"> is the working document.</w:t>
      </w:r>
    </w:p>
    <w:p w:rsidR="00052C25" w:rsidRDefault="00442BFE" w:rsidP="009513A3">
      <w:pPr>
        <w:numPr>
          <w:ilvl w:val="2"/>
          <w:numId w:val="7"/>
        </w:numPr>
      </w:pPr>
      <w:r>
        <w:rPr>
          <w:rFonts w:hint="eastAsia"/>
          <w:lang w:eastAsia="ja-JP"/>
        </w:rPr>
        <w:t xml:space="preserve">There were </w:t>
      </w:r>
      <w:r w:rsidR="00975A87">
        <w:rPr>
          <w:rFonts w:hint="eastAsia"/>
          <w:lang w:eastAsia="ja-JP"/>
        </w:rPr>
        <w:t>19</w:t>
      </w:r>
      <w:r w:rsidR="00052C25">
        <w:rPr>
          <w:rFonts w:hint="eastAsia"/>
          <w:lang w:eastAsia="ja-JP"/>
        </w:rPr>
        <w:t>0</w:t>
      </w:r>
      <w:r>
        <w:rPr>
          <w:rFonts w:hint="eastAsia"/>
          <w:lang w:eastAsia="ja-JP"/>
        </w:rPr>
        <w:t>+</w:t>
      </w:r>
      <w:r w:rsidR="00052C25">
        <w:rPr>
          <w:rFonts w:hint="eastAsia"/>
          <w:lang w:eastAsia="ja-JP"/>
        </w:rPr>
        <w:t xml:space="preserve"> people in the room.</w:t>
      </w:r>
    </w:p>
    <w:p w:rsidR="00052C25" w:rsidRDefault="00052C25" w:rsidP="00052C25"/>
    <w:p w:rsidR="00052C25" w:rsidRDefault="006A454D" w:rsidP="009513A3">
      <w:pPr>
        <w:numPr>
          <w:ilvl w:val="0"/>
          <w:numId w:val="7"/>
        </w:numPr>
      </w:pPr>
      <w:r>
        <w:rPr>
          <w:rFonts w:hint="eastAsia"/>
          <w:lang w:eastAsia="ja-JP"/>
        </w:rPr>
        <w:t>Administrative Items</w:t>
      </w:r>
    </w:p>
    <w:p w:rsidR="006A454D" w:rsidRDefault="006A454D" w:rsidP="009513A3">
      <w:pPr>
        <w:numPr>
          <w:ilvl w:val="1"/>
          <w:numId w:val="7"/>
        </w:numPr>
      </w:pPr>
      <w:r>
        <w:rPr>
          <w:rFonts w:hint="eastAsia"/>
          <w:lang w:eastAsia="ja-JP"/>
        </w:rPr>
        <w:t>Chair reminded the IEEE 802 and IEEE 802.11 Policy and Procedures.</w:t>
      </w:r>
    </w:p>
    <w:p w:rsidR="003C2A55" w:rsidRDefault="003C2A55" w:rsidP="009513A3">
      <w:pPr>
        <w:numPr>
          <w:ilvl w:val="1"/>
          <w:numId w:val="7"/>
        </w:numPr>
      </w:pPr>
      <w:r>
        <w:rPr>
          <w:rFonts w:hint="eastAsia"/>
          <w:lang w:eastAsia="ja-JP"/>
        </w:rPr>
        <w:t>Chair asked people to state name and affiliation when addressing for the first time.</w:t>
      </w:r>
    </w:p>
    <w:p w:rsidR="00264BF2" w:rsidRDefault="00052C25" w:rsidP="009513A3">
      <w:pPr>
        <w:numPr>
          <w:ilvl w:val="1"/>
          <w:numId w:val="7"/>
        </w:numPr>
      </w:pPr>
      <w:r>
        <w:rPr>
          <w:rFonts w:hint="eastAsia"/>
          <w:lang w:eastAsia="ja-JP"/>
        </w:rPr>
        <w:t>Chair also reminded people to do attendance.</w:t>
      </w:r>
    </w:p>
    <w:p w:rsidR="00C31D29" w:rsidRDefault="00C31D29" w:rsidP="00C31D29">
      <w:pPr>
        <w:rPr>
          <w:rFonts w:hint="eastAsia"/>
          <w:lang w:eastAsia="ja-JP"/>
        </w:rPr>
      </w:pPr>
    </w:p>
    <w:p w:rsidR="004427D2" w:rsidRPr="00264BF2" w:rsidRDefault="004427D2" w:rsidP="00C31D29">
      <w:pPr>
        <w:rPr>
          <w:rFonts w:hint="eastAsia"/>
          <w:lang w:eastAsia="ja-JP"/>
        </w:rPr>
      </w:pPr>
    </w:p>
    <w:p w:rsidR="00264BF2" w:rsidRDefault="00C31D29" w:rsidP="009513A3">
      <w:pPr>
        <w:numPr>
          <w:ilvl w:val="0"/>
          <w:numId w:val="7"/>
        </w:numPr>
      </w:pPr>
      <w:r>
        <w:rPr>
          <w:rFonts w:hint="eastAsia"/>
          <w:lang w:eastAsia="ja-JP"/>
        </w:rPr>
        <w:t>Agenda setting</w:t>
      </w:r>
    </w:p>
    <w:p w:rsidR="00C31D29" w:rsidRDefault="00C31D29" w:rsidP="009513A3">
      <w:pPr>
        <w:numPr>
          <w:ilvl w:val="1"/>
          <w:numId w:val="7"/>
        </w:numPr>
      </w:pPr>
      <w:r>
        <w:rPr>
          <w:rFonts w:hint="eastAsia"/>
          <w:lang w:eastAsia="ja-JP"/>
        </w:rPr>
        <w:t>Proposed agenda</w:t>
      </w:r>
      <w:r w:rsidR="00442BFE">
        <w:rPr>
          <w:rFonts w:hint="eastAsia"/>
          <w:lang w:eastAsia="ja-JP"/>
        </w:rPr>
        <w:t xml:space="preserve"> for this session:</w:t>
      </w:r>
    </w:p>
    <w:p w:rsidR="006A454D" w:rsidRDefault="00C31D29" w:rsidP="009513A3">
      <w:pPr>
        <w:numPr>
          <w:ilvl w:val="2"/>
          <w:numId w:val="7"/>
        </w:numPr>
        <w:rPr>
          <w:lang w:eastAsia="ja-JP"/>
        </w:rPr>
      </w:pPr>
      <w:r>
        <w:rPr>
          <w:rFonts w:hint="eastAsia"/>
          <w:lang w:eastAsia="ja-JP"/>
        </w:rPr>
        <w:t xml:space="preserve"> </w:t>
      </w:r>
      <w:r w:rsidR="0064388F">
        <w:rPr>
          <w:rFonts w:hint="eastAsia"/>
          <w:lang w:eastAsia="ja-JP"/>
        </w:rPr>
        <w:t>Meeting call to order</w:t>
      </w:r>
    </w:p>
    <w:p w:rsidR="00AE49C2" w:rsidRDefault="0064388F" w:rsidP="009513A3">
      <w:pPr>
        <w:numPr>
          <w:ilvl w:val="2"/>
          <w:numId w:val="7"/>
        </w:numPr>
        <w:rPr>
          <w:lang w:eastAsia="ja-JP"/>
        </w:rPr>
      </w:pPr>
      <w:r>
        <w:rPr>
          <w:rFonts w:hint="eastAsia"/>
          <w:lang w:eastAsia="ja-JP"/>
        </w:rPr>
        <w:t xml:space="preserve"> Reminder</w:t>
      </w:r>
    </w:p>
    <w:p w:rsidR="0064388F" w:rsidRDefault="0064388F" w:rsidP="009513A3">
      <w:pPr>
        <w:numPr>
          <w:ilvl w:val="3"/>
          <w:numId w:val="7"/>
        </w:numPr>
        <w:rPr>
          <w:lang w:eastAsia="ja-JP"/>
        </w:rPr>
      </w:pPr>
      <w:r>
        <w:rPr>
          <w:rFonts w:hint="eastAsia"/>
          <w:lang w:eastAsia="ja-JP"/>
        </w:rPr>
        <w:t>IEEE 802 and IEEE 802.11 P&amp;P.</w:t>
      </w:r>
    </w:p>
    <w:p w:rsidR="0064388F" w:rsidRDefault="0064388F" w:rsidP="009513A3">
      <w:pPr>
        <w:numPr>
          <w:ilvl w:val="3"/>
          <w:numId w:val="7"/>
        </w:numPr>
        <w:rPr>
          <w:lang w:eastAsia="ja-JP"/>
        </w:rPr>
      </w:pPr>
      <w:r>
        <w:rPr>
          <w:rFonts w:hint="eastAsia"/>
          <w:lang w:eastAsia="ja-JP"/>
        </w:rPr>
        <w:t>Attendance</w:t>
      </w:r>
    </w:p>
    <w:p w:rsidR="0064388F" w:rsidRDefault="0064388F" w:rsidP="009513A3">
      <w:pPr>
        <w:numPr>
          <w:ilvl w:val="2"/>
          <w:numId w:val="7"/>
        </w:numPr>
        <w:rPr>
          <w:lang w:eastAsia="ja-JP"/>
        </w:rPr>
      </w:pPr>
      <w:r>
        <w:rPr>
          <w:rFonts w:hint="eastAsia"/>
          <w:lang w:eastAsia="ja-JP"/>
        </w:rPr>
        <w:t>Presentations</w:t>
      </w:r>
    </w:p>
    <w:p w:rsidR="00CC2935" w:rsidRPr="00F51F5A" w:rsidRDefault="00CC2935" w:rsidP="009513A3">
      <w:pPr>
        <w:numPr>
          <w:ilvl w:val="3"/>
          <w:numId w:val="7"/>
        </w:numPr>
        <w:rPr>
          <w:lang w:eastAsia="ja-JP"/>
        </w:rPr>
      </w:pPr>
      <w:r w:rsidRPr="00F51F5A">
        <w:rPr>
          <w:rFonts w:hint="eastAsia"/>
          <w:lang w:eastAsia="ja-JP"/>
        </w:rPr>
        <w:t xml:space="preserve"> 11-15/0</w:t>
      </w:r>
      <w:r w:rsidR="0064388F">
        <w:rPr>
          <w:rFonts w:hint="eastAsia"/>
          <w:lang w:eastAsia="ja-JP"/>
        </w:rPr>
        <w:t xml:space="preserve">330, </w:t>
      </w:r>
      <w:r w:rsidR="007B7BC1">
        <w:rPr>
          <w:lang w:eastAsia="ja-JP"/>
        </w:rPr>
        <w:t>“</w:t>
      </w:r>
      <w:r w:rsidR="0064388F">
        <w:rPr>
          <w:rFonts w:hint="eastAsia"/>
          <w:lang w:eastAsia="ja-JP"/>
        </w:rPr>
        <w:t>SP2 revisit</w:t>
      </w:r>
      <w:r w:rsidR="007B7BC1">
        <w:rPr>
          <w:rFonts w:hint="eastAsia"/>
          <w:lang w:eastAsia="ja-JP"/>
        </w:rPr>
        <w:t>,</w:t>
      </w:r>
      <w:r w:rsidR="007B7BC1">
        <w:rPr>
          <w:lang w:eastAsia="ja-JP"/>
        </w:rPr>
        <w:t>”</w:t>
      </w:r>
      <w:r w:rsidR="007B7BC1">
        <w:rPr>
          <w:rFonts w:hint="eastAsia"/>
          <w:lang w:eastAsia="ja-JP"/>
        </w:rPr>
        <w:t xml:space="preserve"> </w:t>
      </w:r>
      <w:proofErr w:type="spellStart"/>
      <w:r w:rsidR="007B7BC1">
        <w:rPr>
          <w:rFonts w:hint="eastAsia"/>
          <w:lang w:eastAsia="ja-JP"/>
        </w:rPr>
        <w:t>Sharnaz</w:t>
      </w:r>
      <w:proofErr w:type="spellEnd"/>
      <w:r w:rsidR="007B7BC1">
        <w:rPr>
          <w:rFonts w:hint="eastAsia"/>
          <w:lang w:eastAsia="ja-JP"/>
        </w:rPr>
        <w:t xml:space="preserve"> </w:t>
      </w:r>
      <w:proofErr w:type="spellStart"/>
      <w:r w:rsidR="007B7BC1">
        <w:rPr>
          <w:rFonts w:hint="eastAsia"/>
          <w:lang w:eastAsia="ja-JP"/>
        </w:rPr>
        <w:t>Azizi</w:t>
      </w:r>
      <w:proofErr w:type="spellEnd"/>
      <w:r w:rsidR="007B7BC1">
        <w:rPr>
          <w:rFonts w:hint="eastAsia"/>
          <w:lang w:eastAsia="ja-JP"/>
        </w:rPr>
        <w:t xml:space="preserve"> (Intel)</w:t>
      </w:r>
    </w:p>
    <w:p w:rsidR="0064388F" w:rsidRDefault="0064388F" w:rsidP="009513A3">
      <w:pPr>
        <w:numPr>
          <w:ilvl w:val="3"/>
          <w:numId w:val="7"/>
        </w:numPr>
        <w:rPr>
          <w:lang w:eastAsia="ja-JP"/>
        </w:rPr>
      </w:pPr>
      <w:r>
        <w:rPr>
          <w:rFonts w:hint="eastAsia"/>
          <w:lang w:eastAsia="ja-JP"/>
        </w:rPr>
        <w:t xml:space="preserve"> 11-15/0381, </w:t>
      </w:r>
      <w:r>
        <w:rPr>
          <w:lang w:eastAsia="ja-JP"/>
        </w:rPr>
        <w:t>“</w:t>
      </w:r>
      <w:r>
        <w:rPr>
          <w:rFonts w:hint="eastAsia"/>
          <w:lang w:eastAsia="ja-JP"/>
        </w:rPr>
        <w:t>HE-STF Proposal,</w:t>
      </w:r>
      <w:r>
        <w:rPr>
          <w:lang w:eastAsia="ja-JP"/>
        </w:rPr>
        <w:t>”</w:t>
      </w:r>
      <w:r>
        <w:rPr>
          <w:rFonts w:hint="eastAsia"/>
          <w:lang w:eastAsia="ja-JP"/>
        </w:rPr>
        <w:t xml:space="preserve"> </w:t>
      </w:r>
      <w:proofErr w:type="spellStart"/>
      <w:r w:rsidR="007B7BC1">
        <w:rPr>
          <w:rFonts w:hint="eastAsia"/>
          <w:lang w:eastAsia="ja-JP"/>
        </w:rPr>
        <w:t>Yakun</w:t>
      </w:r>
      <w:proofErr w:type="spellEnd"/>
      <w:r w:rsidR="007B7BC1">
        <w:rPr>
          <w:rFonts w:hint="eastAsia"/>
          <w:lang w:eastAsia="ja-JP"/>
        </w:rPr>
        <w:t xml:space="preserve"> Sun (Marvell)</w:t>
      </w:r>
    </w:p>
    <w:p w:rsidR="00AE49C2" w:rsidRPr="007B7BC1" w:rsidRDefault="0064388F" w:rsidP="009513A3">
      <w:pPr>
        <w:numPr>
          <w:ilvl w:val="3"/>
          <w:numId w:val="7"/>
        </w:numPr>
        <w:rPr>
          <w:strike/>
          <w:lang w:eastAsia="ja-JP"/>
        </w:rPr>
      </w:pPr>
      <w:r>
        <w:rPr>
          <w:rFonts w:hint="eastAsia"/>
          <w:lang w:eastAsia="ja-JP"/>
        </w:rPr>
        <w:t xml:space="preserve"> </w:t>
      </w:r>
      <w:r w:rsidRPr="007B7BC1">
        <w:rPr>
          <w:rFonts w:hint="eastAsia"/>
          <w:strike/>
          <w:lang w:eastAsia="ja-JP"/>
        </w:rPr>
        <w:t xml:space="preserve">11-14/1392, </w:t>
      </w:r>
      <w:r w:rsidRPr="007B7BC1">
        <w:rPr>
          <w:strike/>
          <w:lang w:eastAsia="ja-JP"/>
        </w:rPr>
        <w:t>“</w:t>
      </w:r>
      <w:r w:rsidRPr="007B7BC1">
        <w:rPr>
          <w:rFonts w:hint="eastAsia"/>
          <w:strike/>
          <w:lang w:eastAsia="ja-JP"/>
        </w:rPr>
        <w:t>Simulation Results</w:t>
      </w:r>
      <w:r w:rsidR="007B7BC1" w:rsidRPr="007B7BC1">
        <w:rPr>
          <w:rFonts w:hint="eastAsia"/>
          <w:strike/>
          <w:lang w:eastAsia="ja-JP"/>
        </w:rPr>
        <w:t xml:space="preserve"> for Box5 Calibration,</w:t>
      </w:r>
      <w:r w:rsidR="007B7BC1" w:rsidRPr="007B7BC1">
        <w:rPr>
          <w:strike/>
          <w:lang w:eastAsia="ja-JP"/>
        </w:rPr>
        <w:t>”</w:t>
      </w:r>
      <w:r w:rsidR="007B7BC1" w:rsidRPr="007B7BC1">
        <w:rPr>
          <w:rFonts w:hint="eastAsia"/>
          <w:strike/>
          <w:lang w:eastAsia="ja-JP"/>
        </w:rPr>
        <w:t xml:space="preserve"> </w:t>
      </w:r>
      <w:proofErr w:type="spellStart"/>
      <w:r w:rsidR="007B7BC1" w:rsidRPr="007B7BC1">
        <w:rPr>
          <w:rFonts w:hint="eastAsia"/>
          <w:strike/>
          <w:lang w:eastAsia="ja-JP"/>
        </w:rPr>
        <w:t>Suhwook</w:t>
      </w:r>
      <w:proofErr w:type="spellEnd"/>
      <w:r w:rsidR="007B7BC1" w:rsidRPr="007B7BC1">
        <w:rPr>
          <w:rFonts w:hint="eastAsia"/>
          <w:strike/>
          <w:lang w:eastAsia="ja-JP"/>
        </w:rPr>
        <w:t xml:space="preserve"> Kim (LG)</w:t>
      </w:r>
    </w:p>
    <w:p w:rsidR="007B7BC1" w:rsidRDefault="007B7BC1" w:rsidP="009513A3">
      <w:pPr>
        <w:numPr>
          <w:ilvl w:val="3"/>
          <w:numId w:val="7"/>
        </w:numPr>
        <w:rPr>
          <w:lang w:eastAsia="ja-JP"/>
        </w:rPr>
      </w:pPr>
      <w:r>
        <w:rPr>
          <w:rFonts w:hint="eastAsia"/>
          <w:lang w:eastAsia="ja-JP"/>
        </w:rPr>
        <w:t xml:space="preserve"> 11-15/0582, </w:t>
      </w:r>
      <w:r>
        <w:rPr>
          <w:lang w:eastAsia="ja-JP"/>
        </w:rPr>
        <w:t>“</w:t>
      </w:r>
      <w:r>
        <w:rPr>
          <w:rFonts w:hint="eastAsia"/>
          <w:lang w:eastAsia="ja-JP"/>
        </w:rPr>
        <w:t>Clarification to Box2 MIMO Simulation Calibration,</w:t>
      </w:r>
      <w:r>
        <w:rPr>
          <w:lang w:eastAsia="ja-JP"/>
        </w:rPr>
        <w:t>”</w:t>
      </w:r>
      <w:r w:rsidR="00341A15">
        <w:rPr>
          <w:rFonts w:hint="eastAsia"/>
          <w:lang w:eastAsia="ja-JP"/>
        </w:rPr>
        <w:t xml:space="preserve"> </w:t>
      </w:r>
      <w:proofErr w:type="spellStart"/>
      <w:r w:rsidR="00341A15">
        <w:rPr>
          <w:rFonts w:hint="eastAsia"/>
          <w:lang w:eastAsia="ja-JP"/>
        </w:rPr>
        <w:t>Daewon</w:t>
      </w:r>
      <w:proofErr w:type="spellEnd"/>
      <w:r w:rsidR="00341A15">
        <w:rPr>
          <w:rFonts w:hint="eastAsia"/>
          <w:lang w:eastAsia="ja-JP"/>
        </w:rPr>
        <w:t xml:space="preserve"> Lee (NEWRACOM)</w:t>
      </w:r>
    </w:p>
    <w:p w:rsidR="007B7BC1" w:rsidRPr="00341A15" w:rsidRDefault="007B7BC1" w:rsidP="009513A3">
      <w:pPr>
        <w:numPr>
          <w:ilvl w:val="3"/>
          <w:numId w:val="7"/>
        </w:numPr>
        <w:rPr>
          <w:strike/>
          <w:lang w:eastAsia="ja-JP"/>
        </w:rPr>
      </w:pPr>
      <w:r>
        <w:rPr>
          <w:rFonts w:hint="eastAsia"/>
          <w:lang w:eastAsia="ja-JP"/>
        </w:rPr>
        <w:t xml:space="preserve"> </w:t>
      </w:r>
      <w:r w:rsidRPr="00341A15">
        <w:rPr>
          <w:rFonts w:hint="eastAsia"/>
          <w:strike/>
          <w:lang w:eastAsia="ja-JP"/>
        </w:rPr>
        <w:t xml:space="preserve">11-15/0373, </w:t>
      </w:r>
      <w:r w:rsidRPr="00341A15">
        <w:rPr>
          <w:strike/>
          <w:lang w:eastAsia="ja-JP"/>
        </w:rPr>
        <w:t>“</w:t>
      </w:r>
      <w:r w:rsidRPr="00341A15">
        <w:rPr>
          <w:rFonts w:hint="eastAsia"/>
          <w:strike/>
          <w:lang w:eastAsia="ja-JP"/>
        </w:rPr>
        <w:t>Mixed Traffic Configurations on Simulation Scenarios,</w:t>
      </w:r>
      <w:r w:rsidRPr="00341A15">
        <w:rPr>
          <w:strike/>
          <w:lang w:eastAsia="ja-JP"/>
        </w:rPr>
        <w:t>”</w:t>
      </w:r>
      <w:r w:rsidRPr="00341A15">
        <w:rPr>
          <w:rFonts w:hint="eastAsia"/>
          <w:strike/>
          <w:lang w:eastAsia="ja-JP"/>
        </w:rPr>
        <w:t xml:space="preserve"> </w:t>
      </w:r>
      <w:proofErr w:type="spellStart"/>
      <w:r w:rsidRPr="00341A15">
        <w:rPr>
          <w:rFonts w:hint="eastAsia"/>
          <w:strike/>
          <w:lang w:eastAsia="ja-JP"/>
        </w:rPr>
        <w:t>Yinpei</w:t>
      </w:r>
      <w:proofErr w:type="spellEnd"/>
      <w:r w:rsidRPr="00341A15">
        <w:rPr>
          <w:rFonts w:hint="eastAsia"/>
          <w:strike/>
          <w:lang w:eastAsia="ja-JP"/>
        </w:rPr>
        <w:t xml:space="preserve"> Lin (Huawei)</w:t>
      </w:r>
    </w:p>
    <w:p w:rsidR="007B7BC1" w:rsidRDefault="007B7BC1" w:rsidP="009513A3">
      <w:pPr>
        <w:numPr>
          <w:ilvl w:val="3"/>
          <w:numId w:val="7"/>
        </w:numPr>
        <w:rPr>
          <w:lang w:eastAsia="ja-JP"/>
        </w:rPr>
      </w:pPr>
      <w:r>
        <w:rPr>
          <w:rFonts w:hint="eastAsia"/>
          <w:lang w:eastAsia="ja-JP"/>
        </w:rPr>
        <w:t xml:space="preserve"> 11-15/0551, </w:t>
      </w:r>
      <w:r>
        <w:rPr>
          <w:lang w:eastAsia="ja-JP"/>
        </w:rPr>
        <w:t>“</w:t>
      </w:r>
      <w:r w:rsidRPr="007B7BC1">
        <w:rPr>
          <w:lang w:eastAsia="ja-JP"/>
        </w:rPr>
        <w:t>OBSS Preamble detection</w:t>
      </w:r>
      <w:r>
        <w:rPr>
          <w:rFonts w:hint="eastAsia"/>
          <w:lang w:eastAsia="ja-JP"/>
        </w:rPr>
        <w:t>,</w:t>
      </w:r>
      <w:r>
        <w:rPr>
          <w:lang w:eastAsia="ja-JP"/>
        </w:rPr>
        <w:t>”</w:t>
      </w:r>
      <w:r>
        <w:rPr>
          <w:rFonts w:hint="eastAsia"/>
          <w:lang w:eastAsia="ja-JP"/>
        </w:rPr>
        <w:t xml:space="preserve"> </w:t>
      </w:r>
    </w:p>
    <w:p w:rsidR="007B7BC1" w:rsidRDefault="007B7BC1" w:rsidP="009513A3">
      <w:pPr>
        <w:numPr>
          <w:ilvl w:val="3"/>
          <w:numId w:val="7"/>
        </w:numPr>
        <w:rPr>
          <w:lang w:eastAsia="ja-JP"/>
        </w:rPr>
      </w:pPr>
      <w:r>
        <w:rPr>
          <w:rFonts w:hint="eastAsia"/>
          <w:lang w:eastAsia="ja-JP"/>
        </w:rPr>
        <w:t xml:space="preserve"> 11-15/0583, </w:t>
      </w:r>
      <w:r>
        <w:rPr>
          <w:lang w:eastAsia="ja-JP"/>
        </w:rPr>
        <w:t>“</w:t>
      </w:r>
      <w:r w:rsidRPr="007B7BC1">
        <w:rPr>
          <w:lang w:eastAsia="ja-JP"/>
        </w:rPr>
        <w:t>OBSS Preamble Error Probabilit</w:t>
      </w:r>
      <w:r>
        <w:rPr>
          <w:rFonts w:hint="eastAsia"/>
          <w:lang w:eastAsia="ja-JP"/>
        </w:rPr>
        <w:t>y,</w:t>
      </w:r>
      <w:r>
        <w:rPr>
          <w:lang w:eastAsia="ja-JP"/>
        </w:rPr>
        <w:t>”</w:t>
      </w:r>
    </w:p>
    <w:p w:rsidR="00C31D29" w:rsidRDefault="00C31D29" w:rsidP="009513A3">
      <w:pPr>
        <w:numPr>
          <w:ilvl w:val="2"/>
          <w:numId w:val="7"/>
        </w:numPr>
      </w:pPr>
      <w:r>
        <w:rPr>
          <w:lang w:eastAsia="ja-JP"/>
        </w:rPr>
        <w:t>Recess</w:t>
      </w:r>
    </w:p>
    <w:p w:rsidR="00C31D29" w:rsidRDefault="00C31D29" w:rsidP="009513A3">
      <w:pPr>
        <w:numPr>
          <w:ilvl w:val="1"/>
          <w:numId w:val="7"/>
        </w:numPr>
      </w:pPr>
      <w:r>
        <w:rPr>
          <w:rFonts w:hint="eastAsia"/>
          <w:lang w:eastAsia="ja-JP"/>
        </w:rPr>
        <w:t>Chair asked if there is any objection to proceed with this agenda. No objection.</w:t>
      </w:r>
    </w:p>
    <w:p w:rsidR="00C31D29" w:rsidRPr="00264BF2" w:rsidRDefault="006A454D" w:rsidP="009513A3">
      <w:pPr>
        <w:numPr>
          <w:ilvl w:val="2"/>
          <w:numId w:val="7"/>
        </w:numPr>
      </w:pPr>
      <w:r>
        <w:rPr>
          <w:rFonts w:hint="eastAsia"/>
          <w:lang w:eastAsia="ja-JP"/>
        </w:rPr>
        <w:t xml:space="preserve"> The agenda for </w:t>
      </w:r>
      <w:r w:rsidR="007B7BC1">
        <w:rPr>
          <w:rFonts w:hint="eastAsia"/>
          <w:lang w:eastAsia="ja-JP"/>
        </w:rPr>
        <w:t>Wednesday P</w:t>
      </w:r>
      <w:r w:rsidR="00442BFE">
        <w:rPr>
          <w:rFonts w:hint="eastAsia"/>
          <w:lang w:eastAsia="ja-JP"/>
        </w:rPr>
        <w:t>M</w:t>
      </w:r>
      <w:r>
        <w:rPr>
          <w:rFonts w:hint="eastAsia"/>
          <w:lang w:eastAsia="ja-JP"/>
        </w:rPr>
        <w:t>2</w:t>
      </w:r>
      <w:r w:rsidR="00C31D29">
        <w:rPr>
          <w:rFonts w:hint="eastAsia"/>
          <w:lang w:eastAsia="ja-JP"/>
        </w:rPr>
        <w:t xml:space="preserve"> was approved.</w:t>
      </w:r>
    </w:p>
    <w:p w:rsidR="004427D2" w:rsidRDefault="004427D2" w:rsidP="004427D2">
      <w:pPr>
        <w:rPr>
          <w:rFonts w:hint="eastAsia"/>
          <w:lang w:eastAsia="ja-JP"/>
        </w:rPr>
      </w:pPr>
    </w:p>
    <w:p w:rsidR="004427D2" w:rsidRDefault="004427D2" w:rsidP="004427D2">
      <w:pPr>
        <w:rPr>
          <w:rFonts w:hint="eastAsia"/>
        </w:rPr>
      </w:pPr>
    </w:p>
    <w:p w:rsidR="00AE49C2" w:rsidRDefault="0064388F" w:rsidP="009513A3">
      <w:pPr>
        <w:numPr>
          <w:ilvl w:val="0"/>
          <w:numId w:val="7"/>
        </w:numPr>
      </w:pPr>
      <w:r>
        <w:rPr>
          <w:rFonts w:hint="eastAsia"/>
          <w:lang w:eastAsia="ja-JP"/>
        </w:rPr>
        <w:t>Presentation</w:t>
      </w:r>
      <w:r w:rsidR="00AE49C2">
        <w:rPr>
          <w:rFonts w:hint="eastAsia"/>
          <w:lang w:eastAsia="ja-JP"/>
        </w:rPr>
        <w:t>s</w:t>
      </w:r>
    </w:p>
    <w:p w:rsidR="00442BFE" w:rsidRDefault="007B7BC1" w:rsidP="009513A3">
      <w:pPr>
        <w:numPr>
          <w:ilvl w:val="1"/>
          <w:numId w:val="7"/>
        </w:numPr>
        <w:rPr>
          <w:lang w:eastAsia="ja-JP"/>
        </w:rPr>
      </w:pPr>
      <w:proofErr w:type="spellStart"/>
      <w:r>
        <w:rPr>
          <w:rFonts w:hint="eastAsia"/>
          <w:lang w:eastAsia="ja-JP"/>
        </w:rPr>
        <w:t>Sharnaz</w:t>
      </w:r>
      <w:proofErr w:type="spellEnd"/>
      <w:r>
        <w:rPr>
          <w:rFonts w:hint="eastAsia"/>
          <w:lang w:eastAsia="ja-JP"/>
        </w:rPr>
        <w:t xml:space="preserve"> </w:t>
      </w:r>
      <w:proofErr w:type="spellStart"/>
      <w:r>
        <w:rPr>
          <w:rFonts w:hint="eastAsia"/>
          <w:lang w:eastAsia="ja-JP"/>
        </w:rPr>
        <w:t>Azizi</w:t>
      </w:r>
      <w:proofErr w:type="spellEnd"/>
      <w:r w:rsidR="00442BFE">
        <w:rPr>
          <w:rFonts w:hint="eastAsia"/>
          <w:lang w:eastAsia="ja-JP"/>
        </w:rPr>
        <w:t xml:space="preserve"> (</w:t>
      </w:r>
      <w:r>
        <w:rPr>
          <w:rFonts w:hint="eastAsia"/>
          <w:lang w:eastAsia="ja-JP"/>
        </w:rPr>
        <w:t>Intel</w:t>
      </w:r>
      <w:r w:rsidR="00442BFE">
        <w:rPr>
          <w:rFonts w:hint="eastAsia"/>
          <w:lang w:eastAsia="ja-JP"/>
        </w:rPr>
        <w:t xml:space="preserve">) presented </w:t>
      </w:r>
      <w:r w:rsidR="00442BFE">
        <w:rPr>
          <w:lang w:eastAsia="ja-JP"/>
        </w:rPr>
        <w:t>“</w:t>
      </w:r>
      <w:r w:rsidRPr="007B7BC1">
        <w:rPr>
          <w:lang w:eastAsia="ja-JP"/>
        </w:rPr>
        <w:t>OFDMA Numerology and Structure</w:t>
      </w:r>
      <w:r>
        <w:rPr>
          <w:rFonts w:hint="eastAsia"/>
          <w:lang w:eastAsia="ja-JP"/>
        </w:rPr>
        <w:t>,</w:t>
      </w:r>
      <w:r w:rsidR="00442BFE">
        <w:rPr>
          <w:lang w:eastAsia="ja-JP"/>
        </w:rPr>
        <w:t>”</w:t>
      </w:r>
      <w:r w:rsidR="00D10099">
        <w:rPr>
          <w:rFonts w:hint="eastAsia"/>
          <w:lang w:eastAsia="ja-JP"/>
        </w:rPr>
        <w:t xml:space="preserve"> based on the submission 1</w:t>
      </w:r>
      <w:r w:rsidR="009150BF">
        <w:rPr>
          <w:rFonts w:hint="eastAsia"/>
          <w:lang w:eastAsia="ja-JP"/>
        </w:rPr>
        <w:t>5</w:t>
      </w:r>
      <w:r w:rsidR="00442BFE">
        <w:rPr>
          <w:rFonts w:hint="eastAsia"/>
          <w:lang w:eastAsia="ja-JP"/>
        </w:rPr>
        <w:t>/</w:t>
      </w:r>
      <w:r w:rsidR="005C26FD">
        <w:rPr>
          <w:rFonts w:hint="eastAsia"/>
          <w:lang w:eastAsia="ja-JP"/>
        </w:rPr>
        <w:t>0</w:t>
      </w:r>
      <w:r>
        <w:rPr>
          <w:rFonts w:hint="eastAsia"/>
          <w:lang w:eastAsia="ja-JP"/>
        </w:rPr>
        <w:t>330</w:t>
      </w:r>
      <w:r w:rsidR="00442BFE">
        <w:rPr>
          <w:rFonts w:hint="eastAsia"/>
          <w:lang w:eastAsia="ja-JP"/>
        </w:rPr>
        <w:t>r</w:t>
      </w:r>
      <w:r>
        <w:rPr>
          <w:rFonts w:hint="eastAsia"/>
          <w:lang w:eastAsia="ja-JP"/>
        </w:rPr>
        <w:t>4</w:t>
      </w:r>
      <w:r w:rsidR="00442BFE">
        <w:rPr>
          <w:rFonts w:hint="eastAsia"/>
          <w:lang w:eastAsia="ja-JP"/>
        </w:rPr>
        <w:t>.</w:t>
      </w:r>
    </w:p>
    <w:p w:rsidR="00442BFE" w:rsidRDefault="00442BFE" w:rsidP="009513A3">
      <w:pPr>
        <w:numPr>
          <w:ilvl w:val="2"/>
          <w:numId w:val="7"/>
        </w:numPr>
        <w:rPr>
          <w:lang w:eastAsia="ja-JP"/>
        </w:rPr>
      </w:pPr>
      <w:r>
        <w:rPr>
          <w:rFonts w:hint="eastAsia"/>
          <w:lang w:eastAsia="ja-JP"/>
        </w:rPr>
        <w:t>Summary</w:t>
      </w:r>
      <w:r w:rsidR="000A6B29">
        <w:rPr>
          <w:rFonts w:hint="eastAsia"/>
          <w:lang w:eastAsia="ja-JP"/>
        </w:rPr>
        <w:t>:</w:t>
      </w:r>
    </w:p>
    <w:p w:rsidR="001F3253" w:rsidRDefault="001F3253" w:rsidP="004D5DE9">
      <w:pPr>
        <w:numPr>
          <w:ilvl w:val="3"/>
          <w:numId w:val="7"/>
        </w:numPr>
        <w:rPr>
          <w:rFonts w:hint="eastAsia"/>
          <w:lang w:eastAsia="ja-JP"/>
        </w:rPr>
      </w:pPr>
      <w:proofErr w:type="spellStart"/>
      <w:r>
        <w:rPr>
          <w:rFonts w:hint="eastAsia"/>
          <w:lang w:eastAsia="ja-JP"/>
        </w:rPr>
        <w:t>Sharnaz</w:t>
      </w:r>
      <w:proofErr w:type="spellEnd"/>
      <w:r>
        <w:rPr>
          <w:rFonts w:hint="eastAsia"/>
          <w:lang w:eastAsia="ja-JP"/>
        </w:rPr>
        <w:t xml:space="preserve"> explained the changes made to the previous version.</w:t>
      </w:r>
    </w:p>
    <w:p w:rsidR="000A6B29" w:rsidRDefault="000A6B29" w:rsidP="004D5DE9">
      <w:pPr>
        <w:numPr>
          <w:ilvl w:val="3"/>
          <w:numId w:val="7"/>
        </w:numPr>
        <w:rPr>
          <w:lang w:eastAsia="ja-JP"/>
        </w:rPr>
      </w:pPr>
      <w:r>
        <w:rPr>
          <w:rFonts w:hint="eastAsia"/>
          <w:lang w:eastAsia="ja-JP"/>
        </w:rPr>
        <w:t>Sli</w:t>
      </w:r>
      <w:r w:rsidR="001F3253">
        <w:rPr>
          <w:rFonts w:hint="eastAsia"/>
          <w:lang w:eastAsia="ja-JP"/>
        </w:rPr>
        <w:t>de 19, Number of Guard Tones,</w:t>
      </w:r>
      <w:r>
        <w:rPr>
          <w:rFonts w:hint="eastAsia"/>
          <w:lang w:eastAsia="ja-JP"/>
        </w:rPr>
        <w:t xml:space="preserve"> Slide 50, Annex E</w:t>
      </w:r>
      <w:r w:rsidR="001F3253">
        <w:rPr>
          <w:rFonts w:hint="eastAsia"/>
          <w:lang w:eastAsia="ja-JP"/>
        </w:rPr>
        <w:t>, etc</w:t>
      </w:r>
      <w:r w:rsidR="00CE4979">
        <w:rPr>
          <w:rFonts w:hint="eastAsia"/>
          <w:lang w:eastAsia="ja-JP"/>
        </w:rPr>
        <w:t>.</w:t>
      </w:r>
    </w:p>
    <w:p w:rsidR="00442BFE" w:rsidRDefault="00442BFE" w:rsidP="009513A3">
      <w:pPr>
        <w:numPr>
          <w:ilvl w:val="2"/>
          <w:numId w:val="7"/>
        </w:numPr>
        <w:rPr>
          <w:lang w:eastAsia="ja-JP"/>
        </w:rPr>
      </w:pPr>
      <w:r>
        <w:rPr>
          <w:rFonts w:hint="eastAsia"/>
          <w:lang w:eastAsia="ja-JP"/>
        </w:rPr>
        <w:t>Discussions</w:t>
      </w:r>
    </w:p>
    <w:p w:rsidR="00F617A0" w:rsidRDefault="000A6B29" w:rsidP="009513A3">
      <w:pPr>
        <w:numPr>
          <w:ilvl w:val="3"/>
          <w:numId w:val="7"/>
        </w:numPr>
        <w:rPr>
          <w:lang w:eastAsia="ja-JP"/>
        </w:rPr>
      </w:pPr>
      <w:r>
        <w:rPr>
          <w:rFonts w:hint="eastAsia"/>
          <w:lang w:eastAsia="ja-JP"/>
        </w:rPr>
        <w:t>No question.</w:t>
      </w:r>
    </w:p>
    <w:p w:rsidR="000A6B29" w:rsidRDefault="000A6B29" w:rsidP="000A6B29">
      <w:pPr>
        <w:pBdr>
          <w:bottom w:val="single" w:sz="6" w:space="1" w:color="auto"/>
        </w:pBdr>
        <w:ind w:left="720"/>
        <w:rPr>
          <w:lang w:eastAsia="ja-JP"/>
        </w:rPr>
      </w:pPr>
    </w:p>
    <w:p w:rsidR="000A6B29" w:rsidRDefault="000A6B29" w:rsidP="000A6B29">
      <w:pPr>
        <w:rPr>
          <w:lang w:eastAsia="ja-JP"/>
        </w:rPr>
      </w:pPr>
    </w:p>
    <w:p w:rsidR="000A6B29" w:rsidRPr="00017731" w:rsidRDefault="007B7BC1" w:rsidP="009513A3">
      <w:pPr>
        <w:numPr>
          <w:ilvl w:val="2"/>
          <w:numId w:val="7"/>
        </w:numPr>
        <w:rPr>
          <w:b/>
          <w:highlight w:val="cyan"/>
        </w:rPr>
      </w:pPr>
      <w:r w:rsidRPr="00017731">
        <w:rPr>
          <w:rFonts w:hint="eastAsia"/>
          <w:b/>
          <w:lang w:eastAsia="ja-JP"/>
        </w:rPr>
        <w:t xml:space="preserve"> </w:t>
      </w:r>
      <w:r w:rsidRPr="00017731">
        <w:rPr>
          <w:rFonts w:hint="eastAsia"/>
          <w:b/>
          <w:highlight w:val="cyan"/>
          <w:lang w:eastAsia="ja-JP"/>
        </w:rPr>
        <w:t>Straw Poll</w:t>
      </w:r>
      <w:r w:rsidR="000A6B29" w:rsidRPr="00017731">
        <w:rPr>
          <w:rFonts w:hint="eastAsia"/>
          <w:b/>
          <w:highlight w:val="cyan"/>
          <w:lang w:eastAsia="ja-JP"/>
        </w:rPr>
        <w:t xml:space="preserve">: </w:t>
      </w:r>
      <w:r w:rsidR="000A6B29" w:rsidRPr="00017731">
        <w:rPr>
          <w:b/>
          <w:highlight w:val="cyan"/>
        </w:rPr>
        <w:t>Do you agree to</w:t>
      </w:r>
      <w:r w:rsidR="00370057" w:rsidRPr="00017731">
        <w:rPr>
          <w:rFonts w:hint="eastAsia"/>
          <w:b/>
          <w:highlight w:val="cyan"/>
          <w:lang w:eastAsia="ja-JP"/>
        </w:rPr>
        <w:t xml:space="preserve"> </w:t>
      </w:r>
    </w:p>
    <w:p w:rsidR="00ED5F85" w:rsidRPr="00017731" w:rsidRDefault="009513A3" w:rsidP="004D5DE9">
      <w:pPr>
        <w:numPr>
          <w:ilvl w:val="3"/>
          <w:numId w:val="8"/>
        </w:numPr>
        <w:ind w:left="1418" w:hanging="338"/>
        <w:rPr>
          <w:b/>
          <w:highlight w:val="cyan"/>
          <w:lang w:eastAsia="ja-JP"/>
        </w:rPr>
      </w:pPr>
      <w:r w:rsidRPr="00017731">
        <w:rPr>
          <w:b/>
          <w:highlight w:val="cyan"/>
          <w:lang w:eastAsia="ja-JP"/>
        </w:rPr>
        <w:t>define 20MHz OFDMA building blocks as follows</w:t>
      </w:r>
    </w:p>
    <w:p w:rsidR="000A6B29" w:rsidRPr="00017731" w:rsidRDefault="009513A3" w:rsidP="004D5DE9">
      <w:pPr>
        <w:pStyle w:val="ae"/>
        <w:numPr>
          <w:ilvl w:val="0"/>
          <w:numId w:val="6"/>
        </w:numPr>
        <w:ind w:leftChars="0" w:left="1701" w:hanging="283"/>
        <w:rPr>
          <w:rFonts w:ascii="Times New Roman" w:hAnsi="Times New Roman" w:cs="Times New Roman"/>
          <w:b/>
          <w:sz w:val="22"/>
          <w:highlight w:val="cyan"/>
        </w:rPr>
      </w:pPr>
      <w:r w:rsidRPr="00017731">
        <w:rPr>
          <w:rFonts w:ascii="Times New Roman" w:hAnsi="Times New Roman" w:cs="Times New Roman"/>
          <w:b/>
          <w:sz w:val="22"/>
          <w:highlight w:val="cyan"/>
        </w:rPr>
        <w:t>26-tone with 2 pilots, 52-tone with 4 pilot and 106-tone with 4 pilots</w:t>
      </w:r>
      <w:r w:rsidR="00370057" w:rsidRPr="00017731">
        <w:rPr>
          <w:rFonts w:ascii="Times New Roman" w:hAnsi="Times New Roman" w:cs="Times New Roman"/>
          <w:b/>
          <w:sz w:val="22"/>
          <w:highlight w:val="cyan"/>
        </w:rPr>
        <w:t xml:space="preserve"> </w:t>
      </w:r>
      <w:r w:rsidR="000A6B29" w:rsidRPr="00017731">
        <w:rPr>
          <w:rFonts w:ascii="Times New Roman" w:hAnsi="Times New Roman" w:cs="Times New Roman"/>
          <w:b/>
          <w:sz w:val="22"/>
          <w:highlight w:val="cyan"/>
        </w:rPr>
        <w:t>and with 7 DC Nulls and (6,5) guard tones, and at locations shown in the picture below</w:t>
      </w:r>
    </w:p>
    <w:p w:rsidR="00ED5F85" w:rsidRPr="00017731" w:rsidRDefault="009513A3" w:rsidP="004D5DE9">
      <w:pPr>
        <w:numPr>
          <w:ilvl w:val="5"/>
          <w:numId w:val="8"/>
        </w:numPr>
        <w:ind w:left="2127" w:hanging="327"/>
        <w:rPr>
          <w:b/>
          <w:highlight w:val="cyan"/>
          <w:lang w:eastAsia="ja-JP"/>
        </w:rPr>
      </w:pPr>
      <w:r w:rsidRPr="00017731">
        <w:rPr>
          <w:b/>
          <w:highlight w:val="cyan"/>
          <w:lang w:eastAsia="ja-JP"/>
        </w:rPr>
        <w:lastRenderedPageBreak/>
        <w:t>An OFDMA PPDU can carry a mix of different tone unit sizes within each 242 tone unit boundary</w:t>
      </w:r>
    </w:p>
    <w:p w:rsidR="00017731" w:rsidRPr="00017731" w:rsidRDefault="00017731" w:rsidP="004D5DE9">
      <w:pPr>
        <w:ind w:left="720" w:firstLine="720"/>
        <w:rPr>
          <w:rFonts w:hint="eastAsia"/>
          <w:b/>
          <w:highlight w:val="cyan"/>
          <w:lang w:eastAsia="ja-JP"/>
        </w:rPr>
      </w:pPr>
    </w:p>
    <w:p w:rsidR="000A6B29" w:rsidRPr="00017731" w:rsidRDefault="000A6B29" w:rsidP="004D5DE9">
      <w:pPr>
        <w:ind w:left="720" w:firstLine="720"/>
        <w:rPr>
          <w:b/>
          <w:highlight w:val="cyan"/>
          <w:lang w:eastAsia="ja-JP"/>
        </w:rPr>
      </w:pPr>
      <w:r w:rsidRPr="00017731">
        <w:rPr>
          <w:b/>
          <w:highlight w:val="cyan"/>
          <w:lang w:eastAsia="ja-JP"/>
        </w:rPr>
        <w:t>The following is TBD:</w:t>
      </w:r>
    </w:p>
    <w:p w:rsidR="00370057" w:rsidRPr="00017731" w:rsidRDefault="009513A3" w:rsidP="00370057">
      <w:pPr>
        <w:pStyle w:val="ae"/>
        <w:numPr>
          <w:ilvl w:val="0"/>
          <w:numId w:val="6"/>
        </w:numPr>
        <w:ind w:leftChars="0" w:left="2127" w:hanging="426"/>
        <w:rPr>
          <w:rFonts w:ascii="Times New Roman" w:hAnsi="Times New Roman" w:cs="Times New Roman" w:hint="eastAsia"/>
          <w:b/>
          <w:sz w:val="22"/>
          <w:highlight w:val="cyan"/>
        </w:rPr>
      </w:pPr>
      <w:r w:rsidRPr="00017731">
        <w:rPr>
          <w:rFonts w:ascii="Times New Roman" w:hAnsi="Times New Roman" w:cs="Times New Roman"/>
          <w:b/>
          <w:sz w:val="22"/>
          <w:highlight w:val="cyan"/>
        </w:rPr>
        <w:t>Exact location of extra leftover tones</w:t>
      </w:r>
    </w:p>
    <w:p w:rsidR="004D5DE9" w:rsidRPr="00017731" w:rsidRDefault="004D5DE9" w:rsidP="004D5DE9">
      <w:pPr>
        <w:jc w:val="center"/>
        <w:rPr>
          <w:b/>
          <w:highlight w:val="cyan"/>
          <w:lang w:eastAsia="ja-JP"/>
        </w:rPr>
      </w:pPr>
      <w:r w:rsidRPr="00017731">
        <w:rPr>
          <w:b/>
          <w:noProof/>
          <w:highlight w:val="cyan"/>
          <w:lang w:eastAsia="ja-JP"/>
        </w:rPr>
        <w:drawing>
          <wp:inline distT="0" distB="0" distL="0" distR="0" wp14:anchorId="35F7781F" wp14:editId="71C80EB5">
            <wp:extent cx="4573832" cy="2947618"/>
            <wp:effectExtent l="0" t="0" r="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91138" cy="2958771"/>
                    </a:xfrm>
                    <a:prstGeom prst="rect">
                      <a:avLst/>
                    </a:prstGeom>
                    <a:noFill/>
                    <a:ln>
                      <a:noFill/>
                    </a:ln>
                  </pic:spPr>
                </pic:pic>
              </a:graphicData>
            </a:graphic>
          </wp:inline>
        </w:drawing>
      </w:r>
    </w:p>
    <w:p w:rsidR="00370057" w:rsidRDefault="00370057" w:rsidP="00370057">
      <w:pPr>
        <w:rPr>
          <w:rFonts w:hint="eastAsia"/>
          <w:b/>
          <w:highlight w:val="cyan"/>
          <w:lang w:eastAsia="ja-JP"/>
        </w:rPr>
      </w:pPr>
    </w:p>
    <w:p w:rsidR="004427D2" w:rsidRPr="00017731" w:rsidRDefault="004427D2" w:rsidP="00370057">
      <w:pPr>
        <w:rPr>
          <w:b/>
          <w:highlight w:val="cyan"/>
          <w:lang w:eastAsia="ja-JP"/>
        </w:rPr>
      </w:pPr>
    </w:p>
    <w:p w:rsidR="004D5DE9" w:rsidRPr="00017731" w:rsidRDefault="004D5DE9" w:rsidP="004D5DE9">
      <w:pPr>
        <w:numPr>
          <w:ilvl w:val="3"/>
          <w:numId w:val="8"/>
        </w:numPr>
        <w:ind w:left="1418" w:hanging="338"/>
        <w:rPr>
          <w:b/>
          <w:highlight w:val="cyan"/>
          <w:lang w:eastAsia="ja-JP"/>
        </w:rPr>
      </w:pPr>
      <w:r w:rsidRPr="00017731">
        <w:rPr>
          <w:b/>
          <w:highlight w:val="cyan"/>
          <w:lang w:eastAsia="ja-JP"/>
        </w:rPr>
        <w:t xml:space="preserve">define </w:t>
      </w:r>
      <w:r w:rsidRPr="00017731">
        <w:rPr>
          <w:b/>
          <w:highlight w:val="cyan"/>
          <w:lang w:eastAsia="ja-JP"/>
        </w:rPr>
        <w:t>40MHz OFDMA building blocks as follows</w:t>
      </w:r>
    </w:p>
    <w:p w:rsidR="004D5DE9" w:rsidRPr="00017731" w:rsidRDefault="004D5DE9" w:rsidP="00017731">
      <w:pPr>
        <w:pStyle w:val="ae"/>
        <w:numPr>
          <w:ilvl w:val="0"/>
          <w:numId w:val="6"/>
        </w:numPr>
        <w:ind w:leftChars="0" w:left="1701" w:hanging="283"/>
        <w:rPr>
          <w:rFonts w:ascii="Times New Roman" w:hAnsi="Times New Roman" w:cs="Times New Roman" w:hint="eastAsia"/>
          <w:b/>
          <w:sz w:val="22"/>
          <w:highlight w:val="cyan"/>
        </w:rPr>
      </w:pPr>
      <w:r w:rsidRPr="00017731">
        <w:rPr>
          <w:rFonts w:ascii="Times New Roman" w:hAnsi="Times New Roman" w:cs="Times New Roman"/>
          <w:b/>
          <w:sz w:val="22"/>
          <w:highlight w:val="cyan"/>
        </w:rPr>
        <w:t>26-tone with 2 pilots, 52-tone with 4 pilots, 106-tone with 4 pilots and 242-tone with 8 pilots and with 5 DC Nulls and (12,11) guard tones, and at locations shown in the picture below</w:t>
      </w:r>
    </w:p>
    <w:p w:rsidR="00017731" w:rsidRPr="00017731" w:rsidRDefault="00017731" w:rsidP="00017731">
      <w:pPr>
        <w:pStyle w:val="ae"/>
        <w:ind w:leftChars="0" w:left="1701"/>
        <w:rPr>
          <w:rFonts w:ascii="Times New Roman" w:hAnsi="Times New Roman" w:cs="Times New Roman"/>
          <w:b/>
          <w:sz w:val="22"/>
          <w:highlight w:val="cyan"/>
        </w:rPr>
      </w:pPr>
    </w:p>
    <w:p w:rsidR="004D5DE9" w:rsidRPr="00017731" w:rsidRDefault="004D5DE9" w:rsidP="004D5DE9">
      <w:pPr>
        <w:ind w:left="720" w:firstLine="720"/>
        <w:rPr>
          <w:rFonts w:hint="eastAsia"/>
          <w:b/>
          <w:highlight w:val="cyan"/>
          <w:lang w:eastAsia="ja-JP"/>
        </w:rPr>
      </w:pPr>
      <w:r w:rsidRPr="00017731">
        <w:rPr>
          <w:b/>
          <w:highlight w:val="cyan"/>
          <w:lang w:eastAsia="ja-JP"/>
        </w:rPr>
        <w:t>The following is TBD:</w:t>
      </w:r>
    </w:p>
    <w:p w:rsidR="00017731" w:rsidRPr="00017731" w:rsidRDefault="00017731" w:rsidP="00017731">
      <w:pPr>
        <w:pStyle w:val="ae"/>
        <w:numPr>
          <w:ilvl w:val="0"/>
          <w:numId w:val="6"/>
        </w:numPr>
        <w:ind w:leftChars="0" w:left="2127" w:hanging="426"/>
        <w:rPr>
          <w:rFonts w:ascii="Times New Roman" w:hAnsi="Times New Roman" w:cs="Times New Roman"/>
          <w:b/>
          <w:sz w:val="22"/>
          <w:highlight w:val="cyan"/>
        </w:rPr>
      </w:pPr>
      <w:r w:rsidRPr="00017731">
        <w:rPr>
          <w:rFonts w:ascii="Times New Roman" w:hAnsi="Times New Roman" w:cs="Times New Roman"/>
          <w:b/>
          <w:sz w:val="22"/>
          <w:highlight w:val="cyan"/>
        </w:rPr>
        <w:t>Exact location of extra leftover tones</w:t>
      </w:r>
    </w:p>
    <w:p w:rsidR="00370057" w:rsidRPr="00017731" w:rsidRDefault="00017731" w:rsidP="00017731">
      <w:pPr>
        <w:jc w:val="center"/>
        <w:rPr>
          <w:rFonts w:hint="eastAsia"/>
          <w:b/>
          <w:highlight w:val="cyan"/>
          <w:lang w:eastAsia="ja-JP"/>
        </w:rPr>
      </w:pPr>
      <w:r w:rsidRPr="00017731">
        <w:rPr>
          <w:b/>
          <w:noProof/>
          <w:highlight w:val="cyan"/>
          <w:lang w:eastAsia="ja-JP"/>
        </w:rPr>
        <w:drawing>
          <wp:inline distT="0" distB="0" distL="0" distR="0" wp14:anchorId="22E9209B" wp14:editId="64948EAE">
            <wp:extent cx="4796286" cy="2382708"/>
            <wp:effectExtent l="0" t="0" r="444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98901" cy="2384007"/>
                    </a:xfrm>
                    <a:prstGeom prst="rect">
                      <a:avLst/>
                    </a:prstGeom>
                    <a:noFill/>
                    <a:ln>
                      <a:noFill/>
                    </a:ln>
                  </pic:spPr>
                </pic:pic>
              </a:graphicData>
            </a:graphic>
          </wp:inline>
        </w:drawing>
      </w:r>
    </w:p>
    <w:p w:rsidR="00017731" w:rsidRDefault="00017731" w:rsidP="00370057">
      <w:pPr>
        <w:rPr>
          <w:rFonts w:hint="eastAsia"/>
          <w:b/>
          <w:highlight w:val="cyan"/>
          <w:lang w:eastAsia="ja-JP"/>
        </w:rPr>
      </w:pPr>
    </w:p>
    <w:p w:rsidR="004427D2" w:rsidRPr="00017731" w:rsidRDefault="004427D2" w:rsidP="00370057">
      <w:pPr>
        <w:rPr>
          <w:rFonts w:hint="eastAsia"/>
          <w:b/>
          <w:highlight w:val="cyan"/>
          <w:lang w:eastAsia="ja-JP"/>
        </w:rPr>
      </w:pPr>
    </w:p>
    <w:p w:rsidR="00017731" w:rsidRPr="00017731" w:rsidRDefault="00017731" w:rsidP="00017731">
      <w:pPr>
        <w:numPr>
          <w:ilvl w:val="3"/>
          <w:numId w:val="8"/>
        </w:numPr>
        <w:ind w:left="1418" w:hanging="338"/>
        <w:rPr>
          <w:b/>
          <w:highlight w:val="cyan"/>
          <w:lang w:eastAsia="ja-JP"/>
        </w:rPr>
      </w:pPr>
      <w:r w:rsidRPr="00017731">
        <w:rPr>
          <w:b/>
          <w:highlight w:val="cyan"/>
          <w:lang w:eastAsia="ja-JP"/>
        </w:rPr>
        <w:t xml:space="preserve">define </w:t>
      </w:r>
      <w:r w:rsidRPr="00017731">
        <w:rPr>
          <w:rFonts w:hint="eastAsia"/>
          <w:b/>
          <w:highlight w:val="cyan"/>
          <w:lang w:eastAsia="ja-JP"/>
        </w:rPr>
        <w:t>8</w:t>
      </w:r>
      <w:r w:rsidRPr="00017731">
        <w:rPr>
          <w:b/>
          <w:highlight w:val="cyan"/>
          <w:lang w:eastAsia="ja-JP"/>
        </w:rPr>
        <w:t>0MHz OFDMA building blocks as follows</w:t>
      </w:r>
    </w:p>
    <w:p w:rsidR="00017731" w:rsidRPr="00017731" w:rsidRDefault="00017731" w:rsidP="00017731">
      <w:pPr>
        <w:pStyle w:val="ae"/>
        <w:numPr>
          <w:ilvl w:val="0"/>
          <w:numId w:val="6"/>
        </w:numPr>
        <w:ind w:leftChars="0" w:left="1985" w:hanging="284"/>
        <w:rPr>
          <w:rFonts w:ascii="Times New Roman" w:hAnsi="Times New Roman" w:cs="Times New Roman" w:hint="eastAsia"/>
          <w:b/>
          <w:sz w:val="22"/>
          <w:highlight w:val="cyan"/>
        </w:rPr>
      </w:pPr>
      <w:r w:rsidRPr="00017731">
        <w:rPr>
          <w:rFonts w:ascii="Times New Roman" w:hAnsi="Times New Roman" w:cs="Times New Roman"/>
          <w:b/>
          <w:sz w:val="22"/>
          <w:highlight w:val="cyan"/>
        </w:rPr>
        <w:t>26-tone with 2 pilots, 52-tone with 4 pilots, 106-tone with 4 pilots, 242-tone with 8 pilots and  484-tone with 16 pilots</w:t>
      </w:r>
      <w:r w:rsidRPr="00017731">
        <w:rPr>
          <w:rFonts w:ascii="Times New Roman" w:hAnsi="Times New Roman" w:cs="Times New Roman"/>
          <w:b/>
          <w:sz w:val="22"/>
          <w:highlight w:val="cyan"/>
        </w:rPr>
        <w:t xml:space="preserve"> </w:t>
      </w:r>
      <w:r w:rsidRPr="00017731">
        <w:rPr>
          <w:rFonts w:ascii="Times New Roman" w:hAnsi="Times New Roman" w:cs="Times New Roman"/>
          <w:b/>
          <w:sz w:val="22"/>
          <w:highlight w:val="cyan"/>
        </w:rPr>
        <w:t>and with 7 DC Nulls and (12,11) guard tones, and at locations shown in the picture below</w:t>
      </w:r>
    </w:p>
    <w:p w:rsidR="004427D2" w:rsidRDefault="004427D2" w:rsidP="00017731">
      <w:pPr>
        <w:ind w:left="1701"/>
        <w:rPr>
          <w:rFonts w:hint="eastAsia"/>
          <w:b/>
          <w:highlight w:val="cyan"/>
          <w:lang w:eastAsia="ja-JP"/>
        </w:rPr>
      </w:pPr>
    </w:p>
    <w:p w:rsidR="00017731" w:rsidRPr="00017731" w:rsidRDefault="00017731" w:rsidP="00017731">
      <w:pPr>
        <w:ind w:left="1701"/>
        <w:rPr>
          <w:b/>
          <w:highlight w:val="cyan"/>
        </w:rPr>
      </w:pPr>
      <w:r w:rsidRPr="00017731">
        <w:rPr>
          <w:b/>
          <w:highlight w:val="cyan"/>
        </w:rPr>
        <w:t>The following is TBD:</w:t>
      </w:r>
    </w:p>
    <w:p w:rsidR="00017731" w:rsidRPr="00017731" w:rsidRDefault="00017731" w:rsidP="00017731">
      <w:pPr>
        <w:pStyle w:val="ae"/>
        <w:numPr>
          <w:ilvl w:val="0"/>
          <w:numId w:val="6"/>
        </w:numPr>
        <w:ind w:leftChars="0" w:left="2127" w:hanging="426"/>
        <w:rPr>
          <w:rFonts w:ascii="Times New Roman" w:hAnsi="Times New Roman" w:cs="Times New Roman"/>
          <w:b/>
          <w:sz w:val="22"/>
          <w:highlight w:val="cyan"/>
        </w:rPr>
      </w:pPr>
      <w:r w:rsidRPr="00017731">
        <w:rPr>
          <w:rFonts w:ascii="Times New Roman" w:hAnsi="Times New Roman" w:cs="Times New Roman"/>
          <w:b/>
          <w:sz w:val="22"/>
          <w:highlight w:val="cyan"/>
        </w:rPr>
        <w:t>Exact location of extra leftover tones</w:t>
      </w:r>
    </w:p>
    <w:p w:rsidR="00017731" w:rsidRPr="00017731" w:rsidRDefault="00017731" w:rsidP="00370057">
      <w:pPr>
        <w:rPr>
          <w:b/>
          <w:highlight w:val="cyan"/>
          <w:lang w:eastAsia="ja-JP"/>
        </w:rPr>
      </w:pPr>
      <w:r w:rsidRPr="00017731">
        <w:rPr>
          <w:b/>
          <w:noProof/>
          <w:highlight w:val="cyan"/>
          <w:lang w:eastAsia="ja-JP"/>
        </w:rPr>
        <w:drawing>
          <wp:inline distT="0" distB="0" distL="0" distR="0" wp14:anchorId="3232A824" wp14:editId="5C693B60">
            <wp:extent cx="5469148" cy="2392306"/>
            <wp:effectExtent l="0" t="0" r="0" b="825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70628" cy="2392953"/>
                    </a:xfrm>
                    <a:prstGeom prst="rect">
                      <a:avLst/>
                    </a:prstGeom>
                    <a:noFill/>
                    <a:ln>
                      <a:noFill/>
                    </a:ln>
                  </pic:spPr>
                </pic:pic>
              </a:graphicData>
            </a:graphic>
          </wp:inline>
        </w:drawing>
      </w:r>
    </w:p>
    <w:p w:rsidR="00017731" w:rsidRDefault="00017731" w:rsidP="00017731">
      <w:pPr>
        <w:rPr>
          <w:rFonts w:hint="eastAsia"/>
          <w:b/>
          <w:highlight w:val="cyan"/>
          <w:lang w:eastAsia="ja-JP"/>
        </w:rPr>
      </w:pPr>
    </w:p>
    <w:p w:rsidR="004427D2" w:rsidRPr="00017731" w:rsidRDefault="004427D2" w:rsidP="00017731">
      <w:pPr>
        <w:rPr>
          <w:rFonts w:hint="eastAsia"/>
          <w:b/>
          <w:highlight w:val="cyan"/>
          <w:lang w:eastAsia="ja-JP"/>
        </w:rPr>
      </w:pPr>
    </w:p>
    <w:p w:rsidR="00017731" w:rsidRPr="00017731" w:rsidRDefault="00017731" w:rsidP="00017731">
      <w:pPr>
        <w:numPr>
          <w:ilvl w:val="3"/>
          <w:numId w:val="8"/>
        </w:numPr>
        <w:ind w:left="1418" w:hanging="338"/>
        <w:rPr>
          <w:b/>
          <w:highlight w:val="cyan"/>
          <w:lang w:eastAsia="ja-JP"/>
        </w:rPr>
      </w:pPr>
      <w:r w:rsidRPr="00017731">
        <w:rPr>
          <w:b/>
          <w:highlight w:val="cyan"/>
          <w:lang w:eastAsia="ja-JP"/>
        </w:rPr>
        <w:t xml:space="preserve">define </w:t>
      </w:r>
      <w:r w:rsidRPr="00017731">
        <w:rPr>
          <w:rFonts w:hint="eastAsia"/>
          <w:b/>
          <w:highlight w:val="cyan"/>
          <w:lang w:eastAsia="ja-JP"/>
        </w:rPr>
        <w:t>16</w:t>
      </w:r>
      <w:r w:rsidRPr="00017731">
        <w:rPr>
          <w:b/>
          <w:highlight w:val="cyan"/>
          <w:lang w:eastAsia="ja-JP"/>
        </w:rPr>
        <w:t>0MHz</w:t>
      </w:r>
      <w:r w:rsidRPr="00017731">
        <w:rPr>
          <w:rFonts w:hint="eastAsia"/>
          <w:b/>
          <w:highlight w:val="cyan"/>
          <w:lang w:eastAsia="ja-JP"/>
        </w:rPr>
        <w:t>/80+80MHz</w:t>
      </w:r>
      <w:r w:rsidRPr="00017731">
        <w:rPr>
          <w:b/>
          <w:highlight w:val="cyan"/>
          <w:lang w:eastAsia="ja-JP"/>
        </w:rPr>
        <w:t xml:space="preserve"> OFDMA building blocks as follows</w:t>
      </w:r>
    </w:p>
    <w:p w:rsidR="00017731" w:rsidRPr="00017731" w:rsidRDefault="00017731" w:rsidP="00017731">
      <w:pPr>
        <w:pStyle w:val="ae"/>
        <w:numPr>
          <w:ilvl w:val="0"/>
          <w:numId w:val="6"/>
        </w:numPr>
        <w:ind w:leftChars="0"/>
        <w:rPr>
          <w:rFonts w:ascii="Times New Roman" w:hAnsi="Times New Roman" w:cs="Times New Roman"/>
          <w:b/>
          <w:sz w:val="22"/>
          <w:highlight w:val="cyan"/>
        </w:rPr>
      </w:pPr>
      <w:r w:rsidRPr="00017731">
        <w:rPr>
          <w:rFonts w:ascii="Times New Roman" w:hAnsi="Times New Roman" w:cs="Times New Roman"/>
          <w:b/>
          <w:sz w:val="22"/>
          <w:highlight w:val="cyan"/>
        </w:rPr>
        <w:t xml:space="preserve">26-tone with 2 pilots </w:t>
      </w:r>
    </w:p>
    <w:p w:rsidR="00017731" w:rsidRPr="00017731" w:rsidRDefault="00017731" w:rsidP="00017731">
      <w:pPr>
        <w:pStyle w:val="ae"/>
        <w:numPr>
          <w:ilvl w:val="0"/>
          <w:numId w:val="6"/>
        </w:numPr>
        <w:ind w:leftChars="0"/>
        <w:rPr>
          <w:rFonts w:ascii="Times New Roman" w:hAnsi="Times New Roman" w:cs="Times New Roman"/>
          <w:b/>
          <w:sz w:val="22"/>
          <w:highlight w:val="cyan"/>
        </w:rPr>
      </w:pPr>
      <w:r w:rsidRPr="00017731">
        <w:rPr>
          <w:rFonts w:ascii="Times New Roman" w:hAnsi="Times New Roman" w:cs="Times New Roman"/>
          <w:b/>
          <w:sz w:val="22"/>
          <w:highlight w:val="cyan"/>
        </w:rPr>
        <w:t>52-tone with 4 pilots</w:t>
      </w:r>
    </w:p>
    <w:p w:rsidR="00017731" w:rsidRPr="00017731" w:rsidRDefault="00017731" w:rsidP="00017731">
      <w:pPr>
        <w:pStyle w:val="ae"/>
        <w:numPr>
          <w:ilvl w:val="0"/>
          <w:numId w:val="6"/>
        </w:numPr>
        <w:ind w:leftChars="0"/>
        <w:rPr>
          <w:rFonts w:ascii="Times New Roman" w:hAnsi="Times New Roman" w:cs="Times New Roman"/>
          <w:b/>
          <w:sz w:val="22"/>
          <w:highlight w:val="cyan"/>
        </w:rPr>
      </w:pPr>
      <w:r w:rsidRPr="00017731">
        <w:rPr>
          <w:rFonts w:ascii="Times New Roman" w:hAnsi="Times New Roman" w:cs="Times New Roman"/>
          <w:b/>
          <w:sz w:val="22"/>
          <w:highlight w:val="cyan"/>
        </w:rPr>
        <w:t>106-tone with 4 pilots</w:t>
      </w:r>
    </w:p>
    <w:p w:rsidR="00017731" w:rsidRPr="00017731" w:rsidRDefault="00017731" w:rsidP="00017731">
      <w:pPr>
        <w:pStyle w:val="ae"/>
        <w:numPr>
          <w:ilvl w:val="0"/>
          <w:numId w:val="6"/>
        </w:numPr>
        <w:ind w:leftChars="0"/>
        <w:rPr>
          <w:rFonts w:ascii="Times New Roman" w:hAnsi="Times New Roman" w:cs="Times New Roman"/>
          <w:b/>
          <w:sz w:val="22"/>
          <w:highlight w:val="cyan"/>
        </w:rPr>
      </w:pPr>
      <w:r w:rsidRPr="00017731">
        <w:rPr>
          <w:rFonts w:ascii="Times New Roman" w:hAnsi="Times New Roman" w:cs="Times New Roman"/>
          <w:b/>
          <w:sz w:val="22"/>
          <w:highlight w:val="cyan"/>
        </w:rPr>
        <w:t>242-tone with 8 pilots</w:t>
      </w:r>
    </w:p>
    <w:p w:rsidR="00017731" w:rsidRPr="00017731" w:rsidRDefault="00017731" w:rsidP="00017731">
      <w:pPr>
        <w:pStyle w:val="ae"/>
        <w:numPr>
          <w:ilvl w:val="0"/>
          <w:numId w:val="6"/>
        </w:numPr>
        <w:ind w:leftChars="0"/>
        <w:rPr>
          <w:rFonts w:ascii="Times New Roman" w:hAnsi="Times New Roman" w:cs="Times New Roman"/>
          <w:b/>
          <w:sz w:val="22"/>
          <w:highlight w:val="cyan"/>
        </w:rPr>
      </w:pPr>
      <w:r w:rsidRPr="00017731">
        <w:rPr>
          <w:rFonts w:ascii="Times New Roman" w:hAnsi="Times New Roman" w:cs="Times New Roman"/>
          <w:b/>
          <w:sz w:val="22"/>
          <w:highlight w:val="cyan"/>
        </w:rPr>
        <w:t>484-tone with 16 pilots</w:t>
      </w:r>
    </w:p>
    <w:p w:rsidR="00017731" w:rsidRPr="00017731" w:rsidRDefault="00017731" w:rsidP="00017731">
      <w:pPr>
        <w:pStyle w:val="ae"/>
        <w:numPr>
          <w:ilvl w:val="0"/>
          <w:numId w:val="6"/>
        </w:numPr>
        <w:ind w:leftChars="0"/>
        <w:rPr>
          <w:rFonts w:ascii="Times New Roman" w:hAnsi="Times New Roman" w:cs="Times New Roman" w:hint="eastAsia"/>
          <w:b/>
          <w:sz w:val="22"/>
          <w:highlight w:val="cyan"/>
        </w:rPr>
      </w:pPr>
      <w:r w:rsidRPr="00017731">
        <w:rPr>
          <w:rFonts w:ascii="Times New Roman" w:hAnsi="Times New Roman" w:cs="Times New Roman"/>
          <w:b/>
          <w:sz w:val="22"/>
          <w:highlight w:val="cyan"/>
        </w:rPr>
        <w:t>996-tone with 16 pilots (note that 996-tone is defined for 80MHz HE-SA-PPDU or 80MHz HE-SA-MU-PPDU)</w:t>
      </w:r>
    </w:p>
    <w:p w:rsidR="00017731" w:rsidRPr="00017731" w:rsidRDefault="00017731" w:rsidP="00017731">
      <w:pPr>
        <w:ind w:left="1701"/>
        <w:rPr>
          <w:rFonts w:hint="eastAsia"/>
          <w:b/>
          <w:highlight w:val="cyan"/>
          <w:lang w:eastAsia="ja-JP"/>
        </w:rPr>
      </w:pPr>
    </w:p>
    <w:p w:rsidR="00017731" w:rsidRPr="00017731" w:rsidRDefault="00017731" w:rsidP="00017731">
      <w:pPr>
        <w:ind w:left="1701"/>
        <w:rPr>
          <w:b/>
          <w:highlight w:val="cyan"/>
        </w:rPr>
      </w:pPr>
      <w:r w:rsidRPr="00017731">
        <w:rPr>
          <w:b/>
          <w:highlight w:val="cyan"/>
        </w:rPr>
        <w:t>The following is TBD:</w:t>
      </w:r>
    </w:p>
    <w:p w:rsidR="00017731" w:rsidRPr="00017731" w:rsidRDefault="00017731" w:rsidP="00017731">
      <w:pPr>
        <w:pStyle w:val="ae"/>
        <w:numPr>
          <w:ilvl w:val="0"/>
          <w:numId w:val="6"/>
        </w:numPr>
        <w:ind w:leftChars="0" w:left="2127" w:hanging="426"/>
        <w:rPr>
          <w:rFonts w:ascii="Times New Roman" w:hAnsi="Times New Roman" w:cs="Times New Roman"/>
          <w:b/>
          <w:sz w:val="22"/>
          <w:highlight w:val="cyan"/>
        </w:rPr>
      </w:pPr>
      <w:r w:rsidRPr="00017731">
        <w:rPr>
          <w:rFonts w:ascii="Times New Roman" w:hAnsi="Times New Roman" w:cs="Times New Roman"/>
          <w:b/>
          <w:sz w:val="22"/>
          <w:highlight w:val="cyan"/>
        </w:rPr>
        <w:t>Exact location of extra leftover tones</w:t>
      </w:r>
    </w:p>
    <w:p w:rsidR="00017731" w:rsidRPr="00017731" w:rsidRDefault="00017731" w:rsidP="00370057">
      <w:pPr>
        <w:rPr>
          <w:b/>
          <w:highlight w:val="cyan"/>
          <w:lang w:eastAsia="ja-JP"/>
        </w:rPr>
      </w:pPr>
    </w:p>
    <w:p w:rsidR="000A6B29" w:rsidRPr="00017731" w:rsidRDefault="000A6B29" w:rsidP="009513A3">
      <w:pPr>
        <w:numPr>
          <w:ilvl w:val="3"/>
          <w:numId w:val="7"/>
        </w:numPr>
        <w:rPr>
          <w:b/>
          <w:highlight w:val="cyan"/>
          <w:lang w:eastAsia="ja-JP"/>
        </w:rPr>
      </w:pPr>
      <w:r w:rsidRPr="00017731">
        <w:rPr>
          <w:rFonts w:hint="eastAsia"/>
          <w:b/>
          <w:highlight w:val="cyan"/>
          <w:lang w:eastAsia="ja-JP"/>
        </w:rPr>
        <w:t>Discussions:</w:t>
      </w:r>
    </w:p>
    <w:p w:rsidR="007B7BC1" w:rsidRPr="00017731" w:rsidRDefault="000A6B29" w:rsidP="009513A3">
      <w:pPr>
        <w:numPr>
          <w:ilvl w:val="4"/>
          <w:numId w:val="7"/>
        </w:numPr>
        <w:rPr>
          <w:b/>
          <w:highlight w:val="cyan"/>
          <w:lang w:eastAsia="ja-JP"/>
        </w:rPr>
      </w:pPr>
      <w:r w:rsidRPr="00017731">
        <w:rPr>
          <w:rFonts w:hint="eastAsia"/>
          <w:b/>
          <w:highlight w:val="cyan"/>
          <w:lang w:eastAsia="ja-JP"/>
        </w:rPr>
        <w:t>Would like to propose to reconsider the DC tone issue.</w:t>
      </w:r>
    </w:p>
    <w:p w:rsidR="000A6B29" w:rsidRPr="00017731" w:rsidRDefault="004D5DE9" w:rsidP="009513A3">
      <w:pPr>
        <w:numPr>
          <w:ilvl w:val="4"/>
          <w:numId w:val="7"/>
        </w:numPr>
        <w:rPr>
          <w:b/>
          <w:highlight w:val="cyan"/>
          <w:lang w:eastAsia="ja-JP"/>
        </w:rPr>
      </w:pPr>
      <w:r w:rsidRPr="00017731">
        <w:rPr>
          <w:rFonts w:hint="eastAsia"/>
          <w:b/>
          <w:highlight w:val="cyan"/>
          <w:lang w:eastAsia="ja-JP"/>
        </w:rPr>
        <w:t>A member commented it not clear if this affects SFD</w:t>
      </w:r>
      <w:r w:rsidR="000A6B29" w:rsidRPr="00017731">
        <w:rPr>
          <w:rFonts w:hint="eastAsia"/>
          <w:b/>
          <w:highlight w:val="cyan"/>
          <w:lang w:eastAsia="ja-JP"/>
        </w:rPr>
        <w:t xml:space="preserve"> </w:t>
      </w:r>
      <w:r w:rsidR="000A6B29" w:rsidRPr="00017731">
        <w:rPr>
          <w:b/>
          <w:highlight w:val="cyan"/>
          <w:lang w:eastAsia="ja-JP"/>
        </w:rPr>
        <w:sym w:font="Wingdings" w:char="F0E0"/>
      </w:r>
      <w:r w:rsidR="000A6B29" w:rsidRPr="00017731">
        <w:rPr>
          <w:rFonts w:hint="eastAsia"/>
          <w:b/>
          <w:highlight w:val="cyan"/>
          <w:lang w:eastAsia="ja-JP"/>
        </w:rPr>
        <w:t xml:space="preserve"> text modified.</w:t>
      </w:r>
    </w:p>
    <w:p w:rsidR="000A6B29" w:rsidRPr="00017731" w:rsidRDefault="000A6B29" w:rsidP="009513A3">
      <w:pPr>
        <w:numPr>
          <w:ilvl w:val="3"/>
          <w:numId w:val="7"/>
        </w:numPr>
        <w:rPr>
          <w:b/>
          <w:highlight w:val="cyan"/>
          <w:lang w:eastAsia="ja-JP"/>
        </w:rPr>
      </w:pPr>
      <w:r w:rsidRPr="00017731">
        <w:rPr>
          <w:rFonts w:hint="eastAsia"/>
          <w:b/>
          <w:highlight w:val="cyan"/>
          <w:lang w:eastAsia="ja-JP"/>
        </w:rPr>
        <w:t>Re</w:t>
      </w:r>
      <w:r w:rsidR="00370057" w:rsidRPr="00017731">
        <w:rPr>
          <w:rFonts w:hint="eastAsia"/>
          <w:b/>
          <w:highlight w:val="cyan"/>
          <w:lang w:eastAsia="ja-JP"/>
        </w:rPr>
        <w:t>sult: Y/N/A = 88/0/47, the straw poll to be converted to a motion.</w:t>
      </w:r>
    </w:p>
    <w:p w:rsidR="000A6B29" w:rsidRDefault="000A6B29" w:rsidP="000A6B29">
      <w:pPr>
        <w:pBdr>
          <w:bottom w:val="single" w:sz="6" w:space="1" w:color="auto"/>
        </w:pBdr>
        <w:ind w:left="720"/>
        <w:rPr>
          <w:lang w:eastAsia="ja-JP"/>
        </w:rPr>
      </w:pPr>
    </w:p>
    <w:p w:rsidR="000A6B29" w:rsidRDefault="000A6B29" w:rsidP="00BA2630">
      <w:pPr>
        <w:rPr>
          <w:lang w:eastAsia="ja-JP"/>
        </w:rPr>
      </w:pPr>
    </w:p>
    <w:p w:rsidR="0064388F" w:rsidRDefault="004427D2" w:rsidP="004427D2">
      <w:pPr>
        <w:tabs>
          <w:tab w:val="left" w:pos="802"/>
        </w:tabs>
        <w:rPr>
          <w:rFonts w:hint="eastAsia"/>
          <w:lang w:eastAsia="ja-JP"/>
        </w:rPr>
      </w:pPr>
      <w:r>
        <w:rPr>
          <w:lang w:eastAsia="ja-JP"/>
        </w:rPr>
        <w:tab/>
      </w:r>
    </w:p>
    <w:p w:rsidR="004427D2" w:rsidRDefault="004427D2" w:rsidP="004427D2">
      <w:pPr>
        <w:tabs>
          <w:tab w:val="left" w:pos="802"/>
        </w:tabs>
        <w:rPr>
          <w:lang w:eastAsia="ja-JP"/>
        </w:rPr>
      </w:pPr>
    </w:p>
    <w:p w:rsidR="00B57F4B" w:rsidRDefault="007B7BC1" w:rsidP="009513A3">
      <w:pPr>
        <w:numPr>
          <w:ilvl w:val="1"/>
          <w:numId w:val="7"/>
        </w:numPr>
        <w:rPr>
          <w:lang w:eastAsia="ja-JP"/>
        </w:rPr>
      </w:pPr>
      <w:proofErr w:type="spellStart"/>
      <w:r>
        <w:rPr>
          <w:rFonts w:hint="eastAsia"/>
          <w:lang w:eastAsia="ja-JP"/>
        </w:rPr>
        <w:t>Yakun</w:t>
      </w:r>
      <w:proofErr w:type="spellEnd"/>
      <w:r>
        <w:rPr>
          <w:rFonts w:hint="eastAsia"/>
          <w:lang w:eastAsia="ja-JP"/>
        </w:rPr>
        <w:t xml:space="preserve"> Sun</w:t>
      </w:r>
      <w:r w:rsidR="00CE4979">
        <w:rPr>
          <w:rFonts w:hint="eastAsia"/>
          <w:lang w:eastAsia="ja-JP"/>
        </w:rPr>
        <w:t xml:space="preserve"> </w:t>
      </w:r>
      <w:r w:rsidR="00B57F4B">
        <w:rPr>
          <w:rFonts w:hint="eastAsia"/>
          <w:lang w:eastAsia="ja-JP"/>
        </w:rPr>
        <w:t>(</w:t>
      </w:r>
      <w:r>
        <w:rPr>
          <w:rFonts w:hint="eastAsia"/>
          <w:lang w:eastAsia="ja-JP"/>
        </w:rPr>
        <w:t>Marvell</w:t>
      </w:r>
      <w:r w:rsidR="00B57F4B">
        <w:rPr>
          <w:rFonts w:hint="eastAsia"/>
          <w:lang w:eastAsia="ja-JP"/>
        </w:rPr>
        <w:t xml:space="preserve">) presented </w:t>
      </w:r>
      <w:r w:rsidR="00B57F4B">
        <w:rPr>
          <w:lang w:eastAsia="ja-JP"/>
        </w:rPr>
        <w:t>“</w:t>
      </w:r>
      <w:r w:rsidRPr="007B7BC1">
        <w:rPr>
          <w:lang w:eastAsia="ja-JP"/>
        </w:rPr>
        <w:t>HE-STF Proposal</w:t>
      </w:r>
      <w:r>
        <w:rPr>
          <w:rFonts w:hint="eastAsia"/>
          <w:lang w:eastAsia="ja-JP"/>
        </w:rPr>
        <w:t>,</w:t>
      </w:r>
      <w:r w:rsidR="00B57F4B">
        <w:rPr>
          <w:lang w:eastAsia="ja-JP"/>
        </w:rPr>
        <w:t>”</w:t>
      </w:r>
      <w:r w:rsidR="00B57F4B">
        <w:rPr>
          <w:rFonts w:hint="eastAsia"/>
          <w:lang w:eastAsia="ja-JP"/>
        </w:rPr>
        <w:t xml:space="preserve"> based on the submission 15/0</w:t>
      </w:r>
      <w:r>
        <w:rPr>
          <w:rFonts w:hint="eastAsia"/>
          <w:lang w:eastAsia="ja-JP"/>
        </w:rPr>
        <w:t>381</w:t>
      </w:r>
      <w:r w:rsidR="00B57F4B">
        <w:rPr>
          <w:rFonts w:hint="eastAsia"/>
          <w:lang w:eastAsia="ja-JP"/>
        </w:rPr>
        <w:t>r</w:t>
      </w:r>
      <w:r>
        <w:rPr>
          <w:rFonts w:hint="eastAsia"/>
          <w:lang w:eastAsia="ja-JP"/>
        </w:rPr>
        <w:t>1</w:t>
      </w:r>
      <w:r w:rsidR="00B57F4B">
        <w:rPr>
          <w:rFonts w:hint="eastAsia"/>
          <w:lang w:eastAsia="ja-JP"/>
        </w:rPr>
        <w:t>.</w:t>
      </w:r>
    </w:p>
    <w:p w:rsidR="00B57F4B" w:rsidRDefault="00B57F4B" w:rsidP="009513A3">
      <w:pPr>
        <w:numPr>
          <w:ilvl w:val="2"/>
          <w:numId w:val="7"/>
        </w:numPr>
        <w:rPr>
          <w:lang w:eastAsia="ja-JP"/>
        </w:rPr>
      </w:pPr>
      <w:r>
        <w:rPr>
          <w:rFonts w:hint="eastAsia"/>
          <w:lang w:eastAsia="ja-JP"/>
        </w:rPr>
        <w:t>Summary</w:t>
      </w:r>
      <w:r w:rsidR="00370057">
        <w:rPr>
          <w:rFonts w:hint="eastAsia"/>
          <w:lang w:eastAsia="ja-JP"/>
        </w:rPr>
        <w:t xml:space="preserve"> of the changes:</w:t>
      </w:r>
    </w:p>
    <w:p w:rsidR="00B57F4B" w:rsidRDefault="00370057" w:rsidP="009513A3">
      <w:pPr>
        <w:numPr>
          <w:ilvl w:val="3"/>
          <w:numId w:val="7"/>
        </w:numPr>
        <w:rPr>
          <w:lang w:eastAsia="ja-JP"/>
        </w:rPr>
      </w:pPr>
      <w:r>
        <w:rPr>
          <w:rFonts w:hint="eastAsia"/>
          <w:lang w:eastAsia="ja-JP"/>
        </w:rPr>
        <w:t>Slide 11: HE-STF Periodicity</w:t>
      </w:r>
    </w:p>
    <w:p w:rsidR="00370057" w:rsidRDefault="00370057" w:rsidP="004D5DE9">
      <w:pPr>
        <w:numPr>
          <w:ilvl w:val="3"/>
          <w:numId w:val="7"/>
        </w:numPr>
        <w:rPr>
          <w:lang w:eastAsia="ja-JP"/>
        </w:rPr>
      </w:pPr>
      <w:r>
        <w:rPr>
          <w:rFonts w:hint="eastAsia"/>
          <w:lang w:eastAsia="ja-JP"/>
        </w:rPr>
        <w:t xml:space="preserve">Slide 31: </w:t>
      </w:r>
      <w:r w:rsidRPr="00370057">
        <w:rPr>
          <w:lang w:eastAsia="ja-JP"/>
        </w:rPr>
        <w:t>Impact on Timing and Power Offset</w:t>
      </w:r>
      <w:r>
        <w:rPr>
          <w:rFonts w:hint="eastAsia"/>
          <w:lang w:eastAsia="ja-JP"/>
        </w:rPr>
        <w:t xml:space="preserve"> </w:t>
      </w:r>
      <w:r>
        <w:rPr>
          <w:lang w:eastAsia="ja-JP"/>
        </w:rPr>
        <w:t>–</w:t>
      </w:r>
      <w:r>
        <w:rPr>
          <w:rFonts w:hint="eastAsia"/>
          <w:lang w:eastAsia="ja-JP"/>
        </w:rPr>
        <w:t xml:space="preserve"> simulation result</w:t>
      </w:r>
    </w:p>
    <w:p w:rsidR="00B57F4B" w:rsidRDefault="00B57F4B" w:rsidP="009513A3">
      <w:pPr>
        <w:numPr>
          <w:ilvl w:val="2"/>
          <w:numId w:val="7"/>
        </w:numPr>
        <w:rPr>
          <w:lang w:eastAsia="ja-JP"/>
        </w:rPr>
      </w:pPr>
      <w:r>
        <w:rPr>
          <w:rFonts w:hint="eastAsia"/>
          <w:lang w:eastAsia="ja-JP"/>
        </w:rPr>
        <w:t>Discussions</w:t>
      </w:r>
    </w:p>
    <w:p w:rsidR="00CD05C7" w:rsidRDefault="004D5DE9" w:rsidP="009513A3">
      <w:pPr>
        <w:numPr>
          <w:ilvl w:val="3"/>
          <w:numId w:val="7"/>
        </w:numPr>
        <w:rPr>
          <w:lang w:eastAsia="ja-JP"/>
        </w:rPr>
      </w:pPr>
      <w:r>
        <w:rPr>
          <w:rFonts w:hint="eastAsia"/>
          <w:lang w:eastAsia="ja-JP"/>
        </w:rPr>
        <w:t>No discussion</w:t>
      </w:r>
      <w:r w:rsidR="00CD05C7">
        <w:rPr>
          <w:rFonts w:hint="eastAsia"/>
          <w:lang w:eastAsia="ja-JP"/>
        </w:rPr>
        <w:t>.</w:t>
      </w:r>
    </w:p>
    <w:p w:rsidR="004427D2" w:rsidRDefault="004427D2">
      <w:pPr>
        <w:rPr>
          <w:lang w:eastAsia="ja-JP"/>
        </w:rPr>
      </w:pPr>
      <w:r>
        <w:rPr>
          <w:lang w:eastAsia="ja-JP"/>
        </w:rPr>
        <w:br w:type="page"/>
      </w:r>
    </w:p>
    <w:p w:rsidR="00CD05C7" w:rsidRPr="00CD05C7" w:rsidRDefault="00CD05C7" w:rsidP="00CD05C7">
      <w:pPr>
        <w:pBdr>
          <w:bottom w:val="single" w:sz="6" w:space="1" w:color="auto"/>
        </w:pBdr>
        <w:ind w:left="720"/>
        <w:rPr>
          <w:lang w:eastAsia="ja-JP"/>
        </w:rPr>
      </w:pPr>
    </w:p>
    <w:p w:rsidR="00CD05C7" w:rsidRPr="00BA2630" w:rsidRDefault="00CD05C7" w:rsidP="00CD05C7">
      <w:pPr>
        <w:rPr>
          <w:b/>
          <w:highlight w:val="cyan"/>
          <w:lang w:eastAsia="ja-JP"/>
        </w:rPr>
      </w:pPr>
    </w:p>
    <w:p w:rsidR="00ED5F85" w:rsidRPr="00370057" w:rsidRDefault="00CD05C7" w:rsidP="009513A3">
      <w:pPr>
        <w:numPr>
          <w:ilvl w:val="2"/>
          <w:numId w:val="7"/>
        </w:numPr>
        <w:rPr>
          <w:b/>
          <w:highlight w:val="cyan"/>
        </w:rPr>
      </w:pPr>
      <w:r w:rsidRPr="00BA2630">
        <w:rPr>
          <w:rFonts w:hint="eastAsia"/>
          <w:b/>
          <w:highlight w:val="cyan"/>
          <w:lang w:eastAsia="ja-JP"/>
        </w:rPr>
        <w:t xml:space="preserve"> Straw Poll</w:t>
      </w:r>
      <w:r w:rsidR="00CE4979" w:rsidRPr="00BA2630">
        <w:rPr>
          <w:rFonts w:hint="eastAsia"/>
          <w:b/>
          <w:highlight w:val="cyan"/>
          <w:lang w:eastAsia="ja-JP"/>
        </w:rPr>
        <w:t xml:space="preserve"> #2</w:t>
      </w:r>
      <w:r w:rsidRPr="00BA2630">
        <w:rPr>
          <w:rFonts w:hint="eastAsia"/>
          <w:b/>
          <w:highlight w:val="cyan"/>
          <w:lang w:eastAsia="ja-JP"/>
        </w:rPr>
        <w:t xml:space="preserve">: </w:t>
      </w:r>
      <w:r w:rsidR="009513A3" w:rsidRPr="00370057">
        <w:rPr>
          <w:b/>
          <w:bCs/>
          <w:highlight w:val="cyan"/>
        </w:rPr>
        <w:t xml:space="preserve">Do you support the HE-STF of a trigger-based PPDU has a periodicity of 1.6 µs with 5 periods? </w:t>
      </w:r>
    </w:p>
    <w:p w:rsidR="00ED5F85" w:rsidRPr="00370057" w:rsidRDefault="009513A3" w:rsidP="009513A3">
      <w:pPr>
        <w:pStyle w:val="ae"/>
        <w:numPr>
          <w:ilvl w:val="0"/>
          <w:numId w:val="6"/>
        </w:numPr>
        <w:ind w:leftChars="0"/>
        <w:rPr>
          <w:rFonts w:ascii="Times New Roman" w:hAnsi="Times New Roman" w:cs="Times New Roman"/>
          <w:b/>
          <w:sz w:val="22"/>
          <w:highlight w:val="cyan"/>
        </w:rPr>
      </w:pPr>
      <w:r w:rsidRPr="00370057">
        <w:rPr>
          <w:rFonts w:ascii="Times New Roman" w:hAnsi="Times New Roman" w:cs="Times New Roman"/>
          <w:b/>
          <w:sz w:val="22"/>
          <w:highlight w:val="cyan"/>
        </w:rPr>
        <w:t>A trigger-based PPDU is an UL PPDU sent in response to a trigger frame</w:t>
      </w:r>
    </w:p>
    <w:p w:rsidR="00CD05C7" w:rsidRDefault="00341A15" w:rsidP="009513A3">
      <w:pPr>
        <w:numPr>
          <w:ilvl w:val="3"/>
          <w:numId w:val="7"/>
        </w:numPr>
        <w:rPr>
          <w:b/>
          <w:highlight w:val="cyan"/>
          <w:lang w:eastAsia="ja-JP"/>
        </w:rPr>
      </w:pPr>
      <w:r>
        <w:rPr>
          <w:rFonts w:hint="eastAsia"/>
          <w:b/>
          <w:highlight w:val="cyan"/>
          <w:lang w:eastAsia="ja-JP"/>
        </w:rPr>
        <w:t xml:space="preserve">Result: Y/N/A = 73/0/42, </w:t>
      </w:r>
    </w:p>
    <w:p w:rsidR="00ED5F85" w:rsidRPr="00341A15" w:rsidRDefault="00341A15" w:rsidP="009513A3">
      <w:pPr>
        <w:numPr>
          <w:ilvl w:val="2"/>
          <w:numId w:val="7"/>
        </w:numPr>
        <w:rPr>
          <w:b/>
          <w:highlight w:val="cyan"/>
        </w:rPr>
      </w:pPr>
      <w:r>
        <w:rPr>
          <w:rFonts w:hint="eastAsia"/>
          <w:b/>
          <w:highlight w:val="cyan"/>
          <w:lang w:eastAsia="ja-JP"/>
        </w:rPr>
        <w:t xml:space="preserve"> Straw Poll #3: </w:t>
      </w:r>
      <w:r w:rsidR="009513A3" w:rsidRPr="00341A15">
        <w:rPr>
          <w:b/>
          <w:bCs/>
          <w:highlight w:val="cyan"/>
        </w:rPr>
        <w:t xml:space="preserve">Do you support the HE-STF tone positions are defined in Equation 1 where </w:t>
      </w:r>
      <w:proofErr w:type="spellStart"/>
      <w:r w:rsidR="009513A3" w:rsidRPr="00341A15">
        <w:rPr>
          <w:b/>
          <w:bCs/>
          <w:i/>
          <w:iCs/>
          <w:highlight w:val="cyan"/>
        </w:rPr>
        <w:t>N</w:t>
      </w:r>
      <w:r w:rsidR="009513A3" w:rsidRPr="00341A15">
        <w:rPr>
          <w:b/>
          <w:bCs/>
          <w:i/>
          <w:iCs/>
          <w:highlight w:val="cyan"/>
          <w:vertAlign w:val="subscript"/>
        </w:rPr>
        <w:t>STF_sample</w:t>
      </w:r>
      <w:proofErr w:type="spellEnd"/>
      <w:r w:rsidR="009513A3" w:rsidRPr="00341A15">
        <w:rPr>
          <w:b/>
          <w:bCs/>
          <w:highlight w:val="cyan"/>
          <w:vertAlign w:val="subscript"/>
        </w:rPr>
        <w:t xml:space="preserve"> </w:t>
      </w:r>
      <w:r w:rsidR="009513A3" w:rsidRPr="00341A15">
        <w:rPr>
          <w:b/>
          <w:bCs/>
          <w:highlight w:val="cyan"/>
        </w:rPr>
        <w:t xml:space="preserve">= 16 for a non-trigger-based PPDU and </w:t>
      </w:r>
      <w:proofErr w:type="spellStart"/>
      <w:r w:rsidR="009513A3" w:rsidRPr="00341A15">
        <w:rPr>
          <w:b/>
          <w:bCs/>
          <w:i/>
          <w:iCs/>
          <w:highlight w:val="cyan"/>
        </w:rPr>
        <w:t>N</w:t>
      </w:r>
      <w:r w:rsidR="009513A3" w:rsidRPr="00341A15">
        <w:rPr>
          <w:b/>
          <w:bCs/>
          <w:i/>
          <w:iCs/>
          <w:highlight w:val="cyan"/>
          <w:vertAlign w:val="subscript"/>
        </w:rPr>
        <w:t>STF_sample</w:t>
      </w:r>
      <w:proofErr w:type="spellEnd"/>
      <w:r w:rsidR="009513A3" w:rsidRPr="00341A15">
        <w:rPr>
          <w:b/>
          <w:bCs/>
          <w:highlight w:val="cyan"/>
          <w:vertAlign w:val="subscript"/>
        </w:rPr>
        <w:t xml:space="preserve"> </w:t>
      </w:r>
      <w:r w:rsidR="009513A3" w:rsidRPr="00341A15">
        <w:rPr>
          <w:b/>
          <w:bCs/>
          <w:highlight w:val="cyan"/>
        </w:rPr>
        <w:t>= 8 for a trigger-based PPDU?</w:t>
      </w:r>
    </w:p>
    <w:p w:rsidR="00341A15" w:rsidRDefault="00652B51" w:rsidP="00341A15">
      <w:pPr>
        <w:ind w:left="360"/>
        <w:rPr>
          <w:b/>
          <w:highlight w:val="cyan"/>
          <w:lang w:eastAsia="ja-JP"/>
        </w:rPr>
      </w:pPr>
      <w:r>
        <w:rPr>
          <w:b/>
          <w:noProof/>
          <w:lang w:eastAsia="ja-JP"/>
        </w:rPr>
        <w:pict w14:anchorId="715F8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026" type="#_x0000_t75" style="position:absolute;left:0;text-align:left;margin-left:108.9pt;margin-top:4pt;width:281pt;height:74pt;z-index:251658240;visibility:visible">
            <v:imagedata r:id="rId25" o:title=""/>
          </v:shape>
          <o:OLEObject Type="Embed" ProgID="Unknown" ShapeID="Object 3" DrawAspect="Content" ObjectID="_1494153823" r:id="rId26"/>
        </w:pict>
      </w:r>
    </w:p>
    <w:p w:rsidR="00341A15" w:rsidRDefault="00341A15" w:rsidP="00341A15">
      <w:pPr>
        <w:ind w:left="360"/>
        <w:rPr>
          <w:b/>
          <w:highlight w:val="cyan"/>
          <w:lang w:eastAsia="ja-JP"/>
        </w:rPr>
      </w:pPr>
    </w:p>
    <w:p w:rsidR="00341A15" w:rsidRDefault="00341A15" w:rsidP="00341A15">
      <w:pPr>
        <w:ind w:left="360"/>
        <w:rPr>
          <w:b/>
          <w:highlight w:val="cyan"/>
          <w:lang w:eastAsia="ja-JP"/>
        </w:rPr>
      </w:pPr>
    </w:p>
    <w:p w:rsidR="00341A15" w:rsidRDefault="00341A15" w:rsidP="00341A15">
      <w:pPr>
        <w:ind w:left="360"/>
        <w:rPr>
          <w:b/>
          <w:highlight w:val="cyan"/>
          <w:lang w:eastAsia="ja-JP"/>
        </w:rPr>
      </w:pPr>
    </w:p>
    <w:p w:rsidR="00341A15" w:rsidRDefault="00341A15" w:rsidP="00341A15">
      <w:pPr>
        <w:ind w:left="360"/>
        <w:rPr>
          <w:b/>
          <w:highlight w:val="cyan"/>
          <w:lang w:eastAsia="ja-JP"/>
        </w:rPr>
      </w:pPr>
    </w:p>
    <w:p w:rsidR="00341A15" w:rsidRDefault="00341A15" w:rsidP="00341A15">
      <w:pPr>
        <w:ind w:left="360"/>
        <w:rPr>
          <w:b/>
          <w:highlight w:val="cyan"/>
          <w:lang w:eastAsia="ja-JP"/>
        </w:rPr>
      </w:pPr>
    </w:p>
    <w:p w:rsidR="00341A15" w:rsidRPr="00BA2630" w:rsidRDefault="00341A15" w:rsidP="00341A15">
      <w:pPr>
        <w:ind w:left="360"/>
        <w:rPr>
          <w:b/>
          <w:highlight w:val="cyan"/>
          <w:lang w:eastAsia="ja-JP"/>
        </w:rPr>
      </w:pPr>
    </w:p>
    <w:p w:rsidR="00CD05C7" w:rsidRPr="00BA2630" w:rsidRDefault="00CD05C7" w:rsidP="009513A3">
      <w:pPr>
        <w:numPr>
          <w:ilvl w:val="3"/>
          <w:numId w:val="7"/>
        </w:numPr>
        <w:rPr>
          <w:b/>
          <w:highlight w:val="cyan"/>
          <w:lang w:eastAsia="ja-JP"/>
        </w:rPr>
      </w:pPr>
      <w:r w:rsidRPr="00BA2630">
        <w:rPr>
          <w:rFonts w:hint="eastAsia"/>
          <w:b/>
          <w:highlight w:val="cyan"/>
          <w:lang w:eastAsia="ja-JP"/>
        </w:rPr>
        <w:t>Result: Y/N</w:t>
      </w:r>
      <w:r w:rsidR="00341A15">
        <w:rPr>
          <w:rFonts w:hint="eastAsia"/>
          <w:b/>
          <w:highlight w:val="cyan"/>
          <w:lang w:eastAsia="ja-JP"/>
        </w:rPr>
        <w:t>/A = 74/0/46</w:t>
      </w:r>
    </w:p>
    <w:p w:rsidR="00BA2630" w:rsidRDefault="00BA2630" w:rsidP="00BA2630">
      <w:pPr>
        <w:pBdr>
          <w:bottom w:val="single" w:sz="6" w:space="1" w:color="auto"/>
        </w:pBdr>
        <w:ind w:left="720"/>
        <w:rPr>
          <w:lang w:eastAsia="ja-JP"/>
        </w:rPr>
      </w:pPr>
    </w:p>
    <w:p w:rsidR="00BA2630" w:rsidRDefault="00BA2630" w:rsidP="00BA2630">
      <w:pPr>
        <w:rPr>
          <w:lang w:eastAsia="ja-JP"/>
        </w:rPr>
      </w:pPr>
    </w:p>
    <w:p w:rsidR="00B57F4B" w:rsidRDefault="00B57F4B" w:rsidP="00CE16EB">
      <w:pPr>
        <w:rPr>
          <w:lang w:eastAsia="ja-JP"/>
        </w:rPr>
      </w:pPr>
    </w:p>
    <w:p w:rsidR="00B57F4B" w:rsidRDefault="00341A15" w:rsidP="009513A3">
      <w:pPr>
        <w:numPr>
          <w:ilvl w:val="1"/>
          <w:numId w:val="7"/>
        </w:numPr>
        <w:rPr>
          <w:lang w:eastAsia="ja-JP"/>
        </w:rPr>
      </w:pPr>
      <w:proofErr w:type="spellStart"/>
      <w:r>
        <w:rPr>
          <w:rFonts w:hint="eastAsia"/>
          <w:lang w:eastAsia="ja-JP"/>
        </w:rPr>
        <w:t>Daewon</w:t>
      </w:r>
      <w:proofErr w:type="spellEnd"/>
      <w:r>
        <w:rPr>
          <w:rFonts w:hint="eastAsia"/>
          <w:lang w:eastAsia="ja-JP"/>
        </w:rPr>
        <w:t xml:space="preserve"> Lee</w:t>
      </w:r>
      <w:r w:rsidR="00CD05C7">
        <w:rPr>
          <w:rFonts w:hint="eastAsia"/>
          <w:lang w:eastAsia="ja-JP"/>
        </w:rPr>
        <w:t xml:space="preserve"> </w:t>
      </w:r>
      <w:r w:rsidR="00B57F4B">
        <w:rPr>
          <w:rFonts w:hint="eastAsia"/>
          <w:lang w:eastAsia="ja-JP"/>
        </w:rPr>
        <w:t>(</w:t>
      </w:r>
      <w:proofErr w:type="spellStart"/>
      <w:r w:rsidR="00CA43F4">
        <w:rPr>
          <w:rFonts w:hint="eastAsia"/>
          <w:lang w:eastAsia="ja-JP"/>
        </w:rPr>
        <w:t>Newracom</w:t>
      </w:r>
      <w:proofErr w:type="spellEnd"/>
      <w:r w:rsidR="00B57F4B">
        <w:rPr>
          <w:rFonts w:hint="eastAsia"/>
          <w:lang w:eastAsia="ja-JP"/>
        </w:rPr>
        <w:t xml:space="preserve">) presented </w:t>
      </w:r>
      <w:r w:rsidR="00B57F4B">
        <w:rPr>
          <w:lang w:eastAsia="ja-JP"/>
        </w:rPr>
        <w:t>“</w:t>
      </w:r>
      <w:r>
        <w:t>Clarifications to Box 2 MIMO simulation calibrations</w:t>
      </w:r>
      <w:r w:rsidR="00B57F4B">
        <w:rPr>
          <w:lang w:eastAsia="ja-JP"/>
        </w:rPr>
        <w:t>”</w:t>
      </w:r>
      <w:r w:rsidR="00B57F4B">
        <w:rPr>
          <w:rFonts w:hint="eastAsia"/>
          <w:lang w:eastAsia="ja-JP"/>
        </w:rPr>
        <w:t xml:space="preserve"> based on the submission 15/0</w:t>
      </w:r>
      <w:r w:rsidR="00CA43F4">
        <w:rPr>
          <w:rFonts w:hint="eastAsia"/>
          <w:lang w:eastAsia="ja-JP"/>
        </w:rPr>
        <w:t>581</w:t>
      </w:r>
      <w:r w:rsidR="00B57F4B">
        <w:rPr>
          <w:rFonts w:hint="eastAsia"/>
          <w:lang w:eastAsia="ja-JP"/>
        </w:rPr>
        <w:t>r0.</w:t>
      </w:r>
    </w:p>
    <w:p w:rsidR="00B57F4B" w:rsidRDefault="00B57F4B" w:rsidP="009513A3">
      <w:pPr>
        <w:numPr>
          <w:ilvl w:val="2"/>
          <w:numId w:val="7"/>
        </w:numPr>
        <w:rPr>
          <w:lang w:eastAsia="ja-JP"/>
        </w:rPr>
      </w:pPr>
      <w:r>
        <w:rPr>
          <w:rFonts w:hint="eastAsia"/>
          <w:lang w:eastAsia="ja-JP"/>
        </w:rPr>
        <w:t>Summary</w:t>
      </w:r>
    </w:p>
    <w:p w:rsidR="004A222E" w:rsidRDefault="00341A15" w:rsidP="009513A3">
      <w:pPr>
        <w:numPr>
          <w:ilvl w:val="3"/>
          <w:numId w:val="7"/>
        </w:numPr>
        <w:rPr>
          <w:lang w:eastAsia="ja-JP"/>
        </w:rPr>
      </w:pPr>
      <w:r>
        <w:t>The methodology document is missing text regarding how MIMO calibration is being performed for box 2</w:t>
      </w:r>
      <w:r>
        <w:rPr>
          <w:rFonts w:hint="eastAsia"/>
          <w:lang w:eastAsia="ja-JP"/>
        </w:rPr>
        <w:t>.</w:t>
      </w:r>
    </w:p>
    <w:p w:rsidR="00CA43F4" w:rsidRDefault="00CA43F4" w:rsidP="009513A3">
      <w:pPr>
        <w:numPr>
          <w:ilvl w:val="3"/>
          <w:numId w:val="7"/>
        </w:numPr>
        <w:rPr>
          <w:lang w:eastAsia="ja-JP"/>
        </w:rPr>
      </w:pPr>
      <w:r>
        <w:rPr>
          <w:rFonts w:hint="eastAsia"/>
          <w:lang w:eastAsia="ja-JP"/>
        </w:rPr>
        <w:t>Proposed to add missing equations.</w:t>
      </w:r>
    </w:p>
    <w:p w:rsidR="00B57F4B" w:rsidRDefault="00B57F4B" w:rsidP="009513A3">
      <w:pPr>
        <w:numPr>
          <w:ilvl w:val="2"/>
          <w:numId w:val="7"/>
        </w:numPr>
        <w:rPr>
          <w:lang w:eastAsia="ja-JP"/>
        </w:rPr>
      </w:pPr>
      <w:r>
        <w:rPr>
          <w:rFonts w:hint="eastAsia"/>
          <w:lang w:eastAsia="ja-JP"/>
        </w:rPr>
        <w:t>Discussions</w:t>
      </w:r>
    </w:p>
    <w:p w:rsidR="004A222E" w:rsidRDefault="00341A15" w:rsidP="009513A3">
      <w:pPr>
        <w:numPr>
          <w:ilvl w:val="3"/>
          <w:numId w:val="7"/>
        </w:numPr>
      </w:pPr>
      <w:r>
        <w:rPr>
          <w:rFonts w:hint="eastAsia"/>
          <w:lang w:eastAsia="ja-JP"/>
        </w:rPr>
        <w:t>This goes to evaluation methodology document</w:t>
      </w:r>
      <w:r w:rsidR="004A222E">
        <w:rPr>
          <w:rFonts w:hint="eastAsia"/>
          <w:lang w:eastAsia="ja-JP"/>
        </w:rPr>
        <w:t>.</w:t>
      </w:r>
    </w:p>
    <w:p w:rsidR="00341A15" w:rsidRDefault="00CA43F4" w:rsidP="009513A3">
      <w:pPr>
        <w:numPr>
          <w:ilvl w:val="3"/>
          <w:numId w:val="7"/>
        </w:numPr>
      </w:pPr>
      <w:r>
        <w:rPr>
          <w:rFonts w:hint="eastAsia"/>
          <w:lang w:eastAsia="ja-JP"/>
        </w:rPr>
        <w:t xml:space="preserve">It is up to each company to choose the receiver </w:t>
      </w:r>
      <w:r>
        <w:rPr>
          <w:lang w:eastAsia="ja-JP"/>
        </w:rPr>
        <w:t>architecture</w:t>
      </w:r>
      <w:r>
        <w:rPr>
          <w:rFonts w:hint="eastAsia"/>
          <w:lang w:eastAsia="ja-JP"/>
        </w:rPr>
        <w:t>.</w:t>
      </w:r>
    </w:p>
    <w:p w:rsidR="00CA43F4" w:rsidRDefault="00CA43F4" w:rsidP="00CA43F4">
      <w:pPr>
        <w:pBdr>
          <w:bottom w:val="single" w:sz="6" w:space="1" w:color="auto"/>
        </w:pBdr>
        <w:ind w:left="720"/>
        <w:rPr>
          <w:lang w:eastAsia="ja-JP"/>
        </w:rPr>
      </w:pPr>
    </w:p>
    <w:p w:rsidR="00CA43F4" w:rsidRDefault="00CA43F4" w:rsidP="00CA43F4">
      <w:pPr>
        <w:rPr>
          <w:lang w:eastAsia="ja-JP"/>
        </w:rPr>
      </w:pPr>
    </w:p>
    <w:p w:rsidR="00CA43F4" w:rsidRPr="00CA43F4" w:rsidRDefault="00CA43F4" w:rsidP="009513A3">
      <w:pPr>
        <w:numPr>
          <w:ilvl w:val="2"/>
          <w:numId w:val="7"/>
        </w:numPr>
        <w:rPr>
          <w:b/>
          <w:highlight w:val="cyan"/>
        </w:rPr>
      </w:pPr>
      <w:r w:rsidRPr="00CA43F4">
        <w:rPr>
          <w:rFonts w:hint="eastAsia"/>
          <w:b/>
          <w:lang w:eastAsia="ja-JP"/>
        </w:rPr>
        <w:t xml:space="preserve"> </w:t>
      </w:r>
      <w:r w:rsidRPr="00CA43F4">
        <w:rPr>
          <w:rFonts w:hint="eastAsia"/>
          <w:b/>
          <w:highlight w:val="cyan"/>
          <w:lang w:eastAsia="ja-JP"/>
        </w:rPr>
        <w:t>Straw Poll: Do you agree to add the highlighted text in 11-15/0581r0 in the simulation scenario document?</w:t>
      </w:r>
    </w:p>
    <w:p w:rsidR="00CA43F4" w:rsidRPr="00CA43F4" w:rsidRDefault="00CA43F4" w:rsidP="009513A3">
      <w:pPr>
        <w:numPr>
          <w:ilvl w:val="3"/>
          <w:numId w:val="7"/>
        </w:numPr>
        <w:rPr>
          <w:b/>
          <w:highlight w:val="cyan"/>
        </w:rPr>
      </w:pPr>
      <w:r w:rsidRPr="00CA43F4">
        <w:rPr>
          <w:rFonts w:hint="eastAsia"/>
          <w:b/>
          <w:highlight w:val="cyan"/>
          <w:lang w:eastAsia="ja-JP"/>
        </w:rPr>
        <w:t xml:space="preserve">Discussion </w:t>
      </w:r>
      <w:r w:rsidRPr="00CA43F4">
        <w:rPr>
          <w:b/>
          <w:highlight w:val="cyan"/>
          <w:lang w:eastAsia="ja-JP"/>
        </w:rPr>
        <w:t>–</w:t>
      </w:r>
      <w:r w:rsidRPr="00CA43F4">
        <w:rPr>
          <w:rFonts w:hint="eastAsia"/>
          <w:b/>
          <w:highlight w:val="cyan"/>
          <w:lang w:eastAsia="ja-JP"/>
        </w:rPr>
        <w:t xml:space="preserve"> Is it part of the model? </w:t>
      </w:r>
      <w:r w:rsidRPr="00CA43F4">
        <w:rPr>
          <w:b/>
          <w:highlight w:val="cyan"/>
          <w:lang w:eastAsia="ja-JP"/>
        </w:rPr>
        <w:sym w:font="Wingdings" w:char="F0E0"/>
      </w:r>
      <w:r w:rsidRPr="00CA43F4">
        <w:rPr>
          <w:rFonts w:hint="eastAsia"/>
          <w:b/>
          <w:highlight w:val="cyan"/>
          <w:lang w:eastAsia="ja-JP"/>
        </w:rPr>
        <w:t xml:space="preserve"> It is a part of channel model.</w:t>
      </w:r>
    </w:p>
    <w:p w:rsidR="00CA43F4" w:rsidRPr="00CA43F4" w:rsidRDefault="00CA43F4" w:rsidP="009513A3">
      <w:pPr>
        <w:numPr>
          <w:ilvl w:val="3"/>
          <w:numId w:val="7"/>
        </w:numPr>
        <w:rPr>
          <w:b/>
          <w:highlight w:val="cyan"/>
        </w:rPr>
      </w:pPr>
      <w:r w:rsidRPr="00CA43F4">
        <w:rPr>
          <w:rFonts w:hint="eastAsia"/>
          <w:b/>
          <w:highlight w:val="cyan"/>
          <w:lang w:eastAsia="ja-JP"/>
        </w:rPr>
        <w:t>Result: No objection. The straw poll will be converted into a motion.</w:t>
      </w:r>
    </w:p>
    <w:p w:rsidR="00CA43F4" w:rsidRPr="00CA43F4" w:rsidRDefault="00CA43F4" w:rsidP="00CA43F4">
      <w:pPr>
        <w:rPr>
          <w:b/>
          <w:highlight w:val="cyan"/>
        </w:rPr>
      </w:pPr>
    </w:p>
    <w:p w:rsidR="00000000" w:rsidRPr="004427D2" w:rsidRDefault="00CA43F4" w:rsidP="004427D2">
      <w:pPr>
        <w:numPr>
          <w:ilvl w:val="2"/>
          <w:numId w:val="7"/>
        </w:numPr>
        <w:rPr>
          <w:b/>
          <w:highlight w:val="cyan"/>
        </w:rPr>
      </w:pPr>
      <w:r w:rsidRPr="00CA43F4">
        <w:rPr>
          <w:rFonts w:hint="eastAsia"/>
          <w:b/>
          <w:highlight w:val="cyan"/>
          <w:lang w:eastAsia="ja-JP"/>
        </w:rPr>
        <w:t xml:space="preserve"> Straw Poll #2: </w:t>
      </w:r>
      <w:r w:rsidR="00C31986" w:rsidRPr="004427D2">
        <w:rPr>
          <w:b/>
          <w:bCs/>
          <w:highlight w:val="cyan"/>
          <w:lang w:val="en-CA"/>
        </w:rPr>
        <w:t>Do you agree to add the highlighted text in 11-15/0582r0 in the Evaluation Methodology document?</w:t>
      </w:r>
    </w:p>
    <w:p w:rsidR="00CA43F4" w:rsidRPr="00CA43F4" w:rsidRDefault="00CA43F4" w:rsidP="004427D2">
      <w:pPr>
        <w:ind w:left="1224"/>
        <w:rPr>
          <w:b/>
          <w:highlight w:val="cyan"/>
        </w:rPr>
      </w:pPr>
    </w:p>
    <w:p w:rsidR="00CA43F4" w:rsidRPr="00CA43F4" w:rsidRDefault="00CA43F4" w:rsidP="009513A3">
      <w:pPr>
        <w:numPr>
          <w:ilvl w:val="3"/>
          <w:numId w:val="7"/>
        </w:numPr>
        <w:rPr>
          <w:b/>
          <w:highlight w:val="cyan"/>
        </w:rPr>
      </w:pPr>
      <w:r w:rsidRPr="00CA43F4">
        <w:rPr>
          <w:rFonts w:hint="eastAsia"/>
          <w:b/>
          <w:highlight w:val="cyan"/>
          <w:lang w:eastAsia="ja-JP"/>
        </w:rPr>
        <w:t>Discussion: No discussion.</w:t>
      </w:r>
    </w:p>
    <w:p w:rsidR="00CA43F4" w:rsidRPr="00CA43F4" w:rsidRDefault="00CA43F4" w:rsidP="009513A3">
      <w:pPr>
        <w:numPr>
          <w:ilvl w:val="3"/>
          <w:numId w:val="7"/>
        </w:numPr>
        <w:rPr>
          <w:b/>
          <w:highlight w:val="cyan"/>
        </w:rPr>
      </w:pPr>
      <w:r w:rsidRPr="00CA43F4">
        <w:rPr>
          <w:rFonts w:hint="eastAsia"/>
          <w:b/>
          <w:highlight w:val="cyan"/>
          <w:lang w:eastAsia="ja-JP"/>
        </w:rPr>
        <w:t>Result: No objection.</w:t>
      </w:r>
    </w:p>
    <w:p w:rsidR="00B57F4B" w:rsidRDefault="00B57F4B" w:rsidP="00CA43F4">
      <w:pPr>
        <w:pBdr>
          <w:bottom w:val="single" w:sz="6" w:space="1" w:color="auto"/>
        </w:pBdr>
        <w:ind w:left="720"/>
        <w:rPr>
          <w:lang w:eastAsia="ja-JP"/>
        </w:rPr>
      </w:pPr>
    </w:p>
    <w:p w:rsidR="00CA43F4" w:rsidRDefault="00CA43F4" w:rsidP="00CE16EB">
      <w:pPr>
        <w:rPr>
          <w:lang w:eastAsia="ja-JP"/>
        </w:rPr>
      </w:pPr>
    </w:p>
    <w:p w:rsidR="00651F25" w:rsidRDefault="00651F25" w:rsidP="00CE16EB">
      <w:pPr>
        <w:rPr>
          <w:lang w:eastAsia="ja-JP"/>
        </w:rPr>
      </w:pPr>
    </w:p>
    <w:p w:rsidR="00651F25" w:rsidRDefault="00651F25" w:rsidP="009513A3">
      <w:pPr>
        <w:numPr>
          <w:ilvl w:val="1"/>
          <w:numId w:val="7"/>
        </w:numPr>
        <w:rPr>
          <w:lang w:eastAsia="ja-JP"/>
        </w:rPr>
      </w:pPr>
      <w:proofErr w:type="spellStart"/>
      <w:r>
        <w:rPr>
          <w:rFonts w:hint="eastAsia"/>
          <w:lang w:eastAsia="ja-JP"/>
        </w:rPr>
        <w:t>Jiyoung</w:t>
      </w:r>
      <w:proofErr w:type="spellEnd"/>
      <w:r>
        <w:rPr>
          <w:rFonts w:hint="eastAsia"/>
          <w:lang w:eastAsia="ja-JP"/>
        </w:rPr>
        <w:t xml:space="preserve"> Pan (Huawei Technologies) presented </w:t>
      </w:r>
      <w:r>
        <w:rPr>
          <w:lang w:eastAsia="ja-JP"/>
        </w:rPr>
        <w:t>“</w:t>
      </w:r>
      <w:r w:rsidRPr="00651F25">
        <w:rPr>
          <w:lang w:eastAsia="ja-JP"/>
        </w:rPr>
        <w:t>OBSS Preamble Error Probability</w:t>
      </w:r>
      <w:r>
        <w:rPr>
          <w:lang w:eastAsia="ja-JP"/>
        </w:rPr>
        <w:t>”</w:t>
      </w:r>
      <w:r>
        <w:rPr>
          <w:rFonts w:hint="eastAsia"/>
          <w:lang w:eastAsia="ja-JP"/>
        </w:rPr>
        <w:t xml:space="preserve"> based on the submission 15/0583r1.</w:t>
      </w:r>
    </w:p>
    <w:p w:rsidR="00651F25" w:rsidRDefault="00651F25" w:rsidP="009513A3">
      <w:pPr>
        <w:numPr>
          <w:ilvl w:val="2"/>
          <w:numId w:val="7"/>
        </w:numPr>
        <w:rPr>
          <w:lang w:eastAsia="ja-JP"/>
        </w:rPr>
      </w:pPr>
      <w:r>
        <w:rPr>
          <w:rFonts w:hint="eastAsia"/>
          <w:lang w:eastAsia="ja-JP"/>
        </w:rPr>
        <w:t>Summary</w:t>
      </w:r>
    </w:p>
    <w:p w:rsidR="00651F25" w:rsidRDefault="00651F25" w:rsidP="009513A3">
      <w:pPr>
        <w:numPr>
          <w:ilvl w:val="3"/>
          <w:numId w:val="7"/>
        </w:numPr>
      </w:pPr>
      <w:r w:rsidRPr="00651F25">
        <w:t>The OBSS preamble detection probability impacts much on the overall network behavior.</w:t>
      </w:r>
    </w:p>
    <w:p w:rsidR="00651F25" w:rsidRDefault="00651F25" w:rsidP="009513A3">
      <w:pPr>
        <w:numPr>
          <w:ilvl w:val="3"/>
          <w:numId w:val="7"/>
        </w:numPr>
      </w:pPr>
      <w:r>
        <w:rPr>
          <w:rFonts w:hint="eastAsia"/>
          <w:lang w:eastAsia="ja-JP"/>
        </w:rPr>
        <w:t>T</w:t>
      </w:r>
      <w:r w:rsidRPr="00651F25">
        <w:t>he OBSS preamble error probability v</w:t>
      </w:r>
      <w:r>
        <w:t xml:space="preserve">ia Integrated Simulator where </w:t>
      </w:r>
      <w:r>
        <w:rPr>
          <w:rFonts w:hint="eastAsia"/>
          <w:lang w:eastAsia="ja-JP"/>
        </w:rPr>
        <w:t>it was</w:t>
      </w:r>
      <w:r w:rsidRPr="00651F25">
        <w:t xml:space="preserve"> </w:t>
      </w:r>
      <w:r>
        <w:rPr>
          <w:rFonts w:hint="eastAsia"/>
          <w:lang w:eastAsia="ja-JP"/>
        </w:rPr>
        <w:t>foun</w:t>
      </w:r>
      <w:r>
        <w:t xml:space="preserve">d that the error probability </w:t>
      </w:r>
      <w:r>
        <w:rPr>
          <w:rFonts w:hint="eastAsia"/>
          <w:lang w:eastAsia="ja-JP"/>
        </w:rPr>
        <w:t>was</w:t>
      </w:r>
      <w:r w:rsidRPr="00651F25">
        <w:t xml:space="preserve"> related closely to the simulation configuration</w:t>
      </w:r>
      <w:r>
        <w:rPr>
          <w:rFonts w:hint="eastAsia"/>
          <w:lang w:eastAsia="ja-JP"/>
        </w:rPr>
        <w:t>.</w:t>
      </w:r>
    </w:p>
    <w:p w:rsidR="00651F25" w:rsidRDefault="00651F25" w:rsidP="009513A3">
      <w:pPr>
        <w:numPr>
          <w:ilvl w:val="2"/>
          <w:numId w:val="7"/>
        </w:numPr>
        <w:rPr>
          <w:lang w:eastAsia="ja-JP"/>
        </w:rPr>
      </w:pPr>
      <w:r>
        <w:rPr>
          <w:rFonts w:hint="eastAsia"/>
          <w:lang w:eastAsia="ja-JP"/>
        </w:rPr>
        <w:t>Discussions</w:t>
      </w:r>
    </w:p>
    <w:p w:rsidR="00651F25" w:rsidRDefault="00DB45EE" w:rsidP="009513A3">
      <w:pPr>
        <w:numPr>
          <w:ilvl w:val="3"/>
          <w:numId w:val="7"/>
        </w:numPr>
        <w:rPr>
          <w:lang w:eastAsia="ja-JP"/>
        </w:rPr>
      </w:pPr>
      <w:r>
        <w:rPr>
          <w:rFonts w:hint="eastAsia"/>
          <w:lang w:eastAsia="ja-JP"/>
        </w:rPr>
        <w:lastRenderedPageBreak/>
        <w:t>C: If the second signal has enough high power compared to the first one, the second packet can be received.</w:t>
      </w:r>
    </w:p>
    <w:p w:rsidR="00DB45EE" w:rsidRDefault="00DB45EE" w:rsidP="009513A3">
      <w:pPr>
        <w:numPr>
          <w:ilvl w:val="3"/>
          <w:numId w:val="7"/>
        </w:numPr>
        <w:rPr>
          <w:lang w:eastAsia="ja-JP"/>
        </w:rPr>
      </w:pPr>
      <w:r>
        <w:rPr>
          <w:rFonts w:hint="eastAsia"/>
          <w:lang w:eastAsia="ja-JP"/>
        </w:rPr>
        <w:t xml:space="preserve">Q: Is the collision between the RTS frames considered? </w:t>
      </w:r>
      <w:r>
        <w:rPr>
          <w:lang w:eastAsia="ja-JP"/>
        </w:rPr>
        <w:sym w:font="Wingdings" w:char="F0E0"/>
      </w:r>
      <w:r>
        <w:rPr>
          <w:rFonts w:hint="eastAsia"/>
          <w:lang w:eastAsia="ja-JP"/>
        </w:rPr>
        <w:t xml:space="preserve"> Yes.</w:t>
      </w:r>
    </w:p>
    <w:p w:rsidR="00651F25" w:rsidRDefault="00DB45EE" w:rsidP="009513A3">
      <w:pPr>
        <w:numPr>
          <w:ilvl w:val="3"/>
          <w:numId w:val="7"/>
        </w:numPr>
        <w:rPr>
          <w:lang w:eastAsia="ja-JP"/>
        </w:rPr>
      </w:pPr>
      <w:r>
        <w:rPr>
          <w:rFonts w:hint="eastAsia"/>
          <w:lang w:eastAsia="ja-JP"/>
        </w:rPr>
        <w:t xml:space="preserve">Q: Preamble error: Only for data frames? </w:t>
      </w:r>
      <w:r>
        <w:rPr>
          <w:lang w:eastAsia="ja-JP"/>
        </w:rPr>
        <w:sym w:font="Wingdings" w:char="F0E0"/>
      </w:r>
      <w:r>
        <w:rPr>
          <w:rFonts w:hint="eastAsia"/>
          <w:lang w:eastAsia="ja-JP"/>
        </w:rPr>
        <w:t xml:space="preserve"> No. It is calculated for all frames.</w:t>
      </w:r>
    </w:p>
    <w:p w:rsidR="00DB45EE" w:rsidRDefault="00DB45EE" w:rsidP="009513A3">
      <w:pPr>
        <w:numPr>
          <w:ilvl w:val="3"/>
          <w:numId w:val="7"/>
        </w:numPr>
        <w:rPr>
          <w:lang w:eastAsia="ja-JP"/>
        </w:rPr>
      </w:pPr>
      <w:r>
        <w:rPr>
          <w:rFonts w:hint="eastAsia"/>
          <w:lang w:eastAsia="ja-JP"/>
        </w:rPr>
        <w:t>C: Have similar results for the case RTS is on.</w:t>
      </w:r>
    </w:p>
    <w:p w:rsidR="00DB45EE" w:rsidRDefault="00DB45EE" w:rsidP="009513A3">
      <w:pPr>
        <w:numPr>
          <w:ilvl w:val="3"/>
          <w:numId w:val="7"/>
        </w:numPr>
        <w:rPr>
          <w:lang w:eastAsia="ja-JP"/>
        </w:rPr>
      </w:pPr>
      <w:r>
        <w:rPr>
          <w:rFonts w:hint="eastAsia"/>
          <w:lang w:eastAsia="ja-JP"/>
        </w:rPr>
        <w:t xml:space="preserve">Q: MCS selection? </w:t>
      </w:r>
      <w:r>
        <w:rPr>
          <w:lang w:eastAsia="ja-JP"/>
        </w:rPr>
        <w:sym w:font="Wingdings" w:char="F0E0"/>
      </w:r>
      <w:r>
        <w:rPr>
          <w:rFonts w:hint="eastAsia"/>
          <w:lang w:eastAsia="ja-JP"/>
        </w:rPr>
        <w:t xml:space="preserve"> Assumed </w:t>
      </w:r>
      <w:proofErr w:type="spellStart"/>
      <w:r>
        <w:rPr>
          <w:rFonts w:hint="eastAsia"/>
          <w:lang w:eastAsia="ja-JP"/>
        </w:rPr>
        <w:t>Jini</w:t>
      </w:r>
      <w:proofErr w:type="spellEnd"/>
      <w:r>
        <w:rPr>
          <w:rFonts w:hint="eastAsia"/>
          <w:lang w:eastAsia="ja-JP"/>
        </w:rPr>
        <w:t xml:space="preserve"> scheme.</w:t>
      </w:r>
    </w:p>
    <w:p w:rsidR="00651F25" w:rsidRDefault="00651F25" w:rsidP="00651F25">
      <w:pPr>
        <w:rPr>
          <w:lang w:eastAsia="ja-JP"/>
        </w:rPr>
      </w:pPr>
    </w:p>
    <w:p w:rsidR="00B57F4B" w:rsidRDefault="00CA43F4" w:rsidP="009513A3">
      <w:pPr>
        <w:numPr>
          <w:ilvl w:val="1"/>
          <w:numId w:val="7"/>
        </w:numPr>
        <w:rPr>
          <w:lang w:eastAsia="ja-JP"/>
        </w:rPr>
      </w:pPr>
      <w:proofErr w:type="spellStart"/>
      <w:proofErr w:type="gramStart"/>
      <w:r>
        <w:rPr>
          <w:rFonts w:hint="eastAsia"/>
          <w:lang w:eastAsia="ja-JP"/>
        </w:rPr>
        <w:t>Suhwook</w:t>
      </w:r>
      <w:proofErr w:type="spellEnd"/>
      <w:r>
        <w:rPr>
          <w:rFonts w:hint="eastAsia"/>
          <w:lang w:eastAsia="ja-JP"/>
        </w:rPr>
        <w:t xml:space="preserve"> </w:t>
      </w:r>
      <w:r w:rsidR="009D04C8">
        <w:rPr>
          <w:rFonts w:hint="eastAsia"/>
          <w:lang w:eastAsia="ja-JP"/>
        </w:rPr>
        <w:t xml:space="preserve"> </w:t>
      </w:r>
      <w:r w:rsidR="00B57F4B">
        <w:rPr>
          <w:rFonts w:hint="eastAsia"/>
          <w:lang w:eastAsia="ja-JP"/>
        </w:rPr>
        <w:t>(</w:t>
      </w:r>
      <w:proofErr w:type="gramEnd"/>
      <w:r w:rsidR="009D04C8">
        <w:rPr>
          <w:rFonts w:hint="eastAsia"/>
          <w:lang w:eastAsia="ja-JP"/>
        </w:rPr>
        <w:t>LG Electronics</w:t>
      </w:r>
      <w:r w:rsidR="00B57F4B">
        <w:rPr>
          <w:rFonts w:hint="eastAsia"/>
          <w:lang w:eastAsia="ja-JP"/>
        </w:rPr>
        <w:t xml:space="preserve">) presented </w:t>
      </w:r>
      <w:r w:rsidR="00B57F4B">
        <w:rPr>
          <w:lang w:eastAsia="ja-JP"/>
        </w:rPr>
        <w:t>“</w:t>
      </w:r>
      <w:r w:rsidR="00651F25">
        <w:rPr>
          <w:rFonts w:hint="eastAsia"/>
          <w:lang w:eastAsia="ja-JP"/>
        </w:rPr>
        <w:t>OBSS Preamble Detection Evaluation</w:t>
      </w:r>
      <w:r w:rsidR="00B57F4B">
        <w:rPr>
          <w:lang w:eastAsia="ja-JP"/>
        </w:rPr>
        <w:t>”</w:t>
      </w:r>
      <w:r w:rsidR="00B57F4B">
        <w:rPr>
          <w:rFonts w:hint="eastAsia"/>
          <w:lang w:eastAsia="ja-JP"/>
        </w:rPr>
        <w:t xml:space="preserve"> based on the submission 15/0</w:t>
      </w:r>
      <w:r w:rsidR="00651F25">
        <w:rPr>
          <w:rFonts w:hint="eastAsia"/>
          <w:lang w:eastAsia="ja-JP"/>
        </w:rPr>
        <w:t>551</w:t>
      </w:r>
      <w:r w:rsidR="00B57F4B">
        <w:rPr>
          <w:rFonts w:hint="eastAsia"/>
          <w:lang w:eastAsia="ja-JP"/>
        </w:rPr>
        <w:t>r</w:t>
      </w:r>
      <w:r w:rsidR="009D04C8">
        <w:rPr>
          <w:rFonts w:hint="eastAsia"/>
          <w:lang w:eastAsia="ja-JP"/>
        </w:rPr>
        <w:t>4</w:t>
      </w:r>
      <w:r w:rsidR="00B57F4B">
        <w:rPr>
          <w:rFonts w:hint="eastAsia"/>
          <w:lang w:eastAsia="ja-JP"/>
        </w:rPr>
        <w:t>.</w:t>
      </w:r>
    </w:p>
    <w:p w:rsidR="00B57F4B" w:rsidRDefault="00B57F4B" w:rsidP="009513A3">
      <w:pPr>
        <w:numPr>
          <w:ilvl w:val="2"/>
          <w:numId w:val="7"/>
        </w:numPr>
        <w:rPr>
          <w:lang w:eastAsia="ja-JP"/>
        </w:rPr>
      </w:pPr>
      <w:r>
        <w:rPr>
          <w:rFonts w:hint="eastAsia"/>
          <w:lang w:eastAsia="ja-JP"/>
        </w:rPr>
        <w:t>Summary</w:t>
      </w:r>
    </w:p>
    <w:p w:rsidR="00651F25" w:rsidRPr="00651F25" w:rsidRDefault="00651F25" w:rsidP="009513A3">
      <w:pPr>
        <w:numPr>
          <w:ilvl w:val="3"/>
          <w:numId w:val="7"/>
        </w:numPr>
      </w:pPr>
      <w:r w:rsidRPr="00651F25">
        <w:t xml:space="preserve">OBSS preamble detection </w:t>
      </w:r>
      <w:r>
        <w:rPr>
          <w:rFonts w:hint="eastAsia"/>
          <w:lang w:eastAsia="ja-JP"/>
        </w:rPr>
        <w:t xml:space="preserve">evaluated </w:t>
      </w:r>
      <w:r w:rsidRPr="00651F25">
        <w:t>using PHY/MAC integrated simulator</w:t>
      </w:r>
      <w:r>
        <w:rPr>
          <w:rFonts w:hint="eastAsia"/>
          <w:lang w:eastAsia="ja-JP"/>
        </w:rPr>
        <w:t>.</w:t>
      </w:r>
    </w:p>
    <w:p w:rsidR="009D04C8" w:rsidRDefault="00651F25" w:rsidP="009513A3">
      <w:pPr>
        <w:numPr>
          <w:ilvl w:val="3"/>
          <w:numId w:val="7"/>
        </w:numPr>
      </w:pPr>
      <w:r>
        <w:rPr>
          <w:rFonts w:hint="eastAsia"/>
          <w:lang w:eastAsia="ja-JP"/>
        </w:rPr>
        <w:t>F</w:t>
      </w:r>
      <w:r w:rsidRPr="00651F25">
        <w:t>ollowing trends</w:t>
      </w:r>
      <w:r>
        <w:rPr>
          <w:rFonts w:hint="eastAsia"/>
          <w:lang w:eastAsia="ja-JP"/>
        </w:rPr>
        <w:t xml:space="preserve"> were observed:</w:t>
      </w:r>
    </w:p>
    <w:p w:rsidR="00ED5F85" w:rsidRPr="00651F25" w:rsidRDefault="009513A3" w:rsidP="009513A3">
      <w:pPr>
        <w:numPr>
          <w:ilvl w:val="4"/>
          <w:numId w:val="7"/>
        </w:numPr>
      </w:pPr>
      <w:r w:rsidRPr="00651F25">
        <w:t>Preamble error prob. of Data frame is HIGHER than ACK frame</w:t>
      </w:r>
    </w:p>
    <w:p w:rsidR="00ED5F85" w:rsidRPr="00651F25" w:rsidRDefault="009513A3" w:rsidP="009513A3">
      <w:pPr>
        <w:numPr>
          <w:ilvl w:val="4"/>
          <w:numId w:val="7"/>
        </w:numPr>
      </w:pPr>
      <w:r w:rsidRPr="00651F25">
        <w:t>Preamble error prob. of DL Data frame is HIGHER than UL Data frame</w:t>
      </w:r>
    </w:p>
    <w:p w:rsidR="00ED5F85" w:rsidRPr="00651F25" w:rsidRDefault="009513A3" w:rsidP="009513A3">
      <w:pPr>
        <w:numPr>
          <w:ilvl w:val="4"/>
          <w:numId w:val="7"/>
        </w:numPr>
      </w:pPr>
      <w:r w:rsidRPr="00651F25">
        <w:t xml:space="preserve">On the other hand, preamble error prob. of DL ACK frame is LOWER than UL ACK frame </w:t>
      </w:r>
    </w:p>
    <w:p w:rsidR="00ED5F85" w:rsidRPr="00651F25" w:rsidRDefault="009513A3" w:rsidP="009513A3">
      <w:pPr>
        <w:numPr>
          <w:ilvl w:val="4"/>
          <w:numId w:val="7"/>
        </w:numPr>
      </w:pPr>
      <w:r w:rsidRPr="00651F25">
        <w:t>Preamble error prob. is generally higher in mixed DL&amp;UL traffic model</w:t>
      </w:r>
    </w:p>
    <w:p w:rsidR="00651F25" w:rsidRDefault="009513A3" w:rsidP="009513A3">
      <w:pPr>
        <w:numPr>
          <w:ilvl w:val="4"/>
          <w:numId w:val="7"/>
        </w:numPr>
      </w:pPr>
      <w:r w:rsidRPr="00651F25">
        <w:t>Preamble of DL ACK is almost decoded successfully (~99%)</w:t>
      </w:r>
    </w:p>
    <w:p w:rsidR="00B57F4B" w:rsidRDefault="00B57F4B" w:rsidP="009513A3">
      <w:pPr>
        <w:numPr>
          <w:ilvl w:val="2"/>
          <w:numId w:val="7"/>
        </w:numPr>
        <w:rPr>
          <w:lang w:eastAsia="ja-JP"/>
        </w:rPr>
      </w:pPr>
      <w:r>
        <w:rPr>
          <w:rFonts w:hint="eastAsia"/>
          <w:lang w:eastAsia="ja-JP"/>
        </w:rPr>
        <w:t>Discussions</w:t>
      </w:r>
    </w:p>
    <w:p w:rsidR="00297DAC" w:rsidRDefault="00297DAC" w:rsidP="009513A3">
      <w:pPr>
        <w:numPr>
          <w:ilvl w:val="3"/>
          <w:numId w:val="7"/>
        </w:numPr>
        <w:rPr>
          <w:lang w:eastAsia="ja-JP"/>
        </w:rPr>
      </w:pPr>
      <w:r>
        <w:rPr>
          <w:rFonts w:hint="eastAsia"/>
          <w:lang w:eastAsia="ja-JP"/>
        </w:rPr>
        <w:t>.</w:t>
      </w:r>
    </w:p>
    <w:p w:rsidR="00C60507" w:rsidRDefault="00C60507" w:rsidP="00C60507">
      <w:pPr>
        <w:rPr>
          <w:lang w:eastAsia="ja-JP"/>
        </w:rPr>
      </w:pPr>
    </w:p>
    <w:p w:rsidR="00C60507" w:rsidRDefault="00C60507" w:rsidP="009513A3">
      <w:pPr>
        <w:numPr>
          <w:ilvl w:val="1"/>
          <w:numId w:val="7"/>
        </w:numPr>
        <w:rPr>
          <w:lang w:eastAsia="ja-JP"/>
        </w:rPr>
      </w:pPr>
      <w:r>
        <w:rPr>
          <w:rFonts w:hint="eastAsia"/>
          <w:lang w:eastAsia="ja-JP"/>
        </w:rPr>
        <w:t xml:space="preserve"> </w:t>
      </w:r>
      <w:proofErr w:type="spellStart"/>
      <w:r>
        <w:rPr>
          <w:rFonts w:hint="eastAsia"/>
          <w:lang w:eastAsia="ja-JP"/>
        </w:rPr>
        <w:t>AoB</w:t>
      </w:r>
      <w:proofErr w:type="spellEnd"/>
    </w:p>
    <w:p w:rsidR="00C60507" w:rsidRDefault="00C60507" w:rsidP="009513A3">
      <w:pPr>
        <w:numPr>
          <w:ilvl w:val="2"/>
          <w:numId w:val="7"/>
        </w:numPr>
        <w:rPr>
          <w:lang w:eastAsia="ja-JP"/>
        </w:rPr>
      </w:pPr>
      <w:r>
        <w:rPr>
          <w:rFonts w:hint="eastAsia"/>
          <w:lang w:eastAsia="ja-JP"/>
        </w:rPr>
        <w:t xml:space="preserve"> Presentation by Reza </w:t>
      </w:r>
      <w:proofErr w:type="spellStart"/>
      <w:r>
        <w:rPr>
          <w:rFonts w:hint="eastAsia"/>
          <w:lang w:eastAsia="ja-JP"/>
        </w:rPr>
        <w:t>Hedayat</w:t>
      </w:r>
      <w:proofErr w:type="spellEnd"/>
      <w:r>
        <w:rPr>
          <w:rFonts w:hint="eastAsia"/>
          <w:lang w:eastAsia="ja-JP"/>
        </w:rPr>
        <w:t xml:space="preserve"> (</w:t>
      </w:r>
      <w:proofErr w:type="spellStart"/>
      <w:r>
        <w:rPr>
          <w:rFonts w:hint="eastAsia"/>
          <w:lang w:eastAsia="ja-JP"/>
        </w:rPr>
        <w:t>Newracom</w:t>
      </w:r>
      <w:proofErr w:type="spellEnd"/>
      <w:r>
        <w:rPr>
          <w:rFonts w:hint="eastAsia"/>
          <w:lang w:eastAsia="ja-JP"/>
        </w:rPr>
        <w:t xml:space="preserve">) </w:t>
      </w:r>
      <w:r>
        <w:rPr>
          <w:lang w:eastAsia="ja-JP"/>
        </w:rPr>
        <w:t>“</w:t>
      </w:r>
      <w:r>
        <w:rPr>
          <w:rFonts w:hint="eastAsia"/>
          <w:lang w:eastAsia="ja-JP"/>
        </w:rPr>
        <w:t>Frequency Diversity Option in OFDMA,</w:t>
      </w:r>
      <w:r>
        <w:rPr>
          <w:lang w:eastAsia="ja-JP"/>
        </w:rPr>
        <w:t>”</w:t>
      </w:r>
      <w:r>
        <w:rPr>
          <w:rFonts w:hint="eastAsia"/>
          <w:lang w:eastAsia="ja-JP"/>
        </w:rPr>
        <w:t xml:space="preserve"> based on 11-15/0586r1.</w:t>
      </w:r>
    </w:p>
    <w:p w:rsidR="00C60507" w:rsidRDefault="00C60507" w:rsidP="009513A3">
      <w:pPr>
        <w:numPr>
          <w:ilvl w:val="3"/>
          <w:numId w:val="7"/>
        </w:numPr>
        <w:rPr>
          <w:lang w:eastAsia="ja-JP"/>
        </w:rPr>
      </w:pPr>
      <w:r>
        <w:rPr>
          <w:rFonts w:hint="eastAsia"/>
          <w:lang w:eastAsia="ja-JP"/>
        </w:rPr>
        <w:t>Summary</w:t>
      </w:r>
    </w:p>
    <w:p w:rsidR="00C60507" w:rsidRDefault="00C60507" w:rsidP="009513A3">
      <w:pPr>
        <w:numPr>
          <w:ilvl w:val="4"/>
          <w:numId w:val="7"/>
        </w:numPr>
        <w:rPr>
          <w:lang w:eastAsia="ja-JP"/>
        </w:rPr>
      </w:pPr>
    </w:p>
    <w:p w:rsidR="00C60507" w:rsidRDefault="00C60507" w:rsidP="009513A3">
      <w:pPr>
        <w:numPr>
          <w:ilvl w:val="3"/>
          <w:numId w:val="7"/>
        </w:numPr>
        <w:rPr>
          <w:lang w:eastAsia="ja-JP"/>
        </w:rPr>
      </w:pPr>
      <w:r>
        <w:rPr>
          <w:rFonts w:hint="eastAsia"/>
          <w:lang w:eastAsia="ja-JP"/>
        </w:rPr>
        <w:t>Discussions</w:t>
      </w:r>
    </w:p>
    <w:p w:rsidR="00C60507" w:rsidRDefault="006E6BA8" w:rsidP="009513A3">
      <w:pPr>
        <w:numPr>
          <w:ilvl w:val="4"/>
          <w:numId w:val="7"/>
        </w:numPr>
        <w:rPr>
          <w:lang w:eastAsia="ja-JP"/>
        </w:rPr>
      </w:pPr>
      <w:r>
        <w:rPr>
          <w:rFonts w:hint="eastAsia"/>
          <w:lang w:eastAsia="ja-JP"/>
        </w:rPr>
        <w:t xml:space="preserve"> C: </w:t>
      </w:r>
      <w:r w:rsidR="00C60507">
        <w:rPr>
          <w:rFonts w:hint="eastAsia"/>
          <w:lang w:eastAsia="ja-JP"/>
        </w:rPr>
        <w:t>The straw poll text</w:t>
      </w:r>
      <w:r>
        <w:rPr>
          <w:rFonts w:hint="eastAsia"/>
          <w:lang w:eastAsia="ja-JP"/>
        </w:rPr>
        <w:t xml:space="preserve"> -</w:t>
      </w:r>
      <w:r w:rsidR="00C60507">
        <w:rPr>
          <w:rFonts w:hint="eastAsia"/>
          <w:lang w:eastAsia="ja-JP"/>
        </w:rPr>
        <w:t xml:space="preserve"> not clear enough.</w:t>
      </w:r>
    </w:p>
    <w:p w:rsidR="006E6BA8" w:rsidRDefault="006E6BA8" w:rsidP="009513A3">
      <w:pPr>
        <w:numPr>
          <w:ilvl w:val="4"/>
          <w:numId w:val="7"/>
        </w:numPr>
        <w:rPr>
          <w:lang w:eastAsia="ja-JP"/>
        </w:rPr>
      </w:pPr>
      <w:r>
        <w:rPr>
          <w:rFonts w:hint="eastAsia"/>
          <w:lang w:eastAsia="ja-JP"/>
        </w:rPr>
        <w:t xml:space="preserve"> C: Not sure why it is only for MU. It could be applied to SU.</w:t>
      </w:r>
    </w:p>
    <w:p w:rsidR="006E6BA8" w:rsidRDefault="006E6BA8" w:rsidP="009513A3">
      <w:pPr>
        <w:numPr>
          <w:ilvl w:val="4"/>
          <w:numId w:val="7"/>
        </w:numPr>
        <w:rPr>
          <w:lang w:eastAsia="ja-JP"/>
        </w:rPr>
      </w:pPr>
      <w:r>
        <w:rPr>
          <w:rFonts w:hint="eastAsia"/>
          <w:lang w:eastAsia="ja-JP"/>
        </w:rPr>
        <w:t xml:space="preserve"> C: Suggest discussion whether non-contiguous allocation can be allowed.</w:t>
      </w:r>
    </w:p>
    <w:p w:rsidR="006E6BA8" w:rsidRDefault="006E6BA8" w:rsidP="009513A3">
      <w:pPr>
        <w:numPr>
          <w:ilvl w:val="4"/>
          <w:numId w:val="7"/>
        </w:numPr>
        <w:rPr>
          <w:lang w:eastAsia="ja-JP"/>
        </w:rPr>
      </w:pPr>
      <w:r>
        <w:rPr>
          <w:rFonts w:hint="eastAsia"/>
          <w:lang w:eastAsia="ja-JP"/>
        </w:rPr>
        <w:t xml:space="preserve"> C: Would like to understand the benefit of this </w:t>
      </w:r>
      <w:r>
        <w:rPr>
          <w:lang w:eastAsia="ja-JP"/>
        </w:rPr>
        <w:t>compared</w:t>
      </w:r>
      <w:r>
        <w:rPr>
          <w:rFonts w:hint="eastAsia"/>
          <w:lang w:eastAsia="ja-JP"/>
        </w:rPr>
        <w:t xml:space="preserve"> to the random allocation. </w:t>
      </w:r>
      <w:r>
        <w:rPr>
          <w:lang w:eastAsia="ja-JP"/>
        </w:rPr>
        <w:sym w:font="Wingdings" w:char="F0E0"/>
      </w:r>
      <w:r>
        <w:rPr>
          <w:rFonts w:hint="eastAsia"/>
          <w:lang w:eastAsia="ja-JP"/>
        </w:rPr>
        <w:t xml:space="preserve"> Concerned by the interference from the OBSS.</w:t>
      </w:r>
    </w:p>
    <w:p w:rsidR="006E6BA8" w:rsidRDefault="006E6BA8" w:rsidP="009513A3">
      <w:pPr>
        <w:numPr>
          <w:ilvl w:val="4"/>
          <w:numId w:val="7"/>
        </w:numPr>
        <w:rPr>
          <w:lang w:eastAsia="ja-JP"/>
        </w:rPr>
      </w:pPr>
      <w:r>
        <w:rPr>
          <w:rFonts w:hint="eastAsia"/>
          <w:lang w:eastAsia="ja-JP"/>
        </w:rPr>
        <w:t xml:space="preserve"> C: Having multiple way of resource allocation introduces additional complexity. Would like to see more analysis.</w:t>
      </w:r>
    </w:p>
    <w:p w:rsidR="006E6BA8" w:rsidRDefault="006E6BA8" w:rsidP="006E6BA8">
      <w:pPr>
        <w:rPr>
          <w:lang w:eastAsia="ja-JP"/>
        </w:rPr>
      </w:pPr>
    </w:p>
    <w:p w:rsidR="006E6BA8" w:rsidRDefault="006E6BA8" w:rsidP="001D0067">
      <w:pPr>
        <w:pBdr>
          <w:bottom w:val="single" w:sz="6" w:space="1" w:color="auto"/>
        </w:pBdr>
        <w:ind w:left="1080"/>
        <w:rPr>
          <w:lang w:eastAsia="ja-JP"/>
        </w:rPr>
      </w:pPr>
    </w:p>
    <w:p w:rsidR="001D0067" w:rsidRDefault="001D0067" w:rsidP="006E6BA8">
      <w:pPr>
        <w:rPr>
          <w:lang w:eastAsia="ja-JP"/>
        </w:rPr>
      </w:pPr>
    </w:p>
    <w:p w:rsidR="00ED5F85" w:rsidRPr="004427D2" w:rsidRDefault="006E6BA8" w:rsidP="009513A3">
      <w:pPr>
        <w:numPr>
          <w:ilvl w:val="3"/>
          <w:numId w:val="7"/>
        </w:numPr>
        <w:rPr>
          <w:b/>
          <w:highlight w:val="cyan"/>
        </w:rPr>
      </w:pPr>
      <w:r w:rsidRPr="004427D2">
        <w:rPr>
          <w:rFonts w:hint="eastAsia"/>
          <w:b/>
          <w:highlight w:val="cyan"/>
          <w:lang w:eastAsia="ja-JP"/>
        </w:rPr>
        <w:t xml:space="preserve">Straw Poll: </w:t>
      </w:r>
      <w:r w:rsidR="009513A3" w:rsidRPr="004427D2">
        <w:rPr>
          <w:b/>
          <w:highlight w:val="cyan"/>
        </w:rPr>
        <w:t xml:space="preserve">Do you agree </w:t>
      </w:r>
      <w:r w:rsidRPr="004427D2">
        <w:rPr>
          <w:b/>
          <w:highlight w:val="cyan"/>
        </w:rPr>
        <w:t>t</w:t>
      </w:r>
      <w:r w:rsidRPr="004427D2">
        <w:rPr>
          <w:rFonts w:hint="eastAsia"/>
          <w:b/>
          <w:highlight w:val="cyan"/>
          <w:lang w:eastAsia="ja-JP"/>
        </w:rPr>
        <w:t>hat</w:t>
      </w:r>
      <w:r w:rsidR="009513A3" w:rsidRPr="004427D2">
        <w:rPr>
          <w:b/>
          <w:highlight w:val="cyan"/>
        </w:rPr>
        <w:t>:</w:t>
      </w:r>
    </w:p>
    <w:p w:rsidR="006E6BA8" w:rsidRPr="004427D2" w:rsidRDefault="006E6BA8" w:rsidP="001D0067">
      <w:pPr>
        <w:ind w:left="1728"/>
        <w:rPr>
          <w:b/>
          <w:highlight w:val="cyan"/>
          <w:lang w:eastAsia="ja-JP"/>
        </w:rPr>
      </w:pPr>
      <w:r w:rsidRPr="004427D2">
        <w:rPr>
          <w:b/>
          <w:highlight w:val="cyan"/>
          <w:lang w:eastAsia="ja-JP"/>
        </w:rPr>
        <w:t>“</w:t>
      </w:r>
      <w:proofErr w:type="gramStart"/>
      <w:r w:rsidRPr="004427D2">
        <w:rPr>
          <w:b/>
          <w:highlight w:val="cyan"/>
          <w:lang w:eastAsia="ja-JP"/>
        </w:rPr>
        <w:t>a</w:t>
      </w:r>
      <w:proofErr w:type="gramEnd"/>
      <w:r w:rsidRPr="004427D2">
        <w:rPr>
          <w:b/>
          <w:highlight w:val="cyan"/>
          <w:lang w:eastAsia="ja-JP"/>
        </w:rPr>
        <w:t xml:space="preserve"> frequency diversity mode for DL OFDMA that is optionally present in a DL OFDMA PPDU.</w:t>
      </w:r>
    </w:p>
    <w:p w:rsidR="001D0067" w:rsidRPr="004427D2" w:rsidRDefault="001D0067" w:rsidP="001D0067">
      <w:pPr>
        <w:ind w:left="1728"/>
        <w:rPr>
          <w:b/>
          <w:highlight w:val="cyan"/>
          <w:lang w:eastAsia="ja-JP"/>
        </w:rPr>
      </w:pPr>
    </w:p>
    <w:p w:rsidR="006E6BA8" w:rsidRPr="004427D2" w:rsidRDefault="006E6BA8" w:rsidP="001D0067">
      <w:pPr>
        <w:ind w:left="1728"/>
        <w:rPr>
          <w:b/>
          <w:highlight w:val="cyan"/>
          <w:lang w:eastAsia="ja-JP"/>
        </w:rPr>
      </w:pPr>
      <w:r w:rsidRPr="004427D2">
        <w:rPr>
          <w:b/>
          <w:highlight w:val="cyan"/>
          <w:lang w:eastAsia="ja-JP"/>
        </w:rPr>
        <w:t xml:space="preserve">Note: </w:t>
      </w:r>
      <w:r w:rsidRPr="004427D2">
        <w:rPr>
          <w:b/>
          <w:i/>
          <w:iCs/>
          <w:highlight w:val="cyan"/>
          <w:lang w:eastAsia="ja-JP"/>
        </w:rPr>
        <w:t xml:space="preserve">Frequency diversity mode is a mode that allows </w:t>
      </w:r>
      <w:proofErr w:type="gramStart"/>
      <w:r w:rsidRPr="004427D2">
        <w:rPr>
          <w:b/>
          <w:i/>
          <w:iCs/>
          <w:highlight w:val="cyan"/>
          <w:lang w:eastAsia="ja-JP"/>
        </w:rPr>
        <w:t>to exploit</w:t>
      </w:r>
      <w:proofErr w:type="gramEnd"/>
      <w:r w:rsidRPr="004427D2">
        <w:rPr>
          <w:b/>
          <w:i/>
          <w:iCs/>
          <w:highlight w:val="cyan"/>
          <w:lang w:eastAsia="ja-JP"/>
        </w:rPr>
        <w:t xml:space="preserve"> the frequency diversity across the transmission bandwidth of a PPDU.</w:t>
      </w:r>
      <w:r w:rsidRPr="004427D2">
        <w:rPr>
          <w:b/>
          <w:highlight w:val="cyan"/>
          <w:lang w:eastAsia="ja-JP"/>
        </w:rPr>
        <w:t>”</w:t>
      </w:r>
    </w:p>
    <w:p w:rsidR="001D0067" w:rsidRPr="004427D2" w:rsidRDefault="001D0067" w:rsidP="001D0067">
      <w:pPr>
        <w:rPr>
          <w:b/>
          <w:highlight w:val="cyan"/>
          <w:lang w:eastAsia="ja-JP"/>
        </w:rPr>
      </w:pPr>
    </w:p>
    <w:p w:rsidR="001D0067" w:rsidRPr="004427D2" w:rsidRDefault="001D0067" w:rsidP="009513A3">
      <w:pPr>
        <w:numPr>
          <w:ilvl w:val="3"/>
          <w:numId w:val="7"/>
        </w:numPr>
        <w:rPr>
          <w:b/>
          <w:highlight w:val="cyan"/>
          <w:lang w:eastAsia="ja-JP"/>
        </w:rPr>
      </w:pPr>
      <w:r w:rsidRPr="004427D2">
        <w:rPr>
          <w:rFonts w:hint="eastAsia"/>
          <w:b/>
          <w:highlight w:val="cyan"/>
          <w:lang w:eastAsia="ja-JP"/>
        </w:rPr>
        <w:t>Discussion:</w:t>
      </w:r>
    </w:p>
    <w:p w:rsidR="001D0067" w:rsidRPr="004427D2" w:rsidRDefault="001D0067" w:rsidP="009513A3">
      <w:pPr>
        <w:numPr>
          <w:ilvl w:val="4"/>
          <w:numId w:val="7"/>
        </w:numPr>
        <w:rPr>
          <w:b/>
          <w:highlight w:val="cyan"/>
          <w:lang w:eastAsia="ja-JP"/>
        </w:rPr>
      </w:pPr>
      <w:r w:rsidRPr="004427D2">
        <w:rPr>
          <w:rFonts w:hint="eastAsia"/>
          <w:b/>
          <w:highlight w:val="cyan"/>
          <w:lang w:eastAsia="ja-JP"/>
        </w:rPr>
        <w:t xml:space="preserve">Would like to see more analytical results </w:t>
      </w:r>
      <w:r w:rsidRPr="004427D2">
        <w:rPr>
          <w:b/>
          <w:highlight w:val="cyan"/>
          <w:lang w:eastAsia="ja-JP"/>
        </w:rPr>
        <w:t>and</w:t>
      </w:r>
      <w:r w:rsidRPr="004427D2">
        <w:rPr>
          <w:rFonts w:hint="eastAsia"/>
          <w:b/>
          <w:highlight w:val="cyan"/>
          <w:lang w:eastAsia="ja-JP"/>
        </w:rPr>
        <w:t xml:space="preserve"> to abstain for now.</w:t>
      </w:r>
    </w:p>
    <w:p w:rsidR="006E6BA8" w:rsidRPr="004427D2" w:rsidRDefault="001D0067" w:rsidP="009513A3">
      <w:pPr>
        <w:numPr>
          <w:ilvl w:val="3"/>
          <w:numId w:val="7"/>
        </w:numPr>
        <w:rPr>
          <w:b/>
          <w:highlight w:val="cyan"/>
          <w:lang w:eastAsia="ja-JP"/>
        </w:rPr>
      </w:pPr>
      <w:r w:rsidRPr="004427D2">
        <w:rPr>
          <w:rFonts w:hint="eastAsia"/>
          <w:b/>
          <w:highlight w:val="cyan"/>
          <w:lang w:eastAsia="ja-JP"/>
        </w:rPr>
        <w:t>Result: 26/20/50</w:t>
      </w:r>
    </w:p>
    <w:p w:rsidR="00C60507" w:rsidRDefault="00C60507" w:rsidP="001D0067">
      <w:pPr>
        <w:pBdr>
          <w:bottom w:val="single" w:sz="6" w:space="1" w:color="auto"/>
        </w:pBdr>
        <w:ind w:left="1080"/>
        <w:rPr>
          <w:lang w:eastAsia="ja-JP"/>
        </w:rPr>
      </w:pPr>
    </w:p>
    <w:p w:rsidR="001D0067" w:rsidRPr="006E6BA8" w:rsidRDefault="001D0067" w:rsidP="00C60507">
      <w:pPr>
        <w:rPr>
          <w:lang w:eastAsia="ja-JP"/>
        </w:rPr>
      </w:pPr>
    </w:p>
    <w:p w:rsidR="001D0067" w:rsidRDefault="001D0067" w:rsidP="001D0067">
      <w:pPr>
        <w:rPr>
          <w:lang w:eastAsia="ja-JP"/>
        </w:rPr>
      </w:pPr>
    </w:p>
    <w:p w:rsidR="001D0067" w:rsidRDefault="001D0067" w:rsidP="009513A3">
      <w:pPr>
        <w:numPr>
          <w:ilvl w:val="0"/>
          <w:numId w:val="7"/>
        </w:numPr>
      </w:pPr>
      <w:r>
        <w:rPr>
          <w:rFonts w:hint="eastAsia"/>
          <w:lang w:eastAsia="ja-JP"/>
        </w:rPr>
        <w:t>Recess until tomorrow AM1 (Thursday, 8:00 AM)</w:t>
      </w:r>
    </w:p>
    <w:p w:rsidR="001D0067" w:rsidRPr="004427D2" w:rsidRDefault="001D0067" w:rsidP="001D0067">
      <w:pPr>
        <w:rPr>
          <w:lang w:eastAsia="ja-JP"/>
        </w:rPr>
      </w:pPr>
    </w:p>
    <w:p w:rsidR="00DB45EE" w:rsidRDefault="00DB45EE">
      <w:pPr>
        <w:rPr>
          <w:b/>
          <w:sz w:val="28"/>
          <w:u w:val="single"/>
          <w:lang w:eastAsia="ja-JP"/>
        </w:rPr>
      </w:pPr>
      <w:r>
        <w:rPr>
          <w:b/>
          <w:sz w:val="28"/>
          <w:u w:val="single"/>
          <w:lang w:eastAsia="ja-JP"/>
        </w:rPr>
        <w:br w:type="page"/>
      </w:r>
    </w:p>
    <w:p w:rsidR="00F84684" w:rsidRPr="001F0053" w:rsidRDefault="0036473D" w:rsidP="00F84684">
      <w:pPr>
        <w:rPr>
          <w:b/>
          <w:sz w:val="28"/>
          <w:u w:val="single"/>
          <w:lang w:eastAsia="ja-JP"/>
        </w:rPr>
      </w:pPr>
      <w:proofErr w:type="spellStart"/>
      <w:r>
        <w:rPr>
          <w:rFonts w:hint="eastAsia"/>
          <w:b/>
          <w:sz w:val="28"/>
          <w:u w:val="single"/>
          <w:lang w:eastAsia="ja-JP"/>
        </w:rPr>
        <w:lastRenderedPageBreak/>
        <w:t>T</w:t>
      </w:r>
      <w:r w:rsidR="00DB45EE">
        <w:rPr>
          <w:rFonts w:hint="eastAsia"/>
          <w:b/>
          <w:sz w:val="28"/>
          <w:u w:val="single"/>
          <w:lang w:eastAsia="ja-JP"/>
        </w:rPr>
        <w:t>hu</w:t>
      </w:r>
      <w:r>
        <w:rPr>
          <w:rFonts w:hint="eastAsia"/>
          <w:b/>
          <w:sz w:val="28"/>
          <w:u w:val="single"/>
          <w:lang w:eastAsia="ja-JP"/>
        </w:rPr>
        <w:t>sday</w:t>
      </w:r>
      <w:proofErr w:type="spellEnd"/>
      <w:r>
        <w:rPr>
          <w:rFonts w:hint="eastAsia"/>
          <w:b/>
          <w:sz w:val="28"/>
          <w:u w:val="single"/>
          <w:lang w:eastAsia="ja-JP"/>
        </w:rPr>
        <w:t xml:space="preserve">, </w:t>
      </w:r>
      <w:r w:rsidR="005C26FD">
        <w:rPr>
          <w:rFonts w:hint="eastAsia"/>
          <w:b/>
          <w:sz w:val="28"/>
          <w:u w:val="single"/>
          <w:lang w:eastAsia="ja-JP"/>
        </w:rPr>
        <w:t>Ma</w:t>
      </w:r>
      <w:r w:rsidR="00DB45EE">
        <w:rPr>
          <w:rFonts w:hint="eastAsia"/>
          <w:b/>
          <w:sz w:val="28"/>
          <w:u w:val="single"/>
          <w:lang w:eastAsia="ja-JP"/>
        </w:rPr>
        <w:t>y</w:t>
      </w:r>
      <w:r w:rsidR="00F84684" w:rsidRPr="001F0053">
        <w:rPr>
          <w:rFonts w:hint="eastAsia"/>
          <w:b/>
          <w:sz w:val="28"/>
          <w:u w:val="single"/>
          <w:lang w:eastAsia="ja-JP"/>
        </w:rPr>
        <w:t xml:space="preserve"> </w:t>
      </w:r>
      <w:r w:rsidR="00F240ED">
        <w:rPr>
          <w:rFonts w:hint="eastAsia"/>
          <w:b/>
          <w:sz w:val="28"/>
          <w:u w:val="single"/>
          <w:lang w:eastAsia="ja-JP"/>
        </w:rPr>
        <w:t>1</w:t>
      </w:r>
      <w:r w:rsidR="00DB45EE">
        <w:rPr>
          <w:rFonts w:hint="eastAsia"/>
          <w:b/>
          <w:sz w:val="28"/>
          <w:u w:val="single"/>
          <w:lang w:eastAsia="ja-JP"/>
        </w:rPr>
        <w:t>4</w:t>
      </w:r>
      <w:r w:rsidR="00F84684" w:rsidRPr="001F0053">
        <w:rPr>
          <w:rFonts w:hint="eastAsia"/>
          <w:b/>
          <w:sz w:val="28"/>
          <w:u w:val="single"/>
          <w:vertAlign w:val="superscript"/>
          <w:lang w:eastAsia="ja-JP"/>
        </w:rPr>
        <w:t>th</w:t>
      </w:r>
      <w:r w:rsidR="00F84684" w:rsidRPr="001F0053">
        <w:rPr>
          <w:rFonts w:hint="eastAsia"/>
          <w:b/>
          <w:sz w:val="28"/>
          <w:u w:val="single"/>
          <w:lang w:eastAsia="ja-JP"/>
        </w:rPr>
        <w:t xml:space="preserve"> 201</w:t>
      </w:r>
      <w:r w:rsidR="00F240ED">
        <w:rPr>
          <w:rFonts w:hint="eastAsia"/>
          <w:b/>
          <w:sz w:val="28"/>
          <w:u w:val="single"/>
          <w:lang w:eastAsia="ja-JP"/>
        </w:rPr>
        <w:t>5</w:t>
      </w:r>
      <w:r w:rsidR="00F84684">
        <w:rPr>
          <w:rFonts w:hint="eastAsia"/>
          <w:b/>
          <w:sz w:val="28"/>
          <w:u w:val="single"/>
          <w:lang w:eastAsia="ja-JP"/>
        </w:rPr>
        <w:t>,</w:t>
      </w:r>
      <w:r w:rsidR="00F84684">
        <w:rPr>
          <w:b/>
          <w:sz w:val="28"/>
          <w:u w:val="single"/>
        </w:rPr>
        <w:t xml:space="preserve"> </w:t>
      </w:r>
      <w:r w:rsidR="00DB45EE">
        <w:rPr>
          <w:rFonts w:hint="eastAsia"/>
          <w:b/>
          <w:sz w:val="28"/>
          <w:u w:val="single"/>
          <w:lang w:eastAsia="ja-JP"/>
        </w:rPr>
        <w:t>A</w:t>
      </w:r>
      <w:r w:rsidR="00F84684" w:rsidRPr="001F0053">
        <w:rPr>
          <w:b/>
          <w:sz w:val="28"/>
          <w:u w:val="single"/>
        </w:rPr>
        <w:t>M</w:t>
      </w:r>
      <w:r w:rsidR="00DB45EE">
        <w:rPr>
          <w:rFonts w:hint="eastAsia"/>
          <w:b/>
          <w:sz w:val="28"/>
          <w:u w:val="single"/>
          <w:lang w:eastAsia="ja-JP"/>
        </w:rPr>
        <w:t>1</w:t>
      </w:r>
      <w:r w:rsidR="00F84684">
        <w:rPr>
          <w:rFonts w:hint="eastAsia"/>
          <w:b/>
          <w:sz w:val="28"/>
          <w:u w:val="single"/>
          <w:lang w:eastAsia="ja-JP"/>
        </w:rPr>
        <w:t xml:space="preserve"> </w:t>
      </w:r>
      <w:r w:rsidR="00F84684" w:rsidRPr="001F0053">
        <w:rPr>
          <w:b/>
          <w:sz w:val="28"/>
          <w:u w:val="single"/>
        </w:rPr>
        <w:t>Session</w:t>
      </w:r>
      <w:r w:rsidR="00F84684">
        <w:rPr>
          <w:rFonts w:hint="eastAsia"/>
          <w:b/>
          <w:sz w:val="28"/>
          <w:u w:val="single"/>
          <w:lang w:eastAsia="ja-JP"/>
        </w:rPr>
        <w:t xml:space="preserve"> (</w:t>
      </w:r>
      <w:r w:rsidR="00DB45EE">
        <w:rPr>
          <w:rFonts w:hint="eastAsia"/>
          <w:b/>
          <w:sz w:val="28"/>
          <w:u w:val="single"/>
          <w:lang w:eastAsia="ja-JP"/>
        </w:rPr>
        <w:t>8</w:t>
      </w:r>
      <w:r w:rsidR="00F84684">
        <w:rPr>
          <w:rFonts w:hint="eastAsia"/>
          <w:b/>
          <w:sz w:val="28"/>
          <w:u w:val="single"/>
          <w:lang w:eastAsia="ja-JP"/>
        </w:rPr>
        <w:t>:</w:t>
      </w:r>
      <w:r w:rsidR="00DB45EE">
        <w:rPr>
          <w:rFonts w:hint="eastAsia"/>
          <w:b/>
          <w:sz w:val="28"/>
          <w:u w:val="single"/>
          <w:lang w:eastAsia="ja-JP"/>
        </w:rPr>
        <w:t>00 - 10</w:t>
      </w:r>
      <w:r w:rsidR="00F84684">
        <w:rPr>
          <w:rFonts w:hint="eastAsia"/>
          <w:b/>
          <w:sz w:val="28"/>
          <w:u w:val="single"/>
          <w:lang w:eastAsia="ja-JP"/>
        </w:rPr>
        <w:t>:0</w:t>
      </w:r>
      <w:r w:rsidR="00DB45EE">
        <w:rPr>
          <w:rFonts w:hint="eastAsia"/>
          <w:b/>
          <w:sz w:val="28"/>
          <w:u w:val="single"/>
          <w:lang w:eastAsia="ja-JP"/>
        </w:rPr>
        <w:t>0 AM</w:t>
      </w:r>
      <w:r w:rsidR="00F84684">
        <w:rPr>
          <w:rFonts w:hint="eastAsia"/>
          <w:b/>
          <w:sz w:val="28"/>
          <w:u w:val="single"/>
          <w:lang w:eastAsia="ja-JP"/>
        </w:rPr>
        <w:t>)</w:t>
      </w:r>
    </w:p>
    <w:p w:rsidR="00F84684" w:rsidRPr="00A36A5F" w:rsidRDefault="00F84684" w:rsidP="00F84684"/>
    <w:p w:rsidR="00F84684" w:rsidRDefault="00F84684" w:rsidP="009513A3">
      <w:pPr>
        <w:numPr>
          <w:ilvl w:val="0"/>
          <w:numId w:val="9"/>
        </w:numPr>
      </w:pPr>
      <w:r>
        <w:rPr>
          <w:rFonts w:hint="eastAsia"/>
          <w:lang w:eastAsia="ja-JP"/>
        </w:rPr>
        <w:t xml:space="preserve">The meeting called to order by Osama Aboul-Magd (Huawei Technologies), the chair </w:t>
      </w:r>
      <w:r w:rsidR="00D10099">
        <w:rPr>
          <w:rFonts w:hint="eastAsia"/>
          <w:lang w:eastAsia="ja-JP"/>
        </w:rPr>
        <w:t xml:space="preserve">of TGax, </w:t>
      </w:r>
      <w:r w:rsidR="00DB45EE">
        <w:rPr>
          <w:rFonts w:hint="eastAsia"/>
          <w:lang w:eastAsia="ja-JP"/>
        </w:rPr>
        <w:t>@8:0</w:t>
      </w:r>
      <w:r w:rsidR="00220C6A">
        <w:rPr>
          <w:rFonts w:hint="eastAsia"/>
          <w:lang w:eastAsia="ja-JP"/>
        </w:rPr>
        <w:t>0</w:t>
      </w:r>
      <w:r w:rsidR="00DB45EE">
        <w:rPr>
          <w:rFonts w:hint="eastAsia"/>
          <w:lang w:eastAsia="ja-JP"/>
        </w:rPr>
        <w:t xml:space="preserve"> </w:t>
      </w:r>
      <w:proofErr w:type="gramStart"/>
      <w:r w:rsidR="00DB45EE">
        <w:rPr>
          <w:rFonts w:hint="eastAsia"/>
          <w:lang w:eastAsia="ja-JP"/>
        </w:rPr>
        <w:t>AM</w:t>
      </w:r>
      <w:proofErr w:type="gramEnd"/>
      <w:r w:rsidR="00DB45EE">
        <w:rPr>
          <w:rFonts w:hint="eastAsia"/>
          <w:lang w:eastAsia="ja-JP"/>
        </w:rPr>
        <w:t>.</w:t>
      </w:r>
    </w:p>
    <w:p w:rsidR="00F84684" w:rsidRDefault="00F84684" w:rsidP="009513A3">
      <w:pPr>
        <w:numPr>
          <w:ilvl w:val="1"/>
          <w:numId w:val="9"/>
        </w:numPr>
        <w:rPr>
          <w:sz w:val="21"/>
        </w:rPr>
      </w:pPr>
      <w:r>
        <w:rPr>
          <w:rFonts w:hint="eastAsia"/>
          <w:lang w:eastAsia="ja-JP"/>
        </w:rPr>
        <w:t xml:space="preserve"> </w:t>
      </w:r>
      <w:r w:rsidR="00305A76">
        <w:rPr>
          <w:rFonts w:hint="eastAsia"/>
          <w:sz w:val="21"/>
          <w:lang w:eastAsia="ja-JP"/>
        </w:rPr>
        <w:t>Agenda 11-</w:t>
      </w:r>
      <w:r w:rsidR="001B1887">
        <w:rPr>
          <w:rFonts w:hint="eastAsia"/>
          <w:sz w:val="21"/>
          <w:lang w:eastAsia="ja-JP"/>
        </w:rPr>
        <w:t>1</w:t>
      </w:r>
      <w:r w:rsidR="00FA34C5">
        <w:rPr>
          <w:rFonts w:hint="eastAsia"/>
          <w:sz w:val="21"/>
          <w:lang w:eastAsia="ja-JP"/>
        </w:rPr>
        <w:t>5</w:t>
      </w:r>
      <w:r w:rsidR="001D0067">
        <w:rPr>
          <w:rFonts w:hint="eastAsia"/>
          <w:sz w:val="21"/>
          <w:lang w:eastAsia="ja-JP"/>
        </w:rPr>
        <w:t>/0500r6</w:t>
      </w:r>
      <w:r w:rsidR="00BE733E">
        <w:rPr>
          <w:rFonts w:hint="eastAsia"/>
          <w:sz w:val="21"/>
          <w:lang w:eastAsia="ja-JP"/>
        </w:rPr>
        <w:t xml:space="preserve"> is on the server. Rev </w:t>
      </w:r>
      <w:r w:rsidR="00FA34C5">
        <w:rPr>
          <w:rFonts w:hint="eastAsia"/>
          <w:sz w:val="21"/>
          <w:lang w:eastAsia="ja-JP"/>
        </w:rPr>
        <w:t>4</w:t>
      </w:r>
      <w:r w:rsidRPr="00010B9E">
        <w:rPr>
          <w:rFonts w:hint="eastAsia"/>
          <w:sz w:val="21"/>
          <w:lang w:eastAsia="ja-JP"/>
        </w:rPr>
        <w:t xml:space="preserve"> is working document.</w:t>
      </w:r>
    </w:p>
    <w:p w:rsidR="00F84684" w:rsidRDefault="00BE733E" w:rsidP="009513A3">
      <w:pPr>
        <w:numPr>
          <w:ilvl w:val="1"/>
          <w:numId w:val="9"/>
        </w:numPr>
        <w:rPr>
          <w:sz w:val="21"/>
        </w:rPr>
      </w:pPr>
      <w:r>
        <w:rPr>
          <w:rFonts w:hint="eastAsia"/>
          <w:sz w:val="21"/>
          <w:lang w:eastAsia="ja-JP"/>
        </w:rPr>
        <w:t xml:space="preserve"> There were </w:t>
      </w:r>
      <w:r w:rsidR="000620AD">
        <w:rPr>
          <w:rFonts w:hint="eastAsia"/>
          <w:sz w:val="21"/>
          <w:lang w:eastAsia="ja-JP"/>
        </w:rPr>
        <w:t>20</w:t>
      </w:r>
      <w:r>
        <w:rPr>
          <w:rFonts w:hint="eastAsia"/>
          <w:sz w:val="21"/>
          <w:lang w:eastAsia="ja-JP"/>
        </w:rPr>
        <w:t>0</w:t>
      </w:r>
      <w:r w:rsidR="000620AD">
        <w:rPr>
          <w:rFonts w:hint="eastAsia"/>
          <w:sz w:val="21"/>
          <w:lang w:eastAsia="ja-JP"/>
        </w:rPr>
        <w:t>+</w:t>
      </w:r>
      <w:r w:rsidR="00F84684">
        <w:rPr>
          <w:rFonts w:hint="eastAsia"/>
          <w:sz w:val="21"/>
          <w:lang w:eastAsia="ja-JP"/>
        </w:rPr>
        <w:t xml:space="preserve"> people in the room.</w:t>
      </w:r>
    </w:p>
    <w:p w:rsidR="00A07E50" w:rsidRDefault="00A07E50" w:rsidP="00A07E50">
      <w:pPr>
        <w:rPr>
          <w:sz w:val="21"/>
        </w:rPr>
      </w:pPr>
    </w:p>
    <w:p w:rsidR="00A07E50" w:rsidRPr="00010B9E" w:rsidRDefault="00FA34C5" w:rsidP="009513A3">
      <w:pPr>
        <w:numPr>
          <w:ilvl w:val="0"/>
          <w:numId w:val="9"/>
        </w:numPr>
        <w:rPr>
          <w:sz w:val="21"/>
        </w:rPr>
      </w:pPr>
      <w:r>
        <w:rPr>
          <w:rFonts w:hint="eastAsia"/>
          <w:sz w:val="21"/>
          <w:lang w:eastAsia="ja-JP"/>
        </w:rPr>
        <w:t>Administrative Items</w:t>
      </w:r>
    </w:p>
    <w:p w:rsidR="00FA34C5" w:rsidRDefault="00F84684" w:rsidP="009513A3">
      <w:pPr>
        <w:numPr>
          <w:ilvl w:val="1"/>
          <w:numId w:val="9"/>
        </w:numPr>
        <w:rPr>
          <w:sz w:val="21"/>
        </w:rPr>
      </w:pPr>
      <w:r w:rsidRPr="00010B9E">
        <w:rPr>
          <w:rFonts w:hint="eastAsia"/>
          <w:sz w:val="21"/>
          <w:lang w:eastAsia="ja-JP"/>
        </w:rPr>
        <w:t xml:space="preserve"> </w:t>
      </w:r>
      <w:r w:rsidR="00FA34C5" w:rsidRPr="00010B9E">
        <w:rPr>
          <w:rFonts w:hint="eastAsia"/>
          <w:sz w:val="21"/>
          <w:lang w:eastAsia="ja-JP"/>
        </w:rPr>
        <w:t>Chair reminded the IEEE 802 and IEEE 802.11 P&amp;P.</w:t>
      </w:r>
    </w:p>
    <w:p w:rsidR="00F84684" w:rsidRPr="00FA34C5" w:rsidRDefault="00A07E50" w:rsidP="009513A3">
      <w:pPr>
        <w:numPr>
          <w:ilvl w:val="1"/>
          <w:numId w:val="9"/>
        </w:numPr>
        <w:rPr>
          <w:sz w:val="21"/>
        </w:rPr>
      </w:pPr>
      <w:r>
        <w:rPr>
          <w:rFonts w:hint="eastAsia"/>
          <w:sz w:val="21"/>
          <w:lang w:eastAsia="ja-JP"/>
        </w:rPr>
        <w:t xml:space="preserve">Chair asked people to state name and affiliation when addressing for the first time </w:t>
      </w:r>
      <w:r>
        <w:rPr>
          <w:sz w:val="21"/>
          <w:lang w:eastAsia="ja-JP"/>
        </w:rPr>
        <w:t>in the session.</w:t>
      </w:r>
    </w:p>
    <w:p w:rsidR="00F84684" w:rsidRPr="00010B9E" w:rsidRDefault="00A07E50" w:rsidP="009513A3">
      <w:pPr>
        <w:numPr>
          <w:ilvl w:val="1"/>
          <w:numId w:val="9"/>
        </w:numPr>
        <w:rPr>
          <w:sz w:val="21"/>
        </w:rPr>
      </w:pPr>
      <w:r>
        <w:rPr>
          <w:rFonts w:hint="eastAsia"/>
          <w:sz w:val="21"/>
          <w:lang w:eastAsia="ja-JP"/>
        </w:rPr>
        <w:t xml:space="preserve"> Attendance</w:t>
      </w:r>
      <w:r>
        <w:rPr>
          <w:sz w:val="21"/>
          <w:lang w:eastAsia="ja-JP"/>
        </w:rPr>
        <w:t>!</w:t>
      </w:r>
    </w:p>
    <w:p w:rsidR="00F84684" w:rsidRDefault="00F84684" w:rsidP="00F84684">
      <w:pPr>
        <w:rPr>
          <w:rFonts w:hint="eastAsia"/>
          <w:sz w:val="21"/>
          <w:lang w:eastAsia="ja-JP"/>
        </w:rPr>
      </w:pPr>
    </w:p>
    <w:p w:rsidR="00DD1EE2" w:rsidRPr="008E0F08" w:rsidRDefault="00DD1EE2" w:rsidP="00DD1EE2">
      <w:pPr>
        <w:numPr>
          <w:ilvl w:val="0"/>
          <w:numId w:val="2"/>
        </w:numPr>
      </w:pPr>
      <w:r>
        <w:rPr>
          <w:rFonts w:hint="eastAsia"/>
          <w:lang w:eastAsia="ja-JP"/>
        </w:rPr>
        <w:t>Agenda for today</w:t>
      </w:r>
      <w:r>
        <w:rPr>
          <w:lang w:eastAsia="ja-JP"/>
        </w:rPr>
        <w:t>’</w:t>
      </w:r>
      <w:r>
        <w:rPr>
          <w:rFonts w:hint="eastAsia"/>
          <w:lang w:eastAsia="ja-JP"/>
        </w:rPr>
        <w:t>s session</w:t>
      </w:r>
    </w:p>
    <w:p w:rsidR="00DD1EE2" w:rsidRPr="000B6324" w:rsidRDefault="00DD1EE2" w:rsidP="00DD1EE2">
      <w:pPr>
        <w:numPr>
          <w:ilvl w:val="1"/>
          <w:numId w:val="2"/>
        </w:numPr>
        <w:rPr>
          <w:sz w:val="21"/>
        </w:rPr>
      </w:pPr>
      <w:r>
        <w:rPr>
          <w:rFonts w:hint="eastAsia"/>
          <w:bCs/>
          <w:lang w:eastAsia="ja-JP"/>
        </w:rPr>
        <w:t xml:space="preserve"> Thursday AM1</w:t>
      </w:r>
    </w:p>
    <w:p w:rsidR="00DD1EE2" w:rsidRPr="00D6008E" w:rsidRDefault="00DD1EE2" w:rsidP="00DD1EE2">
      <w:pPr>
        <w:numPr>
          <w:ilvl w:val="2"/>
          <w:numId w:val="2"/>
        </w:numPr>
        <w:rPr>
          <w:bCs/>
          <w:sz w:val="21"/>
          <w:lang w:eastAsia="ja-JP"/>
        </w:rPr>
      </w:pPr>
      <w:r>
        <w:rPr>
          <w:rFonts w:hint="eastAsia"/>
          <w:bCs/>
          <w:sz w:val="21"/>
          <w:lang w:eastAsia="ja-JP"/>
        </w:rPr>
        <w:t xml:space="preserve"> </w:t>
      </w:r>
      <w:r w:rsidRPr="00D6008E">
        <w:rPr>
          <w:bCs/>
          <w:sz w:val="21"/>
          <w:lang w:eastAsia="ja-JP"/>
        </w:rPr>
        <w:t>Call Meeting to order</w:t>
      </w:r>
    </w:p>
    <w:p w:rsidR="00DD1EE2" w:rsidRDefault="00DD1EE2" w:rsidP="00DD1EE2">
      <w:pPr>
        <w:numPr>
          <w:ilvl w:val="2"/>
          <w:numId w:val="2"/>
        </w:numPr>
        <w:rPr>
          <w:bCs/>
          <w:sz w:val="21"/>
          <w:lang w:eastAsia="ja-JP"/>
        </w:rPr>
      </w:pPr>
      <w:r>
        <w:rPr>
          <w:rFonts w:hint="eastAsia"/>
          <w:bCs/>
          <w:sz w:val="21"/>
          <w:lang w:eastAsia="ja-JP"/>
        </w:rPr>
        <w:t xml:space="preserve"> Reminder</w:t>
      </w:r>
    </w:p>
    <w:p w:rsidR="00DD1EE2" w:rsidRDefault="00DD1EE2" w:rsidP="00DD1EE2">
      <w:pPr>
        <w:numPr>
          <w:ilvl w:val="3"/>
          <w:numId w:val="2"/>
        </w:numPr>
        <w:rPr>
          <w:bCs/>
          <w:sz w:val="21"/>
          <w:lang w:eastAsia="ja-JP"/>
        </w:rPr>
      </w:pPr>
      <w:r>
        <w:rPr>
          <w:rFonts w:hint="eastAsia"/>
          <w:bCs/>
          <w:sz w:val="21"/>
          <w:lang w:eastAsia="ja-JP"/>
        </w:rPr>
        <w:t xml:space="preserve"> </w:t>
      </w:r>
      <w:r w:rsidRPr="00D6008E">
        <w:rPr>
          <w:bCs/>
          <w:sz w:val="21"/>
          <w:lang w:eastAsia="ja-JP"/>
        </w:rPr>
        <w:t>IEEE 802 and 802.11 IPR Policy and procedure.</w:t>
      </w:r>
    </w:p>
    <w:p w:rsidR="00DD1EE2" w:rsidRPr="00D6008E" w:rsidRDefault="00DD1EE2" w:rsidP="00DD1EE2">
      <w:pPr>
        <w:numPr>
          <w:ilvl w:val="3"/>
          <w:numId w:val="2"/>
        </w:numPr>
        <w:rPr>
          <w:bCs/>
          <w:sz w:val="21"/>
          <w:lang w:eastAsia="ja-JP"/>
        </w:rPr>
      </w:pPr>
      <w:r>
        <w:rPr>
          <w:rFonts w:hint="eastAsia"/>
          <w:bCs/>
          <w:sz w:val="21"/>
          <w:lang w:eastAsia="ja-JP"/>
        </w:rPr>
        <w:t xml:space="preserve"> Attendance</w:t>
      </w:r>
    </w:p>
    <w:p w:rsidR="00DD1EE2" w:rsidRPr="00D6008E" w:rsidRDefault="00DD1EE2" w:rsidP="00DD1EE2">
      <w:pPr>
        <w:numPr>
          <w:ilvl w:val="2"/>
          <w:numId w:val="2"/>
        </w:numPr>
        <w:rPr>
          <w:bCs/>
          <w:sz w:val="21"/>
          <w:lang w:eastAsia="ja-JP"/>
        </w:rPr>
      </w:pPr>
      <w:r w:rsidRPr="00D6008E">
        <w:rPr>
          <w:bCs/>
          <w:sz w:val="21"/>
          <w:lang w:eastAsia="ja-JP"/>
        </w:rPr>
        <w:t>Presentations</w:t>
      </w:r>
    </w:p>
    <w:p w:rsidR="00DD1EE2" w:rsidRPr="002951FE" w:rsidRDefault="00DD1EE2" w:rsidP="00DD1EE2">
      <w:pPr>
        <w:numPr>
          <w:ilvl w:val="3"/>
          <w:numId w:val="2"/>
        </w:numPr>
        <w:rPr>
          <w:bCs/>
          <w:sz w:val="21"/>
        </w:rPr>
      </w:pPr>
      <w:r w:rsidRPr="002951FE">
        <w:rPr>
          <w:rFonts w:hint="eastAsia"/>
          <w:bCs/>
          <w:sz w:val="21"/>
          <w:lang w:eastAsia="ja-JP"/>
        </w:rPr>
        <w:t xml:space="preserve"> </w:t>
      </w:r>
      <w:r w:rsidRPr="002951FE">
        <w:rPr>
          <w:bCs/>
          <w:sz w:val="21"/>
          <w:lang w:val="en-CA"/>
        </w:rPr>
        <w:t>11-15/0590 Traffic Model Updat</w:t>
      </w:r>
      <w:r>
        <w:rPr>
          <w:bCs/>
          <w:sz w:val="21"/>
          <w:lang w:val="en-CA"/>
        </w:rPr>
        <w:t xml:space="preserve">es to Evaluation Methodologies </w:t>
      </w:r>
      <w:r>
        <w:rPr>
          <w:rFonts w:hint="eastAsia"/>
          <w:bCs/>
          <w:sz w:val="21"/>
          <w:lang w:val="en-CA" w:eastAsia="ja-JP"/>
        </w:rPr>
        <w:t>(</w:t>
      </w:r>
      <w:r w:rsidRPr="002951FE">
        <w:rPr>
          <w:bCs/>
          <w:sz w:val="21"/>
          <w:lang w:val="en-CA"/>
        </w:rPr>
        <w:t>60 min</w:t>
      </w:r>
      <w:r>
        <w:rPr>
          <w:rFonts w:hint="eastAsia"/>
          <w:bCs/>
          <w:sz w:val="21"/>
          <w:lang w:val="en-CA" w:eastAsia="ja-JP"/>
        </w:rPr>
        <w:t>)</w:t>
      </w:r>
    </w:p>
    <w:p w:rsidR="00DD1EE2" w:rsidRPr="002951FE" w:rsidRDefault="00DD1EE2" w:rsidP="00DD1EE2">
      <w:pPr>
        <w:numPr>
          <w:ilvl w:val="3"/>
          <w:numId w:val="2"/>
        </w:numPr>
        <w:tabs>
          <w:tab w:val="num" w:pos="1440"/>
        </w:tabs>
        <w:rPr>
          <w:bCs/>
          <w:sz w:val="21"/>
          <w:lang w:eastAsia="ja-JP"/>
        </w:rPr>
      </w:pPr>
      <w:r>
        <w:rPr>
          <w:rFonts w:hint="eastAsia"/>
          <w:bCs/>
          <w:sz w:val="21"/>
          <w:lang w:val="en-CA" w:eastAsia="ja-JP"/>
        </w:rPr>
        <w:t xml:space="preserve"> </w:t>
      </w:r>
      <w:r w:rsidRPr="002951FE">
        <w:rPr>
          <w:bCs/>
          <w:sz w:val="21"/>
          <w:lang w:val="en-CA" w:eastAsia="ja-JP"/>
        </w:rPr>
        <w:t xml:space="preserve">11-15/0552 IEEE 802.11 Performance in Dense, Cellular-like, Outdoor Deployments </w:t>
      </w:r>
      <w:r w:rsidRPr="002951FE">
        <w:rPr>
          <w:bCs/>
          <w:sz w:val="21"/>
          <w:lang w:val="en-CA" w:eastAsia="ja-JP"/>
        </w:rPr>
        <w:tab/>
      </w:r>
      <w:r>
        <w:rPr>
          <w:rFonts w:hint="eastAsia"/>
          <w:bCs/>
          <w:sz w:val="21"/>
          <w:lang w:val="en-CA" w:eastAsia="ja-JP"/>
        </w:rPr>
        <w:t>(</w:t>
      </w:r>
      <w:r w:rsidRPr="002951FE">
        <w:rPr>
          <w:bCs/>
          <w:sz w:val="21"/>
          <w:lang w:val="en-CA" w:eastAsia="ja-JP"/>
        </w:rPr>
        <w:t>30 min</w:t>
      </w:r>
      <w:r>
        <w:rPr>
          <w:rFonts w:hint="eastAsia"/>
          <w:bCs/>
          <w:sz w:val="21"/>
          <w:lang w:val="en-CA" w:eastAsia="ja-JP"/>
        </w:rPr>
        <w:t>)</w:t>
      </w:r>
    </w:p>
    <w:p w:rsidR="00DD1EE2" w:rsidRPr="002951FE" w:rsidRDefault="00DD1EE2" w:rsidP="00DD1EE2">
      <w:pPr>
        <w:numPr>
          <w:ilvl w:val="3"/>
          <w:numId w:val="2"/>
        </w:numPr>
        <w:tabs>
          <w:tab w:val="num" w:pos="1440"/>
        </w:tabs>
        <w:rPr>
          <w:bCs/>
          <w:sz w:val="21"/>
          <w:lang w:eastAsia="ja-JP"/>
        </w:rPr>
      </w:pPr>
      <w:r>
        <w:rPr>
          <w:rFonts w:hint="eastAsia"/>
          <w:bCs/>
          <w:sz w:val="21"/>
          <w:lang w:val="en-CA" w:eastAsia="ja-JP"/>
        </w:rPr>
        <w:t xml:space="preserve"> </w:t>
      </w:r>
      <w:r w:rsidRPr="002951FE">
        <w:rPr>
          <w:bCs/>
          <w:sz w:val="21"/>
          <w:lang w:val="en-CA" w:eastAsia="ja-JP"/>
        </w:rPr>
        <w:t xml:space="preserve">11-15-0674– </w:t>
      </w:r>
      <w:r w:rsidRPr="002951FE">
        <w:rPr>
          <w:bCs/>
          <w:sz w:val="21"/>
          <w:lang w:eastAsia="ja-JP"/>
        </w:rPr>
        <w:t>Joint submission for Box 5 calibration</w:t>
      </w:r>
      <w:r>
        <w:rPr>
          <w:rFonts w:hint="eastAsia"/>
          <w:bCs/>
          <w:sz w:val="21"/>
          <w:lang w:eastAsia="ja-JP"/>
        </w:rPr>
        <w:t xml:space="preserve"> (</w:t>
      </w:r>
      <w:r>
        <w:rPr>
          <w:bCs/>
          <w:sz w:val="21"/>
          <w:lang w:val="en-CA" w:eastAsia="ja-JP"/>
        </w:rPr>
        <w:t>15 min</w:t>
      </w:r>
      <w:r>
        <w:rPr>
          <w:rFonts w:hint="eastAsia"/>
          <w:bCs/>
          <w:sz w:val="21"/>
          <w:lang w:val="en-CA" w:eastAsia="ja-JP"/>
        </w:rPr>
        <w:t>)</w:t>
      </w:r>
    </w:p>
    <w:p w:rsidR="00DD1EE2" w:rsidRPr="002951FE" w:rsidRDefault="00DD1EE2" w:rsidP="00DD1EE2">
      <w:pPr>
        <w:numPr>
          <w:ilvl w:val="3"/>
          <w:numId w:val="2"/>
        </w:numPr>
        <w:tabs>
          <w:tab w:val="num" w:pos="1440"/>
        </w:tabs>
        <w:rPr>
          <w:bCs/>
          <w:sz w:val="21"/>
          <w:lang w:eastAsia="ja-JP"/>
        </w:rPr>
      </w:pPr>
      <w:r>
        <w:rPr>
          <w:rFonts w:hint="eastAsia"/>
          <w:bCs/>
          <w:sz w:val="21"/>
          <w:lang w:val="en-CA" w:eastAsia="ja-JP"/>
        </w:rPr>
        <w:t xml:space="preserve"> </w:t>
      </w:r>
      <w:r w:rsidRPr="002951FE">
        <w:rPr>
          <w:bCs/>
          <w:sz w:val="21"/>
          <w:lang w:val="en-CA" w:eastAsia="ja-JP"/>
        </w:rPr>
        <w:t>11-15/330  SP#1-modified</w:t>
      </w:r>
      <w:r>
        <w:rPr>
          <w:rFonts w:hint="eastAsia"/>
          <w:bCs/>
          <w:sz w:val="21"/>
          <w:lang w:val="en-CA" w:eastAsia="ja-JP"/>
        </w:rPr>
        <w:t xml:space="preserve"> (</w:t>
      </w:r>
      <w:r w:rsidRPr="002951FE">
        <w:rPr>
          <w:bCs/>
          <w:sz w:val="21"/>
          <w:lang w:val="en-CA" w:eastAsia="ja-JP"/>
        </w:rPr>
        <w:t>15 min</w:t>
      </w:r>
      <w:r>
        <w:rPr>
          <w:rFonts w:hint="eastAsia"/>
          <w:bCs/>
          <w:sz w:val="21"/>
          <w:lang w:val="en-CA" w:eastAsia="ja-JP"/>
        </w:rPr>
        <w:t>)</w:t>
      </w:r>
    </w:p>
    <w:p w:rsidR="00DD1EE2" w:rsidRPr="00D6008E" w:rsidRDefault="00DD1EE2" w:rsidP="00DD1EE2">
      <w:pPr>
        <w:numPr>
          <w:ilvl w:val="2"/>
          <w:numId w:val="2"/>
        </w:numPr>
        <w:rPr>
          <w:bCs/>
          <w:sz w:val="21"/>
          <w:lang w:eastAsia="ja-JP"/>
        </w:rPr>
      </w:pPr>
      <w:r>
        <w:rPr>
          <w:rFonts w:hint="eastAsia"/>
          <w:bCs/>
          <w:sz w:val="21"/>
          <w:lang w:eastAsia="ja-JP"/>
        </w:rPr>
        <w:t xml:space="preserve"> Group input on how many time slots to request for next meeting</w:t>
      </w:r>
    </w:p>
    <w:p w:rsidR="00DD1EE2" w:rsidRDefault="00DD1EE2" w:rsidP="00DD1EE2">
      <w:pPr>
        <w:numPr>
          <w:ilvl w:val="2"/>
          <w:numId w:val="2"/>
        </w:numPr>
        <w:rPr>
          <w:sz w:val="21"/>
          <w:lang w:eastAsia="ja-JP"/>
        </w:rPr>
      </w:pPr>
      <w:r>
        <w:rPr>
          <w:rFonts w:hint="eastAsia"/>
          <w:sz w:val="21"/>
          <w:lang w:eastAsia="ja-JP"/>
        </w:rPr>
        <w:t xml:space="preserve"> Recess</w:t>
      </w:r>
    </w:p>
    <w:p w:rsidR="00DD1EE2" w:rsidRPr="0010211F" w:rsidRDefault="00DD1EE2" w:rsidP="00DD1EE2">
      <w:pPr>
        <w:rPr>
          <w:sz w:val="21"/>
          <w:lang w:eastAsia="ja-JP"/>
        </w:rPr>
      </w:pPr>
    </w:p>
    <w:p w:rsidR="00DD1EE2" w:rsidRDefault="00DD1EE2" w:rsidP="00DD1EE2">
      <w:pPr>
        <w:numPr>
          <w:ilvl w:val="1"/>
          <w:numId w:val="2"/>
        </w:numPr>
        <w:rPr>
          <w:sz w:val="21"/>
        </w:rPr>
      </w:pPr>
      <w:r>
        <w:rPr>
          <w:rFonts w:hint="eastAsia"/>
          <w:sz w:val="21"/>
          <w:lang w:eastAsia="ja-JP"/>
        </w:rPr>
        <w:t>Thursday PM1</w:t>
      </w:r>
    </w:p>
    <w:p w:rsidR="00DD1EE2" w:rsidRPr="00D6008E" w:rsidRDefault="00DD1EE2" w:rsidP="00DD1EE2">
      <w:pPr>
        <w:numPr>
          <w:ilvl w:val="2"/>
          <w:numId w:val="2"/>
        </w:numPr>
        <w:rPr>
          <w:sz w:val="21"/>
        </w:rPr>
      </w:pPr>
      <w:r>
        <w:rPr>
          <w:rFonts w:hint="eastAsia"/>
          <w:sz w:val="21"/>
          <w:lang w:eastAsia="ja-JP"/>
        </w:rPr>
        <w:t xml:space="preserve"> </w:t>
      </w:r>
      <w:r w:rsidRPr="00D6008E">
        <w:rPr>
          <w:sz w:val="21"/>
        </w:rPr>
        <w:t>Call Meeting to order</w:t>
      </w:r>
    </w:p>
    <w:p w:rsidR="00DD1EE2" w:rsidRPr="00D6008E" w:rsidRDefault="00DD1EE2" w:rsidP="00DD1EE2">
      <w:pPr>
        <w:numPr>
          <w:ilvl w:val="2"/>
          <w:numId w:val="2"/>
        </w:numPr>
        <w:rPr>
          <w:sz w:val="21"/>
        </w:rPr>
      </w:pPr>
      <w:r>
        <w:rPr>
          <w:rFonts w:hint="eastAsia"/>
          <w:sz w:val="21"/>
          <w:lang w:eastAsia="ja-JP"/>
        </w:rPr>
        <w:t xml:space="preserve"> </w:t>
      </w:r>
      <w:r w:rsidRPr="00D6008E">
        <w:rPr>
          <w:sz w:val="21"/>
        </w:rPr>
        <w:t>IEEE 802 and 802.11 IPR Policy and procedure.</w:t>
      </w:r>
    </w:p>
    <w:p w:rsidR="00DD1EE2" w:rsidRPr="002951FE" w:rsidRDefault="00DD1EE2" w:rsidP="00DD1EE2">
      <w:pPr>
        <w:numPr>
          <w:ilvl w:val="2"/>
          <w:numId w:val="2"/>
        </w:numPr>
        <w:rPr>
          <w:sz w:val="21"/>
        </w:rPr>
      </w:pPr>
      <w:r w:rsidRPr="002951FE">
        <w:rPr>
          <w:rFonts w:hint="eastAsia"/>
          <w:sz w:val="21"/>
          <w:lang w:eastAsia="ja-JP"/>
        </w:rPr>
        <w:t xml:space="preserve"> TG Motions</w:t>
      </w:r>
      <w:r>
        <w:rPr>
          <w:rFonts w:hint="eastAsia"/>
          <w:sz w:val="21"/>
          <w:lang w:eastAsia="ja-JP"/>
        </w:rPr>
        <w:t xml:space="preserve"> </w:t>
      </w:r>
      <w:r>
        <w:rPr>
          <w:sz w:val="21"/>
          <w:lang w:eastAsia="ja-JP"/>
        </w:rPr>
        <w:t>–</w:t>
      </w:r>
      <w:r>
        <w:rPr>
          <w:rFonts w:hint="eastAsia"/>
          <w:sz w:val="21"/>
          <w:lang w:eastAsia="ja-JP"/>
        </w:rPr>
        <w:t xml:space="preserve"> to be </w:t>
      </w:r>
      <w:r>
        <w:rPr>
          <w:sz w:val="21"/>
          <w:lang w:eastAsia="ja-JP"/>
        </w:rPr>
        <w:t>included</w:t>
      </w:r>
      <w:r>
        <w:rPr>
          <w:rFonts w:hint="eastAsia"/>
          <w:sz w:val="21"/>
          <w:lang w:eastAsia="ja-JP"/>
        </w:rPr>
        <w:t xml:space="preserve"> in the 15/0500r7 to be placed on the server after AM1 session.</w:t>
      </w:r>
    </w:p>
    <w:p w:rsidR="00DD1EE2" w:rsidRDefault="00DD1EE2" w:rsidP="00DD1EE2">
      <w:pPr>
        <w:numPr>
          <w:ilvl w:val="2"/>
          <w:numId w:val="2"/>
        </w:numPr>
        <w:rPr>
          <w:sz w:val="21"/>
        </w:rPr>
      </w:pPr>
      <w:r>
        <w:rPr>
          <w:rFonts w:hint="eastAsia"/>
          <w:sz w:val="21"/>
          <w:lang w:eastAsia="ja-JP"/>
        </w:rPr>
        <w:t xml:space="preserve"> Presentations</w:t>
      </w:r>
    </w:p>
    <w:p w:rsidR="00DD1EE2" w:rsidRDefault="00DD1EE2" w:rsidP="00DD1EE2">
      <w:pPr>
        <w:numPr>
          <w:ilvl w:val="2"/>
          <w:numId w:val="2"/>
        </w:numPr>
        <w:rPr>
          <w:sz w:val="21"/>
        </w:rPr>
      </w:pPr>
      <w:r>
        <w:rPr>
          <w:rFonts w:hint="eastAsia"/>
          <w:sz w:val="21"/>
          <w:lang w:eastAsia="ja-JP"/>
        </w:rPr>
        <w:t xml:space="preserve"> Goals for July 2015 session</w:t>
      </w:r>
    </w:p>
    <w:p w:rsidR="00DD1EE2" w:rsidRPr="00D6008E" w:rsidRDefault="00DD1EE2" w:rsidP="00DD1EE2">
      <w:pPr>
        <w:numPr>
          <w:ilvl w:val="2"/>
          <w:numId w:val="2"/>
        </w:numPr>
        <w:rPr>
          <w:sz w:val="21"/>
        </w:rPr>
      </w:pPr>
      <w:r>
        <w:rPr>
          <w:rFonts w:hint="eastAsia"/>
          <w:sz w:val="21"/>
          <w:lang w:eastAsia="ja-JP"/>
        </w:rPr>
        <w:t xml:space="preserve"> Teleconference Planning</w:t>
      </w:r>
    </w:p>
    <w:p w:rsidR="00DD1EE2" w:rsidRPr="00D6008E" w:rsidRDefault="00DD1EE2" w:rsidP="00DD1EE2">
      <w:pPr>
        <w:numPr>
          <w:ilvl w:val="2"/>
          <w:numId w:val="2"/>
        </w:numPr>
        <w:rPr>
          <w:sz w:val="21"/>
        </w:rPr>
      </w:pPr>
      <w:r>
        <w:rPr>
          <w:rFonts w:hint="eastAsia"/>
          <w:sz w:val="21"/>
          <w:lang w:eastAsia="ja-JP"/>
        </w:rPr>
        <w:t xml:space="preserve"> Adjourn</w:t>
      </w:r>
    </w:p>
    <w:p w:rsidR="00DD1EE2" w:rsidRDefault="00DD1EE2" w:rsidP="00DD1EE2">
      <w:pPr>
        <w:numPr>
          <w:ilvl w:val="1"/>
          <w:numId w:val="2"/>
        </w:numPr>
        <w:rPr>
          <w:sz w:val="21"/>
        </w:rPr>
      </w:pPr>
    </w:p>
    <w:p w:rsidR="00DD1EE2" w:rsidRDefault="00DD1EE2" w:rsidP="00DD1EE2">
      <w:pPr>
        <w:numPr>
          <w:ilvl w:val="1"/>
          <w:numId w:val="2"/>
        </w:numPr>
        <w:rPr>
          <w:sz w:val="21"/>
        </w:rPr>
      </w:pPr>
      <w:r>
        <w:rPr>
          <w:rFonts w:hint="eastAsia"/>
          <w:sz w:val="21"/>
          <w:lang w:eastAsia="ja-JP"/>
        </w:rPr>
        <w:t>Chair asked if there are any modifications to the agenda for AM1.</w:t>
      </w:r>
    </w:p>
    <w:p w:rsidR="00DD1EE2" w:rsidRPr="00146540" w:rsidRDefault="00DD1EE2" w:rsidP="00DD1EE2">
      <w:pPr>
        <w:numPr>
          <w:ilvl w:val="1"/>
          <w:numId w:val="2"/>
        </w:numPr>
        <w:rPr>
          <w:sz w:val="21"/>
        </w:rPr>
      </w:pPr>
      <w:r>
        <w:rPr>
          <w:rFonts w:hint="eastAsia"/>
          <w:sz w:val="21"/>
          <w:lang w:eastAsia="ja-JP"/>
        </w:rPr>
        <w:t xml:space="preserve"> </w:t>
      </w:r>
      <w:r w:rsidRPr="00146540">
        <w:rPr>
          <w:rFonts w:hint="eastAsia"/>
          <w:bCs/>
          <w:sz w:val="21"/>
          <w:lang w:eastAsia="ja-JP"/>
        </w:rPr>
        <w:t>Agenda</w:t>
      </w:r>
      <w:r>
        <w:rPr>
          <w:rFonts w:hint="eastAsia"/>
          <w:bCs/>
          <w:sz w:val="21"/>
          <w:lang w:eastAsia="ja-JP"/>
        </w:rPr>
        <w:t xml:space="preserve"> for AM1</w:t>
      </w:r>
      <w:r w:rsidRPr="00146540">
        <w:rPr>
          <w:rFonts w:hint="eastAsia"/>
          <w:bCs/>
          <w:sz w:val="21"/>
          <w:lang w:eastAsia="ja-JP"/>
        </w:rPr>
        <w:t xml:space="preserve"> approved without objections.</w:t>
      </w:r>
    </w:p>
    <w:p w:rsidR="00DD1EE2" w:rsidRPr="00DD1EE2" w:rsidRDefault="00DD1EE2" w:rsidP="00F84684">
      <w:pPr>
        <w:rPr>
          <w:rFonts w:hint="eastAsia"/>
          <w:sz w:val="21"/>
          <w:lang w:eastAsia="ja-JP"/>
        </w:rPr>
      </w:pPr>
    </w:p>
    <w:p w:rsidR="001D0067" w:rsidRDefault="001D0067" w:rsidP="00F84684">
      <w:pPr>
        <w:rPr>
          <w:rFonts w:hint="eastAsia"/>
          <w:sz w:val="21"/>
          <w:lang w:eastAsia="ja-JP"/>
        </w:rPr>
      </w:pPr>
    </w:p>
    <w:p w:rsidR="00DD1EE2" w:rsidRPr="002951FE" w:rsidRDefault="00DD1EE2" w:rsidP="00DD1EE2">
      <w:pPr>
        <w:numPr>
          <w:ilvl w:val="0"/>
          <w:numId w:val="2"/>
        </w:numPr>
        <w:rPr>
          <w:sz w:val="21"/>
        </w:rPr>
      </w:pPr>
      <w:r>
        <w:rPr>
          <w:rFonts w:hint="eastAsia"/>
          <w:sz w:val="21"/>
          <w:lang w:eastAsia="ja-JP"/>
        </w:rPr>
        <w:t>Presentation</w:t>
      </w:r>
    </w:p>
    <w:p w:rsidR="00DD1EE2" w:rsidRPr="00222DB9" w:rsidRDefault="00DD1EE2" w:rsidP="00DD1EE2">
      <w:pPr>
        <w:numPr>
          <w:ilvl w:val="1"/>
          <w:numId w:val="2"/>
        </w:numPr>
        <w:rPr>
          <w:sz w:val="21"/>
          <w:lang w:eastAsia="ja-JP"/>
        </w:rPr>
      </w:pPr>
      <w:r>
        <w:rPr>
          <w:rFonts w:hint="eastAsia"/>
          <w:sz w:val="21"/>
          <w:lang w:eastAsia="ja-JP"/>
        </w:rPr>
        <w:t xml:space="preserve">Phillip Barber (Huawei Technologies) presented </w:t>
      </w:r>
      <w:r>
        <w:rPr>
          <w:sz w:val="21"/>
          <w:lang w:eastAsia="ja-JP"/>
        </w:rPr>
        <w:t>“</w:t>
      </w:r>
      <w:r w:rsidRPr="002951FE">
        <w:rPr>
          <w:bCs/>
          <w:sz w:val="21"/>
          <w:lang w:val="en-CA"/>
        </w:rPr>
        <w:t>Traffic Model Updat</w:t>
      </w:r>
      <w:r>
        <w:rPr>
          <w:bCs/>
          <w:sz w:val="21"/>
          <w:lang w:val="en-CA"/>
        </w:rPr>
        <w:t>es to Evaluation Methodologies</w:t>
      </w:r>
      <w:r>
        <w:rPr>
          <w:rFonts w:hint="eastAsia"/>
          <w:sz w:val="21"/>
          <w:lang w:eastAsia="ja-JP"/>
        </w:rPr>
        <w:t>,</w:t>
      </w:r>
      <w:r>
        <w:rPr>
          <w:sz w:val="21"/>
          <w:lang w:eastAsia="ja-JP"/>
        </w:rPr>
        <w:t>”</w:t>
      </w:r>
      <w:r>
        <w:rPr>
          <w:rFonts w:hint="eastAsia"/>
          <w:sz w:val="21"/>
          <w:lang w:eastAsia="ja-JP"/>
        </w:rPr>
        <w:t xml:space="preserve"> based on 15/0590r2</w:t>
      </w:r>
    </w:p>
    <w:p w:rsidR="00DD1EE2" w:rsidRDefault="00DD1EE2" w:rsidP="00DD1EE2">
      <w:pPr>
        <w:numPr>
          <w:ilvl w:val="2"/>
          <w:numId w:val="2"/>
        </w:numPr>
        <w:rPr>
          <w:sz w:val="21"/>
        </w:rPr>
      </w:pPr>
      <w:r w:rsidRPr="00222DB9">
        <w:rPr>
          <w:sz w:val="21"/>
          <w:lang w:eastAsia="ja-JP"/>
        </w:rPr>
        <w:t xml:space="preserve"> </w:t>
      </w:r>
      <w:r>
        <w:rPr>
          <w:rFonts w:hint="eastAsia"/>
          <w:sz w:val="21"/>
          <w:lang w:eastAsia="ja-JP"/>
        </w:rPr>
        <w:t>Summary</w:t>
      </w:r>
    </w:p>
    <w:p w:rsidR="00DD1EE2" w:rsidRDefault="00DD1EE2" w:rsidP="00DD1EE2">
      <w:pPr>
        <w:numPr>
          <w:ilvl w:val="3"/>
          <w:numId w:val="2"/>
        </w:numPr>
        <w:rPr>
          <w:sz w:val="21"/>
        </w:rPr>
      </w:pPr>
      <w:r>
        <w:rPr>
          <w:rFonts w:hint="eastAsia"/>
          <w:sz w:val="21"/>
          <w:lang w:eastAsia="ja-JP"/>
        </w:rPr>
        <w:t xml:space="preserve"> </w:t>
      </w:r>
    </w:p>
    <w:p w:rsidR="00DD1EE2" w:rsidRDefault="00DD1EE2" w:rsidP="00DD1EE2">
      <w:pPr>
        <w:numPr>
          <w:ilvl w:val="2"/>
          <w:numId w:val="2"/>
        </w:numPr>
        <w:rPr>
          <w:sz w:val="21"/>
        </w:rPr>
      </w:pPr>
      <w:r>
        <w:rPr>
          <w:rFonts w:hint="eastAsia"/>
          <w:sz w:val="21"/>
          <w:lang w:eastAsia="ja-JP"/>
        </w:rPr>
        <w:t xml:space="preserve"> Discussions</w:t>
      </w:r>
    </w:p>
    <w:p w:rsidR="00DD1EE2" w:rsidRPr="00507140" w:rsidRDefault="00DD1EE2" w:rsidP="00DD1EE2">
      <w:pPr>
        <w:numPr>
          <w:ilvl w:val="3"/>
          <w:numId w:val="2"/>
        </w:numPr>
        <w:rPr>
          <w:sz w:val="21"/>
        </w:rPr>
      </w:pPr>
    </w:p>
    <w:p w:rsidR="00DD1EE2" w:rsidRDefault="00DD1EE2" w:rsidP="00DD1EE2">
      <w:pPr>
        <w:numPr>
          <w:ilvl w:val="2"/>
          <w:numId w:val="2"/>
        </w:numPr>
        <w:rPr>
          <w:sz w:val="21"/>
        </w:rPr>
      </w:pPr>
      <w:r>
        <w:rPr>
          <w:rFonts w:hint="eastAsia"/>
          <w:sz w:val="21"/>
          <w:lang w:eastAsia="ja-JP"/>
        </w:rPr>
        <w:t xml:space="preserve"> Straw Polls</w:t>
      </w:r>
    </w:p>
    <w:p w:rsidR="00DD1EE2" w:rsidRDefault="00DD1EE2" w:rsidP="00DD1EE2">
      <w:pPr>
        <w:pBdr>
          <w:bottom w:val="single" w:sz="6" w:space="1" w:color="auto"/>
        </w:pBdr>
        <w:ind w:left="1080"/>
        <w:rPr>
          <w:sz w:val="21"/>
          <w:lang w:eastAsia="ja-JP"/>
        </w:rPr>
      </w:pPr>
    </w:p>
    <w:p w:rsidR="00DD1EE2" w:rsidRDefault="00DD1EE2" w:rsidP="00DD1EE2">
      <w:pPr>
        <w:rPr>
          <w:sz w:val="21"/>
        </w:rPr>
      </w:pPr>
    </w:p>
    <w:p w:rsidR="00DD1EE2" w:rsidRPr="001054D6" w:rsidRDefault="00DD1EE2" w:rsidP="00DD1EE2">
      <w:pPr>
        <w:numPr>
          <w:ilvl w:val="3"/>
          <w:numId w:val="2"/>
        </w:numPr>
        <w:rPr>
          <w:b/>
          <w:sz w:val="21"/>
          <w:highlight w:val="cyan"/>
        </w:rPr>
      </w:pPr>
      <w:r w:rsidRPr="001054D6">
        <w:rPr>
          <w:rFonts w:hint="eastAsia"/>
          <w:b/>
          <w:sz w:val="21"/>
          <w:lang w:eastAsia="ja-JP"/>
        </w:rPr>
        <w:t xml:space="preserve"> </w:t>
      </w:r>
      <w:r w:rsidRPr="001054D6">
        <w:rPr>
          <w:rFonts w:hint="eastAsia"/>
          <w:b/>
          <w:sz w:val="21"/>
          <w:highlight w:val="cyan"/>
          <w:lang w:eastAsia="ja-JP"/>
        </w:rPr>
        <w:t xml:space="preserve">Straw Poll #1: </w:t>
      </w:r>
      <w:r w:rsidRPr="001054D6">
        <w:rPr>
          <w:b/>
          <w:sz w:val="21"/>
          <w:highlight w:val="cyan"/>
          <w:lang w:eastAsia="ja-JP"/>
        </w:rPr>
        <w:t>Do you agree to modify the Evaluation Methodology document IEEE 802.11-15/571r8 as provided in IEEE 802.11-15/0590r2?</w:t>
      </w:r>
    </w:p>
    <w:p w:rsidR="00DD1EE2" w:rsidRPr="001054D6" w:rsidRDefault="00DD1EE2" w:rsidP="00DD1EE2">
      <w:pPr>
        <w:numPr>
          <w:ilvl w:val="4"/>
          <w:numId w:val="2"/>
        </w:numPr>
        <w:rPr>
          <w:b/>
          <w:sz w:val="21"/>
          <w:highlight w:val="cyan"/>
        </w:rPr>
      </w:pPr>
      <w:r w:rsidRPr="001054D6">
        <w:rPr>
          <w:rFonts w:hint="eastAsia"/>
          <w:b/>
          <w:sz w:val="21"/>
          <w:highlight w:val="cyan"/>
          <w:lang w:eastAsia="ja-JP"/>
        </w:rPr>
        <w:t xml:space="preserve"> Discussion: Phil will work with Ron</w:t>
      </w:r>
      <w:r>
        <w:rPr>
          <w:rFonts w:hint="eastAsia"/>
          <w:b/>
          <w:sz w:val="21"/>
          <w:highlight w:val="cyan"/>
          <w:lang w:eastAsia="ja-JP"/>
        </w:rPr>
        <w:t xml:space="preserve"> to update EVM </w:t>
      </w:r>
      <w:proofErr w:type="spellStart"/>
      <w:r>
        <w:rPr>
          <w:rFonts w:hint="eastAsia"/>
          <w:b/>
          <w:sz w:val="21"/>
          <w:highlight w:val="cyan"/>
          <w:lang w:eastAsia="ja-JP"/>
        </w:rPr>
        <w:t>docuemnt</w:t>
      </w:r>
      <w:proofErr w:type="spellEnd"/>
      <w:r w:rsidRPr="001054D6">
        <w:rPr>
          <w:rFonts w:hint="eastAsia"/>
          <w:b/>
          <w:sz w:val="21"/>
          <w:highlight w:val="cyan"/>
          <w:lang w:eastAsia="ja-JP"/>
        </w:rPr>
        <w:t>.</w:t>
      </w:r>
    </w:p>
    <w:p w:rsidR="00DD1EE2" w:rsidRPr="001054D6" w:rsidRDefault="00DD1EE2" w:rsidP="00DD1EE2">
      <w:pPr>
        <w:numPr>
          <w:ilvl w:val="4"/>
          <w:numId w:val="2"/>
        </w:numPr>
        <w:rPr>
          <w:b/>
          <w:sz w:val="21"/>
          <w:highlight w:val="cyan"/>
        </w:rPr>
      </w:pPr>
      <w:r w:rsidRPr="001054D6">
        <w:rPr>
          <w:rFonts w:hint="eastAsia"/>
          <w:b/>
          <w:sz w:val="21"/>
          <w:highlight w:val="cyan"/>
          <w:lang w:eastAsia="ja-JP"/>
        </w:rPr>
        <w:t xml:space="preserve"> Result: No objection.</w:t>
      </w:r>
    </w:p>
    <w:p w:rsidR="00DD1EE2" w:rsidRPr="001054D6" w:rsidRDefault="00DD1EE2" w:rsidP="00DD1EE2">
      <w:pPr>
        <w:numPr>
          <w:ilvl w:val="3"/>
          <w:numId w:val="2"/>
        </w:numPr>
        <w:rPr>
          <w:b/>
          <w:sz w:val="21"/>
          <w:highlight w:val="cyan"/>
        </w:rPr>
      </w:pPr>
      <w:r w:rsidRPr="001054D6">
        <w:rPr>
          <w:rFonts w:hint="eastAsia"/>
          <w:b/>
          <w:sz w:val="21"/>
          <w:highlight w:val="cyan"/>
          <w:lang w:eastAsia="ja-JP"/>
        </w:rPr>
        <w:lastRenderedPageBreak/>
        <w:t xml:space="preserve"> Straw Poll #2: </w:t>
      </w:r>
      <w:r w:rsidRPr="001054D6">
        <w:rPr>
          <w:b/>
          <w:sz w:val="21"/>
          <w:highlight w:val="cyan"/>
          <w:lang w:eastAsia="ja-JP"/>
        </w:rPr>
        <w:t>Do you agree to modify the Simulation Scenarios document IEEE 802.11-15/980r10 as provided in IEEE 802.11-15/0373r4?</w:t>
      </w:r>
    </w:p>
    <w:p w:rsidR="00DD1EE2" w:rsidRPr="001054D6" w:rsidRDefault="00DD1EE2" w:rsidP="00DD1EE2">
      <w:pPr>
        <w:numPr>
          <w:ilvl w:val="4"/>
          <w:numId w:val="2"/>
        </w:numPr>
        <w:rPr>
          <w:b/>
          <w:sz w:val="21"/>
          <w:highlight w:val="cyan"/>
        </w:rPr>
      </w:pPr>
      <w:r w:rsidRPr="001054D6">
        <w:rPr>
          <w:rFonts w:hint="eastAsia"/>
          <w:b/>
          <w:sz w:val="21"/>
          <w:highlight w:val="cyan"/>
          <w:lang w:eastAsia="ja-JP"/>
        </w:rPr>
        <w:t xml:space="preserve"> Discussion:</w:t>
      </w:r>
      <w:r>
        <w:rPr>
          <w:rFonts w:hint="eastAsia"/>
          <w:b/>
          <w:sz w:val="21"/>
          <w:highlight w:val="cyan"/>
          <w:lang w:eastAsia="ja-JP"/>
        </w:rPr>
        <w:t xml:space="preserve"> Again, Phil will work with Ron to update the EVM </w:t>
      </w:r>
      <w:r>
        <w:rPr>
          <w:b/>
          <w:sz w:val="21"/>
          <w:highlight w:val="cyan"/>
          <w:lang w:eastAsia="ja-JP"/>
        </w:rPr>
        <w:t>document</w:t>
      </w:r>
      <w:r>
        <w:rPr>
          <w:rFonts w:hint="eastAsia"/>
          <w:b/>
          <w:sz w:val="21"/>
          <w:highlight w:val="cyan"/>
          <w:lang w:eastAsia="ja-JP"/>
        </w:rPr>
        <w:t>.</w:t>
      </w:r>
    </w:p>
    <w:p w:rsidR="00DD1EE2" w:rsidRPr="001054D6" w:rsidRDefault="00DD1EE2" w:rsidP="00DD1EE2">
      <w:pPr>
        <w:numPr>
          <w:ilvl w:val="4"/>
          <w:numId w:val="2"/>
        </w:numPr>
        <w:rPr>
          <w:b/>
          <w:sz w:val="21"/>
          <w:highlight w:val="cyan"/>
        </w:rPr>
      </w:pPr>
      <w:r w:rsidRPr="001054D6">
        <w:rPr>
          <w:rFonts w:hint="eastAsia"/>
          <w:b/>
          <w:sz w:val="21"/>
          <w:highlight w:val="cyan"/>
          <w:lang w:eastAsia="ja-JP"/>
        </w:rPr>
        <w:t xml:space="preserve"> Result: No objection.</w:t>
      </w:r>
    </w:p>
    <w:p w:rsidR="00DD1EE2" w:rsidRDefault="00DD1EE2" w:rsidP="00DD1EE2">
      <w:pPr>
        <w:pBdr>
          <w:bottom w:val="single" w:sz="6" w:space="1" w:color="auto"/>
        </w:pBdr>
        <w:ind w:left="720"/>
        <w:rPr>
          <w:sz w:val="21"/>
          <w:lang w:eastAsia="ja-JP"/>
        </w:rPr>
      </w:pPr>
    </w:p>
    <w:p w:rsidR="00DD1EE2" w:rsidRDefault="00DD1EE2" w:rsidP="00DD1EE2">
      <w:pPr>
        <w:rPr>
          <w:sz w:val="21"/>
          <w:lang w:eastAsia="ja-JP"/>
        </w:rPr>
      </w:pPr>
    </w:p>
    <w:p w:rsidR="00DD1EE2" w:rsidRDefault="00DD1EE2" w:rsidP="00DD1EE2">
      <w:pPr>
        <w:numPr>
          <w:ilvl w:val="1"/>
          <w:numId w:val="2"/>
        </w:numPr>
        <w:rPr>
          <w:sz w:val="21"/>
          <w:lang w:eastAsia="ja-JP"/>
        </w:rPr>
      </w:pPr>
      <w:r>
        <w:rPr>
          <w:rFonts w:hint="eastAsia"/>
          <w:sz w:val="21"/>
          <w:lang w:eastAsia="ja-JP"/>
        </w:rPr>
        <w:t xml:space="preserve">Marcin Filo (Univ. of Surrey) presented </w:t>
      </w:r>
      <w:r>
        <w:rPr>
          <w:sz w:val="21"/>
          <w:lang w:eastAsia="ja-JP"/>
        </w:rPr>
        <w:t>“</w:t>
      </w:r>
      <w:r w:rsidRPr="000D10E0">
        <w:rPr>
          <w:bCs/>
          <w:sz w:val="21"/>
          <w:lang w:val="en-CA"/>
        </w:rPr>
        <w:t>IEEE 802.11 performance in dense, cellular-like, outdoor deployments</w:t>
      </w:r>
      <w:r>
        <w:rPr>
          <w:rFonts w:hint="eastAsia"/>
          <w:sz w:val="21"/>
          <w:lang w:eastAsia="ja-JP"/>
        </w:rPr>
        <w:t>,</w:t>
      </w:r>
      <w:r>
        <w:rPr>
          <w:sz w:val="21"/>
          <w:lang w:eastAsia="ja-JP"/>
        </w:rPr>
        <w:t>”</w:t>
      </w:r>
      <w:r>
        <w:rPr>
          <w:rFonts w:hint="eastAsia"/>
          <w:sz w:val="21"/>
          <w:lang w:eastAsia="ja-JP"/>
        </w:rPr>
        <w:t xml:space="preserve"> based on 15/0552r1</w:t>
      </w:r>
    </w:p>
    <w:p w:rsidR="00DD1EE2" w:rsidRDefault="00DD1EE2" w:rsidP="00DD1EE2">
      <w:pPr>
        <w:numPr>
          <w:ilvl w:val="2"/>
          <w:numId w:val="2"/>
        </w:numPr>
        <w:rPr>
          <w:sz w:val="21"/>
          <w:lang w:eastAsia="ja-JP"/>
        </w:rPr>
      </w:pPr>
      <w:r>
        <w:rPr>
          <w:rFonts w:hint="eastAsia"/>
          <w:sz w:val="21"/>
          <w:lang w:eastAsia="ja-JP"/>
        </w:rPr>
        <w:t xml:space="preserve"> Summary</w:t>
      </w:r>
    </w:p>
    <w:p w:rsidR="00DD1EE2" w:rsidRDefault="00DD1EE2" w:rsidP="00DD1EE2">
      <w:pPr>
        <w:numPr>
          <w:ilvl w:val="3"/>
          <w:numId w:val="2"/>
        </w:numPr>
        <w:rPr>
          <w:sz w:val="21"/>
          <w:lang w:eastAsia="ja-JP"/>
        </w:rPr>
      </w:pPr>
      <w:r>
        <w:rPr>
          <w:rFonts w:hint="eastAsia"/>
          <w:sz w:val="21"/>
          <w:lang w:eastAsia="ja-JP"/>
        </w:rPr>
        <w:t xml:space="preserve"> </w:t>
      </w:r>
      <w:r w:rsidRPr="000D10E0">
        <w:rPr>
          <w:sz w:val="21"/>
          <w:lang w:eastAsia="ja-JP"/>
        </w:rPr>
        <w:t>Performance of IEEE 802.11 in dense, out-door, cellular-like deployments is investigated</w:t>
      </w:r>
      <w:r>
        <w:rPr>
          <w:rFonts w:hint="eastAsia"/>
          <w:sz w:val="21"/>
          <w:lang w:eastAsia="ja-JP"/>
        </w:rPr>
        <w:t>.</w:t>
      </w:r>
    </w:p>
    <w:p w:rsidR="00DD1EE2" w:rsidRDefault="00DD1EE2" w:rsidP="00DD1EE2">
      <w:pPr>
        <w:numPr>
          <w:ilvl w:val="3"/>
          <w:numId w:val="2"/>
        </w:numPr>
        <w:rPr>
          <w:sz w:val="21"/>
          <w:lang w:eastAsia="ja-JP"/>
        </w:rPr>
      </w:pPr>
      <w:r>
        <w:rPr>
          <w:rFonts w:hint="eastAsia"/>
          <w:sz w:val="21"/>
          <w:lang w:eastAsia="ja-JP"/>
        </w:rPr>
        <w:t xml:space="preserve"> S</w:t>
      </w:r>
      <w:r w:rsidRPr="000D10E0">
        <w:rPr>
          <w:sz w:val="21"/>
          <w:lang w:eastAsia="ja-JP"/>
        </w:rPr>
        <w:t>everal issues related to IEEE 802.11 operation in such environments are highlighted.</w:t>
      </w:r>
    </w:p>
    <w:p w:rsidR="00DD1EE2" w:rsidRDefault="00DD1EE2" w:rsidP="00DD1EE2">
      <w:pPr>
        <w:numPr>
          <w:ilvl w:val="4"/>
          <w:numId w:val="2"/>
        </w:numPr>
        <w:rPr>
          <w:sz w:val="21"/>
          <w:lang w:eastAsia="ja-JP"/>
        </w:rPr>
      </w:pPr>
      <w:r>
        <w:rPr>
          <w:rFonts w:hint="eastAsia"/>
          <w:sz w:val="21"/>
          <w:lang w:eastAsia="ja-JP"/>
        </w:rPr>
        <w:t xml:space="preserve"> Dependency of performance on a number of parameters </w:t>
      </w:r>
      <w:r>
        <w:rPr>
          <w:sz w:val="21"/>
          <w:lang w:eastAsia="ja-JP"/>
        </w:rPr>
        <w:t>–</w:t>
      </w:r>
      <w:r>
        <w:rPr>
          <w:rFonts w:hint="eastAsia"/>
          <w:sz w:val="21"/>
          <w:lang w:eastAsia="ja-JP"/>
        </w:rPr>
        <w:t xml:space="preserve"> hard to optimize</w:t>
      </w:r>
    </w:p>
    <w:p w:rsidR="00DD1EE2" w:rsidRDefault="00DD1EE2" w:rsidP="00DD1EE2">
      <w:pPr>
        <w:numPr>
          <w:ilvl w:val="4"/>
          <w:numId w:val="2"/>
        </w:numPr>
        <w:rPr>
          <w:sz w:val="21"/>
          <w:lang w:eastAsia="ja-JP"/>
        </w:rPr>
      </w:pPr>
      <w:r>
        <w:rPr>
          <w:rFonts w:hint="eastAsia"/>
          <w:sz w:val="21"/>
          <w:lang w:eastAsia="ja-JP"/>
        </w:rPr>
        <w:t xml:space="preserve"> Unfairness</w:t>
      </w:r>
    </w:p>
    <w:p w:rsidR="00DD1EE2" w:rsidRDefault="00DD1EE2" w:rsidP="00DD1EE2">
      <w:pPr>
        <w:numPr>
          <w:ilvl w:val="4"/>
          <w:numId w:val="2"/>
        </w:numPr>
        <w:rPr>
          <w:sz w:val="21"/>
          <w:lang w:eastAsia="ja-JP"/>
        </w:rPr>
      </w:pPr>
      <w:r>
        <w:rPr>
          <w:rFonts w:hint="eastAsia"/>
          <w:sz w:val="21"/>
          <w:lang w:eastAsia="ja-JP"/>
        </w:rPr>
        <w:t xml:space="preserve"> Inefficiency due to the increased overhead</w:t>
      </w:r>
    </w:p>
    <w:p w:rsidR="00DD1EE2" w:rsidRDefault="00DD1EE2" w:rsidP="00DD1EE2">
      <w:pPr>
        <w:numPr>
          <w:ilvl w:val="2"/>
          <w:numId w:val="2"/>
        </w:numPr>
        <w:rPr>
          <w:rFonts w:hint="eastAsia"/>
          <w:sz w:val="21"/>
          <w:lang w:eastAsia="ja-JP"/>
        </w:rPr>
      </w:pPr>
      <w:r>
        <w:rPr>
          <w:rFonts w:hint="eastAsia"/>
          <w:sz w:val="21"/>
          <w:lang w:eastAsia="ja-JP"/>
        </w:rPr>
        <w:t xml:space="preserve"> Discussion</w:t>
      </w:r>
    </w:p>
    <w:p w:rsidR="000C18A2" w:rsidRPr="00222DB9" w:rsidRDefault="000C18A2" w:rsidP="000C18A2">
      <w:pPr>
        <w:numPr>
          <w:ilvl w:val="3"/>
          <w:numId w:val="2"/>
        </w:numPr>
        <w:rPr>
          <w:sz w:val="21"/>
          <w:lang w:eastAsia="ja-JP"/>
        </w:rPr>
      </w:pPr>
      <w:r>
        <w:rPr>
          <w:rFonts w:hint="eastAsia"/>
          <w:sz w:val="21"/>
          <w:lang w:eastAsia="ja-JP"/>
        </w:rPr>
        <w:t xml:space="preserve"> No discussion</w:t>
      </w:r>
    </w:p>
    <w:p w:rsidR="00DD1EE2" w:rsidRPr="000D10E0" w:rsidRDefault="00DD1EE2" w:rsidP="00DD1EE2">
      <w:pPr>
        <w:rPr>
          <w:sz w:val="21"/>
          <w:lang w:eastAsia="ja-JP"/>
        </w:rPr>
      </w:pPr>
    </w:p>
    <w:p w:rsidR="00DD1EE2" w:rsidRDefault="00DD1EE2" w:rsidP="00DD1EE2">
      <w:pPr>
        <w:numPr>
          <w:ilvl w:val="1"/>
          <w:numId w:val="2"/>
        </w:numPr>
        <w:rPr>
          <w:sz w:val="21"/>
          <w:lang w:eastAsia="ja-JP"/>
        </w:rPr>
      </w:pPr>
      <w:proofErr w:type="spellStart"/>
      <w:r>
        <w:rPr>
          <w:rFonts w:hint="eastAsia"/>
          <w:sz w:val="21"/>
          <w:lang w:eastAsia="ja-JP"/>
        </w:rPr>
        <w:t>Suhwook</w:t>
      </w:r>
      <w:proofErr w:type="spellEnd"/>
      <w:r>
        <w:rPr>
          <w:rFonts w:hint="eastAsia"/>
          <w:sz w:val="21"/>
          <w:lang w:eastAsia="ja-JP"/>
        </w:rPr>
        <w:t xml:space="preserve"> Kim (LG Electronics) presented </w:t>
      </w:r>
      <w:r>
        <w:rPr>
          <w:sz w:val="21"/>
          <w:lang w:eastAsia="ja-JP"/>
        </w:rPr>
        <w:t>“</w:t>
      </w:r>
      <w:r>
        <w:rPr>
          <w:rFonts w:hint="eastAsia"/>
          <w:sz w:val="21"/>
          <w:lang w:eastAsia="ja-JP"/>
        </w:rPr>
        <w:t>Joint submission for Box 5 Calibration,</w:t>
      </w:r>
      <w:r>
        <w:rPr>
          <w:sz w:val="21"/>
          <w:lang w:eastAsia="ja-JP"/>
        </w:rPr>
        <w:t>”</w:t>
      </w:r>
      <w:r>
        <w:rPr>
          <w:rFonts w:hint="eastAsia"/>
          <w:sz w:val="21"/>
          <w:lang w:eastAsia="ja-JP"/>
        </w:rPr>
        <w:t xml:space="preserve"> based on 15/0674r1</w:t>
      </w:r>
    </w:p>
    <w:p w:rsidR="00DD1EE2" w:rsidRDefault="00DD1EE2" w:rsidP="00DD1EE2">
      <w:pPr>
        <w:numPr>
          <w:ilvl w:val="2"/>
          <w:numId w:val="2"/>
        </w:numPr>
        <w:rPr>
          <w:sz w:val="21"/>
          <w:lang w:eastAsia="ja-JP"/>
        </w:rPr>
      </w:pPr>
      <w:r>
        <w:rPr>
          <w:rFonts w:hint="eastAsia"/>
          <w:sz w:val="21"/>
          <w:lang w:eastAsia="ja-JP"/>
        </w:rPr>
        <w:t xml:space="preserve"> Summary</w:t>
      </w:r>
    </w:p>
    <w:p w:rsidR="00DD1EE2" w:rsidRDefault="00DD1EE2" w:rsidP="000C18A2">
      <w:pPr>
        <w:numPr>
          <w:ilvl w:val="3"/>
          <w:numId w:val="2"/>
        </w:numPr>
        <w:rPr>
          <w:rFonts w:hint="eastAsia"/>
          <w:sz w:val="21"/>
          <w:lang w:eastAsia="ja-JP"/>
        </w:rPr>
      </w:pPr>
      <w:r w:rsidRPr="007440C0">
        <w:rPr>
          <w:rFonts w:hint="eastAsia"/>
          <w:sz w:val="21"/>
          <w:lang w:eastAsia="ja-JP"/>
        </w:rPr>
        <w:t xml:space="preserve"> </w:t>
      </w:r>
      <w:r w:rsidR="000C18A2">
        <w:rPr>
          <w:rFonts w:hint="eastAsia"/>
          <w:sz w:val="21"/>
          <w:lang w:eastAsia="ja-JP"/>
        </w:rPr>
        <w:t xml:space="preserve">Joint contribution of </w:t>
      </w:r>
      <w:r w:rsidR="000C18A2" w:rsidRPr="000C18A2">
        <w:rPr>
          <w:sz w:val="21"/>
          <w:lang w:eastAsia="ja-JP"/>
        </w:rPr>
        <w:t>updated simulation results for Box-5 calibration</w:t>
      </w:r>
      <w:r w:rsidR="000C18A2">
        <w:rPr>
          <w:rFonts w:hint="eastAsia"/>
          <w:sz w:val="21"/>
          <w:lang w:eastAsia="ja-JP"/>
        </w:rPr>
        <w:t xml:space="preserve"> by members.</w:t>
      </w:r>
    </w:p>
    <w:p w:rsidR="000C18A2" w:rsidRDefault="000C18A2" w:rsidP="000C18A2">
      <w:pPr>
        <w:numPr>
          <w:ilvl w:val="3"/>
          <w:numId w:val="2"/>
        </w:numPr>
        <w:rPr>
          <w:rFonts w:hint="eastAsia"/>
          <w:sz w:val="21"/>
          <w:lang w:eastAsia="ja-JP"/>
        </w:rPr>
      </w:pPr>
      <w:r>
        <w:rPr>
          <w:rFonts w:hint="eastAsia"/>
          <w:sz w:val="21"/>
          <w:lang w:eastAsia="ja-JP"/>
        </w:rPr>
        <w:t xml:space="preserve"> Simulation results are getting close to each other, but still need some work to be aligned.</w:t>
      </w:r>
    </w:p>
    <w:p w:rsidR="000C18A2" w:rsidRPr="000C18A2" w:rsidRDefault="000C18A2" w:rsidP="000C18A2">
      <w:pPr>
        <w:numPr>
          <w:ilvl w:val="3"/>
          <w:numId w:val="2"/>
        </w:numPr>
        <w:rPr>
          <w:sz w:val="21"/>
        </w:rPr>
      </w:pPr>
      <w:r w:rsidRPr="000C18A2">
        <w:rPr>
          <w:rFonts w:hint="eastAsia"/>
          <w:sz w:val="21"/>
          <w:lang w:eastAsia="ja-JP"/>
        </w:rPr>
        <w:t xml:space="preserve"> </w:t>
      </w:r>
      <w:r w:rsidRPr="000C18A2">
        <w:rPr>
          <w:sz w:val="21"/>
        </w:rPr>
        <w:t>To sp</w:t>
      </w:r>
      <w:r>
        <w:rPr>
          <w:sz w:val="21"/>
        </w:rPr>
        <w:t xml:space="preserve">eed up the Box-5 calibration, </w:t>
      </w:r>
      <w:r>
        <w:rPr>
          <w:rFonts w:hint="eastAsia"/>
          <w:sz w:val="21"/>
          <w:lang w:eastAsia="ja-JP"/>
        </w:rPr>
        <w:t>members</w:t>
      </w:r>
      <w:r w:rsidRPr="000C18A2">
        <w:rPr>
          <w:sz w:val="21"/>
        </w:rPr>
        <w:t xml:space="preserve"> agreed some detail implementations </w:t>
      </w:r>
      <w:r>
        <w:rPr>
          <w:rFonts w:hint="eastAsia"/>
          <w:sz w:val="21"/>
          <w:lang w:eastAsia="ja-JP"/>
        </w:rPr>
        <w:t>which are summarized in slide 13.</w:t>
      </w:r>
    </w:p>
    <w:p w:rsidR="00DD1EE2" w:rsidRDefault="000C18A2" w:rsidP="00DD1EE2">
      <w:pPr>
        <w:numPr>
          <w:ilvl w:val="2"/>
          <w:numId w:val="2"/>
        </w:numPr>
        <w:rPr>
          <w:rFonts w:hint="eastAsia"/>
          <w:sz w:val="21"/>
          <w:lang w:eastAsia="ja-JP"/>
        </w:rPr>
      </w:pPr>
      <w:r>
        <w:rPr>
          <w:rFonts w:hint="eastAsia"/>
          <w:sz w:val="21"/>
          <w:lang w:eastAsia="ja-JP"/>
        </w:rPr>
        <w:t xml:space="preserve"> </w:t>
      </w:r>
      <w:r w:rsidR="00DD1EE2">
        <w:rPr>
          <w:rFonts w:hint="eastAsia"/>
          <w:sz w:val="21"/>
          <w:lang w:eastAsia="ja-JP"/>
        </w:rPr>
        <w:t>Discussion</w:t>
      </w:r>
    </w:p>
    <w:p w:rsidR="000C18A2" w:rsidRPr="00222DB9" w:rsidRDefault="000C18A2" w:rsidP="000C18A2">
      <w:pPr>
        <w:numPr>
          <w:ilvl w:val="3"/>
          <w:numId w:val="2"/>
        </w:numPr>
        <w:rPr>
          <w:sz w:val="21"/>
          <w:lang w:eastAsia="ja-JP"/>
        </w:rPr>
      </w:pPr>
      <w:r>
        <w:rPr>
          <w:rFonts w:hint="eastAsia"/>
          <w:sz w:val="21"/>
          <w:lang w:eastAsia="ja-JP"/>
        </w:rPr>
        <w:t xml:space="preserve"> No discussion.</w:t>
      </w:r>
    </w:p>
    <w:p w:rsidR="00DD1EE2" w:rsidRDefault="00DD1EE2" w:rsidP="00DD1EE2">
      <w:pPr>
        <w:rPr>
          <w:sz w:val="21"/>
          <w:lang w:eastAsia="ja-JP"/>
        </w:rPr>
      </w:pPr>
    </w:p>
    <w:p w:rsidR="00DD1EE2" w:rsidRDefault="00DD1EE2" w:rsidP="000C18A2">
      <w:pPr>
        <w:numPr>
          <w:ilvl w:val="1"/>
          <w:numId w:val="2"/>
        </w:numPr>
        <w:rPr>
          <w:sz w:val="21"/>
          <w:lang w:eastAsia="ja-JP"/>
        </w:rPr>
      </w:pPr>
      <w:proofErr w:type="spellStart"/>
      <w:r>
        <w:rPr>
          <w:rFonts w:hint="eastAsia"/>
          <w:sz w:val="21"/>
          <w:lang w:eastAsia="ja-JP"/>
        </w:rPr>
        <w:t>Sharnaz</w:t>
      </w:r>
      <w:proofErr w:type="spellEnd"/>
      <w:r>
        <w:rPr>
          <w:rFonts w:hint="eastAsia"/>
          <w:sz w:val="21"/>
          <w:lang w:eastAsia="ja-JP"/>
        </w:rPr>
        <w:t xml:space="preserve"> </w:t>
      </w:r>
      <w:proofErr w:type="spellStart"/>
      <w:r>
        <w:rPr>
          <w:rFonts w:hint="eastAsia"/>
          <w:sz w:val="21"/>
          <w:lang w:eastAsia="ja-JP"/>
        </w:rPr>
        <w:t>Azizi</w:t>
      </w:r>
      <w:proofErr w:type="spellEnd"/>
      <w:r>
        <w:rPr>
          <w:rFonts w:hint="eastAsia"/>
          <w:sz w:val="21"/>
          <w:lang w:eastAsia="ja-JP"/>
        </w:rPr>
        <w:t xml:space="preserve"> (Intel) presented </w:t>
      </w:r>
      <w:r>
        <w:rPr>
          <w:sz w:val="21"/>
          <w:lang w:eastAsia="ja-JP"/>
        </w:rPr>
        <w:t>“</w:t>
      </w:r>
      <w:r w:rsidR="000C18A2" w:rsidRPr="000C18A2">
        <w:rPr>
          <w:sz w:val="21"/>
          <w:lang w:eastAsia="ja-JP"/>
        </w:rPr>
        <w:t>OFDMA Numerology and Structure</w:t>
      </w:r>
      <w:r>
        <w:rPr>
          <w:rFonts w:hint="eastAsia"/>
          <w:sz w:val="21"/>
          <w:lang w:eastAsia="ja-JP"/>
        </w:rPr>
        <w:t>,</w:t>
      </w:r>
      <w:r>
        <w:rPr>
          <w:sz w:val="21"/>
          <w:lang w:eastAsia="ja-JP"/>
        </w:rPr>
        <w:t>”</w:t>
      </w:r>
      <w:r>
        <w:rPr>
          <w:rFonts w:hint="eastAsia"/>
          <w:sz w:val="21"/>
          <w:lang w:eastAsia="ja-JP"/>
        </w:rPr>
        <w:t xml:space="preserve"> based on 15/0330r4</w:t>
      </w:r>
    </w:p>
    <w:p w:rsidR="00DD1EE2" w:rsidRDefault="00DD1EE2" w:rsidP="00DD1EE2">
      <w:pPr>
        <w:numPr>
          <w:ilvl w:val="2"/>
          <w:numId w:val="2"/>
        </w:numPr>
        <w:rPr>
          <w:sz w:val="21"/>
          <w:lang w:eastAsia="ja-JP"/>
        </w:rPr>
      </w:pPr>
      <w:r>
        <w:rPr>
          <w:rFonts w:hint="eastAsia"/>
          <w:sz w:val="21"/>
          <w:lang w:eastAsia="ja-JP"/>
        </w:rPr>
        <w:t xml:space="preserve"> Summary</w:t>
      </w:r>
    </w:p>
    <w:p w:rsidR="00DD1EE2" w:rsidRPr="007440C0" w:rsidRDefault="00DD1EE2" w:rsidP="00DD1EE2">
      <w:pPr>
        <w:numPr>
          <w:ilvl w:val="3"/>
          <w:numId w:val="2"/>
        </w:numPr>
        <w:rPr>
          <w:sz w:val="21"/>
          <w:lang w:eastAsia="ja-JP"/>
        </w:rPr>
      </w:pPr>
      <w:r w:rsidRPr="007440C0">
        <w:rPr>
          <w:rFonts w:hint="eastAsia"/>
          <w:sz w:val="21"/>
          <w:lang w:eastAsia="ja-JP"/>
        </w:rPr>
        <w:t xml:space="preserve"> </w:t>
      </w:r>
      <w:r w:rsidR="000C18A2">
        <w:rPr>
          <w:rFonts w:hint="eastAsia"/>
          <w:sz w:val="21"/>
          <w:lang w:eastAsia="ja-JP"/>
        </w:rPr>
        <w:t>Simplified Straw Poll proposed</w:t>
      </w:r>
      <w:r>
        <w:rPr>
          <w:rFonts w:hint="eastAsia"/>
          <w:sz w:val="21"/>
          <w:lang w:eastAsia="ja-JP"/>
        </w:rPr>
        <w:t>.</w:t>
      </w:r>
    </w:p>
    <w:p w:rsidR="00DD1EE2" w:rsidRDefault="00DD1EE2" w:rsidP="00DD1EE2">
      <w:pPr>
        <w:numPr>
          <w:ilvl w:val="2"/>
          <w:numId w:val="2"/>
        </w:numPr>
        <w:rPr>
          <w:sz w:val="21"/>
          <w:lang w:eastAsia="ja-JP"/>
        </w:rPr>
      </w:pPr>
      <w:r>
        <w:rPr>
          <w:rFonts w:hint="eastAsia"/>
          <w:sz w:val="21"/>
          <w:lang w:eastAsia="ja-JP"/>
        </w:rPr>
        <w:t xml:space="preserve"> Discussion</w:t>
      </w:r>
    </w:p>
    <w:p w:rsidR="00DD1EE2" w:rsidRDefault="00DD1EE2" w:rsidP="00DD1EE2">
      <w:pPr>
        <w:numPr>
          <w:ilvl w:val="3"/>
          <w:numId w:val="2"/>
        </w:numPr>
        <w:rPr>
          <w:sz w:val="21"/>
          <w:lang w:eastAsia="ja-JP"/>
        </w:rPr>
      </w:pPr>
      <w:r>
        <w:rPr>
          <w:rFonts w:hint="eastAsia"/>
          <w:sz w:val="21"/>
          <w:lang w:eastAsia="ja-JP"/>
        </w:rPr>
        <w:t xml:space="preserve"> A member commented that this straw poll failed on Monday and it is not valid to have the same straw poll again. </w:t>
      </w:r>
      <w:r w:rsidRPr="007440C0">
        <w:rPr>
          <w:sz w:val="21"/>
          <w:lang w:eastAsia="ja-JP"/>
        </w:rPr>
        <w:sym w:font="Wingdings" w:char="F0E0"/>
      </w:r>
      <w:r>
        <w:rPr>
          <w:rFonts w:hint="eastAsia"/>
          <w:sz w:val="21"/>
          <w:lang w:eastAsia="ja-JP"/>
        </w:rPr>
        <w:t xml:space="preserve"> The straw poll is </w:t>
      </w:r>
      <w:proofErr w:type="spellStart"/>
      <w:r>
        <w:rPr>
          <w:rFonts w:hint="eastAsia"/>
          <w:sz w:val="21"/>
          <w:lang w:eastAsia="ja-JP"/>
        </w:rPr>
        <w:t>quiet</w:t>
      </w:r>
      <w:proofErr w:type="spellEnd"/>
      <w:r>
        <w:rPr>
          <w:rFonts w:hint="eastAsia"/>
          <w:sz w:val="21"/>
          <w:lang w:eastAsia="ja-JP"/>
        </w:rPr>
        <w:t xml:space="preserve"> different from the one that failed.</w:t>
      </w:r>
    </w:p>
    <w:p w:rsidR="00DD1EE2" w:rsidRDefault="00DD1EE2" w:rsidP="00DD1EE2">
      <w:pPr>
        <w:numPr>
          <w:ilvl w:val="4"/>
          <w:numId w:val="2"/>
        </w:numPr>
        <w:rPr>
          <w:sz w:val="21"/>
          <w:lang w:eastAsia="ja-JP"/>
        </w:rPr>
      </w:pPr>
      <w:r>
        <w:rPr>
          <w:rFonts w:hint="eastAsia"/>
          <w:sz w:val="21"/>
          <w:lang w:eastAsia="ja-JP"/>
        </w:rPr>
        <w:t xml:space="preserve"> Chair mentioned we need to understand the difference.</w:t>
      </w:r>
    </w:p>
    <w:p w:rsidR="00DD1EE2" w:rsidRDefault="00DD1EE2" w:rsidP="00DD1EE2">
      <w:pPr>
        <w:numPr>
          <w:ilvl w:val="4"/>
          <w:numId w:val="2"/>
        </w:numPr>
        <w:rPr>
          <w:sz w:val="21"/>
          <w:lang w:eastAsia="ja-JP"/>
        </w:rPr>
      </w:pPr>
      <w:r>
        <w:rPr>
          <w:rFonts w:hint="eastAsia"/>
          <w:sz w:val="21"/>
          <w:lang w:eastAsia="ja-JP"/>
        </w:rPr>
        <w:t xml:space="preserve"> </w:t>
      </w:r>
      <w:proofErr w:type="spellStart"/>
      <w:r>
        <w:rPr>
          <w:rFonts w:hint="eastAsia"/>
          <w:sz w:val="21"/>
          <w:lang w:eastAsia="ja-JP"/>
        </w:rPr>
        <w:t>Sharnaz</w:t>
      </w:r>
      <w:proofErr w:type="spellEnd"/>
      <w:r>
        <w:rPr>
          <w:rFonts w:hint="eastAsia"/>
          <w:sz w:val="21"/>
          <w:lang w:eastAsia="ja-JP"/>
        </w:rPr>
        <w:t xml:space="preserve"> explained the difference that this is for </w:t>
      </w:r>
      <w:r>
        <w:rPr>
          <w:sz w:val="21"/>
          <w:lang w:eastAsia="ja-JP"/>
        </w:rPr>
        <w:t xml:space="preserve">the </w:t>
      </w:r>
      <w:r>
        <w:rPr>
          <w:rFonts w:hint="eastAsia"/>
          <w:sz w:val="21"/>
          <w:lang w:eastAsia="ja-JP"/>
        </w:rPr>
        <w:t>single user case only.</w:t>
      </w:r>
    </w:p>
    <w:p w:rsidR="00DD1EE2" w:rsidRDefault="00DD1EE2" w:rsidP="00DD1EE2">
      <w:pPr>
        <w:numPr>
          <w:ilvl w:val="3"/>
          <w:numId w:val="2"/>
        </w:numPr>
        <w:rPr>
          <w:sz w:val="21"/>
          <w:lang w:eastAsia="ja-JP"/>
        </w:rPr>
      </w:pPr>
      <w:r>
        <w:rPr>
          <w:rFonts w:hint="eastAsia"/>
          <w:sz w:val="21"/>
          <w:lang w:eastAsia="ja-JP"/>
        </w:rPr>
        <w:t xml:space="preserve"> SU case is a subset of OFDMA.</w:t>
      </w:r>
    </w:p>
    <w:p w:rsidR="00DD1EE2" w:rsidRDefault="00DD1EE2" w:rsidP="00DD1EE2">
      <w:pPr>
        <w:numPr>
          <w:ilvl w:val="3"/>
          <w:numId w:val="2"/>
        </w:numPr>
        <w:rPr>
          <w:sz w:val="21"/>
          <w:lang w:eastAsia="ja-JP"/>
        </w:rPr>
      </w:pPr>
      <w:r>
        <w:rPr>
          <w:rFonts w:hint="eastAsia"/>
          <w:sz w:val="21"/>
          <w:lang w:eastAsia="ja-JP"/>
        </w:rPr>
        <w:t xml:space="preserve"> Another member also mentioned that we need more time to think about.</w:t>
      </w:r>
    </w:p>
    <w:p w:rsidR="00DD1EE2" w:rsidRPr="00222DB9" w:rsidRDefault="00DD1EE2" w:rsidP="00DD1EE2">
      <w:pPr>
        <w:numPr>
          <w:ilvl w:val="3"/>
          <w:numId w:val="2"/>
        </w:numPr>
        <w:rPr>
          <w:sz w:val="21"/>
          <w:lang w:eastAsia="ja-JP"/>
        </w:rPr>
      </w:pPr>
      <w:r>
        <w:rPr>
          <w:rFonts w:hint="eastAsia"/>
          <w:sz w:val="21"/>
          <w:lang w:eastAsia="ja-JP"/>
        </w:rPr>
        <w:t xml:space="preserve"> Chair ruled not to allow the straw poll without having something new.</w:t>
      </w:r>
    </w:p>
    <w:p w:rsidR="00DD1EE2" w:rsidRDefault="00DD1EE2" w:rsidP="00DD1EE2">
      <w:pPr>
        <w:rPr>
          <w:sz w:val="21"/>
          <w:lang w:eastAsia="ja-JP"/>
        </w:rPr>
      </w:pPr>
    </w:p>
    <w:p w:rsidR="00DD1EE2" w:rsidRDefault="00DD1EE2" w:rsidP="00DD1EE2">
      <w:pPr>
        <w:numPr>
          <w:ilvl w:val="1"/>
          <w:numId w:val="2"/>
        </w:numPr>
        <w:rPr>
          <w:sz w:val="21"/>
          <w:lang w:eastAsia="ja-JP"/>
        </w:rPr>
      </w:pPr>
      <w:r>
        <w:rPr>
          <w:rFonts w:hint="eastAsia"/>
          <w:sz w:val="21"/>
          <w:lang w:eastAsia="ja-JP"/>
        </w:rPr>
        <w:t xml:space="preserve">AOB </w:t>
      </w:r>
      <w:r>
        <w:rPr>
          <w:sz w:val="21"/>
          <w:lang w:eastAsia="ja-JP"/>
        </w:rPr>
        <w:t>–</w:t>
      </w:r>
      <w:r>
        <w:rPr>
          <w:rFonts w:hint="eastAsia"/>
          <w:sz w:val="21"/>
          <w:lang w:eastAsia="ja-JP"/>
        </w:rPr>
        <w:t xml:space="preserve"> </w:t>
      </w:r>
      <w:proofErr w:type="spellStart"/>
      <w:r>
        <w:rPr>
          <w:rFonts w:hint="eastAsia"/>
          <w:sz w:val="21"/>
          <w:lang w:eastAsia="ja-JP"/>
        </w:rPr>
        <w:t>Jiyong</w:t>
      </w:r>
      <w:proofErr w:type="spellEnd"/>
      <w:r>
        <w:rPr>
          <w:rFonts w:hint="eastAsia"/>
          <w:sz w:val="21"/>
          <w:lang w:eastAsia="ja-JP"/>
        </w:rPr>
        <w:t xml:space="preserve"> Pan has a material to present</w:t>
      </w:r>
    </w:p>
    <w:p w:rsidR="00DD1EE2" w:rsidRDefault="00DD1EE2" w:rsidP="00DD1EE2">
      <w:pPr>
        <w:numPr>
          <w:ilvl w:val="2"/>
          <w:numId w:val="2"/>
        </w:numPr>
        <w:rPr>
          <w:sz w:val="21"/>
          <w:lang w:eastAsia="ja-JP"/>
        </w:rPr>
      </w:pPr>
      <w:r>
        <w:rPr>
          <w:rFonts w:hint="eastAsia"/>
          <w:sz w:val="21"/>
          <w:lang w:eastAsia="ja-JP"/>
        </w:rPr>
        <w:t xml:space="preserve"> </w:t>
      </w:r>
      <w:proofErr w:type="spellStart"/>
      <w:r>
        <w:rPr>
          <w:rFonts w:hint="eastAsia"/>
          <w:sz w:val="21"/>
          <w:lang w:eastAsia="ja-JP"/>
        </w:rPr>
        <w:t>Jiyong</w:t>
      </w:r>
      <w:proofErr w:type="spellEnd"/>
      <w:r>
        <w:rPr>
          <w:rFonts w:hint="eastAsia"/>
          <w:sz w:val="21"/>
          <w:lang w:eastAsia="ja-JP"/>
        </w:rPr>
        <w:t xml:space="preserve"> Pan (Huawei Technologies) presented </w:t>
      </w:r>
      <w:r>
        <w:rPr>
          <w:sz w:val="21"/>
          <w:lang w:eastAsia="ja-JP"/>
        </w:rPr>
        <w:t>“</w:t>
      </w:r>
      <w:r>
        <w:rPr>
          <w:rFonts w:hint="eastAsia"/>
          <w:sz w:val="21"/>
          <w:lang w:eastAsia="ja-JP"/>
        </w:rPr>
        <w:t>Reference Box5 Calibration Assumptions and Parameters,</w:t>
      </w:r>
      <w:r>
        <w:rPr>
          <w:sz w:val="21"/>
          <w:lang w:eastAsia="ja-JP"/>
        </w:rPr>
        <w:t>”</w:t>
      </w:r>
      <w:r>
        <w:rPr>
          <w:rFonts w:hint="eastAsia"/>
          <w:sz w:val="21"/>
          <w:lang w:eastAsia="ja-JP"/>
        </w:rPr>
        <w:t xml:space="preserve"> based on 15/0680r0.</w:t>
      </w:r>
    </w:p>
    <w:p w:rsidR="00DD1EE2" w:rsidRDefault="00DD1EE2" w:rsidP="00DD1EE2">
      <w:pPr>
        <w:numPr>
          <w:ilvl w:val="2"/>
          <w:numId w:val="2"/>
        </w:numPr>
        <w:rPr>
          <w:sz w:val="21"/>
          <w:lang w:eastAsia="ja-JP"/>
        </w:rPr>
      </w:pPr>
      <w:r>
        <w:rPr>
          <w:rFonts w:hint="eastAsia"/>
          <w:sz w:val="21"/>
          <w:lang w:eastAsia="ja-JP"/>
        </w:rPr>
        <w:t xml:space="preserve"> Summary</w:t>
      </w:r>
    </w:p>
    <w:p w:rsidR="00DD1EE2" w:rsidRDefault="00DD1EE2" w:rsidP="00DD1EE2">
      <w:pPr>
        <w:numPr>
          <w:ilvl w:val="3"/>
          <w:numId w:val="2"/>
        </w:numPr>
        <w:rPr>
          <w:sz w:val="21"/>
          <w:lang w:eastAsia="ja-JP"/>
        </w:rPr>
      </w:pPr>
      <w:r w:rsidRPr="007440C0">
        <w:rPr>
          <w:rFonts w:hint="eastAsia"/>
          <w:sz w:val="21"/>
          <w:lang w:eastAsia="ja-JP"/>
        </w:rPr>
        <w:t xml:space="preserve"> </w:t>
      </w:r>
      <w:r>
        <w:rPr>
          <w:rFonts w:hint="eastAsia"/>
          <w:sz w:val="21"/>
          <w:lang w:eastAsia="ja-JP"/>
        </w:rPr>
        <w:t>For Box5 calibration, details of the assumptions and parameters were discussed by interested members.</w:t>
      </w:r>
    </w:p>
    <w:p w:rsidR="00DD1EE2" w:rsidRDefault="00DD1EE2" w:rsidP="00DD1EE2">
      <w:pPr>
        <w:numPr>
          <w:ilvl w:val="3"/>
          <w:numId w:val="2"/>
        </w:numPr>
        <w:rPr>
          <w:sz w:val="21"/>
          <w:lang w:eastAsia="ja-JP"/>
        </w:rPr>
      </w:pPr>
      <w:r>
        <w:rPr>
          <w:rFonts w:hint="eastAsia"/>
          <w:sz w:val="21"/>
          <w:lang w:eastAsia="ja-JP"/>
        </w:rPr>
        <w:t xml:space="preserve"> PHY and MAC parameters and scenario are described in slides 4 to 7.</w:t>
      </w:r>
    </w:p>
    <w:p w:rsidR="00DD1EE2" w:rsidRPr="007440C0" w:rsidRDefault="00DD1EE2" w:rsidP="00DD1EE2">
      <w:pPr>
        <w:numPr>
          <w:ilvl w:val="3"/>
          <w:numId w:val="2"/>
        </w:numPr>
        <w:rPr>
          <w:sz w:val="21"/>
          <w:lang w:eastAsia="ja-JP"/>
        </w:rPr>
      </w:pPr>
      <w:r>
        <w:rPr>
          <w:rFonts w:hint="eastAsia"/>
          <w:sz w:val="21"/>
          <w:lang w:eastAsia="ja-JP"/>
        </w:rPr>
        <w:t xml:space="preserve"> Proposed edits contained in 15/681r0.</w:t>
      </w:r>
    </w:p>
    <w:p w:rsidR="00DD1EE2" w:rsidRDefault="00DD1EE2" w:rsidP="00DD1EE2">
      <w:pPr>
        <w:numPr>
          <w:ilvl w:val="2"/>
          <w:numId w:val="2"/>
        </w:numPr>
        <w:rPr>
          <w:sz w:val="21"/>
          <w:lang w:eastAsia="ja-JP"/>
        </w:rPr>
      </w:pPr>
      <w:r>
        <w:rPr>
          <w:rFonts w:hint="eastAsia"/>
          <w:sz w:val="21"/>
          <w:lang w:eastAsia="ja-JP"/>
        </w:rPr>
        <w:t xml:space="preserve"> Discussion</w:t>
      </w:r>
    </w:p>
    <w:p w:rsidR="00DD1EE2" w:rsidRDefault="00DD1EE2" w:rsidP="00DD1EE2">
      <w:pPr>
        <w:numPr>
          <w:ilvl w:val="3"/>
          <w:numId w:val="2"/>
        </w:numPr>
        <w:rPr>
          <w:sz w:val="21"/>
          <w:lang w:eastAsia="ja-JP"/>
        </w:rPr>
      </w:pPr>
      <w:r>
        <w:rPr>
          <w:rFonts w:hint="eastAsia"/>
          <w:sz w:val="21"/>
          <w:lang w:eastAsia="ja-JP"/>
        </w:rPr>
        <w:t xml:space="preserve"> Why do we need to take simulation scenario from 802.11ac? </w:t>
      </w:r>
      <w:r w:rsidRPr="00633302">
        <w:rPr>
          <w:sz w:val="21"/>
          <w:lang w:eastAsia="ja-JP"/>
        </w:rPr>
        <w:sym w:font="Wingdings" w:char="F0E0"/>
      </w:r>
      <w:r>
        <w:rPr>
          <w:rFonts w:hint="eastAsia"/>
          <w:sz w:val="21"/>
          <w:lang w:eastAsia="ja-JP"/>
        </w:rPr>
        <w:t xml:space="preserve"> Current scenario in 14/980 is too complicated. 802.11ac simulation scenario is much simpler and suitable for the calibration purpose.</w:t>
      </w:r>
    </w:p>
    <w:p w:rsidR="00DD1EE2" w:rsidRPr="00633302" w:rsidRDefault="00DD1EE2" w:rsidP="00DD1EE2">
      <w:pPr>
        <w:rPr>
          <w:sz w:val="21"/>
          <w:lang w:eastAsia="ja-JP"/>
        </w:rPr>
      </w:pPr>
    </w:p>
    <w:p w:rsidR="00DD1EE2" w:rsidRDefault="00DD1EE2" w:rsidP="00DD1EE2">
      <w:pPr>
        <w:pBdr>
          <w:bottom w:val="single" w:sz="6" w:space="1" w:color="auto"/>
        </w:pBdr>
        <w:ind w:left="720"/>
        <w:rPr>
          <w:sz w:val="21"/>
          <w:lang w:eastAsia="ja-JP"/>
        </w:rPr>
      </w:pPr>
    </w:p>
    <w:p w:rsidR="00DD1EE2" w:rsidRDefault="00DD1EE2" w:rsidP="00DD1EE2">
      <w:pPr>
        <w:rPr>
          <w:sz w:val="21"/>
          <w:lang w:eastAsia="ja-JP"/>
        </w:rPr>
      </w:pPr>
    </w:p>
    <w:p w:rsidR="00DD1EE2" w:rsidRPr="00633302" w:rsidRDefault="00DD1EE2" w:rsidP="00DD1EE2">
      <w:pPr>
        <w:numPr>
          <w:ilvl w:val="2"/>
          <w:numId w:val="2"/>
        </w:numPr>
        <w:rPr>
          <w:b/>
          <w:sz w:val="21"/>
          <w:highlight w:val="cyan"/>
        </w:rPr>
      </w:pPr>
      <w:r w:rsidRPr="00633302">
        <w:rPr>
          <w:rFonts w:hint="eastAsia"/>
          <w:b/>
          <w:sz w:val="21"/>
          <w:lang w:eastAsia="ja-JP"/>
        </w:rPr>
        <w:t xml:space="preserve"> </w:t>
      </w:r>
      <w:r w:rsidRPr="00633302">
        <w:rPr>
          <w:rFonts w:hint="eastAsia"/>
          <w:b/>
          <w:sz w:val="21"/>
          <w:highlight w:val="cyan"/>
          <w:lang w:eastAsia="ja-JP"/>
        </w:rPr>
        <w:t xml:space="preserve">Straw Poll: </w:t>
      </w:r>
      <w:r w:rsidRPr="00633302">
        <w:rPr>
          <w:b/>
          <w:sz w:val="21"/>
          <w:highlight w:val="cyan"/>
        </w:rPr>
        <w:t>Do you agree that the proposed text as per 15/0681r0 for Box5 calibration is added to the Simulation Document 11-14/0980r10?</w:t>
      </w:r>
    </w:p>
    <w:p w:rsidR="00DD1EE2" w:rsidRPr="00633302" w:rsidRDefault="00DD1EE2" w:rsidP="00DD1EE2">
      <w:pPr>
        <w:numPr>
          <w:ilvl w:val="3"/>
          <w:numId w:val="2"/>
        </w:numPr>
        <w:rPr>
          <w:b/>
          <w:sz w:val="21"/>
          <w:highlight w:val="cyan"/>
          <w:lang w:eastAsia="ja-JP"/>
        </w:rPr>
      </w:pPr>
      <w:r w:rsidRPr="00633302">
        <w:rPr>
          <w:rFonts w:hint="eastAsia"/>
          <w:b/>
          <w:sz w:val="21"/>
          <w:highlight w:val="cyan"/>
          <w:lang w:eastAsia="ja-JP"/>
        </w:rPr>
        <w:lastRenderedPageBreak/>
        <w:t xml:space="preserve"> Discussion: No discussion.</w:t>
      </w:r>
    </w:p>
    <w:p w:rsidR="00DD1EE2" w:rsidRPr="00633302" w:rsidRDefault="00DD1EE2" w:rsidP="00DD1EE2">
      <w:pPr>
        <w:numPr>
          <w:ilvl w:val="3"/>
          <w:numId w:val="2"/>
        </w:numPr>
        <w:rPr>
          <w:b/>
          <w:sz w:val="21"/>
          <w:highlight w:val="cyan"/>
          <w:lang w:eastAsia="ja-JP"/>
        </w:rPr>
      </w:pPr>
      <w:r w:rsidRPr="00633302">
        <w:rPr>
          <w:rFonts w:hint="eastAsia"/>
          <w:b/>
          <w:sz w:val="21"/>
          <w:highlight w:val="cyan"/>
          <w:lang w:eastAsia="ja-JP"/>
        </w:rPr>
        <w:t xml:space="preserve"> Result: No objection.</w:t>
      </w:r>
    </w:p>
    <w:p w:rsidR="00DD1EE2" w:rsidRDefault="00DD1EE2" w:rsidP="00DD1EE2">
      <w:pPr>
        <w:pBdr>
          <w:bottom w:val="single" w:sz="6" w:space="1" w:color="auto"/>
        </w:pBdr>
        <w:ind w:left="720"/>
        <w:rPr>
          <w:sz w:val="21"/>
          <w:lang w:eastAsia="ja-JP"/>
        </w:rPr>
      </w:pPr>
    </w:p>
    <w:p w:rsidR="00DD1EE2" w:rsidRDefault="00DD1EE2" w:rsidP="00DD1EE2">
      <w:pPr>
        <w:rPr>
          <w:sz w:val="21"/>
          <w:lang w:eastAsia="ja-JP"/>
        </w:rPr>
      </w:pPr>
    </w:p>
    <w:p w:rsidR="00DD1EE2" w:rsidRDefault="00DD1EE2" w:rsidP="00DD1EE2">
      <w:pPr>
        <w:ind w:left="360"/>
        <w:rPr>
          <w:sz w:val="21"/>
          <w:lang w:eastAsia="ja-JP"/>
        </w:rPr>
      </w:pPr>
      <w:r>
        <w:rPr>
          <w:rFonts w:hint="eastAsia"/>
          <w:sz w:val="21"/>
          <w:lang w:eastAsia="ja-JP"/>
        </w:rPr>
        <w:t xml:space="preserve">We finished all items in this meeting slot having additional presentation from </w:t>
      </w:r>
      <w:proofErr w:type="spellStart"/>
      <w:r>
        <w:rPr>
          <w:rFonts w:hint="eastAsia"/>
          <w:sz w:val="21"/>
          <w:lang w:eastAsia="ja-JP"/>
        </w:rPr>
        <w:t>Jiyong</w:t>
      </w:r>
      <w:proofErr w:type="spellEnd"/>
      <w:r>
        <w:rPr>
          <w:rFonts w:hint="eastAsia"/>
          <w:sz w:val="21"/>
          <w:lang w:eastAsia="ja-JP"/>
        </w:rPr>
        <w:t>.</w:t>
      </w:r>
    </w:p>
    <w:p w:rsidR="00DD1EE2" w:rsidRDefault="00DD1EE2" w:rsidP="00DD1EE2">
      <w:pPr>
        <w:ind w:left="360"/>
        <w:rPr>
          <w:sz w:val="21"/>
          <w:lang w:eastAsia="ja-JP"/>
        </w:rPr>
      </w:pPr>
      <w:r>
        <w:rPr>
          <w:rFonts w:hint="eastAsia"/>
          <w:sz w:val="21"/>
          <w:lang w:eastAsia="ja-JP"/>
        </w:rPr>
        <w:t>Chair will upload the revised agenda document including the motions we will conduct this afternoon.</w:t>
      </w:r>
    </w:p>
    <w:p w:rsidR="00DD1EE2" w:rsidRPr="00633302" w:rsidRDefault="00DD1EE2" w:rsidP="00DD1EE2">
      <w:pPr>
        <w:pStyle w:val="ae"/>
        <w:numPr>
          <w:ilvl w:val="0"/>
          <w:numId w:val="11"/>
        </w:numPr>
        <w:ind w:leftChars="0"/>
        <w:rPr>
          <w:rFonts w:ascii="Times New Roman" w:hAnsi="Times New Roman" w:cs="Times New Roman"/>
          <w:sz w:val="21"/>
        </w:rPr>
      </w:pPr>
      <w:r w:rsidRPr="00633302">
        <w:rPr>
          <w:rFonts w:ascii="Times New Roman" w:hAnsi="Times New Roman" w:cs="Times New Roman"/>
          <w:sz w:val="21"/>
        </w:rPr>
        <w:t>Please check if the motion text is correct.</w:t>
      </w:r>
    </w:p>
    <w:p w:rsidR="00DD1EE2" w:rsidRPr="00633302" w:rsidRDefault="00DD1EE2" w:rsidP="00DD1EE2">
      <w:pPr>
        <w:pStyle w:val="ae"/>
        <w:ind w:leftChars="0" w:left="1080"/>
        <w:rPr>
          <w:sz w:val="21"/>
        </w:rPr>
      </w:pPr>
    </w:p>
    <w:p w:rsidR="00DD1EE2" w:rsidRPr="0060525D" w:rsidRDefault="00DD1EE2" w:rsidP="00DD1EE2">
      <w:pPr>
        <w:numPr>
          <w:ilvl w:val="0"/>
          <w:numId w:val="3"/>
        </w:numPr>
        <w:rPr>
          <w:lang w:eastAsia="ja-JP"/>
        </w:rPr>
      </w:pPr>
      <w:r>
        <w:rPr>
          <w:rFonts w:hint="eastAsia"/>
          <w:lang w:eastAsia="ja-JP"/>
        </w:rPr>
        <w:t>AOB</w:t>
      </w:r>
    </w:p>
    <w:p w:rsidR="00DD1EE2" w:rsidRPr="00010B9E" w:rsidRDefault="00DD1EE2" w:rsidP="00DD1EE2">
      <w:pPr>
        <w:rPr>
          <w:sz w:val="21"/>
          <w:lang w:eastAsia="ja-JP"/>
        </w:rPr>
      </w:pPr>
    </w:p>
    <w:p w:rsidR="00DD1EE2" w:rsidRDefault="00DD1EE2" w:rsidP="00DD1EE2">
      <w:pPr>
        <w:numPr>
          <w:ilvl w:val="0"/>
          <w:numId w:val="3"/>
        </w:numPr>
      </w:pPr>
      <w:r>
        <w:rPr>
          <w:rFonts w:hint="eastAsia"/>
          <w:lang w:eastAsia="ja-JP"/>
        </w:rPr>
        <w:t>Recess @ 9:47 until PM1 this afternoon.</w:t>
      </w:r>
    </w:p>
    <w:p w:rsidR="00DD1EE2" w:rsidRDefault="00DD1EE2" w:rsidP="00DD1EE2">
      <w:pPr>
        <w:rPr>
          <w:lang w:eastAsia="ja-JP"/>
        </w:rPr>
      </w:pPr>
    </w:p>
    <w:p w:rsidR="00DD1EE2" w:rsidRPr="00DD1EE2" w:rsidRDefault="00DD1EE2" w:rsidP="00F84684">
      <w:pPr>
        <w:rPr>
          <w:rFonts w:hint="eastAsia"/>
          <w:sz w:val="21"/>
          <w:lang w:eastAsia="ja-JP"/>
        </w:rPr>
      </w:pPr>
    </w:p>
    <w:p w:rsidR="00DD1EE2" w:rsidRPr="00DD1EE2" w:rsidRDefault="00DD1EE2" w:rsidP="00F84684">
      <w:pPr>
        <w:rPr>
          <w:sz w:val="21"/>
          <w:lang w:eastAsia="ja-JP"/>
        </w:rPr>
      </w:pPr>
    </w:p>
    <w:p w:rsidR="001D0067" w:rsidRPr="001F0053" w:rsidRDefault="001D0067" w:rsidP="001D0067">
      <w:pPr>
        <w:rPr>
          <w:b/>
          <w:sz w:val="28"/>
          <w:u w:val="single"/>
          <w:lang w:eastAsia="ja-JP"/>
        </w:rPr>
      </w:pPr>
      <w:proofErr w:type="spellStart"/>
      <w:r>
        <w:rPr>
          <w:rFonts w:hint="eastAsia"/>
          <w:b/>
          <w:sz w:val="28"/>
          <w:u w:val="single"/>
          <w:lang w:eastAsia="ja-JP"/>
        </w:rPr>
        <w:t>Thusday</w:t>
      </w:r>
      <w:proofErr w:type="spellEnd"/>
      <w:r>
        <w:rPr>
          <w:rFonts w:hint="eastAsia"/>
          <w:b/>
          <w:sz w:val="28"/>
          <w:u w:val="single"/>
          <w:lang w:eastAsia="ja-JP"/>
        </w:rPr>
        <w:t>, May</w:t>
      </w:r>
      <w:r w:rsidRPr="001F0053">
        <w:rPr>
          <w:rFonts w:hint="eastAsia"/>
          <w:b/>
          <w:sz w:val="28"/>
          <w:u w:val="single"/>
          <w:lang w:eastAsia="ja-JP"/>
        </w:rPr>
        <w:t xml:space="preserve"> </w:t>
      </w:r>
      <w:r>
        <w:rPr>
          <w:rFonts w:hint="eastAsia"/>
          <w:b/>
          <w:sz w:val="28"/>
          <w:u w:val="single"/>
          <w:lang w:eastAsia="ja-JP"/>
        </w:rPr>
        <w:t>14</w:t>
      </w:r>
      <w:r w:rsidRPr="001F0053">
        <w:rPr>
          <w:rFonts w:hint="eastAsia"/>
          <w:b/>
          <w:sz w:val="28"/>
          <w:u w:val="single"/>
          <w:vertAlign w:val="superscript"/>
          <w:lang w:eastAsia="ja-JP"/>
        </w:rPr>
        <w:t>th</w:t>
      </w:r>
      <w:r w:rsidRPr="001F0053">
        <w:rPr>
          <w:rFonts w:hint="eastAsia"/>
          <w:b/>
          <w:sz w:val="28"/>
          <w:u w:val="single"/>
          <w:lang w:eastAsia="ja-JP"/>
        </w:rPr>
        <w:t xml:space="preserve"> 201</w:t>
      </w:r>
      <w:r>
        <w:rPr>
          <w:rFonts w:hint="eastAsia"/>
          <w:b/>
          <w:sz w:val="28"/>
          <w:u w:val="single"/>
          <w:lang w:eastAsia="ja-JP"/>
        </w:rPr>
        <w:t>5,</w:t>
      </w:r>
      <w:r>
        <w:rPr>
          <w:b/>
          <w:sz w:val="28"/>
          <w:u w:val="single"/>
        </w:rPr>
        <w:t xml:space="preserve"> </w:t>
      </w:r>
      <w:r>
        <w:rPr>
          <w:rFonts w:hint="eastAsia"/>
          <w:b/>
          <w:sz w:val="28"/>
          <w:u w:val="single"/>
          <w:lang w:eastAsia="ja-JP"/>
        </w:rPr>
        <w:t>P</w:t>
      </w:r>
      <w:r w:rsidRPr="001F0053">
        <w:rPr>
          <w:b/>
          <w:sz w:val="28"/>
          <w:u w:val="single"/>
        </w:rPr>
        <w:t>M</w:t>
      </w:r>
      <w:r>
        <w:rPr>
          <w:rFonts w:hint="eastAsia"/>
          <w:b/>
          <w:sz w:val="28"/>
          <w:u w:val="single"/>
          <w:lang w:eastAsia="ja-JP"/>
        </w:rPr>
        <w:t xml:space="preserve">1 </w:t>
      </w:r>
      <w:r w:rsidRPr="001F0053">
        <w:rPr>
          <w:b/>
          <w:sz w:val="28"/>
          <w:u w:val="single"/>
        </w:rPr>
        <w:t>Session</w:t>
      </w:r>
      <w:r>
        <w:rPr>
          <w:rFonts w:hint="eastAsia"/>
          <w:b/>
          <w:sz w:val="28"/>
          <w:u w:val="single"/>
          <w:lang w:eastAsia="ja-JP"/>
        </w:rPr>
        <w:t xml:space="preserve"> (13:30 - 15:50)</w:t>
      </w:r>
    </w:p>
    <w:p w:rsidR="001D0067" w:rsidRPr="00A36A5F" w:rsidRDefault="001D0067" w:rsidP="001D0067"/>
    <w:p w:rsidR="001D0067" w:rsidRDefault="001D0067" w:rsidP="000C18A2">
      <w:pPr>
        <w:numPr>
          <w:ilvl w:val="0"/>
          <w:numId w:val="29"/>
        </w:numPr>
      </w:pPr>
      <w:r>
        <w:rPr>
          <w:rFonts w:hint="eastAsia"/>
          <w:lang w:eastAsia="ja-JP"/>
        </w:rPr>
        <w:t xml:space="preserve">The meeting called to order by Osama </w:t>
      </w:r>
      <w:proofErr w:type="spellStart"/>
      <w:r>
        <w:rPr>
          <w:rFonts w:hint="eastAsia"/>
          <w:lang w:eastAsia="ja-JP"/>
        </w:rPr>
        <w:t>Aboul-Magd</w:t>
      </w:r>
      <w:proofErr w:type="spellEnd"/>
      <w:r>
        <w:rPr>
          <w:rFonts w:hint="eastAsia"/>
          <w:lang w:eastAsia="ja-JP"/>
        </w:rPr>
        <w:t xml:space="preserve"> (Huawei Technologies), the chair of TGax, @13:30.</w:t>
      </w:r>
    </w:p>
    <w:p w:rsidR="001D0067" w:rsidRDefault="001D0067" w:rsidP="000C18A2">
      <w:pPr>
        <w:numPr>
          <w:ilvl w:val="1"/>
          <w:numId w:val="29"/>
        </w:numPr>
        <w:rPr>
          <w:sz w:val="21"/>
        </w:rPr>
      </w:pPr>
      <w:r>
        <w:rPr>
          <w:rFonts w:hint="eastAsia"/>
          <w:lang w:eastAsia="ja-JP"/>
        </w:rPr>
        <w:t xml:space="preserve"> </w:t>
      </w:r>
      <w:r>
        <w:rPr>
          <w:rFonts w:hint="eastAsia"/>
          <w:sz w:val="21"/>
          <w:lang w:eastAsia="ja-JP"/>
        </w:rPr>
        <w:t>Agenda 11-15/0500r6 is on the server. Rev 4</w:t>
      </w:r>
      <w:r w:rsidRPr="00010B9E">
        <w:rPr>
          <w:rFonts w:hint="eastAsia"/>
          <w:sz w:val="21"/>
          <w:lang w:eastAsia="ja-JP"/>
        </w:rPr>
        <w:t xml:space="preserve"> is working document.</w:t>
      </w:r>
    </w:p>
    <w:p w:rsidR="001D0067" w:rsidRDefault="001D0067" w:rsidP="000C18A2">
      <w:pPr>
        <w:numPr>
          <w:ilvl w:val="1"/>
          <w:numId w:val="29"/>
        </w:numPr>
        <w:rPr>
          <w:sz w:val="21"/>
        </w:rPr>
      </w:pPr>
      <w:r>
        <w:rPr>
          <w:rFonts w:hint="eastAsia"/>
          <w:sz w:val="21"/>
          <w:lang w:eastAsia="ja-JP"/>
        </w:rPr>
        <w:t xml:space="preserve"> There were 200+ people in the room.</w:t>
      </w:r>
    </w:p>
    <w:p w:rsidR="001D0067" w:rsidRDefault="001D0067" w:rsidP="001D0067">
      <w:pPr>
        <w:rPr>
          <w:sz w:val="21"/>
        </w:rPr>
      </w:pPr>
    </w:p>
    <w:p w:rsidR="001D0067" w:rsidRPr="00010B9E" w:rsidRDefault="001D0067" w:rsidP="000C18A2">
      <w:pPr>
        <w:numPr>
          <w:ilvl w:val="0"/>
          <w:numId w:val="29"/>
        </w:numPr>
        <w:rPr>
          <w:sz w:val="21"/>
        </w:rPr>
      </w:pPr>
      <w:r>
        <w:rPr>
          <w:rFonts w:hint="eastAsia"/>
          <w:sz w:val="21"/>
          <w:lang w:eastAsia="ja-JP"/>
        </w:rPr>
        <w:t>Administrative Items</w:t>
      </w:r>
    </w:p>
    <w:p w:rsidR="001D0067" w:rsidRDefault="001D0067" w:rsidP="000C18A2">
      <w:pPr>
        <w:numPr>
          <w:ilvl w:val="1"/>
          <w:numId w:val="29"/>
        </w:numPr>
        <w:rPr>
          <w:sz w:val="21"/>
        </w:rPr>
      </w:pPr>
      <w:r w:rsidRPr="00010B9E">
        <w:rPr>
          <w:rFonts w:hint="eastAsia"/>
          <w:sz w:val="21"/>
          <w:lang w:eastAsia="ja-JP"/>
        </w:rPr>
        <w:t xml:space="preserve"> Chair reminded the IEEE 802 and IEEE 802.11 P&amp;P.</w:t>
      </w:r>
    </w:p>
    <w:p w:rsidR="001D0067" w:rsidRPr="00FA34C5" w:rsidRDefault="001D0067" w:rsidP="000C18A2">
      <w:pPr>
        <w:numPr>
          <w:ilvl w:val="1"/>
          <w:numId w:val="29"/>
        </w:numPr>
        <w:rPr>
          <w:sz w:val="21"/>
        </w:rPr>
      </w:pPr>
      <w:r>
        <w:rPr>
          <w:rFonts w:hint="eastAsia"/>
          <w:sz w:val="21"/>
          <w:lang w:eastAsia="ja-JP"/>
        </w:rPr>
        <w:t xml:space="preserve">Chair asked people to state name and affiliation when addressing for the first time </w:t>
      </w:r>
      <w:r>
        <w:rPr>
          <w:sz w:val="21"/>
          <w:lang w:eastAsia="ja-JP"/>
        </w:rPr>
        <w:t>in the session.</w:t>
      </w:r>
    </w:p>
    <w:p w:rsidR="001D0067" w:rsidRPr="00010B9E" w:rsidRDefault="001D0067" w:rsidP="000C18A2">
      <w:pPr>
        <w:numPr>
          <w:ilvl w:val="1"/>
          <w:numId w:val="29"/>
        </w:numPr>
        <w:rPr>
          <w:sz w:val="21"/>
        </w:rPr>
      </w:pPr>
      <w:r>
        <w:rPr>
          <w:rFonts w:hint="eastAsia"/>
          <w:sz w:val="21"/>
          <w:lang w:eastAsia="ja-JP"/>
        </w:rPr>
        <w:t xml:space="preserve"> Attendance</w:t>
      </w:r>
      <w:r>
        <w:rPr>
          <w:sz w:val="21"/>
          <w:lang w:eastAsia="ja-JP"/>
        </w:rPr>
        <w:t>!</w:t>
      </w:r>
    </w:p>
    <w:p w:rsidR="001D0067" w:rsidRPr="00010B9E" w:rsidRDefault="001D0067" w:rsidP="001D0067">
      <w:pPr>
        <w:rPr>
          <w:sz w:val="21"/>
        </w:rPr>
      </w:pPr>
    </w:p>
    <w:p w:rsidR="001D0067" w:rsidRDefault="001D0067" w:rsidP="000C18A2">
      <w:pPr>
        <w:numPr>
          <w:ilvl w:val="0"/>
          <w:numId w:val="29"/>
        </w:numPr>
      </w:pPr>
      <w:r>
        <w:rPr>
          <w:rFonts w:hint="eastAsia"/>
          <w:lang w:eastAsia="ja-JP"/>
        </w:rPr>
        <w:t xml:space="preserve">Agenda Setting </w:t>
      </w:r>
    </w:p>
    <w:p w:rsidR="001D0067" w:rsidRDefault="001D0067" w:rsidP="000C18A2">
      <w:pPr>
        <w:numPr>
          <w:ilvl w:val="1"/>
          <w:numId w:val="29"/>
        </w:numPr>
      </w:pPr>
      <w:r>
        <w:rPr>
          <w:rFonts w:hint="eastAsia"/>
          <w:lang w:eastAsia="ja-JP"/>
        </w:rPr>
        <w:t>Proposed agend</w:t>
      </w:r>
      <w:r w:rsidR="00DD1EE2">
        <w:rPr>
          <w:rFonts w:hint="eastAsia"/>
          <w:lang w:eastAsia="ja-JP"/>
        </w:rPr>
        <w:t>a for this session - Thursday PM1</w:t>
      </w:r>
    </w:p>
    <w:p w:rsidR="001D0067" w:rsidRPr="00A47C52" w:rsidRDefault="001D0067" w:rsidP="000C18A2">
      <w:pPr>
        <w:numPr>
          <w:ilvl w:val="2"/>
          <w:numId w:val="29"/>
        </w:numPr>
      </w:pPr>
      <w:r>
        <w:rPr>
          <w:rFonts w:hint="eastAsia"/>
          <w:lang w:eastAsia="ja-JP"/>
        </w:rPr>
        <w:t xml:space="preserve"> </w:t>
      </w:r>
      <w:r w:rsidRPr="00A47C52">
        <w:t>Call Meeting to order</w:t>
      </w:r>
    </w:p>
    <w:p w:rsidR="001D0067" w:rsidRDefault="001D0067" w:rsidP="000C18A2">
      <w:pPr>
        <w:numPr>
          <w:ilvl w:val="2"/>
          <w:numId w:val="29"/>
        </w:numPr>
      </w:pPr>
      <w:r>
        <w:rPr>
          <w:rFonts w:hint="eastAsia"/>
          <w:lang w:eastAsia="ja-JP"/>
        </w:rPr>
        <w:t xml:space="preserve"> </w:t>
      </w:r>
      <w:r w:rsidRPr="001B1887">
        <w:rPr>
          <w:lang w:eastAsia="ja-JP"/>
        </w:rPr>
        <w:t>IEEE 802 and 802.11 IPR Policy and procedure.</w:t>
      </w:r>
    </w:p>
    <w:p w:rsidR="001D0067" w:rsidRPr="00A47C52" w:rsidRDefault="001D0067" w:rsidP="000C18A2">
      <w:pPr>
        <w:numPr>
          <w:ilvl w:val="2"/>
          <w:numId w:val="29"/>
        </w:numPr>
      </w:pPr>
      <w:r>
        <w:rPr>
          <w:rFonts w:hint="eastAsia"/>
          <w:lang w:eastAsia="ja-JP"/>
        </w:rPr>
        <w:t xml:space="preserve"> Agenda Setting</w:t>
      </w:r>
    </w:p>
    <w:p w:rsidR="004150D8" w:rsidRPr="004150D8" w:rsidRDefault="001D0067" w:rsidP="004150D8">
      <w:pPr>
        <w:numPr>
          <w:ilvl w:val="2"/>
          <w:numId w:val="29"/>
        </w:numPr>
        <w:rPr>
          <w:lang w:eastAsia="ja-JP"/>
        </w:rPr>
      </w:pPr>
      <w:r>
        <w:rPr>
          <w:rFonts w:hint="eastAsia"/>
          <w:lang w:eastAsia="ja-JP"/>
        </w:rPr>
        <w:t xml:space="preserve"> </w:t>
      </w:r>
      <w:r w:rsidR="004150D8" w:rsidRPr="004150D8">
        <w:rPr>
          <w:lang w:eastAsia="ja-JP"/>
        </w:rPr>
        <w:t>TG Motions</w:t>
      </w:r>
    </w:p>
    <w:p w:rsidR="004150D8" w:rsidRPr="004150D8" w:rsidRDefault="004150D8" w:rsidP="004150D8">
      <w:pPr>
        <w:numPr>
          <w:ilvl w:val="3"/>
          <w:numId w:val="29"/>
        </w:numPr>
        <w:rPr>
          <w:lang w:eastAsia="ja-JP"/>
        </w:rPr>
      </w:pPr>
      <w:r w:rsidRPr="004150D8">
        <w:rPr>
          <w:lang w:eastAsia="ja-JP"/>
        </w:rPr>
        <w:t>Based on SPs from the different Ad Hoc groups</w:t>
      </w:r>
    </w:p>
    <w:p w:rsidR="004150D8" w:rsidRPr="004150D8" w:rsidRDefault="004150D8" w:rsidP="004150D8">
      <w:pPr>
        <w:numPr>
          <w:ilvl w:val="3"/>
          <w:numId w:val="29"/>
        </w:numPr>
        <w:rPr>
          <w:lang w:eastAsia="ja-JP"/>
        </w:rPr>
      </w:pPr>
      <w:r w:rsidRPr="004150D8">
        <w:rPr>
          <w:lang w:eastAsia="ja-JP"/>
        </w:rPr>
        <w:t>SSD and EMD motions</w:t>
      </w:r>
    </w:p>
    <w:p w:rsidR="004150D8" w:rsidRPr="004150D8" w:rsidRDefault="004150D8" w:rsidP="004150D8">
      <w:pPr>
        <w:numPr>
          <w:ilvl w:val="2"/>
          <w:numId w:val="29"/>
        </w:numPr>
        <w:rPr>
          <w:lang w:eastAsia="ja-JP"/>
        </w:rPr>
      </w:pPr>
      <w:r w:rsidRPr="004150D8">
        <w:rPr>
          <w:lang w:eastAsia="ja-JP"/>
        </w:rPr>
        <w:t>Presentations</w:t>
      </w:r>
    </w:p>
    <w:p w:rsidR="004150D8" w:rsidRPr="004150D8" w:rsidRDefault="004150D8" w:rsidP="004150D8">
      <w:pPr>
        <w:numPr>
          <w:ilvl w:val="2"/>
          <w:numId w:val="29"/>
        </w:numPr>
        <w:rPr>
          <w:lang w:eastAsia="ja-JP"/>
        </w:rPr>
      </w:pPr>
      <w:r w:rsidRPr="004150D8">
        <w:rPr>
          <w:lang w:eastAsia="ja-JP"/>
        </w:rPr>
        <w:t>Goals for July 2015</w:t>
      </w:r>
    </w:p>
    <w:p w:rsidR="004150D8" w:rsidRPr="004150D8" w:rsidRDefault="004150D8" w:rsidP="004150D8">
      <w:pPr>
        <w:numPr>
          <w:ilvl w:val="2"/>
          <w:numId w:val="29"/>
        </w:numPr>
        <w:rPr>
          <w:lang w:eastAsia="ja-JP"/>
        </w:rPr>
      </w:pPr>
      <w:proofErr w:type="spellStart"/>
      <w:r w:rsidRPr="004150D8">
        <w:rPr>
          <w:lang w:eastAsia="ja-JP"/>
        </w:rPr>
        <w:t>Telecon</w:t>
      </w:r>
      <w:proofErr w:type="spellEnd"/>
      <w:r w:rsidRPr="004150D8">
        <w:rPr>
          <w:lang w:eastAsia="ja-JP"/>
        </w:rPr>
        <w:t xml:space="preserve"> Schedule</w:t>
      </w:r>
    </w:p>
    <w:p w:rsidR="004150D8" w:rsidRPr="004150D8" w:rsidRDefault="004150D8" w:rsidP="004150D8">
      <w:pPr>
        <w:numPr>
          <w:ilvl w:val="2"/>
          <w:numId w:val="29"/>
        </w:numPr>
        <w:rPr>
          <w:lang w:eastAsia="ja-JP"/>
        </w:rPr>
      </w:pPr>
      <w:r w:rsidRPr="004150D8">
        <w:rPr>
          <w:lang w:eastAsia="ja-JP"/>
        </w:rPr>
        <w:t>Adjourn</w:t>
      </w:r>
    </w:p>
    <w:p w:rsidR="001D0067" w:rsidRDefault="001D0067" w:rsidP="004150D8">
      <w:pPr>
        <w:numPr>
          <w:ilvl w:val="2"/>
          <w:numId w:val="29"/>
        </w:numPr>
      </w:pPr>
    </w:p>
    <w:p w:rsidR="001D0067" w:rsidRDefault="001D0067" w:rsidP="000C18A2">
      <w:pPr>
        <w:numPr>
          <w:ilvl w:val="1"/>
          <w:numId w:val="29"/>
        </w:numPr>
      </w:pPr>
      <w:r>
        <w:rPr>
          <w:rFonts w:hint="eastAsia"/>
          <w:lang w:eastAsia="ja-JP"/>
        </w:rPr>
        <w:t xml:space="preserve">Chair asked if there are any objections to proceed with this agenda </w:t>
      </w:r>
      <w:r>
        <w:rPr>
          <w:lang w:eastAsia="ja-JP"/>
        </w:rPr>
        <w:t>–</w:t>
      </w:r>
      <w:r>
        <w:rPr>
          <w:rFonts w:hint="eastAsia"/>
          <w:lang w:eastAsia="ja-JP"/>
        </w:rPr>
        <w:t xml:space="preserve"> no objections.</w:t>
      </w:r>
    </w:p>
    <w:p w:rsidR="001D0067" w:rsidRDefault="001D0067" w:rsidP="000C18A2">
      <w:pPr>
        <w:numPr>
          <w:ilvl w:val="2"/>
          <w:numId w:val="29"/>
        </w:numPr>
      </w:pPr>
      <w:r>
        <w:rPr>
          <w:rFonts w:hint="eastAsia"/>
          <w:lang w:eastAsia="ja-JP"/>
        </w:rPr>
        <w:t>The agenda approved.</w:t>
      </w:r>
    </w:p>
    <w:p w:rsidR="009D0822" w:rsidRPr="00010B9E" w:rsidRDefault="009D0822" w:rsidP="009D0822">
      <w:pPr>
        <w:rPr>
          <w:sz w:val="21"/>
        </w:rPr>
      </w:pPr>
    </w:p>
    <w:p w:rsidR="0060525D" w:rsidRDefault="0060525D" w:rsidP="000A6976">
      <w:pPr>
        <w:rPr>
          <w:lang w:eastAsia="ja-JP"/>
        </w:rPr>
      </w:pPr>
    </w:p>
    <w:p w:rsidR="00893641" w:rsidRDefault="00893641" w:rsidP="002821AE">
      <w:pPr>
        <w:numPr>
          <w:ilvl w:val="0"/>
          <w:numId w:val="30"/>
        </w:numPr>
        <w:rPr>
          <w:rFonts w:hint="eastAsia"/>
        </w:rPr>
      </w:pPr>
      <w:r>
        <w:rPr>
          <w:rFonts w:hint="eastAsia"/>
          <w:lang w:eastAsia="ja-JP"/>
        </w:rPr>
        <w:t>TG Motions</w:t>
      </w:r>
    </w:p>
    <w:p w:rsidR="004150D8" w:rsidRDefault="004150D8" w:rsidP="004150D8">
      <w:pPr>
        <w:pBdr>
          <w:bottom w:val="double" w:sz="6" w:space="1" w:color="auto"/>
        </w:pBdr>
        <w:ind w:left="360"/>
        <w:rPr>
          <w:rFonts w:hint="eastAsia"/>
          <w:lang w:eastAsia="ja-JP"/>
        </w:rPr>
      </w:pPr>
    </w:p>
    <w:p w:rsidR="004150D8" w:rsidRDefault="004150D8" w:rsidP="004150D8"/>
    <w:p w:rsidR="00C663B3" w:rsidRPr="004150D8" w:rsidRDefault="00C663B3" w:rsidP="002821AE">
      <w:pPr>
        <w:numPr>
          <w:ilvl w:val="1"/>
          <w:numId w:val="30"/>
        </w:numPr>
        <w:rPr>
          <w:b/>
          <w:highlight w:val="yellow"/>
        </w:rPr>
      </w:pPr>
      <w:r w:rsidRPr="004150D8">
        <w:rPr>
          <w:rFonts w:hint="eastAsia"/>
          <w:b/>
          <w:highlight w:val="yellow"/>
          <w:lang w:eastAsia="ja-JP"/>
        </w:rPr>
        <w:t>PHY Motions #9</w:t>
      </w:r>
    </w:p>
    <w:p w:rsidR="00A84926" w:rsidRPr="004150D8" w:rsidRDefault="00C663B3" w:rsidP="002821AE">
      <w:pPr>
        <w:numPr>
          <w:ilvl w:val="2"/>
          <w:numId w:val="30"/>
        </w:numPr>
        <w:rPr>
          <w:highlight w:val="yellow"/>
        </w:rPr>
      </w:pPr>
      <w:r w:rsidRPr="004150D8">
        <w:rPr>
          <w:rFonts w:hint="eastAsia"/>
          <w:highlight w:val="yellow"/>
          <w:lang w:eastAsia="ja-JP"/>
        </w:rPr>
        <w:t xml:space="preserve"> </w:t>
      </w:r>
      <w:r w:rsidR="00786DD7" w:rsidRPr="004150D8">
        <w:rPr>
          <w:b/>
          <w:bCs/>
          <w:highlight w:val="yellow"/>
        </w:rPr>
        <w:t>Move to add to the TG Specific Framework:</w:t>
      </w:r>
    </w:p>
    <w:p w:rsidR="00A84926" w:rsidRPr="004150D8" w:rsidRDefault="00786DD7" w:rsidP="00C663B3">
      <w:pPr>
        <w:ind w:left="1224"/>
        <w:rPr>
          <w:b/>
          <w:highlight w:val="yellow"/>
          <w:lang w:eastAsia="ja-JP"/>
        </w:rPr>
      </w:pPr>
      <w:proofErr w:type="gramStart"/>
      <w:r w:rsidRPr="004150D8">
        <w:rPr>
          <w:b/>
          <w:highlight w:val="yellow"/>
          <w:lang w:eastAsia="ja-JP"/>
        </w:rPr>
        <w:t>3.y.z</w:t>
      </w:r>
      <w:proofErr w:type="gramEnd"/>
      <w:r w:rsidRPr="004150D8">
        <w:rPr>
          <w:b/>
          <w:highlight w:val="yellow"/>
          <w:lang w:eastAsia="ja-JP"/>
        </w:rPr>
        <w:t xml:space="preserve"> UL MU PPDU shall not include HE-SIG-B field if it is sent as an immediate response to a Trigger frame sent by an AP</w:t>
      </w:r>
    </w:p>
    <w:p w:rsidR="00A84926" w:rsidRPr="004150D8" w:rsidRDefault="00C663B3" w:rsidP="002821AE">
      <w:pPr>
        <w:numPr>
          <w:ilvl w:val="2"/>
          <w:numId w:val="30"/>
        </w:numPr>
        <w:rPr>
          <w:highlight w:val="yellow"/>
          <w:lang w:eastAsia="ja-JP"/>
        </w:rPr>
      </w:pPr>
      <w:r w:rsidRPr="004150D8">
        <w:rPr>
          <w:rFonts w:hint="eastAsia"/>
          <w:b/>
          <w:bCs/>
          <w:highlight w:val="yellow"/>
          <w:lang w:eastAsia="ja-JP"/>
        </w:rPr>
        <w:t xml:space="preserve"> </w:t>
      </w:r>
      <w:r w:rsidR="00786DD7" w:rsidRPr="004150D8">
        <w:rPr>
          <w:b/>
          <w:bCs/>
          <w:highlight w:val="yellow"/>
          <w:lang w:eastAsia="ja-JP"/>
        </w:rPr>
        <w:t xml:space="preserve">Move: Young </w:t>
      </w:r>
      <w:proofErr w:type="spellStart"/>
      <w:r w:rsidR="00786DD7" w:rsidRPr="004150D8">
        <w:rPr>
          <w:b/>
          <w:bCs/>
          <w:highlight w:val="yellow"/>
          <w:lang w:eastAsia="ja-JP"/>
        </w:rPr>
        <w:t>Hoon</w:t>
      </w:r>
      <w:proofErr w:type="spellEnd"/>
      <w:r w:rsidR="00786DD7" w:rsidRPr="004150D8">
        <w:rPr>
          <w:b/>
          <w:bCs/>
          <w:highlight w:val="yellow"/>
          <w:lang w:eastAsia="ja-JP"/>
        </w:rPr>
        <w:t xml:space="preserve"> Kwon</w:t>
      </w:r>
      <w:r w:rsidR="00786DD7" w:rsidRPr="004150D8">
        <w:rPr>
          <w:b/>
          <w:bCs/>
          <w:highlight w:val="yellow"/>
          <w:lang w:eastAsia="ja-JP"/>
        </w:rPr>
        <w:tab/>
        <w:t>Second:</w:t>
      </w:r>
      <w:r w:rsidRPr="004150D8">
        <w:rPr>
          <w:rFonts w:hint="eastAsia"/>
          <w:b/>
          <w:bCs/>
          <w:highlight w:val="yellow"/>
          <w:lang w:eastAsia="ja-JP"/>
        </w:rPr>
        <w:t xml:space="preserve"> </w:t>
      </w:r>
      <w:proofErr w:type="spellStart"/>
      <w:r w:rsidRPr="004150D8">
        <w:rPr>
          <w:rFonts w:hint="eastAsia"/>
          <w:b/>
          <w:bCs/>
          <w:highlight w:val="yellow"/>
          <w:lang w:eastAsia="ja-JP"/>
        </w:rPr>
        <w:t>Yongho</w:t>
      </w:r>
      <w:proofErr w:type="spellEnd"/>
      <w:r w:rsidRPr="004150D8">
        <w:rPr>
          <w:rFonts w:hint="eastAsia"/>
          <w:b/>
          <w:bCs/>
          <w:highlight w:val="yellow"/>
          <w:lang w:eastAsia="ja-JP"/>
        </w:rPr>
        <w:t xml:space="preserve"> </w:t>
      </w:r>
      <w:proofErr w:type="spellStart"/>
      <w:r w:rsidRPr="004150D8">
        <w:rPr>
          <w:rFonts w:hint="eastAsia"/>
          <w:b/>
          <w:bCs/>
          <w:highlight w:val="yellow"/>
          <w:lang w:eastAsia="ja-JP"/>
        </w:rPr>
        <w:t>Seok</w:t>
      </w:r>
      <w:proofErr w:type="spellEnd"/>
    </w:p>
    <w:p w:rsidR="00C663B3" w:rsidRPr="004150D8" w:rsidRDefault="00C663B3" w:rsidP="00C663B3">
      <w:pPr>
        <w:ind w:left="720"/>
        <w:rPr>
          <w:highlight w:val="yellow"/>
          <w:lang w:eastAsia="ja-JP"/>
        </w:rPr>
      </w:pPr>
    </w:p>
    <w:p w:rsidR="00C663B3" w:rsidRPr="004150D8" w:rsidRDefault="00C663B3" w:rsidP="002821AE">
      <w:pPr>
        <w:numPr>
          <w:ilvl w:val="2"/>
          <w:numId w:val="30"/>
        </w:numPr>
        <w:rPr>
          <w:highlight w:val="yellow"/>
          <w:lang w:eastAsia="ja-JP"/>
        </w:rPr>
      </w:pPr>
      <w:r w:rsidRPr="004150D8">
        <w:rPr>
          <w:rFonts w:hint="eastAsia"/>
          <w:b/>
          <w:bCs/>
          <w:highlight w:val="yellow"/>
          <w:lang w:eastAsia="ja-JP"/>
        </w:rPr>
        <w:t xml:space="preserve"> Result: </w:t>
      </w:r>
      <w:r w:rsidR="00786DD7" w:rsidRPr="004150D8">
        <w:rPr>
          <w:b/>
          <w:bCs/>
          <w:highlight w:val="yellow"/>
          <w:lang w:eastAsia="ja-JP"/>
        </w:rPr>
        <w:t>Y/N/A</w:t>
      </w:r>
      <w:r w:rsidRPr="004150D8">
        <w:rPr>
          <w:rFonts w:hint="eastAsia"/>
          <w:b/>
          <w:bCs/>
          <w:highlight w:val="yellow"/>
          <w:lang w:eastAsia="ja-JP"/>
        </w:rPr>
        <w:t xml:space="preserve"> = 28/20/34, motion fails.</w:t>
      </w:r>
    </w:p>
    <w:p w:rsidR="004150D8" w:rsidRDefault="004150D8" w:rsidP="004150D8">
      <w:pPr>
        <w:pStyle w:val="ae"/>
        <w:pBdr>
          <w:bottom w:val="double" w:sz="6" w:space="1" w:color="auto"/>
        </w:pBdr>
        <w:ind w:leftChars="100" w:left="220"/>
        <w:rPr>
          <w:rFonts w:hint="eastAsia"/>
        </w:rPr>
      </w:pPr>
    </w:p>
    <w:p w:rsidR="004150D8" w:rsidRDefault="004150D8" w:rsidP="004150D8">
      <w:pPr>
        <w:pStyle w:val="ae"/>
        <w:ind w:leftChars="100" w:left="220"/>
        <w:rPr>
          <w:rFonts w:hint="eastAsia"/>
        </w:rPr>
      </w:pPr>
    </w:p>
    <w:p w:rsidR="00C663B3" w:rsidRPr="006C4FCA" w:rsidRDefault="00C663B3" w:rsidP="002821AE">
      <w:pPr>
        <w:numPr>
          <w:ilvl w:val="1"/>
          <w:numId w:val="30"/>
        </w:numPr>
        <w:rPr>
          <w:b/>
          <w:highlight w:val="yellow"/>
          <w:lang w:eastAsia="ja-JP"/>
        </w:rPr>
      </w:pPr>
      <w:r w:rsidRPr="006C4FCA">
        <w:rPr>
          <w:rFonts w:hint="eastAsia"/>
          <w:b/>
          <w:highlight w:val="yellow"/>
          <w:lang w:eastAsia="ja-JP"/>
        </w:rPr>
        <w:t>PHY Motion #10</w:t>
      </w:r>
    </w:p>
    <w:p w:rsidR="00C663B3" w:rsidRPr="006C4FCA" w:rsidRDefault="00C663B3" w:rsidP="002821AE">
      <w:pPr>
        <w:numPr>
          <w:ilvl w:val="2"/>
          <w:numId w:val="30"/>
        </w:numPr>
        <w:rPr>
          <w:b/>
          <w:highlight w:val="yellow"/>
        </w:rPr>
      </w:pPr>
      <w:r w:rsidRPr="006C4FCA">
        <w:rPr>
          <w:rFonts w:hint="eastAsia"/>
          <w:b/>
          <w:highlight w:val="yellow"/>
          <w:lang w:eastAsia="ja-JP"/>
        </w:rPr>
        <w:t xml:space="preserve"> </w:t>
      </w:r>
      <w:r w:rsidR="006C4FCA">
        <w:rPr>
          <w:b/>
          <w:bCs/>
          <w:highlight w:val="yellow"/>
        </w:rPr>
        <w:t>Mo</w:t>
      </w:r>
      <w:r w:rsidRPr="006C4FCA">
        <w:rPr>
          <w:b/>
          <w:bCs/>
          <w:highlight w:val="yellow"/>
        </w:rPr>
        <w:t xml:space="preserve">ve to add to the SFD: </w:t>
      </w:r>
    </w:p>
    <w:p w:rsidR="00A84926" w:rsidRPr="006C4FCA" w:rsidRDefault="006C4FCA" w:rsidP="00C663B3">
      <w:pPr>
        <w:ind w:left="864" w:firstLine="360"/>
        <w:rPr>
          <w:b/>
          <w:bCs/>
          <w:highlight w:val="yellow"/>
          <w:lang w:eastAsia="ja-JP"/>
        </w:rPr>
      </w:pPr>
      <w:r>
        <w:rPr>
          <w:rFonts w:hint="eastAsia"/>
          <w:b/>
          <w:bCs/>
          <w:highlight w:val="yellow"/>
          <w:lang w:eastAsia="ja-JP"/>
        </w:rPr>
        <w:t>1.</w:t>
      </w:r>
      <w:r w:rsidR="00C663B3" w:rsidRPr="006C4FCA">
        <w:rPr>
          <w:b/>
          <w:bCs/>
          <w:highlight w:val="yellow"/>
        </w:rPr>
        <w:t xml:space="preserve"> </w:t>
      </w:r>
      <w:proofErr w:type="gramStart"/>
      <w:r w:rsidR="00786DD7" w:rsidRPr="006C4FCA">
        <w:rPr>
          <w:b/>
          <w:bCs/>
          <w:highlight w:val="yellow"/>
        </w:rPr>
        <w:t>define</w:t>
      </w:r>
      <w:proofErr w:type="gramEnd"/>
      <w:r w:rsidR="00786DD7" w:rsidRPr="006C4FCA">
        <w:rPr>
          <w:b/>
          <w:bCs/>
          <w:highlight w:val="yellow"/>
        </w:rPr>
        <w:t xml:space="preserve"> 20MHz OFDMA building blocks as follows</w:t>
      </w:r>
    </w:p>
    <w:p w:rsidR="009D1C99" w:rsidRDefault="009D1C99" w:rsidP="00C663B3">
      <w:pPr>
        <w:ind w:left="1418"/>
        <w:rPr>
          <w:rFonts w:hint="eastAsia"/>
          <w:b/>
          <w:highlight w:val="yellow"/>
          <w:lang w:eastAsia="ja-JP"/>
        </w:rPr>
      </w:pPr>
      <w:r>
        <w:rPr>
          <w:rFonts w:hint="eastAsia"/>
          <w:b/>
          <w:highlight w:val="yellow"/>
          <w:lang w:eastAsia="ja-JP"/>
        </w:rPr>
        <w:t xml:space="preserve">- </w:t>
      </w:r>
      <w:r w:rsidR="00786DD7" w:rsidRPr="006C4FCA">
        <w:rPr>
          <w:b/>
          <w:highlight w:val="yellow"/>
          <w:lang w:eastAsia="ja-JP"/>
        </w:rPr>
        <w:t xml:space="preserve">26-tone with </w:t>
      </w:r>
      <w:r>
        <w:rPr>
          <w:b/>
          <w:highlight w:val="yellow"/>
          <w:lang w:eastAsia="ja-JP"/>
        </w:rPr>
        <w:t>2 pilots, 52-tone with 4 pilots</w:t>
      </w:r>
      <w:r>
        <w:rPr>
          <w:rFonts w:hint="eastAsia"/>
          <w:b/>
          <w:highlight w:val="yellow"/>
          <w:lang w:eastAsia="ja-JP"/>
        </w:rPr>
        <w:t xml:space="preserve"> and</w:t>
      </w:r>
      <w:r w:rsidR="00786DD7" w:rsidRPr="006C4FCA">
        <w:rPr>
          <w:b/>
          <w:highlight w:val="yellow"/>
          <w:lang w:eastAsia="ja-JP"/>
        </w:rPr>
        <w:t xml:space="preserve"> 106-tone with 4 pilots </w:t>
      </w:r>
      <w:r>
        <w:rPr>
          <w:rFonts w:hint="eastAsia"/>
          <w:b/>
          <w:highlight w:val="yellow"/>
          <w:lang w:eastAsia="ja-JP"/>
        </w:rPr>
        <w:t xml:space="preserve">and </w:t>
      </w:r>
    </w:p>
    <w:p w:rsidR="00C663B3" w:rsidRDefault="00C663B3" w:rsidP="009D1C99">
      <w:pPr>
        <w:ind w:left="1418" w:firstLineChars="50" w:firstLine="110"/>
        <w:rPr>
          <w:rFonts w:hint="eastAsia"/>
          <w:b/>
          <w:highlight w:val="yellow"/>
          <w:lang w:eastAsia="ja-JP"/>
        </w:rPr>
      </w:pPr>
      <w:proofErr w:type="gramStart"/>
      <w:r w:rsidRPr="006C4FCA">
        <w:rPr>
          <w:b/>
          <w:highlight w:val="yellow"/>
          <w:lang w:eastAsia="ja-JP"/>
        </w:rPr>
        <w:t>with</w:t>
      </w:r>
      <w:proofErr w:type="gramEnd"/>
      <w:r w:rsidRPr="006C4FCA">
        <w:rPr>
          <w:b/>
          <w:highlight w:val="yellow"/>
          <w:lang w:eastAsia="ja-JP"/>
        </w:rPr>
        <w:t xml:space="preserve"> </w:t>
      </w:r>
      <w:r w:rsidR="009D1C99">
        <w:rPr>
          <w:rFonts w:hint="eastAsia"/>
          <w:b/>
          <w:highlight w:val="yellow"/>
          <w:lang w:eastAsia="ja-JP"/>
        </w:rPr>
        <w:t>7</w:t>
      </w:r>
      <w:r w:rsidR="009D1C99">
        <w:rPr>
          <w:b/>
          <w:highlight w:val="yellow"/>
          <w:lang w:eastAsia="ja-JP"/>
        </w:rPr>
        <w:t xml:space="preserve"> DC Nulls and (</w:t>
      </w:r>
      <w:r w:rsidR="009D1C99">
        <w:rPr>
          <w:rFonts w:hint="eastAsia"/>
          <w:b/>
          <w:highlight w:val="yellow"/>
          <w:lang w:eastAsia="ja-JP"/>
        </w:rPr>
        <w:t>6</w:t>
      </w:r>
      <w:r w:rsidR="009D1C99">
        <w:rPr>
          <w:b/>
          <w:highlight w:val="yellow"/>
          <w:lang w:eastAsia="ja-JP"/>
        </w:rPr>
        <w:t>,</w:t>
      </w:r>
      <w:r w:rsidR="009D1C99">
        <w:rPr>
          <w:rFonts w:hint="eastAsia"/>
          <w:b/>
          <w:highlight w:val="yellow"/>
          <w:lang w:eastAsia="ja-JP"/>
        </w:rPr>
        <w:t>5</w:t>
      </w:r>
      <w:r w:rsidRPr="006C4FCA">
        <w:rPr>
          <w:b/>
          <w:highlight w:val="yellow"/>
          <w:lang w:eastAsia="ja-JP"/>
        </w:rPr>
        <w:t>) guard tones, and at locations shown in the picture below</w:t>
      </w:r>
    </w:p>
    <w:p w:rsidR="009D1C99" w:rsidRPr="009D1C99" w:rsidRDefault="009D1C99" w:rsidP="009D1C99">
      <w:pPr>
        <w:ind w:left="1440" w:firstLineChars="50" w:firstLine="110"/>
        <w:rPr>
          <w:b/>
          <w:sz w:val="21"/>
          <w:highlight w:val="yellow"/>
          <w:lang w:eastAsia="ja-JP"/>
        </w:rPr>
      </w:pPr>
      <w:r>
        <w:rPr>
          <w:rFonts w:hint="eastAsia"/>
          <w:b/>
          <w:highlight w:val="yellow"/>
          <w:lang w:eastAsia="ja-JP"/>
        </w:rPr>
        <w:t>-</w:t>
      </w:r>
      <w:r w:rsidRPr="009D1C99">
        <w:rPr>
          <w:rFonts w:hint="eastAsia"/>
          <w:b/>
          <w:highlight w:val="yellow"/>
          <w:lang w:eastAsia="ja-JP"/>
        </w:rPr>
        <w:t xml:space="preserve"> </w:t>
      </w:r>
      <w:r w:rsidRPr="009D1C99">
        <w:rPr>
          <w:b/>
          <w:sz w:val="21"/>
          <w:highlight w:val="yellow"/>
          <w:lang w:eastAsia="ja-JP"/>
        </w:rPr>
        <w:t>An OFDMA PPDU can carry a mix of different tone unit sizes within each 242 tone unit boundary</w:t>
      </w:r>
    </w:p>
    <w:p w:rsidR="00C663B3" w:rsidRPr="006C4FCA" w:rsidRDefault="00C663B3" w:rsidP="00C663B3">
      <w:pPr>
        <w:ind w:left="864" w:firstLine="360"/>
        <w:rPr>
          <w:b/>
          <w:highlight w:val="yellow"/>
          <w:lang w:eastAsia="ja-JP"/>
        </w:rPr>
      </w:pPr>
      <w:r w:rsidRPr="006C4FCA">
        <w:rPr>
          <w:rFonts w:hint="eastAsia"/>
          <w:b/>
          <w:highlight w:val="yellow"/>
          <w:lang w:eastAsia="ja-JP"/>
        </w:rPr>
        <w:t xml:space="preserve">- </w:t>
      </w:r>
      <w:r w:rsidRPr="006C4FCA">
        <w:rPr>
          <w:b/>
          <w:highlight w:val="yellow"/>
          <w:lang w:eastAsia="ja-JP"/>
        </w:rPr>
        <w:t>The following is TBD:</w:t>
      </w:r>
    </w:p>
    <w:p w:rsidR="00A84926" w:rsidRPr="006C4FCA" w:rsidRDefault="00786DD7" w:rsidP="00C663B3">
      <w:pPr>
        <w:ind w:left="1440"/>
        <w:rPr>
          <w:b/>
          <w:highlight w:val="yellow"/>
        </w:rPr>
      </w:pPr>
      <w:r w:rsidRPr="006C4FCA">
        <w:rPr>
          <w:b/>
          <w:highlight w:val="yellow"/>
        </w:rPr>
        <w:t>Exact location of extra leftover tones</w:t>
      </w:r>
    </w:p>
    <w:p w:rsidR="00C663B3" w:rsidRPr="006C4FCA" w:rsidRDefault="009D1C99" w:rsidP="009D1C99">
      <w:pPr>
        <w:ind w:left="864" w:firstLine="360"/>
        <w:jc w:val="center"/>
        <w:rPr>
          <w:b/>
          <w:highlight w:val="yellow"/>
          <w:lang w:eastAsia="ja-JP"/>
        </w:rPr>
      </w:pPr>
      <w:r w:rsidRPr="009D1C99">
        <w:rPr>
          <w:b/>
          <w:highlight w:val="yellow"/>
          <w:lang w:eastAsia="ja-JP"/>
        </w:rPr>
        <w:drawing>
          <wp:inline distT="0" distB="0" distL="0" distR="0" wp14:anchorId="1237FFA2" wp14:editId="0956A07A">
            <wp:extent cx="4045788" cy="2610780"/>
            <wp:effectExtent l="0" t="0" r="0" b="0"/>
            <wp:docPr id="44039" name="Content Placeholder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9" name="Content Placeholder 19"/>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46397" cy="2611173"/>
                    </a:xfrm>
                    <a:prstGeom prst="rect">
                      <a:avLst/>
                    </a:prstGeom>
                    <a:noFill/>
                    <a:ln>
                      <a:noFill/>
                    </a:ln>
                    <a:extLst/>
                  </pic:spPr>
                </pic:pic>
              </a:graphicData>
            </a:graphic>
          </wp:inline>
        </w:drawing>
      </w:r>
    </w:p>
    <w:p w:rsidR="00C663B3" w:rsidRDefault="009D1C99" w:rsidP="009D1C99">
      <w:pPr>
        <w:ind w:left="1224"/>
        <w:rPr>
          <w:rFonts w:hint="eastAsia"/>
          <w:b/>
          <w:bCs/>
          <w:highlight w:val="yellow"/>
          <w:lang w:eastAsia="ja-JP"/>
        </w:rPr>
      </w:pPr>
      <w:r w:rsidRPr="009D1C99">
        <w:rPr>
          <w:rFonts w:hint="eastAsia"/>
          <w:b/>
          <w:highlight w:val="yellow"/>
          <w:lang w:eastAsia="ja-JP"/>
        </w:rPr>
        <w:t>2.</w:t>
      </w:r>
      <w:r>
        <w:rPr>
          <w:rFonts w:hint="eastAsia"/>
          <w:b/>
          <w:highlight w:val="yellow"/>
        </w:rPr>
        <w:t xml:space="preserve"> </w:t>
      </w:r>
      <w:proofErr w:type="gramStart"/>
      <w:r w:rsidRPr="009D1C99">
        <w:rPr>
          <w:b/>
          <w:bCs/>
          <w:highlight w:val="yellow"/>
        </w:rPr>
        <w:t>define</w:t>
      </w:r>
      <w:proofErr w:type="gramEnd"/>
      <w:r w:rsidRPr="009D1C99">
        <w:rPr>
          <w:b/>
          <w:bCs/>
          <w:highlight w:val="yellow"/>
        </w:rPr>
        <w:t xml:space="preserve"> 40MHz OFDMA building blocks as follows</w:t>
      </w:r>
    </w:p>
    <w:p w:rsidR="009D1C99" w:rsidRDefault="00C31986" w:rsidP="009D1C99">
      <w:pPr>
        <w:numPr>
          <w:ilvl w:val="1"/>
          <w:numId w:val="34"/>
        </w:numPr>
        <w:tabs>
          <w:tab w:val="clear" w:pos="1440"/>
          <w:tab w:val="num" w:pos="1701"/>
        </w:tabs>
        <w:ind w:left="1701" w:hanging="283"/>
        <w:rPr>
          <w:rFonts w:hint="eastAsia"/>
          <w:b/>
          <w:bCs/>
          <w:highlight w:val="yellow"/>
          <w:lang w:eastAsia="ja-JP"/>
        </w:rPr>
      </w:pPr>
      <w:r w:rsidRPr="009D1C99">
        <w:rPr>
          <w:b/>
          <w:bCs/>
          <w:highlight w:val="yellow"/>
        </w:rPr>
        <w:t>26-tone with 2 pilots, 52-tone with 4 pilots, 106-tone with 4 pilots and 242-tone with 8 pilots</w:t>
      </w:r>
      <w:r w:rsidR="009D1C99" w:rsidRPr="009D1C99">
        <w:rPr>
          <w:rFonts w:hint="eastAsia"/>
          <w:b/>
          <w:bCs/>
          <w:highlight w:val="yellow"/>
          <w:lang w:eastAsia="ja-JP"/>
        </w:rPr>
        <w:t xml:space="preserve"> </w:t>
      </w:r>
      <w:r w:rsidR="009D1C99" w:rsidRPr="009D1C99">
        <w:rPr>
          <w:b/>
          <w:bCs/>
          <w:highlight w:val="yellow"/>
          <w:lang w:eastAsia="ja-JP"/>
        </w:rPr>
        <w:t>and with 5 DC Nulls and (12,11) guard tones, and at locations shown in the picture below</w:t>
      </w:r>
    </w:p>
    <w:p w:rsidR="009D1C99" w:rsidRPr="009D1C99" w:rsidRDefault="009D1C99" w:rsidP="009D1C99">
      <w:pPr>
        <w:ind w:left="1418"/>
        <w:rPr>
          <w:b/>
          <w:bCs/>
          <w:highlight w:val="yellow"/>
        </w:rPr>
      </w:pPr>
      <w:r w:rsidRPr="009D1C99">
        <w:rPr>
          <w:b/>
          <w:bCs/>
          <w:highlight w:val="yellow"/>
        </w:rPr>
        <w:t>The following is TBD:</w:t>
      </w:r>
    </w:p>
    <w:p w:rsidR="00000000" w:rsidRPr="009D1C99" w:rsidRDefault="00C31986" w:rsidP="009D1C99">
      <w:pPr>
        <w:numPr>
          <w:ilvl w:val="1"/>
          <w:numId w:val="34"/>
        </w:numPr>
        <w:tabs>
          <w:tab w:val="clear" w:pos="1440"/>
          <w:tab w:val="num" w:pos="1701"/>
        </w:tabs>
        <w:ind w:left="1701" w:hanging="283"/>
        <w:rPr>
          <w:b/>
          <w:bCs/>
          <w:highlight w:val="yellow"/>
          <w:lang w:eastAsia="ja-JP"/>
        </w:rPr>
      </w:pPr>
      <w:r w:rsidRPr="009D1C99">
        <w:rPr>
          <w:b/>
          <w:bCs/>
          <w:highlight w:val="yellow"/>
          <w:lang w:eastAsia="ja-JP"/>
        </w:rPr>
        <w:t>Exact location of extra leftover tones</w:t>
      </w:r>
    </w:p>
    <w:p w:rsidR="009D1C99" w:rsidRDefault="009D1C99" w:rsidP="009D1C99">
      <w:pPr>
        <w:ind w:left="1701"/>
        <w:rPr>
          <w:rFonts w:hint="eastAsia"/>
          <w:b/>
          <w:bCs/>
          <w:highlight w:val="yellow"/>
          <w:lang w:eastAsia="ja-JP"/>
        </w:rPr>
      </w:pPr>
    </w:p>
    <w:p w:rsidR="009D1C99" w:rsidRPr="009D1C99" w:rsidRDefault="009D1C99" w:rsidP="009D1C99">
      <w:pPr>
        <w:ind w:left="1701"/>
        <w:rPr>
          <w:b/>
          <w:bCs/>
          <w:highlight w:val="yellow"/>
          <w:lang w:eastAsia="ja-JP"/>
        </w:rPr>
      </w:pPr>
      <w:r>
        <w:rPr>
          <w:b/>
          <w:bCs/>
          <w:noProof/>
          <w:lang w:eastAsia="ja-JP"/>
        </w:rPr>
        <w:drawing>
          <wp:inline distT="0" distB="0" distL="0" distR="0" wp14:anchorId="414C6A65">
            <wp:extent cx="4571998" cy="2275108"/>
            <wp:effectExtent l="0" t="0" r="63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5166" cy="2276684"/>
                    </a:xfrm>
                    <a:prstGeom prst="rect">
                      <a:avLst/>
                    </a:prstGeom>
                    <a:noFill/>
                    <a:ln>
                      <a:noFill/>
                    </a:ln>
                  </pic:spPr>
                </pic:pic>
              </a:graphicData>
            </a:graphic>
          </wp:inline>
        </w:drawing>
      </w:r>
    </w:p>
    <w:p w:rsidR="009D1C99" w:rsidRDefault="009D1C99" w:rsidP="009D1C99">
      <w:pPr>
        <w:ind w:left="1224"/>
        <w:rPr>
          <w:rFonts w:hint="eastAsia"/>
          <w:b/>
          <w:bCs/>
          <w:highlight w:val="yellow"/>
          <w:lang w:eastAsia="ja-JP"/>
        </w:rPr>
      </w:pPr>
      <w:r w:rsidRPr="009D1C99">
        <w:rPr>
          <w:rFonts w:hint="eastAsia"/>
          <w:b/>
          <w:highlight w:val="yellow"/>
          <w:lang w:eastAsia="ja-JP"/>
        </w:rPr>
        <w:t>3.</w:t>
      </w:r>
      <w:r>
        <w:rPr>
          <w:rFonts w:hint="eastAsia"/>
          <w:b/>
          <w:highlight w:val="yellow"/>
        </w:rPr>
        <w:t xml:space="preserve"> </w:t>
      </w:r>
      <w:proofErr w:type="gramStart"/>
      <w:r w:rsidRPr="009D1C99">
        <w:rPr>
          <w:b/>
          <w:bCs/>
          <w:highlight w:val="yellow"/>
        </w:rPr>
        <w:t>define</w:t>
      </w:r>
      <w:proofErr w:type="gramEnd"/>
      <w:r w:rsidRPr="009D1C99">
        <w:rPr>
          <w:b/>
          <w:bCs/>
          <w:highlight w:val="yellow"/>
        </w:rPr>
        <w:t xml:space="preserve"> 80MHz OFDMA building blocks as follows</w:t>
      </w:r>
    </w:p>
    <w:p w:rsidR="009D1C99" w:rsidRPr="009D1C99" w:rsidRDefault="00C31986" w:rsidP="009D1C99">
      <w:pPr>
        <w:numPr>
          <w:ilvl w:val="1"/>
          <w:numId w:val="36"/>
        </w:numPr>
        <w:tabs>
          <w:tab w:val="clear" w:pos="1440"/>
          <w:tab w:val="num" w:pos="1701"/>
        </w:tabs>
        <w:ind w:left="1701"/>
        <w:rPr>
          <w:b/>
          <w:highlight w:val="yellow"/>
          <w:lang w:eastAsia="ja-JP"/>
        </w:rPr>
      </w:pPr>
      <w:r w:rsidRPr="009D1C99">
        <w:rPr>
          <w:b/>
          <w:highlight w:val="yellow"/>
          <w:lang w:eastAsia="ja-JP"/>
        </w:rPr>
        <w:t>26-to</w:t>
      </w:r>
      <w:r w:rsidRPr="009D1C99">
        <w:rPr>
          <w:b/>
          <w:highlight w:val="yellow"/>
          <w:lang w:eastAsia="ja-JP"/>
        </w:rPr>
        <w:t>ne with 2 pilots, 52-tone with 4 pilots, 106-tone with 4 pilots, 242-tone with 8 pilots and  484-tone with 16 pilots</w:t>
      </w:r>
      <w:r w:rsidR="009D1C99" w:rsidRPr="009D1C99">
        <w:rPr>
          <w:rFonts w:hint="eastAsia"/>
          <w:b/>
          <w:highlight w:val="yellow"/>
          <w:lang w:eastAsia="ja-JP"/>
        </w:rPr>
        <w:t xml:space="preserve"> </w:t>
      </w:r>
      <w:r w:rsidR="009D1C99" w:rsidRPr="009D1C99">
        <w:rPr>
          <w:b/>
          <w:highlight w:val="yellow"/>
          <w:lang w:eastAsia="ja-JP"/>
        </w:rPr>
        <w:t>and with 7 DC Nulls and (12,11) guard tones, and at locations shown in the picture below</w:t>
      </w:r>
    </w:p>
    <w:p w:rsidR="009D1C99" w:rsidRPr="009D1C99" w:rsidRDefault="009D1C99" w:rsidP="009D1C99">
      <w:pPr>
        <w:tabs>
          <w:tab w:val="num" w:pos="1701"/>
        </w:tabs>
        <w:ind w:left="1341"/>
        <w:rPr>
          <w:b/>
          <w:highlight w:val="yellow"/>
          <w:lang w:eastAsia="ja-JP"/>
        </w:rPr>
      </w:pPr>
      <w:r w:rsidRPr="009D1C99">
        <w:rPr>
          <w:b/>
          <w:highlight w:val="yellow"/>
          <w:lang w:eastAsia="ja-JP"/>
        </w:rPr>
        <w:lastRenderedPageBreak/>
        <w:t>The following is TBD:</w:t>
      </w:r>
    </w:p>
    <w:p w:rsidR="00000000" w:rsidRPr="009D1C99" w:rsidRDefault="00C31986" w:rsidP="009D1C99">
      <w:pPr>
        <w:numPr>
          <w:ilvl w:val="1"/>
          <w:numId w:val="37"/>
        </w:numPr>
        <w:tabs>
          <w:tab w:val="clear" w:pos="1440"/>
          <w:tab w:val="num" w:pos="1701"/>
        </w:tabs>
        <w:ind w:left="1701"/>
        <w:rPr>
          <w:b/>
          <w:highlight w:val="yellow"/>
          <w:lang w:eastAsia="ja-JP"/>
        </w:rPr>
      </w:pPr>
      <w:r w:rsidRPr="009D1C99">
        <w:rPr>
          <w:b/>
          <w:highlight w:val="yellow"/>
          <w:lang w:eastAsia="ja-JP"/>
        </w:rPr>
        <w:t>Exact location of extra leftover tones</w:t>
      </w:r>
    </w:p>
    <w:p w:rsidR="009D1C99" w:rsidRDefault="009D1C99" w:rsidP="009D1C99">
      <w:pPr>
        <w:ind w:left="1224"/>
        <w:rPr>
          <w:rFonts w:hint="eastAsia"/>
          <w:b/>
          <w:highlight w:val="yellow"/>
          <w:lang w:eastAsia="ja-JP"/>
        </w:rPr>
      </w:pPr>
      <w:r>
        <w:rPr>
          <w:b/>
          <w:noProof/>
          <w:lang w:eastAsia="ja-JP"/>
        </w:rPr>
        <w:drawing>
          <wp:inline distT="0" distB="0" distL="0" distR="0" wp14:anchorId="2E2778EA">
            <wp:extent cx="5072276" cy="2216638"/>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70007" cy="2215647"/>
                    </a:xfrm>
                    <a:prstGeom prst="rect">
                      <a:avLst/>
                    </a:prstGeom>
                    <a:noFill/>
                    <a:ln>
                      <a:noFill/>
                    </a:ln>
                  </pic:spPr>
                </pic:pic>
              </a:graphicData>
            </a:graphic>
          </wp:inline>
        </w:drawing>
      </w:r>
    </w:p>
    <w:p w:rsidR="009D1C99" w:rsidRPr="009D1C99" w:rsidRDefault="009D1C99" w:rsidP="009D1C99">
      <w:pPr>
        <w:ind w:left="1224"/>
        <w:rPr>
          <w:b/>
          <w:highlight w:val="yellow"/>
        </w:rPr>
      </w:pPr>
      <w:r w:rsidRPr="009D1C99">
        <w:rPr>
          <w:rFonts w:hint="eastAsia"/>
          <w:b/>
          <w:highlight w:val="yellow"/>
          <w:lang w:eastAsia="ja-JP"/>
        </w:rPr>
        <w:t>4.</w:t>
      </w:r>
      <w:r>
        <w:rPr>
          <w:rFonts w:hint="eastAsia"/>
          <w:b/>
          <w:highlight w:val="yellow"/>
        </w:rPr>
        <w:t xml:space="preserve"> </w:t>
      </w:r>
      <w:proofErr w:type="gramStart"/>
      <w:r w:rsidRPr="009D1C99">
        <w:rPr>
          <w:b/>
          <w:bCs/>
          <w:highlight w:val="yellow"/>
        </w:rPr>
        <w:t>define</w:t>
      </w:r>
      <w:proofErr w:type="gramEnd"/>
      <w:r w:rsidRPr="009D1C99">
        <w:rPr>
          <w:b/>
          <w:bCs/>
          <w:highlight w:val="yellow"/>
        </w:rPr>
        <w:t xml:space="preserve"> 160MHz/80MHz+80MHz OFDMA building blocks as follows</w:t>
      </w:r>
    </w:p>
    <w:p w:rsidR="00000000" w:rsidRPr="00DA1B14" w:rsidRDefault="00C31986" w:rsidP="00DA1B14">
      <w:pPr>
        <w:pStyle w:val="ae"/>
        <w:numPr>
          <w:ilvl w:val="0"/>
          <w:numId w:val="38"/>
        </w:numPr>
        <w:ind w:leftChars="711" w:left="1984"/>
        <w:rPr>
          <w:rFonts w:ascii="Times New Roman" w:hAnsi="Times New Roman" w:cs="Times New Roman"/>
          <w:b/>
          <w:sz w:val="22"/>
          <w:highlight w:val="yellow"/>
        </w:rPr>
      </w:pPr>
      <w:r w:rsidRPr="00DA1B14">
        <w:rPr>
          <w:rFonts w:ascii="Times New Roman" w:hAnsi="Times New Roman" w:cs="Times New Roman"/>
          <w:b/>
          <w:sz w:val="22"/>
          <w:highlight w:val="yellow"/>
        </w:rPr>
        <w:t xml:space="preserve">26-tone with 2 pilots </w:t>
      </w:r>
    </w:p>
    <w:p w:rsidR="00000000" w:rsidRPr="00DA1B14" w:rsidRDefault="00C31986" w:rsidP="00DA1B14">
      <w:pPr>
        <w:pStyle w:val="ae"/>
        <w:numPr>
          <w:ilvl w:val="0"/>
          <w:numId w:val="38"/>
        </w:numPr>
        <w:ind w:leftChars="711" w:left="1984"/>
        <w:rPr>
          <w:rFonts w:ascii="Times New Roman" w:hAnsi="Times New Roman" w:cs="Times New Roman"/>
          <w:b/>
          <w:sz w:val="22"/>
          <w:highlight w:val="yellow"/>
        </w:rPr>
      </w:pPr>
      <w:r w:rsidRPr="00DA1B14">
        <w:rPr>
          <w:rFonts w:ascii="Times New Roman" w:hAnsi="Times New Roman" w:cs="Times New Roman"/>
          <w:b/>
          <w:sz w:val="22"/>
          <w:highlight w:val="yellow"/>
        </w:rPr>
        <w:t>52-tone with 4 pilots</w:t>
      </w:r>
    </w:p>
    <w:p w:rsidR="00000000" w:rsidRPr="00DA1B14" w:rsidRDefault="00C31986" w:rsidP="00DA1B14">
      <w:pPr>
        <w:pStyle w:val="ae"/>
        <w:numPr>
          <w:ilvl w:val="0"/>
          <w:numId w:val="38"/>
        </w:numPr>
        <w:ind w:leftChars="711" w:left="1984"/>
        <w:rPr>
          <w:rFonts w:ascii="Times New Roman" w:hAnsi="Times New Roman" w:cs="Times New Roman"/>
          <w:b/>
          <w:sz w:val="22"/>
          <w:highlight w:val="yellow"/>
        </w:rPr>
      </w:pPr>
      <w:r w:rsidRPr="00DA1B14">
        <w:rPr>
          <w:rFonts w:ascii="Times New Roman" w:hAnsi="Times New Roman" w:cs="Times New Roman"/>
          <w:b/>
          <w:sz w:val="22"/>
          <w:highlight w:val="yellow"/>
        </w:rPr>
        <w:t>106-tone with 4 pilots</w:t>
      </w:r>
    </w:p>
    <w:p w:rsidR="00000000" w:rsidRPr="00DA1B14" w:rsidRDefault="00C31986" w:rsidP="00DA1B14">
      <w:pPr>
        <w:pStyle w:val="ae"/>
        <w:numPr>
          <w:ilvl w:val="0"/>
          <w:numId w:val="38"/>
        </w:numPr>
        <w:ind w:leftChars="711" w:left="1984"/>
        <w:rPr>
          <w:rFonts w:ascii="Times New Roman" w:hAnsi="Times New Roman" w:cs="Times New Roman"/>
          <w:b/>
          <w:sz w:val="22"/>
          <w:highlight w:val="yellow"/>
        </w:rPr>
      </w:pPr>
      <w:r w:rsidRPr="00DA1B14">
        <w:rPr>
          <w:rFonts w:ascii="Times New Roman" w:hAnsi="Times New Roman" w:cs="Times New Roman"/>
          <w:b/>
          <w:sz w:val="22"/>
          <w:highlight w:val="yellow"/>
        </w:rPr>
        <w:t>242-tone with 8 pilots</w:t>
      </w:r>
    </w:p>
    <w:p w:rsidR="00000000" w:rsidRPr="00DA1B14" w:rsidRDefault="00C31986" w:rsidP="00DA1B14">
      <w:pPr>
        <w:pStyle w:val="ae"/>
        <w:numPr>
          <w:ilvl w:val="0"/>
          <w:numId w:val="38"/>
        </w:numPr>
        <w:ind w:leftChars="711" w:left="1984"/>
        <w:rPr>
          <w:rFonts w:ascii="Times New Roman" w:hAnsi="Times New Roman" w:cs="Times New Roman"/>
          <w:b/>
          <w:sz w:val="22"/>
          <w:highlight w:val="yellow"/>
        </w:rPr>
      </w:pPr>
      <w:r w:rsidRPr="00DA1B14">
        <w:rPr>
          <w:rFonts w:ascii="Times New Roman" w:hAnsi="Times New Roman" w:cs="Times New Roman"/>
          <w:b/>
          <w:sz w:val="22"/>
          <w:highlight w:val="yellow"/>
        </w:rPr>
        <w:t>484-tone with 16 pilots</w:t>
      </w:r>
    </w:p>
    <w:p w:rsidR="00000000" w:rsidRPr="00DA1B14" w:rsidRDefault="00C31986" w:rsidP="00DA1B14">
      <w:pPr>
        <w:pStyle w:val="ae"/>
        <w:numPr>
          <w:ilvl w:val="0"/>
          <w:numId w:val="38"/>
        </w:numPr>
        <w:ind w:leftChars="711" w:left="1984"/>
        <w:rPr>
          <w:rFonts w:ascii="Times New Roman" w:hAnsi="Times New Roman" w:cs="Times New Roman"/>
          <w:b/>
          <w:sz w:val="22"/>
          <w:highlight w:val="yellow"/>
        </w:rPr>
      </w:pPr>
      <w:r w:rsidRPr="00DA1B14">
        <w:rPr>
          <w:rFonts w:ascii="Times New Roman" w:hAnsi="Times New Roman" w:cs="Times New Roman"/>
          <w:b/>
          <w:sz w:val="22"/>
          <w:highlight w:val="yellow"/>
        </w:rPr>
        <w:t>996-tone with 16 pilots (note that 996-tone is defined for 80MHz HE-SA-PPDU or 80MHz HE-SA-MU-PPDU)</w:t>
      </w:r>
    </w:p>
    <w:p w:rsidR="009D1C99" w:rsidRDefault="009D1C99" w:rsidP="00DA1B14">
      <w:pPr>
        <w:ind w:left="1224"/>
        <w:rPr>
          <w:rFonts w:hint="eastAsia"/>
          <w:b/>
          <w:highlight w:val="yellow"/>
          <w:lang w:eastAsia="ja-JP"/>
        </w:rPr>
      </w:pPr>
    </w:p>
    <w:p w:rsidR="00DA1B14" w:rsidRPr="00DA1B14" w:rsidRDefault="00DA1B14" w:rsidP="00DA1B14">
      <w:pPr>
        <w:ind w:leftChars="656" w:left="1443"/>
        <w:rPr>
          <w:b/>
          <w:highlight w:val="yellow"/>
          <w:lang w:eastAsia="ja-JP"/>
        </w:rPr>
      </w:pPr>
      <w:r w:rsidRPr="00DA1B14">
        <w:rPr>
          <w:b/>
          <w:highlight w:val="yellow"/>
          <w:lang w:eastAsia="ja-JP"/>
        </w:rPr>
        <w:t>The following is TBD:</w:t>
      </w:r>
    </w:p>
    <w:p w:rsidR="00000000" w:rsidRPr="00DA1B14" w:rsidRDefault="00C31986" w:rsidP="00DA1B14">
      <w:pPr>
        <w:numPr>
          <w:ilvl w:val="1"/>
          <w:numId w:val="40"/>
        </w:numPr>
        <w:tabs>
          <w:tab w:val="clear" w:pos="1440"/>
          <w:tab w:val="num" w:pos="1985"/>
        </w:tabs>
        <w:ind w:leftChars="708" w:left="1983" w:hanging="425"/>
        <w:rPr>
          <w:b/>
          <w:highlight w:val="yellow"/>
          <w:lang w:eastAsia="ja-JP"/>
        </w:rPr>
      </w:pPr>
      <w:r w:rsidRPr="00DA1B14">
        <w:rPr>
          <w:b/>
          <w:highlight w:val="yellow"/>
          <w:lang w:eastAsia="ja-JP"/>
        </w:rPr>
        <w:t>Exact location of extra leftover tones</w:t>
      </w:r>
    </w:p>
    <w:p w:rsidR="00DA1B14" w:rsidRPr="00DA1B14" w:rsidRDefault="00DA1B14" w:rsidP="00DA1B14">
      <w:pPr>
        <w:ind w:left="1224"/>
        <w:rPr>
          <w:rFonts w:hint="eastAsia"/>
          <w:b/>
          <w:highlight w:val="yellow"/>
          <w:lang w:eastAsia="ja-JP"/>
        </w:rPr>
      </w:pPr>
    </w:p>
    <w:p w:rsidR="00C663B3" w:rsidRPr="006C4FCA" w:rsidRDefault="00C663B3" w:rsidP="002821AE">
      <w:pPr>
        <w:numPr>
          <w:ilvl w:val="2"/>
          <w:numId w:val="30"/>
        </w:numPr>
        <w:rPr>
          <w:b/>
          <w:highlight w:val="yellow"/>
          <w:lang w:eastAsia="ja-JP"/>
        </w:rPr>
      </w:pPr>
      <w:r w:rsidRPr="006C4FCA">
        <w:rPr>
          <w:rFonts w:hint="eastAsia"/>
          <w:b/>
          <w:highlight w:val="yellow"/>
          <w:lang w:eastAsia="ja-JP"/>
        </w:rPr>
        <w:t xml:space="preserve"> Moved by </w:t>
      </w:r>
      <w:proofErr w:type="spellStart"/>
      <w:r w:rsidRPr="006C4FCA">
        <w:rPr>
          <w:rFonts w:hint="eastAsia"/>
          <w:b/>
          <w:highlight w:val="yellow"/>
          <w:lang w:eastAsia="ja-JP"/>
        </w:rPr>
        <w:t>Sgarnaz</w:t>
      </w:r>
      <w:proofErr w:type="spellEnd"/>
      <w:r w:rsidRPr="006C4FCA">
        <w:rPr>
          <w:rFonts w:hint="eastAsia"/>
          <w:b/>
          <w:highlight w:val="yellow"/>
          <w:lang w:eastAsia="ja-JP"/>
        </w:rPr>
        <w:t xml:space="preserve"> </w:t>
      </w:r>
      <w:proofErr w:type="spellStart"/>
      <w:r w:rsidRPr="006C4FCA">
        <w:rPr>
          <w:rFonts w:hint="eastAsia"/>
          <w:b/>
          <w:highlight w:val="yellow"/>
          <w:lang w:eastAsia="ja-JP"/>
        </w:rPr>
        <w:t>Azizi</w:t>
      </w:r>
      <w:proofErr w:type="spellEnd"/>
      <w:r w:rsidRPr="006C4FCA">
        <w:rPr>
          <w:rFonts w:hint="eastAsia"/>
          <w:b/>
          <w:highlight w:val="yellow"/>
          <w:lang w:eastAsia="ja-JP"/>
        </w:rPr>
        <w:t>, Seconded by Robert Stacy</w:t>
      </w:r>
    </w:p>
    <w:p w:rsidR="00C663B3" w:rsidRPr="006C4FCA" w:rsidRDefault="00C663B3" w:rsidP="002821AE">
      <w:pPr>
        <w:numPr>
          <w:ilvl w:val="2"/>
          <w:numId w:val="30"/>
        </w:numPr>
        <w:rPr>
          <w:b/>
          <w:highlight w:val="yellow"/>
          <w:lang w:eastAsia="ja-JP"/>
        </w:rPr>
      </w:pPr>
      <w:r w:rsidRPr="006C4FCA">
        <w:rPr>
          <w:rFonts w:hint="eastAsia"/>
          <w:b/>
          <w:highlight w:val="yellow"/>
          <w:lang w:eastAsia="ja-JP"/>
        </w:rPr>
        <w:t xml:space="preserve"> Result: Y/N/A = </w:t>
      </w:r>
      <w:r w:rsidR="00F14547" w:rsidRPr="006C4FCA">
        <w:rPr>
          <w:rFonts w:hint="eastAsia"/>
          <w:b/>
          <w:highlight w:val="yellow"/>
          <w:lang w:eastAsia="ja-JP"/>
        </w:rPr>
        <w:t>63/0/30, motion passes.</w:t>
      </w:r>
    </w:p>
    <w:p w:rsidR="00F14547" w:rsidRDefault="00F14547" w:rsidP="004150D8">
      <w:pPr>
        <w:pBdr>
          <w:bottom w:val="double" w:sz="6" w:space="1" w:color="auto"/>
        </w:pBdr>
        <w:ind w:left="360"/>
        <w:rPr>
          <w:rFonts w:hint="eastAsia"/>
          <w:lang w:eastAsia="ja-JP"/>
        </w:rPr>
      </w:pPr>
    </w:p>
    <w:p w:rsidR="004150D8" w:rsidRDefault="004150D8" w:rsidP="00F14547">
      <w:pPr>
        <w:rPr>
          <w:lang w:eastAsia="ja-JP"/>
        </w:rPr>
      </w:pPr>
    </w:p>
    <w:p w:rsidR="00F14547" w:rsidRPr="006C4FCA" w:rsidRDefault="00F14547" w:rsidP="002821AE">
      <w:pPr>
        <w:numPr>
          <w:ilvl w:val="1"/>
          <w:numId w:val="30"/>
        </w:numPr>
        <w:rPr>
          <w:b/>
          <w:highlight w:val="yellow"/>
          <w:lang w:eastAsia="ja-JP"/>
        </w:rPr>
      </w:pPr>
      <w:r w:rsidRPr="006C4FCA">
        <w:rPr>
          <w:rFonts w:hint="eastAsia"/>
          <w:b/>
          <w:highlight w:val="yellow"/>
          <w:lang w:eastAsia="ja-JP"/>
        </w:rPr>
        <w:t>PHY Motion #11</w:t>
      </w:r>
    </w:p>
    <w:p w:rsidR="00A84926" w:rsidRPr="006C4FCA" w:rsidRDefault="00F14547" w:rsidP="002821AE">
      <w:pPr>
        <w:numPr>
          <w:ilvl w:val="2"/>
          <w:numId w:val="30"/>
        </w:numPr>
        <w:rPr>
          <w:b/>
          <w:highlight w:val="yellow"/>
        </w:rPr>
      </w:pPr>
      <w:r w:rsidRPr="006C4FCA">
        <w:rPr>
          <w:rFonts w:hint="eastAsia"/>
          <w:b/>
          <w:highlight w:val="yellow"/>
          <w:lang w:eastAsia="ja-JP"/>
        </w:rPr>
        <w:t xml:space="preserve"> </w:t>
      </w:r>
      <w:r w:rsidR="00786DD7" w:rsidRPr="006C4FCA">
        <w:rPr>
          <w:b/>
          <w:bCs/>
          <w:highlight w:val="yellow"/>
        </w:rPr>
        <w:t>Move to add to the SFD:</w:t>
      </w:r>
    </w:p>
    <w:p w:rsidR="00A84926" w:rsidRPr="006C4FCA" w:rsidRDefault="00786DD7" w:rsidP="00F14547">
      <w:pPr>
        <w:ind w:left="1224"/>
        <w:rPr>
          <w:b/>
          <w:highlight w:val="yellow"/>
          <w:lang w:eastAsia="ja-JP"/>
        </w:rPr>
      </w:pPr>
      <w:r w:rsidRPr="006C4FCA">
        <w:rPr>
          <w:b/>
          <w:bCs/>
          <w:highlight w:val="yellow"/>
          <w:lang w:eastAsia="ja-JP"/>
        </w:rPr>
        <w:t>HE-STF of a non-trigger-based PPDU has a periodicity of 0.8 µs with 5 periods?</w:t>
      </w:r>
    </w:p>
    <w:p w:rsidR="00A84926" w:rsidRPr="006C4FCA" w:rsidRDefault="00F14547" w:rsidP="00F14547">
      <w:pPr>
        <w:ind w:left="1224"/>
        <w:rPr>
          <w:b/>
          <w:highlight w:val="yellow"/>
          <w:lang w:eastAsia="ja-JP"/>
        </w:rPr>
      </w:pPr>
      <w:r w:rsidRPr="006C4FCA">
        <w:rPr>
          <w:rFonts w:hint="eastAsia"/>
          <w:b/>
          <w:highlight w:val="yellow"/>
          <w:lang w:eastAsia="ja-JP"/>
        </w:rPr>
        <w:t>-</w:t>
      </w:r>
      <w:r w:rsidRPr="006C4FCA">
        <w:rPr>
          <w:b/>
          <w:highlight w:val="yellow"/>
        </w:rPr>
        <w:t xml:space="preserve"> </w:t>
      </w:r>
      <w:r w:rsidRPr="006C4FCA">
        <w:rPr>
          <w:rFonts w:hint="eastAsia"/>
          <w:b/>
          <w:highlight w:val="yellow"/>
          <w:lang w:eastAsia="ja-JP"/>
        </w:rPr>
        <w:t xml:space="preserve"> </w:t>
      </w:r>
      <w:r w:rsidR="00786DD7" w:rsidRPr="006C4FCA">
        <w:rPr>
          <w:b/>
          <w:highlight w:val="yellow"/>
        </w:rPr>
        <w:t>A non-trigger-based PPDU is not sent in response to a trigger frame</w:t>
      </w:r>
    </w:p>
    <w:p w:rsidR="00F14547" w:rsidRPr="006C4FCA" w:rsidRDefault="00F14547" w:rsidP="00F14547">
      <w:pPr>
        <w:ind w:left="1224"/>
        <w:rPr>
          <w:b/>
          <w:highlight w:val="yellow"/>
          <w:lang w:eastAsia="ja-JP"/>
        </w:rPr>
      </w:pPr>
    </w:p>
    <w:p w:rsidR="00A84926" w:rsidRPr="006C4FCA" w:rsidRDefault="00F14547" w:rsidP="002821AE">
      <w:pPr>
        <w:numPr>
          <w:ilvl w:val="2"/>
          <w:numId w:val="30"/>
        </w:numPr>
        <w:rPr>
          <w:b/>
          <w:highlight w:val="yellow"/>
          <w:lang w:eastAsia="ja-JP"/>
        </w:rPr>
      </w:pPr>
      <w:r w:rsidRPr="006C4FCA">
        <w:rPr>
          <w:b/>
          <w:bCs/>
          <w:highlight w:val="yellow"/>
          <w:lang w:eastAsia="ja-JP"/>
        </w:rPr>
        <w:t xml:space="preserve">Move: </w:t>
      </w:r>
      <w:proofErr w:type="spellStart"/>
      <w:r w:rsidRPr="006C4FCA">
        <w:rPr>
          <w:b/>
          <w:bCs/>
          <w:highlight w:val="yellow"/>
          <w:lang w:eastAsia="ja-JP"/>
        </w:rPr>
        <w:t>Y</w:t>
      </w:r>
      <w:r w:rsidRPr="006C4FCA">
        <w:rPr>
          <w:rFonts w:hint="eastAsia"/>
          <w:b/>
          <w:bCs/>
          <w:highlight w:val="yellow"/>
          <w:lang w:eastAsia="ja-JP"/>
        </w:rPr>
        <w:t>a</w:t>
      </w:r>
      <w:r w:rsidR="00786DD7" w:rsidRPr="006C4FCA">
        <w:rPr>
          <w:b/>
          <w:bCs/>
          <w:highlight w:val="yellow"/>
          <w:lang w:eastAsia="ja-JP"/>
        </w:rPr>
        <w:t>kun</w:t>
      </w:r>
      <w:proofErr w:type="spellEnd"/>
      <w:r w:rsidR="00786DD7" w:rsidRPr="006C4FCA">
        <w:rPr>
          <w:b/>
          <w:bCs/>
          <w:highlight w:val="yellow"/>
          <w:lang w:eastAsia="ja-JP"/>
        </w:rPr>
        <w:t xml:space="preserve"> Sun</w:t>
      </w:r>
      <w:r w:rsidRPr="006C4FCA">
        <w:rPr>
          <w:rFonts w:hint="eastAsia"/>
          <w:b/>
          <w:bCs/>
          <w:highlight w:val="yellow"/>
          <w:lang w:eastAsia="ja-JP"/>
        </w:rPr>
        <w:t>,</w:t>
      </w:r>
      <w:r w:rsidR="00786DD7" w:rsidRPr="006C4FCA">
        <w:rPr>
          <w:b/>
          <w:bCs/>
          <w:highlight w:val="yellow"/>
          <w:lang w:eastAsia="ja-JP"/>
        </w:rPr>
        <w:tab/>
      </w:r>
      <w:r w:rsidR="00786DD7" w:rsidRPr="006C4FCA">
        <w:rPr>
          <w:b/>
          <w:bCs/>
          <w:highlight w:val="yellow"/>
          <w:lang w:eastAsia="ja-JP"/>
        </w:rPr>
        <w:tab/>
        <w:t>Second:</w:t>
      </w:r>
      <w:r w:rsidRPr="006C4FCA">
        <w:rPr>
          <w:rFonts w:hint="eastAsia"/>
          <w:b/>
          <w:bCs/>
          <w:highlight w:val="yellow"/>
          <w:lang w:eastAsia="ja-JP"/>
        </w:rPr>
        <w:t xml:space="preserve"> Kaushik </w:t>
      </w:r>
      <w:proofErr w:type="spellStart"/>
      <w:r w:rsidRPr="006C4FCA">
        <w:rPr>
          <w:rFonts w:hint="eastAsia"/>
          <w:b/>
          <w:bCs/>
          <w:highlight w:val="yellow"/>
          <w:lang w:eastAsia="ja-JP"/>
        </w:rPr>
        <w:t>Josiam</w:t>
      </w:r>
      <w:proofErr w:type="spellEnd"/>
    </w:p>
    <w:p w:rsidR="00F14547" w:rsidRPr="006C4FCA" w:rsidRDefault="00F14547" w:rsidP="002821AE">
      <w:pPr>
        <w:numPr>
          <w:ilvl w:val="2"/>
          <w:numId w:val="30"/>
        </w:numPr>
        <w:rPr>
          <w:b/>
          <w:highlight w:val="yellow"/>
          <w:lang w:eastAsia="ja-JP"/>
        </w:rPr>
      </w:pPr>
      <w:r w:rsidRPr="006C4FCA">
        <w:rPr>
          <w:rFonts w:hint="eastAsia"/>
          <w:b/>
          <w:highlight w:val="yellow"/>
          <w:lang w:eastAsia="ja-JP"/>
        </w:rPr>
        <w:t xml:space="preserve"> Result: Y/N/A = 63/0/30, motion passes.</w:t>
      </w:r>
    </w:p>
    <w:p w:rsidR="00F14547" w:rsidRDefault="00F14547" w:rsidP="004150D8">
      <w:pPr>
        <w:pBdr>
          <w:bottom w:val="double" w:sz="6" w:space="1" w:color="auto"/>
        </w:pBdr>
        <w:ind w:left="360"/>
        <w:rPr>
          <w:rFonts w:hint="eastAsia"/>
          <w:lang w:eastAsia="ja-JP"/>
        </w:rPr>
      </w:pPr>
    </w:p>
    <w:p w:rsidR="004150D8" w:rsidRDefault="004150D8" w:rsidP="00F14547">
      <w:pPr>
        <w:rPr>
          <w:lang w:eastAsia="ja-JP"/>
        </w:rPr>
      </w:pPr>
    </w:p>
    <w:p w:rsidR="00F14547" w:rsidRPr="006C4FCA" w:rsidRDefault="00F14547" w:rsidP="002821AE">
      <w:pPr>
        <w:numPr>
          <w:ilvl w:val="1"/>
          <w:numId w:val="30"/>
        </w:numPr>
        <w:rPr>
          <w:b/>
          <w:highlight w:val="yellow"/>
          <w:lang w:eastAsia="ja-JP"/>
        </w:rPr>
      </w:pPr>
      <w:r w:rsidRPr="006C4FCA">
        <w:rPr>
          <w:rFonts w:hint="eastAsia"/>
          <w:b/>
          <w:highlight w:val="yellow"/>
          <w:lang w:eastAsia="ja-JP"/>
        </w:rPr>
        <w:t>PHY Motion #12</w:t>
      </w:r>
    </w:p>
    <w:p w:rsidR="00F14547" w:rsidRPr="006C4FCA" w:rsidRDefault="00F14547" w:rsidP="002821AE">
      <w:pPr>
        <w:numPr>
          <w:ilvl w:val="2"/>
          <w:numId w:val="30"/>
        </w:numPr>
        <w:rPr>
          <w:b/>
          <w:highlight w:val="yellow"/>
        </w:rPr>
      </w:pPr>
      <w:r w:rsidRPr="006C4FCA">
        <w:rPr>
          <w:rFonts w:hint="eastAsia"/>
          <w:b/>
          <w:highlight w:val="yellow"/>
          <w:lang w:eastAsia="ja-JP"/>
        </w:rPr>
        <w:t xml:space="preserve"> </w:t>
      </w:r>
      <w:r w:rsidRPr="006C4FCA">
        <w:rPr>
          <w:b/>
          <w:bCs/>
          <w:highlight w:val="yellow"/>
        </w:rPr>
        <w:t>Move to add to the SFD:</w:t>
      </w:r>
    </w:p>
    <w:p w:rsidR="00F14547" w:rsidRPr="006C4FCA" w:rsidRDefault="00F14547" w:rsidP="00F14547">
      <w:pPr>
        <w:ind w:left="1224"/>
        <w:rPr>
          <w:b/>
          <w:highlight w:val="yellow"/>
          <w:lang w:eastAsia="ja-JP"/>
        </w:rPr>
      </w:pPr>
      <w:proofErr w:type="gramStart"/>
      <w:r w:rsidRPr="006C4FCA">
        <w:rPr>
          <w:rFonts w:hint="eastAsia"/>
          <w:b/>
          <w:bCs/>
          <w:highlight w:val="yellow"/>
          <w:lang w:eastAsia="ja-JP"/>
        </w:rPr>
        <w:t>T</w:t>
      </w:r>
      <w:r w:rsidRPr="006C4FCA">
        <w:rPr>
          <w:b/>
          <w:bCs/>
          <w:highlight w:val="yellow"/>
          <w:lang w:eastAsia="ja-JP"/>
        </w:rPr>
        <w:t>he HE</w:t>
      </w:r>
      <w:proofErr w:type="gramEnd"/>
      <w:r w:rsidRPr="006C4FCA">
        <w:rPr>
          <w:b/>
          <w:bCs/>
          <w:highlight w:val="yellow"/>
          <w:lang w:eastAsia="ja-JP"/>
        </w:rPr>
        <w:t>-STF of a trigger-based PPDU has a periodicity of 1.6 µs with 5 periods?</w:t>
      </w:r>
    </w:p>
    <w:p w:rsidR="00F14547" w:rsidRPr="006C4FCA" w:rsidRDefault="00F14547" w:rsidP="00F14547">
      <w:pPr>
        <w:ind w:left="1224"/>
        <w:rPr>
          <w:b/>
          <w:highlight w:val="yellow"/>
          <w:lang w:eastAsia="ja-JP"/>
        </w:rPr>
      </w:pPr>
      <w:r w:rsidRPr="006C4FCA">
        <w:rPr>
          <w:rFonts w:hint="eastAsia"/>
          <w:b/>
          <w:highlight w:val="yellow"/>
          <w:lang w:eastAsia="ja-JP"/>
        </w:rPr>
        <w:t>-</w:t>
      </w:r>
      <w:r w:rsidRPr="006C4FCA">
        <w:rPr>
          <w:b/>
          <w:highlight w:val="yellow"/>
        </w:rPr>
        <w:t xml:space="preserve"> </w:t>
      </w:r>
      <w:r w:rsidRPr="006C4FCA">
        <w:rPr>
          <w:rFonts w:hint="eastAsia"/>
          <w:b/>
          <w:highlight w:val="yellow"/>
          <w:lang w:eastAsia="ja-JP"/>
        </w:rPr>
        <w:t xml:space="preserve"> </w:t>
      </w:r>
      <w:r w:rsidRPr="006C4FCA">
        <w:rPr>
          <w:b/>
          <w:highlight w:val="yellow"/>
        </w:rPr>
        <w:t>A trigger-based PPDU is an UL PPDU sent in response to a trigger frame</w:t>
      </w:r>
    </w:p>
    <w:p w:rsidR="00F14547" w:rsidRPr="006C4FCA" w:rsidRDefault="00F14547" w:rsidP="00F14547">
      <w:pPr>
        <w:ind w:left="1224"/>
        <w:rPr>
          <w:b/>
          <w:highlight w:val="yellow"/>
          <w:lang w:eastAsia="ja-JP"/>
        </w:rPr>
      </w:pPr>
    </w:p>
    <w:p w:rsidR="00F14547" w:rsidRPr="006C4FCA" w:rsidRDefault="00F14547" w:rsidP="002821AE">
      <w:pPr>
        <w:numPr>
          <w:ilvl w:val="2"/>
          <w:numId w:val="30"/>
        </w:numPr>
        <w:rPr>
          <w:b/>
          <w:highlight w:val="yellow"/>
          <w:lang w:eastAsia="ja-JP"/>
        </w:rPr>
      </w:pPr>
      <w:r w:rsidRPr="006C4FCA">
        <w:rPr>
          <w:b/>
          <w:bCs/>
          <w:highlight w:val="yellow"/>
          <w:lang w:eastAsia="ja-JP"/>
        </w:rPr>
        <w:t xml:space="preserve">Move: </w:t>
      </w:r>
      <w:proofErr w:type="spellStart"/>
      <w:r w:rsidRPr="006C4FCA">
        <w:rPr>
          <w:b/>
          <w:bCs/>
          <w:highlight w:val="yellow"/>
          <w:lang w:eastAsia="ja-JP"/>
        </w:rPr>
        <w:t>Y</w:t>
      </w:r>
      <w:r w:rsidRPr="006C4FCA">
        <w:rPr>
          <w:rFonts w:hint="eastAsia"/>
          <w:b/>
          <w:bCs/>
          <w:highlight w:val="yellow"/>
          <w:lang w:eastAsia="ja-JP"/>
        </w:rPr>
        <w:t>a</w:t>
      </w:r>
      <w:r w:rsidRPr="006C4FCA">
        <w:rPr>
          <w:b/>
          <w:bCs/>
          <w:highlight w:val="yellow"/>
          <w:lang w:eastAsia="ja-JP"/>
        </w:rPr>
        <w:t>kun</w:t>
      </w:r>
      <w:proofErr w:type="spellEnd"/>
      <w:r w:rsidRPr="006C4FCA">
        <w:rPr>
          <w:b/>
          <w:bCs/>
          <w:highlight w:val="yellow"/>
          <w:lang w:eastAsia="ja-JP"/>
        </w:rPr>
        <w:t xml:space="preserve"> Sun</w:t>
      </w:r>
      <w:r w:rsidRPr="006C4FCA">
        <w:rPr>
          <w:rFonts w:hint="eastAsia"/>
          <w:b/>
          <w:bCs/>
          <w:highlight w:val="yellow"/>
          <w:lang w:eastAsia="ja-JP"/>
        </w:rPr>
        <w:t>,</w:t>
      </w:r>
      <w:r w:rsidRPr="006C4FCA">
        <w:rPr>
          <w:b/>
          <w:bCs/>
          <w:highlight w:val="yellow"/>
          <w:lang w:eastAsia="ja-JP"/>
        </w:rPr>
        <w:tab/>
      </w:r>
      <w:r w:rsidRPr="006C4FCA">
        <w:rPr>
          <w:b/>
          <w:bCs/>
          <w:highlight w:val="yellow"/>
          <w:lang w:eastAsia="ja-JP"/>
        </w:rPr>
        <w:tab/>
        <w:t>Second:</w:t>
      </w:r>
      <w:r w:rsidRPr="006C4FCA">
        <w:rPr>
          <w:rFonts w:hint="eastAsia"/>
          <w:b/>
          <w:bCs/>
          <w:highlight w:val="yellow"/>
          <w:lang w:eastAsia="ja-JP"/>
        </w:rPr>
        <w:t xml:space="preserve"> Robert Stacy</w:t>
      </w:r>
    </w:p>
    <w:p w:rsidR="00F14547" w:rsidRPr="006C4FCA" w:rsidRDefault="00F14547" w:rsidP="002821AE">
      <w:pPr>
        <w:numPr>
          <w:ilvl w:val="2"/>
          <w:numId w:val="30"/>
        </w:numPr>
        <w:rPr>
          <w:b/>
          <w:highlight w:val="yellow"/>
          <w:lang w:eastAsia="ja-JP"/>
        </w:rPr>
      </w:pPr>
      <w:r w:rsidRPr="006C4FCA">
        <w:rPr>
          <w:rFonts w:hint="eastAsia"/>
          <w:b/>
          <w:highlight w:val="yellow"/>
          <w:lang w:eastAsia="ja-JP"/>
        </w:rPr>
        <w:t xml:space="preserve"> Result: Y/N/A = 58/0/37, motion passes.</w:t>
      </w:r>
    </w:p>
    <w:p w:rsidR="00F14547" w:rsidRDefault="00F14547" w:rsidP="004150D8">
      <w:pPr>
        <w:pBdr>
          <w:bottom w:val="double" w:sz="6" w:space="1" w:color="auto"/>
        </w:pBdr>
        <w:ind w:left="360"/>
        <w:rPr>
          <w:rFonts w:hint="eastAsia"/>
          <w:lang w:eastAsia="ja-JP"/>
        </w:rPr>
      </w:pPr>
    </w:p>
    <w:p w:rsidR="004150D8" w:rsidRPr="00F14547" w:rsidRDefault="004150D8" w:rsidP="00F14547">
      <w:pPr>
        <w:rPr>
          <w:lang w:eastAsia="ja-JP"/>
        </w:rPr>
      </w:pPr>
    </w:p>
    <w:p w:rsidR="00F14547" w:rsidRPr="006C4FCA" w:rsidRDefault="00F14547" w:rsidP="002821AE">
      <w:pPr>
        <w:numPr>
          <w:ilvl w:val="1"/>
          <w:numId w:val="30"/>
        </w:numPr>
        <w:rPr>
          <w:b/>
          <w:highlight w:val="yellow"/>
          <w:lang w:eastAsia="ja-JP"/>
        </w:rPr>
      </w:pPr>
      <w:r w:rsidRPr="006C4FCA">
        <w:rPr>
          <w:rFonts w:hint="eastAsia"/>
          <w:b/>
          <w:highlight w:val="yellow"/>
          <w:lang w:eastAsia="ja-JP"/>
        </w:rPr>
        <w:t>PHY Motion #13</w:t>
      </w:r>
    </w:p>
    <w:p w:rsidR="00F14547" w:rsidRPr="006C4FCA" w:rsidRDefault="00F14547" w:rsidP="002821AE">
      <w:pPr>
        <w:numPr>
          <w:ilvl w:val="2"/>
          <w:numId w:val="30"/>
        </w:numPr>
        <w:rPr>
          <w:b/>
          <w:highlight w:val="yellow"/>
        </w:rPr>
      </w:pPr>
      <w:r w:rsidRPr="006C4FCA">
        <w:rPr>
          <w:rFonts w:hint="eastAsia"/>
          <w:b/>
          <w:highlight w:val="yellow"/>
          <w:lang w:eastAsia="ja-JP"/>
        </w:rPr>
        <w:t xml:space="preserve"> </w:t>
      </w:r>
      <w:r w:rsidRPr="006C4FCA">
        <w:rPr>
          <w:b/>
          <w:bCs/>
          <w:highlight w:val="yellow"/>
        </w:rPr>
        <w:t>Move to add to the SFD:</w:t>
      </w:r>
    </w:p>
    <w:p w:rsidR="00F14547" w:rsidRPr="006C4FCA" w:rsidRDefault="00F14547" w:rsidP="00F14547">
      <w:pPr>
        <w:ind w:left="1224"/>
        <w:rPr>
          <w:b/>
          <w:highlight w:val="yellow"/>
          <w:lang w:eastAsia="ja-JP"/>
        </w:rPr>
      </w:pPr>
      <w:proofErr w:type="gramStart"/>
      <w:r w:rsidRPr="006C4FCA">
        <w:rPr>
          <w:b/>
          <w:bCs/>
          <w:highlight w:val="yellow"/>
          <w:lang w:eastAsia="ja-JP"/>
        </w:rPr>
        <w:lastRenderedPageBreak/>
        <w:t>The HE</w:t>
      </w:r>
      <w:proofErr w:type="gramEnd"/>
      <w:r w:rsidRPr="006C4FCA">
        <w:rPr>
          <w:b/>
          <w:bCs/>
          <w:highlight w:val="yellow"/>
          <w:lang w:eastAsia="ja-JP"/>
        </w:rPr>
        <w:t xml:space="preserve">-STF tone positions are defined in Equation 1 where </w:t>
      </w:r>
      <w:proofErr w:type="spellStart"/>
      <w:r w:rsidRPr="006C4FCA">
        <w:rPr>
          <w:b/>
          <w:bCs/>
          <w:highlight w:val="yellow"/>
          <w:lang w:eastAsia="ja-JP"/>
        </w:rPr>
        <w:t>NSTF_sample</w:t>
      </w:r>
      <w:proofErr w:type="spellEnd"/>
      <w:r w:rsidRPr="006C4FCA">
        <w:rPr>
          <w:b/>
          <w:bCs/>
          <w:highlight w:val="yellow"/>
          <w:lang w:eastAsia="ja-JP"/>
        </w:rPr>
        <w:t xml:space="preserve"> = 16 for a non-trigger-based PPDU and </w:t>
      </w:r>
      <w:proofErr w:type="spellStart"/>
      <w:r w:rsidRPr="006C4FCA">
        <w:rPr>
          <w:b/>
          <w:bCs/>
          <w:highlight w:val="yellow"/>
          <w:lang w:eastAsia="ja-JP"/>
        </w:rPr>
        <w:t>NSTF_sample</w:t>
      </w:r>
      <w:proofErr w:type="spellEnd"/>
      <w:r w:rsidRPr="006C4FCA">
        <w:rPr>
          <w:b/>
          <w:bCs/>
          <w:highlight w:val="yellow"/>
          <w:lang w:eastAsia="ja-JP"/>
        </w:rPr>
        <w:t xml:space="preserve"> = 8 for a trigger-based PPDU?</w:t>
      </w:r>
    </w:p>
    <w:p w:rsidR="00F14547" w:rsidRPr="006C4FCA" w:rsidRDefault="00652B51" w:rsidP="00F14547">
      <w:pPr>
        <w:ind w:left="1224"/>
        <w:rPr>
          <w:b/>
          <w:highlight w:val="yellow"/>
          <w:lang w:eastAsia="ja-JP"/>
        </w:rPr>
      </w:pPr>
      <w:r w:rsidRPr="006C4FCA">
        <w:rPr>
          <w:b/>
          <w:noProof/>
          <w:highlight w:val="yellow"/>
          <w:lang w:eastAsia="ja-JP"/>
        </w:rPr>
        <w:pict w14:anchorId="3739C443">
          <v:shape id="Object 2" o:spid="_x0000_s1027" type="#_x0000_t75" style="position:absolute;left:0;text-align:left;margin-left:122.95pt;margin-top:6.45pt;width:244.2pt;height:64.3pt;z-index:251659264;visibility:visible" filled="t" fillcolor="yellow">
            <v:imagedata r:id="rId25" o:title=""/>
          </v:shape>
          <o:OLEObject Type="Embed" ProgID="Unknown" ShapeID="Object 2" DrawAspect="Content" ObjectID="_1494153824" r:id="rId30"/>
        </w:pict>
      </w:r>
    </w:p>
    <w:p w:rsidR="00F14547" w:rsidRPr="006C4FCA" w:rsidRDefault="00F14547" w:rsidP="00F14547">
      <w:pPr>
        <w:ind w:left="1224"/>
        <w:rPr>
          <w:b/>
          <w:highlight w:val="yellow"/>
          <w:lang w:eastAsia="ja-JP"/>
        </w:rPr>
      </w:pPr>
    </w:p>
    <w:p w:rsidR="00F14547" w:rsidRPr="006C4FCA" w:rsidRDefault="00F14547" w:rsidP="00F14547">
      <w:pPr>
        <w:ind w:left="1224"/>
        <w:rPr>
          <w:b/>
          <w:highlight w:val="yellow"/>
          <w:lang w:eastAsia="ja-JP"/>
        </w:rPr>
      </w:pPr>
    </w:p>
    <w:p w:rsidR="00F14547" w:rsidRPr="006C4FCA" w:rsidRDefault="00F14547" w:rsidP="00F14547">
      <w:pPr>
        <w:ind w:left="1224"/>
        <w:rPr>
          <w:b/>
          <w:highlight w:val="yellow"/>
          <w:lang w:eastAsia="ja-JP"/>
        </w:rPr>
      </w:pPr>
    </w:p>
    <w:p w:rsidR="00F14547" w:rsidRPr="006C4FCA" w:rsidRDefault="00F14547" w:rsidP="00F14547">
      <w:pPr>
        <w:ind w:left="1224"/>
        <w:rPr>
          <w:b/>
          <w:highlight w:val="yellow"/>
          <w:lang w:eastAsia="ja-JP"/>
        </w:rPr>
      </w:pPr>
    </w:p>
    <w:p w:rsidR="00F14547" w:rsidRPr="006C4FCA" w:rsidRDefault="00F14547" w:rsidP="00F14547">
      <w:pPr>
        <w:ind w:left="1224"/>
        <w:rPr>
          <w:b/>
          <w:highlight w:val="yellow"/>
          <w:lang w:eastAsia="ja-JP"/>
        </w:rPr>
      </w:pPr>
    </w:p>
    <w:p w:rsidR="00F14547" w:rsidRPr="006C4FCA" w:rsidRDefault="00F14547" w:rsidP="002821AE">
      <w:pPr>
        <w:numPr>
          <w:ilvl w:val="2"/>
          <w:numId w:val="30"/>
        </w:numPr>
        <w:rPr>
          <w:b/>
          <w:highlight w:val="yellow"/>
          <w:lang w:eastAsia="ja-JP"/>
        </w:rPr>
      </w:pPr>
      <w:r w:rsidRPr="006C4FCA">
        <w:rPr>
          <w:b/>
          <w:bCs/>
          <w:highlight w:val="yellow"/>
          <w:lang w:eastAsia="ja-JP"/>
        </w:rPr>
        <w:t xml:space="preserve">Move: </w:t>
      </w:r>
      <w:proofErr w:type="spellStart"/>
      <w:r w:rsidRPr="006C4FCA">
        <w:rPr>
          <w:b/>
          <w:bCs/>
          <w:highlight w:val="yellow"/>
          <w:lang w:eastAsia="ja-JP"/>
        </w:rPr>
        <w:t>Y</w:t>
      </w:r>
      <w:r w:rsidRPr="006C4FCA">
        <w:rPr>
          <w:rFonts w:hint="eastAsia"/>
          <w:b/>
          <w:bCs/>
          <w:highlight w:val="yellow"/>
          <w:lang w:eastAsia="ja-JP"/>
        </w:rPr>
        <w:t>a</w:t>
      </w:r>
      <w:r w:rsidRPr="006C4FCA">
        <w:rPr>
          <w:b/>
          <w:bCs/>
          <w:highlight w:val="yellow"/>
          <w:lang w:eastAsia="ja-JP"/>
        </w:rPr>
        <w:t>kun</w:t>
      </w:r>
      <w:proofErr w:type="spellEnd"/>
      <w:r w:rsidRPr="006C4FCA">
        <w:rPr>
          <w:b/>
          <w:bCs/>
          <w:highlight w:val="yellow"/>
          <w:lang w:eastAsia="ja-JP"/>
        </w:rPr>
        <w:t xml:space="preserve"> Sun</w:t>
      </w:r>
      <w:r w:rsidRPr="006C4FCA">
        <w:rPr>
          <w:rFonts w:hint="eastAsia"/>
          <w:b/>
          <w:bCs/>
          <w:highlight w:val="yellow"/>
          <w:lang w:eastAsia="ja-JP"/>
        </w:rPr>
        <w:t>,</w:t>
      </w:r>
      <w:r w:rsidRPr="006C4FCA">
        <w:rPr>
          <w:b/>
          <w:bCs/>
          <w:highlight w:val="yellow"/>
          <w:lang w:eastAsia="ja-JP"/>
        </w:rPr>
        <w:tab/>
      </w:r>
      <w:r w:rsidRPr="006C4FCA">
        <w:rPr>
          <w:b/>
          <w:bCs/>
          <w:highlight w:val="yellow"/>
          <w:lang w:eastAsia="ja-JP"/>
        </w:rPr>
        <w:tab/>
        <w:t>Second:</w:t>
      </w:r>
      <w:r w:rsidRPr="006C4FCA">
        <w:rPr>
          <w:rFonts w:hint="eastAsia"/>
          <w:b/>
          <w:bCs/>
          <w:highlight w:val="yellow"/>
          <w:lang w:eastAsia="ja-JP"/>
        </w:rPr>
        <w:t xml:space="preserve"> Lei Wang</w:t>
      </w:r>
    </w:p>
    <w:p w:rsidR="00F14547" w:rsidRPr="006C4FCA" w:rsidRDefault="00F14547" w:rsidP="002821AE">
      <w:pPr>
        <w:numPr>
          <w:ilvl w:val="2"/>
          <w:numId w:val="30"/>
        </w:numPr>
        <w:rPr>
          <w:b/>
          <w:highlight w:val="yellow"/>
          <w:lang w:eastAsia="ja-JP"/>
        </w:rPr>
      </w:pPr>
      <w:r w:rsidRPr="006C4FCA">
        <w:rPr>
          <w:rFonts w:hint="eastAsia"/>
          <w:b/>
          <w:highlight w:val="yellow"/>
          <w:lang w:eastAsia="ja-JP"/>
        </w:rPr>
        <w:t xml:space="preserve"> Result: Y/N/A = </w:t>
      </w:r>
      <w:r w:rsidR="006C4FCA">
        <w:rPr>
          <w:rFonts w:hint="eastAsia"/>
          <w:b/>
          <w:highlight w:val="yellow"/>
          <w:lang w:eastAsia="ja-JP"/>
        </w:rPr>
        <w:t>66</w:t>
      </w:r>
      <w:r w:rsidRPr="006C4FCA">
        <w:rPr>
          <w:rFonts w:hint="eastAsia"/>
          <w:b/>
          <w:highlight w:val="yellow"/>
          <w:lang w:eastAsia="ja-JP"/>
        </w:rPr>
        <w:t>/0/</w:t>
      </w:r>
      <w:r w:rsidR="006C4FCA" w:rsidRPr="006C4FCA">
        <w:rPr>
          <w:rFonts w:hint="eastAsia"/>
          <w:b/>
          <w:highlight w:val="yellow"/>
          <w:lang w:eastAsia="ja-JP"/>
        </w:rPr>
        <w:t>2</w:t>
      </w:r>
      <w:r w:rsidR="006C4FCA">
        <w:rPr>
          <w:rFonts w:hint="eastAsia"/>
          <w:b/>
          <w:highlight w:val="yellow"/>
          <w:lang w:eastAsia="ja-JP"/>
        </w:rPr>
        <w:t>5</w:t>
      </w:r>
      <w:r w:rsidRPr="006C4FCA">
        <w:rPr>
          <w:rFonts w:hint="eastAsia"/>
          <w:b/>
          <w:highlight w:val="yellow"/>
          <w:lang w:eastAsia="ja-JP"/>
        </w:rPr>
        <w:t>, motion passes.</w:t>
      </w:r>
    </w:p>
    <w:p w:rsidR="006D517B" w:rsidRDefault="006D517B" w:rsidP="004150D8">
      <w:pPr>
        <w:pBdr>
          <w:bottom w:val="double" w:sz="6" w:space="1" w:color="auto"/>
        </w:pBdr>
        <w:ind w:left="360"/>
        <w:rPr>
          <w:rFonts w:hint="eastAsia"/>
          <w:lang w:eastAsia="ja-JP"/>
        </w:rPr>
      </w:pPr>
    </w:p>
    <w:p w:rsidR="004150D8" w:rsidRPr="005C4249" w:rsidRDefault="004150D8" w:rsidP="0046086D">
      <w:pPr>
        <w:rPr>
          <w:lang w:eastAsia="ja-JP"/>
        </w:rPr>
      </w:pPr>
    </w:p>
    <w:p w:rsidR="005C4249" w:rsidRPr="006C4FCA" w:rsidRDefault="005C4249" w:rsidP="002821AE">
      <w:pPr>
        <w:numPr>
          <w:ilvl w:val="1"/>
          <w:numId w:val="30"/>
        </w:numPr>
        <w:rPr>
          <w:b/>
          <w:highlight w:val="yellow"/>
          <w:lang w:eastAsia="ja-JP"/>
        </w:rPr>
      </w:pPr>
      <w:r w:rsidRPr="006C4FCA">
        <w:rPr>
          <w:rFonts w:hint="eastAsia"/>
          <w:b/>
          <w:highlight w:val="yellow"/>
          <w:lang w:eastAsia="ja-JP"/>
        </w:rPr>
        <w:t>PHY Motion #14</w:t>
      </w:r>
    </w:p>
    <w:p w:rsidR="005C4249" w:rsidRPr="006C4FCA" w:rsidRDefault="005C4249" w:rsidP="002821AE">
      <w:pPr>
        <w:numPr>
          <w:ilvl w:val="2"/>
          <w:numId w:val="30"/>
        </w:numPr>
        <w:rPr>
          <w:b/>
          <w:highlight w:val="yellow"/>
        </w:rPr>
      </w:pPr>
      <w:r w:rsidRPr="006C4FCA">
        <w:rPr>
          <w:rFonts w:hint="eastAsia"/>
          <w:b/>
          <w:highlight w:val="yellow"/>
          <w:lang w:eastAsia="ja-JP"/>
        </w:rPr>
        <w:t xml:space="preserve"> </w:t>
      </w:r>
      <w:r w:rsidRPr="006C4FCA">
        <w:rPr>
          <w:b/>
          <w:bCs/>
          <w:highlight w:val="yellow"/>
        </w:rPr>
        <w:t>Move to add</w:t>
      </w:r>
      <w:r w:rsidRPr="006C4FCA">
        <w:rPr>
          <w:rFonts w:hint="eastAsia"/>
          <w:b/>
          <w:bCs/>
          <w:highlight w:val="yellow"/>
          <w:lang w:eastAsia="ja-JP"/>
        </w:rPr>
        <w:t xml:space="preserve"> the following text</w:t>
      </w:r>
      <w:r w:rsidRPr="006C4FCA">
        <w:rPr>
          <w:b/>
          <w:bCs/>
          <w:highlight w:val="yellow"/>
        </w:rPr>
        <w:t xml:space="preserve"> </w:t>
      </w:r>
      <w:r w:rsidRPr="006C4FCA">
        <w:rPr>
          <w:rFonts w:hint="eastAsia"/>
          <w:b/>
          <w:bCs/>
          <w:highlight w:val="yellow"/>
          <w:lang w:eastAsia="ja-JP"/>
        </w:rPr>
        <w:t>in</w:t>
      </w:r>
      <w:r w:rsidRPr="006C4FCA">
        <w:rPr>
          <w:b/>
          <w:bCs/>
          <w:highlight w:val="yellow"/>
        </w:rPr>
        <w:t xml:space="preserve">to </w:t>
      </w:r>
      <w:r w:rsidRPr="006C4FCA">
        <w:rPr>
          <w:rFonts w:hint="eastAsia"/>
          <w:b/>
          <w:bCs/>
          <w:highlight w:val="yellow"/>
          <w:lang w:eastAsia="ja-JP"/>
        </w:rPr>
        <w:t>11ax SFD</w:t>
      </w:r>
      <w:r w:rsidRPr="006C4FCA">
        <w:rPr>
          <w:b/>
          <w:bCs/>
          <w:highlight w:val="yellow"/>
        </w:rPr>
        <w:t>:</w:t>
      </w:r>
    </w:p>
    <w:p w:rsidR="005C4249" w:rsidRPr="006C4FCA" w:rsidRDefault="005C4249" w:rsidP="005C4249">
      <w:pPr>
        <w:ind w:left="1224"/>
        <w:rPr>
          <w:b/>
          <w:highlight w:val="yellow"/>
          <w:lang w:eastAsia="ja-JP"/>
        </w:rPr>
      </w:pPr>
      <w:r w:rsidRPr="006C4FCA">
        <w:rPr>
          <w:b/>
          <w:bCs/>
          <w:highlight w:val="yellow"/>
          <w:lang w:eastAsia="ja-JP"/>
        </w:rPr>
        <w:t>3.2</w:t>
      </w:r>
      <w:proofErr w:type="gramStart"/>
      <w:r w:rsidRPr="006C4FCA">
        <w:rPr>
          <w:b/>
          <w:bCs/>
          <w:highlight w:val="yellow"/>
          <w:lang w:eastAsia="ja-JP"/>
        </w:rPr>
        <w:t>.z</w:t>
      </w:r>
      <w:proofErr w:type="gramEnd"/>
      <w:r w:rsidRPr="006C4FCA">
        <w:rPr>
          <w:b/>
          <w:bCs/>
          <w:highlight w:val="yellow"/>
          <w:lang w:eastAsia="ja-JP"/>
        </w:rPr>
        <w:t xml:space="preserve">  HE-SIG-B shall use a DFT period of 3.2us and subcarrier spacing of 312.5kHz.</w:t>
      </w:r>
    </w:p>
    <w:p w:rsidR="005C4249" w:rsidRPr="006C4FCA" w:rsidRDefault="005C4249" w:rsidP="0078344E">
      <w:pPr>
        <w:rPr>
          <w:b/>
          <w:highlight w:val="yellow"/>
          <w:lang w:eastAsia="ja-JP"/>
        </w:rPr>
      </w:pPr>
    </w:p>
    <w:p w:rsidR="005C4249" w:rsidRPr="006C4FCA" w:rsidRDefault="005C4249" w:rsidP="002821AE">
      <w:pPr>
        <w:numPr>
          <w:ilvl w:val="2"/>
          <w:numId w:val="30"/>
        </w:numPr>
        <w:rPr>
          <w:b/>
          <w:highlight w:val="yellow"/>
          <w:lang w:eastAsia="ja-JP"/>
        </w:rPr>
      </w:pPr>
      <w:r w:rsidRPr="006C4FCA">
        <w:rPr>
          <w:b/>
          <w:bCs/>
          <w:highlight w:val="yellow"/>
          <w:lang w:eastAsia="ja-JP"/>
        </w:rPr>
        <w:t xml:space="preserve">Move: </w:t>
      </w:r>
      <w:r w:rsidRPr="006C4FCA">
        <w:rPr>
          <w:rFonts w:hint="eastAsia"/>
          <w:b/>
          <w:bCs/>
          <w:highlight w:val="yellow"/>
          <w:lang w:eastAsia="ja-JP"/>
        </w:rPr>
        <w:t>John Son,</w:t>
      </w:r>
      <w:r w:rsidRPr="006C4FCA">
        <w:rPr>
          <w:b/>
          <w:bCs/>
          <w:highlight w:val="yellow"/>
          <w:lang w:eastAsia="ja-JP"/>
        </w:rPr>
        <w:tab/>
      </w:r>
      <w:r w:rsidRPr="006C4FCA">
        <w:rPr>
          <w:b/>
          <w:bCs/>
          <w:highlight w:val="yellow"/>
          <w:lang w:eastAsia="ja-JP"/>
        </w:rPr>
        <w:tab/>
        <w:t>Second:</w:t>
      </w:r>
      <w:r w:rsidRPr="006C4FCA">
        <w:rPr>
          <w:rFonts w:hint="eastAsia"/>
          <w:b/>
          <w:bCs/>
          <w:highlight w:val="yellow"/>
          <w:lang w:eastAsia="ja-JP"/>
        </w:rPr>
        <w:t xml:space="preserve"> Ronny Kim</w:t>
      </w:r>
    </w:p>
    <w:p w:rsidR="005C4249" w:rsidRPr="006C4FCA" w:rsidRDefault="005C4249" w:rsidP="002821AE">
      <w:pPr>
        <w:numPr>
          <w:ilvl w:val="2"/>
          <w:numId w:val="30"/>
        </w:numPr>
        <w:rPr>
          <w:b/>
          <w:highlight w:val="yellow"/>
          <w:lang w:eastAsia="ja-JP"/>
        </w:rPr>
      </w:pPr>
      <w:r w:rsidRPr="006C4FCA">
        <w:rPr>
          <w:rFonts w:hint="eastAsia"/>
          <w:b/>
          <w:bCs/>
          <w:highlight w:val="yellow"/>
          <w:lang w:eastAsia="ja-JP"/>
        </w:rPr>
        <w:t xml:space="preserve"> Discussion </w:t>
      </w:r>
      <w:r w:rsidRPr="006C4FCA">
        <w:rPr>
          <w:b/>
          <w:bCs/>
          <w:highlight w:val="yellow"/>
          <w:lang w:eastAsia="ja-JP"/>
        </w:rPr>
        <w:t>–</w:t>
      </w:r>
      <w:r w:rsidRPr="006C4FCA">
        <w:rPr>
          <w:rFonts w:hint="eastAsia"/>
          <w:b/>
          <w:bCs/>
          <w:highlight w:val="yellow"/>
          <w:lang w:eastAsia="ja-JP"/>
        </w:rPr>
        <w:t xml:space="preserve"> No discussion</w:t>
      </w:r>
    </w:p>
    <w:p w:rsidR="005C4249" w:rsidRPr="006C4FCA" w:rsidRDefault="005C4249" w:rsidP="002821AE">
      <w:pPr>
        <w:numPr>
          <w:ilvl w:val="2"/>
          <w:numId w:val="30"/>
        </w:numPr>
        <w:rPr>
          <w:b/>
          <w:highlight w:val="yellow"/>
          <w:lang w:eastAsia="ja-JP"/>
        </w:rPr>
      </w:pPr>
      <w:r w:rsidRPr="006C4FCA">
        <w:rPr>
          <w:rFonts w:hint="eastAsia"/>
          <w:b/>
          <w:highlight w:val="yellow"/>
          <w:lang w:eastAsia="ja-JP"/>
        </w:rPr>
        <w:t xml:space="preserve"> Result: Y/N/A = 28/1/54, motion passes.</w:t>
      </w:r>
    </w:p>
    <w:p w:rsidR="0060525D" w:rsidRDefault="0060525D" w:rsidP="004150D8">
      <w:pPr>
        <w:pBdr>
          <w:bottom w:val="double" w:sz="6" w:space="1" w:color="auto"/>
        </w:pBdr>
        <w:ind w:left="360"/>
        <w:rPr>
          <w:rFonts w:hint="eastAsia"/>
          <w:lang w:eastAsia="ja-JP"/>
        </w:rPr>
      </w:pPr>
    </w:p>
    <w:p w:rsidR="004150D8" w:rsidRPr="005C4249" w:rsidRDefault="004150D8" w:rsidP="0046086D">
      <w:pPr>
        <w:rPr>
          <w:lang w:eastAsia="ja-JP"/>
        </w:rPr>
      </w:pPr>
    </w:p>
    <w:p w:rsidR="005C4249" w:rsidRPr="006C4FCA" w:rsidRDefault="005C4249" w:rsidP="002821AE">
      <w:pPr>
        <w:numPr>
          <w:ilvl w:val="1"/>
          <w:numId w:val="30"/>
        </w:numPr>
        <w:rPr>
          <w:b/>
          <w:highlight w:val="yellow"/>
          <w:lang w:eastAsia="ja-JP"/>
        </w:rPr>
      </w:pPr>
      <w:r w:rsidRPr="006C4FCA">
        <w:rPr>
          <w:rFonts w:hint="eastAsia"/>
          <w:b/>
          <w:highlight w:val="yellow"/>
          <w:lang w:eastAsia="ja-JP"/>
        </w:rPr>
        <w:t>MAC Motion #</w:t>
      </w:r>
      <w:r w:rsidR="0078344E" w:rsidRPr="006C4FCA">
        <w:rPr>
          <w:rFonts w:hint="eastAsia"/>
          <w:b/>
          <w:highlight w:val="yellow"/>
          <w:lang w:eastAsia="ja-JP"/>
        </w:rPr>
        <w:t>5</w:t>
      </w:r>
    </w:p>
    <w:p w:rsidR="005C4249" w:rsidRPr="006C4FCA" w:rsidRDefault="005C4249" w:rsidP="002821AE">
      <w:pPr>
        <w:numPr>
          <w:ilvl w:val="2"/>
          <w:numId w:val="30"/>
        </w:numPr>
        <w:rPr>
          <w:b/>
          <w:highlight w:val="yellow"/>
        </w:rPr>
      </w:pPr>
      <w:r w:rsidRPr="006C4FCA">
        <w:rPr>
          <w:rFonts w:hint="eastAsia"/>
          <w:b/>
          <w:highlight w:val="yellow"/>
          <w:lang w:eastAsia="ja-JP"/>
        </w:rPr>
        <w:t xml:space="preserve"> </w:t>
      </w:r>
      <w:r w:rsidRPr="006C4FCA">
        <w:rPr>
          <w:b/>
          <w:bCs/>
          <w:highlight w:val="yellow"/>
        </w:rPr>
        <w:t>Move to add</w:t>
      </w:r>
      <w:r w:rsidRPr="006C4FCA">
        <w:rPr>
          <w:rFonts w:hint="eastAsia"/>
          <w:b/>
          <w:bCs/>
          <w:highlight w:val="yellow"/>
          <w:lang w:eastAsia="ja-JP"/>
        </w:rPr>
        <w:t xml:space="preserve"> the following text</w:t>
      </w:r>
      <w:r w:rsidRPr="006C4FCA">
        <w:rPr>
          <w:b/>
          <w:bCs/>
          <w:highlight w:val="yellow"/>
        </w:rPr>
        <w:t xml:space="preserve"> to </w:t>
      </w:r>
      <w:r w:rsidRPr="006C4FCA">
        <w:rPr>
          <w:rFonts w:hint="eastAsia"/>
          <w:b/>
          <w:bCs/>
          <w:highlight w:val="yellow"/>
          <w:lang w:eastAsia="ja-JP"/>
        </w:rPr>
        <w:t>SFD</w:t>
      </w:r>
      <w:r w:rsidRPr="006C4FCA">
        <w:rPr>
          <w:b/>
          <w:bCs/>
          <w:highlight w:val="yellow"/>
        </w:rPr>
        <w:t>:</w:t>
      </w:r>
    </w:p>
    <w:p w:rsidR="005C4249" w:rsidRPr="006C4FCA" w:rsidRDefault="005C4249" w:rsidP="005C4249">
      <w:pPr>
        <w:ind w:left="1418"/>
        <w:rPr>
          <w:b/>
          <w:bCs/>
          <w:highlight w:val="yellow"/>
        </w:rPr>
      </w:pPr>
      <w:r w:rsidRPr="006C4FCA">
        <w:rPr>
          <w:rFonts w:hint="eastAsia"/>
          <w:b/>
          <w:bCs/>
          <w:highlight w:val="yellow"/>
          <w:lang w:eastAsia="ja-JP"/>
        </w:rPr>
        <w:t>-</w:t>
      </w:r>
      <w:r w:rsidRPr="006C4FCA">
        <w:rPr>
          <w:b/>
          <w:bCs/>
          <w:highlight w:val="yellow"/>
        </w:rPr>
        <w:t xml:space="preserve"> </w:t>
      </w:r>
      <w:r w:rsidRPr="006C4FCA">
        <w:rPr>
          <w:rFonts w:hint="eastAsia"/>
          <w:b/>
          <w:bCs/>
          <w:highlight w:val="yellow"/>
          <w:lang w:eastAsia="ja-JP"/>
        </w:rPr>
        <w:t xml:space="preserve"> </w:t>
      </w:r>
      <w:r w:rsidRPr="006C4FCA">
        <w:rPr>
          <w:b/>
          <w:bCs/>
          <w:highlight w:val="yellow"/>
        </w:rPr>
        <w:t>UL OFDMA PPDUs shall end at the time indicated in trigger frame, by adding padding if necessary</w:t>
      </w:r>
    </w:p>
    <w:p w:rsidR="005C4249" w:rsidRPr="006C4FCA" w:rsidRDefault="005C4249" w:rsidP="0078344E">
      <w:pPr>
        <w:rPr>
          <w:b/>
          <w:highlight w:val="yellow"/>
          <w:lang w:eastAsia="ja-JP"/>
        </w:rPr>
      </w:pPr>
    </w:p>
    <w:p w:rsidR="005C4249" w:rsidRPr="006C4FCA" w:rsidRDefault="005C4249" w:rsidP="002821AE">
      <w:pPr>
        <w:numPr>
          <w:ilvl w:val="2"/>
          <w:numId w:val="30"/>
        </w:numPr>
        <w:rPr>
          <w:b/>
          <w:highlight w:val="yellow"/>
          <w:lang w:eastAsia="ja-JP"/>
        </w:rPr>
      </w:pPr>
      <w:r w:rsidRPr="006C4FCA">
        <w:rPr>
          <w:b/>
          <w:bCs/>
          <w:highlight w:val="yellow"/>
          <w:lang w:eastAsia="ja-JP"/>
        </w:rPr>
        <w:t xml:space="preserve">Move: </w:t>
      </w:r>
      <w:r w:rsidRPr="006C4FCA">
        <w:rPr>
          <w:rFonts w:hint="eastAsia"/>
          <w:b/>
          <w:bCs/>
          <w:highlight w:val="yellow"/>
          <w:lang w:eastAsia="ja-JP"/>
        </w:rPr>
        <w:t>Simone Merlin,</w:t>
      </w:r>
      <w:r w:rsidRPr="006C4FCA">
        <w:rPr>
          <w:b/>
          <w:bCs/>
          <w:highlight w:val="yellow"/>
          <w:lang w:eastAsia="ja-JP"/>
        </w:rPr>
        <w:tab/>
      </w:r>
      <w:r w:rsidRPr="006C4FCA">
        <w:rPr>
          <w:b/>
          <w:bCs/>
          <w:highlight w:val="yellow"/>
          <w:lang w:eastAsia="ja-JP"/>
        </w:rPr>
        <w:tab/>
        <w:t>Second:</w:t>
      </w:r>
      <w:r w:rsidRPr="006C4FCA">
        <w:rPr>
          <w:rFonts w:hint="eastAsia"/>
          <w:b/>
          <w:bCs/>
          <w:highlight w:val="yellow"/>
          <w:lang w:eastAsia="ja-JP"/>
        </w:rPr>
        <w:t xml:space="preserve"> Phillip Barber</w:t>
      </w:r>
    </w:p>
    <w:p w:rsidR="005C4249" w:rsidRPr="006C4FCA" w:rsidRDefault="005C4249" w:rsidP="002821AE">
      <w:pPr>
        <w:numPr>
          <w:ilvl w:val="2"/>
          <w:numId w:val="30"/>
        </w:numPr>
        <w:rPr>
          <w:b/>
          <w:highlight w:val="yellow"/>
          <w:lang w:eastAsia="ja-JP"/>
        </w:rPr>
      </w:pPr>
      <w:r w:rsidRPr="006C4FCA">
        <w:rPr>
          <w:rFonts w:hint="eastAsia"/>
          <w:b/>
          <w:bCs/>
          <w:highlight w:val="yellow"/>
          <w:lang w:eastAsia="ja-JP"/>
        </w:rPr>
        <w:t xml:space="preserve"> Discussion</w:t>
      </w:r>
    </w:p>
    <w:p w:rsidR="005C4249" w:rsidRPr="006C4FCA" w:rsidRDefault="005C4249" w:rsidP="002821AE">
      <w:pPr>
        <w:numPr>
          <w:ilvl w:val="3"/>
          <w:numId w:val="30"/>
        </w:numPr>
        <w:rPr>
          <w:b/>
          <w:highlight w:val="yellow"/>
          <w:lang w:eastAsia="ja-JP"/>
        </w:rPr>
      </w:pPr>
      <w:r w:rsidRPr="006C4FCA">
        <w:rPr>
          <w:rFonts w:hint="eastAsia"/>
          <w:b/>
          <w:bCs/>
          <w:highlight w:val="yellow"/>
          <w:lang w:eastAsia="ja-JP"/>
        </w:rPr>
        <w:t xml:space="preserve">Trigger frame is not defined in SFD and its contents are not clear. Suggest this motion to be discussed in the next session. </w:t>
      </w:r>
      <w:r w:rsidRPr="006C4FCA">
        <w:rPr>
          <w:b/>
          <w:bCs/>
          <w:highlight w:val="yellow"/>
          <w:lang w:eastAsia="ja-JP"/>
        </w:rPr>
        <w:sym w:font="Wingdings" w:char="F0E0"/>
      </w:r>
      <w:r w:rsidRPr="006C4FCA">
        <w:rPr>
          <w:rFonts w:hint="eastAsia"/>
          <w:b/>
          <w:bCs/>
          <w:highlight w:val="yellow"/>
          <w:lang w:eastAsia="ja-JP"/>
        </w:rPr>
        <w:t xml:space="preserve"> This motion defines the behavior that we want. If we agree this motion, it makes a content of trigger frame.</w:t>
      </w:r>
    </w:p>
    <w:p w:rsidR="0078344E" w:rsidRPr="006C4FCA" w:rsidRDefault="0078344E" w:rsidP="002821AE">
      <w:pPr>
        <w:numPr>
          <w:ilvl w:val="3"/>
          <w:numId w:val="30"/>
        </w:numPr>
        <w:rPr>
          <w:b/>
          <w:highlight w:val="yellow"/>
          <w:lang w:eastAsia="ja-JP"/>
        </w:rPr>
      </w:pPr>
      <w:r w:rsidRPr="006C4FCA">
        <w:rPr>
          <w:rFonts w:hint="eastAsia"/>
          <w:b/>
          <w:bCs/>
          <w:highlight w:val="yellow"/>
          <w:lang w:eastAsia="ja-JP"/>
        </w:rPr>
        <w:t xml:space="preserve">This motion is about the concept </w:t>
      </w:r>
      <w:proofErr w:type="gramStart"/>
      <w:r w:rsidRPr="006C4FCA">
        <w:rPr>
          <w:rFonts w:hint="eastAsia"/>
          <w:b/>
          <w:bCs/>
          <w:highlight w:val="yellow"/>
          <w:lang w:eastAsia="ja-JP"/>
        </w:rPr>
        <w:t>of  the</w:t>
      </w:r>
      <w:proofErr w:type="gramEnd"/>
      <w:r w:rsidRPr="006C4FCA">
        <w:rPr>
          <w:rFonts w:hint="eastAsia"/>
          <w:b/>
          <w:bCs/>
          <w:highlight w:val="yellow"/>
          <w:lang w:eastAsia="ja-JP"/>
        </w:rPr>
        <w:t xml:space="preserve"> UL OFDMA PPDU and does not discusses details.</w:t>
      </w:r>
    </w:p>
    <w:p w:rsidR="0078344E" w:rsidRPr="006C4FCA" w:rsidRDefault="0078344E" w:rsidP="002821AE">
      <w:pPr>
        <w:numPr>
          <w:ilvl w:val="3"/>
          <w:numId w:val="30"/>
        </w:numPr>
        <w:rPr>
          <w:b/>
          <w:highlight w:val="yellow"/>
          <w:lang w:eastAsia="ja-JP"/>
        </w:rPr>
      </w:pPr>
      <w:r w:rsidRPr="006C4FCA">
        <w:rPr>
          <w:rFonts w:hint="eastAsia"/>
          <w:b/>
          <w:bCs/>
          <w:highlight w:val="yellow"/>
          <w:lang w:eastAsia="ja-JP"/>
        </w:rPr>
        <w:t>We also agreed this direction.</w:t>
      </w:r>
    </w:p>
    <w:p w:rsidR="0078344E" w:rsidRPr="006C4FCA" w:rsidRDefault="0078344E" w:rsidP="002821AE">
      <w:pPr>
        <w:numPr>
          <w:ilvl w:val="3"/>
          <w:numId w:val="30"/>
        </w:numPr>
        <w:rPr>
          <w:b/>
          <w:highlight w:val="yellow"/>
          <w:lang w:eastAsia="ja-JP"/>
        </w:rPr>
      </w:pPr>
      <w:r w:rsidRPr="006C4FCA">
        <w:rPr>
          <w:rFonts w:hint="eastAsia"/>
          <w:b/>
          <w:bCs/>
          <w:highlight w:val="yellow"/>
          <w:lang w:eastAsia="ja-JP"/>
        </w:rPr>
        <w:t xml:space="preserve">Chair asked to if there is any objection to table this motion </w:t>
      </w:r>
      <w:r w:rsidRPr="006C4FCA">
        <w:rPr>
          <w:b/>
          <w:bCs/>
          <w:highlight w:val="yellow"/>
          <w:lang w:eastAsia="ja-JP"/>
        </w:rPr>
        <w:sym w:font="Wingdings" w:char="F0E0"/>
      </w:r>
      <w:r w:rsidRPr="006C4FCA">
        <w:rPr>
          <w:rFonts w:hint="eastAsia"/>
          <w:b/>
          <w:bCs/>
          <w:highlight w:val="yellow"/>
          <w:lang w:eastAsia="ja-JP"/>
        </w:rPr>
        <w:t xml:space="preserve"> No objection.</w:t>
      </w:r>
    </w:p>
    <w:p w:rsidR="005C4249" w:rsidRPr="006C4FCA" w:rsidRDefault="0078344E" w:rsidP="002821AE">
      <w:pPr>
        <w:numPr>
          <w:ilvl w:val="2"/>
          <w:numId w:val="30"/>
        </w:numPr>
        <w:rPr>
          <w:b/>
          <w:highlight w:val="yellow"/>
          <w:lang w:eastAsia="ja-JP"/>
        </w:rPr>
      </w:pPr>
      <w:r w:rsidRPr="006C4FCA">
        <w:rPr>
          <w:rFonts w:hint="eastAsia"/>
          <w:b/>
          <w:highlight w:val="yellow"/>
          <w:lang w:eastAsia="ja-JP"/>
        </w:rPr>
        <w:t xml:space="preserve"> Result: M</w:t>
      </w:r>
      <w:r w:rsidR="005C4249" w:rsidRPr="006C4FCA">
        <w:rPr>
          <w:rFonts w:hint="eastAsia"/>
          <w:b/>
          <w:highlight w:val="yellow"/>
          <w:lang w:eastAsia="ja-JP"/>
        </w:rPr>
        <w:t xml:space="preserve">otion </w:t>
      </w:r>
      <w:r w:rsidRPr="006C4FCA">
        <w:rPr>
          <w:rFonts w:hint="eastAsia"/>
          <w:b/>
          <w:highlight w:val="yellow"/>
          <w:lang w:eastAsia="ja-JP"/>
        </w:rPr>
        <w:t>tabled</w:t>
      </w:r>
      <w:r w:rsidR="005C4249" w:rsidRPr="006C4FCA">
        <w:rPr>
          <w:rFonts w:hint="eastAsia"/>
          <w:b/>
          <w:highlight w:val="yellow"/>
          <w:lang w:eastAsia="ja-JP"/>
        </w:rPr>
        <w:t>.</w:t>
      </w:r>
    </w:p>
    <w:p w:rsidR="0060525D" w:rsidRDefault="0060525D" w:rsidP="004150D8">
      <w:pPr>
        <w:pBdr>
          <w:bottom w:val="double" w:sz="6" w:space="1" w:color="auto"/>
        </w:pBdr>
        <w:ind w:left="360"/>
        <w:rPr>
          <w:rFonts w:hint="eastAsia"/>
          <w:lang w:eastAsia="ja-JP"/>
        </w:rPr>
      </w:pPr>
    </w:p>
    <w:p w:rsidR="004150D8" w:rsidRDefault="004150D8" w:rsidP="0046086D">
      <w:pPr>
        <w:rPr>
          <w:lang w:eastAsia="ja-JP"/>
        </w:rPr>
      </w:pPr>
    </w:p>
    <w:p w:rsidR="0078344E" w:rsidRPr="006C4FCA" w:rsidRDefault="0078344E" w:rsidP="002821AE">
      <w:pPr>
        <w:numPr>
          <w:ilvl w:val="1"/>
          <w:numId w:val="30"/>
        </w:numPr>
        <w:rPr>
          <w:b/>
          <w:highlight w:val="yellow"/>
          <w:lang w:eastAsia="ja-JP"/>
        </w:rPr>
      </w:pPr>
      <w:r w:rsidRPr="006C4FCA">
        <w:rPr>
          <w:rFonts w:hint="eastAsia"/>
          <w:b/>
          <w:highlight w:val="yellow"/>
          <w:lang w:eastAsia="ja-JP"/>
        </w:rPr>
        <w:t>MAC Motion #6</w:t>
      </w:r>
    </w:p>
    <w:p w:rsidR="0078344E" w:rsidRPr="006C4FCA" w:rsidRDefault="0078344E" w:rsidP="002821AE">
      <w:pPr>
        <w:numPr>
          <w:ilvl w:val="2"/>
          <w:numId w:val="30"/>
        </w:numPr>
        <w:rPr>
          <w:b/>
          <w:highlight w:val="yellow"/>
        </w:rPr>
      </w:pPr>
      <w:r w:rsidRPr="006C4FCA">
        <w:rPr>
          <w:rFonts w:hint="eastAsia"/>
          <w:b/>
          <w:highlight w:val="yellow"/>
          <w:lang w:eastAsia="ja-JP"/>
        </w:rPr>
        <w:t xml:space="preserve"> </w:t>
      </w:r>
      <w:r w:rsidRPr="006C4FCA">
        <w:rPr>
          <w:b/>
          <w:bCs/>
          <w:highlight w:val="yellow"/>
        </w:rPr>
        <w:t>Move to add</w:t>
      </w:r>
      <w:r w:rsidRPr="006C4FCA">
        <w:rPr>
          <w:rFonts w:hint="eastAsia"/>
          <w:b/>
          <w:bCs/>
          <w:highlight w:val="yellow"/>
          <w:lang w:eastAsia="ja-JP"/>
        </w:rPr>
        <w:t xml:space="preserve"> the following text</w:t>
      </w:r>
      <w:r w:rsidRPr="006C4FCA">
        <w:rPr>
          <w:b/>
          <w:bCs/>
          <w:highlight w:val="yellow"/>
        </w:rPr>
        <w:t xml:space="preserve"> to </w:t>
      </w:r>
      <w:r w:rsidRPr="006C4FCA">
        <w:rPr>
          <w:rFonts w:hint="eastAsia"/>
          <w:b/>
          <w:bCs/>
          <w:highlight w:val="yellow"/>
          <w:lang w:eastAsia="ja-JP"/>
        </w:rPr>
        <w:t>SFD</w:t>
      </w:r>
      <w:r w:rsidRPr="006C4FCA">
        <w:rPr>
          <w:b/>
          <w:bCs/>
          <w:highlight w:val="yellow"/>
        </w:rPr>
        <w:t>:</w:t>
      </w:r>
    </w:p>
    <w:p w:rsidR="0078344E" w:rsidRPr="006C4FCA" w:rsidRDefault="0078344E" w:rsidP="0078344E">
      <w:pPr>
        <w:ind w:left="1418"/>
        <w:rPr>
          <w:b/>
          <w:bCs/>
          <w:highlight w:val="yellow"/>
        </w:rPr>
      </w:pPr>
      <w:proofErr w:type="gramStart"/>
      <w:r w:rsidRPr="006C4FCA">
        <w:rPr>
          <w:rFonts w:hint="eastAsia"/>
          <w:b/>
          <w:bCs/>
          <w:highlight w:val="yellow"/>
          <w:lang w:eastAsia="ja-JP"/>
        </w:rPr>
        <w:t>-</w:t>
      </w:r>
      <w:r w:rsidRPr="006C4FCA">
        <w:rPr>
          <w:b/>
          <w:bCs/>
          <w:highlight w:val="yellow"/>
        </w:rPr>
        <w:t xml:space="preserve"> </w:t>
      </w:r>
      <w:r w:rsidRPr="006C4FCA">
        <w:rPr>
          <w:rFonts w:hint="eastAsia"/>
          <w:b/>
          <w:bCs/>
          <w:highlight w:val="yellow"/>
          <w:lang w:eastAsia="ja-JP"/>
        </w:rPr>
        <w:t xml:space="preserve"> </w:t>
      </w:r>
      <w:r w:rsidRPr="006C4FCA">
        <w:rPr>
          <w:b/>
          <w:bCs/>
          <w:highlight w:val="yellow"/>
        </w:rPr>
        <w:t>U</w:t>
      </w:r>
      <w:r w:rsidR="00436EBA" w:rsidRPr="006C4FCA">
        <w:rPr>
          <w:highlight w:val="yellow"/>
        </w:rPr>
        <w:t xml:space="preserve"> </w:t>
      </w:r>
      <w:r w:rsidR="00436EBA" w:rsidRPr="006C4FCA">
        <w:rPr>
          <w:b/>
          <w:bCs/>
          <w:highlight w:val="yellow"/>
        </w:rPr>
        <w:t>The MAC</w:t>
      </w:r>
      <w:proofErr w:type="gramEnd"/>
      <w:r w:rsidR="00436EBA" w:rsidRPr="006C4FCA">
        <w:rPr>
          <w:b/>
          <w:bCs/>
          <w:highlight w:val="yellow"/>
        </w:rPr>
        <w:t xml:space="preserve"> padding for UL MU OFDMA PPDUs is done by using the 11ac A-MPDU padding procedure</w:t>
      </w:r>
    </w:p>
    <w:p w:rsidR="0078344E" w:rsidRPr="006C4FCA" w:rsidRDefault="0078344E" w:rsidP="0078344E">
      <w:pPr>
        <w:rPr>
          <w:b/>
          <w:highlight w:val="yellow"/>
          <w:lang w:eastAsia="ja-JP"/>
        </w:rPr>
      </w:pPr>
    </w:p>
    <w:p w:rsidR="0078344E" w:rsidRPr="006C4FCA" w:rsidRDefault="00436EBA" w:rsidP="002821AE">
      <w:pPr>
        <w:numPr>
          <w:ilvl w:val="2"/>
          <w:numId w:val="30"/>
        </w:numPr>
        <w:rPr>
          <w:b/>
          <w:highlight w:val="yellow"/>
          <w:lang w:eastAsia="ja-JP"/>
        </w:rPr>
      </w:pPr>
      <w:r w:rsidRPr="006C4FCA">
        <w:rPr>
          <w:rFonts w:hint="eastAsia"/>
          <w:b/>
          <w:bCs/>
          <w:highlight w:val="yellow"/>
          <w:lang w:eastAsia="ja-JP"/>
        </w:rPr>
        <w:t xml:space="preserve"> Result: This motion also deferred.</w:t>
      </w:r>
    </w:p>
    <w:p w:rsidR="0078344E" w:rsidRDefault="0078344E" w:rsidP="004150D8">
      <w:pPr>
        <w:pBdr>
          <w:bottom w:val="double" w:sz="6" w:space="1" w:color="auto"/>
        </w:pBdr>
        <w:ind w:left="360"/>
        <w:rPr>
          <w:rFonts w:hint="eastAsia"/>
          <w:b/>
          <w:lang w:eastAsia="ja-JP"/>
        </w:rPr>
      </w:pPr>
    </w:p>
    <w:p w:rsidR="004150D8" w:rsidRPr="005C4249" w:rsidRDefault="004150D8" w:rsidP="00436EBA">
      <w:pPr>
        <w:rPr>
          <w:b/>
          <w:lang w:eastAsia="ja-JP"/>
        </w:rPr>
      </w:pPr>
    </w:p>
    <w:p w:rsidR="00436EBA" w:rsidRPr="006C4FCA" w:rsidRDefault="00436EBA" w:rsidP="002821AE">
      <w:pPr>
        <w:numPr>
          <w:ilvl w:val="1"/>
          <w:numId w:val="30"/>
        </w:numPr>
        <w:rPr>
          <w:b/>
          <w:highlight w:val="yellow"/>
          <w:lang w:eastAsia="ja-JP"/>
        </w:rPr>
      </w:pPr>
      <w:r w:rsidRPr="006C4FCA">
        <w:rPr>
          <w:rFonts w:hint="eastAsia"/>
          <w:b/>
          <w:highlight w:val="yellow"/>
          <w:lang w:eastAsia="ja-JP"/>
        </w:rPr>
        <w:t>MAC Motion #7</w:t>
      </w:r>
    </w:p>
    <w:p w:rsidR="00436EBA" w:rsidRPr="006C4FCA" w:rsidRDefault="00436EBA" w:rsidP="002821AE">
      <w:pPr>
        <w:numPr>
          <w:ilvl w:val="2"/>
          <w:numId w:val="30"/>
        </w:numPr>
        <w:rPr>
          <w:b/>
          <w:highlight w:val="yellow"/>
        </w:rPr>
      </w:pPr>
      <w:r w:rsidRPr="006C4FCA">
        <w:rPr>
          <w:rFonts w:hint="eastAsia"/>
          <w:b/>
          <w:highlight w:val="yellow"/>
          <w:lang w:eastAsia="ja-JP"/>
        </w:rPr>
        <w:t xml:space="preserve"> </w:t>
      </w:r>
      <w:r w:rsidRPr="006C4FCA">
        <w:rPr>
          <w:b/>
          <w:bCs/>
          <w:highlight w:val="yellow"/>
        </w:rPr>
        <w:t>Move to add</w:t>
      </w:r>
      <w:r w:rsidRPr="006C4FCA">
        <w:rPr>
          <w:rFonts w:hint="eastAsia"/>
          <w:b/>
          <w:bCs/>
          <w:highlight w:val="yellow"/>
          <w:lang w:eastAsia="ja-JP"/>
        </w:rPr>
        <w:t xml:space="preserve"> the spec framework</w:t>
      </w:r>
      <w:r w:rsidRPr="006C4FCA">
        <w:rPr>
          <w:b/>
          <w:bCs/>
          <w:highlight w:val="yellow"/>
        </w:rPr>
        <w:t>:</w:t>
      </w:r>
    </w:p>
    <w:p w:rsidR="0078344E" w:rsidRPr="006C4FCA" w:rsidRDefault="00436EBA" w:rsidP="00436EBA">
      <w:pPr>
        <w:ind w:left="504" w:firstLine="720"/>
        <w:rPr>
          <w:b/>
          <w:highlight w:val="yellow"/>
        </w:rPr>
      </w:pPr>
      <w:r w:rsidRPr="006C4FCA">
        <w:rPr>
          <w:rFonts w:hint="eastAsia"/>
          <w:b/>
          <w:highlight w:val="yellow"/>
          <w:lang w:eastAsia="ja-JP"/>
        </w:rPr>
        <w:t>-</w:t>
      </w:r>
      <w:r w:rsidRPr="006C4FCA">
        <w:rPr>
          <w:b/>
          <w:highlight w:val="yellow"/>
        </w:rPr>
        <w:t xml:space="preserve"> The spec shall define a Trigger frame that allocates resources for random access.</w:t>
      </w:r>
    </w:p>
    <w:p w:rsidR="00436EBA" w:rsidRPr="006C4FCA" w:rsidRDefault="00436EBA" w:rsidP="0046086D">
      <w:pPr>
        <w:rPr>
          <w:highlight w:val="yellow"/>
          <w:lang w:eastAsia="ja-JP"/>
        </w:rPr>
      </w:pPr>
    </w:p>
    <w:p w:rsidR="00436EBA" w:rsidRPr="006C4FCA" w:rsidRDefault="00436EBA" w:rsidP="002821AE">
      <w:pPr>
        <w:numPr>
          <w:ilvl w:val="2"/>
          <w:numId w:val="30"/>
        </w:numPr>
        <w:rPr>
          <w:b/>
          <w:highlight w:val="yellow"/>
        </w:rPr>
      </w:pPr>
      <w:r w:rsidRPr="006C4FCA">
        <w:rPr>
          <w:rFonts w:hint="eastAsia"/>
          <w:b/>
          <w:bCs/>
          <w:highlight w:val="yellow"/>
          <w:lang w:eastAsia="ja-JP"/>
        </w:rPr>
        <w:t xml:space="preserve"> Moved by </w:t>
      </w:r>
      <w:proofErr w:type="spellStart"/>
      <w:r w:rsidRPr="006C4FCA">
        <w:rPr>
          <w:rFonts w:hint="eastAsia"/>
          <w:b/>
          <w:bCs/>
          <w:highlight w:val="yellow"/>
          <w:lang w:eastAsia="ja-JP"/>
        </w:rPr>
        <w:t>Chittabrata</w:t>
      </w:r>
      <w:proofErr w:type="spellEnd"/>
      <w:r w:rsidRPr="006C4FCA">
        <w:rPr>
          <w:rFonts w:hint="eastAsia"/>
          <w:b/>
          <w:bCs/>
          <w:highlight w:val="yellow"/>
          <w:lang w:eastAsia="ja-JP"/>
        </w:rPr>
        <w:t xml:space="preserve"> Ghosh,</w:t>
      </w:r>
      <w:r w:rsidRPr="006C4FCA">
        <w:rPr>
          <w:rFonts w:hint="eastAsia"/>
          <w:b/>
          <w:bCs/>
          <w:highlight w:val="yellow"/>
          <w:lang w:eastAsia="ja-JP"/>
        </w:rPr>
        <w:tab/>
      </w:r>
      <w:r w:rsidRPr="006C4FCA">
        <w:rPr>
          <w:rFonts w:hint="eastAsia"/>
          <w:b/>
          <w:bCs/>
          <w:highlight w:val="yellow"/>
          <w:lang w:eastAsia="ja-JP"/>
        </w:rPr>
        <w:tab/>
        <w:t xml:space="preserve">Second: Laurent </w:t>
      </w:r>
      <w:proofErr w:type="spellStart"/>
      <w:r w:rsidRPr="006C4FCA">
        <w:rPr>
          <w:rFonts w:hint="eastAsia"/>
          <w:b/>
          <w:bCs/>
          <w:highlight w:val="yellow"/>
          <w:lang w:eastAsia="ja-JP"/>
        </w:rPr>
        <w:t>Cariou</w:t>
      </w:r>
      <w:proofErr w:type="spellEnd"/>
    </w:p>
    <w:p w:rsidR="00436EBA" w:rsidRPr="006C4FCA" w:rsidRDefault="00436EBA" w:rsidP="002821AE">
      <w:pPr>
        <w:numPr>
          <w:ilvl w:val="2"/>
          <w:numId w:val="30"/>
        </w:numPr>
        <w:rPr>
          <w:b/>
          <w:highlight w:val="yellow"/>
        </w:rPr>
      </w:pPr>
      <w:r w:rsidRPr="006C4FCA">
        <w:rPr>
          <w:rFonts w:hint="eastAsia"/>
          <w:b/>
          <w:bCs/>
          <w:highlight w:val="yellow"/>
          <w:lang w:eastAsia="ja-JP"/>
        </w:rPr>
        <w:t xml:space="preserve"> Discussion:</w:t>
      </w:r>
    </w:p>
    <w:p w:rsidR="00436EBA" w:rsidRPr="006C4FCA" w:rsidRDefault="00436EBA" w:rsidP="002821AE">
      <w:pPr>
        <w:numPr>
          <w:ilvl w:val="3"/>
          <w:numId w:val="30"/>
        </w:numPr>
        <w:rPr>
          <w:b/>
          <w:highlight w:val="yellow"/>
        </w:rPr>
      </w:pPr>
      <w:r w:rsidRPr="006C4FCA">
        <w:rPr>
          <w:rFonts w:hint="eastAsia"/>
          <w:b/>
          <w:highlight w:val="yellow"/>
          <w:lang w:eastAsia="ja-JP"/>
        </w:rPr>
        <w:lastRenderedPageBreak/>
        <w:t xml:space="preserve">(Against) This topic is </w:t>
      </w:r>
      <w:proofErr w:type="gramStart"/>
      <w:r w:rsidRPr="006C4FCA">
        <w:rPr>
          <w:rFonts w:hint="eastAsia"/>
          <w:b/>
          <w:highlight w:val="yellow"/>
          <w:lang w:eastAsia="ja-JP"/>
        </w:rPr>
        <w:t>interesting,</w:t>
      </w:r>
      <w:proofErr w:type="gramEnd"/>
      <w:r w:rsidRPr="006C4FCA">
        <w:rPr>
          <w:rFonts w:hint="eastAsia"/>
          <w:b/>
          <w:highlight w:val="yellow"/>
          <w:lang w:eastAsia="ja-JP"/>
        </w:rPr>
        <w:t xml:space="preserve"> however, it is not well discussed and well understood.</w:t>
      </w:r>
    </w:p>
    <w:p w:rsidR="00436EBA" w:rsidRPr="006C4FCA" w:rsidRDefault="00436EBA" w:rsidP="002821AE">
      <w:pPr>
        <w:numPr>
          <w:ilvl w:val="4"/>
          <w:numId w:val="30"/>
        </w:numPr>
        <w:rPr>
          <w:b/>
          <w:highlight w:val="yellow"/>
        </w:rPr>
      </w:pPr>
      <w:r w:rsidRPr="006C4FCA">
        <w:rPr>
          <w:rFonts w:hint="eastAsia"/>
          <w:b/>
          <w:highlight w:val="yellow"/>
          <w:lang w:eastAsia="ja-JP"/>
        </w:rPr>
        <w:t>It is not clear the reason is technical one or procedural one.</w:t>
      </w:r>
    </w:p>
    <w:p w:rsidR="00436EBA" w:rsidRPr="006C4FCA" w:rsidRDefault="00436EBA" w:rsidP="002821AE">
      <w:pPr>
        <w:numPr>
          <w:ilvl w:val="3"/>
          <w:numId w:val="30"/>
        </w:numPr>
        <w:rPr>
          <w:b/>
          <w:highlight w:val="yellow"/>
        </w:rPr>
      </w:pPr>
      <w:r w:rsidRPr="006C4FCA">
        <w:rPr>
          <w:rFonts w:hint="eastAsia"/>
          <w:b/>
          <w:highlight w:val="yellow"/>
          <w:lang w:eastAsia="ja-JP"/>
        </w:rPr>
        <w:t>(In favor)This motion does not talk about details of procedure and would like to know if the commenter objects the concept of this motion.</w:t>
      </w:r>
    </w:p>
    <w:p w:rsidR="00436EBA" w:rsidRPr="006C4FCA" w:rsidRDefault="00436EBA" w:rsidP="002821AE">
      <w:pPr>
        <w:numPr>
          <w:ilvl w:val="3"/>
          <w:numId w:val="30"/>
        </w:numPr>
        <w:rPr>
          <w:b/>
          <w:highlight w:val="yellow"/>
        </w:rPr>
      </w:pPr>
      <w:r w:rsidRPr="006C4FCA">
        <w:rPr>
          <w:rFonts w:hint="eastAsia"/>
          <w:b/>
          <w:highlight w:val="yellow"/>
          <w:lang w:eastAsia="ja-JP"/>
        </w:rPr>
        <w:t>(Against) It is not clear if this replaces the scheduled access.</w:t>
      </w:r>
    </w:p>
    <w:p w:rsidR="00436EBA" w:rsidRPr="006C4FCA" w:rsidRDefault="00436EBA" w:rsidP="002821AE">
      <w:pPr>
        <w:numPr>
          <w:ilvl w:val="3"/>
          <w:numId w:val="30"/>
        </w:numPr>
        <w:rPr>
          <w:b/>
          <w:highlight w:val="yellow"/>
        </w:rPr>
      </w:pPr>
      <w:r w:rsidRPr="006C4FCA">
        <w:rPr>
          <w:rFonts w:hint="eastAsia"/>
          <w:b/>
          <w:highlight w:val="yellow"/>
          <w:lang w:eastAsia="ja-JP"/>
        </w:rPr>
        <w:t xml:space="preserve">(In favor) </w:t>
      </w:r>
      <w:r w:rsidR="00676D46" w:rsidRPr="006C4FCA">
        <w:rPr>
          <w:rFonts w:hint="eastAsia"/>
          <w:b/>
          <w:highlight w:val="yellow"/>
          <w:lang w:eastAsia="ja-JP"/>
        </w:rPr>
        <w:t>This is just one mechanism to use trigger frame for the random access and does not replace any other mechanism.</w:t>
      </w:r>
    </w:p>
    <w:p w:rsidR="00676D46" w:rsidRPr="006C4FCA" w:rsidRDefault="00676D46" w:rsidP="002821AE">
      <w:pPr>
        <w:numPr>
          <w:ilvl w:val="3"/>
          <w:numId w:val="30"/>
        </w:numPr>
        <w:rPr>
          <w:b/>
          <w:highlight w:val="yellow"/>
        </w:rPr>
      </w:pPr>
      <w:r w:rsidRPr="006C4FCA">
        <w:rPr>
          <w:rFonts w:hint="eastAsia"/>
          <w:b/>
          <w:highlight w:val="yellow"/>
          <w:lang w:eastAsia="ja-JP"/>
        </w:rPr>
        <w:t>(Against) Not clear the concept of trigger frame and what will happen after a collision occurs. Would like to see simulation results.</w:t>
      </w:r>
    </w:p>
    <w:p w:rsidR="00676D46" w:rsidRPr="006C4FCA" w:rsidRDefault="00676D46" w:rsidP="002821AE">
      <w:pPr>
        <w:numPr>
          <w:ilvl w:val="3"/>
          <w:numId w:val="30"/>
        </w:numPr>
        <w:rPr>
          <w:b/>
          <w:highlight w:val="yellow"/>
        </w:rPr>
      </w:pPr>
      <w:r w:rsidRPr="006C4FCA">
        <w:rPr>
          <w:rFonts w:hint="eastAsia"/>
          <w:b/>
          <w:highlight w:val="yellow"/>
          <w:lang w:eastAsia="ja-JP"/>
        </w:rPr>
        <w:t>(In favor) It is good to start high level concept to specify a technology.</w:t>
      </w:r>
    </w:p>
    <w:p w:rsidR="00676D46" w:rsidRPr="006C4FCA" w:rsidRDefault="00676D46" w:rsidP="002821AE">
      <w:pPr>
        <w:numPr>
          <w:ilvl w:val="2"/>
          <w:numId w:val="30"/>
        </w:numPr>
        <w:rPr>
          <w:b/>
          <w:highlight w:val="yellow"/>
        </w:rPr>
      </w:pPr>
      <w:r w:rsidRPr="006C4FCA">
        <w:rPr>
          <w:rFonts w:hint="eastAsia"/>
          <w:b/>
          <w:highlight w:val="yellow"/>
          <w:lang w:eastAsia="ja-JP"/>
        </w:rPr>
        <w:t xml:space="preserve"> Result: Y/N/A = 62/27/17, motion fails.</w:t>
      </w:r>
    </w:p>
    <w:p w:rsidR="00436EBA" w:rsidRDefault="00436EBA" w:rsidP="004150D8">
      <w:pPr>
        <w:pBdr>
          <w:bottom w:val="double" w:sz="6" w:space="1" w:color="auto"/>
        </w:pBdr>
        <w:ind w:left="360"/>
        <w:rPr>
          <w:rFonts w:hint="eastAsia"/>
          <w:lang w:eastAsia="ja-JP"/>
        </w:rPr>
      </w:pPr>
    </w:p>
    <w:p w:rsidR="004150D8" w:rsidRDefault="004150D8" w:rsidP="0046086D">
      <w:pPr>
        <w:rPr>
          <w:rFonts w:hint="eastAsia"/>
          <w:lang w:eastAsia="ja-JP"/>
        </w:rPr>
      </w:pPr>
    </w:p>
    <w:p w:rsidR="004150D8" w:rsidRDefault="004150D8" w:rsidP="0046086D">
      <w:pPr>
        <w:rPr>
          <w:lang w:eastAsia="ja-JP"/>
        </w:rPr>
      </w:pPr>
    </w:p>
    <w:p w:rsidR="00676D46" w:rsidRPr="00F14547" w:rsidRDefault="00676D46" w:rsidP="002821AE">
      <w:pPr>
        <w:numPr>
          <w:ilvl w:val="1"/>
          <w:numId w:val="30"/>
        </w:numPr>
        <w:rPr>
          <w:b/>
          <w:lang w:eastAsia="ja-JP"/>
        </w:rPr>
      </w:pPr>
      <w:r>
        <w:rPr>
          <w:rFonts w:hint="eastAsia"/>
          <w:b/>
          <w:lang w:eastAsia="ja-JP"/>
        </w:rPr>
        <w:t>MAC Motion #8</w:t>
      </w:r>
    </w:p>
    <w:p w:rsidR="00676D46" w:rsidRPr="00E02898" w:rsidRDefault="00676D46" w:rsidP="002821AE">
      <w:pPr>
        <w:numPr>
          <w:ilvl w:val="2"/>
          <w:numId w:val="30"/>
        </w:numPr>
        <w:rPr>
          <w:b/>
          <w:highlight w:val="yellow"/>
        </w:rPr>
      </w:pPr>
      <w:r w:rsidRPr="00F14547">
        <w:rPr>
          <w:rFonts w:hint="eastAsia"/>
          <w:b/>
          <w:lang w:eastAsia="ja-JP"/>
        </w:rPr>
        <w:t xml:space="preserve"> </w:t>
      </w:r>
      <w:r w:rsidRPr="00E02898">
        <w:rPr>
          <w:b/>
          <w:bCs/>
          <w:highlight w:val="yellow"/>
        </w:rPr>
        <w:t>Move to add</w:t>
      </w:r>
      <w:r w:rsidRPr="00E02898">
        <w:rPr>
          <w:rFonts w:hint="eastAsia"/>
          <w:b/>
          <w:bCs/>
          <w:highlight w:val="yellow"/>
          <w:lang w:eastAsia="ja-JP"/>
        </w:rPr>
        <w:t xml:space="preserve"> the following to SFD</w:t>
      </w:r>
      <w:r w:rsidRPr="00E02898">
        <w:rPr>
          <w:b/>
          <w:bCs/>
          <w:highlight w:val="yellow"/>
        </w:rPr>
        <w:t>:</w:t>
      </w:r>
    </w:p>
    <w:p w:rsidR="00676D46" w:rsidRPr="00E02898" w:rsidRDefault="00676D46" w:rsidP="00676D46">
      <w:pPr>
        <w:ind w:left="504" w:firstLine="720"/>
        <w:rPr>
          <w:b/>
          <w:highlight w:val="yellow"/>
          <w:lang w:eastAsia="ja-JP"/>
        </w:rPr>
      </w:pPr>
      <w:r w:rsidRPr="00E02898">
        <w:rPr>
          <w:rFonts w:hint="eastAsia"/>
          <w:b/>
          <w:highlight w:val="yellow"/>
          <w:lang w:eastAsia="ja-JP"/>
        </w:rPr>
        <w:t>-</w:t>
      </w:r>
      <w:r w:rsidRPr="00E02898">
        <w:rPr>
          <w:b/>
          <w:highlight w:val="yellow"/>
        </w:rPr>
        <w:t xml:space="preserve"> UL OFDMA MPDU/A-MPDU is the acknowledgement of the trigger frame.</w:t>
      </w:r>
    </w:p>
    <w:p w:rsidR="00A84926" w:rsidRPr="00E02898" w:rsidRDefault="00786DD7" w:rsidP="00676D46">
      <w:pPr>
        <w:pStyle w:val="ae"/>
        <w:numPr>
          <w:ilvl w:val="0"/>
          <w:numId w:val="17"/>
        </w:numPr>
        <w:ind w:leftChars="708" w:left="1841" w:hanging="283"/>
        <w:rPr>
          <w:rFonts w:ascii="Times New Roman" w:hAnsi="Times New Roman" w:cs="Times New Roman"/>
          <w:b/>
          <w:highlight w:val="yellow"/>
        </w:rPr>
      </w:pPr>
      <w:r w:rsidRPr="00E02898">
        <w:rPr>
          <w:rFonts w:ascii="Times New Roman" w:hAnsi="Times New Roman" w:cs="Times New Roman"/>
          <w:b/>
          <w:highlight w:val="yellow"/>
        </w:rPr>
        <w:t>When the AP receives UL MPDU/A-MPDU correctly from at least one STA indicated by trigger frame, the frame exchange initiated by the trigger frame is successful</w:t>
      </w:r>
    </w:p>
    <w:p w:rsidR="00A84926" w:rsidRPr="00E02898" w:rsidRDefault="00786DD7" w:rsidP="00676D46">
      <w:pPr>
        <w:pStyle w:val="ae"/>
        <w:numPr>
          <w:ilvl w:val="0"/>
          <w:numId w:val="17"/>
        </w:numPr>
        <w:ind w:leftChars="708" w:left="1841" w:hanging="283"/>
        <w:rPr>
          <w:rFonts w:ascii="Times New Roman" w:hAnsi="Times New Roman" w:cs="Times New Roman"/>
          <w:b/>
          <w:highlight w:val="yellow"/>
        </w:rPr>
      </w:pPr>
      <w:r w:rsidRPr="00E02898">
        <w:rPr>
          <w:rFonts w:ascii="Times New Roman" w:hAnsi="Times New Roman" w:cs="Times New Roman"/>
          <w:b/>
          <w:highlight w:val="yellow"/>
        </w:rPr>
        <w:t xml:space="preserve">An AP shall not allocate UL </w:t>
      </w:r>
      <w:proofErr w:type="spellStart"/>
      <w:r w:rsidRPr="00E02898">
        <w:rPr>
          <w:rFonts w:ascii="Times New Roman" w:hAnsi="Times New Roman" w:cs="Times New Roman"/>
          <w:b/>
          <w:highlight w:val="yellow"/>
        </w:rPr>
        <w:t>subchannel</w:t>
      </w:r>
      <w:proofErr w:type="spellEnd"/>
      <w:r w:rsidRPr="00E02898">
        <w:rPr>
          <w:rFonts w:ascii="Times New Roman" w:hAnsi="Times New Roman" w:cs="Times New Roman"/>
          <w:b/>
          <w:highlight w:val="yellow"/>
        </w:rPr>
        <w:t xml:space="preserve"> in any 20MHz channel that is not occupied by the Trigger frame. In each 20MHz channel occupied by the Trigger frame, there is at least one allocated </w:t>
      </w:r>
      <w:proofErr w:type="spellStart"/>
      <w:r w:rsidRPr="00E02898">
        <w:rPr>
          <w:rFonts w:ascii="Times New Roman" w:hAnsi="Times New Roman" w:cs="Times New Roman"/>
          <w:b/>
          <w:highlight w:val="yellow"/>
        </w:rPr>
        <w:t>subchannel</w:t>
      </w:r>
      <w:proofErr w:type="spellEnd"/>
    </w:p>
    <w:p w:rsidR="00676D46" w:rsidRPr="00E02898" w:rsidRDefault="00676D46" w:rsidP="00676D46">
      <w:pPr>
        <w:rPr>
          <w:highlight w:val="yellow"/>
          <w:lang w:eastAsia="ja-JP"/>
        </w:rPr>
      </w:pPr>
    </w:p>
    <w:p w:rsidR="00676D46" w:rsidRPr="00E02898" w:rsidRDefault="00676D46" w:rsidP="002821AE">
      <w:pPr>
        <w:numPr>
          <w:ilvl w:val="2"/>
          <w:numId w:val="30"/>
        </w:numPr>
        <w:rPr>
          <w:rFonts w:hint="eastAsia"/>
          <w:b/>
          <w:highlight w:val="yellow"/>
        </w:rPr>
      </w:pPr>
      <w:r w:rsidRPr="00E02898">
        <w:rPr>
          <w:rFonts w:hint="eastAsia"/>
          <w:b/>
          <w:bCs/>
          <w:highlight w:val="yellow"/>
          <w:lang w:eastAsia="ja-JP"/>
        </w:rPr>
        <w:t xml:space="preserve"> Moved by </w:t>
      </w:r>
      <w:proofErr w:type="spellStart"/>
      <w:r w:rsidRPr="00E02898">
        <w:rPr>
          <w:rFonts w:hint="eastAsia"/>
          <w:b/>
          <w:bCs/>
          <w:highlight w:val="yellow"/>
          <w:lang w:eastAsia="ja-JP"/>
        </w:rPr>
        <w:t>Liwen</w:t>
      </w:r>
      <w:proofErr w:type="spellEnd"/>
      <w:r w:rsidRPr="00E02898">
        <w:rPr>
          <w:rFonts w:hint="eastAsia"/>
          <w:b/>
          <w:bCs/>
          <w:highlight w:val="yellow"/>
          <w:lang w:eastAsia="ja-JP"/>
        </w:rPr>
        <w:t xml:space="preserve"> Chu,</w:t>
      </w:r>
      <w:r w:rsidRPr="00E02898">
        <w:rPr>
          <w:rFonts w:hint="eastAsia"/>
          <w:b/>
          <w:bCs/>
          <w:highlight w:val="yellow"/>
          <w:lang w:eastAsia="ja-JP"/>
        </w:rPr>
        <w:tab/>
      </w:r>
      <w:r w:rsidRPr="00E02898">
        <w:rPr>
          <w:rFonts w:hint="eastAsia"/>
          <w:b/>
          <w:bCs/>
          <w:highlight w:val="yellow"/>
          <w:lang w:eastAsia="ja-JP"/>
        </w:rPr>
        <w:tab/>
        <w:t>Second: David Yang</w:t>
      </w:r>
    </w:p>
    <w:p w:rsidR="004150D8" w:rsidRPr="00436EBA" w:rsidRDefault="004150D8" w:rsidP="004150D8">
      <w:pPr>
        <w:rPr>
          <w:b/>
        </w:rPr>
      </w:pPr>
    </w:p>
    <w:p w:rsidR="00676D46" w:rsidRPr="00676D46" w:rsidRDefault="00676D46" w:rsidP="002821AE">
      <w:pPr>
        <w:numPr>
          <w:ilvl w:val="2"/>
          <w:numId w:val="30"/>
        </w:numPr>
        <w:rPr>
          <w:b/>
        </w:rPr>
      </w:pPr>
      <w:r>
        <w:rPr>
          <w:rFonts w:hint="eastAsia"/>
          <w:b/>
          <w:bCs/>
          <w:lang w:eastAsia="ja-JP"/>
        </w:rPr>
        <w:t xml:space="preserve"> Discussion:</w:t>
      </w:r>
    </w:p>
    <w:p w:rsidR="00676D46" w:rsidRPr="004A61B8" w:rsidRDefault="004A61B8" w:rsidP="002821AE">
      <w:pPr>
        <w:numPr>
          <w:ilvl w:val="3"/>
          <w:numId w:val="30"/>
        </w:numPr>
        <w:rPr>
          <w:b/>
        </w:rPr>
      </w:pPr>
      <w:r>
        <w:rPr>
          <w:rFonts w:hint="eastAsia"/>
          <w:b/>
          <w:bCs/>
          <w:lang w:eastAsia="ja-JP"/>
        </w:rPr>
        <w:t xml:space="preserve">(Against) </w:t>
      </w:r>
      <w:r w:rsidR="00676D46">
        <w:rPr>
          <w:rFonts w:hint="eastAsia"/>
          <w:b/>
          <w:bCs/>
          <w:lang w:eastAsia="ja-JP"/>
        </w:rPr>
        <w:t xml:space="preserve">This motion comprised of two parts. </w:t>
      </w:r>
      <w:r>
        <w:rPr>
          <w:rFonts w:hint="eastAsia"/>
          <w:b/>
          <w:bCs/>
          <w:lang w:eastAsia="ja-JP"/>
        </w:rPr>
        <w:t>From t</w:t>
      </w:r>
      <w:r w:rsidR="00676D46">
        <w:rPr>
          <w:rFonts w:hint="eastAsia"/>
          <w:b/>
          <w:bCs/>
          <w:lang w:eastAsia="ja-JP"/>
        </w:rPr>
        <w:t>he first part</w:t>
      </w:r>
      <w:r>
        <w:rPr>
          <w:rFonts w:hint="eastAsia"/>
          <w:b/>
          <w:bCs/>
          <w:lang w:eastAsia="ja-JP"/>
        </w:rPr>
        <w:t xml:space="preserve">, concerned that MPDU/A-MPDU at least one STA mean the transmission is </w:t>
      </w:r>
      <w:proofErr w:type="gramStart"/>
      <w:r>
        <w:rPr>
          <w:rFonts w:hint="eastAsia"/>
          <w:b/>
          <w:bCs/>
          <w:lang w:eastAsia="ja-JP"/>
        </w:rPr>
        <w:t>successful,</w:t>
      </w:r>
      <w:proofErr w:type="gramEnd"/>
      <w:r>
        <w:rPr>
          <w:rFonts w:hint="eastAsia"/>
          <w:b/>
          <w:bCs/>
          <w:lang w:eastAsia="ja-JP"/>
        </w:rPr>
        <w:t xml:space="preserve"> the second part is already in 802.11ac spec.</w:t>
      </w:r>
    </w:p>
    <w:p w:rsidR="004A61B8" w:rsidRDefault="004A61B8" w:rsidP="002821AE">
      <w:pPr>
        <w:numPr>
          <w:ilvl w:val="3"/>
          <w:numId w:val="30"/>
        </w:numPr>
        <w:rPr>
          <w:b/>
        </w:rPr>
      </w:pPr>
      <w:r>
        <w:rPr>
          <w:rFonts w:hint="eastAsia"/>
          <w:b/>
          <w:lang w:eastAsia="ja-JP"/>
        </w:rPr>
        <w:t xml:space="preserve">(In favor) </w:t>
      </w:r>
    </w:p>
    <w:p w:rsidR="004A61B8" w:rsidRDefault="004A61B8" w:rsidP="002821AE">
      <w:pPr>
        <w:numPr>
          <w:ilvl w:val="3"/>
          <w:numId w:val="30"/>
        </w:numPr>
        <w:rPr>
          <w:b/>
        </w:rPr>
      </w:pPr>
      <w:r>
        <w:rPr>
          <w:rFonts w:hint="eastAsia"/>
          <w:b/>
          <w:lang w:eastAsia="ja-JP"/>
        </w:rPr>
        <w:t>(Against) Just one part of success does not mean that the transmission was successful especially in OBSS environment.</w:t>
      </w:r>
    </w:p>
    <w:p w:rsidR="004A61B8" w:rsidRDefault="004A61B8" w:rsidP="002821AE">
      <w:pPr>
        <w:numPr>
          <w:ilvl w:val="3"/>
          <w:numId w:val="30"/>
        </w:numPr>
        <w:rPr>
          <w:b/>
        </w:rPr>
      </w:pPr>
      <w:r>
        <w:rPr>
          <w:rFonts w:hint="eastAsia"/>
          <w:b/>
          <w:lang w:eastAsia="ja-JP"/>
        </w:rPr>
        <w:t>(In favor) This is a new frame sequence which does not exist in 802.11ac spec.</w:t>
      </w:r>
    </w:p>
    <w:p w:rsidR="00A911B4" w:rsidRDefault="00A911B4" w:rsidP="00A911B4">
      <w:pPr>
        <w:rPr>
          <w:b/>
        </w:rPr>
      </w:pPr>
    </w:p>
    <w:p w:rsidR="00A911B4" w:rsidRPr="00E02898" w:rsidRDefault="004150D8" w:rsidP="006C4FCA">
      <w:pPr>
        <w:numPr>
          <w:ilvl w:val="2"/>
          <w:numId w:val="30"/>
        </w:numPr>
        <w:rPr>
          <w:b/>
          <w:highlight w:val="yellow"/>
        </w:rPr>
      </w:pPr>
      <w:r w:rsidRPr="00E02898">
        <w:rPr>
          <w:rFonts w:hint="eastAsia"/>
          <w:b/>
          <w:highlight w:val="yellow"/>
          <w:lang w:eastAsia="ja-JP"/>
        </w:rPr>
        <w:t>Motion</w:t>
      </w:r>
      <w:r w:rsidR="00A911B4" w:rsidRPr="00E02898">
        <w:rPr>
          <w:rFonts w:hint="eastAsia"/>
          <w:b/>
          <w:highlight w:val="yellow"/>
          <w:lang w:eastAsia="ja-JP"/>
        </w:rPr>
        <w:t>: Motion to divide MAC motion #8</w:t>
      </w:r>
    </w:p>
    <w:p w:rsidR="00A911B4" w:rsidRPr="00E02898" w:rsidRDefault="00A911B4" w:rsidP="006C4FCA">
      <w:pPr>
        <w:ind w:leftChars="615" w:left="1353"/>
        <w:rPr>
          <w:b/>
          <w:highlight w:val="yellow"/>
          <w:lang w:eastAsia="ja-JP"/>
        </w:rPr>
      </w:pPr>
      <w:r w:rsidRPr="00E02898">
        <w:rPr>
          <w:rFonts w:hint="eastAsia"/>
          <w:b/>
          <w:highlight w:val="yellow"/>
          <w:lang w:eastAsia="ja-JP"/>
        </w:rPr>
        <w:t>Move to divide the MAC Motion #8 to:</w:t>
      </w:r>
    </w:p>
    <w:p w:rsidR="00A911B4" w:rsidRPr="00E02898" w:rsidRDefault="00A911B4" w:rsidP="006C4FCA">
      <w:pPr>
        <w:ind w:leftChars="615" w:left="1353"/>
        <w:rPr>
          <w:b/>
          <w:highlight w:val="yellow"/>
          <w:lang w:eastAsia="ja-JP"/>
        </w:rPr>
      </w:pPr>
      <w:r w:rsidRPr="00E02898">
        <w:rPr>
          <w:b/>
          <w:bCs/>
          <w:highlight w:val="yellow"/>
        </w:rPr>
        <w:t>Move to add</w:t>
      </w:r>
      <w:r w:rsidRPr="00E02898">
        <w:rPr>
          <w:rFonts w:hint="eastAsia"/>
          <w:b/>
          <w:bCs/>
          <w:highlight w:val="yellow"/>
          <w:lang w:eastAsia="ja-JP"/>
        </w:rPr>
        <w:t xml:space="preserve"> the following to SFD</w:t>
      </w:r>
      <w:r w:rsidRPr="00E02898">
        <w:rPr>
          <w:b/>
          <w:bCs/>
          <w:highlight w:val="yellow"/>
        </w:rPr>
        <w:t>:</w:t>
      </w:r>
    </w:p>
    <w:p w:rsidR="00A911B4" w:rsidRPr="006C4FCA" w:rsidRDefault="00A911B4" w:rsidP="006C4FCA">
      <w:pPr>
        <w:pStyle w:val="ae"/>
        <w:numPr>
          <w:ilvl w:val="4"/>
          <w:numId w:val="33"/>
        </w:numPr>
        <w:ind w:leftChars="0"/>
        <w:rPr>
          <w:rFonts w:ascii="Times New Roman" w:hAnsi="Times New Roman" w:cs="Times New Roman"/>
          <w:b/>
          <w:sz w:val="22"/>
          <w:highlight w:val="yellow"/>
        </w:rPr>
      </w:pPr>
      <w:r w:rsidRPr="006C4FCA">
        <w:rPr>
          <w:rFonts w:ascii="Times New Roman" w:hAnsi="Times New Roman" w:cs="Times New Roman"/>
          <w:b/>
          <w:sz w:val="22"/>
          <w:highlight w:val="yellow"/>
        </w:rPr>
        <w:t>UL OFDMA MPDU/A-MPDU is the acknowledgement of the trigger frame.</w:t>
      </w:r>
    </w:p>
    <w:p w:rsidR="00A911B4" w:rsidRPr="006C4FCA" w:rsidRDefault="00A911B4" w:rsidP="006C4FCA">
      <w:pPr>
        <w:pStyle w:val="ae"/>
        <w:numPr>
          <w:ilvl w:val="5"/>
          <w:numId w:val="33"/>
        </w:numPr>
        <w:ind w:leftChars="0"/>
        <w:rPr>
          <w:rFonts w:ascii="Times New Roman" w:hAnsi="Times New Roman" w:cs="Times New Roman"/>
          <w:b/>
          <w:sz w:val="22"/>
          <w:highlight w:val="yellow"/>
        </w:rPr>
      </w:pPr>
      <w:r w:rsidRPr="006C4FCA">
        <w:rPr>
          <w:rFonts w:ascii="Times New Roman" w:hAnsi="Times New Roman" w:cs="Times New Roman"/>
          <w:b/>
          <w:sz w:val="22"/>
          <w:highlight w:val="yellow"/>
        </w:rPr>
        <w:t>When the AP receives UL MPDU/A-MPDU correctly from at least one STA indicated by trigger frame, the frame exchange initiated by the trigger frame is successful</w:t>
      </w:r>
    </w:p>
    <w:p w:rsidR="00A911B4" w:rsidRDefault="006C4FCA" w:rsidP="006C4FCA">
      <w:pPr>
        <w:ind w:left="1440"/>
        <w:rPr>
          <w:rFonts w:hint="eastAsia"/>
          <w:b/>
          <w:highlight w:val="yellow"/>
          <w:lang w:eastAsia="ja-JP"/>
        </w:rPr>
      </w:pPr>
      <w:r>
        <w:rPr>
          <w:b/>
          <w:highlight w:val="yellow"/>
          <w:lang w:eastAsia="ja-JP"/>
        </w:rPr>
        <w:t>A</w:t>
      </w:r>
      <w:r>
        <w:rPr>
          <w:rFonts w:hint="eastAsia"/>
          <w:b/>
          <w:highlight w:val="yellow"/>
          <w:lang w:eastAsia="ja-JP"/>
        </w:rPr>
        <w:t>nd,</w:t>
      </w:r>
    </w:p>
    <w:p w:rsidR="006C4FCA" w:rsidRPr="00E02898" w:rsidRDefault="006C4FCA" w:rsidP="006C4FCA">
      <w:pPr>
        <w:ind w:left="1440"/>
        <w:rPr>
          <w:b/>
          <w:highlight w:val="yellow"/>
          <w:lang w:eastAsia="ja-JP"/>
        </w:rPr>
      </w:pPr>
    </w:p>
    <w:p w:rsidR="00A911B4" w:rsidRDefault="00A911B4" w:rsidP="006C4FCA">
      <w:pPr>
        <w:ind w:left="720" w:firstLine="720"/>
        <w:rPr>
          <w:rFonts w:hint="eastAsia"/>
          <w:b/>
          <w:bCs/>
          <w:highlight w:val="yellow"/>
          <w:lang w:eastAsia="ja-JP"/>
        </w:rPr>
      </w:pPr>
      <w:r w:rsidRPr="00E02898">
        <w:rPr>
          <w:b/>
          <w:bCs/>
          <w:highlight w:val="yellow"/>
        </w:rPr>
        <w:t>Move to add</w:t>
      </w:r>
      <w:r w:rsidRPr="00E02898">
        <w:rPr>
          <w:rFonts w:hint="eastAsia"/>
          <w:b/>
          <w:bCs/>
          <w:highlight w:val="yellow"/>
          <w:lang w:eastAsia="ja-JP"/>
        </w:rPr>
        <w:t xml:space="preserve"> the following to SFD</w:t>
      </w:r>
      <w:r w:rsidRPr="00E02898">
        <w:rPr>
          <w:b/>
          <w:bCs/>
          <w:highlight w:val="yellow"/>
        </w:rPr>
        <w:t>:</w:t>
      </w:r>
    </w:p>
    <w:p w:rsidR="006C4FCA" w:rsidRPr="006C4FCA" w:rsidRDefault="006C4FCA" w:rsidP="006C4FCA">
      <w:pPr>
        <w:ind w:left="1418"/>
        <w:rPr>
          <w:rFonts w:hint="eastAsia"/>
          <w:b/>
          <w:bCs/>
          <w:highlight w:val="yellow"/>
          <w:lang w:eastAsia="ja-JP"/>
        </w:rPr>
      </w:pPr>
      <w:r w:rsidRPr="006C4FCA">
        <w:rPr>
          <w:b/>
          <w:bCs/>
          <w:highlight w:val="yellow"/>
          <w:lang w:eastAsia="ja-JP"/>
        </w:rPr>
        <w:t xml:space="preserve">An AP shall not allocate UL </w:t>
      </w:r>
      <w:proofErr w:type="spellStart"/>
      <w:r w:rsidRPr="006C4FCA">
        <w:rPr>
          <w:b/>
          <w:bCs/>
          <w:highlight w:val="yellow"/>
          <w:lang w:eastAsia="ja-JP"/>
        </w:rPr>
        <w:t>subchannel</w:t>
      </w:r>
      <w:proofErr w:type="spellEnd"/>
      <w:r w:rsidRPr="006C4FCA">
        <w:rPr>
          <w:b/>
          <w:bCs/>
          <w:highlight w:val="yellow"/>
          <w:lang w:eastAsia="ja-JP"/>
        </w:rPr>
        <w:t xml:space="preserve"> in any 20MHz channel that is not occupied by the Trigger frame. In each 20MHz channel occupied by the Trigger frame, there is at least one allocated </w:t>
      </w:r>
      <w:proofErr w:type="spellStart"/>
      <w:r w:rsidRPr="006C4FCA">
        <w:rPr>
          <w:b/>
          <w:bCs/>
          <w:highlight w:val="yellow"/>
          <w:lang w:eastAsia="ja-JP"/>
        </w:rPr>
        <w:t>subchannel</w:t>
      </w:r>
      <w:proofErr w:type="spellEnd"/>
    </w:p>
    <w:p w:rsidR="00A911B4" w:rsidRPr="00E02898" w:rsidRDefault="00A911B4" w:rsidP="00A911B4">
      <w:pPr>
        <w:ind w:left="2232"/>
        <w:rPr>
          <w:b/>
          <w:highlight w:val="yellow"/>
          <w:lang w:eastAsia="ja-JP"/>
        </w:rPr>
      </w:pPr>
    </w:p>
    <w:p w:rsidR="00A911B4" w:rsidRPr="00E02898" w:rsidRDefault="00E02898" w:rsidP="002821AE">
      <w:pPr>
        <w:numPr>
          <w:ilvl w:val="3"/>
          <w:numId w:val="30"/>
        </w:numPr>
        <w:rPr>
          <w:b/>
          <w:highlight w:val="yellow"/>
        </w:rPr>
      </w:pPr>
      <w:r>
        <w:rPr>
          <w:rFonts w:hint="eastAsia"/>
          <w:b/>
          <w:highlight w:val="yellow"/>
          <w:lang w:eastAsia="ja-JP"/>
        </w:rPr>
        <w:t>Moved by Lei Wang</w:t>
      </w:r>
      <w:r w:rsidR="00A911B4" w:rsidRPr="00E02898">
        <w:rPr>
          <w:rFonts w:hint="eastAsia"/>
          <w:b/>
          <w:highlight w:val="yellow"/>
          <w:lang w:eastAsia="ja-JP"/>
        </w:rPr>
        <w:t>,</w:t>
      </w:r>
      <w:r w:rsidR="00A911B4" w:rsidRPr="00E02898">
        <w:rPr>
          <w:rFonts w:hint="eastAsia"/>
          <w:b/>
          <w:highlight w:val="yellow"/>
          <w:lang w:eastAsia="ja-JP"/>
        </w:rPr>
        <w:tab/>
        <w:t xml:space="preserve">Second: </w:t>
      </w:r>
      <w:r>
        <w:rPr>
          <w:rFonts w:hint="eastAsia"/>
          <w:b/>
          <w:highlight w:val="yellow"/>
          <w:lang w:eastAsia="ja-JP"/>
        </w:rPr>
        <w:t>Stuart Kerry</w:t>
      </w:r>
    </w:p>
    <w:p w:rsidR="00A911B4" w:rsidRPr="00E02898" w:rsidRDefault="00A911B4" w:rsidP="002821AE">
      <w:pPr>
        <w:numPr>
          <w:ilvl w:val="3"/>
          <w:numId w:val="30"/>
        </w:numPr>
        <w:rPr>
          <w:b/>
          <w:highlight w:val="yellow"/>
        </w:rPr>
      </w:pPr>
      <w:r w:rsidRPr="00E02898">
        <w:rPr>
          <w:rFonts w:hint="eastAsia"/>
          <w:b/>
          <w:highlight w:val="yellow"/>
          <w:lang w:eastAsia="ja-JP"/>
        </w:rPr>
        <w:t>Motion accepted with no objection.</w:t>
      </w:r>
    </w:p>
    <w:p w:rsidR="00A911B4" w:rsidRDefault="00A911B4" w:rsidP="006C4FCA">
      <w:pPr>
        <w:pBdr>
          <w:bottom w:val="double" w:sz="6" w:space="1" w:color="auto"/>
        </w:pBdr>
        <w:ind w:left="360"/>
        <w:rPr>
          <w:rFonts w:hint="eastAsia"/>
          <w:b/>
          <w:lang w:eastAsia="ja-JP"/>
        </w:rPr>
      </w:pPr>
    </w:p>
    <w:p w:rsidR="006C4FCA" w:rsidRDefault="006C4FCA" w:rsidP="00A911B4">
      <w:pPr>
        <w:rPr>
          <w:rFonts w:hint="eastAsia"/>
          <w:b/>
          <w:lang w:eastAsia="ja-JP"/>
        </w:rPr>
      </w:pPr>
    </w:p>
    <w:p w:rsidR="00A911B4" w:rsidRPr="00E02898" w:rsidRDefault="006C4FCA" w:rsidP="006C4FCA">
      <w:pPr>
        <w:numPr>
          <w:ilvl w:val="1"/>
          <w:numId w:val="30"/>
        </w:numPr>
        <w:rPr>
          <w:b/>
          <w:highlight w:val="yellow"/>
        </w:rPr>
      </w:pPr>
      <w:r>
        <w:rPr>
          <w:rFonts w:hint="eastAsia"/>
          <w:b/>
          <w:highlight w:val="yellow"/>
          <w:lang w:eastAsia="ja-JP"/>
        </w:rPr>
        <w:t xml:space="preserve"> </w:t>
      </w:r>
      <w:r w:rsidR="00A911B4" w:rsidRPr="00E02898">
        <w:rPr>
          <w:rFonts w:hint="eastAsia"/>
          <w:b/>
          <w:highlight w:val="yellow"/>
          <w:lang w:eastAsia="ja-JP"/>
        </w:rPr>
        <w:t xml:space="preserve">Motion #9: </w:t>
      </w:r>
      <w:r w:rsidR="00A911B4" w:rsidRPr="00E02898">
        <w:rPr>
          <w:b/>
          <w:bCs/>
          <w:highlight w:val="yellow"/>
        </w:rPr>
        <w:t>Move to add</w:t>
      </w:r>
      <w:r w:rsidR="00A911B4" w:rsidRPr="00E02898">
        <w:rPr>
          <w:rFonts w:hint="eastAsia"/>
          <w:b/>
          <w:bCs/>
          <w:highlight w:val="yellow"/>
          <w:lang w:eastAsia="ja-JP"/>
        </w:rPr>
        <w:t xml:space="preserve"> the following to SFD</w:t>
      </w:r>
      <w:r w:rsidR="00A911B4" w:rsidRPr="00E02898">
        <w:rPr>
          <w:b/>
          <w:bCs/>
          <w:highlight w:val="yellow"/>
        </w:rPr>
        <w:t>:</w:t>
      </w:r>
    </w:p>
    <w:p w:rsidR="00A911B4" w:rsidRPr="00E02898" w:rsidRDefault="00A911B4" w:rsidP="00E02898">
      <w:pPr>
        <w:pStyle w:val="ae"/>
        <w:numPr>
          <w:ilvl w:val="0"/>
          <w:numId w:val="32"/>
        </w:numPr>
        <w:ind w:leftChars="0"/>
        <w:rPr>
          <w:rFonts w:ascii="Times New Roman" w:hAnsi="Times New Roman" w:cs="Times New Roman"/>
          <w:b/>
          <w:sz w:val="22"/>
          <w:highlight w:val="yellow"/>
        </w:rPr>
      </w:pPr>
      <w:r w:rsidRPr="00E02898">
        <w:rPr>
          <w:rFonts w:ascii="Times New Roman" w:hAnsi="Times New Roman" w:cs="Times New Roman"/>
          <w:b/>
          <w:sz w:val="22"/>
          <w:highlight w:val="yellow"/>
        </w:rPr>
        <w:t>UL OFDMA MPDU/A-MPDU is the acknowledgement of the trigger frame.</w:t>
      </w:r>
    </w:p>
    <w:p w:rsidR="00A911B4" w:rsidRPr="00E02898" w:rsidRDefault="00A911B4" w:rsidP="00E02898">
      <w:pPr>
        <w:pStyle w:val="ae"/>
        <w:numPr>
          <w:ilvl w:val="1"/>
          <w:numId w:val="32"/>
        </w:numPr>
        <w:ind w:leftChars="0"/>
        <w:rPr>
          <w:rFonts w:ascii="Times New Roman" w:hAnsi="Times New Roman" w:cs="Times New Roman"/>
          <w:b/>
          <w:sz w:val="21"/>
          <w:highlight w:val="yellow"/>
        </w:rPr>
      </w:pPr>
      <w:r w:rsidRPr="00E02898">
        <w:rPr>
          <w:rFonts w:ascii="Times New Roman" w:hAnsi="Times New Roman" w:cs="Times New Roman"/>
          <w:b/>
          <w:sz w:val="21"/>
          <w:highlight w:val="yellow"/>
        </w:rPr>
        <w:t>When the AP receives UL MPDU/A-MPDU correctly from at least one STA indicated by trigger frame, the frame exchange initiated by the trigger frame is successful</w:t>
      </w:r>
    </w:p>
    <w:p w:rsidR="00A911B4" w:rsidRPr="00E02898" w:rsidRDefault="00A911B4" w:rsidP="00A911B4">
      <w:pPr>
        <w:rPr>
          <w:b/>
          <w:highlight w:val="yellow"/>
          <w:lang w:eastAsia="ja-JP"/>
        </w:rPr>
      </w:pPr>
    </w:p>
    <w:p w:rsidR="00A911B4" w:rsidRPr="00E02898" w:rsidRDefault="00A911B4" w:rsidP="006C4FCA">
      <w:pPr>
        <w:numPr>
          <w:ilvl w:val="2"/>
          <w:numId w:val="30"/>
        </w:numPr>
        <w:rPr>
          <w:b/>
          <w:highlight w:val="yellow"/>
        </w:rPr>
      </w:pPr>
      <w:r w:rsidRPr="00E02898">
        <w:rPr>
          <w:rFonts w:hint="eastAsia"/>
          <w:b/>
          <w:highlight w:val="yellow"/>
          <w:lang w:eastAsia="ja-JP"/>
        </w:rPr>
        <w:t xml:space="preserve">Moved by </w:t>
      </w:r>
      <w:proofErr w:type="spellStart"/>
      <w:r w:rsidRPr="00E02898">
        <w:rPr>
          <w:rFonts w:hint="eastAsia"/>
          <w:b/>
          <w:highlight w:val="yellow"/>
          <w:lang w:eastAsia="ja-JP"/>
        </w:rPr>
        <w:t>Liwen</w:t>
      </w:r>
      <w:proofErr w:type="spellEnd"/>
      <w:r w:rsidRPr="00E02898">
        <w:rPr>
          <w:rFonts w:hint="eastAsia"/>
          <w:b/>
          <w:highlight w:val="yellow"/>
          <w:lang w:eastAsia="ja-JP"/>
        </w:rPr>
        <w:t xml:space="preserve"> Chu, seconded by Lei Wang</w:t>
      </w:r>
    </w:p>
    <w:p w:rsidR="00A911B4" w:rsidRPr="00E02898" w:rsidRDefault="00A911B4" w:rsidP="006C4FCA">
      <w:pPr>
        <w:numPr>
          <w:ilvl w:val="2"/>
          <w:numId w:val="30"/>
        </w:numPr>
        <w:rPr>
          <w:b/>
          <w:highlight w:val="yellow"/>
        </w:rPr>
      </w:pPr>
      <w:r w:rsidRPr="00E02898">
        <w:rPr>
          <w:rFonts w:hint="eastAsia"/>
          <w:b/>
          <w:highlight w:val="yellow"/>
          <w:lang w:eastAsia="ja-JP"/>
        </w:rPr>
        <w:t>Result: Y/N/A = 71/25/9, motion fails.</w:t>
      </w:r>
    </w:p>
    <w:p w:rsidR="00A911B4" w:rsidRDefault="00A911B4" w:rsidP="006C4FCA">
      <w:pPr>
        <w:pBdr>
          <w:bottom w:val="double" w:sz="6" w:space="1" w:color="auto"/>
        </w:pBdr>
        <w:ind w:left="360"/>
        <w:rPr>
          <w:rFonts w:hint="eastAsia"/>
          <w:b/>
          <w:lang w:eastAsia="ja-JP"/>
        </w:rPr>
      </w:pPr>
    </w:p>
    <w:p w:rsidR="006C4FCA" w:rsidRDefault="006C4FCA" w:rsidP="00A911B4">
      <w:pPr>
        <w:rPr>
          <w:b/>
          <w:lang w:eastAsia="ja-JP"/>
        </w:rPr>
      </w:pPr>
    </w:p>
    <w:p w:rsidR="00A911B4" w:rsidRPr="00E02898" w:rsidRDefault="006C4FCA" w:rsidP="006C4FCA">
      <w:pPr>
        <w:numPr>
          <w:ilvl w:val="1"/>
          <w:numId w:val="30"/>
        </w:numPr>
        <w:rPr>
          <w:b/>
          <w:highlight w:val="yellow"/>
        </w:rPr>
      </w:pPr>
      <w:r>
        <w:rPr>
          <w:rFonts w:hint="eastAsia"/>
          <w:b/>
          <w:highlight w:val="yellow"/>
          <w:lang w:eastAsia="ja-JP"/>
        </w:rPr>
        <w:t xml:space="preserve"> </w:t>
      </w:r>
      <w:r w:rsidR="00A911B4" w:rsidRPr="00E02898">
        <w:rPr>
          <w:rFonts w:hint="eastAsia"/>
          <w:b/>
          <w:highlight w:val="yellow"/>
          <w:lang w:eastAsia="ja-JP"/>
        </w:rPr>
        <w:t xml:space="preserve">Motion #10: </w:t>
      </w:r>
      <w:r w:rsidR="00A911B4" w:rsidRPr="00E02898">
        <w:rPr>
          <w:b/>
          <w:bCs/>
          <w:highlight w:val="yellow"/>
        </w:rPr>
        <w:t>Move to add</w:t>
      </w:r>
      <w:r w:rsidR="00A911B4" w:rsidRPr="00E02898">
        <w:rPr>
          <w:rFonts w:hint="eastAsia"/>
          <w:b/>
          <w:bCs/>
          <w:highlight w:val="yellow"/>
          <w:lang w:eastAsia="ja-JP"/>
        </w:rPr>
        <w:t xml:space="preserve"> the following to SFD</w:t>
      </w:r>
      <w:r w:rsidR="00A911B4" w:rsidRPr="00E02898">
        <w:rPr>
          <w:b/>
          <w:bCs/>
          <w:highlight w:val="yellow"/>
        </w:rPr>
        <w:t>:</w:t>
      </w:r>
    </w:p>
    <w:p w:rsidR="00A911B4" w:rsidRPr="00E02898" w:rsidRDefault="00A911B4" w:rsidP="004150D8">
      <w:pPr>
        <w:ind w:leftChars="514" w:left="1131"/>
        <w:rPr>
          <w:b/>
          <w:highlight w:val="yellow"/>
        </w:rPr>
      </w:pPr>
      <w:r w:rsidRPr="00E02898">
        <w:rPr>
          <w:b/>
          <w:highlight w:val="yellow"/>
        </w:rPr>
        <w:t xml:space="preserve">An AP shall not allocate UL </w:t>
      </w:r>
      <w:proofErr w:type="spellStart"/>
      <w:r w:rsidRPr="00E02898">
        <w:rPr>
          <w:b/>
          <w:highlight w:val="yellow"/>
        </w:rPr>
        <w:t>subchannel</w:t>
      </w:r>
      <w:proofErr w:type="spellEnd"/>
      <w:r w:rsidRPr="00E02898">
        <w:rPr>
          <w:b/>
          <w:highlight w:val="yellow"/>
        </w:rPr>
        <w:t xml:space="preserve"> in any 20MHz channel that is not occupied by the Trigger frame. In each 20MHz channel occupied by the Trigger frame, there is at least one allocated </w:t>
      </w:r>
      <w:proofErr w:type="spellStart"/>
      <w:r w:rsidRPr="00E02898">
        <w:rPr>
          <w:b/>
          <w:highlight w:val="yellow"/>
        </w:rPr>
        <w:t>subchannel</w:t>
      </w:r>
      <w:proofErr w:type="spellEnd"/>
    </w:p>
    <w:p w:rsidR="00A911B4" w:rsidRPr="00E02898" w:rsidRDefault="00A911B4" w:rsidP="00A911B4">
      <w:pPr>
        <w:rPr>
          <w:b/>
          <w:highlight w:val="yellow"/>
          <w:lang w:eastAsia="ja-JP"/>
        </w:rPr>
      </w:pPr>
    </w:p>
    <w:p w:rsidR="00A911B4" w:rsidRPr="00E02898" w:rsidRDefault="00A911B4" w:rsidP="002821AE">
      <w:pPr>
        <w:numPr>
          <w:ilvl w:val="3"/>
          <w:numId w:val="30"/>
        </w:numPr>
        <w:rPr>
          <w:b/>
          <w:highlight w:val="yellow"/>
        </w:rPr>
      </w:pPr>
      <w:r w:rsidRPr="00E02898">
        <w:rPr>
          <w:rFonts w:hint="eastAsia"/>
          <w:b/>
          <w:highlight w:val="yellow"/>
          <w:lang w:eastAsia="ja-JP"/>
        </w:rPr>
        <w:t xml:space="preserve">Moved by </w:t>
      </w:r>
      <w:proofErr w:type="spellStart"/>
      <w:r w:rsidRPr="00E02898">
        <w:rPr>
          <w:rFonts w:hint="eastAsia"/>
          <w:b/>
          <w:highlight w:val="yellow"/>
          <w:lang w:eastAsia="ja-JP"/>
        </w:rPr>
        <w:t>Liwen</w:t>
      </w:r>
      <w:proofErr w:type="spellEnd"/>
      <w:r w:rsidRPr="00E02898">
        <w:rPr>
          <w:rFonts w:hint="eastAsia"/>
          <w:b/>
          <w:highlight w:val="yellow"/>
          <w:lang w:eastAsia="ja-JP"/>
        </w:rPr>
        <w:t xml:space="preserve"> Chu, seconded by Lei Wang</w:t>
      </w:r>
    </w:p>
    <w:p w:rsidR="00A911B4" w:rsidRPr="00E02898" w:rsidRDefault="00A911B4" w:rsidP="002821AE">
      <w:pPr>
        <w:numPr>
          <w:ilvl w:val="3"/>
          <w:numId w:val="30"/>
        </w:numPr>
        <w:rPr>
          <w:b/>
          <w:highlight w:val="yellow"/>
        </w:rPr>
      </w:pPr>
      <w:r w:rsidRPr="00E02898">
        <w:rPr>
          <w:rFonts w:hint="eastAsia"/>
          <w:b/>
          <w:highlight w:val="yellow"/>
          <w:lang w:eastAsia="ja-JP"/>
        </w:rPr>
        <w:t xml:space="preserve">Result: Y/N/A = </w:t>
      </w:r>
      <w:r w:rsidR="00E02898">
        <w:rPr>
          <w:rFonts w:hint="eastAsia"/>
          <w:b/>
          <w:highlight w:val="yellow"/>
          <w:lang w:eastAsia="ja-JP"/>
        </w:rPr>
        <w:t>74</w:t>
      </w:r>
      <w:r w:rsidR="00AC2ABD" w:rsidRPr="00E02898">
        <w:rPr>
          <w:rFonts w:hint="eastAsia"/>
          <w:b/>
          <w:highlight w:val="yellow"/>
          <w:lang w:eastAsia="ja-JP"/>
        </w:rPr>
        <w:t>/0/13</w:t>
      </w:r>
      <w:r w:rsidRPr="00E02898">
        <w:rPr>
          <w:rFonts w:hint="eastAsia"/>
          <w:b/>
          <w:highlight w:val="yellow"/>
          <w:lang w:eastAsia="ja-JP"/>
        </w:rPr>
        <w:t xml:space="preserve">, motion </w:t>
      </w:r>
      <w:r w:rsidR="00AC2ABD" w:rsidRPr="00E02898">
        <w:rPr>
          <w:rFonts w:hint="eastAsia"/>
          <w:b/>
          <w:highlight w:val="yellow"/>
          <w:lang w:eastAsia="ja-JP"/>
        </w:rPr>
        <w:t>passes.</w:t>
      </w:r>
    </w:p>
    <w:p w:rsidR="00E02898" w:rsidRDefault="00E02898" w:rsidP="00E02898">
      <w:pPr>
        <w:pBdr>
          <w:bottom w:val="double" w:sz="6" w:space="1" w:color="auto"/>
        </w:pBdr>
        <w:ind w:left="360"/>
        <w:rPr>
          <w:rFonts w:hint="eastAsia"/>
          <w:b/>
          <w:lang w:eastAsia="ja-JP"/>
        </w:rPr>
      </w:pPr>
    </w:p>
    <w:p w:rsidR="00E02898" w:rsidRPr="00436EBA" w:rsidRDefault="00E02898" w:rsidP="00A911B4">
      <w:pPr>
        <w:rPr>
          <w:b/>
          <w:lang w:eastAsia="ja-JP"/>
        </w:rPr>
      </w:pPr>
    </w:p>
    <w:p w:rsidR="00AC2ABD" w:rsidRPr="00E02898" w:rsidRDefault="00AC2ABD" w:rsidP="002821AE">
      <w:pPr>
        <w:numPr>
          <w:ilvl w:val="1"/>
          <w:numId w:val="30"/>
        </w:numPr>
        <w:rPr>
          <w:b/>
          <w:highlight w:val="yellow"/>
        </w:rPr>
      </w:pPr>
      <w:r w:rsidRPr="00E02898">
        <w:rPr>
          <w:rFonts w:hint="eastAsia"/>
          <w:b/>
          <w:highlight w:val="yellow"/>
          <w:lang w:eastAsia="ja-JP"/>
        </w:rPr>
        <w:t xml:space="preserve">MAC Motion #11: </w:t>
      </w:r>
      <w:r w:rsidRPr="00E02898">
        <w:rPr>
          <w:b/>
          <w:bCs/>
          <w:highlight w:val="yellow"/>
        </w:rPr>
        <w:t>Move to modify the sub-clause 7.2 in 11ax SFD as follows</w:t>
      </w:r>
    </w:p>
    <w:p w:rsidR="00AC2ABD" w:rsidRPr="00E02898" w:rsidRDefault="00AC2ABD" w:rsidP="002821AE">
      <w:pPr>
        <w:ind w:leftChars="399" w:left="878"/>
        <w:rPr>
          <w:b/>
          <w:highlight w:val="yellow"/>
        </w:rPr>
      </w:pPr>
      <w:r w:rsidRPr="00E02898">
        <w:rPr>
          <w:rFonts w:eastAsia="ＭＳ Ｐゴシック" w:hint="eastAsia"/>
          <w:b/>
          <w:szCs w:val="24"/>
          <w:highlight w:val="yellow"/>
          <w:lang w:eastAsia="ja-JP"/>
        </w:rPr>
        <w:t>-</w:t>
      </w:r>
      <w:r w:rsidRPr="00E02898">
        <w:rPr>
          <w:b/>
          <w:highlight w:val="yellow"/>
        </w:rPr>
        <w:t xml:space="preserve"> </w:t>
      </w:r>
      <w:r w:rsidRPr="00E02898">
        <w:rPr>
          <w:rFonts w:hint="eastAsia"/>
          <w:b/>
          <w:highlight w:val="yellow"/>
          <w:lang w:eastAsia="ja-JP"/>
        </w:rPr>
        <w:t xml:space="preserve"> </w:t>
      </w:r>
      <w:r w:rsidRPr="00E02898">
        <w:rPr>
          <w:b/>
          <w:highlight w:val="yellow"/>
        </w:rPr>
        <w:t>7.2 Multi-STA BA</w:t>
      </w:r>
    </w:p>
    <w:p w:rsidR="00AC2ABD" w:rsidRPr="00E02898" w:rsidRDefault="00AC2ABD" w:rsidP="002821AE">
      <w:pPr>
        <w:pStyle w:val="ae"/>
        <w:ind w:leftChars="399" w:left="878"/>
        <w:rPr>
          <w:rFonts w:ascii="Times New Roman" w:hAnsi="Times New Roman" w:cs="Times New Roman"/>
          <w:b/>
          <w:sz w:val="22"/>
          <w:highlight w:val="yellow"/>
        </w:rPr>
      </w:pPr>
      <w:r w:rsidRPr="00E02898">
        <w:rPr>
          <w:rFonts w:ascii="Times New Roman" w:hAnsi="Times New Roman" w:cs="Times New Roman" w:hint="eastAsia"/>
          <w:b/>
          <w:sz w:val="22"/>
          <w:highlight w:val="yellow"/>
        </w:rPr>
        <w:t xml:space="preserve">- </w:t>
      </w:r>
      <w:r w:rsidRPr="00E02898">
        <w:rPr>
          <w:rFonts w:ascii="Times New Roman" w:hAnsi="Times New Roman" w:cs="Times New Roman" w:hint="eastAsia"/>
          <w:b/>
          <w:sz w:val="22"/>
          <w:highlight w:val="yellow"/>
        </w:rPr>
        <w:t>…</w:t>
      </w:r>
    </w:p>
    <w:p w:rsidR="00AC2ABD" w:rsidRPr="00E02898" w:rsidRDefault="00AC2ABD" w:rsidP="002821AE">
      <w:pPr>
        <w:pStyle w:val="ae"/>
        <w:ind w:leftChars="399" w:left="878"/>
        <w:rPr>
          <w:rFonts w:ascii="Times New Roman" w:hAnsi="Times New Roman" w:cs="Times New Roman"/>
          <w:b/>
          <w:sz w:val="22"/>
          <w:highlight w:val="yellow"/>
        </w:rPr>
      </w:pPr>
      <w:r w:rsidRPr="00E02898">
        <w:rPr>
          <w:rFonts w:ascii="Times New Roman" w:hAnsi="Times New Roman" w:cs="Times New Roman" w:hint="eastAsia"/>
          <w:b/>
          <w:sz w:val="22"/>
          <w:highlight w:val="yellow"/>
        </w:rPr>
        <w:t xml:space="preserve">-  </w:t>
      </w:r>
      <w:r w:rsidRPr="00E02898">
        <w:rPr>
          <w:rFonts w:ascii="Times New Roman" w:hAnsi="Times New Roman" w:cs="Times New Roman"/>
          <w:b/>
          <w:sz w:val="22"/>
          <w:highlight w:val="yellow"/>
        </w:rPr>
        <w:t xml:space="preserve">If B11 in the per-TID info field is set, then the </w:t>
      </w:r>
      <w:proofErr w:type="spellStart"/>
      <w:r w:rsidRPr="00E02898">
        <w:rPr>
          <w:rFonts w:ascii="Times New Roman" w:hAnsi="Times New Roman" w:cs="Times New Roman"/>
          <w:b/>
          <w:sz w:val="22"/>
          <w:highlight w:val="yellow"/>
        </w:rPr>
        <w:t>BlockAck</w:t>
      </w:r>
      <w:proofErr w:type="spellEnd"/>
      <w:r w:rsidRPr="00E02898">
        <w:rPr>
          <w:rFonts w:ascii="Times New Roman" w:hAnsi="Times New Roman" w:cs="Times New Roman"/>
          <w:b/>
          <w:sz w:val="22"/>
          <w:highlight w:val="yellow"/>
        </w:rPr>
        <w:t xml:space="preserve"> bitmap and the SC subfields in the BA Info field are not present and this BA Info field indicates an ACK </w:t>
      </w:r>
      <w:r w:rsidRPr="00E02898">
        <w:rPr>
          <w:rFonts w:ascii="Times New Roman" w:hAnsi="Times New Roman" w:cs="Times New Roman"/>
          <w:b/>
          <w:strike/>
          <w:sz w:val="22"/>
          <w:highlight w:val="yellow"/>
        </w:rPr>
        <w:t>for</w:t>
      </w:r>
      <w:r w:rsidRPr="00E02898">
        <w:rPr>
          <w:rFonts w:ascii="Times New Roman" w:hAnsi="Times New Roman" w:cs="Times New Roman"/>
          <w:b/>
          <w:sz w:val="22"/>
          <w:highlight w:val="yellow"/>
        </w:rPr>
        <w:t xml:space="preserve"> </w:t>
      </w:r>
      <w:r w:rsidRPr="00E02898">
        <w:rPr>
          <w:rFonts w:ascii="Times New Roman" w:hAnsi="Times New Roman" w:cs="Times New Roman"/>
          <w:b/>
          <w:color w:val="0070C0"/>
          <w:sz w:val="22"/>
          <w:highlight w:val="yellow"/>
        </w:rPr>
        <w:t>of either single MPDU or all MPDUs carried in the eliciting PPDU that was transmitted by the STA whose</w:t>
      </w:r>
      <w:r w:rsidRPr="00E02898">
        <w:rPr>
          <w:rFonts w:ascii="Times New Roman" w:hAnsi="Times New Roman" w:cs="Times New Roman"/>
          <w:b/>
          <w:sz w:val="22"/>
          <w:highlight w:val="yellow"/>
        </w:rPr>
        <w:t xml:space="preserve"> </w:t>
      </w:r>
      <w:r w:rsidRPr="00E02898">
        <w:rPr>
          <w:rFonts w:ascii="Times New Roman" w:hAnsi="Times New Roman" w:cs="Times New Roman"/>
          <w:b/>
          <w:strike/>
          <w:sz w:val="22"/>
          <w:highlight w:val="yellow"/>
        </w:rPr>
        <w:t>the STA with</w:t>
      </w:r>
      <w:r w:rsidRPr="00E02898">
        <w:rPr>
          <w:rFonts w:ascii="Times New Roman" w:hAnsi="Times New Roman" w:cs="Times New Roman"/>
          <w:b/>
          <w:sz w:val="22"/>
          <w:highlight w:val="yellow"/>
        </w:rPr>
        <w:t xml:space="preserve"> AID</w:t>
      </w:r>
      <w:r w:rsidRPr="00E02898">
        <w:rPr>
          <w:rFonts w:ascii="Times New Roman" w:hAnsi="Times New Roman" w:cs="Times New Roman"/>
          <w:b/>
          <w:color w:val="0070C0"/>
          <w:sz w:val="22"/>
          <w:highlight w:val="yellow"/>
        </w:rPr>
        <w:t xml:space="preserve"> is</w:t>
      </w:r>
      <w:r w:rsidRPr="00E02898">
        <w:rPr>
          <w:rFonts w:ascii="Times New Roman" w:hAnsi="Times New Roman" w:cs="Times New Roman"/>
          <w:b/>
          <w:sz w:val="22"/>
          <w:highlight w:val="yellow"/>
        </w:rPr>
        <w:t xml:space="preserve"> indicated in the per-TID info field</w:t>
      </w:r>
    </w:p>
    <w:p w:rsidR="00AC2ABD" w:rsidRPr="00E02898" w:rsidRDefault="00AC2ABD" w:rsidP="00AC2ABD">
      <w:pPr>
        <w:rPr>
          <w:b/>
          <w:highlight w:val="yellow"/>
          <w:lang w:eastAsia="ja-JP"/>
        </w:rPr>
      </w:pPr>
    </w:p>
    <w:p w:rsidR="00AC2ABD" w:rsidRPr="00E02898" w:rsidRDefault="00AC2ABD" w:rsidP="002821AE">
      <w:pPr>
        <w:numPr>
          <w:ilvl w:val="2"/>
          <w:numId w:val="30"/>
        </w:numPr>
        <w:rPr>
          <w:b/>
          <w:highlight w:val="yellow"/>
        </w:rPr>
      </w:pPr>
      <w:r w:rsidRPr="00E02898">
        <w:rPr>
          <w:rFonts w:hint="eastAsia"/>
          <w:b/>
          <w:highlight w:val="yellow"/>
          <w:lang w:eastAsia="ja-JP"/>
        </w:rPr>
        <w:t xml:space="preserve">Moved by </w:t>
      </w:r>
      <w:proofErr w:type="spellStart"/>
      <w:r w:rsidRPr="00E02898">
        <w:rPr>
          <w:rFonts w:hint="eastAsia"/>
          <w:b/>
          <w:highlight w:val="yellow"/>
          <w:lang w:eastAsia="ja-JP"/>
        </w:rPr>
        <w:t>Kiseon</w:t>
      </w:r>
      <w:proofErr w:type="spellEnd"/>
      <w:r w:rsidRPr="00E02898">
        <w:rPr>
          <w:rFonts w:hint="eastAsia"/>
          <w:b/>
          <w:highlight w:val="yellow"/>
          <w:lang w:eastAsia="ja-JP"/>
        </w:rPr>
        <w:t xml:space="preserve"> </w:t>
      </w:r>
      <w:proofErr w:type="spellStart"/>
      <w:r w:rsidRPr="00E02898">
        <w:rPr>
          <w:rFonts w:hint="eastAsia"/>
          <w:b/>
          <w:highlight w:val="yellow"/>
          <w:lang w:eastAsia="ja-JP"/>
        </w:rPr>
        <w:t>Ryu</w:t>
      </w:r>
      <w:proofErr w:type="spellEnd"/>
      <w:r w:rsidRPr="00E02898">
        <w:rPr>
          <w:rFonts w:hint="eastAsia"/>
          <w:b/>
          <w:highlight w:val="yellow"/>
          <w:lang w:eastAsia="ja-JP"/>
        </w:rPr>
        <w:t xml:space="preserve">, seconded by </w:t>
      </w:r>
      <w:proofErr w:type="spellStart"/>
      <w:r w:rsidRPr="00E02898">
        <w:rPr>
          <w:rFonts w:hint="eastAsia"/>
          <w:b/>
          <w:highlight w:val="yellow"/>
          <w:lang w:eastAsia="ja-JP"/>
        </w:rPr>
        <w:t>Suhwook</w:t>
      </w:r>
      <w:proofErr w:type="spellEnd"/>
      <w:r w:rsidRPr="00E02898">
        <w:rPr>
          <w:rFonts w:hint="eastAsia"/>
          <w:b/>
          <w:highlight w:val="yellow"/>
          <w:lang w:eastAsia="ja-JP"/>
        </w:rPr>
        <w:t xml:space="preserve"> Kim</w:t>
      </w:r>
    </w:p>
    <w:p w:rsidR="00AC2ABD" w:rsidRPr="00E02898" w:rsidRDefault="00AC2ABD" w:rsidP="002821AE">
      <w:pPr>
        <w:numPr>
          <w:ilvl w:val="2"/>
          <w:numId w:val="30"/>
        </w:numPr>
        <w:rPr>
          <w:b/>
          <w:highlight w:val="yellow"/>
        </w:rPr>
      </w:pPr>
      <w:r w:rsidRPr="00E02898">
        <w:rPr>
          <w:rFonts w:hint="eastAsia"/>
          <w:b/>
          <w:highlight w:val="yellow"/>
          <w:lang w:eastAsia="ja-JP"/>
        </w:rPr>
        <w:t>Result: Y/N/A = 67/0/27, motion passes.</w:t>
      </w:r>
    </w:p>
    <w:p w:rsidR="00676D46" w:rsidRDefault="00676D46" w:rsidP="002821AE">
      <w:pPr>
        <w:pBdr>
          <w:bottom w:val="double" w:sz="6" w:space="1" w:color="auto"/>
        </w:pBdr>
        <w:ind w:leftChars="127" w:left="279"/>
        <w:rPr>
          <w:lang w:eastAsia="ja-JP"/>
        </w:rPr>
      </w:pPr>
    </w:p>
    <w:p w:rsidR="004150D8" w:rsidRDefault="004150D8" w:rsidP="0046086D">
      <w:pPr>
        <w:rPr>
          <w:lang w:eastAsia="ja-JP"/>
        </w:rPr>
      </w:pPr>
    </w:p>
    <w:p w:rsidR="00A84926" w:rsidRPr="00E02898" w:rsidRDefault="00AC2ABD" w:rsidP="002821AE">
      <w:pPr>
        <w:numPr>
          <w:ilvl w:val="1"/>
          <w:numId w:val="30"/>
        </w:numPr>
        <w:rPr>
          <w:b/>
          <w:bCs/>
          <w:highlight w:val="yellow"/>
        </w:rPr>
      </w:pPr>
      <w:r w:rsidRPr="00E02898">
        <w:rPr>
          <w:rFonts w:hint="eastAsia"/>
          <w:b/>
          <w:highlight w:val="yellow"/>
          <w:lang w:eastAsia="ja-JP"/>
        </w:rPr>
        <w:t xml:space="preserve">MU Motion #5: </w:t>
      </w:r>
      <w:r w:rsidR="00786DD7" w:rsidRPr="00E02898">
        <w:rPr>
          <w:b/>
          <w:bCs/>
          <w:highlight w:val="yellow"/>
        </w:rPr>
        <w:t>Move to add the following to the TG specification framework document:</w:t>
      </w:r>
    </w:p>
    <w:p w:rsidR="00A84926" w:rsidRPr="00E02898" w:rsidRDefault="00786DD7" w:rsidP="00B322FD">
      <w:pPr>
        <w:ind w:left="1418"/>
        <w:rPr>
          <w:b/>
          <w:bCs/>
          <w:highlight w:val="yellow"/>
        </w:rPr>
      </w:pPr>
      <w:proofErr w:type="gramStart"/>
      <w:r w:rsidRPr="00E02898">
        <w:rPr>
          <w:b/>
          <w:bCs/>
          <w:highlight w:val="yellow"/>
          <w:u w:val="single"/>
          <w:lang w:val="en-GB"/>
        </w:rPr>
        <w:t>4.x</w:t>
      </w:r>
      <w:proofErr w:type="gramEnd"/>
      <w:r w:rsidRPr="00E02898">
        <w:rPr>
          <w:b/>
          <w:bCs/>
          <w:highlight w:val="yellow"/>
          <w:u w:val="single"/>
          <w:lang w:val="en-GB"/>
        </w:rPr>
        <w:t xml:space="preserve"> Multi-user (MU) features</w:t>
      </w:r>
    </w:p>
    <w:p w:rsidR="00A84926" w:rsidRPr="00E02898" w:rsidRDefault="00786DD7" w:rsidP="00AC2ABD">
      <w:pPr>
        <w:ind w:left="1728"/>
        <w:rPr>
          <w:b/>
          <w:bCs/>
          <w:highlight w:val="yellow"/>
        </w:rPr>
      </w:pPr>
      <w:r w:rsidRPr="00E02898">
        <w:rPr>
          <w:b/>
          <w:bCs/>
          <w:highlight w:val="yellow"/>
        </w:rPr>
        <w:t>The amendment shall define a sounding procedure for reporting DL CSI feedback using UL MU mode.</w:t>
      </w:r>
    </w:p>
    <w:p w:rsidR="00AC2ABD" w:rsidRPr="00E02898" w:rsidRDefault="00AC2ABD" w:rsidP="00AC2ABD">
      <w:pPr>
        <w:ind w:left="1224"/>
        <w:rPr>
          <w:b/>
          <w:bCs/>
          <w:highlight w:val="yellow"/>
        </w:rPr>
      </w:pPr>
    </w:p>
    <w:p w:rsidR="00AC2ABD" w:rsidRPr="00E02898" w:rsidRDefault="00AC2ABD" w:rsidP="002821AE">
      <w:pPr>
        <w:numPr>
          <w:ilvl w:val="2"/>
          <w:numId w:val="30"/>
        </w:numPr>
        <w:rPr>
          <w:b/>
          <w:highlight w:val="yellow"/>
        </w:rPr>
      </w:pPr>
      <w:r w:rsidRPr="00E02898">
        <w:rPr>
          <w:rFonts w:hint="eastAsia"/>
          <w:b/>
          <w:highlight w:val="yellow"/>
          <w:lang w:eastAsia="ja-JP"/>
        </w:rPr>
        <w:t xml:space="preserve">Moved by </w:t>
      </w:r>
      <w:proofErr w:type="spellStart"/>
      <w:r w:rsidRPr="00E02898">
        <w:rPr>
          <w:rFonts w:hint="eastAsia"/>
          <w:b/>
          <w:highlight w:val="yellow"/>
          <w:lang w:eastAsia="ja-JP"/>
        </w:rPr>
        <w:t>Yongho</w:t>
      </w:r>
      <w:proofErr w:type="spellEnd"/>
      <w:r w:rsidRPr="00E02898">
        <w:rPr>
          <w:rFonts w:hint="eastAsia"/>
          <w:b/>
          <w:highlight w:val="yellow"/>
          <w:lang w:eastAsia="ja-JP"/>
        </w:rPr>
        <w:t xml:space="preserve"> </w:t>
      </w:r>
      <w:proofErr w:type="spellStart"/>
      <w:r w:rsidRPr="00E02898">
        <w:rPr>
          <w:rFonts w:hint="eastAsia"/>
          <w:b/>
          <w:highlight w:val="yellow"/>
          <w:lang w:eastAsia="ja-JP"/>
        </w:rPr>
        <w:t>Seok</w:t>
      </w:r>
      <w:proofErr w:type="spellEnd"/>
      <w:r w:rsidRPr="00E02898">
        <w:rPr>
          <w:rFonts w:hint="eastAsia"/>
          <w:b/>
          <w:highlight w:val="yellow"/>
          <w:lang w:eastAsia="ja-JP"/>
        </w:rPr>
        <w:t xml:space="preserve">, </w:t>
      </w:r>
      <w:r w:rsidRPr="00E02898">
        <w:rPr>
          <w:rFonts w:hint="eastAsia"/>
          <w:b/>
          <w:highlight w:val="yellow"/>
          <w:lang w:eastAsia="ja-JP"/>
        </w:rPr>
        <w:tab/>
        <w:t xml:space="preserve">seconded by Young </w:t>
      </w:r>
      <w:proofErr w:type="spellStart"/>
      <w:r w:rsidRPr="00E02898">
        <w:rPr>
          <w:rFonts w:hint="eastAsia"/>
          <w:b/>
          <w:highlight w:val="yellow"/>
          <w:lang w:eastAsia="ja-JP"/>
        </w:rPr>
        <w:t>Hoon</w:t>
      </w:r>
      <w:proofErr w:type="spellEnd"/>
      <w:r w:rsidRPr="00E02898">
        <w:rPr>
          <w:rFonts w:hint="eastAsia"/>
          <w:b/>
          <w:highlight w:val="yellow"/>
          <w:lang w:eastAsia="ja-JP"/>
        </w:rPr>
        <w:t xml:space="preserve"> Kwon</w:t>
      </w:r>
    </w:p>
    <w:p w:rsidR="00AC2ABD" w:rsidRPr="00E02898" w:rsidRDefault="00AC2ABD" w:rsidP="002821AE">
      <w:pPr>
        <w:numPr>
          <w:ilvl w:val="2"/>
          <w:numId w:val="30"/>
        </w:numPr>
        <w:rPr>
          <w:b/>
          <w:highlight w:val="yellow"/>
        </w:rPr>
      </w:pPr>
      <w:r w:rsidRPr="00E02898">
        <w:rPr>
          <w:rFonts w:hint="eastAsia"/>
          <w:b/>
          <w:highlight w:val="yellow"/>
          <w:lang w:eastAsia="ja-JP"/>
        </w:rPr>
        <w:t>Discussion:</w:t>
      </w:r>
    </w:p>
    <w:p w:rsidR="00AC2ABD" w:rsidRPr="00E02898" w:rsidRDefault="00AC2ABD" w:rsidP="002821AE">
      <w:pPr>
        <w:numPr>
          <w:ilvl w:val="3"/>
          <w:numId w:val="30"/>
        </w:numPr>
        <w:rPr>
          <w:b/>
          <w:highlight w:val="yellow"/>
        </w:rPr>
      </w:pPr>
      <w:r w:rsidRPr="00E02898">
        <w:rPr>
          <w:rFonts w:hint="eastAsia"/>
          <w:b/>
          <w:highlight w:val="yellow"/>
          <w:lang w:eastAsia="ja-JP"/>
        </w:rPr>
        <w:t xml:space="preserve">Any simulation results to understand the gain? </w:t>
      </w:r>
      <w:r w:rsidRPr="00E02898">
        <w:rPr>
          <w:b/>
          <w:highlight w:val="yellow"/>
          <w:lang w:eastAsia="ja-JP"/>
        </w:rPr>
        <w:sym w:font="Wingdings" w:char="F0E0"/>
      </w:r>
      <w:r w:rsidRPr="00E02898">
        <w:rPr>
          <w:rFonts w:hint="eastAsia"/>
          <w:b/>
          <w:highlight w:val="yellow"/>
          <w:lang w:eastAsia="ja-JP"/>
        </w:rPr>
        <w:t xml:space="preserve"> It is included in the document.</w:t>
      </w:r>
    </w:p>
    <w:p w:rsidR="00AC2ABD" w:rsidRPr="00E02898" w:rsidRDefault="00AC2ABD" w:rsidP="002821AE">
      <w:pPr>
        <w:numPr>
          <w:ilvl w:val="3"/>
          <w:numId w:val="30"/>
        </w:numPr>
        <w:rPr>
          <w:b/>
          <w:highlight w:val="yellow"/>
        </w:rPr>
      </w:pPr>
      <w:r w:rsidRPr="00E02898">
        <w:rPr>
          <w:rFonts w:hint="eastAsia"/>
          <w:b/>
          <w:highlight w:val="yellow"/>
          <w:lang w:eastAsia="ja-JP"/>
        </w:rPr>
        <w:t xml:space="preserve">Do not understand what the DL CSI is. </w:t>
      </w:r>
      <w:r w:rsidRPr="00E02898">
        <w:rPr>
          <w:b/>
          <w:highlight w:val="yellow"/>
          <w:lang w:eastAsia="ja-JP"/>
        </w:rPr>
        <w:sym w:font="Wingdings" w:char="F0E0"/>
      </w:r>
      <w:r w:rsidRPr="00E02898">
        <w:rPr>
          <w:rFonts w:hint="eastAsia"/>
          <w:b/>
          <w:highlight w:val="yellow"/>
          <w:lang w:eastAsia="ja-JP"/>
        </w:rPr>
        <w:t xml:space="preserve"> </w:t>
      </w:r>
      <w:r w:rsidR="00B322FD" w:rsidRPr="00E02898">
        <w:rPr>
          <w:rFonts w:hint="eastAsia"/>
          <w:b/>
          <w:highlight w:val="yellow"/>
          <w:lang w:eastAsia="ja-JP"/>
        </w:rPr>
        <w:t>The STAs return the CSI as the feedback.</w:t>
      </w:r>
    </w:p>
    <w:p w:rsidR="00B322FD" w:rsidRPr="00E02898" w:rsidRDefault="00B322FD" w:rsidP="002821AE">
      <w:pPr>
        <w:numPr>
          <w:ilvl w:val="3"/>
          <w:numId w:val="30"/>
        </w:numPr>
        <w:rPr>
          <w:b/>
          <w:highlight w:val="yellow"/>
        </w:rPr>
      </w:pPr>
      <w:r w:rsidRPr="00E02898">
        <w:rPr>
          <w:rFonts w:hint="eastAsia"/>
          <w:b/>
          <w:highlight w:val="yellow"/>
          <w:lang w:eastAsia="ja-JP"/>
        </w:rPr>
        <w:t>Need to understand the complexity and feasibility.</w:t>
      </w:r>
    </w:p>
    <w:p w:rsidR="00B322FD" w:rsidRPr="00E02898" w:rsidRDefault="00B322FD" w:rsidP="002821AE">
      <w:pPr>
        <w:numPr>
          <w:ilvl w:val="3"/>
          <w:numId w:val="30"/>
        </w:numPr>
        <w:rPr>
          <w:b/>
          <w:highlight w:val="yellow"/>
        </w:rPr>
      </w:pPr>
      <w:r w:rsidRPr="00E02898">
        <w:rPr>
          <w:rFonts w:hint="eastAsia"/>
          <w:b/>
          <w:highlight w:val="yellow"/>
          <w:lang w:eastAsia="ja-JP"/>
        </w:rPr>
        <w:t>The benefit of having this mechanism is it contributed to improve MAC efficiency.</w:t>
      </w:r>
    </w:p>
    <w:p w:rsidR="00AC2ABD" w:rsidRPr="00E02898" w:rsidRDefault="00AC2ABD" w:rsidP="002821AE">
      <w:pPr>
        <w:numPr>
          <w:ilvl w:val="2"/>
          <w:numId w:val="30"/>
        </w:numPr>
        <w:rPr>
          <w:b/>
          <w:highlight w:val="yellow"/>
        </w:rPr>
      </w:pPr>
      <w:r w:rsidRPr="00E02898">
        <w:rPr>
          <w:rFonts w:hint="eastAsia"/>
          <w:b/>
          <w:highlight w:val="yellow"/>
          <w:lang w:eastAsia="ja-JP"/>
        </w:rPr>
        <w:t xml:space="preserve">Result: Y/N/A = </w:t>
      </w:r>
      <w:r w:rsidR="00B322FD" w:rsidRPr="00E02898">
        <w:rPr>
          <w:rFonts w:hint="eastAsia"/>
          <w:b/>
          <w:highlight w:val="yellow"/>
          <w:lang w:eastAsia="ja-JP"/>
        </w:rPr>
        <w:t>34/20/34</w:t>
      </w:r>
      <w:r w:rsidRPr="00E02898">
        <w:rPr>
          <w:rFonts w:hint="eastAsia"/>
          <w:b/>
          <w:highlight w:val="yellow"/>
          <w:lang w:eastAsia="ja-JP"/>
        </w:rPr>
        <w:t>,</w:t>
      </w:r>
      <w:r w:rsidR="00B322FD" w:rsidRPr="00E02898">
        <w:rPr>
          <w:rFonts w:hint="eastAsia"/>
          <w:b/>
          <w:highlight w:val="yellow"/>
          <w:lang w:eastAsia="ja-JP"/>
        </w:rPr>
        <w:t xml:space="preserve"> motion fails.</w:t>
      </w:r>
    </w:p>
    <w:p w:rsidR="00AC2ABD" w:rsidRDefault="00AC2ABD" w:rsidP="0046086D">
      <w:pPr>
        <w:pBdr>
          <w:bottom w:val="double" w:sz="6" w:space="1" w:color="auto"/>
        </w:pBdr>
        <w:rPr>
          <w:lang w:eastAsia="ja-JP"/>
        </w:rPr>
      </w:pPr>
    </w:p>
    <w:p w:rsidR="002821AE" w:rsidRDefault="002821AE" w:rsidP="0046086D">
      <w:pPr>
        <w:rPr>
          <w:lang w:eastAsia="ja-JP"/>
        </w:rPr>
      </w:pPr>
    </w:p>
    <w:p w:rsidR="00B322FD" w:rsidRPr="00E02898" w:rsidRDefault="00E8081E" w:rsidP="002821AE">
      <w:pPr>
        <w:numPr>
          <w:ilvl w:val="1"/>
          <w:numId w:val="30"/>
        </w:numPr>
        <w:rPr>
          <w:b/>
          <w:bCs/>
          <w:highlight w:val="yellow"/>
        </w:rPr>
      </w:pPr>
      <w:r w:rsidRPr="00E02898">
        <w:rPr>
          <w:rFonts w:hint="eastAsia"/>
          <w:b/>
          <w:highlight w:val="yellow"/>
          <w:lang w:eastAsia="ja-JP"/>
        </w:rPr>
        <w:t>Evaluation Methodology</w:t>
      </w:r>
      <w:r w:rsidR="00B322FD" w:rsidRPr="00E02898">
        <w:rPr>
          <w:rFonts w:hint="eastAsia"/>
          <w:b/>
          <w:highlight w:val="yellow"/>
          <w:lang w:eastAsia="ja-JP"/>
        </w:rPr>
        <w:t xml:space="preserve"> Document</w:t>
      </w:r>
    </w:p>
    <w:p w:rsidR="00E8081E" w:rsidRPr="00E02898" w:rsidRDefault="00E8081E" w:rsidP="002821AE">
      <w:pPr>
        <w:numPr>
          <w:ilvl w:val="2"/>
          <w:numId w:val="30"/>
        </w:numPr>
        <w:rPr>
          <w:b/>
          <w:bCs/>
          <w:highlight w:val="yellow"/>
        </w:rPr>
      </w:pPr>
      <w:r w:rsidRPr="00E02898">
        <w:rPr>
          <w:rFonts w:hint="eastAsia"/>
          <w:b/>
          <w:highlight w:val="yellow"/>
          <w:lang w:eastAsia="ja-JP"/>
        </w:rPr>
        <w:t xml:space="preserve">Ron </w:t>
      </w:r>
      <w:proofErr w:type="spellStart"/>
      <w:r w:rsidRPr="00E02898">
        <w:rPr>
          <w:rFonts w:hint="eastAsia"/>
          <w:b/>
          <w:highlight w:val="yellow"/>
          <w:lang w:eastAsia="ja-JP"/>
        </w:rPr>
        <w:t>Porat</w:t>
      </w:r>
      <w:proofErr w:type="spellEnd"/>
      <w:r w:rsidRPr="00E02898">
        <w:rPr>
          <w:rFonts w:hint="eastAsia"/>
          <w:b/>
          <w:highlight w:val="yellow"/>
          <w:lang w:eastAsia="ja-JP"/>
        </w:rPr>
        <w:t xml:space="preserve"> </w:t>
      </w:r>
      <w:r w:rsidRPr="00E02898">
        <w:rPr>
          <w:b/>
          <w:highlight w:val="yellow"/>
          <w:lang w:eastAsia="ja-JP"/>
        </w:rPr>
        <w:t>explained</w:t>
      </w:r>
      <w:r w:rsidRPr="00E02898">
        <w:rPr>
          <w:rFonts w:hint="eastAsia"/>
          <w:b/>
          <w:highlight w:val="yellow"/>
          <w:lang w:eastAsia="ja-JP"/>
        </w:rPr>
        <w:t xml:space="preserve"> the update on EVM.</w:t>
      </w:r>
    </w:p>
    <w:p w:rsidR="00E8081E" w:rsidRPr="00E02898" w:rsidRDefault="00E8081E" w:rsidP="002821AE">
      <w:pPr>
        <w:numPr>
          <w:ilvl w:val="3"/>
          <w:numId w:val="30"/>
        </w:numPr>
        <w:rPr>
          <w:b/>
          <w:bCs/>
          <w:highlight w:val="yellow"/>
        </w:rPr>
      </w:pPr>
      <w:r w:rsidRPr="00E02898">
        <w:rPr>
          <w:rFonts w:hint="eastAsia"/>
          <w:b/>
          <w:highlight w:val="yellow"/>
          <w:lang w:eastAsia="ja-JP"/>
        </w:rPr>
        <w:lastRenderedPageBreak/>
        <w:t>Changes are Traffic model and SINR calculation.</w:t>
      </w:r>
    </w:p>
    <w:p w:rsidR="00E8081E" w:rsidRPr="00E02898" w:rsidRDefault="00E8081E" w:rsidP="00E8081E">
      <w:pPr>
        <w:rPr>
          <w:b/>
          <w:bCs/>
          <w:highlight w:val="yellow"/>
        </w:rPr>
      </w:pPr>
    </w:p>
    <w:p w:rsidR="00E8081E" w:rsidRPr="00E02898" w:rsidRDefault="002821AE" w:rsidP="002821AE">
      <w:pPr>
        <w:numPr>
          <w:ilvl w:val="2"/>
          <w:numId w:val="30"/>
        </w:numPr>
        <w:rPr>
          <w:b/>
          <w:bCs/>
          <w:highlight w:val="yellow"/>
        </w:rPr>
      </w:pPr>
      <w:r w:rsidRPr="00E02898">
        <w:rPr>
          <w:rFonts w:hint="eastAsia"/>
          <w:b/>
          <w:highlight w:val="yellow"/>
          <w:lang w:eastAsia="ja-JP"/>
        </w:rPr>
        <w:t xml:space="preserve"> </w:t>
      </w:r>
      <w:r w:rsidR="00E8081E" w:rsidRPr="00E02898">
        <w:rPr>
          <w:rFonts w:hint="eastAsia"/>
          <w:b/>
          <w:highlight w:val="yellow"/>
          <w:lang w:eastAsia="ja-JP"/>
        </w:rPr>
        <w:t>Motion</w:t>
      </w:r>
    </w:p>
    <w:p w:rsidR="00E8081E" w:rsidRPr="00E02898" w:rsidRDefault="00E8081E" w:rsidP="00E8081E">
      <w:pPr>
        <w:ind w:left="1418"/>
        <w:rPr>
          <w:b/>
          <w:highlight w:val="yellow"/>
        </w:rPr>
      </w:pPr>
      <w:r w:rsidRPr="00E02898">
        <w:rPr>
          <w:b/>
          <w:bCs/>
          <w:highlight w:val="yellow"/>
        </w:rPr>
        <w:t>Move</w:t>
      </w:r>
      <w:r w:rsidR="00E02898">
        <w:rPr>
          <w:b/>
          <w:bCs/>
          <w:highlight w:val="yellow"/>
        </w:rPr>
        <w:t xml:space="preserve"> to accept document 11-14/0571r</w:t>
      </w:r>
      <w:r w:rsidR="00E02898">
        <w:rPr>
          <w:rFonts w:hint="eastAsia"/>
          <w:b/>
          <w:bCs/>
          <w:highlight w:val="yellow"/>
          <w:lang w:eastAsia="ja-JP"/>
        </w:rPr>
        <w:t>9</w:t>
      </w:r>
      <w:r w:rsidRPr="00E02898">
        <w:rPr>
          <w:b/>
          <w:bCs/>
          <w:highlight w:val="yellow"/>
        </w:rPr>
        <w:t xml:space="preserve"> as the current revision of the TG evaluation Methodology document.</w:t>
      </w:r>
    </w:p>
    <w:p w:rsidR="00B322FD" w:rsidRPr="00E02898" w:rsidRDefault="00B322FD" w:rsidP="002821AE">
      <w:pPr>
        <w:numPr>
          <w:ilvl w:val="3"/>
          <w:numId w:val="30"/>
        </w:numPr>
        <w:rPr>
          <w:b/>
          <w:highlight w:val="yellow"/>
        </w:rPr>
      </w:pPr>
      <w:r w:rsidRPr="00E02898">
        <w:rPr>
          <w:rFonts w:hint="eastAsia"/>
          <w:b/>
          <w:highlight w:val="yellow"/>
          <w:lang w:eastAsia="ja-JP"/>
        </w:rPr>
        <w:t xml:space="preserve">Moved by </w:t>
      </w:r>
      <w:r w:rsidR="00E8081E" w:rsidRPr="00E02898">
        <w:rPr>
          <w:rFonts w:hint="eastAsia"/>
          <w:b/>
          <w:highlight w:val="yellow"/>
          <w:lang w:eastAsia="ja-JP"/>
        </w:rPr>
        <w:t xml:space="preserve">Ron </w:t>
      </w:r>
      <w:proofErr w:type="spellStart"/>
      <w:r w:rsidR="00E8081E" w:rsidRPr="00E02898">
        <w:rPr>
          <w:rFonts w:hint="eastAsia"/>
          <w:b/>
          <w:highlight w:val="yellow"/>
          <w:lang w:eastAsia="ja-JP"/>
        </w:rPr>
        <w:t>Porat</w:t>
      </w:r>
      <w:proofErr w:type="spellEnd"/>
      <w:r w:rsidRPr="00E02898">
        <w:rPr>
          <w:rFonts w:hint="eastAsia"/>
          <w:b/>
          <w:highlight w:val="yellow"/>
          <w:lang w:eastAsia="ja-JP"/>
        </w:rPr>
        <w:t xml:space="preserve">, </w:t>
      </w:r>
      <w:r w:rsidRPr="00E02898">
        <w:rPr>
          <w:rFonts w:hint="eastAsia"/>
          <w:b/>
          <w:highlight w:val="yellow"/>
          <w:lang w:eastAsia="ja-JP"/>
        </w:rPr>
        <w:tab/>
        <w:t xml:space="preserve">seconded by </w:t>
      </w:r>
      <w:proofErr w:type="spellStart"/>
      <w:r w:rsidR="00E8081E" w:rsidRPr="00E02898">
        <w:rPr>
          <w:rFonts w:hint="eastAsia"/>
          <w:b/>
          <w:highlight w:val="yellow"/>
          <w:lang w:eastAsia="ja-JP"/>
        </w:rPr>
        <w:t>Phillp</w:t>
      </w:r>
      <w:proofErr w:type="spellEnd"/>
      <w:r w:rsidR="00E8081E" w:rsidRPr="00E02898">
        <w:rPr>
          <w:rFonts w:hint="eastAsia"/>
          <w:b/>
          <w:highlight w:val="yellow"/>
          <w:lang w:eastAsia="ja-JP"/>
        </w:rPr>
        <w:t xml:space="preserve"> Barber</w:t>
      </w:r>
    </w:p>
    <w:p w:rsidR="00E8081E" w:rsidRPr="00E02898" w:rsidRDefault="00E8081E" w:rsidP="002821AE">
      <w:pPr>
        <w:numPr>
          <w:ilvl w:val="3"/>
          <w:numId w:val="30"/>
        </w:numPr>
        <w:rPr>
          <w:b/>
          <w:highlight w:val="yellow"/>
        </w:rPr>
      </w:pPr>
      <w:r w:rsidRPr="00E02898">
        <w:rPr>
          <w:rFonts w:hint="eastAsia"/>
          <w:b/>
          <w:highlight w:val="yellow"/>
          <w:lang w:eastAsia="ja-JP"/>
        </w:rPr>
        <w:t xml:space="preserve">Result: Motion </w:t>
      </w:r>
      <w:r w:rsidRPr="00E02898">
        <w:rPr>
          <w:b/>
          <w:highlight w:val="yellow"/>
          <w:lang w:eastAsia="ja-JP"/>
        </w:rPr>
        <w:t>accepted</w:t>
      </w:r>
      <w:r w:rsidRPr="00E02898">
        <w:rPr>
          <w:rFonts w:hint="eastAsia"/>
          <w:b/>
          <w:highlight w:val="yellow"/>
          <w:lang w:eastAsia="ja-JP"/>
        </w:rPr>
        <w:t xml:space="preserve"> with no objection.</w:t>
      </w:r>
    </w:p>
    <w:p w:rsidR="00B322FD" w:rsidRPr="00B322FD" w:rsidRDefault="00B322FD" w:rsidP="0046086D">
      <w:pPr>
        <w:pBdr>
          <w:bottom w:val="double" w:sz="6" w:space="1" w:color="auto"/>
        </w:pBdr>
        <w:rPr>
          <w:lang w:eastAsia="ja-JP"/>
        </w:rPr>
      </w:pPr>
    </w:p>
    <w:p w:rsidR="002821AE" w:rsidRDefault="002821AE" w:rsidP="0046086D">
      <w:pPr>
        <w:rPr>
          <w:lang w:eastAsia="ja-JP"/>
        </w:rPr>
      </w:pPr>
    </w:p>
    <w:p w:rsidR="00B322FD" w:rsidRPr="00E02898" w:rsidRDefault="00B322FD" w:rsidP="002821AE">
      <w:pPr>
        <w:numPr>
          <w:ilvl w:val="1"/>
          <w:numId w:val="30"/>
        </w:numPr>
        <w:rPr>
          <w:b/>
          <w:bCs/>
          <w:highlight w:val="yellow"/>
        </w:rPr>
      </w:pPr>
      <w:r w:rsidRPr="00E02898">
        <w:rPr>
          <w:rFonts w:hint="eastAsia"/>
          <w:b/>
          <w:highlight w:val="yellow"/>
          <w:lang w:eastAsia="ja-JP"/>
        </w:rPr>
        <w:t>Motion: Simulation Scenario Document</w:t>
      </w:r>
    </w:p>
    <w:p w:rsidR="00E8081E" w:rsidRPr="00E02898" w:rsidRDefault="00E8081E" w:rsidP="002821AE">
      <w:pPr>
        <w:numPr>
          <w:ilvl w:val="3"/>
          <w:numId w:val="30"/>
        </w:numPr>
        <w:rPr>
          <w:b/>
          <w:bCs/>
          <w:highlight w:val="yellow"/>
        </w:rPr>
      </w:pPr>
      <w:r w:rsidRPr="00E02898">
        <w:rPr>
          <w:rFonts w:hint="eastAsia"/>
          <w:b/>
          <w:highlight w:val="yellow"/>
          <w:lang w:eastAsia="ja-JP"/>
        </w:rPr>
        <w:t xml:space="preserve">Simone Merlin (Qualcomm) explained the </w:t>
      </w:r>
      <w:r w:rsidRPr="00E02898">
        <w:rPr>
          <w:b/>
          <w:highlight w:val="yellow"/>
          <w:lang w:eastAsia="ja-JP"/>
        </w:rPr>
        <w:t>document</w:t>
      </w:r>
      <w:r w:rsidRPr="00E02898">
        <w:rPr>
          <w:rFonts w:hint="eastAsia"/>
          <w:b/>
          <w:highlight w:val="yellow"/>
          <w:lang w:eastAsia="ja-JP"/>
        </w:rPr>
        <w:t>.</w:t>
      </w:r>
    </w:p>
    <w:p w:rsidR="00E8081E" w:rsidRPr="00E02898" w:rsidRDefault="00E8081E" w:rsidP="002821AE">
      <w:pPr>
        <w:numPr>
          <w:ilvl w:val="4"/>
          <w:numId w:val="30"/>
        </w:numPr>
        <w:rPr>
          <w:b/>
          <w:bCs/>
          <w:highlight w:val="yellow"/>
        </w:rPr>
      </w:pPr>
      <w:r w:rsidRPr="00E02898">
        <w:rPr>
          <w:rFonts w:hint="eastAsia"/>
          <w:b/>
          <w:highlight w:val="yellow"/>
          <w:lang w:eastAsia="ja-JP"/>
        </w:rPr>
        <w:t>Some tables updated.</w:t>
      </w:r>
    </w:p>
    <w:p w:rsidR="00E8081E" w:rsidRPr="00E02898" w:rsidRDefault="00E8081E" w:rsidP="002821AE">
      <w:pPr>
        <w:numPr>
          <w:ilvl w:val="3"/>
          <w:numId w:val="30"/>
        </w:numPr>
        <w:rPr>
          <w:b/>
          <w:bCs/>
          <w:highlight w:val="yellow"/>
        </w:rPr>
      </w:pPr>
      <w:r w:rsidRPr="00E02898">
        <w:rPr>
          <w:rFonts w:hint="eastAsia"/>
          <w:b/>
          <w:bCs/>
          <w:highlight w:val="yellow"/>
          <w:lang w:eastAsia="ja-JP"/>
        </w:rPr>
        <w:t>Discussion:</w:t>
      </w:r>
    </w:p>
    <w:p w:rsidR="00E8081E" w:rsidRPr="00E02898" w:rsidRDefault="00E8081E" w:rsidP="002821AE">
      <w:pPr>
        <w:numPr>
          <w:ilvl w:val="4"/>
          <w:numId w:val="30"/>
        </w:numPr>
        <w:rPr>
          <w:rFonts w:hint="eastAsia"/>
          <w:b/>
          <w:bCs/>
          <w:highlight w:val="yellow"/>
        </w:rPr>
      </w:pPr>
      <w:r w:rsidRPr="00E02898">
        <w:rPr>
          <w:rFonts w:hint="eastAsia"/>
          <w:b/>
          <w:bCs/>
          <w:highlight w:val="yellow"/>
          <w:lang w:eastAsia="ja-JP"/>
        </w:rPr>
        <w:t>A member asked to update the table for Box 5 using 15/861.</w:t>
      </w:r>
    </w:p>
    <w:p w:rsidR="002821AE" w:rsidRPr="00E02898" w:rsidRDefault="002821AE" w:rsidP="002821AE">
      <w:pPr>
        <w:numPr>
          <w:ilvl w:val="4"/>
          <w:numId w:val="30"/>
        </w:numPr>
        <w:rPr>
          <w:rFonts w:hint="eastAsia"/>
          <w:b/>
          <w:bCs/>
          <w:highlight w:val="yellow"/>
        </w:rPr>
      </w:pPr>
      <w:r w:rsidRPr="00E02898">
        <w:rPr>
          <w:rFonts w:hint="eastAsia"/>
          <w:b/>
          <w:bCs/>
          <w:highlight w:val="yellow"/>
          <w:lang w:eastAsia="ja-JP"/>
        </w:rPr>
        <w:t>Simone agree to include the contents of 15/861 in</w:t>
      </w:r>
    </w:p>
    <w:p w:rsidR="002821AE" w:rsidRPr="00E02898" w:rsidRDefault="002821AE" w:rsidP="002821AE">
      <w:pPr>
        <w:numPr>
          <w:ilvl w:val="4"/>
          <w:numId w:val="30"/>
        </w:numPr>
        <w:rPr>
          <w:b/>
          <w:bCs/>
          <w:highlight w:val="yellow"/>
        </w:rPr>
      </w:pPr>
      <w:r w:rsidRPr="00E02898">
        <w:rPr>
          <w:rFonts w:hint="eastAsia"/>
          <w:b/>
          <w:bCs/>
          <w:highlight w:val="yellow"/>
          <w:lang w:eastAsia="ja-JP"/>
        </w:rPr>
        <w:t>The motion to approve updated SSD was deferred.</w:t>
      </w:r>
    </w:p>
    <w:p w:rsidR="00B322FD" w:rsidRPr="00B322FD" w:rsidRDefault="00B322FD" w:rsidP="0046086D">
      <w:pPr>
        <w:pBdr>
          <w:bottom w:val="double" w:sz="6" w:space="1" w:color="auto"/>
        </w:pBdr>
        <w:rPr>
          <w:lang w:eastAsia="ja-JP"/>
        </w:rPr>
      </w:pPr>
    </w:p>
    <w:p w:rsidR="002821AE" w:rsidRDefault="002821AE" w:rsidP="000A6976">
      <w:pPr>
        <w:rPr>
          <w:rFonts w:hint="eastAsia"/>
          <w:lang w:eastAsia="ja-JP"/>
        </w:rPr>
      </w:pPr>
    </w:p>
    <w:p w:rsidR="002821AE" w:rsidRDefault="002821AE" w:rsidP="000A6976">
      <w:pPr>
        <w:rPr>
          <w:rFonts w:hint="eastAsia"/>
          <w:lang w:eastAsia="ja-JP"/>
        </w:rPr>
      </w:pPr>
    </w:p>
    <w:p w:rsidR="002821AE" w:rsidRDefault="002821AE" w:rsidP="000A6976">
      <w:pPr>
        <w:rPr>
          <w:rFonts w:hint="eastAsia"/>
          <w:lang w:eastAsia="ja-JP"/>
        </w:rPr>
      </w:pPr>
    </w:p>
    <w:p w:rsidR="00893641" w:rsidRDefault="0060525D" w:rsidP="002821AE">
      <w:pPr>
        <w:numPr>
          <w:ilvl w:val="0"/>
          <w:numId w:val="30"/>
        </w:numPr>
      </w:pPr>
      <w:r>
        <w:rPr>
          <w:rFonts w:hint="eastAsia"/>
          <w:lang w:eastAsia="ja-JP"/>
        </w:rPr>
        <w:t>Goals for July</w:t>
      </w:r>
      <w:r w:rsidR="00893641">
        <w:rPr>
          <w:rFonts w:hint="eastAsia"/>
          <w:lang w:eastAsia="ja-JP"/>
        </w:rPr>
        <w:t xml:space="preserve"> 2015</w:t>
      </w:r>
    </w:p>
    <w:p w:rsidR="006D517B" w:rsidRDefault="00E70589" w:rsidP="002821AE">
      <w:pPr>
        <w:numPr>
          <w:ilvl w:val="1"/>
          <w:numId w:val="30"/>
        </w:numPr>
      </w:pPr>
      <w:r>
        <w:rPr>
          <w:rFonts w:hint="eastAsia"/>
          <w:lang w:eastAsia="ja-JP"/>
        </w:rPr>
        <w:t>Continue to advance the TG documents based on submissions.</w:t>
      </w:r>
    </w:p>
    <w:p w:rsidR="00E70589" w:rsidRDefault="00E70589" w:rsidP="002821AE">
      <w:pPr>
        <w:numPr>
          <w:ilvl w:val="2"/>
          <w:numId w:val="30"/>
        </w:numPr>
      </w:pPr>
      <w:r>
        <w:rPr>
          <w:rFonts w:hint="eastAsia"/>
          <w:lang w:eastAsia="ja-JP"/>
        </w:rPr>
        <w:t>Expectation is more submissions affecting the TG specification framework document will be considered.</w:t>
      </w:r>
    </w:p>
    <w:p w:rsidR="00E70589" w:rsidRDefault="00E70589" w:rsidP="002821AE">
      <w:pPr>
        <w:numPr>
          <w:ilvl w:val="1"/>
          <w:numId w:val="30"/>
        </w:numPr>
      </w:pPr>
      <w:r>
        <w:rPr>
          <w:rFonts w:hint="eastAsia"/>
          <w:lang w:eastAsia="ja-JP"/>
        </w:rPr>
        <w:t>Technical Presentations</w:t>
      </w:r>
    </w:p>
    <w:p w:rsidR="00E70589" w:rsidRDefault="00E70589" w:rsidP="00E70589">
      <w:pPr>
        <w:rPr>
          <w:lang w:eastAsia="ja-JP"/>
        </w:rPr>
      </w:pPr>
    </w:p>
    <w:p w:rsidR="00E70589" w:rsidRDefault="00E70589" w:rsidP="00E70589"/>
    <w:p w:rsidR="00E70589" w:rsidRDefault="00893641" w:rsidP="002821AE">
      <w:pPr>
        <w:numPr>
          <w:ilvl w:val="0"/>
          <w:numId w:val="30"/>
        </w:numPr>
      </w:pPr>
      <w:r>
        <w:rPr>
          <w:rFonts w:hint="eastAsia"/>
          <w:lang w:eastAsia="ja-JP"/>
        </w:rPr>
        <w:t>Teleconference scheduling</w:t>
      </w:r>
    </w:p>
    <w:p w:rsidR="00A84926" w:rsidRPr="00E8081E" w:rsidRDefault="00786DD7" w:rsidP="002821AE">
      <w:pPr>
        <w:numPr>
          <w:ilvl w:val="1"/>
          <w:numId w:val="30"/>
        </w:numPr>
      </w:pPr>
      <w:r w:rsidRPr="00E8081E">
        <w:rPr>
          <w:bCs/>
        </w:rPr>
        <w:t>Continue to advance the TG documents based submissions.</w:t>
      </w:r>
    </w:p>
    <w:p w:rsidR="00A84926" w:rsidRPr="00E8081E" w:rsidRDefault="00786DD7" w:rsidP="002821AE">
      <w:pPr>
        <w:numPr>
          <w:ilvl w:val="2"/>
          <w:numId w:val="30"/>
        </w:numPr>
      </w:pPr>
      <w:r w:rsidRPr="00E8081E">
        <w:t>Expectation is more submissions affecting the TG specification framework document will be considered.</w:t>
      </w:r>
    </w:p>
    <w:p w:rsidR="00A84926" w:rsidRPr="00E8081E" w:rsidRDefault="00786DD7" w:rsidP="002821AE">
      <w:pPr>
        <w:numPr>
          <w:ilvl w:val="1"/>
          <w:numId w:val="30"/>
        </w:numPr>
      </w:pPr>
      <w:r w:rsidRPr="00E8081E">
        <w:rPr>
          <w:bCs/>
        </w:rPr>
        <w:t>Technical Presentations</w:t>
      </w:r>
    </w:p>
    <w:p w:rsidR="00E70589" w:rsidRDefault="00E70589" w:rsidP="00E8081E"/>
    <w:p w:rsidR="001979AB" w:rsidRDefault="001979AB" w:rsidP="00E70589">
      <w:pPr>
        <w:rPr>
          <w:lang w:eastAsia="ja-JP"/>
        </w:rPr>
      </w:pPr>
    </w:p>
    <w:p w:rsidR="00893641" w:rsidRDefault="00E8081E" w:rsidP="002821AE">
      <w:pPr>
        <w:numPr>
          <w:ilvl w:val="0"/>
          <w:numId w:val="30"/>
        </w:numPr>
      </w:pPr>
      <w:r>
        <w:rPr>
          <w:rFonts w:hint="eastAsia"/>
          <w:lang w:eastAsia="ja-JP"/>
        </w:rPr>
        <w:t>Teleconference Planning</w:t>
      </w:r>
    </w:p>
    <w:p w:rsidR="00E70589" w:rsidRDefault="00EF1AB8" w:rsidP="002821AE">
      <w:pPr>
        <w:numPr>
          <w:ilvl w:val="2"/>
          <w:numId w:val="30"/>
        </w:numPr>
      </w:pPr>
      <w:r>
        <w:rPr>
          <w:rFonts w:hint="eastAsia"/>
          <w:lang w:eastAsia="ja-JP"/>
        </w:rPr>
        <w:t>.</w:t>
      </w:r>
      <w:r w:rsidR="00E8081E">
        <w:rPr>
          <w:rFonts w:hint="eastAsia"/>
          <w:lang w:eastAsia="ja-JP"/>
        </w:rPr>
        <w:t>Thursday, June 1</w:t>
      </w:r>
      <w:r w:rsidR="00E509EA">
        <w:rPr>
          <w:rFonts w:hint="eastAsia"/>
          <w:lang w:eastAsia="ja-JP"/>
        </w:rPr>
        <w:t>8</w:t>
      </w:r>
      <w:r w:rsidR="00E8081E" w:rsidRPr="00E8081E">
        <w:rPr>
          <w:rFonts w:hint="eastAsia"/>
          <w:vertAlign w:val="superscript"/>
          <w:lang w:eastAsia="ja-JP"/>
        </w:rPr>
        <w:t>th</w:t>
      </w:r>
      <w:r w:rsidR="00E8081E">
        <w:rPr>
          <w:rFonts w:hint="eastAsia"/>
          <w:lang w:eastAsia="ja-JP"/>
        </w:rPr>
        <w:t>,</w:t>
      </w:r>
      <w:r w:rsidR="00E8081E">
        <w:rPr>
          <w:rFonts w:hint="eastAsia"/>
          <w:lang w:eastAsia="ja-JP"/>
        </w:rPr>
        <w:tab/>
        <w:t xml:space="preserve">10:00 </w:t>
      </w:r>
      <w:r w:rsidR="00E8081E">
        <w:rPr>
          <w:lang w:eastAsia="ja-JP"/>
        </w:rPr>
        <w:t>–</w:t>
      </w:r>
      <w:r w:rsidR="00E8081E">
        <w:rPr>
          <w:rFonts w:hint="eastAsia"/>
          <w:lang w:eastAsia="ja-JP"/>
        </w:rPr>
        <w:t xml:space="preserve"> 12:00 ET.</w:t>
      </w:r>
    </w:p>
    <w:p w:rsidR="00EF1AB8" w:rsidRDefault="00EF1AB8" w:rsidP="00EF1AB8">
      <w:pPr>
        <w:rPr>
          <w:lang w:eastAsia="ja-JP"/>
        </w:rPr>
      </w:pPr>
    </w:p>
    <w:p w:rsidR="0060525D" w:rsidRDefault="0060525D" w:rsidP="00EF1AB8">
      <w:pPr>
        <w:rPr>
          <w:lang w:eastAsia="ja-JP"/>
        </w:rPr>
      </w:pPr>
    </w:p>
    <w:p w:rsidR="00E8081E" w:rsidRDefault="00E8081E" w:rsidP="002821AE">
      <w:pPr>
        <w:numPr>
          <w:ilvl w:val="0"/>
          <w:numId w:val="30"/>
        </w:numPr>
      </w:pPr>
      <w:r>
        <w:rPr>
          <w:rFonts w:hint="eastAsia"/>
          <w:lang w:eastAsia="ja-JP"/>
        </w:rPr>
        <w:t>AOB</w:t>
      </w:r>
    </w:p>
    <w:p w:rsidR="00E8081E" w:rsidRDefault="002821AE" w:rsidP="002821AE">
      <w:pPr>
        <w:ind w:left="360"/>
        <w:rPr>
          <w:lang w:eastAsia="ja-JP"/>
        </w:rPr>
      </w:pPr>
      <w:proofErr w:type="gramStart"/>
      <w:r>
        <w:rPr>
          <w:rFonts w:hint="eastAsia"/>
          <w:lang w:eastAsia="ja-JP"/>
        </w:rPr>
        <w:t>None.</w:t>
      </w:r>
      <w:proofErr w:type="gramEnd"/>
    </w:p>
    <w:p w:rsidR="00E8081E" w:rsidRDefault="00E8081E" w:rsidP="00E8081E"/>
    <w:p w:rsidR="00893641" w:rsidRDefault="00893641" w:rsidP="002821AE">
      <w:pPr>
        <w:numPr>
          <w:ilvl w:val="0"/>
          <w:numId w:val="30"/>
        </w:numPr>
      </w:pPr>
      <w:r>
        <w:rPr>
          <w:rFonts w:hint="eastAsia"/>
          <w:lang w:eastAsia="ja-JP"/>
        </w:rPr>
        <w:t>Adjourn</w:t>
      </w:r>
    </w:p>
    <w:p w:rsidR="00EF1AB8" w:rsidRPr="008E0F08" w:rsidRDefault="00EF1AB8" w:rsidP="002821AE">
      <w:pPr>
        <w:numPr>
          <w:ilvl w:val="1"/>
          <w:numId w:val="30"/>
        </w:numPr>
      </w:pPr>
      <w:r>
        <w:rPr>
          <w:rFonts w:hint="eastAsia"/>
          <w:lang w:eastAsia="ja-JP"/>
        </w:rPr>
        <w:t>TGax adjourned</w:t>
      </w:r>
      <w:r w:rsidR="0060525D">
        <w:rPr>
          <w:rFonts w:hint="eastAsia"/>
          <w:lang w:eastAsia="ja-JP"/>
        </w:rPr>
        <w:t xml:space="preserve"> for the week</w:t>
      </w:r>
      <w:r w:rsidR="00E8081E">
        <w:rPr>
          <w:rFonts w:hint="eastAsia"/>
          <w:lang w:eastAsia="ja-JP"/>
        </w:rPr>
        <w:t xml:space="preserve"> @ 15:28</w:t>
      </w:r>
      <w:r>
        <w:rPr>
          <w:rFonts w:hint="eastAsia"/>
          <w:lang w:eastAsia="ja-JP"/>
        </w:rPr>
        <w:t>.</w:t>
      </w:r>
    </w:p>
    <w:p w:rsidR="005A5E7D" w:rsidRDefault="005A5E7D" w:rsidP="00720408">
      <w:pPr>
        <w:rPr>
          <w:rFonts w:hint="eastAsia"/>
          <w:lang w:eastAsia="ja-JP"/>
        </w:rPr>
      </w:pPr>
    </w:p>
    <w:p w:rsidR="002821AE" w:rsidRPr="00DC2D35" w:rsidRDefault="002821AE" w:rsidP="00720408">
      <w:pPr>
        <w:rPr>
          <w:lang w:eastAsia="ja-JP"/>
        </w:rPr>
      </w:pPr>
    </w:p>
    <w:sectPr w:rsidR="002821AE" w:rsidRPr="00DC2D35" w:rsidSect="0023065D">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986" w:rsidRDefault="00C31986">
      <w:r>
        <w:separator/>
      </w:r>
    </w:p>
  </w:endnote>
  <w:endnote w:type="continuationSeparator" w:id="0">
    <w:p w:rsidR="00C31986" w:rsidRDefault="00C3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B51" w:rsidRDefault="00652B51" w:rsidP="00E25B00">
    <w:pPr>
      <w:pStyle w:val="a3"/>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B24181">
      <w:rPr>
        <w:noProof/>
      </w:rPr>
      <w:t>1</w:t>
    </w:r>
    <w:r>
      <w:rPr>
        <w:noProof/>
      </w:rPr>
      <w:fldChar w:fldCharType="end"/>
    </w:r>
    <w:r>
      <w:tab/>
    </w:r>
    <w:r>
      <w:rPr>
        <w:rFonts w:hint="eastAsia"/>
        <w:lang w:eastAsia="ja-JP"/>
      </w:rPr>
      <w:t>Yasuhiko Inoue, NTT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986" w:rsidRDefault="00C31986">
      <w:r>
        <w:separator/>
      </w:r>
    </w:p>
  </w:footnote>
  <w:footnote w:type="continuationSeparator" w:id="0">
    <w:p w:rsidR="00C31986" w:rsidRDefault="00C31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B51" w:rsidRDefault="00652B51">
    <w:pPr>
      <w:pStyle w:val="a4"/>
      <w:tabs>
        <w:tab w:val="clear" w:pos="6480"/>
        <w:tab w:val="center" w:pos="4680"/>
        <w:tab w:val="right" w:pos="9360"/>
      </w:tabs>
      <w:rPr>
        <w:lang w:eastAsia="ja-JP"/>
      </w:rPr>
    </w:pPr>
    <w:r>
      <w:rPr>
        <w:rFonts w:hint="eastAsia"/>
        <w:lang w:eastAsia="ja-JP"/>
      </w:rPr>
      <w:t>May</w:t>
    </w:r>
    <w:r>
      <w:t xml:space="preserve"> 201</w:t>
    </w:r>
    <w:r>
      <w:rPr>
        <w:rFonts w:hint="eastAsia"/>
        <w:lang w:eastAsia="ja-JP"/>
      </w:rPr>
      <w:t>5</w:t>
    </w:r>
    <w:r>
      <w:tab/>
    </w:r>
    <w:r>
      <w:tab/>
    </w:r>
    <w:fldSimple w:instr=" TITLE  \* MERGEFORMAT ">
      <w:r>
        <w:t>doc.: IEEE 802.11-1</w:t>
      </w:r>
      <w:r>
        <w:rPr>
          <w:rFonts w:hint="eastAsia"/>
          <w:lang w:eastAsia="ja-JP"/>
        </w:rPr>
        <w:t>5</w:t>
      </w:r>
      <w:r>
        <w:t>/</w:t>
      </w:r>
      <w:r>
        <w:rPr>
          <w:rFonts w:hint="eastAsia"/>
          <w:lang w:eastAsia="ja-JP"/>
        </w:rPr>
        <w:t>0622</w:t>
      </w:r>
      <w:r>
        <w:rPr>
          <w:lang w:eastAsia="ja-JP"/>
        </w:rPr>
        <w:t>r</w:t>
      </w:r>
    </w:fldSimple>
    <w:r>
      <w:rPr>
        <w:rFonts w:hint="eastAsia"/>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2F7B"/>
    <w:multiLevelType w:val="hybridMultilevel"/>
    <w:tmpl w:val="6DE8B646"/>
    <w:lvl w:ilvl="0" w:tplc="3A6CB276">
      <w:start w:val="1"/>
      <w:numFmt w:val="bullet"/>
      <w:lvlText w:val="–"/>
      <w:lvlJc w:val="left"/>
      <w:pPr>
        <w:tabs>
          <w:tab w:val="num" w:pos="720"/>
        </w:tabs>
        <w:ind w:left="720" w:hanging="360"/>
      </w:pPr>
      <w:rPr>
        <w:rFonts w:ascii="ＭＳ Ｐゴシック" w:hAnsi="ＭＳ Ｐゴシック" w:hint="default"/>
      </w:rPr>
    </w:lvl>
    <w:lvl w:ilvl="1" w:tplc="10FA8506">
      <w:start w:val="1"/>
      <w:numFmt w:val="bullet"/>
      <w:lvlText w:val="–"/>
      <w:lvlJc w:val="left"/>
      <w:pPr>
        <w:tabs>
          <w:tab w:val="num" w:pos="1440"/>
        </w:tabs>
        <w:ind w:left="1440" w:hanging="360"/>
      </w:pPr>
      <w:rPr>
        <w:rFonts w:ascii="ＭＳ Ｐゴシック" w:hAnsi="ＭＳ Ｐゴシック" w:hint="default"/>
      </w:rPr>
    </w:lvl>
    <w:lvl w:ilvl="2" w:tplc="E1B0D09E" w:tentative="1">
      <w:start w:val="1"/>
      <w:numFmt w:val="bullet"/>
      <w:lvlText w:val="–"/>
      <w:lvlJc w:val="left"/>
      <w:pPr>
        <w:tabs>
          <w:tab w:val="num" w:pos="2160"/>
        </w:tabs>
        <w:ind w:left="2160" w:hanging="360"/>
      </w:pPr>
      <w:rPr>
        <w:rFonts w:ascii="ＭＳ Ｐゴシック" w:hAnsi="ＭＳ Ｐゴシック" w:hint="default"/>
      </w:rPr>
    </w:lvl>
    <w:lvl w:ilvl="3" w:tplc="ECE8282C" w:tentative="1">
      <w:start w:val="1"/>
      <w:numFmt w:val="bullet"/>
      <w:lvlText w:val="–"/>
      <w:lvlJc w:val="left"/>
      <w:pPr>
        <w:tabs>
          <w:tab w:val="num" w:pos="2880"/>
        </w:tabs>
        <w:ind w:left="2880" w:hanging="360"/>
      </w:pPr>
      <w:rPr>
        <w:rFonts w:ascii="ＭＳ Ｐゴシック" w:hAnsi="ＭＳ Ｐゴシック" w:hint="default"/>
      </w:rPr>
    </w:lvl>
    <w:lvl w:ilvl="4" w:tplc="9634EC34" w:tentative="1">
      <w:start w:val="1"/>
      <w:numFmt w:val="bullet"/>
      <w:lvlText w:val="–"/>
      <w:lvlJc w:val="left"/>
      <w:pPr>
        <w:tabs>
          <w:tab w:val="num" w:pos="3600"/>
        </w:tabs>
        <w:ind w:left="3600" w:hanging="360"/>
      </w:pPr>
      <w:rPr>
        <w:rFonts w:ascii="ＭＳ Ｐゴシック" w:hAnsi="ＭＳ Ｐゴシック" w:hint="default"/>
      </w:rPr>
    </w:lvl>
    <w:lvl w:ilvl="5" w:tplc="295AC6B8" w:tentative="1">
      <w:start w:val="1"/>
      <w:numFmt w:val="bullet"/>
      <w:lvlText w:val="–"/>
      <w:lvlJc w:val="left"/>
      <w:pPr>
        <w:tabs>
          <w:tab w:val="num" w:pos="4320"/>
        </w:tabs>
        <w:ind w:left="4320" w:hanging="360"/>
      </w:pPr>
      <w:rPr>
        <w:rFonts w:ascii="ＭＳ Ｐゴシック" w:hAnsi="ＭＳ Ｐゴシック" w:hint="default"/>
      </w:rPr>
    </w:lvl>
    <w:lvl w:ilvl="6" w:tplc="17080704" w:tentative="1">
      <w:start w:val="1"/>
      <w:numFmt w:val="bullet"/>
      <w:lvlText w:val="–"/>
      <w:lvlJc w:val="left"/>
      <w:pPr>
        <w:tabs>
          <w:tab w:val="num" w:pos="5040"/>
        </w:tabs>
        <w:ind w:left="5040" w:hanging="360"/>
      </w:pPr>
      <w:rPr>
        <w:rFonts w:ascii="ＭＳ Ｐゴシック" w:hAnsi="ＭＳ Ｐゴシック" w:hint="default"/>
      </w:rPr>
    </w:lvl>
    <w:lvl w:ilvl="7" w:tplc="7E261D2A" w:tentative="1">
      <w:start w:val="1"/>
      <w:numFmt w:val="bullet"/>
      <w:lvlText w:val="–"/>
      <w:lvlJc w:val="left"/>
      <w:pPr>
        <w:tabs>
          <w:tab w:val="num" w:pos="5760"/>
        </w:tabs>
        <w:ind w:left="5760" w:hanging="360"/>
      </w:pPr>
      <w:rPr>
        <w:rFonts w:ascii="ＭＳ Ｐゴシック" w:hAnsi="ＭＳ Ｐゴシック" w:hint="default"/>
      </w:rPr>
    </w:lvl>
    <w:lvl w:ilvl="8" w:tplc="386AB7C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nsid w:val="039758D6"/>
    <w:multiLevelType w:val="hybridMultilevel"/>
    <w:tmpl w:val="B3C8A226"/>
    <w:lvl w:ilvl="0" w:tplc="3E769638">
      <w:start w:val="1"/>
      <w:numFmt w:val="bullet"/>
      <w:lvlText w:val="•"/>
      <w:lvlJc w:val="left"/>
      <w:pPr>
        <w:ind w:left="1553" w:hanging="420"/>
      </w:pPr>
      <w:rPr>
        <w:rFonts w:ascii="ＭＳ Ｐゴシック" w:hAnsi="ＭＳ Ｐゴシック"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2">
    <w:nsid w:val="04AA0F10"/>
    <w:multiLevelType w:val="hybridMultilevel"/>
    <w:tmpl w:val="115EB172"/>
    <w:lvl w:ilvl="0" w:tplc="FBC097E0">
      <w:start w:val="1"/>
      <w:numFmt w:val="bullet"/>
      <w:lvlText w:val="–"/>
      <w:lvlJc w:val="left"/>
      <w:pPr>
        <w:tabs>
          <w:tab w:val="num" w:pos="720"/>
        </w:tabs>
        <w:ind w:left="720" w:hanging="360"/>
      </w:pPr>
      <w:rPr>
        <w:rFonts w:ascii="ＭＳ Ｐゴシック" w:hAnsi="ＭＳ Ｐゴシック" w:hint="default"/>
      </w:rPr>
    </w:lvl>
    <w:lvl w:ilvl="1" w:tplc="E1344902">
      <w:start w:val="1"/>
      <w:numFmt w:val="bullet"/>
      <w:lvlText w:val="–"/>
      <w:lvlJc w:val="left"/>
      <w:pPr>
        <w:tabs>
          <w:tab w:val="num" w:pos="1440"/>
        </w:tabs>
        <w:ind w:left="1440" w:hanging="360"/>
      </w:pPr>
      <w:rPr>
        <w:rFonts w:ascii="ＭＳ Ｐゴシック" w:hAnsi="ＭＳ Ｐゴシック" w:hint="default"/>
      </w:rPr>
    </w:lvl>
    <w:lvl w:ilvl="2" w:tplc="2BD29F52" w:tentative="1">
      <w:start w:val="1"/>
      <w:numFmt w:val="bullet"/>
      <w:lvlText w:val="–"/>
      <w:lvlJc w:val="left"/>
      <w:pPr>
        <w:tabs>
          <w:tab w:val="num" w:pos="2160"/>
        </w:tabs>
        <w:ind w:left="2160" w:hanging="360"/>
      </w:pPr>
      <w:rPr>
        <w:rFonts w:ascii="ＭＳ Ｐゴシック" w:hAnsi="ＭＳ Ｐゴシック" w:hint="default"/>
      </w:rPr>
    </w:lvl>
    <w:lvl w:ilvl="3" w:tplc="BE58DB22" w:tentative="1">
      <w:start w:val="1"/>
      <w:numFmt w:val="bullet"/>
      <w:lvlText w:val="–"/>
      <w:lvlJc w:val="left"/>
      <w:pPr>
        <w:tabs>
          <w:tab w:val="num" w:pos="2880"/>
        </w:tabs>
        <w:ind w:left="2880" w:hanging="360"/>
      </w:pPr>
      <w:rPr>
        <w:rFonts w:ascii="ＭＳ Ｐゴシック" w:hAnsi="ＭＳ Ｐゴシック" w:hint="default"/>
      </w:rPr>
    </w:lvl>
    <w:lvl w:ilvl="4" w:tplc="3878BEB2" w:tentative="1">
      <w:start w:val="1"/>
      <w:numFmt w:val="bullet"/>
      <w:lvlText w:val="–"/>
      <w:lvlJc w:val="left"/>
      <w:pPr>
        <w:tabs>
          <w:tab w:val="num" w:pos="3600"/>
        </w:tabs>
        <w:ind w:left="3600" w:hanging="360"/>
      </w:pPr>
      <w:rPr>
        <w:rFonts w:ascii="ＭＳ Ｐゴシック" w:hAnsi="ＭＳ Ｐゴシック" w:hint="default"/>
      </w:rPr>
    </w:lvl>
    <w:lvl w:ilvl="5" w:tplc="619E7FC6" w:tentative="1">
      <w:start w:val="1"/>
      <w:numFmt w:val="bullet"/>
      <w:lvlText w:val="–"/>
      <w:lvlJc w:val="left"/>
      <w:pPr>
        <w:tabs>
          <w:tab w:val="num" w:pos="4320"/>
        </w:tabs>
        <w:ind w:left="4320" w:hanging="360"/>
      </w:pPr>
      <w:rPr>
        <w:rFonts w:ascii="ＭＳ Ｐゴシック" w:hAnsi="ＭＳ Ｐゴシック" w:hint="default"/>
      </w:rPr>
    </w:lvl>
    <w:lvl w:ilvl="6" w:tplc="5F04B840" w:tentative="1">
      <w:start w:val="1"/>
      <w:numFmt w:val="bullet"/>
      <w:lvlText w:val="–"/>
      <w:lvlJc w:val="left"/>
      <w:pPr>
        <w:tabs>
          <w:tab w:val="num" w:pos="5040"/>
        </w:tabs>
        <w:ind w:left="5040" w:hanging="360"/>
      </w:pPr>
      <w:rPr>
        <w:rFonts w:ascii="ＭＳ Ｐゴシック" w:hAnsi="ＭＳ Ｐゴシック" w:hint="default"/>
      </w:rPr>
    </w:lvl>
    <w:lvl w:ilvl="7" w:tplc="00587BEC" w:tentative="1">
      <w:start w:val="1"/>
      <w:numFmt w:val="bullet"/>
      <w:lvlText w:val="–"/>
      <w:lvlJc w:val="left"/>
      <w:pPr>
        <w:tabs>
          <w:tab w:val="num" w:pos="5760"/>
        </w:tabs>
        <w:ind w:left="5760" w:hanging="360"/>
      </w:pPr>
      <w:rPr>
        <w:rFonts w:ascii="ＭＳ Ｐゴシック" w:hAnsi="ＭＳ Ｐゴシック" w:hint="default"/>
      </w:rPr>
    </w:lvl>
    <w:lvl w:ilvl="8" w:tplc="959862C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nsid w:val="0A940B91"/>
    <w:multiLevelType w:val="hybridMultilevel"/>
    <w:tmpl w:val="F498F214"/>
    <w:lvl w:ilvl="0" w:tplc="795E6F4C">
      <w:start w:val="1"/>
      <w:numFmt w:val="bullet"/>
      <w:lvlText w:val="–"/>
      <w:lvlJc w:val="left"/>
      <w:pPr>
        <w:tabs>
          <w:tab w:val="num" w:pos="720"/>
        </w:tabs>
        <w:ind w:left="720" w:hanging="360"/>
      </w:pPr>
      <w:rPr>
        <w:rFonts w:ascii="ＭＳ Ｐゴシック" w:hAnsi="ＭＳ Ｐゴシック" w:hint="default"/>
      </w:rPr>
    </w:lvl>
    <w:lvl w:ilvl="1" w:tplc="1B9A4298">
      <w:start w:val="1"/>
      <w:numFmt w:val="bullet"/>
      <w:lvlText w:val="–"/>
      <w:lvlJc w:val="left"/>
      <w:pPr>
        <w:tabs>
          <w:tab w:val="num" w:pos="1440"/>
        </w:tabs>
        <w:ind w:left="1440" w:hanging="360"/>
      </w:pPr>
      <w:rPr>
        <w:rFonts w:ascii="ＭＳ Ｐゴシック" w:hAnsi="ＭＳ Ｐゴシック" w:hint="default"/>
      </w:rPr>
    </w:lvl>
    <w:lvl w:ilvl="2" w:tplc="3AC640EC" w:tentative="1">
      <w:start w:val="1"/>
      <w:numFmt w:val="bullet"/>
      <w:lvlText w:val="–"/>
      <w:lvlJc w:val="left"/>
      <w:pPr>
        <w:tabs>
          <w:tab w:val="num" w:pos="2160"/>
        </w:tabs>
        <w:ind w:left="2160" w:hanging="360"/>
      </w:pPr>
      <w:rPr>
        <w:rFonts w:ascii="ＭＳ Ｐゴシック" w:hAnsi="ＭＳ Ｐゴシック" w:hint="default"/>
      </w:rPr>
    </w:lvl>
    <w:lvl w:ilvl="3" w:tplc="21AA027C" w:tentative="1">
      <w:start w:val="1"/>
      <w:numFmt w:val="bullet"/>
      <w:lvlText w:val="–"/>
      <w:lvlJc w:val="left"/>
      <w:pPr>
        <w:tabs>
          <w:tab w:val="num" w:pos="2880"/>
        </w:tabs>
        <w:ind w:left="2880" w:hanging="360"/>
      </w:pPr>
      <w:rPr>
        <w:rFonts w:ascii="ＭＳ Ｐゴシック" w:hAnsi="ＭＳ Ｐゴシック" w:hint="default"/>
      </w:rPr>
    </w:lvl>
    <w:lvl w:ilvl="4" w:tplc="A762EB88" w:tentative="1">
      <w:start w:val="1"/>
      <w:numFmt w:val="bullet"/>
      <w:lvlText w:val="–"/>
      <w:lvlJc w:val="left"/>
      <w:pPr>
        <w:tabs>
          <w:tab w:val="num" w:pos="3600"/>
        </w:tabs>
        <w:ind w:left="3600" w:hanging="360"/>
      </w:pPr>
      <w:rPr>
        <w:rFonts w:ascii="ＭＳ Ｐゴシック" w:hAnsi="ＭＳ Ｐゴシック" w:hint="default"/>
      </w:rPr>
    </w:lvl>
    <w:lvl w:ilvl="5" w:tplc="4D6E0D50" w:tentative="1">
      <w:start w:val="1"/>
      <w:numFmt w:val="bullet"/>
      <w:lvlText w:val="–"/>
      <w:lvlJc w:val="left"/>
      <w:pPr>
        <w:tabs>
          <w:tab w:val="num" w:pos="4320"/>
        </w:tabs>
        <w:ind w:left="4320" w:hanging="360"/>
      </w:pPr>
      <w:rPr>
        <w:rFonts w:ascii="ＭＳ Ｐゴシック" w:hAnsi="ＭＳ Ｐゴシック" w:hint="default"/>
      </w:rPr>
    </w:lvl>
    <w:lvl w:ilvl="6" w:tplc="10EA4A6E" w:tentative="1">
      <w:start w:val="1"/>
      <w:numFmt w:val="bullet"/>
      <w:lvlText w:val="–"/>
      <w:lvlJc w:val="left"/>
      <w:pPr>
        <w:tabs>
          <w:tab w:val="num" w:pos="5040"/>
        </w:tabs>
        <w:ind w:left="5040" w:hanging="360"/>
      </w:pPr>
      <w:rPr>
        <w:rFonts w:ascii="ＭＳ Ｐゴシック" w:hAnsi="ＭＳ Ｐゴシック" w:hint="default"/>
      </w:rPr>
    </w:lvl>
    <w:lvl w:ilvl="7" w:tplc="E0E0A00A" w:tentative="1">
      <w:start w:val="1"/>
      <w:numFmt w:val="bullet"/>
      <w:lvlText w:val="–"/>
      <w:lvlJc w:val="left"/>
      <w:pPr>
        <w:tabs>
          <w:tab w:val="num" w:pos="5760"/>
        </w:tabs>
        <w:ind w:left="5760" w:hanging="360"/>
      </w:pPr>
      <w:rPr>
        <w:rFonts w:ascii="ＭＳ Ｐゴシック" w:hAnsi="ＭＳ Ｐゴシック" w:hint="default"/>
      </w:rPr>
    </w:lvl>
    <w:lvl w:ilvl="8" w:tplc="38AEBA7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nsid w:val="0B457770"/>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13F562E7"/>
    <w:multiLevelType w:val="multilevel"/>
    <w:tmpl w:val="95BA888E"/>
    <w:lvl w:ilvl="0">
      <w:start w:val="13"/>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nsid w:val="14164A20"/>
    <w:multiLevelType w:val="hybridMultilevel"/>
    <w:tmpl w:val="CC94CF52"/>
    <w:lvl w:ilvl="0" w:tplc="0D6AF470">
      <w:start w:val="1"/>
      <w:numFmt w:val="bullet"/>
      <w:lvlText w:val="–"/>
      <w:lvlJc w:val="left"/>
      <w:pPr>
        <w:tabs>
          <w:tab w:val="num" w:pos="720"/>
        </w:tabs>
        <w:ind w:left="720" w:hanging="360"/>
      </w:pPr>
      <w:rPr>
        <w:rFonts w:ascii="ＭＳ Ｐゴシック" w:hAnsi="ＭＳ Ｐゴシック" w:hint="default"/>
      </w:rPr>
    </w:lvl>
    <w:lvl w:ilvl="1" w:tplc="1D4658F2">
      <w:start w:val="1"/>
      <w:numFmt w:val="bullet"/>
      <w:lvlText w:val="–"/>
      <w:lvlJc w:val="left"/>
      <w:pPr>
        <w:tabs>
          <w:tab w:val="num" w:pos="1440"/>
        </w:tabs>
        <w:ind w:left="1440" w:hanging="360"/>
      </w:pPr>
      <w:rPr>
        <w:rFonts w:ascii="ＭＳ Ｐゴシック" w:hAnsi="ＭＳ Ｐゴシック" w:hint="default"/>
      </w:rPr>
    </w:lvl>
    <w:lvl w:ilvl="2" w:tplc="94200AD0" w:tentative="1">
      <w:start w:val="1"/>
      <w:numFmt w:val="bullet"/>
      <w:lvlText w:val="–"/>
      <w:lvlJc w:val="left"/>
      <w:pPr>
        <w:tabs>
          <w:tab w:val="num" w:pos="2160"/>
        </w:tabs>
        <w:ind w:left="2160" w:hanging="360"/>
      </w:pPr>
      <w:rPr>
        <w:rFonts w:ascii="ＭＳ Ｐゴシック" w:hAnsi="ＭＳ Ｐゴシック" w:hint="default"/>
      </w:rPr>
    </w:lvl>
    <w:lvl w:ilvl="3" w:tplc="291C9D5A" w:tentative="1">
      <w:start w:val="1"/>
      <w:numFmt w:val="bullet"/>
      <w:lvlText w:val="–"/>
      <w:lvlJc w:val="left"/>
      <w:pPr>
        <w:tabs>
          <w:tab w:val="num" w:pos="2880"/>
        </w:tabs>
        <w:ind w:left="2880" w:hanging="360"/>
      </w:pPr>
      <w:rPr>
        <w:rFonts w:ascii="ＭＳ Ｐゴシック" w:hAnsi="ＭＳ Ｐゴシック" w:hint="default"/>
      </w:rPr>
    </w:lvl>
    <w:lvl w:ilvl="4" w:tplc="07D00F40" w:tentative="1">
      <w:start w:val="1"/>
      <w:numFmt w:val="bullet"/>
      <w:lvlText w:val="–"/>
      <w:lvlJc w:val="left"/>
      <w:pPr>
        <w:tabs>
          <w:tab w:val="num" w:pos="3600"/>
        </w:tabs>
        <w:ind w:left="3600" w:hanging="360"/>
      </w:pPr>
      <w:rPr>
        <w:rFonts w:ascii="ＭＳ Ｐゴシック" w:hAnsi="ＭＳ Ｐゴシック" w:hint="default"/>
      </w:rPr>
    </w:lvl>
    <w:lvl w:ilvl="5" w:tplc="68A84F90" w:tentative="1">
      <w:start w:val="1"/>
      <w:numFmt w:val="bullet"/>
      <w:lvlText w:val="–"/>
      <w:lvlJc w:val="left"/>
      <w:pPr>
        <w:tabs>
          <w:tab w:val="num" w:pos="4320"/>
        </w:tabs>
        <w:ind w:left="4320" w:hanging="360"/>
      </w:pPr>
      <w:rPr>
        <w:rFonts w:ascii="ＭＳ Ｐゴシック" w:hAnsi="ＭＳ Ｐゴシック" w:hint="default"/>
      </w:rPr>
    </w:lvl>
    <w:lvl w:ilvl="6" w:tplc="B798EA74" w:tentative="1">
      <w:start w:val="1"/>
      <w:numFmt w:val="bullet"/>
      <w:lvlText w:val="–"/>
      <w:lvlJc w:val="left"/>
      <w:pPr>
        <w:tabs>
          <w:tab w:val="num" w:pos="5040"/>
        </w:tabs>
        <w:ind w:left="5040" w:hanging="360"/>
      </w:pPr>
      <w:rPr>
        <w:rFonts w:ascii="ＭＳ Ｐゴシック" w:hAnsi="ＭＳ Ｐゴシック" w:hint="default"/>
      </w:rPr>
    </w:lvl>
    <w:lvl w:ilvl="7" w:tplc="1B5E5FB8" w:tentative="1">
      <w:start w:val="1"/>
      <w:numFmt w:val="bullet"/>
      <w:lvlText w:val="–"/>
      <w:lvlJc w:val="left"/>
      <w:pPr>
        <w:tabs>
          <w:tab w:val="num" w:pos="5760"/>
        </w:tabs>
        <w:ind w:left="5760" w:hanging="360"/>
      </w:pPr>
      <w:rPr>
        <w:rFonts w:ascii="ＭＳ Ｐゴシック" w:hAnsi="ＭＳ Ｐゴシック" w:hint="default"/>
      </w:rPr>
    </w:lvl>
    <w:lvl w:ilvl="8" w:tplc="816A31F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
    <w:nsid w:val="166547DE"/>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nsid w:val="1ADE7470"/>
    <w:multiLevelType w:val="multilevel"/>
    <w:tmpl w:val="EDA200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nsid w:val="1B6D6C52"/>
    <w:multiLevelType w:val="hybridMultilevel"/>
    <w:tmpl w:val="8938CA8A"/>
    <w:lvl w:ilvl="0" w:tplc="A7445D76">
      <w:start w:val="1"/>
      <w:numFmt w:val="bullet"/>
      <w:lvlText w:val="–"/>
      <w:lvlJc w:val="left"/>
      <w:pPr>
        <w:tabs>
          <w:tab w:val="num" w:pos="720"/>
        </w:tabs>
        <w:ind w:left="720" w:hanging="360"/>
      </w:pPr>
      <w:rPr>
        <w:rFonts w:ascii="ＭＳ Ｐゴシック" w:hAnsi="ＭＳ Ｐゴシック" w:hint="default"/>
      </w:rPr>
    </w:lvl>
    <w:lvl w:ilvl="1" w:tplc="080AB498">
      <w:start w:val="1"/>
      <w:numFmt w:val="bullet"/>
      <w:lvlText w:val="–"/>
      <w:lvlJc w:val="left"/>
      <w:pPr>
        <w:tabs>
          <w:tab w:val="num" w:pos="1440"/>
        </w:tabs>
        <w:ind w:left="1440" w:hanging="360"/>
      </w:pPr>
      <w:rPr>
        <w:rFonts w:ascii="ＭＳ Ｐゴシック" w:hAnsi="ＭＳ Ｐゴシック" w:hint="default"/>
      </w:rPr>
    </w:lvl>
    <w:lvl w:ilvl="2" w:tplc="AC003242" w:tentative="1">
      <w:start w:val="1"/>
      <w:numFmt w:val="bullet"/>
      <w:lvlText w:val="–"/>
      <w:lvlJc w:val="left"/>
      <w:pPr>
        <w:tabs>
          <w:tab w:val="num" w:pos="2160"/>
        </w:tabs>
        <w:ind w:left="2160" w:hanging="360"/>
      </w:pPr>
      <w:rPr>
        <w:rFonts w:ascii="ＭＳ Ｐゴシック" w:hAnsi="ＭＳ Ｐゴシック" w:hint="default"/>
      </w:rPr>
    </w:lvl>
    <w:lvl w:ilvl="3" w:tplc="6F78DDA4" w:tentative="1">
      <w:start w:val="1"/>
      <w:numFmt w:val="bullet"/>
      <w:lvlText w:val="–"/>
      <w:lvlJc w:val="left"/>
      <w:pPr>
        <w:tabs>
          <w:tab w:val="num" w:pos="2880"/>
        </w:tabs>
        <w:ind w:left="2880" w:hanging="360"/>
      </w:pPr>
      <w:rPr>
        <w:rFonts w:ascii="ＭＳ Ｐゴシック" w:hAnsi="ＭＳ Ｐゴシック" w:hint="default"/>
      </w:rPr>
    </w:lvl>
    <w:lvl w:ilvl="4" w:tplc="9D72CA3C" w:tentative="1">
      <w:start w:val="1"/>
      <w:numFmt w:val="bullet"/>
      <w:lvlText w:val="–"/>
      <w:lvlJc w:val="left"/>
      <w:pPr>
        <w:tabs>
          <w:tab w:val="num" w:pos="3600"/>
        </w:tabs>
        <w:ind w:left="3600" w:hanging="360"/>
      </w:pPr>
      <w:rPr>
        <w:rFonts w:ascii="ＭＳ Ｐゴシック" w:hAnsi="ＭＳ Ｐゴシック" w:hint="default"/>
      </w:rPr>
    </w:lvl>
    <w:lvl w:ilvl="5" w:tplc="DFA69878" w:tentative="1">
      <w:start w:val="1"/>
      <w:numFmt w:val="bullet"/>
      <w:lvlText w:val="–"/>
      <w:lvlJc w:val="left"/>
      <w:pPr>
        <w:tabs>
          <w:tab w:val="num" w:pos="4320"/>
        </w:tabs>
        <w:ind w:left="4320" w:hanging="360"/>
      </w:pPr>
      <w:rPr>
        <w:rFonts w:ascii="ＭＳ Ｐゴシック" w:hAnsi="ＭＳ Ｐゴシック" w:hint="default"/>
      </w:rPr>
    </w:lvl>
    <w:lvl w:ilvl="6" w:tplc="B5284850" w:tentative="1">
      <w:start w:val="1"/>
      <w:numFmt w:val="bullet"/>
      <w:lvlText w:val="–"/>
      <w:lvlJc w:val="left"/>
      <w:pPr>
        <w:tabs>
          <w:tab w:val="num" w:pos="5040"/>
        </w:tabs>
        <w:ind w:left="5040" w:hanging="360"/>
      </w:pPr>
      <w:rPr>
        <w:rFonts w:ascii="ＭＳ Ｐゴシック" w:hAnsi="ＭＳ Ｐゴシック" w:hint="default"/>
      </w:rPr>
    </w:lvl>
    <w:lvl w:ilvl="7" w:tplc="8A463318" w:tentative="1">
      <w:start w:val="1"/>
      <w:numFmt w:val="bullet"/>
      <w:lvlText w:val="–"/>
      <w:lvlJc w:val="left"/>
      <w:pPr>
        <w:tabs>
          <w:tab w:val="num" w:pos="5760"/>
        </w:tabs>
        <w:ind w:left="5760" w:hanging="360"/>
      </w:pPr>
      <w:rPr>
        <w:rFonts w:ascii="ＭＳ Ｐゴシック" w:hAnsi="ＭＳ Ｐゴシック" w:hint="default"/>
      </w:rPr>
    </w:lvl>
    <w:lvl w:ilvl="8" w:tplc="8FD6A73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nsid w:val="1C807FD3"/>
    <w:multiLevelType w:val="hybridMultilevel"/>
    <w:tmpl w:val="07023424"/>
    <w:lvl w:ilvl="0" w:tplc="D0E2F070">
      <w:start w:val="1"/>
      <w:numFmt w:val="bullet"/>
      <w:lvlText w:val="–"/>
      <w:lvlJc w:val="left"/>
      <w:pPr>
        <w:tabs>
          <w:tab w:val="num" w:pos="720"/>
        </w:tabs>
        <w:ind w:left="720" w:hanging="360"/>
      </w:pPr>
      <w:rPr>
        <w:rFonts w:ascii="ＭＳ Ｐゴシック" w:hAnsi="ＭＳ Ｐゴシック" w:hint="default"/>
      </w:rPr>
    </w:lvl>
    <w:lvl w:ilvl="1" w:tplc="A6C2DBC0">
      <w:start w:val="1"/>
      <w:numFmt w:val="bullet"/>
      <w:lvlText w:val="–"/>
      <w:lvlJc w:val="left"/>
      <w:pPr>
        <w:tabs>
          <w:tab w:val="num" w:pos="1440"/>
        </w:tabs>
        <w:ind w:left="1440" w:hanging="360"/>
      </w:pPr>
      <w:rPr>
        <w:rFonts w:ascii="ＭＳ Ｐゴシック" w:hAnsi="ＭＳ Ｐゴシック" w:hint="default"/>
      </w:rPr>
    </w:lvl>
    <w:lvl w:ilvl="2" w:tplc="01940C02">
      <w:start w:val="1"/>
      <w:numFmt w:val="bullet"/>
      <w:lvlText w:val="–"/>
      <w:lvlJc w:val="left"/>
      <w:pPr>
        <w:tabs>
          <w:tab w:val="num" w:pos="2160"/>
        </w:tabs>
        <w:ind w:left="2160" w:hanging="360"/>
      </w:pPr>
      <w:rPr>
        <w:rFonts w:ascii="ＭＳ Ｐゴシック" w:hAnsi="ＭＳ Ｐゴシック" w:hint="default"/>
      </w:rPr>
    </w:lvl>
    <w:lvl w:ilvl="3" w:tplc="0CA695A0" w:tentative="1">
      <w:start w:val="1"/>
      <w:numFmt w:val="bullet"/>
      <w:lvlText w:val="–"/>
      <w:lvlJc w:val="left"/>
      <w:pPr>
        <w:tabs>
          <w:tab w:val="num" w:pos="2880"/>
        </w:tabs>
        <w:ind w:left="2880" w:hanging="360"/>
      </w:pPr>
      <w:rPr>
        <w:rFonts w:ascii="ＭＳ Ｐゴシック" w:hAnsi="ＭＳ Ｐゴシック" w:hint="default"/>
      </w:rPr>
    </w:lvl>
    <w:lvl w:ilvl="4" w:tplc="A014C372" w:tentative="1">
      <w:start w:val="1"/>
      <w:numFmt w:val="bullet"/>
      <w:lvlText w:val="–"/>
      <w:lvlJc w:val="left"/>
      <w:pPr>
        <w:tabs>
          <w:tab w:val="num" w:pos="3600"/>
        </w:tabs>
        <w:ind w:left="3600" w:hanging="360"/>
      </w:pPr>
      <w:rPr>
        <w:rFonts w:ascii="ＭＳ Ｐゴシック" w:hAnsi="ＭＳ Ｐゴシック" w:hint="default"/>
      </w:rPr>
    </w:lvl>
    <w:lvl w:ilvl="5" w:tplc="66FAEE9A" w:tentative="1">
      <w:start w:val="1"/>
      <w:numFmt w:val="bullet"/>
      <w:lvlText w:val="–"/>
      <w:lvlJc w:val="left"/>
      <w:pPr>
        <w:tabs>
          <w:tab w:val="num" w:pos="4320"/>
        </w:tabs>
        <w:ind w:left="4320" w:hanging="360"/>
      </w:pPr>
      <w:rPr>
        <w:rFonts w:ascii="ＭＳ Ｐゴシック" w:hAnsi="ＭＳ Ｐゴシック" w:hint="default"/>
      </w:rPr>
    </w:lvl>
    <w:lvl w:ilvl="6" w:tplc="37345040" w:tentative="1">
      <w:start w:val="1"/>
      <w:numFmt w:val="bullet"/>
      <w:lvlText w:val="–"/>
      <w:lvlJc w:val="left"/>
      <w:pPr>
        <w:tabs>
          <w:tab w:val="num" w:pos="5040"/>
        </w:tabs>
        <w:ind w:left="5040" w:hanging="360"/>
      </w:pPr>
      <w:rPr>
        <w:rFonts w:ascii="ＭＳ Ｐゴシック" w:hAnsi="ＭＳ Ｐゴシック" w:hint="default"/>
      </w:rPr>
    </w:lvl>
    <w:lvl w:ilvl="7" w:tplc="0A642064" w:tentative="1">
      <w:start w:val="1"/>
      <w:numFmt w:val="bullet"/>
      <w:lvlText w:val="–"/>
      <w:lvlJc w:val="left"/>
      <w:pPr>
        <w:tabs>
          <w:tab w:val="num" w:pos="5760"/>
        </w:tabs>
        <w:ind w:left="5760" w:hanging="360"/>
      </w:pPr>
      <w:rPr>
        <w:rFonts w:ascii="ＭＳ Ｐゴシック" w:hAnsi="ＭＳ Ｐゴシック" w:hint="default"/>
      </w:rPr>
    </w:lvl>
    <w:lvl w:ilvl="8" w:tplc="F258A00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nsid w:val="1FA94228"/>
    <w:multiLevelType w:val="hybridMultilevel"/>
    <w:tmpl w:val="BCA0E8C4"/>
    <w:lvl w:ilvl="0" w:tplc="04090001">
      <w:start w:val="1"/>
      <w:numFmt w:val="bullet"/>
      <w:lvlText w:val=""/>
      <w:lvlJc w:val="left"/>
      <w:pPr>
        <w:ind w:left="2676" w:hanging="420"/>
      </w:pPr>
      <w:rPr>
        <w:rFonts w:ascii="Symbol" w:hAnsi="Symbol" w:hint="default"/>
      </w:rPr>
    </w:lvl>
    <w:lvl w:ilvl="1" w:tplc="0409000B">
      <w:start w:val="1"/>
      <w:numFmt w:val="bullet"/>
      <w:lvlText w:val=""/>
      <w:lvlJc w:val="left"/>
      <w:pPr>
        <w:ind w:left="3096" w:hanging="420"/>
      </w:pPr>
      <w:rPr>
        <w:rFonts w:ascii="Wingdings" w:hAnsi="Wingdings" w:hint="default"/>
      </w:rPr>
    </w:lvl>
    <w:lvl w:ilvl="2" w:tplc="0409000D" w:tentative="1">
      <w:start w:val="1"/>
      <w:numFmt w:val="bullet"/>
      <w:lvlText w:val=""/>
      <w:lvlJc w:val="left"/>
      <w:pPr>
        <w:ind w:left="3516" w:hanging="420"/>
      </w:pPr>
      <w:rPr>
        <w:rFonts w:ascii="Wingdings" w:hAnsi="Wingdings" w:hint="default"/>
      </w:rPr>
    </w:lvl>
    <w:lvl w:ilvl="3" w:tplc="04090001" w:tentative="1">
      <w:start w:val="1"/>
      <w:numFmt w:val="bullet"/>
      <w:lvlText w:val=""/>
      <w:lvlJc w:val="left"/>
      <w:pPr>
        <w:ind w:left="3936" w:hanging="420"/>
      </w:pPr>
      <w:rPr>
        <w:rFonts w:ascii="Wingdings" w:hAnsi="Wingdings" w:hint="default"/>
      </w:rPr>
    </w:lvl>
    <w:lvl w:ilvl="4" w:tplc="0409000B" w:tentative="1">
      <w:start w:val="1"/>
      <w:numFmt w:val="bullet"/>
      <w:lvlText w:val=""/>
      <w:lvlJc w:val="left"/>
      <w:pPr>
        <w:ind w:left="4356" w:hanging="420"/>
      </w:pPr>
      <w:rPr>
        <w:rFonts w:ascii="Wingdings" w:hAnsi="Wingdings" w:hint="default"/>
      </w:rPr>
    </w:lvl>
    <w:lvl w:ilvl="5" w:tplc="0409000D" w:tentative="1">
      <w:start w:val="1"/>
      <w:numFmt w:val="bullet"/>
      <w:lvlText w:val=""/>
      <w:lvlJc w:val="left"/>
      <w:pPr>
        <w:ind w:left="4776" w:hanging="420"/>
      </w:pPr>
      <w:rPr>
        <w:rFonts w:ascii="Wingdings" w:hAnsi="Wingdings" w:hint="default"/>
      </w:rPr>
    </w:lvl>
    <w:lvl w:ilvl="6" w:tplc="04090001" w:tentative="1">
      <w:start w:val="1"/>
      <w:numFmt w:val="bullet"/>
      <w:lvlText w:val=""/>
      <w:lvlJc w:val="left"/>
      <w:pPr>
        <w:ind w:left="5196" w:hanging="420"/>
      </w:pPr>
      <w:rPr>
        <w:rFonts w:ascii="Wingdings" w:hAnsi="Wingdings" w:hint="default"/>
      </w:rPr>
    </w:lvl>
    <w:lvl w:ilvl="7" w:tplc="0409000B" w:tentative="1">
      <w:start w:val="1"/>
      <w:numFmt w:val="bullet"/>
      <w:lvlText w:val=""/>
      <w:lvlJc w:val="left"/>
      <w:pPr>
        <w:ind w:left="5616" w:hanging="420"/>
      </w:pPr>
      <w:rPr>
        <w:rFonts w:ascii="Wingdings" w:hAnsi="Wingdings" w:hint="default"/>
      </w:rPr>
    </w:lvl>
    <w:lvl w:ilvl="8" w:tplc="0409000D" w:tentative="1">
      <w:start w:val="1"/>
      <w:numFmt w:val="bullet"/>
      <w:lvlText w:val=""/>
      <w:lvlJc w:val="left"/>
      <w:pPr>
        <w:ind w:left="6036" w:hanging="420"/>
      </w:pPr>
      <w:rPr>
        <w:rFonts w:ascii="Wingdings" w:hAnsi="Wingdings" w:hint="default"/>
      </w:rPr>
    </w:lvl>
  </w:abstractNum>
  <w:abstractNum w:abstractNumId="12">
    <w:nsid w:val="20116609"/>
    <w:multiLevelType w:val="hybridMultilevel"/>
    <w:tmpl w:val="0110395E"/>
    <w:lvl w:ilvl="0" w:tplc="3E769638">
      <w:start w:val="1"/>
      <w:numFmt w:val="bullet"/>
      <w:lvlText w:val="•"/>
      <w:lvlJc w:val="left"/>
      <w:pPr>
        <w:ind w:left="2320" w:hanging="360"/>
      </w:pPr>
      <w:rPr>
        <w:rFonts w:ascii="ＭＳ Ｐゴシック" w:hAnsi="ＭＳ Ｐゴシック" w:hint="default"/>
      </w:rPr>
    </w:lvl>
    <w:lvl w:ilvl="1" w:tplc="0409000B" w:tentative="1">
      <w:start w:val="1"/>
      <w:numFmt w:val="bullet"/>
      <w:lvlText w:val=""/>
      <w:lvlJc w:val="left"/>
      <w:pPr>
        <w:ind w:left="2800" w:hanging="420"/>
      </w:pPr>
      <w:rPr>
        <w:rFonts w:ascii="Wingdings" w:hAnsi="Wingdings" w:hint="default"/>
      </w:rPr>
    </w:lvl>
    <w:lvl w:ilvl="2" w:tplc="0409000D" w:tentative="1">
      <w:start w:val="1"/>
      <w:numFmt w:val="bullet"/>
      <w:lvlText w:val=""/>
      <w:lvlJc w:val="left"/>
      <w:pPr>
        <w:ind w:left="3220" w:hanging="420"/>
      </w:pPr>
      <w:rPr>
        <w:rFonts w:ascii="Wingdings" w:hAnsi="Wingdings" w:hint="default"/>
      </w:rPr>
    </w:lvl>
    <w:lvl w:ilvl="3" w:tplc="04090001" w:tentative="1">
      <w:start w:val="1"/>
      <w:numFmt w:val="bullet"/>
      <w:lvlText w:val=""/>
      <w:lvlJc w:val="left"/>
      <w:pPr>
        <w:ind w:left="3640" w:hanging="420"/>
      </w:pPr>
      <w:rPr>
        <w:rFonts w:ascii="Wingdings" w:hAnsi="Wingdings" w:hint="default"/>
      </w:rPr>
    </w:lvl>
    <w:lvl w:ilvl="4" w:tplc="0409000B" w:tentative="1">
      <w:start w:val="1"/>
      <w:numFmt w:val="bullet"/>
      <w:lvlText w:val=""/>
      <w:lvlJc w:val="left"/>
      <w:pPr>
        <w:ind w:left="4060" w:hanging="420"/>
      </w:pPr>
      <w:rPr>
        <w:rFonts w:ascii="Wingdings" w:hAnsi="Wingdings" w:hint="default"/>
      </w:rPr>
    </w:lvl>
    <w:lvl w:ilvl="5" w:tplc="0409000D" w:tentative="1">
      <w:start w:val="1"/>
      <w:numFmt w:val="bullet"/>
      <w:lvlText w:val=""/>
      <w:lvlJc w:val="left"/>
      <w:pPr>
        <w:ind w:left="4480" w:hanging="420"/>
      </w:pPr>
      <w:rPr>
        <w:rFonts w:ascii="Wingdings" w:hAnsi="Wingdings" w:hint="default"/>
      </w:rPr>
    </w:lvl>
    <w:lvl w:ilvl="6" w:tplc="04090001" w:tentative="1">
      <w:start w:val="1"/>
      <w:numFmt w:val="bullet"/>
      <w:lvlText w:val=""/>
      <w:lvlJc w:val="left"/>
      <w:pPr>
        <w:ind w:left="4900" w:hanging="420"/>
      </w:pPr>
      <w:rPr>
        <w:rFonts w:ascii="Wingdings" w:hAnsi="Wingdings" w:hint="default"/>
      </w:rPr>
    </w:lvl>
    <w:lvl w:ilvl="7" w:tplc="0409000B" w:tentative="1">
      <w:start w:val="1"/>
      <w:numFmt w:val="bullet"/>
      <w:lvlText w:val=""/>
      <w:lvlJc w:val="left"/>
      <w:pPr>
        <w:ind w:left="5320" w:hanging="420"/>
      </w:pPr>
      <w:rPr>
        <w:rFonts w:ascii="Wingdings" w:hAnsi="Wingdings" w:hint="default"/>
      </w:rPr>
    </w:lvl>
    <w:lvl w:ilvl="8" w:tplc="0409000D" w:tentative="1">
      <w:start w:val="1"/>
      <w:numFmt w:val="bullet"/>
      <w:lvlText w:val=""/>
      <w:lvlJc w:val="left"/>
      <w:pPr>
        <w:ind w:left="5740" w:hanging="420"/>
      </w:pPr>
      <w:rPr>
        <w:rFonts w:ascii="Wingdings" w:hAnsi="Wingdings" w:hint="default"/>
      </w:rPr>
    </w:lvl>
  </w:abstractNum>
  <w:abstractNum w:abstractNumId="13">
    <w:nsid w:val="22DB55E6"/>
    <w:multiLevelType w:val="hybridMultilevel"/>
    <w:tmpl w:val="EE3AE332"/>
    <w:lvl w:ilvl="0" w:tplc="8B8CFC7C">
      <w:start w:val="1"/>
      <w:numFmt w:val="bullet"/>
      <w:lvlText w:val="•"/>
      <w:lvlJc w:val="left"/>
      <w:pPr>
        <w:tabs>
          <w:tab w:val="num" w:pos="720"/>
        </w:tabs>
        <w:ind w:left="720" w:hanging="360"/>
      </w:pPr>
      <w:rPr>
        <w:rFonts w:ascii="ＭＳ Ｐゴシック" w:hAnsi="ＭＳ Ｐゴシック" w:hint="default"/>
      </w:rPr>
    </w:lvl>
    <w:lvl w:ilvl="1" w:tplc="B5261252">
      <w:numFmt w:val="none"/>
      <w:lvlText w:val=""/>
      <w:lvlJc w:val="left"/>
      <w:pPr>
        <w:tabs>
          <w:tab w:val="num" w:pos="360"/>
        </w:tabs>
      </w:pPr>
    </w:lvl>
    <w:lvl w:ilvl="2" w:tplc="3EEEB840" w:tentative="1">
      <w:start w:val="1"/>
      <w:numFmt w:val="bullet"/>
      <w:lvlText w:val="•"/>
      <w:lvlJc w:val="left"/>
      <w:pPr>
        <w:tabs>
          <w:tab w:val="num" w:pos="2160"/>
        </w:tabs>
        <w:ind w:left="2160" w:hanging="360"/>
      </w:pPr>
      <w:rPr>
        <w:rFonts w:ascii="ＭＳ Ｐゴシック" w:hAnsi="ＭＳ Ｐゴシック" w:hint="default"/>
      </w:rPr>
    </w:lvl>
    <w:lvl w:ilvl="3" w:tplc="FB1C2B12" w:tentative="1">
      <w:start w:val="1"/>
      <w:numFmt w:val="bullet"/>
      <w:lvlText w:val="•"/>
      <w:lvlJc w:val="left"/>
      <w:pPr>
        <w:tabs>
          <w:tab w:val="num" w:pos="2880"/>
        </w:tabs>
        <w:ind w:left="2880" w:hanging="360"/>
      </w:pPr>
      <w:rPr>
        <w:rFonts w:ascii="ＭＳ Ｐゴシック" w:hAnsi="ＭＳ Ｐゴシック" w:hint="default"/>
      </w:rPr>
    </w:lvl>
    <w:lvl w:ilvl="4" w:tplc="CDA2753C" w:tentative="1">
      <w:start w:val="1"/>
      <w:numFmt w:val="bullet"/>
      <w:lvlText w:val="•"/>
      <w:lvlJc w:val="left"/>
      <w:pPr>
        <w:tabs>
          <w:tab w:val="num" w:pos="3600"/>
        </w:tabs>
        <w:ind w:left="3600" w:hanging="360"/>
      </w:pPr>
      <w:rPr>
        <w:rFonts w:ascii="ＭＳ Ｐゴシック" w:hAnsi="ＭＳ Ｐゴシック" w:hint="default"/>
      </w:rPr>
    </w:lvl>
    <w:lvl w:ilvl="5" w:tplc="060696C6" w:tentative="1">
      <w:start w:val="1"/>
      <w:numFmt w:val="bullet"/>
      <w:lvlText w:val="•"/>
      <w:lvlJc w:val="left"/>
      <w:pPr>
        <w:tabs>
          <w:tab w:val="num" w:pos="4320"/>
        </w:tabs>
        <w:ind w:left="4320" w:hanging="360"/>
      </w:pPr>
      <w:rPr>
        <w:rFonts w:ascii="ＭＳ Ｐゴシック" w:hAnsi="ＭＳ Ｐゴシック" w:hint="default"/>
      </w:rPr>
    </w:lvl>
    <w:lvl w:ilvl="6" w:tplc="CBF27976" w:tentative="1">
      <w:start w:val="1"/>
      <w:numFmt w:val="bullet"/>
      <w:lvlText w:val="•"/>
      <w:lvlJc w:val="left"/>
      <w:pPr>
        <w:tabs>
          <w:tab w:val="num" w:pos="5040"/>
        </w:tabs>
        <w:ind w:left="5040" w:hanging="360"/>
      </w:pPr>
      <w:rPr>
        <w:rFonts w:ascii="ＭＳ Ｐゴシック" w:hAnsi="ＭＳ Ｐゴシック" w:hint="default"/>
      </w:rPr>
    </w:lvl>
    <w:lvl w:ilvl="7" w:tplc="2CCCD87A" w:tentative="1">
      <w:start w:val="1"/>
      <w:numFmt w:val="bullet"/>
      <w:lvlText w:val="•"/>
      <w:lvlJc w:val="left"/>
      <w:pPr>
        <w:tabs>
          <w:tab w:val="num" w:pos="5760"/>
        </w:tabs>
        <w:ind w:left="5760" w:hanging="360"/>
      </w:pPr>
      <w:rPr>
        <w:rFonts w:ascii="ＭＳ Ｐゴシック" w:hAnsi="ＭＳ Ｐゴシック" w:hint="default"/>
      </w:rPr>
    </w:lvl>
    <w:lvl w:ilvl="8" w:tplc="45680B3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nsid w:val="24D71354"/>
    <w:multiLevelType w:val="multilevel"/>
    <w:tmpl w:val="EDA200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nsid w:val="26245AB1"/>
    <w:multiLevelType w:val="hybridMultilevel"/>
    <w:tmpl w:val="22B4C4BE"/>
    <w:lvl w:ilvl="0" w:tplc="62421826">
      <w:start w:val="1"/>
      <w:numFmt w:val="bullet"/>
      <w:lvlText w:val="–"/>
      <w:lvlJc w:val="left"/>
      <w:pPr>
        <w:tabs>
          <w:tab w:val="num" w:pos="720"/>
        </w:tabs>
        <w:ind w:left="720" w:hanging="360"/>
      </w:pPr>
      <w:rPr>
        <w:rFonts w:ascii="ＭＳ Ｐゴシック" w:hAnsi="ＭＳ Ｐゴシック" w:hint="default"/>
      </w:rPr>
    </w:lvl>
    <w:lvl w:ilvl="1" w:tplc="BBE6E63A">
      <w:start w:val="1"/>
      <w:numFmt w:val="bullet"/>
      <w:lvlText w:val="–"/>
      <w:lvlJc w:val="left"/>
      <w:pPr>
        <w:tabs>
          <w:tab w:val="num" w:pos="1440"/>
        </w:tabs>
        <w:ind w:left="1440" w:hanging="360"/>
      </w:pPr>
      <w:rPr>
        <w:rFonts w:ascii="ＭＳ Ｐゴシック" w:hAnsi="ＭＳ Ｐゴシック" w:hint="default"/>
      </w:rPr>
    </w:lvl>
    <w:lvl w:ilvl="2" w:tplc="EF44936E" w:tentative="1">
      <w:start w:val="1"/>
      <w:numFmt w:val="bullet"/>
      <w:lvlText w:val="–"/>
      <w:lvlJc w:val="left"/>
      <w:pPr>
        <w:tabs>
          <w:tab w:val="num" w:pos="2160"/>
        </w:tabs>
        <w:ind w:left="2160" w:hanging="360"/>
      </w:pPr>
      <w:rPr>
        <w:rFonts w:ascii="ＭＳ Ｐゴシック" w:hAnsi="ＭＳ Ｐゴシック" w:hint="default"/>
      </w:rPr>
    </w:lvl>
    <w:lvl w:ilvl="3" w:tplc="81F6478C" w:tentative="1">
      <w:start w:val="1"/>
      <w:numFmt w:val="bullet"/>
      <w:lvlText w:val="–"/>
      <w:lvlJc w:val="left"/>
      <w:pPr>
        <w:tabs>
          <w:tab w:val="num" w:pos="2880"/>
        </w:tabs>
        <w:ind w:left="2880" w:hanging="360"/>
      </w:pPr>
      <w:rPr>
        <w:rFonts w:ascii="ＭＳ Ｐゴシック" w:hAnsi="ＭＳ Ｐゴシック" w:hint="default"/>
      </w:rPr>
    </w:lvl>
    <w:lvl w:ilvl="4" w:tplc="32CC4390" w:tentative="1">
      <w:start w:val="1"/>
      <w:numFmt w:val="bullet"/>
      <w:lvlText w:val="–"/>
      <w:lvlJc w:val="left"/>
      <w:pPr>
        <w:tabs>
          <w:tab w:val="num" w:pos="3600"/>
        </w:tabs>
        <w:ind w:left="3600" w:hanging="360"/>
      </w:pPr>
      <w:rPr>
        <w:rFonts w:ascii="ＭＳ Ｐゴシック" w:hAnsi="ＭＳ Ｐゴシック" w:hint="default"/>
      </w:rPr>
    </w:lvl>
    <w:lvl w:ilvl="5" w:tplc="5C9C4548" w:tentative="1">
      <w:start w:val="1"/>
      <w:numFmt w:val="bullet"/>
      <w:lvlText w:val="–"/>
      <w:lvlJc w:val="left"/>
      <w:pPr>
        <w:tabs>
          <w:tab w:val="num" w:pos="4320"/>
        </w:tabs>
        <w:ind w:left="4320" w:hanging="360"/>
      </w:pPr>
      <w:rPr>
        <w:rFonts w:ascii="ＭＳ Ｐゴシック" w:hAnsi="ＭＳ Ｐゴシック" w:hint="default"/>
      </w:rPr>
    </w:lvl>
    <w:lvl w:ilvl="6" w:tplc="4ACE471E" w:tentative="1">
      <w:start w:val="1"/>
      <w:numFmt w:val="bullet"/>
      <w:lvlText w:val="–"/>
      <w:lvlJc w:val="left"/>
      <w:pPr>
        <w:tabs>
          <w:tab w:val="num" w:pos="5040"/>
        </w:tabs>
        <w:ind w:left="5040" w:hanging="360"/>
      </w:pPr>
      <w:rPr>
        <w:rFonts w:ascii="ＭＳ Ｐゴシック" w:hAnsi="ＭＳ Ｐゴシック" w:hint="default"/>
      </w:rPr>
    </w:lvl>
    <w:lvl w:ilvl="7" w:tplc="9CF854C8" w:tentative="1">
      <w:start w:val="1"/>
      <w:numFmt w:val="bullet"/>
      <w:lvlText w:val="–"/>
      <w:lvlJc w:val="left"/>
      <w:pPr>
        <w:tabs>
          <w:tab w:val="num" w:pos="5760"/>
        </w:tabs>
        <w:ind w:left="5760" w:hanging="360"/>
      </w:pPr>
      <w:rPr>
        <w:rFonts w:ascii="ＭＳ Ｐゴシック" w:hAnsi="ＭＳ Ｐゴシック" w:hint="default"/>
      </w:rPr>
    </w:lvl>
    <w:lvl w:ilvl="8" w:tplc="FEA6C0C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6">
    <w:nsid w:val="2BCA2F40"/>
    <w:multiLevelType w:val="multilevel"/>
    <w:tmpl w:val="0C1618FA"/>
    <w:lvl w:ilvl="0">
      <w:start w:val="3"/>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nsid w:val="345D0202"/>
    <w:multiLevelType w:val="hybridMultilevel"/>
    <w:tmpl w:val="521080E0"/>
    <w:lvl w:ilvl="0" w:tplc="7DCA36A6">
      <w:start w:val="1"/>
      <w:numFmt w:val="bullet"/>
      <w:lvlText w:val="–"/>
      <w:lvlJc w:val="left"/>
      <w:pPr>
        <w:tabs>
          <w:tab w:val="num" w:pos="720"/>
        </w:tabs>
        <w:ind w:left="720" w:hanging="360"/>
      </w:pPr>
      <w:rPr>
        <w:rFonts w:ascii="ＭＳ Ｐゴシック" w:hAnsi="ＭＳ Ｐゴシック" w:hint="default"/>
      </w:rPr>
    </w:lvl>
    <w:lvl w:ilvl="1" w:tplc="F9108F8A">
      <w:start w:val="1"/>
      <w:numFmt w:val="bullet"/>
      <w:lvlText w:val="–"/>
      <w:lvlJc w:val="left"/>
      <w:pPr>
        <w:tabs>
          <w:tab w:val="num" w:pos="1440"/>
        </w:tabs>
        <w:ind w:left="1440" w:hanging="360"/>
      </w:pPr>
      <w:rPr>
        <w:rFonts w:ascii="ＭＳ Ｐゴシック" w:hAnsi="ＭＳ Ｐゴシック" w:hint="default"/>
      </w:rPr>
    </w:lvl>
    <w:lvl w:ilvl="2" w:tplc="0E481B7A" w:tentative="1">
      <w:start w:val="1"/>
      <w:numFmt w:val="bullet"/>
      <w:lvlText w:val="–"/>
      <w:lvlJc w:val="left"/>
      <w:pPr>
        <w:tabs>
          <w:tab w:val="num" w:pos="2160"/>
        </w:tabs>
        <w:ind w:left="2160" w:hanging="360"/>
      </w:pPr>
      <w:rPr>
        <w:rFonts w:ascii="ＭＳ Ｐゴシック" w:hAnsi="ＭＳ Ｐゴシック" w:hint="default"/>
      </w:rPr>
    </w:lvl>
    <w:lvl w:ilvl="3" w:tplc="7DF0CA92" w:tentative="1">
      <w:start w:val="1"/>
      <w:numFmt w:val="bullet"/>
      <w:lvlText w:val="–"/>
      <w:lvlJc w:val="left"/>
      <w:pPr>
        <w:tabs>
          <w:tab w:val="num" w:pos="2880"/>
        </w:tabs>
        <w:ind w:left="2880" w:hanging="360"/>
      </w:pPr>
      <w:rPr>
        <w:rFonts w:ascii="ＭＳ Ｐゴシック" w:hAnsi="ＭＳ Ｐゴシック" w:hint="default"/>
      </w:rPr>
    </w:lvl>
    <w:lvl w:ilvl="4" w:tplc="D97A9D12" w:tentative="1">
      <w:start w:val="1"/>
      <w:numFmt w:val="bullet"/>
      <w:lvlText w:val="–"/>
      <w:lvlJc w:val="left"/>
      <w:pPr>
        <w:tabs>
          <w:tab w:val="num" w:pos="3600"/>
        </w:tabs>
        <w:ind w:left="3600" w:hanging="360"/>
      </w:pPr>
      <w:rPr>
        <w:rFonts w:ascii="ＭＳ Ｐゴシック" w:hAnsi="ＭＳ Ｐゴシック" w:hint="default"/>
      </w:rPr>
    </w:lvl>
    <w:lvl w:ilvl="5" w:tplc="27F0A988" w:tentative="1">
      <w:start w:val="1"/>
      <w:numFmt w:val="bullet"/>
      <w:lvlText w:val="–"/>
      <w:lvlJc w:val="left"/>
      <w:pPr>
        <w:tabs>
          <w:tab w:val="num" w:pos="4320"/>
        </w:tabs>
        <w:ind w:left="4320" w:hanging="360"/>
      </w:pPr>
      <w:rPr>
        <w:rFonts w:ascii="ＭＳ Ｐゴシック" w:hAnsi="ＭＳ Ｐゴシック" w:hint="default"/>
      </w:rPr>
    </w:lvl>
    <w:lvl w:ilvl="6" w:tplc="789C9418" w:tentative="1">
      <w:start w:val="1"/>
      <w:numFmt w:val="bullet"/>
      <w:lvlText w:val="–"/>
      <w:lvlJc w:val="left"/>
      <w:pPr>
        <w:tabs>
          <w:tab w:val="num" w:pos="5040"/>
        </w:tabs>
        <w:ind w:left="5040" w:hanging="360"/>
      </w:pPr>
      <w:rPr>
        <w:rFonts w:ascii="ＭＳ Ｐゴシック" w:hAnsi="ＭＳ Ｐゴシック" w:hint="default"/>
      </w:rPr>
    </w:lvl>
    <w:lvl w:ilvl="7" w:tplc="EAE2688E" w:tentative="1">
      <w:start w:val="1"/>
      <w:numFmt w:val="bullet"/>
      <w:lvlText w:val="–"/>
      <w:lvlJc w:val="left"/>
      <w:pPr>
        <w:tabs>
          <w:tab w:val="num" w:pos="5760"/>
        </w:tabs>
        <w:ind w:left="5760" w:hanging="360"/>
      </w:pPr>
      <w:rPr>
        <w:rFonts w:ascii="ＭＳ Ｐゴシック" w:hAnsi="ＭＳ Ｐゴシック" w:hint="default"/>
      </w:rPr>
    </w:lvl>
    <w:lvl w:ilvl="8" w:tplc="AC90A30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8">
    <w:nsid w:val="34C22837"/>
    <w:multiLevelType w:val="hybridMultilevel"/>
    <w:tmpl w:val="0CB4A690"/>
    <w:lvl w:ilvl="0" w:tplc="89260D08">
      <w:start w:val="1"/>
      <w:numFmt w:val="bullet"/>
      <w:lvlText w:val="–"/>
      <w:lvlJc w:val="left"/>
      <w:pPr>
        <w:tabs>
          <w:tab w:val="num" w:pos="720"/>
        </w:tabs>
        <w:ind w:left="720" w:hanging="360"/>
      </w:pPr>
      <w:rPr>
        <w:rFonts w:ascii="ＭＳ Ｐゴシック" w:hAnsi="ＭＳ Ｐゴシック" w:hint="default"/>
      </w:rPr>
    </w:lvl>
    <w:lvl w:ilvl="1" w:tplc="58B48650">
      <w:start w:val="1"/>
      <w:numFmt w:val="bullet"/>
      <w:lvlText w:val="–"/>
      <w:lvlJc w:val="left"/>
      <w:pPr>
        <w:tabs>
          <w:tab w:val="num" w:pos="1440"/>
        </w:tabs>
        <w:ind w:left="1440" w:hanging="360"/>
      </w:pPr>
      <w:rPr>
        <w:rFonts w:ascii="ＭＳ Ｐゴシック" w:hAnsi="ＭＳ Ｐゴシック" w:hint="default"/>
      </w:rPr>
    </w:lvl>
    <w:lvl w:ilvl="2" w:tplc="27183DAE" w:tentative="1">
      <w:start w:val="1"/>
      <w:numFmt w:val="bullet"/>
      <w:lvlText w:val="–"/>
      <w:lvlJc w:val="left"/>
      <w:pPr>
        <w:tabs>
          <w:tab w:val="num" w:pos="2160"/>
        </w:tabs>
        <w:ind w:left="2160" w:hanging="360"/>
      </w:pPr>
      <w:rPr>
        <w:rFonts w:ascii="ＭＳ Ｐゴシック" w:hAnsi="ＭＳ Ｐゴシック" w:hint="default"/>
      </w:rPr>
    </w:lvl>
    <w:lvl w:ilvl="3" w:tplc="9E9892FC" w:tentative="1">
      <w:start w:val="1"/>
      <w:numFmt w:val="bullet"/>
      <w:lvlText w:val="–"/>
      <w:lvlJc w:val="left"/>
      <w:pPr>
        <w:tabs>
          <w:tab w:val="num" w:pos="2880"/>
        </w:tabs>
        <w:ind w:left="2880" w:hanging="360"/>
      </w:pPr>
      <w:rPr>
        <w:rFonts w:ascii="ＭＳ Ｐゴシック" w:hAnsi="ＭＳ Ｐゴシック" w:hint="default"/>
      </w:rPr>
    </w:lvl>
    <w:lvl w:ilvl="4" w:tplc="618E03CA" w:tentative="1">
      <w:start w:val="1"/>
      <w:numFmt w:val="bullet"/>
      <w:lvlText w:val="–"/>
      <w:lvlJc w:val="left"/>
      <w:pPr>
        <w:tabs>
          <w:tab w:val="num" w:pos="3600"/>
        </w:tabs>
        <w:ind w:left="3600" w:hanging="360"/>
      </w:pPr>
      <w:rPr>
        <w:rFonts w:ascii="ＭＳ Ｐゴシック" w:hAnsi="ＭＳ Ｐゴシック" w:hint="default"/>
      </w:rPr>
    </w:lvl>
    <w:lvl w:ilvl="5" w:tplc="D5F6E436" w:tentative="1">
      <w:start w:val="1"/>
      <w:numFmt w:val="bullet"/>
      <w:lvlText w:val="–"/>
      <w:lvlJc w:val="left"/>
      <w:pPr>
        <w:tabs>
          <w:tab w:val="num" w:pos="4320"/>
        </w:tabs>
        <w:ind w:left="4320" w:hanging="360"/>
      </w:pPr>
      <w:rPr>
        <w:rFonts w:ascii="ＭＳ Ｐゴシック" w:hAnsi="ＭＳ Ｐゴシック" w:hint="default"/>
      </w:rPr>
    </w:lvl>
    <w:lvl w:ilvl="6" w:tplc="AC00F984" w:tentative="1">
      <w:start w:val="1"/>
      <w:numFmt w:val="bullet"/>
      <w:lvlText w:val="–"/>
      <w:lvlJc w:val="left"/>
      <w:pPr>
        <w:tabs>
          <w:tab w:val="num" w:pos="5040"/>
        </w:tabs>
        <w:ind w:left="5040" w:hanging="360"/>
      </w:pPr>
      <w:rPr>
        <w:rFonts w:ascii="ＭＳ Ｐゴシック" w:hAnsi="ＭＳ Ｐゴシック" w:hint="default"/>
      </w:rPr>
    </w:lvl>
    <w:lvl w:ilvl="7" w:tplc="DDA6A3D0" w:tentative="1">
      <w:start w:val="1"/>
      <w:numFmt w:val="bullet"/>
      <w:lvlText w:val="–"/>
      <w:lvlJc w:val="left"/>
      <w:pPr>
        <w:tabs>
          <w:tab w:val="num" w:pos="5760"/>
        </w:tabs>
        <w:ind w:left="5760" w:hanging="360"/>
      </w:pPr>
      <w:rPr>
        <w:rFonts w:ascii="ＭＳ Ｐゴシック" w:hAnsi="ＭＳ Ｐゴシック" w:hint="default"/>
      </w:rPr>
    </w:lvl>
    <w:lvl w:ilvl="8" w:tplc="F636074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9">
    <w:nsid w:val="352F0F44"/>
    <w:multiLevelType w:val="hybridMultilevel"/>
    <w:tmpl w:val="8F960D54"/>
    <w:lvl w:ilvl="0" w:tplc="A4C49F8E">
      <w:start w:val="1"/>
      <w:numFmt w:val="bullet"/>
      <w:lvlText w:val="•"/>
      <w:lvlJc w:val="left"/>
      <w:pPr>
        <w:tabs>
          <w:tab w:val="num" w:pos="720"/>
        </w:tabs>
        <w:ind w:left="720" w:hanging="360"/>
      </w:pPr>
      <w:rPr>
        <w:rFonts w:ascii="ＭＳ Ｐゴシック" w:hAnsi="ＭＳ Ｐゴシック" w:hint="default"/>
      </w:rPr>
    </w:lvl>
    <w:lvl w:ilvl="1" w:tplc="A338098A" w:tentative="1">
      <w:start w:val="1"/>
      <w:numFmt w:val="bullet"/>
      <w:lvlText w:val="•"/>
      <w:lvlJc w:val="left"/>
      <w:pPr>
        <w:tabs>
          <w:tab w:val="num" w:pos="1440"/>
        </w:tabs>
        <w:ind w:left="1440" w:hanging="360"/>
      </w:pPr>
      <w:rPr>
        <w:rFonts w:ascii="ＭＳ Ｐゴシック" w:hAnsi="ＭＳ Ｐゴシック" w:hint="default"/>
      </w:rPr>
    </w:lvl>
    <w:lvl w:ilvl="2" w:tplc="60B43372" w:tentative="1">
      <w:start w:val="1"/>
      <w:numFmt w:val="bullet"/>
      <w:lvlText w:val="•"/>
      <w:lvlJc w:val="left"/>
      <w:pPr>
        <w:tabs>
          <w:tab w:val="num" w:pos="2160"/>
        </w:tabs>
        <w:ind w:left="2160" w:hanging="360"/>
      </w:pPr>
      <w:rPr>
        <w:rFonts w:ascii="ＭＳ Ｐゴシック" w:hAnsi="ＭＳ Ｐゴシック" w:hint="default"/>
      </w:rPr>
    </w:lvl>
    <w:lvl w:ilvl="3" w:tplc="017E76D6" w:tentative="1">
      <w:start w:val="1"/>
      <w:numFmt w:val="bullet"/>
      <w:lvlText w:val="•"/>
      <w:lvlJc w:val="left"/>
      <w:pPr>
        <w:tabs>
          <w:tab w:val="num" w:pos="2880"/>
        </w:tabs>
        <w:ind w:left="2880" w:hanging="360"/>
      </w:pPr>
      <w:rPr>
        <w:rFonts w:ascii="ＭＳ Ｐゴシック" w:hAnsi="ＭＳ Ｐゴシック" w:hint="default"/>
      </w:rPr>
    </w:lvl>
    <w:lvl w:ilvl="4" w:tplc="8854A1BE" w:tentative="1">
      <w:start w:val="1"/>
      <w:numFmt w:val="bullet"/>
      <w:lvlText w:val="•"/>
      <w:lvlJc w:val="left"/>
      <w:pPr>
        <w:tabs>
          <w:tab w:val="num" w:pos="3600"/>
        </w:tabs>
        <w:ind w:left="3600" w:hanging="360"/>
      </w:pPr>
      <w:rPr>
        <w:rFonts w:ascii="ＭＳ Ｐゴシック" w:hAnsi="ＭＳ Ｐゴシック" w:hint="default"/>
      </w:rPr>
    </w:lvl>
    <w:lvl w:ilvl="5" w:tplc="86B66390" w:tentative="1">
      <w:start w:val="1"/>
      <w:numFmt w:val="bullet"/>
      <w:lvlText w:val="•"/>
      <w:lvlJc w:val="left"/>
      <w:pPr>
        <w:tabs>
          <w:tab w:val="num" w:pos="4320"/>
        </w:tabs>
        <w:ind w:left="4320" w:hanging="360"/>
      </w:pPr>
      <w:rPr>
        <w:rFonts w:ascii="ＭＳ Ｐゴシック" w:hAnsi="ＭＳ Ｐゴシック" w:hint="default"/>
      </w:rPr>
    </w:lvl>
    <w:lvl w:ilvl="6" w:tplc="E0A4AE5E" w:tentative="1">
      <w:start w:val="1"/>
      <w:numFmt w:val="bullet"/>
      <w:lvlText w:val="•"/>
      <w:lvlJc w:val="left"/>
      <w:pPr>
        <w:tabs>
          <w:tab w:val="num" w:pos="5040"/>
        </w:tabs>
        <w:ind w:left="5040" w:hanging="360"/>
      </w:pPr>
      <w:rPr>
        <w:rFonts w:ascii="ＭＳ Ｐゴシック" w:hAnsi="ＭＳ Ｐゴシック" w:hint="default"/>
      </w:rPr>
    </w:lvl>
    <w:lvl w:ilvl="7" w:tplc="FB0A7B90" w:tentative="1">
      <w:start w:val="1"/>
      <w:numFmt w:val="bullet"/>
      <w:lvlText w:val="•"/>
      <w:lvlJc w:val="left"/>
      <w:pPr>
        <w:tabs>
          <w:tab w:val="num" w:pos="5760"/>
        </w:tabs>
        <w:ind w:left="5760" w:hanging="360"/>
      </w:pPr>
      <w:rPr>
        <w:rFonts w:ascii="ＭＳ Ｐゴシック" w:hAnsi="ＭＳ Ｐゴシック" w:hint="default"/>
      </w:rPr>
    </w:lvl>
    <w:lvl w:ilvl="8" w:tplc="CE4610D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0">
    <w:nsid w:val="38B41E70"/>
    <w:multiLevelType w:val="hybridMultilevel"/>
    <w:tmpl w:val="5048664C"/>
    <w:lvl w:ilvl="0" w:tplc="0E0C25D6">
      <w:start w:val="1"/>
      <w:numFmt w:val="bullet"/>
      <w:lvlText w:val="–"/>
      <w:lvlJc w:val="left"/>
      <w:pPr>
        <w:tabs>
          <w:tab w:val="num" w:pos="720"/>
        </w:tabs>
        <w:ind w:left="720" w:hanging="360"/>
      </w:pPr>
      <w:rPr>
        <w:rFonts w:ascii="ＭＳ Ｐゴシック" w:hAnsi="ＭＳ Ｐゴシック" w:hint="default"/>
      </w:rPr>
    </w:lvl>
    <w:lvl w:ilvl="1" w:tplc="D58E303C">
      <w:start w:val="1"/>
      <w:numFmt w:val="bullet"/>
      <w:lvlText w:val="–"/>
      <w:lvlJc w:val="left"/>
      <w:pPr>
        <w:tabs>
          <w:tab w:val="num" w:pos="1440"/>
        </w:tabs>
        <w:ind w:left="1440" w:hanging="360"/>
      </w:pPr>
      <w:rPr>
        <w:rFonts w:ascii="ＭＳ Ｐゴシック" w:hAnsi="ＭＳ Ｐゴシック" w:hint="default"/>
      </w:rPr>
    </w:lvl>
    <w:lvl w:ilvl="2" w:tplc="C054C8CA">
      <w:numFmt w:val="none"/>
      <w:lvlText w:val=""/>
      <w:lvlJc w:val="left"/>
      <w:pPr>
        <w:tabs>
          <w:tab w:val="num" w:pos="360"/>
        </w:tabs>
      </w:pPr>
    </w:lvl>
    <w:lvl w:ilvl="3" w:tplc="9F2A97F2" w:tentative="1">
      <w:start w:val="1"/>
      <w:numFmt w:val="bullet"/>
      <w:lvlText w:val="–"/>
      <w:lvlJc w:val="left"/>
      <w:pPr>
        <w:tabs>
          <w:tab w:val="num" w:pos="2880"/>
        </w:tabs>
        <w:ind w:left="2880" w:hanging="360"/>
      </w:pPr>
      <w:rPr>
        <w:rFonts w:ascii="ＭＳ Ｐゴシック" w:hAnsi="ＭＳ Ｐゴシック" w:hint="default"/>
      </w:rPr>
    </w:lvl>
    <w:lvl w:ilvl="4" w:tplc="C8225460" w:tentative="1">
      <w:start w:val="1"/>
      <w:numFmt w:val="bullet"/>
      <w:lvlText w:val="–"/>
      <w:lvlJc w:val="left"/>
      <w:pPr>
        <w:tabs>
          <w:tab w:val="num" w:pos="3600"/>
        </w:tabs>
        <w:ind w:left="3600" w:hanging="360"/>
      </w:pPr>
      <w:rPr>
        <w:rFonts w:ascii="ＭＳ Ｐゴシック" w:hAnsi="ＭＳ Ｐゴシック" w:hint="default"/>
      </w:rPr>
    </w:lvl>
    <w:lvl w:ilvl="5" w:tplc="535EB458" w:tentative="1">
      <w:start w:val="1"/>
      <w:numFmt w:val="bullet"/>
      <w:lvlText w:val="–"/>
      <w:lvlJc w:val="left"/>
      <w:pPr>
        <w:tabs>
          <w:tab w:val="num" w:pos="4320"/>
        </w:tabs>
        <w:ind w:left="4320" w:hanging="360"/>
      </w:pPr>
      <w:rPr>
        <w:rFonts w:ascii="ＭＳ Ｐゴシック" w:hAnsi="ＭＳ Ｐゴシック" w:hint="default"/>
      </w:rPr>
    </w:lvl>
    <w:lvl w:ilvl="6" w:tplc="2B6E7B9E" w:tentative="1">
      <w:start w:val="1"/>
      <w:numFmt w:val="bullet"/>
      <w:lvlText w:val="–"/>
      <w:lvlJc w:val="left"/>
      <w:pPr>
        <w:tabs>
          <w:tab w:val="num" w:pos="5040"/>
        </w:tabs>
        <w:ind w:left="5040" w:hanging="360"/>
      </w:pPr>
      <w:rPr>
        <w:rFonts w:ascii="ＭＳ Ｐゴシック" w:hAnsi="ＭＳ Ｐゴシック" w:hint="default"/>
      </w:rPr>
    </w:lvl>
    <w:lvl w:ilvl="7" w:tplc="BCD6E38A" w:tentative="1">
      <w:start w:val="1"/>
      <w:numFmt w:val="bullet"/>
      <w:lvlText w:val="–"/>
      <w:lvlJc w:val="left"/>
      <w:pPr>
        <w:tabs>
          <w:tab w:val="num" w:pos="5760"/>
        </w:tabs>
        <w:ind w:left="5760" w:hanging="360"/>
      </w:pPr>
      <w:rPr>
        <w:rFonts w:ascii="ＭＳ Ｐゴシック" w:hAnsi="ＭＳ Ｐゴシック" w:hint="default"/>
      </w:rPr>
    </w:lvl>
    <w:lvl w:ilvl="8" w:tplc="D9EA8FF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1">
    <w:nsid w:val="3CC47E9F"/>
    <w:multiLevelType w:val="hybridMultilevel"/>
    <w:tmpl w:val="C722007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FC94073"/>
    <w:multiLevelType w:val="hybridMultilevel"/>
    <w:tmpl w:val="8D465AF8"/>
    <w:lvl w:ilvl="0" w:tplc="3E769638">
      <w:start w:val="1"/>
      <w:numFmt w:val="bullet"/>
      <w:lvlText w:val="•"/>
      <w:lvlJc w:val="left"/>
      <w:pPr>
        <w:ind w:left="3236" w:hanging="420"/>
      </w:pPr>
      <w:rPr>
        <w:rFonts w:ascii="ＭＳ Ｐゴシック" w:hAnsi="ＭＳ Ｐゴシック" w:hint="default"/>
      </w:rPr>
    </w:lvl>
    <w:lvl w:ilvl="1" w:tplc="0409000B">
      <w:start w:val="1"/>
      <w:numFmt w:val="bullet"/>
      <w:lvlText w:val=""/>
      <w:lvlJc w:val="left"/>
      <w:pPr>
        <w:ind w:left="3656" w:hanging="420"/>
      </w:pPr>
      <w:rPr>
        <w:rFonts w:ascii="Wingdings" w:hAnsi="Wingdings" w:hint="default"/>
      </w:rPr>
    </w:lvl>
    <w:lvl w:ilvl="2" w:tplc="0409000D" w:tentative="1">
      <w:start w:val="1"/>
      <w:numFmt w:val="bullet"/>
      <w:lvlText w:val=""/>
      <w:lvlJc w:val="left"/>
      <w:pPr>
        <w:ind w:left="4076" w:hanging="420"/>
      </w:pPr>
      <w:rPr>
        <w:rFonts w:ascii="Wingdings" w:hAnsi="Wingdings" w:hint="default"/>
      </w:rPr>
    </w:lvl>
    <w:lvl w:ilvl="3" w:tplc="04090001" w:tentative="1">
      <w:start w:val="1"/>
      <w:numFmt w:val="bullet"/>
      <w:lvlText w:val=""/>
      <w:lvlJc w:val="left"/>
      <w:pPr>
        <w:ind w:left="4496" w:hanging="420"/>
      </w:pPr>
      <w:rPr>
        <w:rFonts w:ascii="Wingdings" w:hAnsi="Wingdings" w:hint="default"/>
      </w:rPr>
    </w:lvl>
    <w:lvl w:ilvl="4" w:tplc="0409000B" w:tentative="1">
      <w:start w:val="1"/>
      <w:numFmt w:val="bullet"/>
      <w:lvlText w:val=""/>
      <w:lvlJc w:val="left"/>
      <w:pPr>
        <w:ind w:left="4916" w:hanging="420"/>
      </w:pPr>
      <w:rPr>
        <w:rFonts w:ascii="Wingdings" w:hAnsi="Wingdings" w:hint="default"/>
      </w:rPr>
    </w:lvl>
    <w:lvl w:ilvl="5" w:tplc="0409000D" w:tentative="1">
      <w:start w:val="1"/>
      <w:numFmt w:val="bullet"/>
      <w:lvlText w:val=""/>
      <w:lvlJc w:val="left"/>
      <w:pPr>
        <w:ind w:left="5336" w:hanging="420"/>
      </w:pPr>
      <w:rPr>
        <w:rFonts w:ascii="Wingdings" w:hAnsi="Wingdings" w:hint="default"/>
      </w:rPr>
    </w:lvl>
    <w:lvl w:ilvl="6" w:tplc="04090001" w:tentative="1">
      <w:start w:val="1"/>
      <w:numFmt w:val="bullet"/>
      <w:lvlText w:val=""/>
      <w:lvlJc w:val="left"/>
      <w:pPr>
        <w:ind w:left="5756" w:hanging="420"/>
      </w:pPr>
      <w:rPr>
        <w:rFonts w:ascii="Wingdings" w:hAnsi="Wingdings" w:hint="default"/>
      </w:rPr>
    </w:lvl>
    <w:lvl w:ilvl="7" w:tplc="0409000B" w:tentative="1">
      <w:start w:val="1"/>
      <w:numFmt w:val="bullet"/>
      <w:lvlText w:val=""/>
      <w:lvlJc w:val="left"/>
      <w:pPr>
        <w:ind w:left="6176" w:hanging="420"/>
      </w:pPr>
      <w:rPr>
        <w:rFonts w:ascii="Wingdings" w:hAnsi="Wingdings" w:hint="default"/>
      </w:rPr>
    </w:lvl>
    <w:lvl w:ilvl="8" w:tplc="0409000D" w:tentative="1">
      <w:start w:val="1"/>
      <w:numFmt w:val="bullet"/>
      <w:lvlText w:val=""/>
      <w:lvlJc w:val="left"/>
      <w:pPr>
        <w:ind w:left="6596" w:hanging="420"/>
      </w:pPr>
      <w:rPr>
        <w:rFonts w:ascii="Wingdings" w:hAnsi="Wingdings" w:hint="default"/>
      </w:rPr>
    </w:lvl>
  </w:abstractNum>
  <w:abstractNum w:abstractNumId="23">
    <w:nsid w:val="40D20CA5"/>
    <w:multiLevelType w:val="multilevel"/>
    <w:tmpl w:val="A3D6B280"/>
    <w:lvl w:ilvl="0">
      <w:start w:val="10"/>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nsid w:val="428B7FCB"/>
    <w:multiLevelType w:val="multilevel"/>
    <w:tmpl w:val="46D266B0"/>
    <w:lvl w:ilvl="0">
      <w:start w:val="8"/>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nsid w:val="43CC24C5"/>
    <w:multiLevelType w:val="hybridMultilevel"/>
    <w:tmpl w:val="941ED250"/>
    <w:lvl w:ilvl="0" w:tplc="BF8C0098">
      <w:start w:val="1"/>
      <w:numFmt w:val="bullet"/>
      <w:lvlText w:val="–"/>
      <w:lvlJc w:val="left"/>
      <w:pPr>
        <w:tabs>
          <w:tab w:val="num" w:pos="720"/>
        </w:tabs>
        <w:ind w:left="720" w:hanging="360"/>
      </w:pPr>
      <w:rPr>
        <w:rFonts w:ascii="ＭＳ Ｐゴシック" w:hAnsi="ＭＳ Ｐゴシック" w:hint="default"/>
      </w:rPr>
    </w:lvl>
    <w:lvl w:ilvl="1" w:tplc="1B00338A">
      <w:start w:val="1"/>
      <w:numFmt w:val="bullet"/>
      <w:lvlText w:val="–"/>
      <w:lvlJc w:val="left"/>
      <w:pPr>
        <w:tabs>
          <w:tab w:val="num" w:pos="1440"/>
        </w:tabs>
        <w:ind w:left="1440" w:hanging="360"/>
      </w:pPr>
      <w:rPr>
        <w:rFonts w:ascii="ＭＳ Ｐゴシック" w:hAnsi="ＭＳ Ｐゴシック" w:hint="default"/>
      </w:rPr>
    </w:lvl>
    <w:lvl w:ilvl="2" w:tplc="7F54517C" w:tentative="1">
      <w:start w:val="1"/>
      <w:numFmt w:val="bullet"/>
      <w:lvlText w:val="–"/>
      <w:lvlJc w:val="left"/>
      <w:pPr>
        <w:tabs>
          <w:tab w:val="num" w:pos="2160"/>
        </w:tabs>
        <w:ind w:left="2160" w:hanging="360"/>
      </w:pPr>
      <w:rPr>
        <w:rFonts w:ascii="ＭＳ Ｐゴシック" w:hAnsi="ＭＳ Ｐゴシック" w:hint="default"/>
      </w:rPr>
    </w:lvl>
    <w:lvl w:ilvl="3" w:tplc="7FB0F1EA" w:tentative="1">
      <w:start w:val="1"/>
      <w:numFmt w:val="bullet"/>
      <w:lvlText w:val="–"/>
      <w:lvlJc w:val="left"/>
      <w:pPr>
        <w:tabs>
          <w:tab w:val="num" w:pos="2880"/>
        </w:tabs>
        <w:ind w:left="2880" w:hanging="360"/>
      </w:pPr>
      <w:rPr>
        <w:rFonts w:ascii="ＭＳ Ｐゴシック" w:hAnsi="ＭＳ Ｐゴシック" w:hint="default"/>
      </w:rPr>
    </w:lvl>
    <w:lvl w:ilvl="4" w:tplc="656C7428" w:tentative="1">
      <w:start w:val="1"/>
      <w:numFmt w:val="bullet"/>
      <w:lvlText w:val="–"/>
      <w:lvlJc w:val="left"/>
      <w:pPr>
        <w:tabs>
          <w:tab w:val="num" w:pos="3600"/>
        </w:tabs>
        <w:ind w:left="3600" w:hanging="360"/>
      </w:pPr>
      <w:rPr>
        <w:rFonts w:ascii="ＭＳ Ｐゴシック" w:hAnsi="ＭＳ Ｐゴシック" w:hint="default"/>
      </w:rPr>
    </w:lvl>
    <w:lvl w:ilvl="5" w:tplc="B7BC169C" w:tentative="1">
      <w:start w:val="1"/>
      <w:numFmt w:val="bullet"/>
      <w:lvlText w:val="–"/>
      <w:lvlJc w:val="left"/>
      <w:pPr>
        <w:tabs>
          <w:tab w:val="num" w:pos="4320"/>
        </w:tabs>
        <w:ind w:left="4320" w:hanging="360"/>
      </w:pPr>
      <w:rPr>
        <w:rFonts w:ascii="ＭＳ Ｐゴシック" w:hAnsi="ＭＳ Ｐゴシック" w:hint="default"/>
      </w:rPr>
    </w:lvl>
    <w:lvl w:ilvl="6" w:tplc="A1084F5C" w:tentative="1">
      <w:start w:val="1"/>
      <w:numFmt w:val="bullet"/>
      <w:lvlText w:val="–"/>
      <w:lvlJc w:val="left"/>
      <w:pPr>
        <w:tabs>
          <w:tab w:val="num" w:pos="5040"/>
        </w:tabs>
        <w:ind w:left="5040" w:hanging="360"/>
      </w:pPr>
      <w:rPr>
        <w:rFonts w:ascii="ＭＳ Ｐゴシック" w:hAnsi="ＭＳ Ｐゴシック" w:hint="default"/>
      </w:rPr>
    </w:lvl>
    <w:lvl w:ilvl="7" w:tplc="14D0D410" w:tentative="1">
      <w:start w:val="1"/>
      <w:numFmt w:val="bullet"/>
      <w:lvlText w:val="–"/>
      <w:lvlJc w:val="left"/>
      <w:pPr>
        <w:tabs>
          <w:tab w:val="num" w:pos="5760"/>
        </w:tabs>
        <w:ind w:left="5760" w:hanging="360"/>
      </w:pPr>
      <w:rPr>
        <w:rFonts w:ascii="ＭＳ Ｐゴシック" w:hAnsi="ＭＳ Ｐゴシック" w:hint="default"/>
      </w:rPr>
    </w:lvl>
    <w:lvl w:ilvl="8" w:tplc="2218756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6">
    <w:nsid w:val="44216FCF"/>
    <w:multiLevelType w:val="hybridMultilevel"/>
    <w:tmpl w:val="571C3BDE"/>
    <w:lvl w:ilvl="0" w:tplc="0DB890CC">
      <w:start w:val="1"/>
      <w:numFmt w:val="bullet"/>
      <w:lvlText w:val="–"/>
      <w:lvlJc w:val="left"/>
      <w:pPr>
        <w:tabs>
          <w:tab w:val="num" w:pos="720"/>
        </w:tabs>
        <w:ind w:left="720" w:hanging="360"/>
      </w:pPr>
      <w:rPr>
        <w:rFonts w:ascii="ＭＳ Ｐゴシック" w:hAnsi="ＭＳ Ｐゴシック" w:hint="default"/>
      </w:rPr>
    </w:lvl>
    <w:lvl w:ilvl="1" w:tplc="5EE292E0">
      <w:start w:val="1"/>
      <w:numFmt w:val="bullet"/>
      <w:lvlText w:val="–"/>
      <w:lvlJc w:val="left"/>
      <w:pPr>
        <w:tabs>
          <w:tab w:val="num" w:pos="1440"/>
        </w:tabs>
        <w:ind w:left="1440" w:hanging="360"/>
      </w:pPr>
      <w:rPr>
        <w:rFonts w:ascii="ＭＳ Ｐゴシック" w:hAnsi="ＭＳ Ｐゴシック" w:hint="default"/>
      </w:rPr>
    </w:lvl>
    <w:lvl w:ilvl="2" w:tplc="28E416EC" w:tentative="1">
      <w:start w:val="1"/>
      <w:numFmt w:val="bullet"/>
      <w:lvlText w:val="–"/>
      <w:lvlJc w:val="left"/>
      <w:pPr>
        <w:tabs>
          <w:tab w:val="num" w:pos="2160"/>
        </w:tabs>
        <w:ind w:left="2160" w:hanging="360"/>
      </w:pPr>
      <w:rPr>
        <w:rFonts w:ascii="ＭＳ Ｐゴシック" w:hAnsi="ＭＳ Ｐゴシック" w:hint="default"/>
      </w:rPr>
    </w:lvl>
    <w:lvl w:ilvl="3" w:tplc="E1BC9C84" w:tentative="1">
      <w:start w:val="1"/>
      <w:numFmt w:val="bullet"/>
      <w:lvlText w:val="–"/>
      <w:lvlJc w:val="left"/>
      <w:pPr>
        <w:tabs>
          <w:tab w:val="num" w:pos="2880"/>
        </w:tabs>
        <w:ind w:left="2880" w:hanging="360"/>
      </w:pPr>
      <w:rPr>
        <w:rFonts w:ascii="ＭＳ Ｐゴシック" w:hAnsi="ＭＳ Ｐゴシック" w:hint="default"/>
      </w:rPr>
    </w:lvl>
    <w:lvl w:ilvl="4" w:tplc="16ECD2F8" w:tentative="1">
      <w:start w:val="1"/>
      <w:numFmt w:val="bullet"/>
      <w:lvlText w:val="–"/>
      <w:lvlJc w:val="left"/>
      <w:pPr>
        <w:tabs>
          <w:tab w:val="num" w:pos="3600"/>
        </w:tabs>
        <w:ind w:left="3600" w:hanging="360"/>
      </w:pPr>
      <w:rPr>
        <w:rFonts w:ascii="ＭＳ Ｐゴシック" w:hAnsi="ＭＳ Ｐゴシック" w:hint="default"/>
      </w:rPr>
    </w:lvl>
    <w:lvl w:ilvl="5" w:tplc="15D25E42" w:tentative="1">
      <w:start w:val="1"/>
      <w:numFmt w:val="bullet"/>
      <w:lvlText w:val="–"/>
      <w:lvlJc w:val="left"/>
      <w:pPr>
        <w:tabs>
          <w:tab w:val="num" w:pos="4320"/>
        </w:tabs>
        <w:ind w:left="4320" w:hanging="360"/>
      </w:pPr>
      <w:rPr>
        <w:rFonts w:ascii="ＭＳ Ｐゴシック" w:hAnsi="ＭＳ Ｐゴシック" w:hint="default"/>
      </w:rPr>
    </w:lvl>
    <w:lvl w:ilvl="6" w:tplc="77127E4A" w:tentative="1">
      <w:start w:val="1"/>
      <w:numFmt w:val="bullet"/>
      <w:lvlText w:val="–"/>
      <w:lvlJc w:val="left"/>
      <w:pPr>
        <w:tabs>
          <w:tab w:val="num" w:pos="5040"/>
        </w:tabs>
        <w:ind w:left="5040" w:hanging="360"/>
      </w:pPr>
      <w:rPr>
        <w:rFonts w:ascii="ＭＳ Ｐゴシック" w:hAnsi="ＭＳ Ｐゴシック" w:hint="default"/>
      </w:rPr>
    </w:lvl>
    <w:lvl w:ilvl="7" w:tplc="4FCA6010" w:tentative="1">
      <w:start w:val="1"/>
      <w:numFmt w:val="bullet"/>
      <w:lvlText w:val="–"/>
      <w:lvlJc w:val="left"/>
      <w:pPr>
        <w:tabs>
          <w:tab w:val="num" w:pos="5760"/>
        </w:tabs>
        <w:ind w:left="5760" w:hanging="360"/>
      </w:pPr>
      <w:rPr>
        <w:rFonts w:ascii="ＭＳ Ｐゴシック" w:hAnsi="ＭＳ Ｐゴシック" w:hint="default"/>
      </w:rPr>
    </w:lvl>
    <w:lvl w:ilvl="8" w:tplc="E1A2893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7">
    <w:nsid w:val="488A2301"/>
    <w:multiLevelType w:val="hybridMultilevel"/>
    <w:tmpl w:val="19F0796E"/>
    <w:lvl w:ilvl="0" w:tplc="04090001">
      <w:start w:val="1"/>
      <w:numFmt w:val="bullet"/>
      <w:lvlText w:val=""/>
      <w:lvlJc w:val="left"/>
      <w:pPr>
        <w:ind w:left="1212" w:hanging="420"/>
      </w:pPr>
      <w:rPr>
        <w:rFonts w:ascii="Wingdings" w:hAnsi="Wingdings" w:hint="default"/>
      </w:rPr>
    </w:lvl>
    <w:lvl w:ilvl="1" w:tplc="0409000B">
      <w:start w:val="1"/>
      <w:numFmt w:val="bullet"/>
      <w:lvlText w:val=""/>
      <w:lvlJc w:val="left"/>
      <w:pPr>
        <w:ind w:left="1632" w:hanging="420"/>
      </w:pPr>
      <w:rPr>
        <w:rFonts w:ascii="Wingdings" w:hAnsi="Wingdings" w:hint="default"/>
      </w:rPr>
    </w:lvl>
    <w:lvl w:ilvl="2" w:tplc="0409000D" w:tentative="1">
      <w:start w:val="1"/>
      <w:numFmt w:val="bullet"/>
      <w:lvlText w:val=""/>
      <w:lvlJc w:val="left"/>
      <w:pPr>
        <w:ind w:left="2052" w:hanging="420"/>
      </w:pPr>
      <w:rPr>
        <w:rFonts w:ascii="Wingdings" w:hAnsi="Wingdings" w:hint="default"/>
      </w:rPr>
    </w:lvl>
    <w:lvl w:ilvl="3" w:tplc="04090001" w:tentative="1">
      <w:start w:val="1"/>
      <w:numFmt w:val="bullet"/>
      <w:lvlText w:val=""/>
      <w:lvlJc w:val="left"/>
      <w:pPr>
        <w:ind w:left="2472" w:hanging="420"/>
      </w:pPr>
      <w:rPr>
        <w:rFonts w:ascii="Wingdings" w:hAnsi="Wingdings" w:hint="default"/>
      </w:rPr>
    </w:lvl>
    <w:lvl w:ilvl="4" w:tplc="0409000B" w:tentative="1">
      <w:start w:val="1"/>
      <w:numFmt w:val="bullet"/>
      <w:lvlText w:val=""/>
      <w:lvlJc w:val="left"/>
      <w:pPr>
        <w:ind w:left="2892" w:hanging="420"/>
      </w:pPr>
      <w:rPr>
        <w:rFonts w:ascii="Wingdings" w:hAnsi="Wingdings" w:hint="default"/>
      </w:rPr>
    </w:lvl>
    <w:lvl w:ilvl="5" w:tplc="0409000D" w:tentative="1">
      <w:start w:val="1"/>
      <w:numFmt w:val="bullet"/>
      <w:lvlText w:val=""/>
      <w:lvlJc w:val="left"/>
      <w:pPr>
        <w:ind w:left="3312" w:hanging="420"/>
      </w:pPr>
      <w:rPr>
        <w:rFonts w:ascii="Wingdings" w:hAnsi="Wingdings" w:hint="default"/>
      </w:rPr>
    </w:lvl>
    <w:lvl w:ilvl="6" w:tplc="04090001" w:tentative="1">
      <w:start w:val="1"/>
      <w:numFmt w:val="bullet"/>
      <w:lvlText w:val=""/>
      <w:lvlJc w:val="left"/>
      <w:pPr>
        <w:ind w:left="3732" w:hanging="420"/>
      </w:pPr>
      <w:rPr>
        <w:rFonts w:ascii="Wingdings" w:hAnsi="Wingdings" w:hint="default"/>
      </w:rPr>
    </w:lvl>
    <w:lvl w:ilvl="7" w:tplc="0409000B" w:tentative="1">
      <w:start w:val="1"/>
      <w:numFmt w:val="bullet"/>
      <w:lvlText w:val=""/>
      <w:lvlJc w:val="left"/>
      <w:pPr>
        <w:ind w:left="4152" w:hanging="420"/>
      </w:pPr>
      <w:rPr>
        <w:rFonts w:ascii="Wingdings" w:hAnsi="Wingdings" w:hint="default"/>
      </w:rPr>
    </w:lvl>
    <w:lvl w:ilvl="8" w:tplc="0409000D" w:tentative="1">
      <w:start w:val="1"/>
      <w:numFmt w:val="bullet"/>
      <w:lvlText w:val=""/>
      <w:lvlJc w:val="left"/>
      <w:pPr>
        <w:ind w:left="4572" w:hanging="420"/>
      </w:pPr>
      <w:rPr>
        <w:rFonts w:ascii="Wingdings" w:hAnsi="Wingdings" w:hint="default"/>
      </w:rPr>
    </w:lvl>
  </w:abstractNum>
  <w:abstractNum w:abstractNumId="28">
    <w:nsid w:val="4EE6065F"/>
    <w:multiLevelType w:val="hybridMultilevel"/>
    <w:tmpl w:val="1C761B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1DD5EFD"/>
    <w:multiLevelType w:val="hybridMultilevel"/>
    <w:tmpl w:val="963AB632"/>
    <w:lvl w:ilvl="0" w:tplc="0BA06AAE">
      <w:start w:val="1"/>
      <w:numFmt w:val="decimal"/>
      <w:lvlText w:val="%1."/>
      <w:lvlJc w:val="left"/>
      <w:pPr>
        <w:tabs>
          <w:tab w:val="num" w:pos="720"/>
        </w:tabs>
        <w:ind w:left="720" w:hanging="360"/>
      </w:pPr>
    </w:lvl>
    <w:lvl w:ilvl="1" w:tplc="36281686" w:tentative="1">
      <w:start w:val="1"/>
      <w:numFmt w:val="decimal"/>
      <w:lvlText w:val="%2."/>
      <w:lvlJc w:val="left"/>
      <w:pPr>
        <w:tabs>
          <w:tab w:val="num" w:pos="1440"/>
        </w:tabs>
        <w:ind w:left="1440" w:hanging="360"/>
      </w:pPr>
    </w:lvl>
    <w:lvl w:ilvl="2" w:tplc="6F0810A2" w:tentative="1">
      <w:start w:val="1"/>
      <w:numFmt w:val="decimal"/>
      <w:lvlText w:val="%3."/>
      <w:lvlJc w:val="left"/>
      <w:pPr>
        <w:tabs>
          <w:tab w:val="num" w:pos="2160"/>
        </w:tabs>
        <w:ind w:left="2160" w:hanging="360"/>
      </w:pPr>
    </w:lvl>
    <w:lvl w:ilvl="3" w:tplc="557A8128" w:tentative="1">
      <w:start w:val="1"/>
      <w:numFmt w:val="decimal"/>
      <w:lvlText w:val="%4."/>
      <w:lvlJc w:val="left"/>
      <w:pPr>
        <w:tabs>
          <w:tab w:val="num" w:pos="2880"/>
        </w:tabs>
        <w:ind w:left="2880" w:hanging="360"/>
      </w:pPr>
    </w:lvl>
    <w:lvl w:ilvl="4" w:tplc="7E6A308A" w:tentative="1">
      <w:start w:val="1"/>
      <w:numFmt w:val="decimal"/>
      <w:lvlText w:val="%5."/>
      <w:lvlJc w:val="left"/>
      <w:pPr>
        <w:tabs>
          <w:tab w:val="num" w:pos="3600"/>
        </w:tabs>
        <w:ind w:left="3600" w:hanging="360"/>
      </w:pPr>
    </w:lvl>
    <w:lvl w:ilvl="5" w:tplc="71D8E934" w:tentative="1">
      <w:start w:val="1"/>
      <w:numFmt w:val="decimal"/>
      <w:lvlText w:val="%6."/>
      <w:lvlJc w:val="left"/>
      <w:pPr>
        <w:tabs>
          <w:tab w:val="num" w:pos="4320"/>
        </w:tabs>
        <w:ind w:left="4320" w:hanging="360"/>
      </w:pPr>
    </w:lvl>
    <w:lvl w:ilvl="6" w:tplc="210E6E34" w:tentative="1">
      <w:start w:val="1"/>
      <w:numFmt w:val="decimal"/>
      <w:lvlText w:val="%7."/>
      <w:lvlJc w:val="left"/>
      <w:pPr>
        <w:tabs>
          <w:tab w:val="num" w:pos="5040"/>
        </w:tabs>
        <w:ind w:left="5040" w:hanging="360"/>
      </w:pPr>
    </w:lvl>
    <w:lvl w:ilvl="7" w:tplc="37C4EA38" w:tentative="1">
      <w:start w:val="1"/>
      <w:numFmt w:val="decimal"/>
      <w:lvlText w:val="%8."/>
      <w:lvlJc w:val="left"/>
      <w:pPr>
        <w:tabs>
          <w:tab w:val="num" w:pos="5760"/>
        </w:tabs>
        <w:ind w:left="5760" w:hanging="360"/>
      </w:pPr>
    </w:lvl>
    <w:lvl w:ilvl="8" w:tplc="E83CD640" w:tentative="1">
      <w:start w:val="1"/>
      <w:numFmt w:val="decimal"/>
      <w:lvlText w:val="%9."/>
      <w:lvlJc w:val="left"/>
      <w:pPr>
        <w:tabs>
          <w:tab w:val="num" w:pos="6480"/>
        </w:tabs>
        <w:ind w:left="6480" w:hanging="360"/>
      </w:pPr>
    </w:lvl>
  </w:abstractNum>
  <w:abstractNum w:abstractNumId="30">
    <w:nsid w:val="539079B5"/>
    <w:multiLevelType w:val="hybridMultilevel"/>
    <w:tmpl w:val="C7E2C92A"/>
    <w:lvl w:ilvl="0" w:tplc="E5D60234">
      <w:start w:val="1"/>
      <w:numFmt w:val="bullet"/>
      <w:lvlText w:val="•"/>
      <w:lvlJc w:val="left"/>
      <w:pPr>
        <w:tabs>
          <w:tab w:val="num" w:pos="720"/>
        </w:tabs>
        <w:ind w:left="720" w:hanging="360"/>
      </w:pPr>
      <w:rPr>
        <w:rFonts w:ascii="ＭＳ Ｐゴシック" w:hAnsi="ＭＳ Ｐゴシック" w:hint="default"/>
      </w:rPr>
    </w:lvl>
    <w:lvl w:ilvl="1" w:tplc="F5381678" w:tentative="1">
      <w:start w:val="1"/>
      <w:numFmt w:val="bullet"/>
      <w:lvlText w:val="•"/>
      <w:lvlJc w:val="left"/>
      <w:pPr>
        <w:tabs>
          <w:tab w:val="num" w:pos="1440"/>
        </w:tabs>
        <w:ind w:left="1440" w:hanging="360"/>
      </w:pPr>
      <w:rPr>
        <w:rFonts w:ascii="ＭＳ Ｐゴシック" w:hAnsi="ＭＳ Ｐゴシック" w:hint="default"/>
      </w:rPr>
    </w:lvl>
    <w:lvl w:ilvl="2" w:tplc="430C9A9E" w:tentative="1">
      <w:start w:val="1"/>
      <w:numFmt w:val="bullet"/>
      <w:lvlText w:val="•"/>
      <w:lvlJc w:val="left"/>
      <w:pPr>
        <w:tabs>
          <w:tab w:val="num" w:pos="2160"/>
        </w:tabs>
        <w:ind w:left="2160" w:hanging="360"/>
      </w:pPr>
      <w:rPr>
        <w:rFonts w:ascii="ＭＳ Ｐゴシック" w:hAnsi="ＭＳ Ｐゴシック" w:hint="default"/>
      </w:rPr>
    </w:lvl>
    <w:lvl w:ilvl="3" w:tplc="040C812E" w:tentative="1">
      <w:start w:val="1"/>
      <w:numFmt w:val="bullet"/>
      <w:lvlText w:val="•"/>
      <w:lvlJc w:val="left"/>
      <w:pPr>
        <w:tabs>
          <w:tab w:val="num" w:pos="2880"/>
        </w:tabs>
        <w:ind w:left="2880" w:hanging="360"/>
      </w:pPr>
      <w:rPr>
        <w:rFonts w:ascii="ＭＳ Ｐゴシック" w:hAnsi="ＭＳ Ｐゴシック" w:hint="default"/>
      </w:rPr>
    </w:lvl>
    <w:lvl w:ilvl="4" w:tplc="6290C5E6" w:tentative="1">
      <w:start w:val="1"/>
      <w:numFmt w:val="bullet"/>
      <w:lvlText w:val="•"/>
      <w:lvlJc w:val="left"/>
      <w:pPr>
        <w:tabs>
          <w:tab w:val="num" w:pos="3600"/>
        </w:tabs>
        <w:ind w:left="3600" w:hanging="360"/>
      </w:pPr>
      <w:rPr>
        <w:rFonts w:ascii="ＭＳ Ｐゴシック" w:hAnsi="ＭＳ Ｐゴシック" w:hint="default"/>
      </w:rPr>
    </w:lvl>
    <w:lvl w:ilvl="5" w:tplc="C5A6FC4A" w:tentative="1">
      <w:start w:val="1"/>
      <w:numFmt w:val="bullet"/>
      <w:lvlText w:val="•"/>
      <w:lvlJc w:val="left"/>
      <w:pPr>
        <w:tabs>
          <w:tab w:val="num" w:pos="4320"/>
        </w:tabs>
        <w:ind w:left="4320" w:hanging="360"/>
      </w:pPr>
      <w:rPr>
        <w:rFonts w:ascii="ＭＳ Ｐゴシック" w:hAnsi="ＭＳ Ｐゴシック" w:hint="default"/>
      </w:rPr>
    </w:lvl>
    <w:lvl w:ilvl="6" w:tplc="40F4339C" w:tentative="1">
      <w:start w:val="1"/>
      <w:numFmt w:val="bullet"/>
      <w:lvlText w:val="•"/>
      <w:lvlJc w:val="left"/>
      <w:pPr>
        <w:tabs>
          <w:tab w:val="num" w:pos="5040"/>
        </w:tabs>
        <w:ind w:left="5040" w:hanging="360"/>
      </w:pPr>
      <w:rPr>
        <w:rFonts w:ascii="ＭＳ Ｐゴシック" w:hAnsi="ＭＳ Ｐゴシック" w:hint="default"/>
      </w:rPr>
    </w:lvl>
    <w:lvl w:ilvl="7" w:tplc="6556F948" w:tentative="1">
      <w:start w:val="1"/>
      <w:numFmt w:val="bullet"/>
      <w:lvlText w:val="•"/>
      <w:lvlJc w:val="left"/>
      <w:pPr>
        <w:tabs>
          <w:tab w:val="num" w:pos="5760"/>
        </w:tabs>
        <w:ind w:left="5760" w:hanging="360"/>
      </w:pPr>
      <w:rPr>
        <w:rFonts w:ascii="ＭＳ Ｐゴシック" w:hAnsi="ＭＳ Ｐゴシック" w:hint="default"/>
      </w:rPr>
    </w:lvl>
    <w:lvl w:ilvl="8" w:tplc="C6F0A13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1">
    <w:nsid w:val="5A6A4D81"/>
    <w:multiLevelType w:val="multilevel"/>
    <w:tmpl w:val="D23CBF1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eastAsia"/>
      </w:rPr>
    </w:lvl>
    <w:lvl w:ilvl="5">
      <w:start w:val="1"/>
      <w:numFmt w:val="bullet"/>
      <w:lvlText w:val="•"/>
      <w:lvlJc w:val="left"/>
      <w:pPr>
        <w:ind w:left="2736" w:hanging="936"/>
      </w:pPr>
      <w:rPr>
        <w:rFonts w:ascii="ＭＳ Ｐゴシック" w:hAnsi="ＭＳ Ｐゴシック"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nsid w:val="5F6B4BED"/>
    <w:multiLevelType w:val="hybridMultilevel"/>
    <w:tmpl w:val="18389AA8"/>
    <w:lvl w:ilvl="0" w:tplc="B90CA9CC">
      <w:start w:val="1"/>
      <w:numFmt w:val="bullet"/>
      <w:lvlText w:val="–"/>
      <w:lvlJc w:val="left"/>
      <w:pPr>
        <w:tabs>
          <w:tab w:val="num" w:pos="720"/>
        </w:tabs>
        <w:ind w:left="720" w:hanging="360"/>
      </w:pPr>
      <w:rPr>
        <w:rFonts w:ascii="ＭＳ Ｐゴシック" w:hAnsi="ＭＳ Ｐゴシック" w:hint="default"/>
      </w:rPr>
    </w:lvl>
    <w:lvl w:ilvl="1" w:tplc="99806B8C">
      <w:start w:val="1"/>
      <w:numFmt w:val="bullet"/>
      <w:lvlText w:val="–"/>
      <w:lvlJc w:val="left"/>
      <w:pPr>
        <w:tabs>
          <w:tab w:val="num" w:pos="1440"/>
        </w:tabs>
        <w:ind w:left="1440" w:hanging="360"/>
      </w:pPr>
      <w:rPr>
        <w:rFonts w:ascii="ＭＳ Ｐゴシック" w:hAnsi="ＭＳ Ｐゴシック" w:hint="default"/>
      </w:rPr>
    </w:lvl>
    <w:lvl w:ilvl="2" w:tplc="5546B420" w:tentative="1">
      <w:start w:val="1"/>
      <w:numFmt w:val="bullet"/>
      <w:lvlText w:val="–"/>
      <w:lvlJc w:val="left"/>
      <w:pPr>
        <w:tabs>
          <w:tab w:val="num" w:pos="2160"/>
        </w:tabs>
        <w:ind w:left="2160" w:hanging="360"/>
      </w:pPr>
      <w:rPr>
        <w:rFonts w:ascii="ＭＳ Ｐゴシック" w:hAnsi="ＭＳ Ｐゴシック" w:hint="default"/>
      </w:rPr>
    </w:lvl>
    <w:lvl w:ilvl="3" w:tplc="D88A9DD2" w:tentative="1">
      <w:start w:val="1"/>
      <w:numFmt w:val="bullet"/>
      <w:lvlText w:val="–"/>
      <w:lvlJc w:val="left"/>
      <w:pPr>
        <w:tabs>
          <w:tab w:val="num" w:pos="2880"/>
        </w:tabs>
        <w:ind w:left="2880" w:hanging="360"/>
      </w:pPr>
      <w:rPr>
        <w:rFonts w:ascii="ＭＳ Ｐゴシック" w:hAnsi="ＭＳ Ｐゴシック" w:hint="default"/>
      </w:rPr>
    </w:lvl>
    <w:lvl w:ilvl="4" w:tplc="19FE67FC" w:tentative="1">
      <w:start w:val="1"/>
      <w:numFmt w:val="bullet"/>
      <w:lvlText w:val="–"/>
      <w:lvlJc w:val="left"/>
      <w:pPr>
        <w:tabs>
          <w:tab w:val="num" w:pos="3600"/>
        </w:tabs>
        <w:ind w:left="3600" w:hanging="360"/>
      </w:pPr>
      <w:rPr>
        <w:rFonts w:ascii="ＭＳ Ｐゴシック" w:hAnsi="ＭＳ Ｐゴシック" w:hint="default"/>
      </w:rPr>
    </w:lvl>
    <w:lvl w:ilvl="5" w:tplc="8E3E8D32" w:tentative="1">
      <w:start w:val="1"/>
      <w:numFmt w:val="bullet"/>
      <w:lvlText w:val="–"/>
      <w:lvlJc w:val="left"/>
      <w:pPr>
        <w:tabs>
          <w:tab w:val="num" w:pos="4320"/>
        </w:tabs>
        <w:ind w:left="4320" w:hanging="360"/>
      </w:pPr>
      <w:rPr>
        <w:rFonts w:ascii="ＭＳ Ｐゴシック" w:hAnsi="ＭＳ Ｐゴシック" w:hint="default"/>
      </w:rPr>
    </w:lvl>
    <w:lvl w:ilvl="6" w:tplc="6010C6AA" w:tentative="1">
      <w:start w:val="1"/>
      <w:numFmt w:val="bullet"/>
      <w:lvlText w:val="–"/>
      <w:lvlJc w:val="left"/>
      <w:pPr>
        <w:tabs>
          <w:tab w:val="num" w:pos="5040"/>
        </w:tabs>
        <w:ind w:left="5040" w:hanging="360"/>
      </w:pPr>
      <w:rPr>
        <w:rFonts w:ascii="ＭＳ Ｐゴシック" w:hAnsi="ＭＳ Ｐゴシック" w:hint="default"/>
      </w:rPr>
    </w:lvl>
    <w:lvl w:ilvl="7" w:tplc="1CE85116" w:tentative="1">
      <w:start w:val="1"/>
      <w:numFmt w:val="bullet"/>
      <w:lvlText w:val="–"/>
      <w:lvlJc w:val="left"/>
      <w:pPr>
        <w:tabs>
          <w:tab w:val="num" w:pos="5760"/>
        </w:tabs>
        <w:ind w:left="5760" w:hanging="360"/>
      </w:pPr>
      <w:rPr>
        <w:rFonts w:ascii="ＭＳ Ｐゴシック" w:hAnsi="ＭＳ Ｐゴシック" w:hint="default"/>
      </w:rPr>
    </w:lvl>
    <w:lvl w:ilvl="8" w:tplc="29E23C5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3">
    <w:nsid w:val="5F8D76C0"/>
    <w:multiLevelType w:val="hybridMultilevel"/>
    <w:tmpl w:val="2E70C550"/>
    <w:lvl w:ilvl="0" w:tplc="704EE296">
      <w:start w:val="1"/>
      <w:numFmt w:val="decimal"/>
      <w:lvlText w:val="%1."/>
      <w:lvlJc w:val="left"/>
      <w:pPr>
        <w:ind w:left="1880" w:hanging="360"/>
      </w:pPr>
      <w:rPr>
        <w:rFonts w:hint="default"/>
      </w:rPr>
    </w:lvl>
    <w:lvl w:ilvl="1" w:tplc="04090017" w:tentative="1">
      <w:start w:val="1"/>
      <w:numFmt w:val="aiueoFullWidth"/>
      <w:lvlText w:val="(%2)"/>
      <w:lvlJc w:val="left"/>
      <w:pPr>
        <w:ind w:left="2360" w:hanging="420"/>
      </w:pPr>
    </w:lvl>
    <w:lvl w:ilvl="2" w:tplc="04090011" w:tentative="1">
      <w:start w:val="1"/>
      <w:numFmt w:val="decimalEnclosedCircle"/>
      <w:lvlText w:val="%3"/>
      <w:lvlJc w:val="left"/>
      <w:pPr>
        <w:ind w:left="2780" w:hanging="420"/>
      </w:pPr>
    </w:lvl>
    <w:lvl w:ilvl="3" w:tplc="0409000F" w:tentative="1">
      <w:start w:val="1"/>
      <w:numFmt w:val="decimal"/>
      <w:lvlText w:val="%4."/>
      <w:lvlJc w:val="left"/>
      <w:pPr>
        <w:ind w:left="3200" w:hanging="420"/>
      </w:pPr>
    </w:lvl>
    <w:lvl w:ilvl="4" w:tplc="04090017" w:tentative="1">
      <w:start w:val="1"/>
      <w:numFmt w:val="aiueoFullWidth"/>
      <w:lvlText w:val="(%5)"/>
      <w:lvlJc w:val="left"/>
      <w:pPr>
        <w:ind w:left="3620" w:hanging="420"/>
      </w:pPr>
    </w:lvl>
    <w:lvl w:ilvl="5" w:tplc="04090011" w:tentative="1">
      <w:start w:val="1"/>
      <w:numFmt w:val="decimalEnclosedCircle"/>
      <w:lvlText w:val="%6"/>
      <w:lvlJc w:val="left"/>
      <w:pPr>
        <w:ind w:left="4040" w:hanging="420"/>
      </w:pPr>
    </w:lvl>
    <w:lvl w:ilvl="6" w:tplc="0409000F" w:tentative="1">
      <w:start w:val="1"/>
      <w:numFmt w:val="decimal"/>
      <w:lvlText w:val="%7."/>
      <w:lvlJc w:val="left"/>
      <w:pPr>
        <w:ind w:left="4460" w:hanging="420"/>
      </w:pPr>
    </w:lvl>
    <w:lvl w:ilvl="7" w:tplc="04090017" w:tentative="1">
      <w:start w:val="1"/>
      <w:numFmt w:val="aiueoFullWidth"/>
      <w:lvlText w:val="(%8)"/>
      <w:lvlJc w:val="left"/>
      <w:pPr>
        <w:ind w:left="4880" w:hanging="420"/>
      </w:pPr>
    </w:lvl>
    <w:lvl w:ilvl="8" w:tplc="04090011" w:tentative="1">
      <w:start w:val="1"/>
      <w:numFmt w:val="decimalEnclosedCircle"/>
      <w:lvlText w:val="%9"/>
      <w:lvlJc w:val="left"/>
      <w:pPr>
        <w:ind w:left="5300" w:hanging="420"/>
      </w:pPr>
    </w:lvl>
  </w:abstractNum>
  <w:abstractNum w:abstractNumId="34">
    <w:nsid w:val="666C155D"/>
    <w:multiLevelType w:val="hybridMultilevel"/>
    <w:tmpl w:val="59521F94"/>
    <w:lvl w:ilvl="0" w:tplc="ED325E4C">
      <w:start w:val="1"/>
      <w:numFmt w:val="bullet"/>
      <w:lvlText w:val="•"/>
      <w:lvlJc w:val="left"/>
      <w:pPr>
        <w:tabs>
          <w:tab w:val="num" w:pos="720"/>
        </w:tabs>
        <w:ind w:left="720" w:hanging="360"/>
      </w:pPr>
      <w:rPr>
        <w:rFonts w:ascii="ＭＳ Ｐゴシック" w:hAnsi="ＭＳ Ｐゴシック" w:hint="default"/>
      </w:rPr>
    </w:lvl>
    <w:lvl w:ilvl="1" w:tplc="E17E4FBA">
      <w:numFmt w:val="none"/>
      <w:lvlText w:val=""/>
      <w:lvlJc w:val="left"/>
      <w:pPr>
        <w:tabs>
          <w:tab w:val="num" w:pos="360"/>
        </w:tabs>
      </w:pPr>
    </w:lvl>
    <w:lvl w:ilvl="2" w:tplc="FA2E7A9A" w:tentative="1">
      <w:start w:val="1"/>
      <w:numFmt w:val="bullet"/>
      <w:lvlText w:val="•"/>
      <w:lvlJc w:val="left"/>
      <w:pPr>
        <w:tabs>
          <w:tab w:val="num" w:pos="2160"/>
        </w:tabs>
        <w:ind w:left="2160" w:hanging="360"/>
      </w:pPr>
      <w:rPr>
        <w:rFonts w:ascii="ＭＳ Ｐゴシック" w:hAnsi="ＭＳ Ｐゴシック" w:hint="default"/>
      </w:rPr>
    </w:lvl>
    <w:lvl w:ilvl="3" w:tplc="FF12F8B6" w:tentative="1">
      <w:start w:val="1"/>
      <w:numFmt w:val="bullet"/>
      <w:lvlText w:val="•"/>
      <w:lvlJc w:val="left"/>
      <w:pPr>
        <w:tabs>
          <w:tab w:val="num" w:pos="2880"/>
        </w:tabs>
        <w:ind w:left="2880" w:hanging="360"/>
      </w:pPr>
      <w:rPr>
        <w:rFonts w:ascii="ＭＳ Ｐゴシック" w:hAnsi="ＭＳ Ｐゴシック" w:hint="default"/>
      </w:rPr>
    </w:lvl>
    <w:lvl w:ilvl="4" w:tplc="EDDCC1DC" w:tentative="1">
      <w:start w:val="1"/>
      <w:numFmt w:val="bullet"/>
      <w:lvlText w:val="•"/>
      <w:lvlJc w:val="left"/>
      <w:pPr>
        <w:tabs>
          <w:tab w:val="num" w:pos="3600"/>
        </w:tabs>
        <w:ind w:left="3600" w:hanging="360"/>
      </w:pPr>
      <w:rPr>
        <w:rFonts w:ascii="ＭＳ Ｐゴシック" w:hAnsi="ＭＳ Ｐゴシック" w:hint="default"/>
      </w:rPr>
    </w:lvl>
    <w:lvl w:ilvl="5" w:tplc="AD2E6D12" w:tentative="1">
      <w:start w:val="1"/>
      <w:numFmt w:val="bullet"/>
      <w:lvlText w:val="•"/>
      <w:lvlJc w:val="left"/>
      <w:pPr>
        <w:tabs>
          <w:tab w:val="num" w:pos="4320"/>
        </w:tabs>
        <w:ind w:left="4320" w:hanging="360"/>
      </w:pPr>
      <w:rPr>
        <w:rFonts w:ascii="ＭＳ Ｐゴシック" w:hAnsi="ＭＳ Ｐゴシック" w:hint="default"/>
      </w:rPr>
    </w:lvl>
    <w:lvl w:ilvl="6" w:tplc="CCD0C0AC" w:tentative="1">
      <w:start w:val="1"/>
      <w:numFmt w:val="bullet"/>
      <w:lvlText w:val="•"/>
      <w:lvlJc w:val="left"/>
      <w:pPr>
        <w:tabs>
          <w:tab w:val="num" w:pos="5040"/>
        </w:tabs>
        <w:ind w:left="5040" w:hanging="360"/>
      </w:pPr>
      <w:rPr>
        <w:rFonts w:ascii="ＭＳ Ｐゴシック" w:hAnsi="ＭＳ Ｐゴシック" w:hint="default"/>
      </w:rPr>
    </w:lvl>
    <w:lvl w:ilvl="7" w:tplc="FC2482F4" w:tentative="1">
      <w:start w:val="1"/>
      <w:numFmt w:val="bullet"/>
      <w:lvlText w:val="•"/>
      <w:lvlJc w:val="left"/>
      <w:pPr>
        <w:tabs>
          <w:tab w:val="num" w:pos="5760"/>
        </w:tabs>
        <w:ind w:left="5760" w:hanging="360"/>
      </w:pPr>
      <w:rPr>
        <w:rFonts w:ascii="ＭＳ Ｐゴシック" w:hAnsi="ＭＳ Ｐゴシック" w:hint="default"/>
      </w:rPr>
    </w:lvl>
    <w:lvl w:ilvl="8" w:tplc="2CF65A6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5">
    <w:nsid w:val="6E6145C2"/>
    <w:multiLevelType w:val="hybridMultilevel"/>
    <w:tmpl w:val="47B0BDDA"/>
    <w:lvl w:ilvl="0" w:tplc="D75A1526">
      <w:start w:val="1"/>
      <w:numFmt w:val="bullet"/>
      <w:lvlText w:val="•"/>
      <w:lvlJc w:val="left"/>
      <w:pPr>
        <w:tabs>
          <w:tab w:val="num" w:pos="720"/>
        </w:tabs>
        <w:ind w:left="720" w:hanging="360"/>
      </w:pPr>
      <w:rPr>
        <w:rFonts w:ascii="ＭＳ Ｐゴシック" w:hAnsi="ＭＳ Ｐゴシック" w:hint="default"/>
      </w:rPr>
    </w:lvl>
    <w:lvl w:ilvl="1" w:tplc="B07CFB08">
      <w:numFmt w:val="none"/>
      <w:lvlText w:val=""/>
      <w:lvlJc w:val="left"/>
      <w:pPr>
        <w:tabs>
          <w:tab w:val="num" w:pos="360"/>
        </w:tabs>
      </w:pPr>
    </w:lvl>
    <w:lvl w:ilvl="2" w:tplc="20D4AA2C" w:tentative="1">
      <w:start w:val="1"/>
      <w:numFmt w:val="bullet"/>
      <w:lvlText w:val="•"/>
      <w:lvlJc w:val="left"/>
      <w:pPr>
        <w:tabs>
          <w:tab w:val="num" w:pos="2160"/>
        </w:tabs>
        <w:ind w:left="2160" w:hanging="360"/>
      </w:pPr>
      <w:rPr>
        <w:rFonts w:ascii="ＭＳ Ｐゴシック" w:hAnsi="ＭＳ Ｐゴシック" w:hint="default"/>
      </w:rPr>
    </w:lvl>
    <w:lvl w:ilvl="3" w:tplc="E9B8D5C6" w:tentative="1">
      <w:start w:val="1"/>
      <w:numFmt w:val="bullet"/>
      <w:lvlText w:val="•"/>
      <w:lvlJc w:val="left"/>
      <w:pPr>
        <w:tabs>
          <w:tab w:val="num" w:pos="2880"/>
        </w:tabs>
        <w:ind w:left="2880" w:hanging="360"/>
      </w:pPr>
      <w:rPr>
        <w:rFonts w:ascii="ＭＳ Ｐゴシック" w:hAnsi="ＭＳ Ｐゴシック" w:hint="default"/>
      </w:rPr>
    </w:lvl>
    <w:lvl w:ilvl="4" w:tplc="A75C1444" w:tentative="1">
      <w:start w:val="1"/>
      <w:numFmt w:val="bullet"/>
      <w:lvlText w:val="•"/>
      <w:lvlJc w:val="left"/>
      <w:pPr>
        <w:tabs>
          <w:tab w:val="num" w:pos="3600"/>
        </w:tabs>
        <w:ind w:left="3600" w:hanging="360"/>
      </w:pPr>
      <w:rPr>
        <w:rFonts w:ascii="ＭＳ Ｐゴシック" w:hAnsi="ＭＳ Ｐゴシック" w:hint="default"/>
      </w:rPr>
    </w:lvl>
    <w:lvl w:ilvl="5" w:tplc="F7B686B4" w:tentative="1">
      <w:start w:val="1"/>
      <w:numFmt w:val="bullet"/>
      <w:lvlText w:val="•"/>
      <w:lvlJc w:val="left"/>
      <w:pPr>
        <w:tabs>
          <w:tab w:val="num" w:pos="4320"/>
        </w:tabs>
        <w:ind w:left="4320" w:hanging="360"/>
      </w:pPr>
      <w:rPr>
        <w:rFonts w:ascii="ＭＳ Ｐゴシック" w:hAnsi="ＭＳ Ｐゴシック" w:hint="default"/>
      </w:rPr>
    </w:lvl>
    <w:lvl w:ilvl="6" w:tplc="3D88E136" w:tentative="1">
      <w:start w:val="1"/>
      <w:numFmt w:val="bullet"/>
      <w:lvlText w:val="•"/>
      <w:lvlJc w:val="left"/>
      <w:pPr>
        <w:tabs>
          <w:tab w:val="num" w:pos="5040"/>
        </w:tabs>
        <w:ind w:left="5040" w:hanging="360"/>
      </w:pPr>
      <w:rPr>
        <w:rFonts w:ascii="ＭＳ Ｐゴシック" w:hAnsi="ＭＳ Ｐゴシック" w:hint="default"/>
      </w:rPr>
    </w:lvl>
    <w:lvl w:ilvl="7" w:tplc="54E0AF74" w:tentative="1">
      <w:start w:val="1"/>
      <w:numFmt w:val="bullet"/>
      <w:lvlText w:val="•"/>
      <w:lvlJc w:val="left"/>
      <w:pPr>
        <w:tabs>
          <w:tab w:val="num" w:pos="5760"/>
        </w:tabs>
        <w:ind w:left="5760" w:hanging="360"/>
      </w:pPr>
      <w:rPr>
        <w:rFonts w:ascii="ＭＳ Ｐゴシック" w:hAnsi="ＭＳ Ｐゴシック" w:hint="default"/>
      </w:rPr>
    </w:lvl>
    <w:lvl w:ilvl="8" w:tplc="6236262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6">
    <w:nsid w:val="743A2E07"/>
    <w:multiLevelType w:val="hybridMultilevel"/>
    <w:tmpl w:val="1408D67C"/>
    <w:lvl w:ilvl="0" w:tplc="089450A2">
      <w:start w:val="1"/>
      <w:numFmt w:val="bullet"/>
      <w:lvlText w:val="–"/>
      <w:lvlJc w:val="left"/>
      <w:pPr>
        <w:tabs>
          <w:tab w:val="num" w:pos="720"/>
        </w:tabs>
        <w:ind w:left="720" w:hanging="360"/>
      </w:pPr>
      <w:rPr>
        <w:rFonts w:ascii="ＭＳ Ｐゴシック" w:hAnsi="ＭＳ Ｐゴシック" w:hint="default"/>
      </w:rPr>
    </w:lvl>
    <w:lvl w:ilvl="1" w:tplc="B6DC9D90">
      <w:start w:val="1"/>
      <w:numFmt w:val="bullet"/>
      <w:lvlText w:val="–"/>
      <w:lvlJc w:val="left"/>
      <w:pPr>
        <w:tabs>
          <w:tab w:val="num" w:pos="1440"/>
        </w:tabs>
        <w:ind w:left="1440" w:hanging="360"/>
      </w:pPr>
      <w:rPr>
        <w:rFonts w:ascii="ＭＳ Ｐゴシック" w:hAnsi="ＭＳ Ｐゴシック" w:hint="default"/>
      </w:rPr>
    </w:lvl>
    <w:lvl w:ilvl="2" w:tplc="3FF059D0" w:tentative="1">
      <w:start w:val="1"/>
      <w:numFmt w:val="bullet"/>
      <w:lvlText w:val="–"/>
      <w:lvlJc w:val="left"/>
      <w:pPr>
        <w:tabs>
          <w:tab w:val="num" w:pos="2160"/>
        </w:tabs>
        <w:ind w:left="2160" w:hanging="360"/>
      </w:pPr>
      <w:rPr>
        <w:rFonts w:ascii="ＭＳ Ｐゴシック" w:hAnsi="ＭＳ Ｐゴシック" w:hint="default"/>
      </w:rPr>
    </w:lvl>
    <w:lvl w:ilvl="3" w:tplc="F2B8330E" w:tentative="1">
      <w:start w:val="1"/>
      <w:numFmt w:val="bullet"/>
      <w:lvlText w:val="–"/>
      <w:lvlJc w:val="left"/>
      <w:pPr>
        <w:tabs>
          <w:tab w:val="num" w:pos="2880"/>
        </w:tabs>
        <w:ind w:left="2880" w:hanging="360"/>
      </w:pPr>
      <w:rPr>
        <w:rFonts w:ascii="ＭＳ Ｐゴシック" w:hAnsi="ＭＳ Ｐゴシック" w:hint="default"/>
      </w:rPr>
    </w:lvl>
    <w:lvl w:ilvl="4" w:tplc="F3548D50" w:tentative="1">
      <w:start w:val="1"/>
      <w:numFmt w:val="bullet"/>
      <w:lvlText w:val="–"/>
      <w:lvlJc w:val="left"/>
      <w:pPr>
        <w:tabs>
          <w:tab w:val="num" w:pos="3600"/>
        </w:tabs>
        <w:ind w:left="3600" w:hanging="360"/>
      </w:pPr>
      <w:rPr>
        <w:rFonts w:ascii="ＭＳ Ｐゴシック" w:hAnsi="ＭＳ Ｐゴシック" w:hint="default"/>
      </w:rPr>
    </w:lvl>
    <w:lvl w:ilvl="5" w:tplc="B22E04D2" w:tentative="1">
      <w:start w:val="1"/>
      <w:numFmt w:val="bullet"/>
      <w:lvlText w:val="–"/>
      <w:lvlJc w:val="left"/>
      <w:pPr>
        <w:tabs>
          <w:tab w:val="num" w:pos="4320"/>
        </w:tabs>
        <w:ind w:left="4320" w:hanging="360"/>
      </w:pPr>
      <w:rPr>
        <w:rFonts w:ascii="ＭＳ Ｐゴシック" w:hAnsi="ＭＳ Ｐゴシック" w:hint="default"/>
      </w:rPr>
    </w:lvl>
    <w:lvl w:ilvl="6" w:tplc="39A03C56" w:tentative="1">
      <w:start w:val="1"/>
      <w:numFmt w:val="bullet"/>
      <w:lvlText w:val="–"/>
      <w:lvlJc w:val="left"/>
      <w:pPr>
        <w:tabs>
          <w:tab w:val="num" w:pos="5040"/>
        </w:tabs>
        <w:ind w:left="5040" w:hanging="360"/>
      </w:pPr>
      <w:rPr>
        <w:rFonts w:ascii="ＭＳ Ｐゴシック" w:hAnsi="ＭＳ Ｐゴシック" w:hint="default"/>
      </w:rPr>
    </w:lvl>
    <w:lvl w:ilvl="7" w:tplc="223229F6" w:tentative="1">
      <w:start w:val="1"/>
      <w:numFmt w:val="bullet"/>
      <w:lvlText w:val="–"/>
      <w:lvlJc w:val="left"/>
      <w:pPr>
        <w:tabs>
          <w:tab w:val="num" w:pos="5760"/>
        </w:tabs>
        <w:ind w:left="5760" w:hanging="360"/>
      </w:pPr>
      <w:rPr>
        <w:rFonts w:ascii="ＭＳ Ｐゴシック" w:hAnsi="ＭＳ Ｐゴシック" w:hint="default"/>
      </w:rPr>
    </w:lvl>
    <w:lvl w:ilvl="8" w:tplc="38B49BC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7">
    <w:nsid w:val="7D1D0D48"/>
    <w:multiLevelType w:val="hybridMultilevel"/>
    <w:tmpl w:val="2D80E1EE"/>
    <w:lvl w:ilvl="0" w:tplc="F6F83CFE">
      <w:start w:val="1"/>
      <w:numFmt w:val="bullet"/>
      <w:lvlText w:val=""/>
      <w:lvlJc w:val="left"/>
      <w:pPr>
        <w:ind w:left="1080" w:hanging="360"/>
      </w:pPr>
      <w:rPr>
        <w:rFonts w:ascii="Wingdings" w:eastAsia="ＭＳ 明朝" w:hAnsi="Wingdings"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8">
    <w:nsid w:val="7F1174C1"/>
    <w:multiLevelType w:val="hybridMultilevel"/>
    <w:tmpl w:val="30905A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B">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F761DDB"/>
    <w:multiLevelType w:val="hybridMultilevel"/>
    <w:tmpl w:val="194E42F6"/>
    <w:lvl w:ilvl="0" w:tplc="4F40BB7C">
      <w:start w:val="1"/>
      <w:numFmt w:val="bullet"/>
      <w:lvlText w:val="–"/>
      <w:lvlJc w:val="left"/>
      <w:pPr>
        <w:tabs>
          <w:tab w:val="num" w:pos="720"/>
        </w:tabs>
        <w:ind w:left="720" w:hanging="360"/>
      </w:pPr>
      <w:rPr>
        <w:rFonts w:ascii="ＭＳ Ｐゴシック" w:hAnsi="ＭＳ Ｐゴシック" w:hint="default"/>
      </w:rPr>
    </w:lvl>
    <w:lvl w:ilvl="1" w:tplc="38E29890">
      <w:start w:val="1"/>
      <w:numFmt w:val="bullet"/>
      <w:lvlText w:val="–"/>
      <w:lvlJc w:val="left"/>
      <w:pPr>
        <w:tabs>
          <w:tab w:val="num" w:pos="1440"/>
        </w:tabs>
        <w:ind w:left="1440" w:hanging="360"/>
      </w:pPr>
      <w:rPr>
        <w:rFonts w:ascii="ＭＳ Ｐゴシック" w:hAnsi="ＭＳ Ｐゴシック" w:hint="default"/>
      </w:rPr>
    </w:lvl>
    <w:lvl w:ilvl="2" w:tplc="76EE2B24" w:tentative="1">
      <w:start w:val="1"/>
      <w:numFmt w:val="bullet"/>
      <w:lvlText w:val="–"/>
      <w:lvlJc w:val="left"/>
      <w:pPr>
        <w:tabs>
          <w:tab w:val="num" w:pos="2160"/>
        </w:tabs>
        <w:ind w:left="2160" w:hanging="360"/>
      </w:pPr>
      <w:rPr>
        <w:rFonts w:ascii="ＭＳ Ｐゴシック" w:hAnsi="ＭＳ Ｐゴシック" w:hint="default"/>
      </w:rPr>
    </w:lvl>
    <w:lvl w:ilvl="3" w:tplc="5AE095D0" w:tentative="1">
      <w:start w:val="1"/>
      <w:numFmt w:val="bullet"/>
      <w:lvlText w:val="–"/>
      <w:lvlJc w:val="left"/>
      <w:pPr>
        <w:tabs>
          <w:tab w:val="num" w:pos="2880"/>
        </w:tabs>
        <w:ind w:left="2880" w:hanging="360"/>
      </w:pPr>
      <w:rPr>
        <w:rFonts w:ascii="ＭＳ Ｐゴシック" w:hAnsi="ＭＳ Ｐゴシック" w:hint="default"/>
      </w:rPr>
    </w:lvl>
    <w:lvl w:ilvl="4" w:tplc="DD908718" w:tentative="1">
      <w:start w:val="1"/>
      <w:numFmt w:val="bullet"/>
      <w:lvlText w:val="–"/>
      <w:lvlJc w:val="left"/>
      <w:pPr>
        <w:tabs>
          <w:tab w:val="num" w:pos="3600"/>
        </w:tabs>
        <w:ind w:left="3600" w:hanging="360"/>
      </w:pPr>
      <w:rPr>
        <w:rFonts w:ascii="ＭＳ Ｐゴシック" w:hAnsi="ＭＳ Ｐゴシック" w:hint="default"/>
      </w:rPr>
    </w:lvl>
    <w:lvl w:ilvl="5" w:tplc="3DF076BC" w:tentative="1">
      <w:start w:val="1"/>
      <w:numFmt w:val="bullet"/>
      <w:lvlText w:val="–"/>
      <w:lvlJc w:val="left"/>
      <w:pPr>
        <w:tabs>
          <w:tab w:val="num" w:pos="4320"/>
        </w:tabs>
        <w:ind w:left="4320" w:hanging="360"/>
      </w:pPr>
      <w:rPr>
        <w:rFonts w:ascii="ＭＳ Ｐゴシック" w:hAnsi="ＭＳ Ｐゴシック" w:hint="default"/>
      </w:rPr>
    </w:lvl>
    <w:lvl w:ilvl="6" w:tplc="A0846C14" w:tentative="1">
      <w:start w:val="1"/>
      <w:numFmt w:val="bullet"/>
      <w:lvlText w:val="–"/>
      <w:lvlJc w:val="left"/>
      <w:pPr>
        <w:tabs>
          <w:tab w:val="num" w:pos="5040"/>
        </w:tabs>
        <w:ind w:left="5040" w:hanging="360"/>
      </w:pPr>
      <w:rPr>
        <w:rFonts w:ascii="ＭＳ Ｐゴシック" w:hAnsi="ＭＳ Ｐゴシック" w:hint="default"/>
      </w:rPr>
    </w:lvl>
    <w:lvl w:ilvl="7" w:tplc="A61632CC" w:tentative="1">
      <w:start w:val="1"/>
      <w:numFmt w:val="bullet"/>
      <w:lvlText w:val="–"/>
      <w:lvlJc w:val="left"/>
      <w:pPr>
        <w:tabs>
          <w:tab w:val="num" w:pos="5760"/>
        </w:tabs>
        <w:ind w:left="5760" w:hanging="360"/>
      </w:pPr>
      <w:rPr>
        <w:rFonts w:ascii="ＭＳ Ｐゴシック" w:hAnsi="ＭＳ Ｐゴシック" w:hint="default"/>
      </w:rPr>
    </w:lvl>
    <w:lvl w:ilvl="8" w:tplc="356AA66A"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7"/>
  </w:num>
  <w:num w:numId="2">
    <w:abstractNumId w:val="16"/>
  </w:num>
  <w:num w:numId="3">
    <w:abstractNumId w:val="24"/>
  </w:num>
  <w:num w:numId="4">
    <w:abstractNumId w:val="21"/>
  </w:num>
  <w:num w:numId="5">
    <w:abstractNumId w:val="33"/>
  </w:num>
  <w:num w:numId="6">
    <w:abstractNumId w:val="12"/>
  </w:num>
  <w:num w:numId="7">
    <w:abstractNumId w:val="8"/>
  </w:num>
  <w:num w:numId="8">
    <w:abstractNumId w:val="31"/>
  </w:num>
  <w:num w:numId="9">
    <w:abstractNumId w:val="14"/>
  </w:num>
  <w:num w:numId="10">
    <w:abstractNumId w:val="17"/>
  </w:num>
  <w:num w:numId="11">
    <w:abstractNumId w:val="37"/>
  </w:num>
  <w:num w:numId="12">
    <w:abstractNumId w:val="34"/>
  </w:num>
  <w:num w:numId="13">
    <w:abstractNumId w:val="29"/>
  </w:num>
  <w:num w:numId="14">
    <w:abstractNumId w:val="3"/>
  </w:num>
  <w:num w:numId="15">
    <w:abstractNumId w:val="0"/>
  </w:num>
  <w:num w:numId="16">
    <w:abstractNumId w:val="35"/>
  </w:num>
  <w:num w:numId="17">
    <w:abstractNumId w:val="22"/>
  </w:num>
  <w:num w:numId="18">
    <w:abstractNumId w:val="26"/>
  </w:num>
  <w:num w:numId="19">
    <w:abstractNumId w:val="19"/>
  </w:num>
  <w:num w:numId="20">
    <w:abstractNumId w:val="20"/>
  </w:num>
  <w:num w:numId="21">
    <w:abstractNumId w:val="13"/>
  </w:num>
  <w:num w:numId="22">
    <w:abstractNumId w:val="4"/>
  </w:num>
  <w:num w:numId="23">
    <w:abstractNumId w:val="28"/>
  </w:num>
  <w:num w:numId="24">
    <w:abstractNumId w:val="32"/>
  </w:num>
  <w:num w:numId="25">
    <w:abstractNumId w:val="39"/>
  </w:num>
  <w:num w:numId="26">
    <w:abstractNumId w:val="15"/>
  </w:num>
  <w:num w:numId="27">
    <w:abstractNumId w:val="25"/>
  </w:num>
  <w:num w:numId="28">
    <w:abstractNumId w:val="30"/>
  </w:num>
  <w:num w:numId="29">
    <w:abstractNumId w:val="23"/>
  </w:num>
  <w:num w:numId="30">
    <w:abstractNumId w:val="5"/>
  </w:num>
  <w:num w:numId="31">
    <w:abstractNumId w:val="1"/>
  </w:num>
  <w:num w:numId="32">
    <w:abstractNumId w:val="27"/>
  </w:num>
  <w:num w:numId="33">
    <w:abstractNumId w:val="38"/>
  </w:num>
  <w:num w:numId="34">
    <w:abstractNumId w:val="10"/>
  </w:num>
  <w:num w:numId="35">
    <w:abstractNumId w:val="9"/>
  </w:num>
  <w:num w:numId="36">
    <w:abstractNumId w:val="6"/>
  </w:num>
  <w:num w:numId="37">
    <w:abstractNumId w:val="36"/>
  </w:num>
  <w:num w:numId="38">
    <w:abstractNumId w:val="11"/>
  </w:num>
  <w:num w:numId="39">
    <w:abstractNumId w:val="18"/>
  </w:num>
  <w:num w:numId="4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D"/>
    <w:rsid w:val="00001D0E"/>
    <w:rsid w:val="00001E10"/>
    <w:rsid w:val="000037D3"/>
    <w:rsid w:val="000041DD"/>
    <w:rsid w:val="0000460E"/>
    <w:rsid w:val="000064B2"/>
    <w:rsid w:val="00007873"/>
    <w:rsid w:val="00010104"/>
    <w:rsid w:val="00010556"/>
    <w:rsid w:val="00010B9E"/>
    <w:rsid w:val="00012801"/>
    <w:rsid w:val="000144C7"/>
    <w:rsid w:val="00014EF8"/>
    <w:rsid w:val="00014F53"/>
    <w:rsid w:val="00016099"/>
    <w:rsid w:val="00017631"/>
    <w:rsid w:val="00017731"/>
    <w:rsid w:val="00020FC4"/>
    <w:rsid w:val="00021078"/>
    <w:rsid w:val="00021C0C"/>
    <w:rsid w:val="0002208C"/>
    <w:rsid w:val="00025CD3"/>
    <w:rsid w:val="00026206"/>
    <w:rsid w:val="00030DC0"/>
    <w:rsid w:val="00032DC5"/>
    <w:rsid w:val="00032E9C"/>
    <w:rsid w:val="0003332C"/>
    <w:rsid w:val="00033DD0"/>
    <w:rsid w:val="00035912"/>
    <w:rsid w:val="000360B1"/>
    <w:rsid w:val="00036D2F"/>
    <w:rsid w:val="00037FBD"/>
    <w:rsid w:val="000442DE"/>
    <w:rsid w:val="0004436D"/>
    <w:rsid w:val="00045240"/>
    <w:rsid w:val="000464BD"/>
    <w:rsid w:val="00047C93"/>
    <w:rsid w:val="00052C25"/>
    <w:rsid w:val="000604AA"/>
    <w:rsid w:val="00061832"/>
    <w:rsid w:val="00061FAD"/>
    <w:rsid w:val="000620AD"/>
    <w:rsid w:val="00062813"/>
    <w:rsid w:val="00062BB0"/>
    <w:rsid w:val="00062BF8"/>
    <w:rsid w:val="00067416"/>
    <w:rsid w:val="00071299"/>
    <w:rsid w:val="00071362"/>
    <w:rsid w:val="00072069"/>
    <w:rsid w:val="00072451"/>
    <w:rsid w:val="000728C3"/>
    <w:rsid w:val="00073575"/>
    <w:rsid w:val="00074A81"/>
    <w:rsid w:val="00075BB3"/>
    <w:rsid w:val="00075F60"/>
    <w:rsid w:val="000761AB"/>
    <w:rsid w:val="0007634E"/>
    <w:rsid w:val="0007645E"/>
    <w:rsid w:val="000772EC"/>
    <w:rsid w:val="00080E1B"/>
    <w:rsid w:val="00081647"/>
    <w:rsid w:val="00081CC1"/>
    <w:rsid w:val="00081CF0"/>
    <w:rsid w:val="00081D31"/>
    <w:rsid w:val="00081DB0"/>
    <w:rsid w:val="0008290A"/>
    <w:rsid w:val="00082FFD"/>
    <w:rsid w:val="00083A89"/>
    <w:rsid w:val="00083E43"/>
    <w:rsid w:val="0008416E"/>
    <w:rsid w:val="000848CF"/>
    <w:rsid w:val="00084E15"/>
    <w:rsid w:val="000855F5"/>
    <w:rsid w:val="00085836"/>
    <w:rsid w:val="000865D3"/>
    <w:rsid w:val="000934F9"/>
    <w:rsid w:val="00093BB5"/>
    <w:rsid w:val="00094233"/>
    <w:rsid w:val="00095CF0"/>
    <w:rsid w:val="0009616E"/>
    <w:rsid w:val="00096303"/>
    <w:rsid w:val="000A0B9A"/>
    <w:rsid w:val="000A0FA4"/>
    <w:rsid w:val="000A494F"/>
    <w:rsid w:val="000A4C66"/>
    <w:rsid w:val="000A536F"/>
    <w:rsid w:val="000A690C"/>
    <w:rsid w:val="000A6976"/>
    <w:rsid w:val="000A6B29"/>
    <w:rsid w:val="000A7E94"/>
    <w:rsid w:val="000B0296"/>
    <w:rsid w:val="000B1FA7"/>
    <w:rsid w:val="000B2B58"/>
    <w:rsid w:val="000B37D1"/>
    <w:rsid w:val="000B3918"/>
    <w:rsid w:val="000B552A"/>
    <w:rsid w:val="000B5FD4"/>
    <w:rsid w:val="000B6324"/>
    <w:rsid w:val="000C078D"/>
    <w:rsid w:val="000C16D0"/>
    <w:rsid w:val="000C18A2"/>
    <w:rsid w:val="000C1A49"/>
    <w:rsid w:val="000C1C7A"/>
    <w:rsid w:val="000C2A79"/>
    <w:rsid w:val="000C43B4"/>
    <w:rsid w:val="000C5866"/>
    <w:rsid w:val="000C624C"/>
    <w:rsid w:val="000C722B"/>
    <w:rsid w:val="000D10E0"/>
    <w:rsid w:val="000D2001"/>
    <w:rsid w:val="000D2E4C"/>
    <w:rsid w:val="000D41AB"/>
    <w:rsid w:val="000D4B25"/>
    <w:rsid w:val="000D4B90"/>
    <w:rsid w:val="000D6F84"/>
    <w:rsid w:val="000D7376"/>
    <w:rsid w:val="000E24A6"/>
    <w:rsid w:val="000E4A99"/>
    <w:rsid w:val="000E4E7A"/>
    <w:rsid w:val="000E5E71"/>
    <w:rsid w:val="000F26BC"/>
    <w:rsid w:val="000F3876"/>
    <w:rsid w:val="000F45AA"/>
    <w:rsid w:val="000F55A6"/>
    <w:rsid w:val="000F6C2F"/>
    <w:rsid w:val="000F78D1"/>
    <w:rsid w:val="001006D5"/>
    <w:rsid w:val="00101643"/>
    <w:rsid w:val="0010211F"/>
    <w:rsid w:val="00102B03"/>
    <w:rsid w:val="00104AA7"/>
    <w:rsid w:val="00104AE2"/>
    <w:rsid w:val="001054D6"/>
    <w:rsid w:val="00105BFC"/>
    <w:rsid w:val="001067F3"/>
    <w:rsid w:val="00107B75"/>
    <w:rsid w:val="00111E66"/>
    <w:rsid w:val="00111F8C"/>
    <w:rsid w:val="001127F4"/>
    <w:rsid w:val="001128BA"/>
    <w:rsid w:val="00112A14"/>
    <w:rsid w:val="0011596A"/>
    <w:rsid w:val="00115FC6"/>
    <w:rsid w:val="001168D1"/>
    <w:rsid w:val="0011747E"/>
    <w:rsid w:val="001174A8"/>
    <w:rsid w:val="00117E90"/>
    <w:rsid w:val="00122535"/>
    <w:rsid w:val="0012284F"/>
    <w:rsid w:val="00122C1D"/>
    <w:rsid w:val="001238D9"/>
    <w:rsid w:val="00123B1C"/>
    <w:rsid w:val="00126372"/>
    <w:rsid w:val="0012726E"/>
    <w:rsid w:val="001277FE"/>
    <w:rsid w:val="001278F7"/>
    <w:rsid w:val="00127CDD"/>
    <w:rsid w:val="00130AAB"/>
    <w:rsid w:val="0013228B"/>
    <w:rsid w:val="001323D1"/>
    <w:rsid w:val="001351AE"/>
    <w:rsid w:val="001376E2"/>
    <w:rsid w:val="001417E2"/>
    <w:rsid w:val="00142F48"/>
    <w:rsid w:val="0014618D"/>
    <w:rsid w:val="00146540"/>
    <w:rsid w:val="00150530"/>
    <w:rsid w:val="00152F9E"/>
    <w:rsid w:val="0015303B"/>
    <w:rsid w:val="00154F4B"/>
    <w:rsid w:val="001551F7"/>
    <w:rsid w:val="00155B25"/>
    <w:rsid w:val="001562B3"/>
    <w:rsid w:val="00156E10"/>
    <w:rsid w:val="00162106"/>
    <w:rsid w:val="00162869"/>
    <w:rsid w:val="001640AE"/>
    <w:rsid w:val="0016629D"/>
    <w:rsid w:val="001662D3"/>
    <w:rsid w:val="00167964"/>
    <w:rsid w:val="001679FE"/>
    <w:rsid w:val="00167C01"/>
    <w:rsid w:val="00167ED8"/>
    <w:rsid w:val="00172D75"/>
    <w:rsid w:val="00173389"/>
    <w:rsid w:val="001767E0"/>
    <w:rsid w:val="00182382"/>
    <w:rsid w:val="0018789C"/>
    <w:rsid w:val="0019174F"/>
    <w:rsid w:val="00192541"/>
    <w:rsid w:val="0019339D"/>
    <w:rsid w:val="0019469F"/>
    <w:rsid w:val="00195345"/>
    <w:rsid w:val="00196517"/>
    <w:rsid w:val="0019665E"/>
    <w:rsid w:val="001979AB"/>
    <w:rsid w:val="001A6366"/>
    <w:rsid w:val="001A6654"/>
    <w:rsid w:val="001B0ABE"/>
    <w:rsid w:val="001B1887"/>
    <w:rsid w:val="001B1A24"/>
    <w:rsid w:val="001B2A02"/>
    <w:rsid w:val="001B5D90"/>
    <w:rsid w:val="001B72A0"/>
    <w:rsid w:val="001C05C2"/>
    <w:rsid w:val="001C3371"/>
    <w:rsid w:val="001C5718"/>
    <w:rsid w:val="001C6D5D"/>
    <w:rsid w:val="001D0067"/>
    <w:rsid w:val="001D07BF"/>
    <w:rsid w:val="001D2919"/>
    <w:rsid w:val="001D7A01"/>
    <w:rsid w:val="001E0DB1"/>
    <w:rsid w:val="001E1464"/>
    <w:rsid w:val="001E14B2"/>
    <w:rsid w:val="001E25B4"/>
    <w:rsid w:val="001E337D"/>
    <w:rsid w:val="001E74F2"/>
    <w:rsid w:val="001F0053"/>
    <w:rsid w:val="001F16CC"/>
    <w:rsid w:val="001F204F"/>
    <w:rsid w:val="001F3253"/>
    <w:rsid w:val="002012D9"/>
    <w:rsid w:val="002014EA"/>
    <w:rsid w:val="0020487D"/>
    <w:rsid w:val="002055D4"/>
    <w:rsid w:val="0021048A"/>
    <w:rsid w:val="00212DB5"/>
    <w:rsid w:val="00214D20"/>
    <w:rsid w:val="00216ADC"/>
    <w:rsid w:val="002170DB"/>
    <w:rsid w:val="002173BF"/>
    <w:rsid w:val="00217A51"/>
    <w:rsid w:val="00220C6A"/>
    <w:rsid w:val="00222C85"/>
    <w:rsid w:val="00222DB9"/>
    <w:rsid w:val="002239CF"/>
    <w:rsid w:val="00224065"/>
    <w:rsid w:val="00224434"/>
    <w:rsid w:val="00224786"/>
    <w:rsid w:val="00224E0F"/>
    <w:rsid w:val="0022616C"/>
    <w:rsid w:val="00227831"/>
    <w:rsid w:val="0023065D"/>
    <w:rsid w:val="002352D9"/>
    <w:rsid w:val="0023660A"/>
    <w:rsid w:val="0023758C"/>
    <w:rsid w:val="0023789B"/>
    <w:rsid w:val="00240232"/>
    <w:rsid w:val="00240492"/>
    <w:rsid w:val="002407C0"/>
    <w:rsid w:val="00240B6D"/>
    <w:rsid w:val="00242723"/>
    <w:rsid w:val="00242B96"/>
    <w:rsid w:val="0024310E"/>
    <w:rsid w:val="00243D5A"/>
    <w:rsid w:val="00243DB6"/>
    <w:rsid w:val="00244F31"/>
    <w:rsid w:val="00244F82"/>
    <w:rsid w:val="002472BD"/>
    <w:rsid w:val="0025025C"/>
    <w:rsid w:val="00251542"/>
    <w:rsid w:val="00252B04"/>
    <w:rsid w:val="00253ADC"/>
    <w:rsid w:val="00257360"/>
    <w:rsid w:val="002614C3"/>
    <w:rsid w:val="002620A9"/>
    <w:rsid w:val="00263450"/>
    <w:rsid w:val="00263F7F"/>
    <w:rsid w:val="00264BF2"/>
    <w:rsid w:val="0026584A"/>
    <w:rsid w:val="00267869"/>
    <w:rsid w:val="002701D5"/>
    <w:rsid w:val="00271811"/>
    <w:rsid w:val="002718F0"/>
    <w:rsid w:val="00271D4B"/>
    <w:rsid w:val="002728A1"/>
    <w:rsid w:val="00273891"/>
    <w:rsid w:val="00275EF0"/>
    <w:rsid w:val="0027623A"/>
    <w:rsid w:val="00277F60"/>
    <w:rsid w:val="00280495"/>
    <w:rsid w:val="002821AE"/>
    <w:rsid w:val="0028367E"/>
    <w:rsid w:val="00290DE2"/>
    <w:rsid w:val="00294C59"/>
    <w:rsid w:val="002951FE"/>
    <w:rsid w:val="002970B5"/>
    <w:rsid w:val="00297DAC"/>
    <w:rsid w:val="002A02F1"/>
    <w:rsid w:val="002A0D36"/>
    <w:rsid w:val="002A31CA"/>
    <w:rsid w:val="002A51FE"/>
    <w:rsid w:val="002A5D1F"/>
    <w:rsid w:val="002B0D81"/>
    <w:rsid w:val="002B150E"/>
    <w:rsid w:val="002B3DF5"/>
    <w:rsid w:val="002B57A2"/>
    <w:rsid w:val="002B5EAD"/>
    <w:rsid w:val="002B65B7"/>
    <w:rsid w:val="002B7009"/>
    <w:rsid w:val="002C12B6"/>
    <w:rsid w:val="002C1AAF"/>
    <w:rsid w:val="002C2F4B"/>
    <w:rsid w:val="002C4B96"/>
    <w:rsid w:val="002C50BB"/>
    <w:rsid w:val="002D29C4"/>
    <w:rsid w:val="002D41D9"/>
    <w:rsid w:val="002D4453"/>
    <w:rsid w:val="002D5CCA"/>
    <w:rsid w:val="002D7223"/>
    <w:rsid w:val="002E0815"/>
    <w:rsid w:val="002E0BB3"/>
    <w:rsid w:val="002E10DD"/>
    <w:rsid w:val="002E2A66"/>
    <w:rsid w:val="002E32B7"/>
    <w:rsid w:val="002E67E7"/>
    <w:rsid w:val="002E6939"/>
    <w:rsid w:val="002E6DA4"/>
    <w:rsid w:val="002E792F"/>
    <w:rsid w:val="002F020C"/>
    <w:rsid w:val="002F02F5"/>
    <w:rsid w:val="002F03D2"/>
    <w:rsid w:val="002F0773"/>
    <w:rsid w:val="002F0F43"/>
    <w:rsid w:val="002F0F96"/>
    <w:rsid w:val="002F23A2"/>
    <w:rsid w:val="002F3644"/>
    <w:rsid w:val="002F41E6"/>
    <w:rsid w:val="002F57D3"/>
    <w:rsid w:val="002F5D15"/>
    <w:rsid w:val="002F65AC"/>
    <w:rsid w:val="003030A4"/>
    <w:rsid w:val="00303527"/>
    <w:rsid w:val="00305A76"/>
    <w:rsid w:val="00307B72"/>
    <w:rsid w:val="00307DF6"/>
    <w:rsid w:val="00310748"/>
    <w:rsid w:val="00311F04"/>
    <w:rsid w:val="00315003"/>
    <w:rsid w:val="00317D5D"/>
    <w:rsid w:val="003204FC"/>
    <w:rsid w:val="00322116"/>
    <w:rsid w:val="003221FD"/>
    <w:rsid w:val="00323F0C"/>
    <w:rsid w:val="00326768"/>
    <w:rsid w:val="00331D7D"/>
    <w:rsid w:val="00331E50"/>
    <w:rsid w:val="00331FD1"/>
    <w:rsid w:val="00332E81"/>
    <w:rsid w:val="00333179"/>
    <w:rsid w:val="00334305"/>
    <w:rsid w:val="003363D2"/>
    <w:rsid w:val="0033700A"/>
    <w:rsid w:val="003400E3"/>
    <w:rsid w:val="003404C7"/>
    <w:rsid w:val="003409CC"/>
    <w:rsid w:val="003409DE"/>
    <w:rsid w:val="00341092"/>
    <w:rsid w:val="00341A15"/>
    <w:rsid w:val="003423E2"/>
    <w:rsid w:val="00342A93"/>
    <w:rsid w:val="003437AE"/>
    <w:rsid w:val="00344473"/>
    <w:rsid w:val="00356B50"/>
    <w:rsid w:val="003632C8"/>
    <w:rsid w:val="0036381B"/>
    <w:rsid w:val="003641BA"/>
    <w:rsid w:val="00364378"/>
    <w:rsid w:val="0036473D"/>
    <w:rsid w:val="00367D76"/>
    <w:rsid w:val="00370057"/>
    <w:rsid w:val="003701D2"/>
    <w:rsid w:val="00371C94"/>
    <w:rsid w:val="0037248A"/>
    <w:rsid w:val="003751CA"/>
    <w:rsid w:val="00375AB6"/>
    <w:rsid w:val="00383F5F"/>
    <w:rsid w:val="003842FB"/>
    <w:rsid w:val="00385534"/>
    <w:rsid w:val="00386540"/>
    <w:rsid w:val="00386622"/>
    <w:rsid w:val="00386D18"/>
    <w:rsid w:val="003903F3"/>
    <w:rsid w:val="003903FE"/>
    <w:rsid w:val="00390C7D"/>
    <w:rsid w:val="00391059"/>
    <w:rsid w:val="00393B19"/>
    <w:rsid w:val="00396FE1"/>
    <w:rsid w:val="003A0011"/>
    <w:rsid w:val="003A070F"/>
    <w:rsid w:val="003A0BEA"/>
    <w:rsid w:val="003A12BF"/>
    <w:rsid w:val="003A4EBC"/>
    <w:rsid w:val="003A59CD"/>
    <w:rsid w:val="003A5D87"/>
    <w:rsid w:val="003A6253"/>
    <w:rsid w:val="003A6D71"/>
    <w:rsid w:val="003A706F"/>
    <w:rsid w:val="003B18DF"/>
    <w:rsid w:val="003B1D54"/>
    <w:rsid w:val="003B23CB"/>
    <w:rsid w:val="003B2AE5"/>
    <w:rsid w:val="003B3334"/>
    <w:rsid w:val="003B37F2"/>
    <w:rsid w:val="003B3981"/>
    <w:rsid w:val="003B3FAD"/>
    <w:rsid w:val="003B4818"/>
    <w:rsid w:val="003B53A4"/>
    <w:rsid w:val="003B5AF9"/>
    <w:rsid w:val="003B5FBD"/>
    <w:rsid w:val="003C081A"/>
    <w:rsid w:val="003C202A"/>
    <w:rsid w:val="003C2A0A"/>
    <w:rsid w:val="003C2A55"/>
    <w:rsid w:val="003C378C"/>
    <w:rsid w:val="003C41C4"/>
    <w:rsid w:val="003C4FFD"/>
    <w:rsid w:val="003C5165"/>
    <w:rsid w:val="003C79A4"/>
    <w:rsid w:val="003D0C25"/>
    <w:rsid w:val="003D2028"/>
    <w:rsid w:val="003D3863"/>
    <w:rsid w:val="003D3E2B"/>
    <w:rsid w:val="003D5989"/>
    <w:rsid w:val="003D6D27"/>
    <w:rsid w:val="003D7B9C"/>
    <w:rsid w:val="003E041D"/>
    <w:rsid w:val="003E0839"/>
    <w:rsid w:val="003E4049"/>
    <w:rsid w:val="003E5505"/>
    <w:rsid w:val="003E571F"/>
    <w:rsid w:val="003E5DC8"/>
    <w:rsid w:val="003E625E"/>
    <w:rsid w:val="003E7C78"/>
    <w:rsid w:val="003E7C8D"/>
    <w:rsid w:val="003F0F36"/>
    <w:rsid w:val="003F2E29"/>
    <w:rsid w:val="003F3E09"/>
    <w:rsid w:val="003F461C"/>
    <w:rsid w:val="00401020"/>
    <w:rsid w:val="00405677"/>
    <w:rsid w:val="004101B1"/>
    <w:rsid w:val="00410317"/>
    <w:rsid w:val="004103FC"/>
    <w:rsid w:val="00410F30"/>
    <w:rsid w:val="00411687"/>
    <w:rsid w:val="00412EA2"/>
    <w:rsid w:val="00412FB5"/>
    <w:rsid w:val="0041303D"/>
    <w:rsid w:val="004150D8"/>
    <w:rsid w:val="0041515E"/>
    <w:rsid w:val="00417997"/>
    <w:rsid w:val="0042015F"/>
    <w:rsid w:val="00423677"/>
    <w:rsid w:val="004251A1"/>
    <w:rsid w:val="00427669"/>
    <w:rsid w:val="004278DA"/>
    <w:rsid w:val="004323AB"/>
    <w:rsid w:val="00436EBA"/>
    <w:rsid w:val="00440937"/>
    <w:rsid w:val="00440B90"/>
    <w:rsid w:val="00440C7D"/>
    <w:rsid w:val="004425CB"/>
    <w:rsid w:val="004427D2"/>
    <w:rsid w:val="00442BFE"/>
    <w:rsid w:val="004457AF"/>
    <w:rsid w:val="00446744"/>
    <w:rsid w:val="0044695D"/>
    <w:rsid w:val="00446DF1"/>
    <w:rsid w:val="00451FCD"/>
    <w:rsid w:val="00451FFF"/>
    <w:rsid w:val="00454AAC"/>
    <w:rsid w:val="004550FC"/>
    <w:rsid w:val="0045528A"/>
    <w:rsid w:val="0045541B"/>
    <w:rsid w:val="00455E9B"/>
    <w:rsid w:val="0046086D"/>
    <w:rsid w:val="00462E26"/>
    <w:rsid w:val="004634A9"/>
    <w:rsid w:val="004641B9"/>
    <w:rsid w:val="00464BD3"/>
    <w:rsid w:val="00464C28"/>
    <w:rsid w:val="004658EC"/>
    <w:rsid w:val="00466602"/>
    <w:rsid w:val="0047187C"/>
    <w:rsid w:val="00472390"/>
    <w:rsid w:val="00472451"/>
    <w:rsid w:val="00474220"/>
    <w:rsid w:val="004742D9"/>
    <w:rsid w:val="00480BEF"/>
    <w:rsid w:val="00482E51"/>
    <w:rsid w:val="004846DF"/>
    <w:rsid w:val="00484EF6"/>
    <w:rsid w:val="00485C9E"/>
    <w:rsid w:val="00485FDF"/>
    <w:rsid w:val="0048604F"/>
    <w:rsid w:val="00487A20"/>
    <w:rsid w:val="004932D0"/>
    <w:rsid w:val="00494114"/>
    <w:rsid w:val="00494BC3"/>
    <w:rsid w:val="004953A7"/>
    <w:rsid w:val="00495A5A"/>
    <w:rsid w:val="004964DF"/>
    <w:rsid w:val="00496980"/>
    <w:rsid w:val="00497325"/>
    <w:rsid w:val="00497E39"/>
    <w:rsid w:val="004A15F8"/>
    <w:rsid w:val="004A1DC4"/>
    <w:rsid w:val="004A222E"/>
    <w:rsid w:val="004A559A"/>
    <w:rsid w:val="004A61B8"/>
    <w:rsid w:val="004B0A7D"/>
    <w:rsid w:val="004B0C8D"/>
    <w:rsid w:val="004B1CFE"/>
    <w:rsid w:val="004B1DC3"/>
    <w:rsid w:val="004B3844"/>
    <w:rsid w:val="004B4268"/>
    <w:rsid w:val="004B51F7"/>
    <w:rsid w:val="004B567E"/>
    <w:rsid w:val="004B7983"/>
    <w:rsid w:val="004C0533"/>
    <w:rsid w:val="004C1528"/>
    <w:rsid w:val="004C1D57"/>
    <w:rsid w:val="004C1F51"/>
    <w:rsid w:val="004C2CF3"/>
    <w:rsid w:val="004C54F7"/>
    <w:rsid w:val="004C5740"/>
    <w:rsid w:val="004C5B6E"/>
    <w:rsid w:val="004C7ACB"/>
    <w:rsid w:val="004D1556"/>
    <w:rsid w:val="004D18FC"/>
    <w:rsid w:val="004D20AA"/>
    <w:rsid w:val="004D2A08"/>
    <w:rsid w:val="004D3E68"/>
    <w:rsid w:val="004D4386"/>
    <w:rsid w:val="004D4F3A"/>
    <w:rsid w:val="004D5DE9"/>
    <w:rsid w:val="004D7DC5"/>
    <w:rsid w:val="004E0043"/>
    <w:rsid w:val="004E0793"/>
    <w:rsid w:val="004E0830"/>
    <w:rsid w:val="004E19BD"/>
    <w:rsid w:val="004E1A38"/>
    <w:rsid w:val="004E49D1"/>
    <w:rsid w:val="004E6C92"/>
    <w:rsid w:val="004F00B3"/>
    <w:rsid w:val="004F04D1"/>
    <w:rsid w:val="004F081B"/>
    <w:rsid w:val="004F385A"/>
    <w:rsid w:val="004F38C9"/>
    <w:rsid w:val="004F4085"/>
    <w:rsid w:val="004F419A"/>
    <w:rsid w:val="004F5BE1"/>
    <w:rsid w:val="004F5E53"/>
    <w:rsid w:val="004F5EAB"/>
    <w:rsid w:val="005016D0"/>
    <w:rsid w:val="0050181E"/>
    <w:rsid w:val="00501DCD"/>
    <w:rsid w:val="00502B6D"/>
    <w:rsid w:val="00505055"/>
    <w:rsid w:val="005058FB"/>
    <w:rsid w:val="00505BAC"/>
    <w:rsid w:val="00505D9A"/>
    <w:rsid w:val="005066AC"/>
    <w:rsid w:val="00507140"/>
    <w:rsid w:val="0050727D"/>
    <w:rsid w:val="005076D4"/>
    <w:rsid w:val="00507C2C"/>
    <w:rsid w:val="0051029C"/>
    <w:rsid w:val="005113B8"/>
    <w:rsid w:val="00514E06"/>
    <w:rsid w:val="0052014B"/>
    <w:rsid w:val="00520CC8"/>
    <w:rsid w:val="00520F8E"/>
    <w:rsid w:val="00524F75"/>
    <w:rsid w:val="00527069"/>
    <w:rsid w:val="0053011D"/>
    <w:rsid w:val="00531B49"/>
    <w:rsid w:val="005341BD"/>
    <w:rsid w:val="005343AB"/>
    <w:rsid w:val="00535901"/>
    <w:rsid w:val="005360DA"/>
    <w:rsid w:val="00536FD5"/>
    <w:rsid w:val="00537528"/>
    <w:rsid w:val="00537E18"/>
    <w:rsid w:val="00540DB0"/>
    <w:rsid w:val="005410C9"/>
    <w:rsid w:val="00541709"/>
    <w:rsid w:val="00542D7C"/>
    <w:rsid w:val="00543181"/>
    <w:rsid w:val="00543F49"/>
    <w:rsid w:val="005441E5"/>
    <w:rsid w:val="005454D0"/>
    <w:rsid w:val="00547F52"/>
    <w:rsid w:val="005532EE"/>
    <w:rsid w:val="00554DA6"/>
    <w:rsid w:val="005575AF"/>
    <w:rsid w:val="00557FB9"/>
    <w:rsid w:val="0056036F"/>
    <w:rsid w:val="00560874"/>
    <w:rsid w:val="005634B7"/>
    <w:rsid w:val="00563798"/>
    <w:rsid w:val="00570BC5"/>
    <w:rsid w:val="00570EDC"/>
    <w:rsid w:val="005733EB"/>
    <w:rsid w:val="0057406E"/>
    <w:rsid w:val="005757D1"/>
    <w:rsid w:val="00575DED"/>
    <w:rsid w:val="00575FB9"/>
    <w:rsid w:val="00576458"/>
    <w:rsid w:val="00577FEA"/>
    <w:rsid w:val="00582D1F"/>
    <w:rsid w:val="005830BC"/>
    <w:rsid w:val="005845CE"/>
    <w:rsid w:val="00585C7B"/>
    <w:rsid w:val="00590900"/>
    <w:rsid w:val="00591158"/>
    <w:rsid w:val="00591360"/>
    <w:rsid w:val="00592B05"/>
    <w:rsid w:val="00595349"/>
    <w:rsid w:val="005A0B57"/>
    <w:rsid w:val="005A10ED"/>
    <w:rsid w:val="005A463F"/>
    <w:rsid w:val="005A5AC9"/>
    <w:rsid w:val="005A5E7D"/>
    <w:rsid w:val="005A670A"/>
    <w:rsid w:val="005A6B2B"/>
    <w:rsid w:val="005A755E"/>
    <w:rsid w:val="005A7853"/>
    <w:rsid w:val="005B01F6"/>
    <w:rsid w:val="005B112F"/>
    <w:rsid w:val="005B2A88"/>
    <w:rsid w:val="005B2CF1"/>
    <w:rsid w:val="005B4612"/>
    <w:rsid w:val="005C17C9"/>
    <w:rsid w:val="005C26FD"/>
    <w:rsid w:val="005C2F8B"/>
    <w:rsid w:val="005C33EF"/>
    <w:rsid w:val="005C3804"/>
    <w:rsid w:val="005C385F"/>
    <w:rsid w:val="005C3A55"/>
    <w:rsid w:val="005C4249"/>
    <w:rsid w:val="005C635D"/>
    <w:rsid w:val="005C755F"/>
    <w:rsid w:val="005D2467"/>
    <w:rsid w:val="005D27D0"/>
    <w:rsid w:val="005D4F7C"/>
    <w:rsid w:val="005D571D"/>
    <w:rsid w:val="005D73D7"/>
    <w:rsid w:val="005D763F"/>
    <w:rsid w:val="005E0D07"/>
    <w:rsid w:val="005E1047"/>
    <w:rsid w:val="005E1B0E"/>
    <w:rsid w:val="005E228F"/>
    <w:rsid w:val="005E3BF5"/>
    <w:rsid w:val="005E4CD0"/>
    <w:rsid w:val="005E79E8"/>
    <w:rsid w:val="005E7DF4"/>
    <w:rsid w:val="005F1A51"/>
    <w:rsid w:val="005F37D6"/>
    <w:rsid w:val="00600256"/>
    <w:rsid w:val="0060072D"/>
    <w:rsid w:val="0060226E"/>
    <w:rsid w:val="0060237F"/>
    <w:rsid w:val="00604786"/>
    <w:rsid w:val="0060525D"/>
    <w:rsid w:val="006116D3"/>
    <w:rsid w:val="00611C41"/>
    <w:rsid w:val="00612CF6"/>
    <w:rsid w:val="00612FF1"/>
    <w:rsid w:val="00613D74"/>
    <w:rsid w:val="00616BE4"/>
    <w:rsid w:val="0062021D"/>
    <w:rsid w:val="00622BA8"/>
    <w:rsid w:val="00623671"/>
    <w:rsid w:val="006239E8"/>
    <w:rsid w:val="00625032"/>
    <w:rsid w:val="006269E6"/>
    <w:rsid w:val="00627726"/>
    <w:rsid w:val="00633302"/>
    <w:rsid w:val="00633838"/>
    <w:rsid w:val="0063527F"/>
    <w:rsid w:val="00635834"/>
    <w:rsid w:val="00636962"/>
    <w:rsid w:val="0064186B"/>
    <w:rsid w:val="00641A80"/>
    <w:rsid w:val="00642821"/>
    <w:rsid w:val="0064388F"/>
    <w:rsid w:val="0064426B"/>
    <w:rsid w:val="0064746B"/>
    <w:rsid w:val="00647585"/>
    <w:rsid w:val="00647631"/>
    <w:rsid w:val="006516E1"/>
    <w:rsid w:val="00651F25"/>
    <w:rsid w:val="00652B51"/>
    <w:rsid w:val="006539D0"/>
    <w:rsid w:val="00654F50"/>
    <w:rsid w:val="006607E7"/>
    <w:rsid w:val="00661557"/>
    <w:rsid w:val="00661A34"/>
    <w:rsid w:val="00662095"/>
    <w:rsid w:val="00663E7B"/>
    <w:rsid w:val="00664664"/>
    <w:rsid w:val="006656C9"/>
    <w:rsid w:val="00666B1F"/>
    <w:rsid w:val="0067096F"/>
    <w:rsid w:val="00671132"/>
    <w:rsid w:val="006736F9"/>
    <w:rsid w:val="00673A67"/>
    <w:rsid w:val="006753D5"/>
    <w:rsid w:val="00675830"/>
    <w:rsid w:val="00676D46"/>
    <w:rsid w:val="0067764D"/>
    <w:rsid w:val="00677AE2"/>
    <w:rsid w:val="00677F06"/>
    <w:rsid w:val="00681F8C"/>
    <w:rsid w:val="00682C07"/>
    <w:rsid w:val="00683EF6"/>
    <w:rsid w:val="006859D5"/>
    <w:rsid w:val="0068701F"/>
    <w:rsid w:val="00687D65"/>
    <w:rsid w:val="00687EB4"/>
    <w:rsid w:val="006908DA"/>
    <w:rsid w:val="006941D8"/>
    <w:rsid w:val="006954F8"/>
    <w:rsid w:val="00695A95"/>
    <w:rsid w:val="00696C45"/>
    <w:rsid w:val="006A0250"/>
    <w:rsid w:val="006A2378"/>
    <w:rsid w:val="006A331F"/>
    <w:rsid w:val="006A3449"/>
    <w:rsid w:val="006A454D"/>
    <w:rsid w:val="006A5097"/>
    <w:rsid w:val="006A5AA6"/>
    <w:rsid w:val="006A5BFC"/>
    <w:rsid w:val="006B0573"/>
    <w:rsid w:val="006B156D"/>
    <w:rsid w:val="006B4E06"/>
    <w:rsid w:val="006B53CA"/>
    <w:rsid w:val="006C0DC0"/>
    <w:rsid w:val="006C26D6"/>
    <w:rsid w:val="006C2849"/>
    <w:rsid w:val="006C354D"/>
    <w:rsid w:val="006C44B8"/>
    <w:rsid w:val="006C4FCA"/>
    <w:rsid w:val="006C5B63"/>
    <w:rsid w:val="006C7536"/>
    <w:rsid w:val="006C7902"/>
    <w:rsid w:val="006C7BF9"/>
    <w:rsid w:val="006D00DC"/>
    <w:rsid w:val="006D2EC8"/>
    <w:rsid w:val="006D32D5"/>
    <w:rsid w:val="006D4820"/>
    <w:rsid w:val="006D517B"/>
    <w:rsid w:val="006D62E6"/>
    <w:rsid w:val="006E06DE"/>
    <w:rsid w:val="006E2F64"/>
    <w:rsid w:val="006E43D6"/>
    <w:rsid w:val="006E4957"/>
    <w:rsid w:val="006E49A5"/>
    <w:rsid w:val="006E6BA8"/>
    <w:rsid w:val="006F5F40"/>
    <w:rsid w:val="006F7126"/>
    <w:rsid w:val="006F77EA"/>
    <w:rsid w:val="00700CA9"/>
    <w:rsid w:val="00702B6F"/>
    <w:rsid w:val="00703729"/>
    <w:rsid w:val="00703925"/>
    <w:rsid w:val="00703F0F"/>
    <w:rsid w:val="00704CCC"/>
    <w:rsid w:val="00705D6E"/>
    <w:rsid w:val="007060C4"/>
    <w:rsid w:val="00706119"/>
    <w:rsid w:val="007064F6"/>
    <w:rsid w:val="00707BDB"/>
    <w:rsid w:val="00707C2D"/>
    <w:rsid w:val="00712F7C"/>
    <w:rsid w:val="00714383"/>
    <w:rsid w:val="0071461E"/>
    <w:rsid w:val="00715896"/>
    <w:rsid w:val="00716281"/>
    <w:rsid w:val="007163BD"/>
    <w:rsid w:val="0071750F"/>
    <w:rsid w:val="00717A06"/>
    <w:rsid w:val="0072022B"/>
    <w:rsid w:val="00720408"/>
    <w:rsid w:val="00720836"/>
    <w:rsid w:val="007246C6"/>
    <w:rsid w:val="007248A7"/>
    <w:rsid w:val="00725B7C"/>
    <w:rsid w:val="007270FC"/>
    <w:rsid w:val="00727426"/>
    <w:rsid w:val="00730878"/>
    <w:rsid w:val="007310D1"/>
    <w:rsid w:val="00731998"/>
    <w:rsid w:val="00732496"/>
    <w:rsid w:val="007336A7"/>
    <w:rsid w:val="00735A29"/>
    <w:rsid w:val="0073612B"/>
    <w:rsid w:val="00737E38"/>
    <w:rsid w:val="00737E7C"/>
    <w:rsid w:val="007409C3"/>
    <w:rsid w:val="007440C0"/>
    <w:rsid w:val="00744332"/>
    <w:rsid w:val="007455C8"/>
    <w:rsid w:val="007465AE"/>
    <w:rsid w:val="007478E7"/>
    <w:rsid w:val="007479E1"/>
    <w:rsid w:val="00747C9C"/>
    <w:rsid w:val="00750A66"/>
    <w:rsid w:val="00751099"/>
    <w:rsid w:val="007511AE"/>
    <w:rsid w:val="007515DF"/>
    <w:rsid w:val="0075177C"/>
    <w:rsid w:val="00751B9F"/>
    <w:rsid w:val="00751F79"/>
    <w:rsid w:val="0075213A"/>
    <w:rsid w:val="00752A42"/>
    <w:rsid w:val="00754743"/>
    <w:rsid w:val="0075533D"/>
    <w:rsid w:val="00756AF4"/>
    <w:rsid w:val="00757704"/>
    <w:rsid w:val="00757C72"/>
    <w:rsid w:val="007628F8"/>
    <w:rsid w:val="00763AF4"/>
    <w:rsid w:val="00771278"/>
    <w:rsid w:val="007729DD"/>
    <w:rsid w:val="00772CCF"/>
    <w:rsid w:val="007751FF"/>
    <w:rsid w:val="00780DD7"/>
    <w:rsid w:val="00781A7E"/>
    <w:rsid w:val="0078344E"/>
    <w:rsid w:val="007842A2"/>
    <w:rsid w:val="00786AAE"/>
    <w:rsid w:val="00786DD7"/>
    <w:rsid w:val="00787C30"/>
    <w:rsid w:val="00787C31"/>
    <w:rsid w:val="00787C75"/>
    <w:rsid w:val="0079028D"/>
    <w:rsid w:val="00791DAE"/>
    <w:rsid w:val="00794EAD"/>
    <w:rsid w:val="0079686A"/>
    <w:rsid w:val="00796CD3"/>
    <w:rsid w:val="00796CF7"/>
    <w:rsid w:val="007972D5"/>
    <w:rsid w:val="00797456"/>
    <w:rsid w:val="007977E3"/>
    <w:rsid w:val="00797D5B"/>
    <w:rsid w:val="007A3CA9"/>
    <w:rsid w:val="007A5FD5"/>
    <w:rsid w:val="007A6BBC"/>
    <w:rsid w:val="007A6FFD"/>
    <w:rsid w:val="007B0F6A"/>
    <w:rsid w:val="007B1B5D"/>
    <w:rsid w:val="007B219D"/>
    <w:rsid w:val="007B21D7"/>
    <w:rsid w:val="007B313B"/>
    <w:rsid w:val="007B44C9"/>
    <w:rsid w:val="007B4F3D"/>
    <w:rsid w:val="007B6687"/>
    <w:rsid w:val="007B6FE7"/>
    <w:rsid w:val="007B7BC1"/>
    <w:rsid w:val="007C1F9F"/>
    <w:rsid w:val="007C4238"/>
    <w:rsid w:val="007C4A6A"/>
    <w:rsid w:val="007C555D"/>
    <w:rsid w:val="007C6028"/>
    <w:rsid w:val="007C643B"/>
    <w:rsid w:val="007C6488"/>
    <w:rsid w:val="007D0970"/>
    <w:rsid w:val="007D3413"/>
    <w:rsid w:val="007D3520"/>
    <w:rsid w:val="007D35B5"/>
    <w:rsid w:val="007D3673"/>
    <w:rsid w:val="007D7AE2"/>
    <w:rsid w:val="007D7DDB"/>
    <w:rsid w:val="007E05A0"/>
    <w:rsid w:val="007E3120"/>
    <w:rsid w:val="007E38F5"/>
    <w:rsid w:val="007E3C86"/>
    <w:rsid w:val="007E404D"/>
    <w:rsid w:val="007E6CFC"/>
    <w:rsid w:val="007F2BD2"/>
    <w:rsid w:val="007F3104"/>
    <w:rsid w:val="007F3137"/>
    <w:rsid w:val="007F4B70"/>
    <w:rsid w:val="007F5CDC"/>
    <w:rsid w:val="007F6085"/>
    <w:rsid w:val="007F61B1"/>
    <w:rsid w:val="007F6D81"/>
    <w:rsid w:val="007F78B1"/>
    <w:rsid w:val="007F7E44"/>
    <w:rsid w:val="008002A7"/>
    <w:rsid w:val="00801274"/>
    <w:rsid w:val="00803E19"/>
    <w:rsid w:val="00805EFC"/>
    <w:rsid w:val="00806E26"/>
    <w:rsid w:val="008117FB"/>
    <w:rsid w:val="00822463"/>
    <w:rsid w:val="00822859"/>
    <w:rsid w:val="00824406"/>
    <w:rsid w:val="008244B2"/>
    <w:rsid w:val="008250FF"/>
    <w:rsid w:val="00825985"/>
    <w:rsid w:val="008323DF"/>
    <w:rsid w:val="0083572D"/>
    <w:rsid w:val="008357DC"/>
    <w:rsid w:val="00836B09"/>
    <w:rsid w:val="008377B7"/>
    <w:rsid w:val="00840683"/>
    <w:rsid w:val="00840EEB"/>
    <w:rsid w:val="00842136"/>
    <w:rsid w:val="00843446"/>
    <w:rsid w:val="00843FE8"/>
    <w:rsid w:val="008440F5"/>
    <w:rsid w:val="00845176"/>
    <w:rsid w:val="00846619"/>
    <w:rsid w:val="00847C37"/>
    <w:rsid w:val="00850950"/>
    <w:rsid w:val="00851F76"/>
    <w:rsid w:val="00852804"/>
    <w:rsid w:val="00857B26"/>
    <w:rsid w:val="008605E0"/>
    <w:rsid w:val="008605FF"/>
    <w:rsid w:val="00860F6E"/>
    <w:rsid w:val="0086130C"/>
    <w:rsid w:val="00861DCC"/>
    <w:rsid w:val="0086336B"/>
    <w:rsid w:val="008633E5"/>
    <w:rsid w:val="008636EC"/>
    <w:rsid w:val="0086370C"/>
    <w:rsid w:val="0086531F"/>
    <w:rsid w:val="00866426"/>
    <w:rsid w:val="008671CE"/>
    <w:rsid w:val="0087074F"/>
    <w:rsid w:val="00873889"/>
    <w:rsid w:val="008747B7"/>
    <w:rsid w:val="00875063"/>
    <w:rsid w:val="00875621"/>
    <w:rsid w:val="00877866"/>
    <w:rsid w:val="00880737"/>
    <w:rsid w:val="0088282F"/>
    <w:rsid w:val="008835B8"/>
    <w:rsid w:val="00885CED"/>
    <w:rsid w:val="008866C0"/>
    <w:rsid w:val="00886792"/>
    <w:rsid w:val="00891114"/>
    <w:rsid w:val="00891AE2"/>
    <w:rsid w:val="00891C7B"/>
    <w:rsid w:val="00893641"/>
    <w:rsid w:val="00893808"/>
    <w:rsid w:val="00893F69"/>
    <w:rsid w:val="008942E7"/>
    <w:rsid w:val="00894FC7"/>
    <w:rsid w:val="00895E87"/>
    <w:rsid w:val="00897216"/>
    <w:rsid w:val="008A1D3B"/>
    <w:rsid w:val="008A2E69"/>
    <w:rsid w:val="008A3664"/>
    <w:rsid w:val="008A4243"/>
    <w:rsid w:val="008A49EF"/>
    <w:rsid w:val="008A6379"/>
    <w:rsid w:val="008A667B"/>
    <w:rsid w:val="008A6DDA"/>
    <w:rsid w:val="008A6F8B"/>
    <w:rsid w:val="008A7E60"/>
    <w:rsid w:val="008B0598"/>
    <w:rsid w:val="008B2DA0"/>
    <w:rsid w:val="008B3332"/>
    <w:rsid w:val="008B361B"/>
    <w:rsid w:val="008B4FF7"/>
    <w:rsid w:val="008B6FE2"/>
    <w:rsid w:val="008B70A9"/>
    <w:rsid w:val="008C0D49"/>
    <w:rsid w:val="008C12F4"/>
    <w:rsid w:val="008C17CA"/>
    <w:rsid w:val="008C411E"/>
    <w:rsid w:val="008C4F74"/>
    <w:rsid w:val="008C668A"/>
    <w:rsid w:val="008C7937"/>
    <w:rsid w:val="008D19C6"/>
    <w:rsid w:val="008D2E46"/>
    <w:rsid w:val="008E0176"/>
    <w:rsid w:val="008E0F08"/>
    <w:rsid w:val="008E2DBD"/>
    <w:rsid w:val="008E31A9"/>
    <w:rsid w:val="008E3A0F"/>
    <w:rsid w:val="008E4180"/>
    <w:rsid w:val="008E4D85"/>
    <w:rsid w:val="008E5040"/>
    <w:rsid w:val="008E5615"/>
    <w:rsid w:val="008E567C"/>
    <w:rsid w:val="008E73A0"/>
    <w:rsid w:val="008F0674"/>
    <w:rsid w:val="008F14CB"/>
    <w:rsid w:val="008F1BA2"/>
    <w:rsid w:val="008F2A4C"/>
    <w:rsid w:val="008F3D79"/>
    <w:rsid w:val="008F4172"/>
    <w:rsid w:val="008F6789"/>
    <w:rsid w:val="008F73F8"/>
    <w:rsid w:val="008F7429"/>
    <w:rsid w:val="00900117"/>
    <w:rsid w:val="00902431"/>
    <w:rsid w:val="00903BB4"/>
    <w:rsid w:val="00905382"/>
    <w:rsid w:val="00905824"/>
    <w:rsid w:val="0090596C"/>
    <w:rsid w:val="00906311"/>
    <w:rsid w:val="009064FC"/>
    <w:rsid w:val="009074BA"/>
    <w:rsid w:val="009107A1"/>
    <w:rsid w:val="00910BA5"/>
    <w:rsid w:val="009112FE"/>
    <w:rsid w:val="00911F16"/>
    <w:rsid w:val="009149B6"/>
    <w:rsid w:val="009150BF"/>
    <w:rsid w:val="00915342"/>
    <w:rsid w:val="009158CC"/>
    <w:rsid w:val="00916D89"/>
    <w:rsid w:val="0092165F"/>
    <w:rsid w:val="009221F5"/>
    <w:rsid w:val="0092238A"/>
    <w:rsid w:val="0092373B"/>
    <w:rsid w:val="00924A7D"/>
    <w:rsid w:val="00924B32"/>
    <w:rsid w:val="00926A91"/>
    <w:rsid w:val="00926D34"/>
    <w:rsid w:val="009313AE"/>
    <w:rsid w:val="009346BC"/>
    <w:rsid w:val="0093687C"/>
    <w:rsid w:val="00936C38"/>
    <w:rsid w:val="00941ADC"/>
    <w:rsid w:val="0094232B"/>
    <w:rsid w:val="00947598"/>
    <w:rsid w:val="00947CCE"/>
    <w:rsid w:val="009513A3"/>
    <w:rsid w:val="00951C87"/>
    <w:rsid w:val="009521B6"/>
    <w:rsid w:val="00952EFA"/>
    <w:rsid w:val="009549C3"/>
    <w:rsid w:val="00954CCC"/>
    <w:rsid w:val="009558CA"/>
    <w:rsid w:val="009565B2"/>
    <w:rsid w:val="00957902"/>
    <w:rsid w:val="00961B7B"/>
    <w:rsid w:val="00961B92"/>
    <w:rsid w:val="00962A77"/>
    <w:rsid w:val="00964065"/>
    <w:rsid w:val="0096444E"/>
    <w:rsid w:val="00964829"/>
    <w:rsid w:val="00965773"/>
    <w:rsid w:val="0096577E"/>
    <w:rsid w:val="00966440"/>
    <w:rsid w:val="00967FAE"/>
    <w:rsid w:val="009729E7"/>
    <w:rsid w:val="009734DC"/>
    <w:rsid w:val="00975A87"/>
    <w:rsid w:val="00975BD7"/>
    <w:rsid w:val="0097797F"/>
    <w:rsid w:val="00982C20"/>
    <w:rsid w:val="00983ECC"/>
    <w:rsid w:val="00984157"/>
    <w:rsid w:val="00985700"/>
    <w:rsid w:val="00986100"/>
    <w:rsid w:val="00987117"/>
    <w:rsid w:val="00987213"/>
    <w:rsid w:val="0099051D"/>
    <w:rsid w:val="00992A16"/>
    <w:rsid w:val="00994FE6"/>
    <w:rsid w:val="009972A1"/>
    <w:rsid w:val="009A0D2F"/>
    <w:rsid w:val="009A20D0"/>
    <w:rsid w:val="009A3D79"/>
    <w:rsid w:val="009A3E9F"/>
    <w:rsid w:val="009A4758"/>
    <w:rsid w:val="009A4AE9"/>
    <w:rsid w:val="009A4DE5"/>
    <w:rsid w:val="009A7892"/>
    <w:rsid w:val="009A7BD9"/>
    <w:rsid w:val="009B139A"/>
    <w:rsid w:val="009B3CE4"/>
    <w:rsid w:val="009B4D6F"/>
    <w:rsid w:val="009B58B2"/>
    <w:rsid w:val="009B5C00"/>
    <w:rsid w:val="009C0631"/>
    <w:rsid w:val="009C1EE9"/>
    <w:rsid w:val="009C2095"/>
    <w:rsid w:val="009C2221"/>
    <w:rsid w:val="009C26A5"/>
    <w:rsid w:val="009C3C22"/>
    <w:rsid w:val="009C5262"/>
    <w:rsid w:val="009C6012"/>
    <w:rsid w:val="009C6E44"/>
    <w:rsid w:val="009C731B"/>
    <w:rsid w:val="009D04C8"/>
    <w:rsid w:val="009D0822"/>
    <w:rsid w:val="009D1C99"/>
    <w:rsid w:val="009D2108"/>
    <w:rsid w:val="009D4D4E"/>
    <w:rsid w:val="009D5022"/>
    <w:rsid w:val="009D58D6"/>
    <w:rsid w:val="009D70E1"/>
    <w:rsid w:val="009D769B"/>
    <w:rsid w:val="009E0417"/>
    <w:rsid w:val="009E6FA2"/>
    <w:rsid w:val="009F358F"/>
    <w:rsid w:val="009F4529"/>
    <w:rsid w:val="009F4644"/>
    <w:rsid w:val="009F5896"/>
    <w:rsid w:val="009F62F9"/>
    <w:rsid w:val="009F64F3"/>
    <w:rsid w:val="00A00005"/>
    <w:rsid w:val="00A01233"/>
    <w:rsid w:val="00A01E5F"/>
    <w:rsid w:val="00A02093"/>
    <w:rsid w:val="00A023B8"/>
    <w:rsid w:val="00A07E50"/>
    <w:rsid w:val="00A103C8"/>
    <w:rsid w:val="00A11C62"/>
    <w:rsid w:val="00A13BBA"/>
    <w:rsid w:val="00A20FF1"/>
    <w:rsid w:val="00A212CD"/>
    <w:rsid w:val="00A21CF3"/>
    <w:rsid w:val="00A22BA0"/>
    <w:rsid w:val="00A22BDE"/>
    <w:rsid w:val="00A23743"/>
    <w:rsid w:val="00A23CFE"/>
    <w:rsid w:val="00A244EC"/>
    <w:rsid w:val="00A25033"/>
    <w:rsid w:val="00A258A1"/>
    <w:rsid w:val="00A25A2C"/>
    <w:rsid w:val="00A25C16"/>
    <w:rsid w:val="00A26C8B"/>
    <w:rsid w:val="00A26F2E"/>
    <w:rsid w:val="00A3052C"/>
    <w:rsid w:val="00A31F9D"/>
    <w:rsid w:val="00A3230A"/>
    <w:rsid w:val="00A33A57"/>
    <w:rsid w:val="00A33E6A"/>
    <w:rsid w:val="00A341EE"/>
    <w:rsid w:val="00A345BB"/>
    <w:rsid w:val="00A37DAB"/>
    <w:rsid w:val="00A411EA"/>
    <w:rsid w:val="00A44219"/>
    <w:rsid w:val="00A44D55"/>
    <w:rsid w:val="00A45569"/>
    <w:rsid w:val="00A45623"/>
    <w:rsid w:val="00A47402"/>
    <w:rsid w:val="00A47554"/>
    <w:rsid w:val="00A47C52"/>
    <w:rsid w:val="00A47D17"/>
    <w:rsid w:val="00A5153E"/>
    <w:rsid w:val="00A5170F"/>
    <w:rsid w:val="00A52489"/>
    <w:rsid w:val="00A52E2E"/>
    <w:rsid w:val="00A5324C"/>
    <w:rsid w:val="00A53F19"/>
    <w:rsid w:val="00A54207"/>
    <w:rsid w:val="00A55486"/>
    <w:rsid w:val="00A5557B"/>
    <w:rsid w:val="00A55D83"/>
    <w:rsid w:val="00A60E71"/>
    <w:rsid w:val="00A637F0"/>
    <w:rsid w:val="00A63CF1"/>
    <w:rsid w:val="00A64AA5"/>
    <w:rsid w:val="00A712B0"/>
    <w:rsid w:val="00A734E3"/>
    <w:rsid w:val="00A745ED"/>
    <w:rsid w:val="00A76AA7"/>
    <w:rsid w:val="00A76FCE"/>
    <w:rsid w:val="00A80531"/>
    <w:rsid w:val="00A80C65"/>
    <w:rsid w:val="00A8192D"/>
    <w:rsid w:val="00A82CF0"/>
    <w:rsid w:val="00A83DC7"/>
    <w:rsid w:val="00A84926"/>
    <w:rsid w:val="00A8566E"/>
    <w:rsid w:val="00A8623B"/>
    <w:rsid w:val="00A8696F"/>
    <w:rsid w:val="00A869D7"/>
    <w:rsid w:val="00A87FDF"/>
    <w:rsid w:val="00A9118E"/>
    <w:rsid w:val="00A911B4"/>
    <w:rsid w:val="00A91781"/>
    <w:rsid w:val="00A92561"/>
    <w:rsid w:val="00A92915"/>
    <w:rsid w:val="00A93305"/>
    <w:rsid w:val="00A94906"/>
    <w:rsid w:val="00A955F7"/>
    <w:rsid w:val="00A95DFC"/>
    <w:rsid w:val="00AA194C"/>
    <w:rsid w:val="00AA2BDC"/>
    <w:rsid w:val="00AA3032"/>
    <w:rsid w:val="00AA5F7C"/>
    <w:rsid w:val="00AA64B6"/>
    <w:rsid w:val="00AA762E"/>
    <w:rsid w:val="00AA7727"/>
    <w:rsid w:val="00AB05E8"/>
    <w:rsid w:val="00AB0B42"/>
    <w:rsid w:val="00AB1105"/>
    <w:rsid w:val="00AB1746"/>
    <w:rsid w:val="00AB1BA8"/>
    <w:rsid w:val="00AB4C8D"/>
    <w:rsid w:val="00AB5DBD"/>
    <w:rsid w:val="00AB60EC"/>
    <w:rsid w:val="00AB718E"/>
    <w:rsid w:val="00AB7962"/>
    <w:rsid w:val="00AC16F1"/>
    <w:rsid w:val="00AC2ABD"/>
    <w:rsid w:val="00AC2EFF"/>
    <w:rsid w:val="00AC5004"/>
    <w:rsid w:val="00AC666D"/>
    <w:rsid w:val="00AC66F9"/>
    <w:rsid w:val="00AD0817"/>
    <w:rsid w:val="00AD16FF"/>
    <w:rsid w:val="00AD2811"/>
    <w:rsid w:val="00AD28DF"/>
    <w:rsid w:val="00AD2A04"/>
    <w:rsid w:val="00AD351C"/>
    <w:rsid w:val="00AD4538"/>
    <w:rsid w:val="00AD65A9"/>
    <w:rsid w:val="00AD6787"/>
    <w:rsid w:val="00AD6A4E"/>
    <w:rsid w:val="00AE1FA9"/>
    <w:rsid w:val="00AE49C2"/>
    <w:rsid w:val="00AE5859"/>
    <w:rsid w:val="00AE6D3B"/>
    <w:rsid w:val="00AE74F4"/>
    <w:rsid w:val="00AE76A1"/>
    <w:rsid w:val="00AF083F"/>
    <w:rsid w:val="00AF1273"/>
    <w:rsid w:val="00AF2A86"/>
    <w:rsid w:val="00AF5CE0"/>
    <w:rsid w:val="00B008ED"/>
    <w:rsid w:val="00B01CE1"/>
    <w:rsid w:val="00B02885"/>
    <w:rsid w:val="00B02960"/>
    <w:rsid w:val="00B04EEE"/>
    <w:rsid w:val="00B05897"/>
    <w:rsid w:val="00B0702E"/>
    <w:rsid w:val="00B07302"/>
    <w:rsid w:val="00B07668"/>
    <w:rsid w:val="00B1313E"/>
    <w:rsid w:val="00B15804"/>
    <w:rsid w:val="00B1731C"/>
    <w:rsid w:val="00B17BD6"/>
    <w:rsid w:val="00B20450"/>
    <w:rsid w:val="00B238A5"/>
    <w:rsid w:val="00B24181"/>
    <w:rsid w:val="00B26881"/>
    <w:rsid w:val="00B276A8"/>
    <w:rsid w:val="00B30B09"/>
    <w:rsid w:val="00B322FD"/>
    <w:rsid w:val="00B324F7"/>
    <w:rsid w:val="00B32954"/>
    <w:rsid w:val="00B32F61"/>
    <w:rsid w:val="00B332E5"/>
    <w:rsid w:val="00B33705"/>
    <w:rsid w:val="00B34244"/>
    <w:rsid w:val="00B37CCF"/>
    <w:rsid w:val="00B40098"/>
    <w:rsid w:val="00B40EB4"/>
    <w:rsid w:val="00B4297A"/>
    <w:rsid w:val="00B461D7"/>
    <w:rsid w:val="00B46413"/>
    <w:rsid w:val="00B500B7"/>
    <w:rsid w:val="00B5048A"/>
    <w:rsid w:val="00B537EC"/>
    <w:rsid w:val="00B549E8"/>
    <w:rsid w:val="00B558D8"/>
    <w:rsid w:val="00B55E92"/>
    <w:rsid w:val="00B56C8C"/>
    <w:rsid w:val="00B5700F"/>
    <w:rsid w:val="00B57414"/>
    <w:rsid w:val="00B57504"/>
    <w:rsid w:val="00B57F4B"/>
    <w:rsid w:val="00B61863"/>
    <w:rsid w:val="00B61FD5"/>
    <w:rsid w:val="00B6442C"/>
    <w:rsid w:val="00B67C9A"/>
    <w:rsid w:val="00B67FE7"/>
    <w:rsid w:val="00B70E8B"/>
    <w:rsid w:val="00B71547"/>
    <w:rsid w:val="00B71F8C"/>
    <w:rsid w:val="00B72726"/>
    <w:rsid w:val="00B72BA0"/>
    <w:rsid w:val="00B75048"/>
    <w:rsid w:val="00B777D4"/>
    <w:rsid w:val="00B80676"/>
    <w:rsid w:val="00B81E30"/>
    <w:rsid w:val="00B82479"/>
    <w:rsid w:val="00B845C3"/>
    <w:rsid w:val="00B856D4"/>
    <w:rsid w:val="00B871FA"/>
    <w:rsid w:val="00B9132E"/>
    <w:rsid w:val="00B91F58"/>
    <w:rsid w:val="00B92AF2"/>
    <w:rsid w:val="00B93B34"/>
    <w:rsid w:val="00B93B97"/>
    <w:rsid w:val="00B93DBE"/>
    <w:rsid w:val="00B974C1"/>
    <w:rsid w:val="00BA17D6"/>
    <w:rsid w:val="00BA2087"/>
    <w:rsid w:val="00BA2630"/>
    <w:rsid w:val="00BA3205"/>
    <w:rsid w:val="00BA3BFB"/>
    <w:rsid w:val="00BA64A1"/>
    <w:rsid w:val="00BA6BD8"/>
    <w:rsid w:val="00BA7155"/>
    <w:rsid w:val="00BB093E"/>
    <w:rsid w:val="00BB0D1C"/>
    <w:rsid w:val="00BB37EC"/>
    <w:rsid w:val="00BB3AE1"/>
    <w:rsid w:val="00BB3CB8"/>
    <w:rsid w:val="00BB45CC"/>
    <w:rsid w:val="00BB4E87"/>
    <w:rsid w:val="00BB5EC1"/>
    <w:rsid w:val="00BB73F0"/>
    <w:rsid w:val="00BC028E"/>
    <w:rsid w:val="00BC3A5B"/>
    <w:rsid w:val="00BC4CDF"/>
    <w:rsid w:val="00BC7C67"/>
    <w:rsid w:val="00BD1432"/>
    <w:rsid w:val="00BD2428"/>
    <w:rsid w:val="00BD3CCA"/>
    <w:rsid w:val="00BD3D0B"/>
    <w:rsid w:val="00BD4BE7"/>
    <w:rsid w:val="00BD5FED"/>
    <w:rsid w:val="00BD78BA"/>
    <w:rsid w:val="00BE277B"/>
    <w:rsid w:val="00BE2DB8"/>
    <w:rsid w:val="00BE3161"/>
    <w:rsid w:val="00BE36FB"/>
    <w:rsid w:val="00BE3772"/>
    <w:rsid w:val="00BE5F51"/>
    <w:rsid w:val="00BE6838"/>
    <w:rsid w:val="00BE733E"/>
    <w:rsid w:val="00BF1265"/>
    <w:rsid w:val="00BF1F10"/>
    <w:rsid w:val="00BF3A67"/>
    <w:rsid w:val="00BF3B48"/>
    <w:rsid w:val="00BF48B5"/>
    <w:rsid w:val="00BF570A"/>
    <w:rsid w:val="00BF59F0"/>
    <w:rsid w:val="00BF74EC"/>
    <w:rsid w:val="00C00AC0"/>
    <w:rsid w:val="00C00EE7"/>
    <w:rsid w:val="00C0107D"/>
    <w:rsid w:val="00C02157"/>
    <w:rsid w:val="00C023EB"/>
    <w:rsid w:val="00C02881"/>
    <w:rsid w:val="00C02CE2"/>
    <w:rsid w:val="00C030FD"/>
    <w:rsid w:val="00C032F4"/>
    <w:rsid w:val="00C04C59"/>
    <w:rsid w:val="00C0522C"/>
    <w:rsid w:val="00C11CB4"/>
    <w:rsid w:val="00C14244"/>
    <w:rsid w:val="00C14B24"/>
    <w:rsid w:val="00C1790E"/>
    <w:rsid w:val="00C17952"/>
    <w:rsid w:val="00C201D1"/>
    <w:rsid w:val="00C266CB"/>
    <w:rsid w:val="00C26FA4"/>
    <w:rsid w:val="00C30817"/>
    <w:rsid w:val="00C30ECC"/>
    <w:rsid w:val="00C31986"/>
    <w:rsid w:val="00C31D29"/>
    <w:rsid w:val="00C31E21"/>
    <w:rsid w:val="00C32034"/>
    <w:rsid w:val="00C335EE"/>
    <w:rsid w:val="00C33AA6"/>
    <w:rsid w:val="00C34C8C"/>
    <w:rsid w:val="00C36280"/>
    <w:rsid w:val="00C37E60"/>
    <w:rsid w:val="00C40F8F"/>
    <w:rsid w:val="00C43BD4"/>
    <w:rsid w:val="00C43C82"/>
    <w:rsid w:val="00C4445B"/>
    <w:rsid w:val="00C4496E"/>
    <w:rsid w:val="00C45A3B"/>
    <w:rsid w:val="00C45E2C"/>
    <w:rsid w:val="00C46D47"/>
    <w:rsid w:val="00C507D0"/>
    <w:rsid w:val="00C51AB9"/>
    <w:rsid w:val="00C5248C"/>
    <w:rsid w:val="00C5584C"/>
    <w:rsid w:val="00C56A65"/>
    <w:rsid w:val="00C56CBA"/>
    <w:rsid w:val="00C577DA"/>
    <w:rsid w:val="00C57BA1"/>
    <w:rsid w:val="00C60507"/>
    <w:rsid w:val="00C6059A"/>
    <w:rsid w:val="00C6100E"/>
    <w:rsid w:val="00C64372"/>
    <w:rsid w:val="00C64837"/>
    <w:rsid w:val="00C64BA3"/>
    <w:rsid w:val="00C663B3"/>
    <w:rsid w:val="00C70013"/>
    <w:rsid w:val="00C704FE"/>
    <w:rsid w:val="00C70B86"/>
    <w:rsid w:val="00C72C36"/>
    <w:rsid w:val="00C73B62"/>
    <w:rsid w:val="00C74390"/>
    <w:rsid w:val="00C804FE"/>
    <w:rsid w:val="00C82705"/>
    <w:rsid w:val="00C83067"/>
    <w:rsid w:val="00C8796C"/>
    <w:rsid w:val="00C903A0"/>
    <w:rsid w:val="00C90FBD"/>
    <w:rsid w:val="00C927F1"/>
    <w:rsid w:val="00C92B78"/>
    <w:rsid w:val="00C92C14"/>
    <w:rsid w:val="00C92CA2"/>
    <w:rsid w:val="00C9344C"/>
    <w:rsid w:val="00C958B3"/>
    <w:rsid w:val="00CA117D"/>
    <w:rsid w:val="00CA2E58"/>
    <w:rsid w:val="00CA3549"/>
    <w:rsid w:val="00CA3969"/>
    <w:rsid w:val="00CA43F4"/>
    <w:rsid w:val="00CA6395"/>
    <w:rsid w:val="00CA7779"/>
    <w:rsid w:val="00CB00FB"/>
    <w:rsid w:val="00CB0674"/>
    <w:rsid w:val="00CB0DAB"/>
    <w:rsid w:val="00CB14B9"/>
    <w:rsid w:val="00CB1512"/>
    <w:rsid w:val="00CB499D"/>
    <w:rsid w:val="00CB4A58"/>
    <w:rsid w:val="00CB5962"/>
    <w:rsid w:val="00CB5CA6"/>
    <w:rsid w:val="00CB6C29"/>
    <w:rsid w:val="00CB7596"/>
    <w:rsid w:val="00CB79C5"/>
    <w:rsid w:val="00CC08D8"/>
    <w:rsid w:val="00CC2935"/>
    <w:rsid w:val="00CC5777"/>
    <w:rsid w:val="00CC5780"/>
    <w:rsid w:val="00CC5A15"/>
    <w:rsid w:val="00CC63D7"/>
    <w:rsid w:val="00CC66A6"/>
    <w:rsid w:val="00CC696A"/>
    <w:rsid w:val="00CC7560"/>
    <w:rsid w:val="00CD05C7"/>
    <w:rsid w:val="00CD1694"/>
    <w:rsid w:val="00CD43E6"/>
    <w:rsid w:val="00CD486E"/>
    <w:rsid w:val="00CD62FF"/>
    <w:rsid w:val="00CD70D7"/>
    <w:rsid w:val="00CD7322"/>
    <w:rsid w:val="00CD7AC0"/>
    <w:rsid w:val="00CE036A"/>
    <w:rsid w:val="00CE0651"/>
    <w:rsid w:val="00CE16EB"/>
    <w:rsid w:val="00CE3B5E"/>
    <w:rsid w:val="00CE4509"/>
    <w:rsid w:val="00CE47A9"/>
    <w:rsid w:val="00CE4979"/>
    <w:rsid w:val="00CE54CC"/>
    <w:rsid w:val="00CE6809"/>
    <w:rsid w:val="00CE7307"/>
    <w:rsid w:val="00CE753D"/>
    <w:rsid w:val="00CF1E69"/>
    <w:rsid w:val="00CF2771"/>
    <w:rsid w:val="00CF3963"/>
    <w:rsid w:val="00CF397E"/>
    <w:rsid w:val="00CF4F64"/>
    <w:rsid w:val="00CF6235"/>
    <w:rsid w:val="00CF7068"/>
    <w:rsid w:val="00CF734B"/>
    <w:rsid w:val="00D00160"/>
    <w:rsid w:val="00D022B2"/>
    <w:rsid w:val="00D02C3F"/>
    <w:rsid w:val="00D0364F"/>
    <w:rsid w:val="00D046F7"/>
    <w:rsid w:val="00D04F2B"/>
    <w:rsid w:val="00D07692"/>
    <w:rsid w:val="00D10099"/>
    <w:rsid w:val="00D10A9C"/>
    <w:rsid w:val="00D1184B"/>
    <w:rsid w:val="00D12273"/>
    <w:rsid w:val="00D12323"/>
    <w:rsid w:val="00D13826"/>
    <w:rsid w:val="00D14294"/>
    <w:rsid w:val="00D14446"/>
    <w:rsid w:val="00D148DE"/>
    <w:rsid w:val="00D14B7A"/>
    <w:rsid w:val="00D14EC2"/>
    <w:rsid w:val="00D164D9"/>
    <w:rsid w:val="00D17C1E"/>
    <w:rsid w:val="00D17DB9"/>
    <w:rsid w:val="00D20D5D"/>
    <w:rsid w:val="00D223F7"/>
    <w:rsid w:val="00D25B49"/>
    <w:rsid w:val="00D26D89"/>
    <w:rsid w:val="00D300BD"/>
    <w:rsid w:val="00D31FDE"/>
    <w:rsid w:val="00D32CF5"/>
    <w:rsid w:val="00D34394"/>
    <w:rsid w:val="00D346A8"/>
    <w:rsid w:val="00D350FA"/>
    <w:rsid w:val="00D37C18"/>
    <w:rsid w:val="00D41E0F"/>
    <w:rsid w:val="00D438ED"/>
    <w:rsid w:val="00D51116"/>
    <w:rsid w:val="00D532D7"/>
    <w:rsid w:val="00D534CB"/>
    <w:rsid w:val="00D542C6"/>
    <w:rsid w:val="00D555F3"/>
    <w:rsid w:val="00D55C51"/>
    <w:rsid w:val="00D57642"/>
    <w:rsid w:val="00D6008E"/>
    <w:rsid w:val="00D603F2"/>
    <w:rsid w:val="00D604F3"/>
    <w:rsid w:val="00D60E0A"/>
    <w:rsid w:val="00D60F3F"/>
    <w:rsid w:val="00D617FF"/>
    <w:rsid w:val="00D6430F"/>
    <w:rsid w:val="00D65268"/>
    <w:rsid w:val="00D65643"/>
    <w:rsid w:val="00D65F05"/>
    <w:rsid w:val="00D67050"/>
    <w:rsid w:val="00D676FB"/>
    <w:rsid w:val="00D70A0E"/>
    <w:rsid w:val="00D725C4"/>
    <w:rsid w:val="00D76387"/>
    <w:rsid w:val="00D76A8D"/>
    <w:rsid w:val="00D7772F"/>
    <w:rsid w:val="00D77DD8"/>
    <w:rsid w:val="00D81E85"/>
    <w:rsid w:val="00D8781F"/>
    <w:rsid w:val="00D9191D"/>
    <w:rsid w:val="00D91C20"/>
    <w:rsid w:val="00D92289"/>
    <w:rsid w:val="00D92876"/>
    <w:rsid w:val="00D952F0"/>
    <w:rsid w:val="00D95494"/>
    <w:rsid w:val="00D9664B"/>
    <w:rsid w:val="00DA1B14"/>
    <w:rsid w:val="00DA3BBC"/>
    <w:rsid w:val="00DA467E"/>
    <w:rsid w:val="00DA48DB"/>
    <w:rsid w:val="00DA641B"/>
    <w:rsid w:val="00DA6884"/>
    <w:rsid w:val="00DA70E7"/>
    <w:rsid w:val="00DB06EF"/>
    <w:rsid w:val="00DB1996"/>
    <w:rsid w:val="00DB22F6"/>
    <w:rsid w:val="00DB3A89"/>
    <w:rsid w:val="00DB3DF2"/>
    <w:rsid w:val="00DB45EE"/>
    <w:rsid w:val="00DB502F"/>
    <w:rsid w:val="00DB607D"/>
    <w:rsid w:val="00DB6FE0"/>
    <w:rsid w:val="00DB76E4"/>
    <w:rsid w:val="00DC2217"/>
    <w:rsid w:val="00DC36F8"/>
    <w:rsid w:val="00DD10D4"/>
    <w:rsid w:val="00DD1B8F"/>
    <w:rsid w:val="00DD1EE2"/>
    <w:rsid w:val="00DD3B54"/>
    <w:rsid w:val="00DD3D9C"/>
    <w:rsid w:val="00DD45EB"/>
    <w:rsid w:val="00DD6AD2"/>
    <w:rsid w:val="00DD6E77"/>
    <w:rsid w:val="00DE13E8"/>
    <w:rsid w:val="00DE1AFB"/>
    <w:rsid w:val="00DE378D"/>
    <w:rsid w:val="00DE4680"/>
    <w:rsid w:val="00DE5209"/>
    <w:rsid w:val="00DE65DF"/>
    <w:rsid w:val="00DE6BAF"/>
    <w:rsid w:val="00DF0C70"/>
    <w:rsid w:val="00DF0CBE"/>
    <w:rsid w:val="00DF217E"/>
    <w:rsid w:val="00DF694F"/>
    <w:rsid w:val="00E0023F"/>
    <w:rsid w:val="00E002B5"/>
    <w:rsid w:val="00E02898"/>
    <w:rsid w:val="00E06233"/>
    <w:rsid w:val="00E076E4"/>
    <w:rsid w:val="00E11028"/>
    <w:rsid w:val="00E125BA"/>
    <w:rsid w:val="00E12CDF"/>
    <w:rsid w:val="00E13B63"/>
    <w:rsid w:val="00E14200"/>
    <w:rsid w:val="00E1548A"/>
    <w:rsid w:val="00E165D5"/>
    <w:rsid w:val="00E17356"/>
    <w:rsid w:val="00E17545"/>
    <w:rsid w:val="00E20AD0"/>
    <w:rsid w:val="00E21394"/>
    <w:rsid w:val="00E25B00"/>
    <w:rsid w:val="00E27641"/>
    <w:rsid w:val="00E30FB8"/>
    <w:rsid w:val="00E3179A"/>
    <w:rsid w:val="00E31FBA"/>
    <w:rsid w:val="00E3311F"/>
    <w:rsid w:val="00E33216"/>
    <w:rsid w:val="00E33E2B"/>
    <w:rsid w:val="00E350DC"/>
    <w:rsid w:val="00E3596B"/>
    <w:rsid w:val="00E37209"/>
    <w:rsid w:val="00E37E49"/>
    <w:rsid w:val="00E408DA"/>
    <w:rsid w:val="00E41BDC"/>
    <w:rsid w:val="00E42FBE"/>
    <w:rsid w:val="00E509EA"/>
    <w:rsid w:val="00E51C5D"/>
    <w:rsid w:val="00E524D9"/>
    <w:rsid w:val="00E52F89"/>
    <w:rsid w:val="00E6007C"/>
    <w:rsid w:val="00E60F70"/>
    <w:rsid w:val="00E6109A"/>
    <w:rsid w:val="00E62BF4"/>
    <w:rsid w:val="00E630E7"/>
    <w:rsid w:val="00E63379"/>
    <w:rsid w:val="00E65DFC"/>
    <w:rsid w:val="00E669B4"/>
    <w:rsid w:val="00E67DC7"/>
    <w:rsid w:val="00E7049F"/>
    <w:rsid w:val="00E704D5"/>
    <w:rsid w:val="00E70589"/>
    <w:rsid w:val="00E70908"/>
    <w:rsid w:val="00E72AB0"/>
    <w:rsid w:val="00E74C1A"/>
    <w:rsid w:val="00E773B7"/>
    <w:rsid w:val="00E8081E"/>
    <w:rsid w:val="00E83699"/>
    <w:rsid w:val="00E86DFA"/>
    <w:rsid w:val="00E90ED3"/>
    <w:rsid w:val="00E911F8"/>
    <w:rsid w:val="00E92E98"/>
    <w:rsid w:val="00E93246"/>
    <w:rsid w:val="00E939AB"/>
    <w:rsid w:val="00E94C6F"/>
    <w:rsid w:val="00E9529A"/>
    <w:rsid w:val="00E9550A"/>
    <w:rsid w:val="00E972AF"/>
    <w:rsid w:val="00EA0782"/>
    <w:rsid w:val="00EA2956"/>
    <w:rsid w:val="00EA43E9"/>
    <w:rsid w:val="00EA6BC1"/>
    <w:rsid w:val="00EA6C0F"/>
    <w:rsid w:val="00EA6E04"/>
    <w:rsid w:val="00EA7211"/>
    <w:rsid w:val="00EB01D2"/>
    <w:rsid w:val="00EB0482"/>
    <w:rsid w:val="00EB16EF"/>
    <w:rsid w:val="00EB1AC8"/>
    <w:rsid w:val="00EB2CF1"/>
    <w:rsid w:val="00EB373D"/>
    <w:rsid w:val="00EB400D"/>
    <w:rsid w:val="00EB415D"/>
    <w:rsid w:val="00EB62AF"/>
    <w:rsid w:val="00EB6D70"/>
    <w:rsid w:val="00EB7878"/>
    <w:rsid w:val="00EC0073"/>
    <w:rsid w:val="00EC3F4A"/>
    <w:rsid w:val="00EC502C"/>
    <w:rsid w:val="00EC51D5"/>
    <w:rsid w:val="00EC5EDC"/>
    <w:rsid w:val="00EC68B6"/>
    <w:rsid w:val="00EC694C"/>
    <w:rsid w:val="00EC75C3"/>
    <w:rsid w:val="00ED03E5"/>
    <w:rsid w:val="00ED14A8"/>
    <w:rsid w:val="00ED1729"/>
    <w:rsid w:val="00ED1C58"/>
    <w:rsid w:val="00ED2766"/>
    <w:rsid w:val="00ED5F85"/>
    <w:rsid w:val="00ED71B6"/>
    <w:rsid w:val="00EE3059"/>
    <w:rsid w:val="00EE38CB"/>
    <w:rsid w:val="00EE51C4"/>
    <w:rsid w:val="00EE54D1"/>
    <w:rsid w:val="00EF00F0"/>
    <w:rsid w:val="00EF1AB8"/>
    <w:rsid w:val="00EF2BEF"/>
    <w:rsid w:val="00EF5151"/>
    <w:rsid w:val="00F00226"/>
    <w:rsid w:val="00F01D6D"/>
    <w:rsid w:val="00F02B93"/>
    <w:rsid w:val="00F03321"/>
    <w:rsid w:val="00F05AF3"/>
    <w:rsid w:val="00F06849"/>
    <w:rsid w:val="00F069C7"/>
    <w:rsid w:val="00F0726A"/>
    <w:rsid w:val="00F075AA"/>
    <w:rsid w:val="00F07BEB"/>
    <w:rsid w:val="00F1050A"/>
    <w:rsid w:val="00F1236D"/>
    <w:rsid w:val="00F12666"/>
    <w:rsid w:val="00F13B81"/>
    <w:rsid w:val="00F14348"/>
    <w:rsid w:val="00F14547"/>
    <w:rsid w:val="00F151AF"/>
    <w:rsid w:val="00F23309"/>
    <w:rsid w:val="00F240ED"/>
    <w:rsid w:val="00F24E1E"/>
    <w:rsid w:val="00F269B4"/>
    <w:rsid w:val="00F27843"/>
    <w:rsid w:val="00F279EE"/>
    <w:rsid w:val="00F27DD5"/>
    <w:rsid w:val="00F27EF6"/>
    <w:rsid w:val="00F30925"/>
    <w:rsid w:val="00F3241A"/>
    <w:rsid w:val="00F32A06"/>
    <w:rsid w:val="00F372A0"/>
    <w:rsid w:val="00F406BD"/>
    <w:rsid w:val="00F41736"/>
    <w:rsid w:val="00F41C3A"/>
    <w:rsid w:val="00F44D7F"/>
    <w:rsid w:val="00F453B8"/>
    <w:rsid w:val="00F463DE"/>
    <w:rsid w:val="00F46E79"/>
    <w:rsid w:val="00F47961"/>
    <w:rsid w:val="00F51F5A"/>
    <w:rsid w:val="00F52607"/>
    <w:rsid w:val="00F52CA7"/>
    <w:rsid w:val="00F53564"/>
    <w:rsid w:val="00F54313"/>
    <w:rsid w:val="00F54CCD"/>
    <w:rsid w:val="00F55B7A"/>
    <w:rsid w:val="00F6093C"/>
    <w:rsid w:val="00F60FBA"/>
    <w:rsid w:val="00F617A0"/>
    <w:rsid w:val="00F632CD"/>
    <w:rsid w:val="00F67B15"/>
    <w:rsid w:val="00F70135"/>
    <w:rsid w:val="00F74CE2"/>
    <w:rsid w:val="00F774AF"/>
    <w:rsid w:val="00F77DA5"/>
    <w:rsid w:val="00F817DA"/>
    <w:rsid w:val="00F818E4"/>
    <w:rsid w:val="00F84684"/>
    <w:rsid w:val="00F920F7"/>
    <w:rsid w:val="00F92E73"/>
    <w:rsid w:val="00F93E20"/>
    <w:rsid w:val="00F94DA8"/>
    <w:rsid w:val="00F96F5D"/>
    <w:rsid w:val="00F970CB"/>
    <w:rsid w:val="00F971D1"/>
    <w:rsid w:val="00FA1633"/>
    <w:rsid w:val="00FA1AFA"/>
    <w:rsid w:val="00FA1CCC"/>
    <w:rsid w:val="00FA2785"/>
    <w:rsid w:val="00FA3432"/>
    <w:rsid w:val="00FA34C5"/>
    <w:rsid w:val="00FA44DD"/>
    <w:rsid w:val="00FB0441"/>
    <w:rsid w:val="00FB079E"/>
    <w:rsid w:val="00FB2C8D"/>
    <w:rsid w:val="00FB35FD"/>
    <w:rsid w:val="00FB42F2"/>
    <w:rsid w:val="00FB4671"/>
    <w:rsid w:val="00FC12F8"/>
    <w:rsid w:val="00FC144A"/>
    <w:rsid w:val="00FC289A"/>
    <w:rsid w:val="00FC5CF1"/>
    <w:rsid w:val="00FC6EE3"/>
    <w:rsid w:val="00FD0352"/>
    <w:rsid w:val="00FD1AD0"/>
    <w:rsid w:val="00FD27AE"/>
    <w:rsid w:val="00FD293F"/>
    <w:rsid w:val="00FD33DD"/>
    <w:rsid w:val="00FD3583"/>
    <w:rsid w:val="00FD35D6"/>
    <w:rsid w:val="00FD360C"/>
    <w:rsid w:val="00FD4900"/>
    <w:rsid w:val="00FD4D1C"/>
    <w:rsid w:val="00FE005F"/>
    <w:rsid w:val="00FE1BE1"/>
    <w:rsid w:val="00FE4AA0"/>
    <w:rsid w:val="00FE6B56"/>
    <w:rsid w:val="00FE775E"/>
    <w:rsid w:val="00FF0581"/>
    <w:rsid w:val="00FF31C9"/>
    <w:rsid w:val="00FF3DD1"/>
    <w:rsid w:val="00FF4E50"/>
    <w:rsid w:val="00FF56CD"/>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164">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7243425">
      <w:bodyDiv w:val="1"/>
      <w:marLeft w:val="0"/>
      <w:marRight w:val="0"/>
      <w:marTop w:val="0"/>
      <w:marBottom w:val="0"/>
      <w:divBdr>
        <w:top w:val="none" w:sz="0" w:space="0" w:color="auto"/>
        <w:left w:val="none" w:sz="0" w:space="0" w:color="auto"/>
        <w:bottom w:val="none" w:sz="0" w:space="0" w:color="auto"/>
        <w:right w:val="none" w:sz="0" w:space="0" w:color="auto"/>
      </w:divBdr>
      <w:divsChild>
        <w:div w:id="1610889160">
          <w:marLeft w:val="547"/>
          <w:marRight w:val="0"/>
          <w:marTop w:val="115"/>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50813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9119119">
      <w:bodyDiv w:val="1"/>
      <w:marLeft w:val="0"/>
      <w:marRight w:val="0"/>
      <w:marTop w:val="0"/>
      <w:marBottom w:val="0"/>
      <w:divBdr>
        <w:top w:val="none" w:sz="0" w:space="0" w:color="auto"/>
        <w:left w:val="none" w:sz="0" w:space="0" w:color="auto"/>
        <w:bottom w:val="none" w:sz="0" w:space="0" w:color="auto"/>
        <w:right w:val="none" w:sz="0" w:space="0" w:color="auto"/>
      </w:divBdr>
      <w:divsChild>
        <w:div w:id="1083991411">
          <w:marLeft w:val="720"/>
          <w:marRight w:val="0"/>
          <w:marTop w:val="0"/>
          <w:marBottom w:val="0"/>
          <w:divBdr>
            <w:top w:val="none" w:sz="0" w:space="0" w:color="auto"/>
            <w:left w:val="none" w:sz="0" w:space="0" w:color="auto"/>
            <w:bottom w:val="none" w:sz="0" w:space="0" w:color="auto"/>
            <w:right w:val="none" w:sz="0" w:space="0" w:color="auto"/>
          </w:divBdr>
        </w:div>
      </w:divsChild>
    </w:div>
    <w:div w:id="58092977">
      <w:bodyDiv w:val="1"/>
      <w:marLeft w:val="0"/>
      <w:marRight w:val="0"/>
      <w:marTop w:val="0"/>
      <w:marBottom w:val="0"/>
      <w:divBdr>
        <w:top w:val="none" w:sz="0" w:space="0" w:color="auto"/>
        <w:left w:val="none" w:sz="0" w:space="0" w:color="auto"/>
        <w:bottom w:val="none" w:sz="0" w:space="0" w:color="auto"/>
        <w:right w:val="none" w:sz="0" w:space="0" w:color="auto"/>
      </w:divBdr>
    </w:div>
    <w:div w:id="59210875">
      <w:bodyDiv w:val="1"/>
      <w:marLeft w:val="0"/>
      <w:marRight w:val="0"/>
      <w:marTop w:val="0"/>
      <w:marBottom w:val="0"/>
      <w:divBdr>
        <w:top w:val="none" w:sz="0" w:space="0" w:color="auto"/>
        <w:left w:val="none" w:sz="0" w:space="0" w:color="auto"/>
        <w:bottom w:val="none" w:sz="0" w:space="0" w:color="auto"/>
        <w:right w:val="none" w:sz="0" w:space="0" w:color="auto"/>
      </w:divBdr>
      <w:divsChild>
        <w:div w:id="310253032">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410769">
      <w:bodyDiv w:val="1"/>
      <w:marLeft w:val="0"/>
      <w:marRight w:val="0"/>
      <w:marTop w:val="0"/>
      <w:marBottom w:val="0"/>
      <w:divBdr>
        <w:top w:val="none" w:sz="0" w:space="0" w:color="auto"/>
        <w:left w:val="none" w:sz="0" w:space="0" w:color="auto"/>
        <w:bottom w:val="none" w:sz="0" w:space="0" w:color="auto"/>
        <w:right w:val="none" w:sz="0" w:space="0" w:color="auto"/>
      </w:divBdr>
      <w:divsChild>
        <w:div w:id="265425408">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4345061">
      <w:bodyDiv w:val="1"/>
      <w:marLeft w:val="0"/>
      <w:marRight w:val="0"/>
      <w:marTop w:val="0"/>
      <w:marBottom w:val="0"/>
      <w:divBdr>
        <w:top w:val="none" w:sz="0" w:space="0" w:color="auto"/>
        <w:left w:val="none" w:sz="0" w:space="0" w:color="auto"/>
        <w:bottom w:val="none" w:sz="0" w:space="0" w:color="auto"/>
        <w:right w:val="none" w:sz="0" w:space="0" w:color="auto"/>
      </w:divBdr>
      <w:divsChild>
        <w:div w:id="968247451">
          <w:marLeft w:val="547"/>
          <w:marRight w:val="0"/>
          <w:marTop w:val="115"/>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278649">
      <w:bodyDiv w:val="1"/>
      <w:marLeft w:val="0"/>
      <w:marRight w:val="0"/>
      <w:marTop w:val="0"/>
      <w:marBottom w:val="0"/>
      <w:divBdr>
        <w:top w:val="none" w:sz="0" w:space="0" w:color="auto"/>
        <w:left w:val="none" w:sz="0" w:space="0" w:color="auto"/>
        <w:bottom w:val="none" w:sz="0" w:space="0" w:color="auto"/>
        <w:right w:val="none" w:sz="0" w:space="0" w:color="auto"/>
      </w:divBdr>
      <w:divsChild>
        <w:div w:id="1077825198">
          <w:marLeft w:val="547"/>
          <w:marRight w:val="0"/>
          <w:marTop w:val="120"/>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9880546">
      <w:bodyDiv w:val="1"/>
      <w:marLeft w:val="0"/>
      <w:marRight w:val="0"/>
      <w:marTop w:val="0"/>
      <w:marBottom w:val="0"/>
      <w:divBdr>
        <w:top w:val="none" w:sz="0" w:space="0" w:color="auto"/>
        <w:left w:val="none" w:sz="0" w:space="0" w:color="auto"/>
        <w:bottom w:val="none" w:sz="0" w:space="0" w:color="auto"/>
        <w:right w:val="none" w:sz="0" w:space="0" w:color="auto"/>
      </w:divBdr>
    </w:div>
    <w:div w:id="119887464">
      <w:bodyDiv w:val="1"/>
      <w:marLeft w:val="0"/>
      <w:marRight w:val="0"/>
      <w:marTop w:val="0"/>
      <w:marBottom w:val="0"/>
      <w:divBdr>
        <w:top w:val="none" w:sz="0" w:space="0" w:color="auto"/>
        <w:left w:val="none" w:sz="0" w:space="0" w:color="auto"/>
        <w:bottom w:val="none" w:sz="0" w:space="0" w:color="auto"/>
        <w:right w:val="none" w:sz="0" w:space="0" w:color="auto"/>
      </w:divBdr>
      <w:divsChild>
        <w:div w:id="830952547">
          <w:marLeft w:val="1166"/>
          <w:marRight w:val="0"/>
          <w:marTop w:val="96"/>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5124739">
      <w:bodyDiv w:val="1"/>
      <w:marLeft w:val="0"/>
      <w:marRight w:val="0"/>
      <w:marTop w:val="0"/>
      <w:marBottom w:val="0"/>
      <w:divBdr>
        <w:top w:val="none" w:sz="0" w:space="0" w:color="auto"/>
        <w:left w:val="none" w:sz="0" w:space="0" w:color="auto"/>
        <w:bottom w:val="none" w:sz="0" w:space="0" w:color="auto"/>
        <w:right w:val="none" w:sz="0" w:space="0" w:color="auto"/>
      </w:divBdr>
      <w:divsChild>
        <w:div w:id="1670644259">
          <w:marLeft w:val="1166"/>
          <w:marRight w:val="0"/>
          <w:marTop w:val="100"/>
          <w:marBottom w:val="0"/>
          <w:divBdr>
            <w:top w:val="none" w:sz="0" w:space="0" w:color="auto"/>
            <w:left w:val="none" w:sz="0" w:space="0" w:color="auto"/>
            <w:bottom w:val="none" w:sz="0" w:space="0" w:color="auto"/>
            <w:right w:val="none" w:sz="0" w:space="0" w:color="auto"/>
          </w:divBdr>
        </w:div>
      </w:divsChild>
    </w:div>
    <w:div w:id="125708503">
      <w:bodyDiv w:val="1"/>
      <w:marLeft w:val="0"/>
      <w:marRight w:val="0"/>
      <w:marTop w:val="0"/>
      <w:marBottom w:val="0"/>
      <w:divBdr>
        <w:top w:val="none" w:sz="0" w:space="0" w:color="auto"/>
        <w:left w:val="none" w:sz="0" w:space="0" w:color="auto"/>
        <w:bottom w:val="none" w:sz="0" w:space="0" w:color="auto"/>
        <w:right w:val="none" w:sz="0" w:space="0" w:color="auto"/>
      </w:divBdr>
      <w:divsChild>
        <w:div w:id="514005335">
          <w:marLeft w:val="547"/>
          <w:marRight w:val="0"/>
          <w:marTop w:val="96"/>
          <w:marBottom w:val="0"/>
          <w:divBdr>
            <w:top w:val="none" w:sz="0" w:space="0" w:color="auto"/>
            <w:left w:val="none" w:sz="0" w:space="0" w:color="auto"/>
            <w:bottom w:val="none" w:sz="0" w:space="0" w:color="auto"/>
            <w:right w:val="none" w:sz="0" w:space="0" w:color="auto"/>
          </w:divBdr>
        </w:div>
        <w:div w:id="438258040">
          <w:marLeft w:val="1166"/>
          <w:marRight w:val="0"/>
          <w:marTop w:val="86"/>
          <w:marBottom w:val="0"/>
          <w:divBdr>
            <w:top w:val="none" w:sz="0" w:space="0" w:color="auto"/>
            <w:left w:val="none" w:sz="0" w:space="0" w:color="auto"/>
            <w:bottom w:val="none" w:sz="0" w:space="0" w:color="auto"/>
            <w:right w:val="none" w:sz="0" w:space="0" w:color="auto"/>
          </w:divBdr>
        </w:div>
        <w:div w:id="976565376">
          <w:marLeft w:val="1714"/>
          <w:marRight w:val="0"/>
          <w:marTop w:val="77"/>
          <w:marBottom w:val="0"/>
          <w:divBdr>
            <w:top w:val="none" w:sz="0" w:space="0" w:color="auto"/>
            <w:left w:val="none" w:sz="0" w:space="0" w:color="auto"/>
            <w:bottom w:val="none" w:sz="0" w:space="0" w:color="auto"/>
            <w:right w:val="none" w:sz="0" w:space="0" w:color="auto"/>
          </w:divBdr>
        </w:div>
        <w:div w:id="1421026327">
          <w:marLeft w:val="1166"/>
          <w:marRight w:val="0"/>
          <w:marTop w:val="86"/>
          <w:marBottom w:val="0"/>
          <w:divBdr>
            <w:top w:val="none" w:sz="0" w:space="0" w:color="auto"/>
            <w:left w:val="none" w:sz="0" w:space="0" w:color="auto"/>
            <w:bottom w:val="none" w:sz="0" w:space="0" w:color="auto"/>
            <w:right w:val="none" w:sz="0" w:space="0" w:color="auto"/>
          </w:divBdr>
        </w:div>
      </w:divsChild>
    </w:div>
    <w:div w:id="125783924">
      <w:bodyDiv w:val="1"/>
      <w:marLeft w:val="0"/>
      <w:marRight w:val="0"/>
      <w:marTop w:val="0"/>
      <w:marBottom w:val="0"/>
      <w:divBdr>
        <w:top w:val="none" w:sz="0" w:space="0" w:color="auto"/>
        <w:left w:val="none" w:sz="0" w:space="0" w:color="auto"/>
        <w:bottom w:val="none" w:sz="0" w:space="0" w:color="auto"/>
        <w:right w:val="none" w:sz="0" w:space="0" w:color="auto"/>
      </w:divBdr>
      <w:divsChild>
        <w:div w:id="1921519369">
          <w:marLeft w:val="1166"/>
          <w:marRight w:val="0"/>
          <w:marTop w:val="96"/>
          <w:marBottom w:val="0"/>
          <w:divBdr>
            <w:top w:val="none" w:sz="0" w:space="0" w:color="auto"/>
            <w:left w:val="none" w:sz="0" w:space="0" w:color="auto"/>
            <w:bottom w:val="none" w:sz="0" w:space="0" w:color="auto"/>
            <w:right w:val="none" w:sz="0" w:space="0" w:color="auto"/>
          </w:divBdr>
        </w:div>
        <w:div w:id="289435840">
          <w:marLeft w:val="1714"/>
          <w:marRight w:val="0"/>
          <w:marTop w:val="86"/>
          <w:marBottom w:val="0"/>
          <w:divBdr>
            <w:top w:val="none" w:sz="0" w:space="0" w:color="auto"/>
            <w:left w:val="none" w:sz="0" w:space="0" w:color="auto"/>
            <w:bottom w:val="none" w:sz="0" w:space="0" w:color="auto"/>
            <w:right w:val="none" w:sz="0" w:space="0" w:color="auto"/>
          </w:divBdr>
        </w:div>
        <w:div w:id="169373590">
          <w:marLeft w:val="1714"/>
          <w:marRight w:val="0"/>
          <w:marTop w:val="86"/>
          <w:marBottom w:val="0"/>
          <w:divBdr>
            <w:top w:val="none" w:sz="0" w:space="0" w:color="auto"/>
            <w:left w:val="none" w:sz="0" w:space="0" w:color="auto"/>
            <w:bottom w:val="none" w:sz="0" w:space="0" w:color="auto"/>
            <w:right w:val="none" w:sz="0" w:space="0" w:color="auto"/>
          </w:divBdr>
        </w:div>
      </w:divsChild>
    </w:div>
    <w:div w:id="126777481">
      <w:bodyDiv w:val="1"/>
      <w:marLeft w:val="0"/>
      <w:marRight w:val="0"/>
      <w:marTop w:val="0"/>
      <w:marBottom w:val="0"/>
      <w:divBdr>
        <w:top w:val="none" w:sz="0" w:space="0" w:color="auto"/>
        <w:left w:val="none" w:sz="0" w:space="0" w:color="auto"/>
        <w:bottom w:val="none" w:sz="0" w:space="0" w:color="auto"/>
        <w:right w:val="none" w:sz="0" w:space="0" w:color="auto"/>
      </w:divBdr>
      <w:divsChild>
        <w:div w:id="1322346006">
          <w:marLeft w:val="1166"/>
          <w:marRight w:val="0"/>
          <w:marTop w:val="100"/>
          <w:marBottom w:val="0"/>
          <w:divBdr>
            <w:top w:val="none" w:sz="0" w:space="0" w:color="auto"/>
            <w:left w:val="none" w:sz="0" w:space="0" w:color="auto"/>
            <w:bottom w:val="none" w:sz="0" w:space="0" w:color="auto"/>
            <w:right w:val="none" w:sz="0" w:space="0" w:color="auto"/>
          </w:divBdr>
        </w:div>
      </w:divsChild>
    </w:div>
    <w:div w:id="129635512">
      <w:bodyDiv w:val="1"/>
      <w:marLeft w:val="0"/>
      <w:marRight w:val="0"/>
      <w:marTop w:val="0"/>
      <w:marBottom w:val="0"/>
      <w:divBdr>
        <w:top w:val="none" w:sz="0" w:space="0" w:color="auto"/>
        <w:left w:val="none" w:sz="0" w:space="0" w:color="auto"/>
        <w:bottom w:val="none" w:sz="0" w:space="0" w:color="auto"/>
        <w:right w:val="none" w:sz="0" w:space="0" w:color="auto"/>
      </w:divBdr>
      <w:divsChild>
        <w:div w:id="1032149886">
          <w:marLeft w:val="1166"/>
          <w:marRight w:val="0"/>
          <w:marTop w:val="67"/>
          <w:marBottom w:val="0"/>
          <w:divBdr>
            <w:top w:val="none" w:sz="0" w:space="0" w:color="auto"/>
            <w:left w:val="none" w:sz="0" w:space="0" w:color="auto"/>
            <w:bottom w:val="none" w:sz="0" w:space="0" w:color="auto"/>
            <w:right w:val="none" w:sz="0" w:space="0" w:color="auto"/>
          </w:divBdr>
        </w:div>
      </w:divsChild>
    </w:div>
    <w:div w:id="130755787">
      <w:bodyDiv w:val="1"/>
      <w:marLeft w:val="0"/>
      <w:marRight w:val="0"/>
      <w:marTop w:val="0"/>
      <w:marBottom w:val="0"/>
      <w:divBdr>
        <w:top w:val="none" w:sz="0" w:space="0" w:color="auto"/>
        <w:left w:val="none" w:sz="0" w:space="0" w:color="auto"/>
        <w:bottom w:val="none" w:sz="0" w:space="0" w:color="auto"/>
        <w:right w:val="none" w:sz="0" w:space="0" w:color="auto"/>
      </w:divBdr>
      <w:divsChild>
        <w:div w:id="481234368">
          <w:marLeft w:val="1714"/>
          <w:marRight w:val="0"/>
          <w:marTop w:val="67"/>
          <w:marBottom w:val="0"/>
          <w:divBdr>
            <w:top w:val="none" w:sz="0" w:space="0" w:color="auto"/>
            <w:left w:val="none" w:sz="0" w:space="0" w:color="auto"/>
            <w:bottom w:val="none" w:sz="0" w:space="0" w:color="auto"/>
            <w:right w:val="none" w:sz="0" w:space="0" w:color="auto"/>
          </w:divBdr>
        </w:div>
      </w:divsChild>
    </w:div>
    <w:div w:id="131095497">
      <w:bodyDiv w:val="1"/>
      <w:marLeft w:val="0"/>
      <w:marRight w:val="0"/>
      <w:marTop w:val="0"/>
      <w:marBottom w:val="0"/>
      <w:divBdr>
        <w:top w:val="none" w:sz="0" w:space="0" w:color="auto"/>
        <w:left w:val="none" w:sz="0" w:space="0" w:color="auto"/>
        <w:bottom w:val="none" w:sz="0" w:space="0" w:color="auto"/>
        <w:right w:val="none" w:sz="0" w:space="0" w:color="auto"/>
      </w:divBdr>
      <w:divsChild>
        <w:div w:id="238441058">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076826">
      <w:bodyDiv w:val="1"/>
      <w:marLeft w:val="0"/>
      <w:marRight w:val="0"/>
      <w:marTop w:val="0"/>
      <w:marBottom w:val="0"/>
      <w:divBdr>
        <w:top w:val="none" w:sz="0" w:space="0" w:color="auto"/>
        <w:left w:val="none" w:sz="0" w:space="0" w:color="auto"/>
        <w:bottom w:val="none" w:sz="0" w:space="0" w:color="auto"/>
        <w:right w:val="none" w:sz="0" w:space="0" w:color="auto"/>
      </w:divBdr>
      <w:divsChild>
        <w:div w:id="1227646109">
          <w:marLeft w:val="547"/>
          <w:marRight w:val="0"/>
          <w:marTop w:val="120"/>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52189289">
      <w:bodyDiv w:val="1"/>
      <w:marLeft w:val="0"/>
      <w:marRight w:val="0"/>
      <w:marTop w:val="0"/>
      <w:marBottom w:val="0"/>
      <w:divBdr>
        <w:top w:val="none" w:sz="0" w:space="0" w:color="auto"/>
        <w:left w:val="none" w:sz="0" w:space="0" w:color="auto"/>
        <w:bottom w:val="none" w:sz="0" w:space="0" w:color="auto"/>
        <w:right w:val="none" w:sz="0" w:space="0" w:color="auto"/>
      </w:divBdr>
      <w:divsChild>
        <w:div w:id="1824851468">
          <w:marLeft w:val="0"/>
          <w:marRight w:val="0"/>
          <w:marTop w:val="67"/>
          <w:marBottom w:val="0"/>
          <w:divBdr>
            <w:top w:val="none" w:sz="0" w:space="0" w:color="auto"/>
            <w:left w:val="none" w:sz="0" w:space="0" w:color="auto"/>
            <w:bottom w:val="none" w:sz="0" w:space="0" w:color="auto"/>
            <w:right w:val="none" w:sz="0" w:space="0" w:color="auto"/>
          </w:divBdr>
        </w:div>
      </w:divsChild>
    </w:div>
    <w:div w:id="153955713">
      <w:bodyDiv w:val="1"/>
      <w:marLeft w:val="0"/>
      <w:marRight w:val="0"/>
      <w:marTop w:val="0"/>
      <w:marBottom w:val="0"/>
      <w:divBdr>
        <w:top w:val="none" w:sz="0" w:space="0" w:color="auto"/>
        <w:left w:val="none" w:sz="0" w:space="0" w:color="auto"/>
        <w:bottom w:val="none" w:sz="0" w:space="0" w:color="auto"/>
        <w:right w:val="none" w:sz="0" w:space="0" w:color="auto"/>
      </w:divBdr>
      <w:divsChild>
        <w:div w:id="1157960693">
          <w:marLeft w:val="1166"/>
          <w:marRight w:val="0"/>
          <w:marTop w:val="96"/>
          <w:marBottom w:val="0"/>
          <w:divBdr>
            <w:top w:val="none" w:sz="0" w:space="0" w:color="auto"/>
            <w:left w:val="none" w:sz="0" w:space="0" w:color="auto"/>
            <w:bottom w:val="none" w:sz="0" w:space="0" w:color="auto"/>
            <w:right w:val="none" w:sz="0" w:space="0" w:color="auto"/>
          </w:divBdr>
        </w:div>
        <w:div w:id="164516850">
          <w:marLeft w:val="1166"/>
          <w:marRight w:val="0"/>
          <w:marTop w:val="96"/>
          <w:marBottom w:val="0"/>
          <w:divBdr>
            <w:top w:val="none" w:sz="0" w:space="0" w:color="auto"/>
            <w:left w:val="none" w:sz="0" w:space="0" w:color="auto"/>
            <w:bottom w:val="none" w:sz="0" w:space="0" w:color="auto"/>
            <w:right w:val="none" w:sz="0" w:space="0" w:color="auto"/>
          </w:divBdr>
        </w:div>
        <w:div w:id="2063943964">
          <w:marLeft w:val="1166"/>
          <w:marRight w:val="0"/>
          <w:marTop w:val="96"/>
          <w:marBottom w:val="0"/>
          <w:divBdr>
            <w:top w:val="none" w:sz="0" w:space="0" w:color="auto"/>
            <w:left w:val="none" w:sz="0" w:space="0" w:color="auto"/>
            <w:bottom w:val="none" w:sz="0" w:space="0" w:color="auto"/>
            <w:right w:val="none" w:sz="0" w:space="0" w:color="auto"/>
          </w:divBdr>
        </w:div>
        <w:div w:id="1519537798">
          <w:marLeft w:val="1166"/>
          <w:marRight w:val="0"/>
          <w:marTop w:val="96"/>
          <w:marBottom w:val="0"/>
          <w:divBdr>
            <w:top w:val="none" w:sz="0" w:space="0" w:color="auto"/>
            <w:left w:val="none" w:sz="0" w:space="0" w:color="auto"/>
            <w:bottom w:val="none" w:sz="0" w:space="0" w:color="auto"/>
            <w:right w:val="none" w:sz="0" w:space="0" w:color="auto"/>
          </w:divBdr>
        </w:div>
      </w:divsChild>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154261">
      <w:bodyDiv w:val="1"/>
      <w:marLeft w:val="0"/>
      <w:marRight w:val="0"/>
      <w:marTop w:val="0"/>
      <w:marBottom w:val="0"/>
      <w:divBdr>
        <w:top w:val="none" w:sz="0" w:space="0" w:color="auto"/>
        <w:left w:val="none" w:sz="0" w:space="0" w:color="auto"/>
        <w:bottom w:val="none" w:sz="0" w:space="0" w:color="auto"/>
        <w:right w:val="none" w:sz="0" w:space="0" w:color="auto"/>
      </w:divBdr>
      <w:divsChild>
        <w:div w:id="1888225354">
          <w:marLeft w:val="1166"/>
          <w:marRight w:val="0"/>
          <w:marTop w:val="7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0648261">
      <w:bodyDiv w:val="1"/>
      <w:marLeft w:val="0"/>
      <w:marRight w:val="0"/>
      <w:marTop w:val="0"/>
      <w:marBottom w:val="0"/>
      <w:divBdr>
        <w:top w:val="none" w:sz="0" w:space="0" w:color="auto"/>
        <w:left w:val="none" w:sz="0" w:space="0" w:color="auto"/>
        <w:bottom w:val="none" w:sz="0" w:space="0" w:color="auto"/>
        <w:right w:val="none" w:sz="0" w:space="0" w:color="auto"/>
      </w:divBdr>
      <w:divsChild>
        <w:div w:id="615211579">
          <w:marLeft w:val="1166"/>
          <w:marRight w:val="0"/>
          <w:marTop w:val="96"/>
          <w:marBottom w:val="0"/>
          <w:divBdr>
            <w:top w:val="none" w:sz="0" w:space="0" w:color="auto"/>
            <w:left w:val="none" w:sz="0" w:space="0" w:color="auto"/>
            <w:bottom w:val="none" w:sz="0" w:space="0" w:color="auto"/>
            <w:right w:val="none" w:sz="0" w:space="0" w:color="auto"/>
          </w:divBdr>
        </w:div>
        <w:div w:id="1850944120">
          <w:marLeft w:val="1714"/>
          <w:marRight w:val="0"/>
          <w:marTop w:val="86"/>
          <w:marBottom w:val="0"/>
          <w:divBdr>
            <w:top w:val="none" w:sz="0" w:space="0" w:color="auto"/>
            <w:left w:val="none" w:sz="0" w:space="0" w:color="auto"/>
            <w:bottom w:val="none" w:sz="0" w:space="0" w:color="auto"/>
            <w:right w:val="none" w:sz="0" w:space="0" w:color="auto"/>
          </w:divBdr>
        </w:div>
        <w:div w:id="1906378683">
          <w:marLeft w:val="1714"/>
          <w:marRight w:val="0"/>
          <w:marTop w:val="86"/>
          <w:marBottom w:val="0"/>
          <w:divBdr>
            <w:top w:val="none" w:sz="0" w:space="0" w:color="auto"/>
            <w:left w:val="none" w:sz="0" w:space="0" w:color="auto"/>
            <w:bottom w:val="none" w:sz="0" w:space="0" w:color="auto"/>
            <w:right w:val="none" w:sz="0" w:space="0" w:color="auto"/>
          </w:divBdr>
        </w:div>
      </w:divsChild>
    </w:div>
    <w:div w:id="192497675">
      <w:bodyDiv w:val="1"/>
      <w:marLeft w:val="0"/>
      <w:marRight w:val="0"/>
      <w:marTop w:val="0"/>
      <w:marBottom w:val="0"/>
      <w:divBdr>
        <w:top w:val="none" w:sz="0" w:space="0" w:color="auto"/>
        <w:left w:val="none" w:sz="0" w:space="0" w:color="auto"/>
        <w:bottom w:val="none" w:sz="0" w:space="0" w:color="auto"/>
        <w:right w:val="none" w:sz="0" w:space="0" w:color="auto"/>
      </w:divBdr>
      <w:divsChild>
        <w:div w:id="2145808195">
          <w:marLeft w:val="547"/>
          <w:marRight w:val="0"/>
          <w:marTop w:val="115"/>
          <w:marBottom w:val="0"/>
          <w:divBdr>
            <w:top w:val="none" w:sz="0" w:space="0" w:color="auto"/>
            <w:left w:val="none" w:sz="0" w:space="0" w:color="auto"/>
            <w:bottom w:val="none" w:sz="0" w:space="0" w:color="auto"/>
            <w:right w:val="none" w:sz="0" w:space="0" w:color="auto"/>
          </w:divBdr>
        </w:div>
      </w:divsChild>
    </w:div>
    <w:div w:id="192690477">
      <w:bodyDiv w:val="1"/>
      <w:marLeft w:val="0"/>
      <w:marRight w:val="0"/>
      <w:marTop w:val="0"/>
      <w:marBottom w:val="0"/>
      <w:divBdr>
        <w:top w:val="none" w:sz="0" w:space="0" w:color="auto"/>
        <w:left w:val="none" w:sz="0" w:space="0" w:color="auto"/>
        <w:bottom w:val="none" w:sz="0" w:space="0" w:color="auto"/>
        <w:right w:val="none" w:sz="0" w:space="0" w:color="auto"/>
      </w:divBdr>
      <w:divsChild>
        <w:div w:id="917251699">
          <w:marLeft w:val="547"/>
          <w:marRight w:val="0"/>
          <w:marTop w:val="115"/>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3912951">
      <w:bodyDiv w:val="1"/>
      <w:marLeft w:val="0"/>
      <w:marRight w:val="0"/>
      <w:marTop w:val="0"/>
      <w:marBottom w:val="0"/>
      <w:divBdr>
        <w:top w:val="none" w:sz="0" w:space="0" w:color="auto"/>
        <w:left w:val="none" w:sz="0" w:space="0" w:color="auto"/>
        <w:bottom w:val="none" w:sz="0" w:space="0" w:color="auto"/>
        <w:right w:val="none" w:sz="0" w:space="0" w:color="auto"/>
      </w:divBdr>
      <w:divsChild>
        <w:div w:id="1303728971">
          <w:marLeft w:val="1166"/>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38558165">
      <w:bodyDiv w:val="1"/>
      <w:marLeft w:val="0"/>
      <w:marRight w:val="0"/>
      <w:marTop w:val="0"/>
      <w:marBottom w:val="0"/>
      <w:divBdr>
        <w:top w:val="none" w:sz="0" w:space="0" w:color="auto"/>
        <w:left w:val="none" w:sz="0" w:space="0" w:color="auto"/>
        <w:bottom w:val="none" w:sz="0" w:space="0" w:color="auto"/>
        <w:right w:val="none" w:sz="0" w:space="0" w:color="auto"/>
      </w:divBdr>
      <w:divsChild>
        <w:div w:id="1953050501">
          <w:marLeft w:val="547"/>
          <w:marRight w:val="0"/>
          <w:marTop w:val="91"/>
          <w:marBottom w:val="0"/>
          <w:divBdr>
            <w:top w:val="none" w:sz="0" w:space="0" w:color="auto"/>
            <w:left w:val="none" w:sz="0" w:space="0" w:color="auto"/>
            <w:bottom w:val="none" w:sz="0" w:space="0" w:color="auto"/>
            <w:right w:val="none" w:sz="0" w:space="0" w:color="auto"/>
          </w:divBdr>
        </w:div>
      </w:divsChild>
    </w:div>
    <w:div w:id="242839378">
      <w:bodyDiv w:val="1"/>
      <w:marLeft w:val="0"/>
      <w:marRight w:val="0"/>
      <w:marTop w:val="0"/>
      <w:marBottom w:val="0"/>
      <w:divBdr>
        <w:top w:val="none" w:sz="0" w:space="0" w:color="auto"/>
        <w:left w:val="none" w:sz="0" w:space="0" w:color="auto"/>
        <w:bottom w:val="none" w:sz="0" w:space="0" w:color="auto"/>
        <w:right w:val="none" w:sz="0" w:space="0" w:color="auto"/>
      </w:divBdr>
      <w:divsChild>
        <w:div w:id="1819614961">
          <w:marLeft w:val="547"/>
          <w:marRight w:val="0"/>
          <w:marTop w:val="120"/>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177362">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302455">
      <w:bodyDiv w:val="1"/>
      <w:marLeft w:val="0"/>
      <w:marRight w:val="0"/>
      <w:marTop w:val="0"/>
      <w:marBottom w:val="0"/>
      <w:divBdr>
        <w:top w:val="none" w:sz="0" w:space="0" w:color="auto"/>
        <w:left w:val="none" w:sz="0" w:space="0" w:color="auto"/>
        <w:bottom w:val="none" w:sz="0" w:space="0" w:color="auto"/>
        <w:right w:val="none" w:sz="0" w:space="0" w:color="auto"/>
      </w:divBdr>
      <w:divsChild>
        <w:div w:id="1990551980">
          <w:marLeft w:val="547"/>
          <w:marRight w:val="0"/>
          <w:marTop w:val="115"/>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2808410">
      <w:bodyDiv w:val="1"/>
      <w:marLeft w:val="0"/>
      <w:marRight w:val="0"/>
      <w:marTop w:val="0"/>
      <w:marBottom w:val="0"/>
      <w:divBdr>
        <w:top w:val="none" w:sz="0" w:space="0" w:color="auto"/>
        <w:left w:val="none" w:sz="0" w:space="0" w:color="auto"/>
        <w:bottom w:val="none" w:sz="0" w:space="0" w:color="auto"/>
        <w:right w:val="none" w:sz="0" w:space="0" w:color="auto"/>
      </w:divBdr>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297803081">
      <w:bodyDiv w:val="1"/>
      <w:marLeft w:val="0"/>
      <w:marRight w:val="0"/>
      <w:marTop w:val="0"/>
      <w:marBottom w:val="0"/>
      <w:divBdr>
        <w:top w:val="none" w:sz="0" w:space="0" w:color="auto"/>
        <w:left w:val="none" w:sz="0" w:space="0" w:color="auto"/>
        <w:bottom w:val="none" w:sz="0" w:space="0" w:color="auto"/>
        <w:right w:val="none" w:sz="0" w:space="0" w:color="auto"/>
      </w:divBdr>
    </w:div>
    <w:div w:id="298347458">
      <w:bodyDiv w:val="1"/>
      <w:marLeft w:val="0"/>
      <w:marRight w:val="0"/>
      <w:marTop w:val="0"/>
      <w:marBottom w:val="0"/>
      <w:divBdr>
        <w:top w:val="none" w:sz="0" w:space="0" w:color="auto"/>
        <w:left w:val="none" w:sz="0" w:space="0" w:color="auto"/>
        <w:bottom w:val="none" w:sz="0" w:space="0" w:color="auto"/>
        <w:right w:val="none" w:sz="0" w:space="0" w:color="auto"/>
      </w:divBdr>
      <w:divsChild>
        <w:div w:id="981810772">
          <w:marLeft w:val="547"/>
          <w:marRight w:val="0"/>
          <w:marTop w:val="96"/>
          <w:marBottom w:val="0"/>
          <w:divBdr>
            <w:top w:val="none" w:sz="0" w:space="0" w:color="auto"/>
            <w:left w:val="none" w:sz="0" w:space="0" w:color="auto"/>
            <w:bottom w:val="none" w:sz="0" w:space="0" w:color="auto"/>
            <w:right w:val="none" w:sz="0" w:space="0" w:color="auto"/>
          </w:divBdr>
        </w:div>
        <w:div w:id="1590000175">
          <w:marLeft w:val="547"/>
          <w:marRight w:val="0"/>
          <w:marTop w:val="96"/>
          <w:marBottom w:val="0"/>
          <w:divBdr>
            <w:top w:val="none" w:sz="0" w:space="0" w:color="auto"/>
            <w:left w:val="none" w:sz="0" w:space="0" w:color="auto"/>
            <w:bottom w:val="none" w:sz="0" w:space="0" w:color="auto"/>
            <w:right w:val="none" w:sz="0" w:space="0" w:color="auto"/>
          </w:divBdr>
        </w:div>
        <w:div w:id="673649611">
          <w:marLeft w:val="547"/>
          <w:marRight w:val="0"/>
          <w:marTop w:val="96"/>
          <w:marBottom w:val="0"/>
          <w:divBdr>
            <w:top w:val="none" w:sz="0" w:space="0" w:color="auto"/>
            <w:left w:val="none" w:sz="0" w:space="0" w:color="auto"/>
            <w:bottom w:val="none" w:sz="0" w:space="0" w:color="auto"/>
            <w:right w:val="none" w:sz="0" w:space="0" w:color="auto"/>
          </w:divBdr>
        </w:div>
        <w:div w:id="535389902">
          <w:marLeft w:val="547"/>
          <w:marRight w:val="0"/>
          <w:marTop w:val="96"/>
          <w:marBottom w:val="0"/>
          <w:divBdr>
            <w:top w:val="none" w:sz="0" w:space="0" w:color="auto"/>
            <w:left w:val="none" w:sz="0" w:space="0" w:color="auto"/>
            <w:bottom w:val="none" w:sz="0" w:space="0" w:color="auto"/>
            <w:right w:val="none" w:sz="0" w:space="0" w:color="auto"/>
          </w:divBdr>
        </w:div>
        <w:div w:id="392436359">
          <w:marLeft w:val="547"/>
          <w:marRight w:val="0"/>
          <w:marTop w:val="96"/>
          <w:marBottom w:val="0"/>
          <w:divBdr>
            <w:top w:val="none" w:sz="0" w:space="0" w:color="auto"/>
            <w:left w:val="none" w:sz="0" w:space="0" w:color="auto"/>
            <w:bottom w:val="none" w:sz="0" w:space="0" w:color="auto"/>
            <w:right w:val="none" w:sz="0" w:space="0" w:color="auto"/>
          </w:divBdr>
        </w:div>
        <w:div w:id="694841425">
          <w:marLeft w:val="547"/>
          <w:marRight w:val="0"/>
          <w:marTop w:val="96"/>
          <w:marBottom w:val="0"/>
          <w:divBdr>
            <w:top w:val="none" w:sz="0" w:space="0" w:color="auto"/>
            <w:left w:val="none" w:sz="0" w:space="0" w:color="auto"/>
            <w:bottom w:val="none" w:sz="0" w:space="0" w:color="auto"/>
            <w:right w:val="none" w:sz="0" w:space="0" w:color="auto"/>
          </w:divBdr>
        </w:div>
        <w:div w:id="688065706">
          <w:marLeft w:val="1166"/>
          <w:marRight w:val="0"/>
          <w:marTop w:val="77"/>
          <w:marBottom w:val="0"/>
          <w:divBdr>
            <w:top w:val="none" w:sz="0" w:space="0" w:color="auto"/>
            <w:left w:val="none" w:sz="0" w:space="0" w:color="auto"/>
            <w:bottom w:val="none" w:sz="0" w:space="0" w:color="auto"/>
            <w:right w:val="none" w:sz="0" w:space="0" w:color="auto"/>
          </w:divBdr>
        </w:div>
        <w:div w:id="1485391967">
          <w:marLeft w:val="547"/>
          <w:marRight w:val="0"/>
          <w:marTop w:val="96"/>
          <w:marBottom w:val="0"/>
          <w:divBdr>
            <w:top w:val="none" w:sz="0" w:space="0" w:color="auto"/>
            <w:left w:val="none" w:sz="0" w:space="0" w:color="auto"/>
            <w:bottom w:val="none" w:sz="0" w:space="0" w:color="auto"/>
            <w:right w:val="none" w:sz="0" w:space="0" w:color="auto"/>
          </w:divBdr>
        </w:div>
        <w:div w:id="1234923822">
          <w:marLeft w:val="547"/>
          <w:marRight w:val="0"/>
          <w:marTop w:val="96"/>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1888701">
      <w:bodyDiv w:val="1"/>
      <w:marLeft w:val="0"/>
      <w:marRight w:val="0"/>
      <w:marTop w:val="0"/>
      <w:marBottom w:val="0"/>
      <w:divBdr>
        <w:top w:val="none" w:sz="0" w:space="0" w:color="auto"/>
        <w:left w:val="none" w:sz="0" w:space="0" w:color="auto"/>
        <w:bottom w:val="none" w:sz="0" w:space="0" w:color="auto"/>
        <w:right w:val="none" w:sz="0" w:space="0" w:color="auto"/>
      </w:divBdr>
      <w:divsChild>
        <w:div w:id="1318922790">
          <w:marLeft w:val="547"/>
          <w:marRight w:val="0"/>
          <w:marTop w:val="115"/>
          <w:marBottom w:val="0"/>
          <w:divBdr>
            <w:top w:val="none" w:sz="0" w:space="0" w:color="auto"/>
            <w:left w:val="none" w:sz="0" w:space="0" w:color="auto"/>
            <w:bottom w:val="none" w:sz="0" w:space="0" w:color="auto"/>
            <w:right w:val="none" w:sz="0" w:space="0" w:color="auto"/>
          </w:divBdr>
        </w:div>
      </w:divsChild>
    </w:div>
    <w:div w:id="304042266">
      <w:bodyDiv w:val="1"/>
      <w:marLeft w:val="0"/>
      <w:marRight w:val="0"/>
      <w:marTop w:val="0"/>
      <w:marBottom w:val="0"/>
      <w:divBdr>
        <w:top w:val="none" w:sz="0" w:space="0" w:color="auto"/>
        <w:left w:val="none" w:sz="0" w:space="0" w:color="auto"/>
        <w:bottom w:val="none" w:sz="0" w:space="0" w:color="auto"/>
        <w:right w:val="none" w:sz="0" w:space="0" w:color="auto"/>
      </w:divBdr>
      <w:divsChild>
        <w:div w:id="1967542211">
          <w:marLeft w:val="547"/>
          <w:marRight w:val="0"/>
          <w:marTop w:val="120"/>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309036">
      <w:bodyDiv w:val="1"/>
      <w:marLeft w:val="0"/>
      <w:marRight w:val="0"/>
      <w:marTop w:val="0"/>
      <w:marBottom w:val="0"/>
      <w:divBdr>
        <w:top w:val="none" w:sz="0" w:space="0" w:color="auto"/>
        <w:left w:val="none" w:sz="0" w:space="0" w:color="auto"/>
        <w:bottom w:val="none" w:sz="0" w:space="0" w:color="auto"/>
        <w:right w:val="none" w:sz="0" w:space="0" w:color="auto"/>
      </w:divBdr>
      <w:divsChild>
        <w:div w:id="1465001997">
          <w:marLeft w:val="1166"/>
          <w:marRight w:val="0"/>
          <w:marTop w:val="67"/>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3648450">
      <w:bodyDiv w:val="1"/>
      <w:marLeft w:val="0"/>
      <w:marRight w:val="0"/>
      <w:marTop w:val="0"/>
      <w:marBottom w:val="0"/>
      <w:divBdr>
        <w:top w:val="none" w:sz="0" w:space="0" w:color="auto"/>
        <w:left w:val="none" w:sz="0" w:space="0" w:color="auto"/>
        <w:bottom w:val="none" w:sz="0" w:space="0" w:color="auto"/>
        <w:right w:val="none" w:sz="0" w:space="0" w:color="auto"/>
      </w:divBdr>
      <w:divsChild>
        <w:div w:id="546914672">
          <w:marLeft w:val="547"/>
          <w:marRight w:val="0"/>
          <w:marTop w:val="96"/>
          <w:marBottom w:val="0"/>
          <w:divBdr>
            <w:top w:val="none" w:sz="0" w:space="0" w:color="auto"/>
            <w:left w:val="none" w:sz="0" w:space="0" w:color="auto"/>
            <w:bottom w:val="none" w:sz="0" w:space="0" w:color="auto"/>
            <w:right w:val="none" w:sz="0" w:space="0" w:color="auto"/>
          </w:divBdr>
        </w:div>
      </w:divsChild>
    </w:div>
    <w:div w:id="337469476">
      <w:bodyDiv w:val="1"/>
      <w:marLeft w:val="0"/>
      <w:marRight w:val="0"/>
      <w:marTop w:val="0"/>
      <w:marBottom w:val="0"/>
      <w:divBdr>
        <w:top w:val="none" w:sz="0" w:space="0" w:color="auto"/>
        <w:left w:val="none" w:sz="0" w:space="0" w:color="auto"/>
        <w:bottom w:val="none" w:sz="0" w:space="0" w:color="auto"/>
        <w:right w:val="none" w:sz="0" w:space="0" w:color="auto"/>
      </w:divBdr>
      <w:divsChild>
        <w:div w:id="238096295">
          <w:marLeft w:val="547"/>
          <w:marRight w:val="0"/>
          <w:marTop w:val="82"/>
          <w:marBottom w:val="0"/>
          <w:divBdr>
            <w:top w:val="none" w:sz="0" w:space="0" w:color="auto"/>
            <w:left w:val="none" w:sz="0" w:space="0" w:color="auto"/>
            <w:bottom w:val="none" w:sz="0" w:space="0" w:color="auto"/>
            <w:right w:val="none" w:sz="0" w:space="0" w:color="auto"/>
          </w:divBdr>
        </w:div>
      </w:divsChild>
    </w:div>
    <w:div w:id="338392396">
      <w:bodyDiv w:val="1"/>
      <w:marLeft w:val="0"/>
      <w:marRight w:val="0"/>
      <w:marTop w:val="0"/>
      <w:marBottom w:val="0"/>
      <w:divBdr>
        <w:top w:val="none" w:sz="0" w:space="0" w:color="auto"/>
        <w:left w:val="none" w:sz="0" w:space="0" w:color="auto"/>
        <w:bottom w:val="none" w:sz="0" w:space="0" w:color="auto"/>
        <w:right w:val="none" w:sz="0" w:space="0" w:color="auto"/>
      </w:divBdr>
      <w:divsChild>
        <w:div w:id="233007165">
          <w:marLeft w:val="547"/>
          <w:marRight w:val="0"/>
          <w:marTop w:val="115"/>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46489570">
      <w:bodyDiv w:val="1"/>
      <w:marLeft w:val="0"/>
      <w:marRight w:val="0"/>
      <w:marTop w:val="0"/>
      <w:marBottom w:val="0"/>
      <w:divBdr>
        <w:top w:val="none" w:sz="0" w:space="0" w:color="auto"/>
        <w:left w:val="none" w:sz="0" w:space="0" w:color="auto"/>
        <w:bottom w:val="none" w:sz="0" w:space="0" w:color="auto"/>
        <w:right w:val="none" w:sz="0" w:space="0" w:color="auto"/>
      </w:divBdr>
      <w:divsChild>
        <w:div w:id="1717391730">
          <w:marLeft w:val="547"/>
          <w:marRight w:val="0"/>
          <w:marTop w:val="115"/>
          <w:marBottom w:val="0"/>
          <w:divBdr>
            <w:top w:val="none" w:sz="0" w:space="0" w:color="auto"/>
            <w:left w:val="none" w:sz="0" w:space="0" w:color="auto"/>
            <w:bottom w:val="none" w:sz="0" w:space="0" w:color="auto"/>
            <w:right w:val="none" w:sz="0" w:space="0" w:color="auto"/>
          </w:divBdr>
        </w:div>
      </w:divsChild>
    </w:div>
    <w:div w:id="348608112">
      <w:bodyDiv w:val="1"/>
      <w:marLeft w:val="0"/>
      <w:marRight w:val="0"/>
      <w:marTop w:val="0"/>
      <w:marBottom w:val="0"/>
      <w:divBdr>
        <w:top w:val="none" w:sz="0" w:space="0" w:color="auto"/>
        <w:left w:val="none" w:sz="0" w:space="0" w:color="auto"/>
        <w:bottom w:val="none" w:sz="0" w:space="0" w:color="auto"/>
        <w:right w:val="none" w:sz="0" w:space="0" w:color="auto"/>
      </w:divBdr>
      <w:divsChild>
        <w:div w:id="1316884465">
          <w:marLeft w:val="1166"/>
          <w:marRight w:val="0"/>
          <w:marTop w:val="9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6150214">
      <w:bodyDiv w:val="1"/>
      <w:marLeft w:val="0"/>
      <w:marRight w:val="0"/>
      <w:marTop w:val="0"/>
      <w:marBottom w:val="0"/>
      <w:divBdr>
        <w:top w:val="none" w:sz="0" w:space="0" w:color="auto"/>
        <w:left w:val="none" w:sz="0" w:space="0" w:color="auto"/>
        <w:bottom w:val="none" w:sz="0" w:space="0" w:color="auto"/>
        <w:right w:val="none" w:sz="0" w:space="0" w:color="auto"/>
      </w:divBdr>
      <w:divsChild>
        <w:div w:id="1467579972">
          <w:marLeft w:val="1166"/>
          <w:marRight w:val="0"/>
          <w:marTop w:val="96"/>
          <w:marBottom w:val="0"/>
          <w:divBdr>
            <w:top w:val="none" w:sz="0" w:space="0" w:color="auto"/>
            <w:left w:val="none" w:sz="0" w:space="0" w:color="auto"/>
            <w:bottom w:val="none" w:sz="0" w:space="0" w:color="auto"/>
            <w:right w:val="none" w:sz="0" w:space="0" w:color="auto"/>
          </w:divBdr>
        </w:div>
      </w:divsChild>
    </w:div>
    <w:div w:id="368148123">
      <w:bodyDiv w:val="1"/>
      <w:marLeft w:val="0"/>
      <w:marRight w:val="0"/>
      <w:marTop w:val="0"/>
      <w:marBottom w:val="0"/>
      <w:divBdr>
        <w:top w:val="none" w:sz="0" w:space="0" w:color="auto"/>
        <w:left w:val="none" w:sz="0" w:space="0" w:color="auto"/>
        <w:bottom w:val="none" w:sz="0" w:space="0" w:color="auto"/>
        <w:right w:val="none" w:sz="0" w:space="0" w:color="auto"/>
      </w:divBdr>
      <w:divsChild>
        <w:div w:id="1303995717">
          <w:marLeft w:val="1440"/>
          <w:marRight w:val="0"/>
          <w:marTop w:val="96"/>
          <w:marBottom w:val="0"/>
          <w:divBdr>
            <w:top w:val="none" w:sz="0" w:space="0" w:color="auto"/>
            <w:left w:val="none" w:sz="0" w:space="0" w:color="auto"/>
            <w:bottom w:val="none" w:sz="0" w:space="0" w:color="auto"/>
            <w:right w:val="none" w:sz="0" w:space="0" w:color="auto"/>
          </w:divBdr>
        </w:div>
        <w:div w:id="156041779">
          <w:marLeft w:val="1440"/>
          <w:marRight w:val="0"/>
          <w:marTop w:val="96"/>
          <w:marBottom w:val="0"/>
          <w:divBdr>
            <w:top w:val="none" w:sz="0" w:space="0" w:color="auto"/>
            <w:left w:val="none" w:sz="0" w:space="0" w:color="auto"/>
            <w:bottom w:val="none" w:sz="0" w:space="0" w:color="auto"/>
            <w:right w:val="none" w:sz="0" w:space="0" w:color="auto"/>
          </w:divBdr>
        </w:div>
        <w:div w:id="1690328089">
          <w:marLeft w:val="1440"/>
          <w:marRight w:val="0"/>
          <w:marTop w:val="96"/>
          <w:marBottom w:val="0"/>
          <w:divBdr>
            <w:top w:val="none" w:sz="0" w:space="0" w:color="auto"/>
            <w:left w:val="none" w:sz="0" w:space="0" w:color="auto"/>
            <w:bottom w:val="none" w:sz="0" w:space="0" w:color="auto"/>
            <w:right w:val="none" w:sz="0" w:space="0" w:color="auto"/>
          </w:divBdr>
        </w:div>
        <w:div w:id="818349771">
          <w:marLeft w:val="1440"/>
          <w:marRight w:val="0"/>
          <w:marTop w:val="96"/>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6971936">
      <w:bodyDiv w:val="1"/>
      <w:marLeft w:val="0"/>
      <w:marRight w:val="0"/>
      <w:marTop w:val="0"/>
      <w:marBottom w:val="0"/>
      <w:divBdr>
        <w:top w:val="none" w:sz="0" w:space="0" w:color="auto"/>
        <w:left w:val="none" w:sz="0" w:space="0" w:color="auto"/>
        <w:bottom w:val="none" w:sz="0" w:space="0" w:color="auto"/>
        <w:right w:val="none" w:sz="0" w:space="0" w:color="auto"/>
      </w:divBdr>
      <w:divsChild>
        <w:div w:id="1528179042">
          <w:marLeft w:val="547"/>
          <w:marRight w:val="0"/>
          <w:marTop w:val="115"/>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5029980">
      <w:bodyDiv w:val="1"/>
      <w:marLeft w:val="0"/>
      <w:marRight w:val="0"/>
      <w:marTop w:val="0"/>
      <w:marBottom w:val="0"/>
      <w:divBdr>
        <w:top w:val="none" w:sz="0" w:space="0" w:color="auto"/>
        <w:left w:val="none" w:sz="0" w:space="0" w:color="auto"/>
        <w:bottom w:val="none" w:sz="0" w:space="0" w:color="auto"/>
        <w:right w:val="none" w:sz="0" w:space="0" w:color="auto"/>
      </w:divBdr>
    </w:div>
    <w:div w:id="387338251">
      <w:bodyDiv w:val="1"/>
      <w:marLeft w:val="0"/>
      <w:marRight w:val="0"/>
      <w:marTop w:val="0"/>
      <w:marBottom w:val="0"/>
      <w:divBdr>
        <w:top w:val="none" w:sz="0" w:space="0" w:color="auto"/>
        <w:left w:val="none" w:sz="0" w:space="0" w:color="auto"/>
        <w:bottom w:val="none" w:sz="0" w:space="0" w:color="auto"/>
        <w:right w:val="none" w:sz="0" w:space="0" w:color="auto"/>
      </w:divBdr>
      <w:divsChild>
        <w:div w:id="932129198">
          <w:marLeft w:val="547"/>
          <w:marRight w:val="0"/>
          <w:marTop w:val="120"/>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4623384">
      <w:bodyDiv w:val="1"/>
      <w:marLeft w:val="0"/>
      <w:marRight w:val="0"/>
      <w:marTop w:val="0"/>
      <w:marBottom w:val="0"/>
      <w:divBdr>
        <w:top w:val="none" w:sz="0" w:space="0" w:color="auto"/>
        <w:left w:val="none" w:sz="0" w:space="0" w:color="auto"/>
        <w:bottom w:val="none" w:sz="0" w:space="0" w:color="auto"/>
        <w:right w:val="none" w:sz="0" w:space="0" w:color="auto"/>
      </w:divBdr>
      <w:divsChild>
        <w:div w:id="1989943589">
          <w:marLeft w:val="547"/>
          <w:marRight w:val="0"/>
          <w:marTop w:val="120"/>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479306">
      <w:bodyDiv w:val="1"/>
      <w:marLeft w:val="0"/>
      <w:marRight w:val="0"/>
      <w:marTop w:val="0"/>
      <w:marBottom w:val="0"/>
      <w:divBdr>
        <w:top w:val="none" w:sz="0" w:space="0" w:color="auto"/>
        <w:left w:val="none" w:sz="0" w:space="0" w:color="auto"/>
        <w:bottom w:val="none" w:sz="0" w:space="0" w:color="auto"/>
        <w:right w:val="none" w:sz="0" w:space="0" w:color="auto"/>
      </w:divBdr>
      <w:divsChild>
        <w:div w:id="1605308755">
          <w:marLeft w:val="547"/>
          <w:marRight w:val="0"/>
          <w:marTop w:val="120"/>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04642994">
      <w:bodyDiv w:val="1"/>
      <w:marLeft w:val="0"/>
      <w:marRight w:val="0"/>
      <w:marTop w:val="0"/>
      <w:marBottom w:val="0"/>
      <w:divBdr>
        <w:top w:val="none" w:sz="0" w:space="0" w:color="auto"/>
        <w:left w:val="none" w:sz="0" w:space="0" w:color="auto"/>
        <w:bottom w:val="none" w:sz="0" w:space="0" w:color="auto"/>
        <w:right w:val="none" w:sz="0" w:space="0" w:color="auto"/>
      </w:divBdr>
      <w:divsChild>
        <w:div w:id="566497176">
          <w:marLeft w:val="1714"/>
          <w:marRight w:val="0"/>
          <w:marTop w:val="86"/>
          <w:marBottom w:val="0"/>
          <w:divBdr>
            <w:top w:val="none" w:sz="0" w:space="0" w:color="auto"/>
            <w:left w:val="none" w:sz="0" w:space="0" w:color="auto"/>
            <w:bottom w:val="none" w:sz="0" w:space="0" w:color="auto"/>
            <w:right w:val="none" w:sz="0" w:space="0" w:color="auto"/>
          </w:divBdr>
        </w:div>
        <w:div w:id="1187795271">
          <w:marLeft w:val="2246"/>
          <w:marRight w:val="0"/>
          <w:marTop w:val="77"/>
          <w:marBottom w:val="0"/>
          <w:divBdr>
            <w:top w:val="none" w:sz="0" w:space="0" w:color="auto"/>
            <w:left w:val="none" w:sz="0" w:space="0" w:color="auto"/>
            <w:bottom w:val="none" w:sz="0" w:space="0" w:color="auto"/>
            <w:right w:val="none" w:sz="0" w:space="0" w:color="auto"/>
          </w:divBdr>
        </w:div>
        <w:div w:id="84113193">
          <w:marLeft w:val="2246"/>
          <w:marRight w:val="0"/>
          <w:marTop w:val="77"/>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6535070">
      <w:bodyDiv w:val="1"/>
      <w:marLeft w:val="0"/>
      <w:marRight w:val="0"/>
      <w:marTop w:val="0"/>
      <w:marBottom w:val="0"/>
      <w:divBdr>
        <w:top w:val="none" w:sz="0" w:space="0" w:color="auto"/>
        <w:left w:val="none" w:sz="0" w:space="0" w:color="auto"/>
        <w:bottom w:val="none" w:sz="0" w:space="0" w:color="auto"/>
        <w:right w:val="none" w:sz="0" w:space="0" w:color="auto"/>
      </w:divBdr>
      <w:divsChild>
        <w:div w:id="1544100406">
          <w:marLeft w:val="547"/>
          <w:marRight w:val="0"/>
          <w:marTop w:val="115"/>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5252375">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48862400">
      <w:bodyDiv w:val="1"/>
      <w:marLeft w:val="0"/>
      <w:marRight w:val="0"/>
      <w:marTop w:val="0"/>
      <w:marBottom w:val="0"/>
      <w:divBdr>
        <w:top w:val="none" w:sz="0" w:space="0" w:color="auto"/>
        <w:left w:val="none" w:sz="0" w:space="0" w:color="auto"/>
        <w:bottom w:val="none" w:sz="0" w:space="0" w:color="auto"/>
        <w:right w:val="none" w:sz="0" w:space="0" w:color="auto"/>
      </w:divBdr>
      <w:divsChild>
        <w:div w:id="69812241">
          <w:marLeft w:val="1166"/>
          <w:marRight w:val="0"/>
          <w:marTop w:val="96"/>
          <w:marBottom w:val="0"/>
          <w:divBdr>
            <w:top w:val="none" w:sz="0" w:space="0" w:color="auto"/>
            <w:left w:val="none" w:sz="0" w:space="0" w:color="auto"/>
            <w:bottom w:val="none" w:sz="0" w:space="0" w:color="auto"/>
            <w:right w:val="none" w:sz="0" w:space="0" w:color="auto"/>
          </w:divBdr>
        </w:div>
        <w:div w:id="622541154">
          <w:marLeft w:val="1166"/>
          <w:marRight w:val="0"/>
          <w:marTop w:val="96"/>
          <w:marBottom w:val="0"/>
          <w:divBdr>
            <w:top w:val="none" w:sz="0" w:space="0" w:color="auto"/>
            <w:left w:val="none" w:sz="0" w:space="0" w:color="auto"/>
            <w:bottom w:val="none" w:sz="0" w:space="0" w:color="auto"/>
            <w:right w:val="none" w:sz="0" w:space="0" w:color="auto"/>
          </w:divBdr>
        </w:div>
        <w:div w:id="1343315345">
          <w:marLeft w:val="1166"/>
          <w:marRight w:val="0"/>
          <w:marTop w:val="96"/>
          <w:marBottom w:val="0"/>
          <w:divBdr>
            <w:top w:val="none" w:sz="0" w:space="0" w:color="auto"/>
            <w:left w:val="none" w:sz="0" w:space="0" w:color="auto"/>
            <w:bottom w:val="none" w:sz="0" w:space="0" w:color="auto"/>
            <w:right w:val="none" w:sz="0" w:space="0" w:color="auto"/>
          </w:divBdr>
        </w:div>
        <w:div w:id="25836570">
          <w:marLeft w:val="1166"/>
          <w:marRight w:val="0"/>
          <w:marTop w:val="96"/>
          <w:marBottom w:val="0"/>
          <w:divBdr>
            <w:top w:val="none" w:sz="0" w:space="0" w:color="auto"/>
            <w:left w:val="none" w:sz="0" w:space="0" w:color="auto"/>
            <w:bottom w:val="none" w:sz="0" w:space="0" w:color="auto"/>
            <w:right w:val="none" w:sz="0" w:space="0" w:color="auto"/>
          </w:divBdr>
        </w:div>
        <w:div w:id="1402799455">
          <w:marLeft w:val="1166"/>
          <w:marRight w:val="0"/>
          <w:marTop w:val="96"/>
          <w:marBottom w:val="0"/>
          <w:divBdr>
            <w:top w:val="none" w:sz="0" w:space="0" w:color="auto"/>
            <w:left w:val="none" w:sz="0" w:space="0" w:color="auto"/>
            <w:bottom w:val="none" w:sz="0" w:space="0" w:color="auto"/>
            <w:right w:val="none" w:sz="0" w:space="0" w:color="auto"/>
          </w:divBdr>
        </w:div>
      </w:divsChild>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2845731">
      <w:bodyDiv w:val="1"/>
      <w:marLeft w:val="0"/>
      <w:marRight w:val="0"/>
      <w:marTop w:val="0"/>
      <w:marBottom w:val="0"/>
      <w:divBdr>
        <w:top w:val="none" w:sz="0" w:space="0" w:color="auto"/>
        <w:left w:val="none" w:sz="0" w:space="0" w:color="auto"/>
        <w:bottom w:val="none" w:sz="0" w:space="0" w:color="auto"/>
        <w:right w:val="none" w:sz="0" w:space="0" w:color="auto"/>
      </w:divBdr>
    </w:div>
    <w:div w:id="465200084">
      <w:bodyDiv w:val="1"/>
      <w:marLeft w:val="0"/>
      <w:marRight w:val="0"/>
      <w:marTop w:val="0"/>
      <w:marBottom w:val="0"/>
      <w:divBdr>
        <w:top w:val="none" w:sz="0" w:space="0" w:color="auto"/>
        <w:left w:val="none" w:sz="0" w:space="0" w:color="auto"/>
        <w:bottom w:val="none" w:sz="0" w:space="0" w:color="auto"/>
        <w:right w:val="none" w:sz="0" w:space="0" w:color="auto"/>
      </w:divBdr>
      <w:divsChild>
        <w:div w:id="838736934">
          <w:marLeft w:val="1166"/>
          <w:marRight w:val="0"/>
          <w:marTop w:val="96"/>
          <w:marBottom w:val="0"/>
          <w:divBdr>
            <w:top w:val="none" w:sz="0" w:space="0" w:color="auto"/>
            <w:left w:val="none" w:sz="0" w:space="0" w:color="auto"/>
            <w:bottom w:val="none" w:sz="0" w:space="0" w:color="auto"/>
            <w:right w:val="none" w:sz="0" w:space="0" w:color="auto"/>
          </w:divBdr>
        </w:div>
        <w:div w:id="1374958760">
          <w:marLeft w:val="1714"/>
          <w:marRight w:val="0"/>
          <w:marTop w:val="86"/>
          <w:marBottom w:val="0"/>
          <w:divBdr>
            <w:top w:val="none" w:sz="0" w:space="0" w:color="auto"/>
            <w:left w:val="none" w:sz="0" w:space="0" w:color="auto"/>
            <w:bottom w:val="none" w:sz="0" w:space="0" w:color="auto"/>
            <w:right w:val="none" w:sz="0" w:space="0" w:color="auto"/>
          </w:divBdr>
        </w:div>
        <w:div w:id="2021199310">
          <w:marLeft w:val="1714"/>
          <w:marRight w:val="0"/>
          <w:marTop w:val="86"/>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3715269">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2599882">
      <w:bodyDiv w:val="1"/>
      <w:marLeft w:val="0"/>
      <w:marRight w:val="0"/>
      <w:marTop w:val="0"/>
      <w:marBottom w:val="0"/>
      <w:divBdr>
        <w:top w:val="none" w:sz="0" w:space="0" w:color="auto"/>
        <w:left w:val="none" w:sz="0" w:space="0" w:color="auto"/>
        <w:bottom w:val="none" w:sz="0" w:space="0" w:color="auto"/>
        <w:right w:val="none" w:sz="0" w:space="0" w:color="auto"/>
      </w:divBdr>
      <w:divsChild>
        <w:div w:id="1753503063">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4447195">
      <w:bodyDiv w:val="1"/>
      <w:marLeft w:val="0"/>
      <w:marRight w:val="0"/>
      <w:marTop w:val="0"/>
      <w:marBottom w:val="0"/>
      <w:divBdr>
        <w:top w:val="none" w:sz="0" w:space="0" w:color="auto"/>
        <w:left w:val="none" w:sz="0" w:space="0" w:color="auto"/>
        <w:bottom w:val="none" w:sz="0" w:space="0" w:color="auto"/>
        <w:right w:val="none" w:sz="0" w:space="0" w:color="auto"/>
      </w:divBdr>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809321">
      <w:bodyDiv w:val="1"/>
      <w:marLeft w:val="0"/>
      <w:marRight w:val="0"/>
      <w:marTop w:val="0"/>
      <w:marBottom w:val="0"/>
      <w:divBdr>
        <w:top w:val="none" w:sz="0" w:space="0" w:color="auto"/>
        <w:left w:val="none" w:sz="0" w:space="0" w:color="auto"/>
        <w:bottom w:val="none" w:sz="0" w:space="0" w:color="auto"/>
        <w:right w:val="none" w:sz="0" w:space="0" w:color="auto"/>
      </w:divBdr>
      <w:divsChild>
        <w:div w:id="1591232448">
          <w:marLeft w:val="1166"/>
          <w:marRight w:val="0"/>
          <w:marTop w:val="96"/>
          <w:marBottom w:val="0"/>
          <w:divBdr>
            <w:top w:val="none" w:sz="0" w:space="0" w:color="auto"/>
            <w:left w:val="none" w:sz="0" w:space="0" w:color="auto"/>
            <w:bottom w:val="none" w:sz="0" w:space="0" w:color="auto"/>
            <w:right w:val="none" w:sz="0" w:space="0" w:color="auto"/>
          </w:divBdr>
        </w:div>
        <w:div w:id="1710914933">
          <w:marLeft w:val="1166"/>
          <w:marRight w:val="0"/>
          <w:marTop w:val="96"/>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6597741">
      <w:bodyDiv w:val="1"/>
      <w:marLeft w:val="0"/>
      <w:marRight w:val="0"/>
      <w:marTop w:val="0"/>
      <w:marBottom w:val="0"/>
      <w:divBdr>
        <w:top w:val="none" w:sz="0" w:space="0" w:color="auto"/>
        <w:left w:val="none" w:sz="0" w:space="0" w:color="auto"/>
        <w:bottom w:val="none" w:sz="0" w:space="0" w:color="auto"/>
        <w:right w:val="none" w:sz="0" w:space="0" w:color="auto"/>
      </w:divBdr>
      <w:divsChild>
        <w:div w:id="2058384319">
          <w:marLeft w:val="547"/>
          <w:marRight w:val="0"/>
          <w:marTop w:val="115"/>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04508020">
      <w:bodyDiv w:val="1"/>
      <w:marLeft w:val="0"/>
      <w:marRight w:val="0"/>
      <w:marTop w:val="0"/>
      <w:marBottom w:val="0"/>
      <w:divBdr>
        <w:top w:val="none" w:sz="0" w:space="0" w:color="auto"/>
        <w:left w:val="none" w:sz="0" w:space="0" w:color="auto"/>
        <w:bottom w:val="none" w:sz="0" w:space="0" w:color="auto"/>
        <w:right w:val="none" w:sz="0" w:space="0" w:color="auto"/>
      </w:divBdr>
      <w:divsChild>
        <w:div w:id="1219125407">
          <w:marLeft w:val="1440"/>
          <w:marRight w:val="0"/>
          <w:marTop w:val="96"/>
          <w:marBottom w:val="0"/>
          <w:divBdr>
            <w:top w:val="none" w:sz="0" w:space="0" w:color="auto"/>
            <w:left w:val="none" w:sz="0" w:space="0" w:color="auto"/>
            <w:bottom w:val="none" w:sz="0" w:space="0" w:color="auto"/>
            <w:right w:val="none" w:sz="0" w:space="0" w:color="auto"/>
          </w:divBdr>
        </w:div>
        <w:div w:id="380642138">
          <w:marLeft w:val="1440"/>
          <w:marRight w:val="0"/>
          <w:marTop w:val="96"/>
          <w:marBottom w:val="0"/>
          <w:divBdr>
            <w:top w:val="none" w:sz="0" w:space="0" w:color="auto"/>
            <w:left w:val="none" w:sz="0" w:space="0" w:color="auto"/>
            <w:bottom w:val="none" w:sz="0" w:space="0" w:color="auto"/>
            <w:right w:val="none" w:sz="0" w:space="0" w:color="auto"/>
          </w:divBdr>
        </w:div>
        <w:div w:id="1398238530">
          <w:marLeft w:val="1440"/>
          <w:marRight w:val="0"/>
          <w:marTop w:val="96"/>
          <w:marBottom w:val="0"/>
          <w:divBdr>
            <w:top w:val="none" w:sz="0" w:space="0" w:color="auto"/>
            <w:left w:val="none" w:sz="0" w:space="0" w:color="auto"/>
            <w:bottom w:val="none" w:sz="0" w:space="0" w:color="auto"/>
            <w:right w:val="none" w:sz="0" w:space="0" w:color="auto"/>
          </w:divBdr>
        </w:div>
      </w:divsChild>
    </w:div>
    <w:div w:id="606274664">
      <w:bodyDiv w:val="1"/>
      <w:marLeft w:val="0"/>
      <w:marRight w:val="0"/>
      <w:marTop w:val="0"/>
      <w:marBottom w:val="0"/>
      <w:divBdr>
        <w:top w:val="none" w:sz="0" w:space="0" w:color="auto"/>
        <w:left w:val="none" w:sz="0" w:space="0" w:color="auto"/>
        <w:bottom w:val="none" w:sz="0" w:space="0" w:color="auto"/>
        <w:right w:val="none" w:sz="0" w:space="0" w:color="auto"/>
      </w:divBdr>
    </w:div>
    <w:div w:id="610626930">
      <w:bodyDiv w:val="1"/>
      <w:marLeft w:val="0"/>
      <w:marRight w:val="0"/>
      <w:marTop w:val="0"/>
      <w:marBottom w:val="0"/>
      <w:divBdr>
        <w:top w:val="none" w:sz="0" w:space="0" w:color="auto"/>
        <w:left w:val="none" w:sz="0" w:space="0" w:color="auto"/>
        <w:bottom w:val="none" w:sz="0" w:space="0" w:color="auto"/>
        <w:right w:val="none" w:sz="0" w:space="0" w:color="auto"/>
      </w:divBdr>
      <w:divsChild>
        <w:div w:id="398140621">
          <w:marLeft w:val="547"/>
          <w:marRight w:val="0"/>
          <w:marTop w:val="96"/>
          <w:marBottom w:val="0"/>
          <w:divBdr>
            <w:top w:val="none" w:sz="0" w:space="0" w:color="auto"/>
            <w:left w:val="none" w:sz="0" w:space="0" w:color="auto"/>
            <w:bottom w:val="none" w:sz="0" w:space="0" w:color="auto"/>
            <w:right w:val="none" w:sz="0" w:space="0" w:color="auto"/>
          </w:divBdr>
        </w:div>
        <w:div w:id="953363374">
          <w:marLeft w:val="547"/>
          <w:marRight w:val="0"/>
          <w:marTop w:val="96"/>
          <w:marBottom w:val="0"/>
          <w:divBdr>
            <w:top w:val="none" w:sz="0" w:space="0" w:color="auto"/>
            <w:left w:val="none" w:sz="0" w:space="0" w:color="auto"/>
            <w:bottom w:val="none" w:sz="0" w:space="0" w:color="auto"/>
            <w:right w:val="none" w:sz="0" w:space="0" w:color="auto"/>
          </w:divBdr>
        </w:div>
        <w:div w:id="702633494">
          <w:marLeft w:val="547"/>
          <w:marRight w:val="0"/>
          <w:marTop w:val="96"/>
          <w:marBottom w:val="0"/>
          <w:divBdr>
            <w:top w:val="none" w:sz="0" w:space="0" w:color="auto"/>
            <w:left w:val="none" w:sz="0" w:space="0" w:color="auto"/>
            <w:bottom w:val="none" w:sz="0" w:space="0" w:color="auto"/>
            <w:right w:val="none" w:sz="0" w:space="0" w:color="auto"/>
          </w:divBdr>
        </w:div>
        <w:div w:id="956718147">
          <w:marLeft w:val="547"/>
          <w:marRight w:val="0"/>
          <w:marTop w:val="96"/>
          <w:marBottom w:val="0"/>
          <w:divBdr>
            <w:top w:val="none" w:sz="0" w:space="0" w:color="auto"/>
            <w:left w:val="none" w:sz="0" w:space="0" w:color="auto"/>
            <w:bottom w:val="none" w:sz="0" w:space="0" w:color="auto"/>
            <w:right w:val="none" w:sz="0" w:space="0" w:color="auto"/>
          </w:divBdr>
        </w:div>
        <w:div w:id="1547715801">
          <w:marLeft w:val="547"/>
          <w:marRight w:val="0"/>
          <w:marTop w:val="96"/>
          <w:marBottom w:val="0"/>
          <w:divBdr>
            <w:top w:val="none" w:sz="0" w:space="0" w:color="auto"/>
            <w:left w:val="none" w:sz="0" w:space="0" w:color="auto"/>
            <w:bottom w:val="none" w:sz="0" w:space="0" w:color="auto"/>
            <w:right w:val="none" w:sz="0" w:space="0" w:color="auto"/>
          </w:divBdr>
        </w:div>
        <w:div w:id="865406695">
          <w:marLeft w:val="547"/>
          <w:marRight w:val="0"/>
          <w:marTop w:val="96"/>
          <w:marBottom w:val="0"/>
          <w:divBdr>
            <w:top w:val="none" w:sz="0" w:space="0" w:color="auto"/>
            <w:left w:val="none" w:sz="0" w:space="0" w:color="auto"/>
            <w:bottom w:val="none" w:sz="0" w:space="0" w:color="auto"/>
            <w:right w:val="none" w:sz="0" w:space="0" w:color="auto"/>
          </w:divBdr>
        </w:div>
        <w:div w:id="860554453">
          <w:marLeft w:val="547"/>
          <w:marRight w:val="0"/>
          <w:marTop w:val="96"/>
          <w:marBottom w:val="0"/>
          <w:divBdr>
            <w:top w:val="none" w:sz="0" w:space="0" w:color="auto"/>
            <w:left w:val="none" w:sz="0" w:space="0" w:color="auto"/>
            <w:bottom w:val="none" w:sz="0" w:space="0" w:color="auto"/>
            <w:right w:val="none" w:sz="0" w:space="0" w:color="auto"/>
          </w:divBdr>
        </w:div>
        <w:div w:id="91165980">
          <w:marLeft w:val="547"/>
          <w:marRight w:val="0"/>
          <w:marTop w:val="96"/>
          <w:marBottom w:val="0"/>
          <w:divBdr>
            <w:top w:val="none" w:sz="0" w:space="0" w:color="auto"/>
            <w:left w:val="none" w:sz="0" w:space="0" w:color="auto"/>
            <w:bottom w:val="none" w:sz="0" w:space="0" w:color="auto"/>
            <w:right w:val="none" w:sz="0" w:space="0" w:color="auto"/>
          </w:divBdr>
        </w:div>
        <w:div w:id="854347095">
          <w:marLeft w:val="1166"/>
          <w:marRight w:val="0"/>
          <w:marTop w:val="77"/>
          <w:marBottom w:val="0"/>
          <w:divBdr>
            <w:top w:val="none" w:sz="0" w:space="0" w:color="auto"/>
            <w:left w:val="none" w:sz="0" w:space="0" w:color="auto"/>
            <w:bottom w:val="none" w:sz="0" w:space="0" w:color="auto"/>
            <w:right w:val="none" w:sz="0" w:space="0" w:color="auto"/>
          </w:divBdr>
        </w:div>
        <w:div w:id="527371389">
          <w:marLeft w:val="1166"/>
          <w:marRight w:val="0"/>
          <w:marTop w:val="77"/>
          <w:marBottom w:val="0"/>
          <w:divBdr>
            <w:top w:val="none" w:sz="0" w:space="0" w:color="auto"/>
            <w:left w:val="none" w:sz="0" w:space="0" w:color="auto"/>
            <w:bottom w:val="none" w:sz="0" w:space="0" w:color="auto"/>
            <w:right w:val="none" w:sz="0" w:space="0" w:color="auto"/>
          </w:divBdr>
        </w:div>
        <w:div w:id="1549949796">
          <w:marLeft w:val="547"/>
          <w:marRight w:val="0"/>
          <w:marTop w:val="96"/>
          <w:marBottom w:val="0"/>
          <w:divBdr>
            <w:top w:val="none" w:sz="0" w:space="0" w:color="auto"/>
            <w:left w:val="none" w:sz="0" w:space="0" w:color="auto"/>
            <w:bottom w:val="none" w:sz="0" w:space="0" w:color="auto"/>
            <w:right w:val="none" w:sz="0" w:space="0" w:color="auto"/>
          </w:divBdr>
        </w:div>
        <w:div w:id="1195735147">
          <w:marLeft w:val="547"/>
          <w:marRight w:val="0"/>
          <w:marTop w:val="96"/>
          <w:marBottom w:val="0"/>
          <w:divBdr>
            <w:top w:val="none" w:sz="0" w:space="0" w:color="auto"/>
            <w:left w:val="none" w:sz="0" w:space="0" w:color="auto"/>
            <w:bottom w:val="none" w:sz="0" w:space="0" w:color="auto"/>
            <w:right w:val="none" w:sz="0" w:space="0" w:color="auto"/>
          </w:divBdr>
        </w:div>
        <w:div w:id="228539984">
          <w:marLeft w:val="547"/>
          <w:marRight w:val="0"/>
          <w:marTop w:val="9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6282478">
      <w:bodyDiv w:val="1"/>
      <w:marLeft w:val="0"/>
      <w:marRight w:val="0"/>
      <w:marTop w:val="0"/>
      <w:marBottom w:val="0"/>
      <w:divBdr>
        <w:top w:val="none" w:sz="0" w:space="0" w:color="auto"/>
        <w:left w:val="none" w:sz="0" w:space="0" w:color="auto"/>
        <w:bottom w:val="none" w:sz="0" w:space="0" w:color="auto"/>
        <w:right w:val="none" w:sz="0" w:space="0" w:color="auto"/>
      </w:divBdr>
      <w:divsChild>
        <w:div w:id="1450977543">
          <w:marLeft w:val="547"/>
          <w:marRight w:val="0"/>
          <w:marTop w:val="96"/>
          <w:marBottom w:val="0"/>
          <w:divBdr>
            <w:top w:val="none" w:sz="0" w:space="0" w:color="auto"/>
            <w:left w:val="none" w:sz="0" w:space="0" w:color="auto"/>
            <w:bottom w:val="none" w:sz="0" w:space="0" w:color="auto"/>
            <w:right w:val="none" w:sz="0" w:space="0" w:color="auto"/>
          </w:divBdr>
        </w:div>
        <w:div w:id="5986726">
          <w:marLeft w:val="547"/>
          <w:marRight w:val="0"/>
          <w:marTop w:val="96"/>
          <w:marBottom w:val="0"/>
          <w:divBdr>
            <w:top w:val="none" w:sz="0" w:space="0" w:color="auto"/>
            <w:left w:val="none" w:sz="0" w:space="0" w:color="auto"/>
            <w:bottom w:val="none" w:sz="0" w:space="0" w:color="auto"/>
            <w:right w:val="none" w:sz="0" w:space="0" w:color="auto"/>
          </w:divBdr>
        </w:div>
        <w:div w:id="1656839405">
          <w:marLeft w:val="1166"/>
          <w:marRight w:val="0"/>
          <w:marTop w:val="77"/>
          <w:marBottom w:val="0"/>
          <w:divBdr>
            <w:top w:val="none" w:sz="0" w:space="0" w:color="auto"/>
            <w:left w:val="none" w:sz="0" w:space="0" w:color="auto"/>
            <w:bottom w:val="none" w:sz="0" w:space="0" w:color="auto"/>
            <w:right w:val="none" w:sz="0" w:space="0" w:color="auto"/>
          </w:divBdr>
        </w:div>
      </w:divsChild>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156265">
      <w:bodyDiv w:val="1"/>
      <w:marLeft w:val="0"/>
      <w:marRight w:val="0"/>
      <w:marTop w:val="0"/>
      <w:marBottom w:val="0"/>
      <w:divBdr>
        <w:top w:val="none" w:sz="0" w:space="0" w:color="auto"/>
        <w:left w:val="none" w:sz="0" w:space="0" w:color="auto"/>
        <w:bottom w:val="none" w:sz="0" w:space="0" w:color="auto"/>
        <w:right w:val="none" w:sz="0" w:space="0" w:color="auto"/>
      </w:divBdr>
    </w:div>
    <w:div w:id="640504271">
      <w:bodyDiv w:val="1"/>
      <w:marLeft w:val="0"/>
      <w:marRight w:val="0"/>
      <w:marTop w:val="0"/>
      <w:marBottom w:val="0"/>
      <w:divBdr>
        <w:top w:val="none" w:sz="0" w:space="0" w:color="auto"/>
        <w:left w:val="none" w:sz="0" w:space="0" w:color="auto"/>
        <w:bottom w:val="none" w:sz="0" w:space="0" w:color="auto"/>
        <w:right w:val="none" w:sz="0" w:space="0" w:color="auto"/>
      </w:divBdr>
      <w:divsChild>
        <w:div w:id="1473667893">
          <w:marLeft w:val="547"/>
          <w:marRight w:val="0"/>
          <w:marTop w:val="115"/>
          <w:marBottom w:val="0"/>
          <w:divBdr>
            <w:top w:val="none" w:sz="0" w:space="0" w:color="auto"/>
            <w:left w:val="none" w:sz="0" w:space="0" w:color="auto"/>
            <w:bottom w:val="none" w:sz="0" w:space="0" w:color="auto"/>
            <w:right w:val="none" w:sz="0" w:space="0" w:color="auto"/>
          </w:divBdr>
        </w:div>
        <w:div w:id="1088159877">
          <w:marLeft w:val="547"/>
          <w:marRight w:val="0"/>
          <w:marTop w:val="115"/>
          <w:marBottom w:val="0"/>
          <w:divBdr>
            <w:top w:val="none" w:sz="0" w:space="0" w:color="auto"/>
            <w:left w:val="none" w:sz="0" w:space="0" w:color="auto"/>
            <w:bottom w:val="none" w:sz="0" w:space="0" w:color="auto"/>
            <w:right w:val="none" w:sz="0" w:space="0" w:color="auto"/>
          </w:divBdr>
        </w:div>
        <w:div w:id="726799242">
          <w:marLeft w:val="547"/>
          <w:marRight w:val="0"/>
          <w:marTop w:val="115"/>
          <w:marBottom w:val="0"/>
          <w:divBdr>
            <w:top w:val="none" w:sz="0" w:space="0" w:color="auto"/>
            <w:left w:val="none" w:sz="0" w:space="0" w:color="auto"/>
            <w:bottom w:val="none" w:sz="0" w:space="0" w:color="auto"/>
            <w:right w:val="none" w:sz="0" w:space="0" w:color="auto"/>
          </w:divBdr>
        </w:div>
        <w:div w:id="898634872">
          <w:marLeft w:val="1166"/>
          <w:marRight w:val="0"/>
          <w:marTop w:val="96"/>
          <w:marBottom w:val="0"/>
          <w:divBdr>
            <w:top w:val="none" w:sz="0" w:space="0" w:color="auto"/>
            <w:left w:val="none" w:sz="0" w:space="0" w:color="auto"/>
            <w:bottom w:val="none" w:sz="0" w:space="0" w:color="auto"/>
            <w:right w:val="none" w:sz="0" w:space="0" w:color="auto"/>
          </w:divBdr>
        </w:div>
        <w:div w:id="326444247">
          <w:marLeft w:val="547"/>
          <w:marRight w:val="0"/>
          <w:marTop w:val="115"/>
          <w:marBottom w:val="0"/>
          <w:divBdr>
            <w:top w:val="none" w:sz="0" w:space="0" w:color="auto"/>
            <w:left w:val="none" w:sz="0" w:space="0" w:color="auto"/>
            <w:bottom w:val="none" w:sz="0" w:space="0" w:color="auto"/>
            <w:right w:val="none" w:sz="0" w:space="0" w:color="auto"/>
          </w:divBdr>
        </w:div>
        <w:div w:id="1392727169">
          <w:marLeft w:val="1166"/>
          <w:marRight w:val="0"/>
          <w:marTop w:val="96"/>
          <w:marBottom w:val="0"/>
          <w:divBdr>
            <w:top w:val="none" w:sz="0" w:space="0" w:color="auto"/>
            <w:left w:val="none" w:sz="0" w:space="0" w:color="auto"/>
            <w:bottom w:val="none" w:sz="0" w:space="0" w:color="auto"/>
            <w:right w:val="none" w:sz="0" w:space="0" w:color="auto"/>
          </w:divBdr>
        </w:div>
        <w:div w:id="706486484">
          <w:marLeft w:val="547"/>
          <w:marRight w:val="0"/>
          <w:marTop w:val="115"/>
          <w:marBottom w:val="0"/>
          <w:divBdr>
            <w:top w:val="none" w:sz="0" w:space="0" w:color="auto"/>
            <w:left w:val="none" w:sz="0" w:space="0" w:color="auto"/>
            <w:bottom w:val="none" w:sz="0" w:space="0" w:color="auto"/>
            <w:right w:val="none" w:sz="0" w:space="0" w:color="auto"/>
          </w:divBdr>
        </w:div>
        <w:div w:id="1930846776">
          <w:marLeft w:val="547"/>
          <w:marRight w:val="0"/>
          <w:marTop w:val="115"/>
          <w:marBottom w:val="0"/>
          <w:divBdr>
            <w:top w:val="none" w:sz="0" w:space="0" w:color="auto"/>
            <w:left w:val="none" w:sz="0" w:space="0" w:color="auto"/>
            <w:bottom w:val="none" w:sz="0" w:space="0" w:color="auto"/>
            <w:right w:val="none" w:sz="0" w:space="0" w:color="auto"/>
          </w:divBdr>
        </w:div>
        <w:div w:id="1186752610">
          <w:marLeft w:val="547"/>
          <w:marRight w:val="0"/>
          <w:marTop w:val="115"/>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5086825">
      <w:bodyDiv w:val="1"/>
      <w:marLeft w:val="0"/>
      <w:marRight w:val="0"/>
      <w:marTop w:val="0"/>
      <w:marBottom w:val="0"/>
      <w:divBdr>
        <w:top w:val="none" w:sz="0" w:space="0" w:color="auto"/>
        <w:left w:val="none" w:sz="0" w:space="0" w:color="auto"/>
        <w:bottom w:val="none" w:sz="0" w:space="0" w:color="auto"/>
        <w:right w:val="none" w:sz="0" w:space="0" w:color="auto"/>
      </w:divBdr>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4339068">
      <w:bodyDiv w:val="1"/>
      <w:marLeft w:val="0"/>
      <w:marRight w:val="0"/>
      <w:marTop w:val="0"/>
      <w:marBottom w:val="0"/>
      <w:divBdr>
        <w:top w:val="none" w:sz="0" w:space="0" w:color="auto"/>
        <w:left w:val="none" w:sz="0" w:space="0" w:color="auto"/>
        <w:bottom w:val="none" w:sz="0" w:space="0" w:color="auto"/>
        <w:right w:val="none" w:sz="0" w:space="0" w:color="auto"/>
      </w:divBdr>
      <w:divsChild>
        <w:div w:id="1063675749">
          <w:marLeft w:val="547"/>
          <w:marRight w:val="0"/>
          <w:marTop w:val="120"/>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1102091">
      <w:bodyDiv w:val="1"/>
      <w:marLeft w:val="0"/>
      <w:marRight w:val="0"/>
      <w:marTop w:val="0"/>
      <w:marBottom w:val="0"/>
      <w:divBdr>
        <w:top w:val="none" w:sz="0" w:space="0" w:color="auto"/>
        <w:left w:val="none" w:sz="0" w:space="0" w:color="auto"/>
        <w:bottom w:val="none" w:sz="0" w:space="0" w:color="auto"/>
        <w:right w:val="none" w:sz="0" w:space="0" w:color="auto"/>
      </w:divBdr>
      <w:divsChild>
        <w:div w:id="1110473474">
          <w:marLeft w:val="1166"/>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6998686">
      <w:bodyDiv w:val="1"/>
      <w:marLeft w:val="0"/>
      <w:marRight w:val="0"/>
      <w:marTop w:val="0"/>
      <w:marBottom w:val="0"/>
      <w:divBdr>
        <w:top w:val="none" w:sz="0" w:space="0" w:color="auto"/>
        <w:left w:val="none" w:sz="0" w:space="0" w:color="auto"/>
        <w:bottom w:val="none" w:sz="0" w:space="0" w:color="auto"/>
        <w:right w:val="none" w:sz="0" w:space="0" w:color="auto"/>
      </w:divBdr>
      <w:divsChild>
        <w:div w:id="943613797">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7046759">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3193729">
      <w:bodyDiv w:val="1"/>
      <w:marLeft w:val="0"/>
      <w:marRight w:val="0"/>
      <w:marTop w:val="0"/>
      <w:marBottom w:val="0"/>
      <w:divBdr>
        <w:top w:val="none" w:sz="0" w:space="0" w:color="auto"/>
        <w:left w:val="none" w:sz="0" w:space="0" w:color="auto"/>
        <w:bottom w:val="none" w:sz="0" w:space="0" w:color="auto"/>
        <w:right w:val="none" w:sz="0" w:space="0" w:color="auto"/>
      </w:divBdr>
      <w:divsChild>
        <w:div w:id="1067729659">
          <w:marLeft w:val="547"/>
          <w:marRight w:val="0"/>
          <w:marTop w:val="134"/>
          <w:marBottom w:val="0"/>
          <w:divBdr>
            <w:top w:val="none" w:sz="0" w:space="0" w:color="auto"/>
            <w:left w:val="none" w:sz="0" w:space="0" w:color="auto"/>
            <w:bottom w:val="none" w:sz="0" w:space="0" w:color="auto"/>
            <w:right w:val="none" w:sz="0" w:space="0" w:color="auto"/>
          </w:divBdr>
        </w:div>
        <w:div w:id="2127844476">
          <w:marLeft w:val="1166"/>
          <w:marRight w:val="0"/>
          <w:marTop w:val="115"/>
          <w:marBottom w:val="0"/>
          <w:divBdr>
            <w:top w:val="none" w:sz="0" w:space="0" w:color="auto"/>
            <w:left w:val="none" w:sz="0" w:space="0" w:color="auto"/>
            <w:bottom w:val="none" w:sz="0" w:space="0" w:color="auto"/>
            <w:right w:val="none" w:sz="0" w:space="0" w:color="auto"/>
          </w:divBdr>
        </w:div>
        <w:div w:id="1190265187">
          <w:marLeft w:val="547"/>
          <w:marRight w:val="0"/>
          <w:marTop w:val="134"/>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4892521">
      <w:bodyDiv w:val="1"/>
      <w:marLeft w:val="0"/>
      <w:marRight w:val="0"/>
      <w:marTop w:val="0"/>
      <w:marBottom w:val="0"/>
      <w:divBdr>
        <w:top w:val="none" w:sz="0" w:space="0" w:color="auto"/>
        <w:left w:val="none" w:sz="0" w:space="0" w:color="auto"/>
        <w:bottom w:val="none" w:sz="0" w:space="0" w:color="auto"/>
        <w:right w:val="none" w:sz="0" w:space="0" w:color="auto"/>
      </w:divBdr>
      <w:divsChild>
        <w:div w:id="896817383">
          <w:marLeft w:val="547"/>
          <w:marRight w:val="0"/>
          <w:marTop w:val="115"/>
          <w:marBottom w:val="0"/>
          <w:divBdr>
            <w:top w:val="none" w:sz="0" w:space="0" w:color="auto"/>
            <w:left w:val="none" w:sz="0" w:space="0" w:color="auto"/>
            <w:bottom w:val="none" w:sz="0" w:space="0" w:color="auto"/>
            <w:right w:val="none" w:sz="0" w:space="0" w:color="auto"/>
          </w:divBdr>
        </w:div>
        <w:div w:id="654918925">
          <w:marLeft w:val="1166"/>
          <w:marRight w:val="0"/>
          <w:marTop w:val="96"/>
          <w:marBottom w:val="0"/>
          <w:divBdr>
            <w:top w:val="none" w:sz="0" w:space="0" w:color="auto"/>
            <w:left w:val="none" w:sz="0" w:space="0" w:color="auto"/>
            <w:bottom w:val="none" w:sz="0" w:space="0" w:color="auto"/>
            <w:right w:val="none" w:sz="0" w:space="0" w:color="auto"/>
          </w:divBdr>
        </w:div>
        <w:div w:id="1014572742">
          <w:marLeft w:val="547"/>
          <w:marRight w:val="0"/>
          <w:marTop w:val="115"/>
          <w:marBottom w:val="0"/>
          <w:divBdr>
            <w:top w:val="none" w:sz="0" w:space="0" w:color="auto"/>
            <w:left w:val="none" w:sz="0" w:space="0" w:color="auto"/>
            <w:bottom w:val="none" w:sz="0" w:space="0" w:color="auto"/>
            <w:right w:val="none" w:sz="0" w:space="0" w:color="auto"/>
          </w:divBdr>
        </w:div>
        <w:div w:id="2058358609">
          <w:marLeft w:val="547"/>
          <w:marRight w:val="0"/>
          <w:marTop w:val="115"/>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405940">
      <w:bodyDiv w:val="1"/>
      <w:marLeft w:val="0"/>
      <w:marRight w:val="0"/>
      <w:marTop w:val="0"/>
      <w:marBottom w:val="0"/>
      <w:divBdr>
        <w:top w:val="none" w:sz="0" w:space="0" w:color="auto"/>
        <w:left w:val="none" w:sz="0" w:space="0" w:color="auto"/>
        <w:bottom w:val="none" w:sz="0" w:space="0" w:color="auto"/>
        <w:right w:val="none" w:sz="0" w:space="0" w:color="auto"/>
      </w:divBdr>
      <w:divsChild>
        <w:div w:id="202449280">
          <w:marLeft w:val="547"/>
          <w:marRight w:val="0"/>
          <w:marTop w:val="115"/>
          <w:marBottom w:val="0"/>
          <w:divBdr>
            <w:top w:val="none" w:sz="0" w:space="0" w:color="auto"/>
            <w:left w:val="none" w:sz="0" w:space="0" w:color="auto"/>
            <w:bottom w:val="none" w:sz="0" w:space="0" w:color="auto"/>
            <w:right w:val="none" w:sz="0" w:space="0" w:color="auto"/>
          </w:divBdr>
        </w:div>
      </w:divsChild>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37367633">
      <w:bodyDiv w:val="1"/>
      <w:marLeft w:val="0"/>
      <w:marRight w:val="0"/>
      <w:marTop w:val="0"/>
      <w:marBottom w:val="0"/>
      <w:divBdr>
        <w:top w:val="none" w:sz="0" w:space="0" w:color="auto"/>
        <w:left w:val="none" w:sz="0" w:space="0" w:color="auto"/>
        <w:bottom w:val="none" w:sz="0" w:space="0" w:color="auto"/>
        <w:right w:val="none" w:sz="0" w:space="0" w:color="auto"/>
      </w:divBdr>
      <w:divsChild>
        <w:div w:id="264462304">
          <w:marLeft w:val="547"/>
          <w:marRight w:val="0"/>
          <w:marTop w:val="115"/>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344279">
      <w:bodyDiv w:val="1"/>
      <w:marLeft w:val="0"/>
      <w:marRight w:val="0"/>
      <w:marTop w:val="0"/>
      <w:marBottom w:val="0"/>
      <w:divBdr>
        <w:top w:val="none" w:sz="0" w:space="0" w:color="auto"/>
        <w:left w:val="none" w:sz="0" w:space="0" w:color="auto"/>
        <w:bottom w:val="none" w:sz="0" w:space="0" w:color="auto"/>
        <w:right w:val="none" w:sz="0" w:space="0" w:color="auto"/>
      </w:divBdr>
      <w:divsChild>
        <w:div w:id="642348795">
          <w:marLeft w:val="547"/>
          <w:marRight w:val="0"/>
          <w:marTop w:val="77"/>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89513758">
      <w:bodyDiv w:val="1"/>
      <w:marLeft w:val="0"/>
      <w:marRight w:val="0"/>
      <w:marTop w:val="0"/>
      <w:marBottom w:val="0"/>
      <w:divBdr>
        <w:top w:val="none" w:sz="0" w:space="0" w:color="auto"/>
        <w:left w:val="none" w:sz="0" w:space="0" w:color="auto"/>
        <w:bottom w:val="none" w:sz="0" w:space="0" w:color="auto"/>
        <w:right w:val="none" w:sz="0" w:space="0" w:color="auto"/>
      </w:divBdr>
      <w:divsChild>
        <w:div w:id="521474427">
          <w:marLeft w:val="547"/>
          <w:marRight w:val="0"/>
          <w:marTop w:val="115"/>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7650713">
      <w:bodyDiv w:val="1"/>
      <w:marLeft w:val="0"/>
      <w:marRight w:val="0"/>
      <w:marTop w:val="0"/>
      <w:marBottom w:val="0"/>
      <w:divBdr>
        <w:top w:val="none" w:sz="0" w:space="0" w:color="auto"/>
        <w:left w:val="none" w:sz="0" w:space="0" w:color="auto"/>
        <w:bottom w:val="none" w:sz="0" w:space="0" w:color="auto"/>
        <w:right w:val="none" w:sz="0" w:space="0" w:color="auto"/>
      </w:divBdr>
      <w:divsChild>
        <w:div w:id="1824734163">
          <w:marLeft w:val="547"/>
          <w:marRight w:val="0"/>
          <w:marTop w:val="96"/>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00195932">
      <w:bodyDiv w:val="1"/>
      <w:marLeft w:val="0"/>
      <w:marRight w:val="0"/>
      <w:marTop w:val="0"/>
      <w:marBottom w:val="0"/>
      <w:divBdr>
        <w:top w:val="none" w:sz="0" w:space="0" w:color="auto"/>
        <w:left w:val="none" w:sz="0" w:space="0" w:color="auto"/>
        <w:bottom w:val="none" w:sz="0" w:space="0" w:color="auto"/>
        <w:right w:val="none" w:sz="0" w:space="0" w:color="auto"/>
      </w:divBdr>
      <w:divsChild>
        <w:div w:id="966739354">
          <w:marLeft w:val="547"/>
          <w:marRight w:val="0"/>
          <w:marTop w:val="115"/>
          <w:marBottom w:val="0"/>
          <w:divBdr>
            <w:top w:val="none" w:sz="0" w:space="0" w:color="auto"/>
            <w:left w:val="none" w:sz="0" w:space="0" w:color="auto"/>
            <w:bottom w:val="none" w:sz="0" w:space="0" w:color="auto"/>
            <w:right w:val="none" w:sz="0" w:space="0" w:color="auto"/>
          </w:divBdr>
        </w:div>
      </w:divsChild>
    </w:div>
    <w:div w:id="807943642">
      <w:bodyDiv w:val="1"/>
      <w:marLeft w:val="0"/>
      <w:marRight w:val="0"/>
      <w:marTop w:val="0"/>
      <w:marBottom w:val="0"/>
      <w:divBdr>
        <w:top w:val="none" w:sz="0" w:space="0" w:color="auto"/>
        <w:left w:val="none" w:sz="0" w:space="0" w:color="auto"/>
        <w:bottom w:val="none" w:sz="0" w:space="0" w:color="auto"/>
        <w:right w:val="none" w:sz="0" w:space="0" w:color="auto"/>
      </w:divBdr>
      <w:divsChild>
        <w:div w:id="2077510154">
          <w:marLeft w:val="547"/>
          <w:marRight w:val="0"/>
          <w:marTop w:val="115"/>
          <w:marBottom w:val="0"/>
          <w:divBdr>
            <w:top w:val="none" w:sz="0" w:space="0" w:color="auto"/>
            <w:left w:val="none" w:sz="0" w:space="0" w:color="auto"/>
            <w:bottom w:val="none" w:sz="0" w:space="0" w:color="auto"/>
            <w:right w:val="none" w:sz="0" w:space="0" w:color="auto"/>
          </w:divBdr>
        </w:div>
        <w:div w:id="1756902128">
          <w:marLeft w:val="1166"/>
          <w:marRight w:val="0"/>
          <w:marTop w:val="96"/>
          <w:marBottom w:val="0"/>
          <w:divBdr>
            <w:top w:val="none" w:sz="0" w:space="0" w:color="auto"/>
            <w:left w:val="none" w:sz="0" w:space="0" w:color="auto"/>
            <w:bottom w:val="none" w:sz="0" w:space="0" w:color="auto"/>
            <w:right w:val="none" w:sz="0" w:space="0" w:color="auto"/>
          </w:divBdr>
        </w:div>
        <w:div w:id="359626598">
          <w:marLeft w:val="1166"/>
          <w:marRight w:val="0"/>
          <w:marTop w:val="96"/>
          <w:marBottom w:val="0"/>
          <w:divBdr>
            <w:top w:val="none" w:sz="0" w:space="0" w:color="auto"/>
            <w:left w:val="none" w:sz="0" w:space="0" w:color="auto"/>
            <w:bottom w:val="none" w:sz="0" w:space="0" w:color="auto"/>
            <w:right w:val="none" w:sz="0" w:space="0" w:color="auto"/>
          </w:divBdr>
        </w:div>
        <w:div w:id="476920272">
          <w:marLeft w:val="547"/>
          <w:marRight w:val="0"/>
          <w:marTop w:val="115"/>
          <w:marBottom w:val="0"/>
          <w:divBdr>
            <w:top w:val="none" w:sz="0" w:space="0" w:color="auto"/>
            <w:left w:val="none" w:sz="0" w:space="0" w:color="auto"/>
            <w:bottom w:val="none" w:sz="0" w:space="0" w:color="auto"/>
            <w:right w:val="none" w:sz="0" w:space="0" w:color="auto"/>
          </w:divBdr>
        </w:div>
        <w:div w:id="1032655223">
          <w:marLeft w:val="547"/>
          <w:marRight w:val="0"/>
          <w:marTop w:val="115"/>
          <w:marBottom w:val="0"/>
          <w:divBdr>
            <w:top w:val="none" w:sz="0" w:space="0" w:color="auto"/>
            <w:left w:val="none" w:sz="0" w:space="0" w:color="auto"/>
            <w:bottom w:val="none" w:sz="0" w:space="0" w:color="auto"/>
            <w:right w:val="none" w:sz="0" w:space="0" w:color="auto"/>
          </w:divBdr>
        </w:div>
        <w:div w:id="1149055675">
          <w:marLeft w:val="547"/>
          <w:marRight w:val="0"/>
          <w:marTop w:val="115"/>
          <w:marBottom w:val="0"/>
          <w:divBdr>
            <w:top w:val="none" w:sz="0" w:space="0" w:color="auto"/>
            <w:left w:val="none" w:sz="0" w:space="0" w:color="auto"/>
            <w:bottom w:val="none" w:sz="0" w:space="0" w:color="auto"/>
            <w:right w:val="none" w:sz="0" w:space="0" w:color="auto"/>
          </w:divBdr>
        </w:div>
        <w:div w:id="1188105148">
          <w:marLeft w:val="547"/>
          <w:marRight w:val="0"/>
          <w:marTop w:val="115"/>
          <w:marBottom w:val="0"/>
          <w:divBdr>
            <w:top w:val="none" w:sz="0" w:space="0" w:color="auto"/>
            <w:left w:val="none" w:sz="0" w:space="0" w:color="auto"/>
            <w:bottom w:val="none" w:sz="0" w:space="0" w:color="auto"/>
            <w:right w:val="none" w:sz="0" w:space="0" w:color="auto"/>
          </w:divBdr>
        </w:div>
      </w:divsChild>
    </w:div>
    <w:div w:id="824399178">
      <w:bodyDiv w:val="1"/>
      <w:marLeft w:val="0"/>
      <w:marRight w:val="0"/>
      <w:marTop w:val="0"/>
      <w:marBottom w:val="0"/>
      <w:divBdr>
        <w:top w:val="none" w:sz="0" w:space="0" w:color="auto"/>
        <w:left w:val="none" w:sz="0" w:space="0" w:color="auto"/>
        <w:bottom w:val="none" w:sz="0" w:space="0" w:color="auto"/>
        <w:right w:val="none" w:sz="0" w:space="0" w:color="auto"/>
      </w:divBdr>
      <w:divsChild>
        <w:div w:id="7949277">
          <w:marLeft w:val="1166"/>
          <w:marRight w:val="0"/>
          <w:marTop w:val="96"/>
          <w:marBottom w:val="0"/>
          <w:divBdr>
            <w:top w:val="none" w:sz="0" w:space="0" w:color="auto"/>
            <w:left w:val="none" w:sz="0" w:space="0" w:color="auto"/>
            <w:bottom w:val="none" w:sz="0" w:space="0" w:color="auto"/>
            <w:right w:val="none" w:sz="0" w:space="0" w:color="auto"/>
          </w:divBdr>
        </w:div>
        <w:div w:id="986780731">
          <w:marLeft w:val="1166"/>
          <w:marRight w:val="0"/>
          <w:marTop w:val="96"/>
          <w:marBottom w:val="0"/>
          <w:divBdr>
            <w:top w:val="none" w:sz="0" w:space="0" w:color="auto"/>
            <w:left w:val="none" w:sz="0" w:space="0" w:color="auto"/>
            <w:bottom w:val="none" w:sz="0" w:space="0" w:color="auto"/>
            <w:right w:val="none" w:sz="0" w:space="0" w:color="auto"/>
          </w:divBdr>
        </w:div>
      </w:divsChild>
    </w:div>
    <w:div w:id="827288492">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49836193">
      <w:bodyDiv w:val="1"/>
      <w:marLeft w:val="0"/>
      <w:marRight w:val="0"/>
      <w:marTop w:val="0"/>
      <w:marBottom w:val="0"/>
      <w:divBdr>
        <w:top w:val="none" w:sz="0" w:space="0" w:color="auto"/>
        <w:left w:val="none" w:sz="0" w:space="0" w:color="auto"/>
        <w:bottom w:val="none" w:sz="0" w:space="0" w:color="auto"/>
        <w:right w:val="none" w:sz="0" w:space="0" w:color="auto"/>
      </w:divBdr>
      <w:divsChild>
        <w:div w:id="557278758">
          <w:marLeft w:val="547"/>
          <w:marRight w:val="0"/>
          <w:marTop w:val="96"/>
          <w:marBottom w:val="0"/>
          <w:divBdr>
            <w:top w:val="none" w:sz="0" w:space="0" w:color="auto"/>
            <w:left w:val="none" w:sz="0" w:space="0" w:color="auto"/>
            <w:bottom w:val="none" w:sz="0" w:space="0" w:color="auto"/>
            <w:right w:val="none" w:sz="0" w:space="0" w:color="auto"/>
          </w:divBdr>
        </w:div>
        <w:div w:id="213586686">
          <w:marLeft w:val="547"/>
          <w:marRight w:val="0"/>
          <w:marTop w:val="96"/>
          <w:marBottom w:val="0"/>
          <w:divBdr>
            <w:top w:val="none" w:sz="0" w:space="0" w:color="auto"/>
            <w:left w:val="none" w:sz="0" w:space="0" w:color="auto"/>
            <w:bottom w:val="none" w:sz="0" w:space="0" w:color="auto"/>
            <w:right w:val="none" w:sz="0" w:space="0" w:color="auto"/>
          </w:divBdr>
        </w:div>
        <w:div w:id="1123501502">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57474882">
      <w:bodyDiv w:val="1"/>
      <w:marLeft w:val="0"/>
      <w:marRight w:val="0"/>
      <w:marTop w:val="0"/>
      <w:marBottom w:val="0"/>
      <w:divBdr>
        <w:top w:val="none" w:sz="0" w:space="0" w:color="auto"/>
        <w:left w:val="none" w:sz="0" w:space="0" w:color="auto"/>
        <w:bottom w:val="none" w:sz="0" w:space="0" w:color="auto"/>
        <w:right w:val="none" w:sz="0" w:space="0" w:color="auto"/>
      </w:divBdr>
      <w:divsChild>
        <w:div w:id="1724061689">
          <w:marLeft w:val="547"/>
          <w:marRight w:val="0"/>
          <w:marTop w:val="115"/>
          <w:marBottom w:val="0"/>
          <w:divBdr>
            <w:top w:val="none" w:sz="0" w:space="0" w:color="auto"/>
            <w:left w:val="none" w:sz="0" w:space="0" w:color="auto"/>
            <w:bottom w:val="none" w:sz="0" w:space="0" w:color="auto"/>
            <w:right w:val="none" w:sz="0" w:space="0" w:color="auto"/>
          </w:divBdr>
        </w:div>
      </w:divsChild>
    </w:div>
    <w:div w:id="861624029">
      <w:bodyDiv w:val="1"/>
      <w:marLeft w:val="0"/>
      <w:marRight w:val="0"/>
      <w:marTop w:val="0"/>
      <w:marBottom w:val="0"/>
      <w:divBdr>
        <w:top w:val="none" w:sz="0" w:space="0" w:color="auto"/>
        <w:left w:val="none" w:sz="0" w:space="0" w:color="auto"/>
        <w:bottom w:val="none" w:sz="0" w:space="0" w:color="auto"/>
        <w:right w:val="none" w:sz="0" w:space="0" w:color="auto"/>
      </w:divBdr>
    </w:div>
    <w:div w:id="862986183">
      <w:bodyDiv w:val="1"/>
      <w:marLeft w:val="0"/>
      <w:marRight w:val="0"/>
      <w:marTop w:val="0"/>
      <w:marBottom w:val="0"/>
      <w:divBdr>
        <w:top w:val="none" w:sz="0" w:space="0" w:color="auto"/>
        <w:left w:val="none" w:sz="0" w:space="0" w:color="auto"/>
        <w:bottom w:val="none" w:sz="0" w:space="0" w:color="auto"/>
        <w:right w:val="none" w:sz="0" w:space="0" w:color="auto"/>
      </w:divBdr>
      <w:divsChild>
        <w:div w:id="2145657136">
          <w:marLeft w:val="547"/>
          <w:marRight w:val="0"/>
          <w:marTop w:val="120"/>
          <w:marBottom w:val="0"/>
          <w:divBdr>
            <w:top w:val="none" w:sz="0" w:space="0" w:color="auto"/>
            <w:left w:val="none" w:sz="0" w:space="0" w:color="auto"/>
            <w:bottom w:val="none" w:sz="0" w:space="0" w:color="auto"/>
            <w:right w:val="none" w:sz="0" w:space="0" w:color="auto"/>
          </w:divBdr>
        </w:div>
      </w:divsChild>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72350314">
      <w:bodyDiv w:val="1"/>
      <w:marLeft w:val="0"/>
      <w:marRight w:val="0"/>
      <w:marTop w:val="0"/>
      <w:marBottom w:val="0"/>
      <w:divBdr>
        <w:top w:val="none" w:sz="0" w:space="0" w:color="auto"/>
        <w:left w:val="none" w:sz="0" w:space="0" w:color="auto"/>
        <w:bottom w:val="none" w:sz="0" w:space="0" w:color="auto"/>
        <w:right w:val="none" w:sz="0" w:space="0" w:color="auto"/>
      </w:divBdr>
      <w:divsChild>
        <w:div w:id="138310057">
          <w:marLeft w:val="1166"/>
          <w:marRight w:val="0"/>
          <w:marTop w:val="96"/>
          <w:marBottom w:val="0"/>
          <w:divBdr>
            <w:top w:val="none" w:sz="0" w:space="0" w:color="auto"/>
            <w:left w:val="none" w:sz="0" w:space="0" w:color="auto"/>
            <w:bottom w:val="none" w:sz="0" w:space="0" w:color="auto"/>
            <w:right w:val="none" w:sz="0" w:space="0" w:color="auto"/>
          </w:divBdr>
        </w:div>
        <w:div w:id="1250426917">
          <w:marLeft w:val="1714"/>
          <w:marRight w:val="0"/>
          <w:marTop w:val="86"/>
          <w:marBottom w:val="0"/>
          <w:divBdr>
            <w:top w:val="none" w:sz="0" w:space="0" w:color="auto"/>
            <w:left w:val="none" w:sz="0" w:space="0" w:color="auto"/>
            <w:bottom w:val="none" w:sz="0" w:space="0" w:color="auto"/>
            <w:right w:val="none" w:sz="0" w:space="0" w:color="auto"/>
          </w:divBdr>
        </w:div>
        <w:div w:id="1606116944">
          <w:marLeft w:val="1714"/>
          <w:marRight w:val="0"/>
          <w:marTop w:val="86"/>
          <w:marBottom w:val="0"/>
          <w:divBdr>
            <w:top w:val="none" w:sz="0" w:space="0" w:color="auto"/>
            <w:left w:val="none" w:sz="0" w:space="0" w:color="auto"/>
            <w:bottom w:val="none" w:sz="0" w:space="0" w:color="auto"/>
            <w:right w:val="none" w:sz="0" w:space="0" w:color="auto"/>
          </w:divBdr>
        </w:div>
      </w:divsChild>
    </w:div>
    <w:div w:id="872961866">
      <w:bodyDiv w:val="1"/>
      <w:marLeft w:val="0"/>
      <w:marRight w:val="0"/>
      <w:marTop w:val="0"/>
      <w:marBottom w:val="0"/>
      <w:divBdr>
        <w:top w:val="none" w:sz="0" w:space="0" w:color="auto"/>
        <w:left w:val="none" w:sz="0" w:space="0" w:color="auto"/>
        <w:bottom w:val="none" w:sz="0" w:space="0" w:color="auto"/>
        <w:right w:val="none" w:sz="0" w:space="0" w:color="auto"/>
      </w:divBdr>
      <w:divsChild>
        <w:div w:id="1443838394">
          <w:marLeft w:val="547"/>
          <w:marRight w:val="0"/>
          <w:marTop w:val="120"/>
          <w:marBottom w:val="0"/>
          <w:divBdr>
            <w:top w:val="none" w:sz="0" w:space="0" w:color="auto"/>
            <w:left w:val="none" w:sz="0" w:space="0" w:color="auto"/>
            <w:bottom w:val="none" w:sz="0" w:space="0" w:color="auto"/>
            <w:right w:val="none" w:sz="0" w:space="0" w:color="auto"/>
          </w:divBdr>
        </w:div>
      </w:divsChild>
    </w:div>
    <w:div w:id="876628748">
      <w:bodyDiv w:val="1"/>
      <w:marLeft w:val="0"/>
      <w:marRight w:val="0"/>
      <w:marTop w:val="0"/>
      <w:marBottom w:val="0"/>
      <w:divBdr>
        <w:top w:val="none" w:sz="0" w:space="0" w:color="auto"/>
        <w:left w:val="none" w:sz="0" w:space="0" w:color="auto"/>
        <w:bottom w:val="none" w:sz="0" w:space="0" w:color="auto"/>
        <w:right w:val="none" w:sz="0" w:space="0" w:color="auto"/>
      </w:divBdr>
      <w:divsChild>
        <w:div w:id="1297372738">
          <w:marLeft w:val="547"/>
          <w:marRight w:val="0"/>
          <w:marTop w:val="115"/>
          <w:marBottom w:val="0"/>
          <w:divBdr>
            <w:top w:val="none" w:sz="0" w:space="0" w:color="auto"/>
            <w:left w:val="none" w:sz="0" w:space="0" w:color="auto"/>
            <w:bottom w:val="none" w:sz="0" w:space="0" w:color="auto"/>
            <w:right w:val="none" w:sz="0" w:space="0" w:color="auto"/>
          </w:divBdr>
        </w:div>
      </w:divsChild>
    </w:div>
    <w:div w:id="876821979">
      <w:bodyDiv w:val="1"/>
      <w:marLeft w:val="0"/>
      <w:marRight w:val="0"/>
      <w:marTop w:val="0"/>
      <w:marBottom w:val="0"/>
      <w:divBdr>
        <w:top w:val="none" w:sz="0" w:space="0" w:color="auto"/>
        <w:left w:val="none" w:sz="0" w:space="0" w:color="auto"/>
        <w:bottom w:val="none" w:sz="0" w:space="0" w:color="auto"/>
        <w:right w:val="none" w:sz="0" w:space="0" w:color="auto"/>
      </w:divBdr>
      <w:divsChild>
        <w:div w:id="734352875">
          <w:marLeft w:val="547"/>
          <w:marRight w:val="0"/>
          <w:marTop w:val="96"/>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6498533">
      <w:bodyDiv w:val="1"/>
      <w:marLeft w:val="0"/>
      <w:marRight w:val="0"/>
      <w:marTop w:val="0"/>
      <w:marBottom w:val="0"/>
      <w:divBdr>
        <w:top w:val="none" w:sz="0" w:space="0" w:color="auto"/>
        <w:left w:val="none" w:sz="0" w:space="0" w:color="auto"/>
        <w:bottom w:val="none" w:sz="0" w:space="0" w:color="auto"/>
        <w:right w:val="none" w:sz="0" w:space="0" w:color="auto"/>
      </w:divBdr>
      <w:divsChild>
        <w:div w:id="1240142567">
          <w:marLeft w:val="1166"/>
          <w:marRight w:val="0"/>
          <w:marTop w:val="96"/>
          <w:marBottom w:val="0"/>
          <w:divBdr>
            <w:top w:val="none" w:sz="0" w:space="0" w:color="auto"/>
            <w:left w:val="none" w:sz="0" w:space="0" w:color="auto"/>
            <w:bottom w:val="none" w:sz="0" w:space="0" w:color="auto"/>
            <w:right w:val="none" w:sz="0" w:space="0" w:color="auto"/>
          </w:divBdr>
        </w:div>
      </w:divsChild>
    </w:div>
    <w:div w:id="926813442">
      <w:bodyDiv w:val="1"/>
      <w:marLeft w:val="0"/>
      <w:marRight w:val="0"/>
      <w:marTop w:val="0"/>
      <w:marBottom w:val="0"/>
      <w:divBdr>
        <w:top w:val="none" w:sz="0" w:space="0" w:color="auto"/>
        <w:left w:val="none" w:sz="0" w:space="0" w:color="auto"/>
        <w:bottom w:val="none" w:sz="0" w:space="0" w:color="auto"/>
        <w:right w:val="none" w:sz="0" w:space="0" w:color="auto"/>
      </w:divBdr>
      <w:divsChild>
        <w:div w:id="2021392558">
          <w:marLeft w:val="720"/>
          <w:marRight w:val="0"/>
          <w:marTop w:val="86"/>
          <w:marBottom w:val="0"/>
          <w:divBdr>
            <w:top w:val="none" w:sz="0" w:space="0" w:color="auto"/>
            <w:left w:val="none" w:sz="0" w:space="0" w:color="auto"/>
            <w:bottom w:val="none" w:sz="0" w:space="0" w:color="auto"/>
            <w:right w:val="none" w:sz="0" w:space="0" w:color="auto"/>
          </w:divBdr>
        </w:div>
        <w:div w:id="621302072">
          <w:marLeft w:val="720"/>
          <w:marRight w:val="0"/>
          <w:marTop w:val="86"/>
          <w:marBottom w:val="0"/>
          <w:divBdr>
            <w:top w:val="none" w:sz="0" w:space="0" w:color="auto"/>
            <w:left w:val="none" w:sz="0" w:space="0" w:color="auto"/>
            <w:bottom w:val="none" w:sz="0" w:space="0" w:color="auto"/>
            <w:right w:val="none" w:sz="0" w:space="0" w:color="auto"/>
          </w:divBdr>
        </w:div>
        <w:div w:id="712389224">
          <w:marLeft w:val="720"/>
          <w:marRight w:val="0"/>
          <w:marTop w:val="86"/>
          <w:marBottom w:val="0"/>
          <w:divBdr>
            <w:top w:val="none" w:sz="0" w:space="0" w:color="auto"/>
            <w:left w:val="none" w:sz="0" w:space="0" w:color="auto"/>
            <w:bottom w:val="none" w:sz="0" w:space="0" w:color="auto"/>
            <w:right w:val="none" w:sz="0" w:space="0" w:color="auto"/>
          </w:divBdr>
        </w:div>
        <w:div w:id="1827696634">
          <w:marLeft w:val="720"/>
          <w:marRight w:val="0"/>
          <w:marTop w:val="86"/>
          <w:marBottom w:val="0"/>
          <w:divBdr>
            <w:top w:val="none" w:sz="0" w:space="0" w:color="auto"/>
            <w:left w:val="none" w:sz="0" w:space="0" w:color="auto"/>
            <w:bottom w:val="none" w:sz="0" w:space="0" w:color="auto"/>
            <w:right w:val="none" w:sz="0" w:space="0" w:color="auto"/>
          </w:divBdr>
        </w:div>
        <w:div w:id="254290844">
          <w:marLeft w:val="720"/>
          <w:marRight w:val="0"/>
          <w:marTop w:val="86"/>
          <w:marBottom w:val="0"/>
          <w:divBdr>
            <w:top w:val="none" w:sz="0" w:space="0" w:color="auto"/>
            <w:left w:val="none" w:sz="0" w:space="0" w:color="auto"/>
            <w:bottom w:val="none" w:sz="0" w:space="0" w:color="auto"/>
            <w:right w:val="none" w:sz="0" w:space="0" w:color="auto"/>
          </w:divBdr>
        </w:div>
        <w:div w:id="1432818419">
          <w:marLeft w:val="720"/>
          <w:marRight w:val="0"/>
          <w:marTop w:val="86"/>
          <w:marBottom w:val="0"/>
          <w:divBdr>
            <w:top w:val="none" w:sz="0" w:space="0" w:color="auto"/>
            <w:left w:val="none" w:sz="0" w:space="0" w:color="auto"/>
            <w:bottom w:val="none" w:sz="0" w:space="0" w:color="auto"/>
            <w:right w:val="none" w:sz="0" w:space="0" w:color="auto"/>
          </w:divBdr>
        </w:div>
        <w:div w:id="1421293440">
          <w:marLeft w:val="1354"/>
          <w:marRight w:val="0"/>
          <w:marTop w:val="77"/>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35284420">
      <w:bodyDiv w:val="1"/>
      <w:marLeft w:val="0"/>
      <w:marRight w:val="0"/>
      <w:marTop w:val="0"/>
      <w:marBottom w:val="0"/>
      <w:divBdr>
        <w:top w:val="none" w:sz="0" w:space="0" w:color="auto"/>
        <w:left w:val="none" w:sz="0" w:space="0" w:color="auto"/>
        <w:bottom w:val="none" w:sz="0" w:space="0" w:color="auto"/>
        <w:right w:val="none" w:sz="0" w:space="0" w:color="auto"/>
      </w:divBdr>
    </w:div>
    <w:div w:id="943614554">
      <w:bodyDiv w:val="1"/>
      <w:marLeft w:val="0"/>
      <w:marRight w:val="0"/>
      <w:marTop w:val="0"/>
      <w:marBottom w:val="0"/>
      <w:divBdr>
        <w:top w:val="none" w:sz="0" w:space="0" w:color="auto"/>
        <w:left w:val="none" w:sz="0" w:space="0" w:color="auto"/>
        <w:bottom w:val="none" w:sz="0" w:space="0" w:color="auto"/>
        <w:right w:val="none" w:sz="0" w:space="0" w:color="auto"/>
      </w:divBdr>
    </w:div>
    <w:div w:id="951475638">
      <w:bodyDiv w:val="1"/>
      <w:marLeft w:val="0"/>
      <w:marRight w:val="0"/>
      <w:marTop w:val="0"/>
      <w:marBottom w:val="0"/>
      <w:divBdr>
        <w:top w:val="none" w:sz="0" w:space="0" w:color="auto"/>
        <w:left w:val="none" w:sz="0" w:space="0" w:color="auto"/>
        <w:bottom w:val="none" w:sz="0" w:space="0" w:color="auto"/>
        <w:right w:val="none" w:sz="0" w:space="0" w:color="auto"/>
      </w:divBdr>
      <w:divsChild>
        <w:div w:id="731537796">
          <w:marLeft w:val="720"/>
          <w:marRight w:val="0"/>
          <w:marTop w:val="120"/>
          <w:marBottom w:val="0"/>
          <w:divBdr>
            <w:top w:val="none" w:sz="0" w:space="0" w:color="auto"/>
            <w:left w:val="none" w:sz="0" w:space="0" w:color="auto"/>
            <w:bottom w:val="none" w:sz="0" w:space="0" w:color="auto"/>
            <w:right w:val="none" w:sz="0" w:space="0" w:color="auto"/>
          </w:divBdr>
        </w:div>
      </w:divsChild>
    </w:div>
    <w:div w:id="955411934">
      <w:bodyDiv w:val="1"/>
      <w:marLeft w:val="0"/>
      <w:marRight w:val="0"/>
      <w:marTop w:val="0"/>
      <w:marBottom w:val="0"/>
      <w:divBdr>
        <w:top w:val="none" w:sz="0" w:space="0" w:color="auto"/>
        <w:left w:val="none" w:sz="0" w:space="0" w:color="auto"/>
        <w:bottom w:val="none" w:sz="0" w:space="0" w:color="auto"/>
        <w:right w:val="none" w:sz="0" w:space="0" w:color="auto"/>
      </w:divBdr>
      <w:divsChild>
        <w:div w:id="337851159">
          <w:marLeft w:val="1166"/>
          <w:marRight w:val="0"/>
          <w:marTop w:val="96"/>
          <w:marBottom w:val="0"/>
          <w:divBdr>
            <w:top w:val="none" w:sz="0" w:space="0" w:color="auto"/>
            <w:left w:val="none" w:sz="0" w:space="0" w:color="auto"/>
            <w:bottom w:val="none" w:sz="0" w:space="0" w:color="auto"/>
            <w:right w:val="none" w:sz="0" w:space="0" w:color="auto"/>
          </w:divBdr>
        </w:div>
        <w:div w:id="530610453">
          <w:marLeft w:val="1714"/>
          <w:marRight w:val="0"/>
          <w:marTop w:val="86"/>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4655363">
      <w:bodyDiv w:val="1"/>
      <w:marLeft w:val="0"/>
      <w:marRight w:val="0"/>
      <w:marTop w:val="0"/>
      <w:marBottom w:val="0"/>
      <w:divBdr>
        <w:top w:val="none" w:sz="0" w:space="0" w:color="auto"/>
        <w:left w:val="none" w:sz="0" w:space="0" w:color="auto"/>
        <w:bottom w:val="none" w:sz="0" w:space="0" w:color="auto"/>
        <w:right w:val="none" w:sz="0" w:space="0" w:color="auto"/>
      </w:divBdr>
      <w:divsChild>
        <w:div w:id="1398632611">
          <w:marLeft w:val="547"/>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4552540">
      <w:bodyDiv w:val="1"/>
      <w:marLeft w:val="0"/>
      <w:marRight w:val="0"/>
      <w:marTop w:val="0"/>
      <w:marBottom w:val="0"/>
      <w:divBdr>
        <w:top w:val="none" w:sz="0" w:space="0" w:color="auto"/>
        <w:left w:val="none" w:sz="0" w:space="0" w:color="auto"/>
        <w:bottom w:val="none" w:sz="0" w:space="0" w:color="auto"/>
        <w:right w:val="none" w:sz="0" w:space="0" w:color="auto"/>
      </w:divBdr>
    </w:div>
    <w:div w:id="992564022">
      <w:bodyDiv w:val="1"/>
      <w:marLeft w:val="0"/>
      <w:marRight w:val="0"/>
      <w:marTop w:val="0"/>
      <w:marBottom w:val="0"/>
      <w:divBdr>
        <w:top w:val="none" w:sz="0" w:space="0" w:color="auto"/>
        <w:left w:val="none" w:sz="0" w:space="0" w:color="auto"/>
        <w:bottom w:val="none" w:sz="0" w:space="0" w:color="auto"/>
        <w:right w:val="none" w:sz="0" w:space="0" w:color="auto"/>
      </w:divBdr>
      <w:divsChild>
        <w:div w:id="1656296056">
          <w:marLeft w:val="1440"/>
          <w:marRight w:val="0"/>
          <w:marTop w:val="96"/>
          <w:marBottom w:val="0"/>
          <w:divBdr>
            <w:top w:val="none" w:sz="0" w:space="0" w:color="auto"/>
            <w:left w:val="none" w:sz="0" w:space="0" w:color="auto"/>
            <w:bottom w:val="none" w:sz="0" w:space="0" w:color="auto"/>
            <w:right w:val="none" w:sz="0" w:space="0" w:color="auto"/>
          </w:divBdr>
        </w:div>
        <w:div w:id="1016618275">
          <w:marLeft w:val="1440"/>
          <w:marRight w:val="0"/>
          <w:marTop w:val="96"/>
          <w:marBottom w:val="0"/>
          <w:divBdr>
            <w:top w:val="none" w:sz="0" w:space="0" w:color="auto"/>
            <w:left w:val="none" w:sz="0" w:space="0" w:color="auto"/>
            <w:bottom w:val="none" w:sz="0" w:space="0" w:color="auto"/>
            <w:right w:val="none" w:sz="0" w:space="0" w:color="auto"/>
          </w:divBdr>
        </w:div>
        <w:div w:id="2043048239">
          <w:marLeft w:val="1440"/>
          <w:marRight w:val="0"/>
          <w:marTop w:val="96"/>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4721268">
      <w:bodyDiv w:val="1"/>
      <w:marLeft w:val="0"/>
      <w:marRight w:val="0"/>
      <w:marTop w:val="0"/>
      <w:marBottom w:val="0"/>
      <w:divBdr>
        <w:top w:val="none" w:sz="0" w:space="0" w:color="auto"/>
        <w:left w:val="none" w:sz="0" w:space="0" w:color="auto"/>
        <w:bottom w:val="none" w:sz="0" w:space="0" w:color="auto"/>
        <w:right w:val="none" w:sz="0" w:space="0" w:color="auto"/>
      </w:divBdr>
      <w:divsChild>
        <w:div w:id="1183856942">
          <w:marLeft w:val="547"/>
          <w:marRight w:val="0"/>
          <w:marTop w:val="115"/>
          <w:marBottom w:val="0"/>
          <w:divBdr>
            <w:top w:val="none" w:sz="0" w:space="0" w:color="auto"/>
            <w:left w:val="none" w:sz="0" w:space="0" w:color="auto"/>
            <w:bottom w:val="none" w:sz="0" w:space="0" w:color="auto"/>
            <w:right w:val="none" w:sz="0" w:space="0" w:color="auto"/>
          </w:divBdr>
        </w:div>
      </w:divsChild>
    </w:div>
    <w:div w:id="996105670">
      <w:bodyDiv w:val="1"/>
      <w:marLeft w:val="0"/>
      <w:marRight w:val="0"/>
      <w:marTop w:val="0"/>
      <w:marBottom w:val="0"/>
      <w:divBdr>
        <w:top w:val="none" w:sz="0" w:space="0" w:color="auto"/>
        <w:left w:val="none" w:sz="0" w:space="0" w:color="auto"/>
        <w:bottom w:val="none" w:sz="0" w:space="0" w:color="auto"/>
        <w:right w:val="none" w:sz="0" w:space="0" w:color="auto"/>
      </w:divBdr>
      <w:divsChild>
        <w:div w:id="595404471">
          <w:marLeft w:val="720"/>
          <w:marRight w:val="0"/>
          <w:marTop w:val="120"/>
          <w:marBottom w:val="0"/>
          <w:divBdr>
            <w:top w:val="none" w:sz="0" w:space="0" w:color="auto"/>
            <w:left w:val="none" w:sz="0" w:space="0" w:color="auto"/>
            <w:bottom w:val="none" w:sz="0" w:space="0" w:color="auto"/>
            <w:right w:val="none" w:sz="0" w:space="0" w:color="auto"/>
          </w:divBdr>
        </w:div>
      </w:divsChild>
    </w:div>
    <w:div w:id="996760820">
      <w:bodyDiv w:val="1"/>
      <w:marLeft w:val="0"/>
      <w:marRight w:val="0"/>
      <w:marTop w:val="0"/>
      <w:marBottom w:val="0"/>
      <w:divBdr>
        <w:top w:val="none" w:sz="0" w:space="0" w:color="auto"/>
        <w:left w:val="none" w:sz="0" w:space="0" w:color="auto"/>
        <w:bottom w:val="none" w:sz="0" w:space="0" w:color="auto"/>
        <w:right w:val="none" w:sz="0" w:space="0" w:color="auto"/>
      </w:divBdr>
      <w:divsChild>
        <w:div w:id="1245844096">
          <w:marLeft w:val="1166"/>
          <w:marRight w:val="0"/>
          <w:marTop w:val="96"/>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6232578">
      <w:bodyDiv w:val="1"/>
      <w:marLeft w:val="0"/>
      <w:marRight w:val="0"/>
      <w:marTop w:val="0"/>
      <w:marBottom w:val="0"/>
      <w:divBdr>
        <w:top w:val="none" w:sz="0" w:space="0" w:color="auto"/>
        <w:left w:val="none" w:sz="0" w:space="0" w:color="auto"/>
        <w:bottom w:val="none" w:sz="0" w:space="0" w:color="auto"/>
        <w:right w:val="none" w:sz="0" w:space="0" w:color="auto"/>
      </w:divBdr>
      <w:divsChild>
        <w:div w:id="1807893700">
          <w:marLeft w:val="547"/>
          <w:marRight w:val="0"/>
          <w:marTop w:val="120"/>
          <w:marBottom w:val="0"/>
          <w:divBdr>
            <w:top w:val="none" w:sz="0" w:space="0" w:color="auto"/>
            <w:left w:val="none" w:sz="0" w:space="0" w:color="auto"/>
            <w:bottom w:val="none" w:sz="0" w:space="0" w:color="auto"/>
            <w:right w:val="none" w:sz="0" w:space="0" w:color="auto"/>
          </w:divBdr>
        </w:div>
      </w:divsChild>
    </w:div>
    <w:div w:id="1016883738">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3282426">
      <w:bodyDiv w:val="1"/>
      <w:marLeft w:val="0"/>
      <w:marRight w:val="0"/>
      <w:marTop w:val="0"/>
      <w:marBottom w:val="0"/>
      <w:divBdr>
        <w:top w:val="none" w:sz="0" w:space="0" w:color="auto"/>
        <w:left w:val="none" w:sz="0" w:space="0" w:color="auto"/>
        <w:bottom w:val="none" w:sz="0" w:space="0" w:color="auto"/>
        <w:right w:val="none" w:sz="0" w:space="0" w:color="auto"/>
      </w:divBdr>
      <w:divsChild>
        <w:div w:id="1527518601">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6907808">
      <w:bodyDiv w:val="1"/>
      <w:marLeft w:val="0"/>
      <w:marRight w:val="0"/>
      <w:marTop w:val="0"/>
      <w:marBottom w:val="0"/>
      <w:divBdr>
        <w:top w:val="none" w:sz="0" w:space="0" w:color="auto"/>
        <w:left w:val="none" w:sz="0" w:space="0" w:color="auto"/>
        <w:bottom w:val="none" w:sz="0" w:space="0" w:color="auto"/>
        <w:right w:val="none" w:sz="0" w:space="0" w:color="auto"/>
      </w:divBdr>
      <w:divsChild>
        <w:div w:id="833185392">
          <w:marLeft w:val="547"/>
          <w:marRight w:val="0"/>
          <w:marTop w:val="96"/>
          <w:marBottom w:val="0"/>
          <w:divBdr>
            <w:top w:val="none" w:sz="0" w:space="0" w:color="auto"/>
            <w:left w:val="none" w:sz="0" w:space="0" w:color="auto"/>
            <w:bottom w:val="none" w:sz="0" w:space="0" w:color="auto"/>
            <w:right w:val="none" w:sz="0" w:space="0" w:color="auto"/>
          </w:divBdr>
        </w:div>
        <w:div w:id="646010273">
          <w:marLeft w:val="1166"/>
          <w:marRight w:val="0"/>
          <w:marTop w:val="86"/>
          <w:marBottom w:val="0"/>
          <w:divBdr>
            <w:top w:val="none" w:sz="0" w:space="0" w:color="auto"/>
            <w:left w:val="none" w:sz="0" w:space="0" w:color="auto"/>
            <w:bottom w:val="none" w:sz="0" w:space="0" w:color="auto"/>
            <w:right w:val="none" w:sz="0" w:space="0" w:color="auto"/>
          </w:divBdr>
        </w:div>
        <w:div w:id="522868585">
          <w:marLeft w:val="1714"/>
          <w:marRight w:val="0"/>
          <w:marTop w:val="77"/>
          <w:marBottom w:val="0"/>
          <w:divBdr>
            <w:top w:val="none" w:sz="0" w:space="0" w:color="auto"/>
            <w:left w:val="none" w:sz="0" w:space="0" w:color="auto"/>
            <w:bottom w:val="none" w:sz="0" w:space="0" w:color="auto"/>
            <w:right w:val="none" w:sz="0" w:space="0" w:color="auto"/>
          </w:divBdr>
        </w:div>
        <w:div w:id="1344552319">
          <w:marLeft w:val="1166"/>
          <w:marRight w:val="0"/>
          <w:marTop w:val="86"/>
          <w:marBottom w:val="0"/>
          <w:divBdr>
            <w:top w:val="none" w:sz="0" w:space="0" w:color="auto"/>
            <w:left w:val="none" w:sz="0" w:space="0" w:color="auto"/>
            <w:bottom w:val="none" w:sz="0" w:space="0" w:color="auto"/>
            <w:right w:val="none" w:sz="0" w:space="0" w:color="auto"/>
          </w:divBdr>
        </w:div>
      </w:divsChild>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0669534">
      <w:bodyDiv w:val="1"/>
      <w:marLeft w:val="0"/>
      <w:marRight w:val="0"/>
      <w:marTop w:val="0"/>
      <w:marBottom w:val="0"/>
      <w:divBdr>
        <w:top w:val="none" w:sz="0" w:space="0" w:color="auto"/>
        <w:left w:val="none" w:sz="0" w:space="0" w:color="auto"/>
        <w:bottom w:val="none" w:sz="0" w:space="0" w:color="auto"/>
        <w:right w:val="none" w:sz="0" w:space="0" w:color="auto"/>
      </w:divBdr>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0882425">
      <w:bodyDiv w:val="1"/>
      <w:marLeft w:val="0"/>
      <w:marRight w:val="0"/>
      <w:marTop w:val="0"/>
      <w:marBottom w:val="0"/>
      <w:divBdr>
        <w:top w:val="none" w:sz="0" w:space="0" w:color="auto"/>
        <w:left w:val="none" w:sz="0" w:space="0" w:color="auto"/>
        <w:bottom w:val="none" w:sz="0" w:space="0" w:color="auto"/>
        <w:right w:val="none" w:sz="0" w:space="0" w:color="auto"/>
      </w:divBdr>
    </w:div>
    <w:div w:id="1063454730">
      <w:bodyDiv w:val="1"/>
      <w:marLeft w:val="0"/>
      <w:marRight w:val="0"/>
      <w:marTop w:val="0"/>
      <w:marBottom w:val="0"/>
      <w:divBdr>
        <w:top w:val="none" w:sz="0" w:space="0" w:color="auto"/>
        <w:left w:val="none" w:sz="0" w:space="0" w:color="auto"/>
        <w:bottom w:val="none" w:sz="0" w:space="0" w:color="auto"/>
        <w:right w:val="none" w:sz="0" w:space="0" w:color="auto"/>
      </w:divBdr>
    </w:div>
    <w:div w:id="1064063575">
      <w:bodyDiv w:val="1"/>
      <w:marLeft w:val="0"/>
      <w:marRight w:val="0"/>
      <w:marTop w:val="0"/>
      <w:marBottom w:val="0"/>
      <w:divBdr>
        <w:top w:val="none" w:sz="0" w:space="0" w:color="auto"/>
        <w:left w:val="none" w:sz="0" w:space="0" w:color="auto"/>
        <w:bottom w:val="none" w:sz="0" w:space="0" w:color="auto"/>
        <w:right w:val="none" w:sz="0" w:space="0" w:color="auto"/>
      </w:divBdr>
      <w:divsChild>
        <w:div w:id="2113819362">
          <w:marLeft w:val="1166"/>
          <w:marRight w:val="0"/>
          <w:marTop w:val="77"/>
          <w:marBottom w:val="0"/>
          <w:divBdr>
            <w:top w:val="none" w:sz="0" w:space="0" w:color="auto"/>
            <w:left w:val="none" w:sz="0" w:space="0" w:color="auto"/>
            <w:bottom w:val="none" w:sz="0" w:space="0" w:color="auto"/>
            <w:right w:val="none" w:sz="0" w:space="0" w:color="auto"/>
          </w:divBdr>
        </w:div>
      </w:divsChild>
    </w:div>
    <w:div w:id="1066605362">
      <w:bodyDiv w:val="1"/>
      <w:marLeft w:val="0"/>
      <w:marRight w:val="0"/>
      <w:marTop w:val="0"/>
      <w:marBottom w:val="0"/>
      <w:divBdr>
        <w:top w:val="none" w:sz="0" w:space="0" w:color="auto"/>
        <w:left w:val="none" w:sz="0" w:space="0" w:color="auto"/>
        <w:bottom w:val="none" w:sz="0" w:space="0" w:color="auto"/>
        <w:right w:val="none" w:sz="0" w:space="0" w:color="auto"/>
      </w:divBdr>
      <w:divsChild>
        <w:div w:id="1766876829">
          <w:marLeft w:val="547"/>
          <w:marRight w:val="0"/>
          <w:marTop w:val="115"/>
          <w:marBottom w:val="0"/>
          <w:divBdr>
            <w:top w:val="none" w:sz="0" w:space="0" w:color="auto"/>
            <w:left w:val="none" w:sz="0" w:space="0" w:color="auto"/>
            <w:bottom w:val="none" w:sz="0" w:space="0" w:color="auto"/>
            <w:right w:val="none" w:sz="0" w:space="0" w:color="auto"/>
          </w:divBdr>
        </w:div>
      </w:divsChild>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6733483">
      <w:bodyDiv w:val="1"/>
      <w:marLeft w:val="0"/>
      <w:marRight w:val="0"/>
      <w:marTop w:val="0"/>
      <w:marBottom w:val="0"/>
      <w:divBdr>
        <w:top w:val="none" w:sz="0" w:space="0" w:color="auto"/>
        <w:left w:val="none" w:sz="0" w:space="0" w:color="auto"/>
        <w:bottom w:val="none" w:sz="0" w:space="0" w:color="auto"/>
        <w:right w:val="none" w:sz="0" w:space="0" w:color="auto"/>
      </w:divBdr>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3065812">
      <w:bodyDiv w:val="1"/>
      <w:marLeft w:val="0"/>
      <w:marRight w:val="0"/>
      <w:marTop w:val="0"/>
      <w:marBottom w:val="0"/>
      <w:divBdr>
        <w:top w:val="none" w:sz="0" w:space="0" w:color="auto"/>
        <w:left w:val="none" w:sz="0" w:space="0" w:color="auto"/>
        <w:bottom w:val="none" w:sz="0" w:space="0" w:color="auto"/>
        <w:right w:val="none" w:sz="0" w:space="0" w:color="auto"/>
      </w:divBdr>
      <w:divsChild>
        <w:div w:id="932203046">
          <w:marLeft w:val="547"/>
          <w:marRight w:val="0"/>
          <w:marTop w:val="115"/>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9734780">
      <w:bodyDiv w:val="1"/>
      <w:marLeft w:val="0"/>
      <w:marRight w:val="0"/>
      <w:marTop w:val="0"/>
      <w:marBottom w:val="0"/>
      <w:divBdr>
        <w:top w:val="none" w:sz="0" w:space="0" w:color="auto"/>
        <w:left w:val="none" w:sz="0" w:space="0" w:color="auto"/>
        <w:bottom w:val="none" w:sz="0" w:space="0" w:color="auto"/>
        <w:right w:val="none" w:sz="0" w:space="0" w:color="auto"/>
      </w:divBdr>
      <w:divsChild>
        <w:div w:id="517279977">
          <w:marLeft w:val="547"/>
          <w:marRight w:val="0"/>
          <w:marTop w:val="120"/>
          <w:marBottom w:val="0"/>
          <w:divBdr>
            <w:top w:val="none" w:sz="0" w:space="0" w:color="auto"/>
            <w:left w:val="none" w:sz="0" w:space="0" w:color="auto"/>
            <w:bottom w:val="none" w:sz="0" w:space="0" w:color="auto"/>
            <w:right w:val="none" w:sz="0" w:space="0" w:color="auto"/>
          </w:divBdr>
        </w:div>
      </w:divsChild>
    </w:div>
    <w:div w:id="1111559018">
      <w:bodyDiv w:val="1"/>
      <w:marLeft w:val="0"/>
      <w:marRight w:val="0"/>
      <w:marTop w:val="0"/>
      <w:marBottom w:val="0"/>
      <w:divBdr>
        <w:top w:val="none" w:sz="0" w:space="0" w:color="auto"/>
        <w:left w:val="none" w:sz="0" w:space="0" w:color="auto"/>
        <w:bottom w:val="none" w:sz="0" w:space="0" w:color="auto"/>
        <w:right w:val="none" w:sz="0" w:space="0" w:color="auto"/>
      </w:divBdr>
      <w:divsChild>
        <w:div w:id="350229377">
          <w:marLeft w:val="547"/>
          <w:marRight w:val="0"/>
          <w:marTop w:val="115"/>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1443097">
      <w:bodyDiv w:val="1"/>
      <w:marLeft w:val="0"/>
      <w:marRight w:val="0"/>
      <w:marTop w:val="0"/>
      <w:marBottom w:val="0"/>
      <w:divBdr>
        <w:top w:val="none" w:sz="0" w:space="0" w:color="auto"/>
        <w:left w:val="none" w:sz="0" w:space="0" w:color="auto"/>
        <w:bottom w:val="none" w:sz="0" w:space="0" w:color="auto"/>
        <w:right w:val="none" w:sz="0" w:space="0" w:color="auto"/>
      </w:divBdr>
      <w:divsChild>
        <w:div w:id="2045934499">
          <w:marLeft w:val="547"/>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56654385">
      <w:bodyDiv w:val="1"/>
      <w:marLeft w:val="0"/>
      <w:marRight w:val="0"/>
      <w:marTop w:val="0"/>
      <w:marBottom w:val="0"/>
      <w:divBdr>
        <w:top w:val="none" w:sz="0" w:space="0" w:color="auto"/>
        <w:left w:val="none" w:sz="0" w:space="0" w:color="auto"/>
        <w:bottom w:val="none" w:sz="0" w:space="0" w:color="auto"/>
        <w:right w:val="none" w:sz="0" w:space="0" w:color="auto"/>
      </w:divBdr>
    </w:div>
    <w:div w:id="1159348597">
      <w:bodyDiv w:val="1"/>
      <w:marLeft w:val="0"/>
      <w:marRight w:val="0"/>
      <w:marTop w:val="0"/>
      <w:marBottom w:val="0"/>
      <w:divBdr>
        <w:top w:val="none" w:sz="0" w:space="0" w:color="auto"/>
        <w:left w:val="none" w:sz="0" w:space="0" w:color="auto"/>
        <w:bottom w:val="none" w:sz="0" w:space="0" w:color="auto"/>
        <w:right w:val="none" w:sz="0" w:space="0" w:color="auto"/>
      </w:divBdr>
    </w:div>
    <w:div w:id="1163085465">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5825207">
      <w:bodyDiv w:val="1"/>
      <w:marLeft w:val="0"/>
      <w:marRight w:val="0"/>
      <w:marTop w:val="0"/>
      <w:marBottom w:val="0"/>
      <w:divBdr>
        <w:top w:val="none" w:sz="0" w:space="0" w:color="auto"/>
        <w:left w:val="none" w:sz="0" w:space="0" w:color="auto"/>
        <w:bottom w:val="none" w:sz="0" w:space="0" w:color="auto"/>
        <w:right w:val="none" w:sz="0" w:space="0" w:color="auto"/>
      </w:divBdr>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05286175">
      <w:bodyDiv w:val="1"/>
      <w:marLeft w:val="0"/>
      <w:marRight w:val="0"/>
      <w:marTop w:val="0"/>
      <w:marBottom w:val="0"/>
      <w:divBdr>
        <w:top w:val="none" w:sz="0" w:space="0" w:color="auto"/>
        <w:left w:val="none" w:sz="0" w:space="0" w:color="auto"/>
        <w:bottom w:val="none" w:sz="0" w:space="0" w:color="auto"/>
        <w:right w:val="none" w:sz="0" w:space="0" w:color="auto"/>
      </w:divBdr>
    </w:div>
    <w:div w:id="1210612273">
      <w:bodyDiv w:val="1"/>
      <w:marLeft w:val="0"/>
      <w:marRight w:val="0"/>
      <w:marTop w:val="0"/>
      <w:marBottom w:val="0"/>
      <w:divBdr>
        <w:top w:val="none" w:sz="0" w:space="0" w:color="auto"/>
        <w:left w:val="none" w:sz="0" w:space="0" w:color="auto"/>
        <w:bottom w:val="none" w:sz="0" w:space="0" w:color="auto"/>
        <w:right w:val="none" w:sz="0" w:space="0" w:color="auto"/>
      </w:divBdr>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6529269">
      <w:bodyDiv w:val="1"/>
      <w:marLeft w:val="0"/>
      <w:marRight w:val="0"/>
      <w:marTop w:val="0"/>
      <w:marBottom w:val="0"/>
      <w:divBdr>
        <w:top w:val="none" w:sz="0" w:space="0" w:color="auto"/>
        <w:left w:val="none" w:sz="0" w:space="0" w:color="auto"/>
        <w:bottom w:val="none" w:sz="0" w:space="0" w:color="auto"/>
        <w:right w:val="none" w:sz="0" w:space="0" w:color="auto"/>
      </w:divBdr>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28804149">
      <w:bodyDiv w:val="1"/>
      <w:marLeft w:val="0"/>
      <w:marRight w:val="0"/>
      <w:marTop w:val="0"/>
      <w:marBottom w:val="0"/>
      <w:divBdr>
        <w:top w:val="none" w:sz="0" w:space="0" w:color="auto"/>
        <w:left w:val="none" w:sz="0" w:space="0" w:color="auto"/>
        <w:bottom w:val="none" w:sz="0" w:space="0" w:color="auto"/>
        <w:right w:val="none" w:sz="0" w:space="0" w:color="auto"/>
      </w:divBdr>
      <w:divsChild>
        <w:div w:id="407969145">
          <w:marLeft w:val="1166"/>
          <w:marRight w:val="0"/>
          <w:marTop w:val="96"/>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818726">
      <w:bodyDiv w:val="1"/>
      <w:marLeft w:val="0"/>
      <w:marRight w:val="0"/>
      <w:marTop w:val="0"/>
      <w:marBottom w:val="0"/>
      <w:divBdr>
        <w:top w:val="none" w:sz="0" w:space="0" w:color="auto"/>
        <w:left w:val="none" w:sz="0" w:space="0" w:color="auto"/>
        <w:bottom w:val="none" w:sz="0" w:space="0" w:color="auto"/>
        <w:right w:val="none" w:sz="0" w:space="0" w:color="auto"/>
      </w:divBdr>
      <w:divsChild>
        <w:div w:id="1181965894">
          <w:marLeft w:val="547"/>
          <w:marRight w:val="0"/>
          <w:marTop w:val="115"/>
          <w:marBottom w:val="0"/>
          <w:divBdr>
            <w:top w:val="none" w:sz="0" w:space="0" w:color="auto"/>
            <w:left w:val="none" w:sz="0" w:space="0" w:color="auto"/>
            <w:bottom w:val="none" w:sz="0" w:space="0" w:color="auto"/>
            <w:right w:val="none" w:sz="0" w:space="0" w:color="auto"/>
          </w:divBdr>
        </w:div>
      </w:divsChild>
    </w:div>
    <w:div w:id="1236285883">
      <w:bodyDiv w:val="1"/>
      <w:marLeft w:val="0"/>
      <w:marRight w:val="0"/>
      <w:marTop w:val="0"/>
      <w:marBottom w:val="0"/>
      <w:divBdr>
        <w:top w:val="none" w:sz="0" w:space="0" w:color="auto"/>
        <w:left w:val="none" w:sz="0" w:space="0" w:color="auto"/>
        <w:bottom w:val="none" w:sz="0" w:space="0" w:color="auto"/>
        <w:right w:val="none" w:sz="0" w:space="0" w:color="auto"/>
      </w:divBdr>
      <w:divsChild>
        <w:div w:id="145825627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368423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710948">
      <w:bodyDiv w:val="1"/>
      <w:marLeft w:val="0"/>
      <w:marRight w:val="0"/>
      <w:marTop w:val="0"/>
      <w:marBottom w:val="0"/>
      <w:divBdr>
        <w:top w:val="none" w:sz="0" w:space="0" w:color="auto"/>
        <w:left w:val="none" w:sz="0" w:space="0" w:color="auto"/>
        <w:bottom w:val="none" w:sz="0" w:space="0" w:color="auto"/>
        <w:right w:val="none" w:sz="0" w:space="0" w:color="auto"/>
      </w:divBdr>
      <w:divsChild>
        <w:div w:id="1666085940">
          <w:marLeft w:val="720"/>
          <w:marRight w:val="0"/>
          <w:marTop w:val="82"/>
          <w:marBottom w:val="0"/>
          <w:divBdr>
            <w:top w:val="none" w:sz="0" w:space="0" w:color="auto"/>
            <w:left w:val="none" w:sz="0" w:space="0" w:color="auto"/>
            <w:bottom w:val="none" w:sz="0" w:space="0" w:color="auto"/>
            <w:right w:val="none" w:sz="0" w:space="0" w:color="auto"/>
          </w:divBdr>
        </w:div>
        <w:div w:id="1389301307">
          <w:marLeft w:val="1080"/>
          <w:marRight w:val="0"/>
          <w:marTop w:val="72"/>
          <w:marBottom w:val="0"/>
          <w:divBdr>
            <w:top w:val="none" w:sz="0" w:space="0" w:color="auto"/>
            <w:left w:val="none" w:sz="0" w:space="0" w:color="auto"/>
            <w:bottom w:val="none" w:sz="0" w:space="0" w:color="auto"/>
            <w:right w:val="none" w:sz="0" w:space="0" w:color="auto"/>
          </w:divBdr>
        </w:div>
        <w:div w:id="2050492684">
          <w:marLeft w:val="720"/>
          <w:marRight w:val="0"/>
          <w:marTop w:val="82"/>
          <w:marBottom w:val="0"/>
          <w:divBdr>
            <w:top w:val="none" w:sz="0" w:space="0" w:color="auto"/>
            <w:left w:val="none" w:sz="0" w:space="0" w:color="auto"/>
            <w:bottom w:val="none" w:sz="0" w:space="0" w:color="auto"/>
            <w:right w:val="none" w:sz="0" w:space="0" w:color="auto"/>
          </w:divBdr>
        </w:div>
        <w:div w:id="1771195275">
          <w:marLeft w:val="720"/>
          <w:marRight w:val="0"/>
          <w:marTop w:val="82"/>
          <w:marBottom w:val="0"/>
          <w:divBdr>
            <w:top w:val="none" w:sz="0" w:space="0" w:color="auto"/>
            <w:left w:val="none" w:sz="0" w:space="0" w:color="auto"/>
            <w:bottom w:val="none" w:sz="0" w:space="0" w:color="auto"/>
            <w:right w:val="none" w:sz="0" w:space="0" w:color="auto"/>
          </w:divBdr>
        </w:div>
        <w:div w:id="611327117">
          <w:marLeft w:val="720"/>
          <w:marRight w:val="0"/>
          <w:marTop w:val="82"/>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988631">
      <w:bodyDiv w:val="1"/>
      <w:marLeft w:val="0"/>
      <w:marRight w:val="0"/>
      <w:marTop w:val="0"/>
      <w:marBottom w:val="0"/>
      <w:divBdr>
        <w:top w:val="none" w:sz="0" w:space="0" w:color="auto"/>
        <w:left w:val="none" w:sz="0" w:space="0" w:color="auto"/>
        <w:bottom w:val="none" w:sz="0" w:space="0" w:color="auto"/>
        <w:right w:val="none" w:sz="0" w:space="0" w:color="auto"/>
      </w:divBdr>
      <w:divsChild>
        <w:div w:id="996154489">
          <w:marLeft w:val="1440"/>
          <w:marRight w:val="0"/>
          <w:marTop w:val="96"/>
          <w:marBottom w:val="0"/>
          <w:divBdr>
            <w:top w:val="none" w:sz="0" w:space="0" w:color="auto"/>
            <w:left w:val="none" w:sz="0" w:space="0" w:color="auto"/>
            <w:bottom w:val="none" w:sz="0" w:space="0" w:color="auto"/>
            <w:right w:val="none" w:sz="0" w:space="0" w:color="auto"/>
          </w:divBdr>
        </w:div>
        <w:div w:id="806583960">
          <w:marLeft w:val="1440"/>
          <w:marRight w:val="0"/>
          <w:marTop w:val="96"/>
          <w:marBottom w:val="0"/>
          <w:divBdr>
            <w:top w:val="none" w:sz="0" w:space="0" w:color="auto"/>
            <w:left w:val="none" w:sz="0" w:space="0" w:color="auto"/>
            <w:bottom w:val="none" w:sz="0" w:space="0" w:color="auto"/>
            <w:right w:val="none" w:sz="0" w:space="0" w:color="auto"/>
          </w:divBdr>
        </w:div>
        <w:div w:id="1868525006">
          <w:marLeft w:val="1440"/>
          <w:marRight w:val="0"/>
          <w:marTop w:val="96"/>
          <w:marBottom w:val="0"/>
          <w:divBdr>
            <w:top w:val="none" w:sz="0" w:space="0" w:color="auto"/>
            <w:left w:val="none" w:sz="0" w:space="0" w:color="auto"/>
            <w:bottom w:val="none" w:sz="0" w:space="0" w:color="auto"/>
            <w:right w:val="none" w:sz="0" w:space="0" w:color="auto"/>
          </w:divBdr>
        </w:div>
        <w:div w:id="1223978305">
          <w:marLeft w:val="1440"/>
          <w:marRight w:val="0"/>
          <w:marTop w:val="96"/>
          <w:marBottom w:val="0"/>
          <w:divBdr>
            <w:top w:val="none" w:sz="0" w:space="0" w:color="auto"/>
            <w:left w:val="none" w:sz="0" w:space="0" w:color="auto"/>
            <w:bottom w:val="none" w:sz="0" w:space="0" w:color="auto"/>
            <w:right w:val="none" w:sz="0" w:space="0" w:color="auto"/>
          </w:divBdr>
        </w:div>
        <w:div w:id="538129016">
          <w:marLeft w:val="1440"/>
          <w:marRight w:val="0"/>
          <w:marTop w:val="96"/>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4024836">
      <w:bodyDiv w:val="1"/>
      <w:marLeft w:val="0"/>
      <w:marRight w:val="0"/>
      <w:marTop w:val="0"/>
      <w:marBottom w:val="0"/>
      <w:divBdr>
        <w:top w:val="none" w:sz="0" w:space="0" w:color="auto"/>
        <w:left w:val="none" w:sz="0" w:space="0" w:color="auto"/>
        <w:bottom w:val="none" w:sz="0" w:space="0" w:color="auto"/>
        <w:right w:val="none" w:sz="0" w:space="0" w:color="auto"/>
      </w:divBdr>
      <w:divsChild>
        <w:div w:id="676928586">
          <w:marLeft w:val="1166"/>
          <w:marRight w:val="0"/>
          <w:marTop w:val="96"/>
          <w:marBottom w:val="0"/>
          <w:divBdr>
            <w:top w:val="none" w:sz="0" w:space="0" w:color="auto"/>
            <w:left w:val="none" w:sz="0" w:space="0" w:color="auto"/>
            <w:bottom w:val="none" w:sz="0" w:space="0" w:color="auto"/>
            <w:right w:val="none" w:sz="0" w:space="0" w:color="auto"/>
          </w:divBdr>
        </w:div>
      </w:divsChild>
    </w:div>
    <w:div w:id="1315380814">
      <w:bodyDiv w:val="1"/>
      <w:marLeft w:val="0"/>
      <w:marRight w:val="0"/>
      <w:marTop w:val="0"/>
      <w:marBottom w:val="0"/>
      <w:divBdr>
        <w:top w:val="none" w:sz="0" w:space="0" w:color="auto"/>
        <w:left w:val="none" w:sz="0" w:space="0" w:color="auto"/>
        <w:bottom w:val="none" w:sz="0" w:space="0" w:color="auto"/>
        <w:right w:val="none" w:sz="0" w:space="0" w:color="auto"/>
      </w:divBdr>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577624">
      <w:bodyDiv w:val="1"/>
      <w:marLeft w:val="0"/>
      <w:marRight w:val="0"/>
      <w:marTop w:val="0"/>
      <w:marBottom w:val="0"/>
      <w:divBdr>
        <w:top w:val="none" w:sz="0" w:space="0" w:color="auto"/>
        <w:left w:val="none" w:sz="0" w:space="0" w:color="auto"/>
        <w:bottom w:val="none" w:sz="0" w:space="0" w:color="auto"/>
        <w:right w:val="none" w:sz="0" w:space="0" w:color="auto"/>
      </w:divBdr>
      <w:divsChild>
        <w:div w:id="1449348864">
          <w:marLeft w:val="1166"/>
          <w:marRight w:val="0"/>
          <w:marTop w:val="96"/>
          <w:marBottom w:val="0"/>
          <w:divBdr>
            <w:top w:val="none" w:sz="0" w:space="0" w:color="auto"/>
            <w:left w:val="none" w:sz="0" w:space="0" w:color="auto"/>
            <w:bottom w:val="none" w:sz="0" w:space="0" w:color="auto"/>
            <w:right w:val="none" w:sz="0" w:space="0" w:color="auto"/>
          </w:divBdr>
        </w:div>
      </w:divsChild>
    </w:div>
    <w:div w:id="1319773937">
      <w:bodyDiv w:val="1"/>
      <w:marLeft w:val="0"/>
      <w:marRight w:val="0"/>
      <w:marTop w:val="0"/>
      <w:marBottom w:val="0"/>
      <w:divBdr>
        <w:top w:val="none" w:sz="0" w:space="0" w:color="auto"/>
        <w:left w:val="none" w:sz="0" w:space="0" w:color="auto"/>
        <w:bottom w:val="none" w:sz="0" w:space="0" w:color="auto"/>
        <w:right w:val="none" w:sz="0" w:space="0" w:color="auto"/>
      </w:divBdr>
      <w:divsChild>
        <w:div w:id="2065062336">
          <w:marLeft w:val="547"/>
          <w:marRight w:val="0"/>
          <w:marTop w:val="115"/>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6015493">
      <w:bodyDiv w:val="1"/>
      <w:marLeft w:val="0"/>
      <w:marRight w:val="0"/>
      <w:marTop w:val="0"/>
      <w:marBottom w:val="0"/>
      <w:divBdr>
        <w:top w:val="none" w:sz="0" w:space="0" w:color="auto"/>
        <w:left w:val="none" w:sz="0" w:space="0" w:color="auto"/>
        <w:bottom w:val="none" w:sz="0" w:space="0" w:color="auto"/>
        <w:right w:val="none" w:sz="0" w:space="0" w:color="auto"/>
      </w:divBdr>
      <w:divsChild>
        <w:div w:id="1405688475">
          <w:marLeft w:val="547"/>
          <w:marRight w:val="0"/>
          <w:marTop w:val="96"/>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46597836">
      <w:bodyDiv w:val="1"/>
      <w:marLeft w:val="0"/>
      <w:marRight w:val="0"/>
      <w:marTop w:val="0"/>
      <w:marBottom w:val="0"/>
      <w:divBdr>
        <w:top w:val="none" w:sz="0" w:space="0" w:color="auto"/>
        <w:left w:val="none" w:sz="0" w:space="0" w:color="auto"/>
        <w:bottom w:val="none" w:sz="0" w:space="0" w:color="auto"/>
        <w:right w:val="none" w:sz="0" w:space="0" w:color="auto"/>
      </w:divBdr>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5113867">
      <w:bodyDiv w:val="1"/>
      <w:marLeft w:val="0"/>
      <w:marRight w:val="0"/>
      <w:marTop w:val="0"/>
      <w:marBottom w:val="0"/>
      <w:divBdr>
        <w:top w:val="none" w:sz="0" w:space="0" w:color="auto"/>
        <w:left w:val="none" w:sz="0" w:space="0" w:color="auto"/>
        <w:bottom w:val="none" w:sz="0" w:space="0" w:color="auto"/>
        <w:right w:val="none" w:sz="0" w:space="0" w:color="auto"/>
      </w:divBdr>
      <w:divsChild>
        <w:div w:id="2072608145">
          <w:marLeft w:val="547"/>
          <w:marRight w:val="0"/>
          <w:marTop w:val="120"/>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0014337">
      <w:bodyDiv w:val="1"/>
      <w:marLeft w:val="0"/>
      <w:marRight w:val="0"/>
      <w:marTop w:val="0"/>
      <w:marBottom w:val="0"/>
      <w:divBdr>
        <w:top w:val="none" w:sz="0" w:space="0" w:color="auto"/>
        <w:left w:val="none" w:sz="0" w:space="0" w:color="auto"/>
        <w:bottom w:val="none" w:sz="0" w:space="0" w:color="auto"/>
        <w:right w:val="none" w:sz="0" w:space="0" w:color="auto"/>
      </w:divBdr>
      <w:divsChild>
        <w:div w:id="1610234960">
          <w:marLeft w:val="547"/>
          <w:marRight w:val="0"/>
          <w:marTop w:val="115"/>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5761332">
      <w:bodyDiv w:val="1"/>
      <w:marLeft w:val="0"/>
      <w:marRight w:val="0"/>
      <w:marTop w:val="0"/>
      <w:marBottom w:val="0"/>
      <w:divBdr>
        <w:top w:val="none" w:sz="0" w:space="0" w:color="auto"/>
        <w:left w:val="none" w:sz="0" w:space="0" w:color="auto"/>
        <w:bottom w:val="none" w:sz="0" w:space="0" w:color="auto"/>
        <w:right w:val="none" w:sz="0" w:space="0" w:color="auto"/>
      </w:divBdr>
      <w:divsChild>
        <w:div w:id="221018857">
          <w:marLeft w:val="1166"/>
          <w:marRight w:val="0"/>
          <w:marTop w:val="77"/>
          <w:marBottom w:val="0"/>
          <w:divBdr>
            <w:top w:val="none" w:sz="0" w:space="0" w:color="auto"/>
            <w:left w:val="none" w:sz="0" w:space="0" w:color="auto"/>
            <w:bottom w:val="none" w:sz="0" w:space="0" w:color="auto"/>
            <w:right w:val="none" w:sz="0" w:space="0" w:color="auto"/>
          </w:divBdr>
        </w:div>
        <w:div w:id="227956140">
          <w:marLeft w:val="1166"/>
          <w:marRight w:val="0"/>
          <w:marTop w:val="77"/>
          <w:marBottom w:val="0"/>
          <w:divBdr>
            <w:top w:val="none" w:sz="0" w:space="0" w:color="auto"/>
            <w:left w:val="none" w:sz="0" w:space="0" w:color="auto"/>
            <w:bottom w:val="none" w:sz="0" w:space="0" w:color="auto"/>
            <w:right w:val="none" w:sz="0" w:space="0" w:color="auto"/>
          </w:divBdr>
        </w:div>
      </w:divsChild>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6562804">
      <w:bodyDiv w:val="1"/>
      <w:marLeft w:val="0"/>
      <w:marRight w:val="0"/>
      <w:marTop w:val="0"/>
      <w:marBottom w:val="0"/>
      <w:divBdr>
        <w:top w:val="none" w:sz="0" w:space="0" w:color="auto"/>
        <w:left w:val="none" w:sz="0" w:space="0" w:color="auto"/>
        <w:bottom w:val="none" w:sz="0" w:space="0" w:color="auto"/>
        <w:right w:val="none" w:sz="0" w:space="0" w:color="auto"/>
      </w:divBdr>
      <w:divsChild>
        <w:div w:id="157310260">
          <w:marLeft w:val="1166"/>
          <w:marRight w:val="0"/>
          <w:marTop w:val="77"/>
          <w:marBottom w:val="0"/>
          <w:divBdr>
            <w:top w:val="none" w:sz="0" w:space="0" w:color="auto"/>
            <w:left w:val="none" w:sz="0" w:space="0" w:color="auto"/>
            <w:bottom w:val="none" w:sz="0" w:space="0" w:color="auto"/>
            <w:right w:val="none" w:sz="0" w:space="0" w:color="auto"/>
          </w:divBdr>
        </w:div>
        <w:div w:id="266232420">
          <w:marLeft w:val="1166"/>
          <w:marRight w:val="0"/>
          <w:marTop w:val="77"/>
          <w:marBottom w:val="0"/>
          <w:divBdr>
            <w:top w:val="none" w:sz="0" w:space="0" w:color="auto"/>
            <w:left w:val="none" w:sz="0" w:space="0" w:color="auto"/>
            <w:bottom w:val="none" w:sz="0" w:space="0" w:color="auto"/>
            <w:right w:val="none" w:sz="0" w:space="0" w:color="auto"/>
          </w:divBdr>
        </w:div>
        <w:div w:id="1844659220">
          <w:marLeft w:val="1166"/>
          <w:marRight w:val="0"/>
          <w:marTop w:val="77"/>
          <w:marBottom w:val="0"/>
          <w:divBdr>
            <w:top w:val="none" w:sz="0" w:space="0" w:color="auto"/>
            <w:left w:val="none" w:sz="0" w:space="0" w:color="auto"/>
            <w:bottom w:val="none" w:sz="0" w:space="0" w:color="auto"/>
            <w:right w:val="none" w:sz="0" w:space="0" w:color="auto"/>
          </w:divBdr>
        </w:div>
        <w:div w:id="2083016481">
          <w:marLeft w:val="1166"/>
          <w:marRight w:val="0"/>
          <w:marTop w:val="77"/>
          <w:marBottom w:val="0"/>
          <w:divBdr>
            <w:top w:val="none" w:sz="0" w:space="0" w:color="auto"/>
            <w:left w:val="none" w:sz="0" w:space="0" w:color="auto"/>
            <w:bottom w:val="none" w:sz="0" w:space="0" w:color="auto"/>
            <w:right w:val="none" w:sz="0" w:space="0" w:color="auto"/>
          </w:divBdr>
        </w:div>
      </w:divsChild>
    </w:div>
    <w:div w:id="1406687382">
      <w:bodyDiv w:val="1"/>
      <w:marLeft w:val="0"/>
      <w:marRight w:val="0"/>
      <w:marTop w:val="0"/>
      <w:marBottom w:val="0"/>
      <w:divBdr>
        <w:top w:val="none" w:sz="0" w:space="0" w:color="auto"/>
        <w:left w:val="none" w:sz="0" w:space="0" w:color="auto"/>
        <w:bottom w:val="none" w:sz="0" w:space="0" w:color="auto"/>
        <w:right w:val="none" w:sz="0" w:space="0" w:color="auto"/>
      </w:divBdr>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35250647">
      <w:bodyDiv w:val="1"/>
      <w:marLeft w:val="0"/>
      <w:marRight w:val="0"/>
      <w:marTop w:val="0"/>
      <w:marBottom w:val="0"/>
      <w:divBdr>
        <w:top w:val="none" w:sz="0" w:space="0" w:color="auto"/>
        <w:left w:val="none" w:sz="0" w:space="0" w:color="auto"/>
        <w:bottom w:val="none" w:sz="0" w:space="0" w:color="auto"/>
        <w:right w:val="none" w:sz="0" w:space="0" w:color="auto"/>
      </w:divBdr>
      <w:divsChild>
        <w:div w:id="721902884">
          <w:marLeft w:val="547"/>
          <w:marRight w:val="0"/>
          <w:marTop w:val="115"/>
          <w:marBottom w:val="0"/>
          <w:divBdr>
            <w:top w:val="none" w:sz="0" w:space="0" w:color="auto"/>
            <w:left w:val="none" w:sz="0" w:space="0" w:color="auto"/>
            <w:bottom w:val="none" w:sz="0" w:space="0" w:color="auto"/>
            <w:right w:val="none" w:sz="0" w:space="0" w:color="auto"/>
          </w:divBdr>
        </w:div>
      </w:divsChild>
    </w:div>
    <w:div w:id="1442064602">
      <w:bodyDiv w:val="1"/>
      <w:marLeft w:val="0"/>
      <w:marRight w:val="0"/>
      <w:marTop w:val="0"/>
      <w:marBottom w:val="0"/>
      <w:divBdr>
        <w:top w:val="none" w:sz="0" w:space="0" w:color="auto"/>
        <w:left w:val="none" w:sz="0" w:space="0" w:color="auto"/>
        <w:bottom w:val="none" w:sz="0" w:space="0" w:color="auto"/>
        <w:right w:val="none" w:sz="0" w:space="0" w:color="auto"/>
      </w:divBdr>
      <w:divsChild>
        <w:div w:id="2094887032">
          <w:marLeft w:val="547"/>
          <w:marRight w:val="0"/>
          <w:marTop w:val="120"/>
          <w:marBottom w:val="0"/>
          <w:divBdr>
            <w:top w:val="none" w:sz="0" w:space="0" w:color="auto"/>
            <w:left w:val="none" w:sz="0" w:space="0" w:color="auto"/>
            <w:bottom w:val="none" w:sz="0" w:space="0" w:color="auto"/>
            <w:right w:val="none" w:sz="0" w:space="0" w:color="auto"/>
          </w:divBdr>
        </w:div>
      </w:divsChild>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689379">
      <w:bodyDiv w:val="1"/>
      <w:marLeft w:val="0"/>
      <w:marRight w:val="0"/>
      <w:marTop w:val="0"/>
      <w:marBottom w:val="0"/>
      <w:divBdr>
        <w:top w:val="none" w:sz="0" w:space="0" w:color="auto"/>
        <w:left w:val="none" w:sz="0" w:space="0" w:color="auto"/>
        <w:bottom w:val="none" w:sz="0" w:space="0" w:color="auto"/>
        <w:right w:val="none" w:sz="0" w:space="0" w:color="auto"/>
      </w:divBdr>
      <w:divsChild>
        <w:div w:id="589195040">
          <w:marLeft w:val="547"/>
          <w:marRight w:val="0"/>
          <w:marTop w:val="120"/>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7943743">
      <w:bodyDiv w:val="1"/>
      <w:marLeft w:val="0"/>
      <w:marRight w:val="0"/>
      <w:marTop w:val="0"/>
      <w:marBottom w:val="0"/>
      <w:divBdr>
        <w:top w:val="none" w:sz="0" w:space="0" w:color="auto"/>
        <w:left w:val="none" w:sz="0" w:space="0" w:color="auto"/>
        <w:bottom w:val="none" w:sz="0" w:space="0" w:color="auto"/>
        <w:right w:val="none" w:sz="0" w:space="0" w:color="auto"/>
      </w:divBdr>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114930">
      <w:bodyDiv w:val="1"/>
      <w:marLeft w:val="0"/>
      <w:marRight w:val="0"/>
      <w:marTop w:val="0"/>
      <w:marBottom w:val="0"/>
      <w:divBdr>
        <w:top w:val="none" w:sz="0" w:space="0" w:color="auto"/>
        <w:left w:val="none" w:sz="0" w:space="0" w:color="auto"/>
        <w:bottom w:val="none" w:sz="0" w:space="0" w:color="auto"/>
        <w:right w:val="none" w:sz="0" w:space="0" w:color="auto"/>
      </w:divBdr>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85702531">
      <w:bodyDiv w:val="1"/>
      <w:marLeft w:val="0"/>
      <w:marRight w:val="0"/>
      <w:marTop w:val="0"/>
      <w:marBottom w:val="0"/>
      <w:divBdr>
        <w:top w:val="none" w:sz="0" w:space="0" w:color="auto"/>
        <w:left w:val="none" w:sz="0" w:space="0" w:color="auto"/>
        <w:bottom w:val="none" w:sz="0" w:space="0" w:color="auto"/>
        <w:right w:val="none" w:sz="0" w:space="0" w:color="auto"/>
      </w:divBdr>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122434">
      <w:bodyDiv w:val="1"/>
      <w:marLeft w:val="0"/>
      <w:marRight w:val="0"/>
      <w:marTop w:val="0"/>
      <w:marBottom w:val="0"/>
      <w:divBdr>
        <w:top w:val="none" w:sz="0" w:space="0" w:color="auto"/>
        <w:left w:val="none" w:sz="0" w:space="0" w:color="auto"/>
        <w:bottom w:val="none" w:sz="0" w:space="0" w:color="auto"/>
        <w:right w:val="none" w:sz="0" w:space="0" w:color="auto"/>
      </w:divBdr>
      <w:divsChild>
        <w:div w:id="927882182">
          <w:marLeft w:val="547"/>
          <w:marRight w:val="0"/>
          <w:marTop w:val="96"/>
          <w:marBottom w:val="0"/>
          <w:divBdr>
            <w:top w:val="none" w:sz="0" w:space="0" w:color="auto"/>
            <w:left w:val="none" w:sz="0" w:space="0" w:color="auto"/>
            <w:bottom w:val="none" w:sz="0" w:space="0" w:color="auto"/>
            <w:right w:val="none" w:sz="0" w:space="0" w:color="auto"/>
          </w:divBdr>
        </w:div>
      </w:divsChild>
    </w:div>
    <w:div w:id="1486318533">
      <w:bodyDiv w:val="1"/>
      <w:marLeft w:val="0"/>
      <w:marRight w:val="0"/>
      <w:marTop w:val="0"/>
      <w:marBottom w:val="0"/>
      <w:divBdr>
        <w:top w:val="none" w:sz="0" w:space="0" w:color="auto"/>
        <w:left w:val="none" w:sz="0" w:space="0" w:color="auto"/>
        <w:bottom w:val="none" w:sz="0" w:space="0" w:color="auto"/>
        <w:right w:val="none" w:sz="0" w:space="0" w:color="auto"/>
      </w:divBdr>
      <w:divsChild>
        <w:div w:id="659626288">
          <w:marLeft w:val="547"/>
          <w:marRight w:val="0"/>
          <w:marTop w:val="120"/>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499536485">
      <w:bodyDiv w:val="1"/>
      <w:marLeft w:val="0"/>
      <w:marRight w:val="0"/>
      <w:marTop w:val="0"/>
      <w:marBottom w:val="0"/>
      <w:divBdr>
        <w:top w:val="none" w:sz="0" w:space="0" w:color="auto"/>
        <w:left w:val="none" w:sz="0" w:space="0" w:color="auto"/>
        <w:bottom w:val="none" w:sz="0" w:space="0" w:color="auto"/>
        <w:right w:val="none" w:sz="0" w:space="0" w:color="auto"/>
      </w:divBdr>
      <w:divsChild>
        <w:div w:id="118450883">
          <w:marLeft w:val="547"/>
          <w:marRight w:val="0"/>
          <w:marTop w:val="96"/>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09103016">
      <w:bodyDiv w:val="1"/>
      <w:marLeft w:val="0"/>
      <w:marRight w:val="0"/>
      <w:marTop w:val="0"/>
      <w:marBottom w:val="0"/>
      <w:divBdr>
        <w:top w:val="none" w:sz="0" w:space="0" w:color="auto"/>
        <w:left w:val="none" w:sz="0" w:space="0" w:color="auto"/>
        <w:bottom w:val="none" w:sz="0" w:space="0" w:color="auto"/>
        <w:right w:val="none" w:sz="0" w:space="0" w:color="auto"/>
      </w:divBdr>
      <w:divsChild>
        <w:div w:id="2082216233">
          <w:marLeft w:val="1166"/>
          <w:marRight w:val="0"/>
          <w:marTop w:val="96"/>
          <w:marBottom w:val="0"/>
          <w:divBdr>
            <w:top w:val="none" w:sz="0" w:space="0" w:color="auto"/>
            <w:left w:val="none" w:sz="0" w:space="0" w:color="auto"/>
            <w:bottom w:val="none" w:sz="0" w:space="0" w:color="auto"/>
            <w:right w:val="none" w:sz="0" w:space="0" w:color="auto"/>
          </w:divBdr>
        </w:div>
      </w:divsChild>
    </w:div>
    <w:div w:id="1511873272">
      <w:bodyDiv w:val="1"/>
      <w:marLeft w:val="0"/>
      <w:marRight w:val="0"/>
      <w:marTop w:val="0"/>
      <w:marBottom w:val="0"/>
      <w:divBdr>
        <w:top w:val="none" w:sz="0" w:space="0" w:color="auto"/>
        <w:left w:val="none" w:sz="0" w:space="0" w:color="auto"/>
        <w:bottom w:val="none" w:sz="0" w:space="0" w:color="auto"/>
        <w:right w:val="none" w:sz="0" w:space="0" w:color="auto"/>
      </w:divBdr>
      <w:divsChild>
        <w:div w:id="1298486787">
          <w:marLeft w:val="547"/>
          <w:marRight w:val="0"/>
          <w:marTop w:val="115"/>
          <w:marBottom w:val="0"/>
          <w:divBdr>
            <w:top w:val="none" w:sz="0" w:space="0" w:color="auto"/>
            <w:left w:val="none" w:sz="0" w:space="0" w:color="auto"/>
            <w:bottom w:val="none" w:sz="0" w:space="0" w:color="auto"/>
            <w:right w:val="none" w:sz="0" w:space="0" w:color="auto"/>
          </w:divBdr>
        </w:div>
      </w:divsChild>
    </w:div>
    <w:div w:id="1512067462">
      <w:bodyDiv w:val="1"/>
      <w:marLeft w:val="0"/>
      <w:marRight w:val="0"/>
      <w:marTop w:val="0"/>
      <w:marBottom w:val="0"/>
      <w:divBdr>
        <w:top w:val="none" w:sz="0" w:space="0" w:color="auto"/>
        <w:left w:val="none" w:sz="0" w:space="0" w:color="auto"/>
        <w:bottom w:val="none" w:sz="0" w:space="0" w:color="auto"/>
        <w:right w:val="none" w:sz="0" w:space="0" w:color="auto"/>
      </w:divBdr>
      <w:divsChild>
        <w:div w:id="20907972">
          <w:marLeft w:val="547"/>
          <w:marRight w:val="0"/>
          <w:marTop w:val="96"/>
          <w:marBottom w:val="0"/>
          <w:divBdr>
            <w:top w:val="none" w:sz="0" w:space="0" w:color="auto"/>
            <w:left w:val="none" w:sz="0" w:space="0" w:color="auto"/>
            <w:bottom w:val="none" w:sz="0" w:space="0" w:color="auto"/>
            <w:right w:val="none" w:sz="0" w:space="0" w:color="auto"/>
          </w:divBdr>
        </w:div>
        <w:div w:id="1186866054">
          <w:marLeft w:val="1166"/>
          <w:marRight w:val="0"/>
          <w:marTop w:val="77"/>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188719">
      <w:bodyDiv w:val="1"/>
      <w:marLeft w:val="0"/>
      <w:marRight w:val="0"/>
      <w:marTop w:val="0"/>
      <w:marBottom w:val="0"/>
      <w:divBdr>
        <w:top w:val="none" w:sz="0" w:space="0" w:color="auto"/>
        <w:left w:val="none" w:sz="0" w:space="0" w:color="auto"/>
        <w:bottom w:val="none" w:sz="0" w:space="0" w:color="auto"/>
        <w:right w:val="none" w:sz="0" w:space="0" w:color="auto"/>
      </w:divBdr>
      <w:divsChild>
        <w:div w:id="1334144327">
          <w:marLeft w:val="1166"/>
          <w:marRight w:val="0"/>
          <w:marTop w:val="100"/>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18277976">
      <w:bodyDiv w:val="1"/>
      <w:marLeft w:val="0"/>
      <w:marRight w:val="0"/>
      <w:marTop w:val="0"/>
      <w:marBottom w:val="0"/>
      <w:divBdr>
        <w:top w:val="none" w:sz="0" w:space="0" w:color="auto"/>
        <w:left w:val="none" w:sz="0" w:space="0" w:color="auto"/>
        <w:bottom w:val="none" w:sz="0" w:space="0" w:color="auto"/>
        <w:right w:val="none" w:sz="0" w:space="0" w:color="auto"/>
      </w:divBdr>
      <w:divsChild>
        <w:div w:id="1875270758">
          <w:marLeft w:val="547"/>
          <w:marRight w:val="0"/>
          <w:marTop w:val="8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0847863">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045427">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68802970">
      <w:bodyDiv w:val="1"/>
      <w:marLeft w:val="0"/>
      <w:marRight w:val="0"/>
      <w:marTop w:val="0"/>
      <w:marBottom w:val="0"/>
      <w:divBdr>
        <w:top w:val="none" w:sz="0" w:space="0" w:color="auto"/>
        <w:left w:val="none" w:sz="0" w:space="0" w:color="auto"/>
        <w:bottom w:val="none" w:sz="0" w:space="0" w:color="auto"/>
        <w:right w:val="none" w:sz="0" w:space="0" w:color="auto"/>
      </w:divBdr>
      <w:divsChild>
        <w:div w:id="378088650">
          <w:marLeft w:val="1166"/>
          <w:marRight w:val="0"/>
          <w:marTop w:val="62"/>
          <w:marBottom w:val="0"/>
          <w:divBdr>
            <w:top w:val="none" w:sz="0" w:space="0" w:color="auto"/>
            <w:left w:val="none" w:sz="0" w:space="0" w:color="auto"/>
            <w:bottom w:val="none" w:sz="0" w:space="0" w:color="auto"/>
            <w:right w:val="none" w:sz="0" w:space="0" w:color="auto"/>
          </w:divBdr>
        </w:div>
        <w:div w:id="1651716286">
          <w:marLeft w:val="1166"/>
          <w:marRight w:val="0"/>
          <w:marTop w:val="62"/>
          <w:marBottom w:val="0"/>
          <w:divBdr>
            <w:top w:val="none" w:sz="0" w:space="0" w:color="auto"/>
            <w:left w:val="none" w:sz="0" w:space="0" w:color="auto"/>
            <w:bottom w:val="none" w:sz="0" w:space="0" w:color="auto"/>
            <w:right w:val="none" w:sz="0" w:space="0" w:color="auto"/>
          </w:divBdr>
        </w:div>
        <w:div w:id="1818721618">
          <w:marLeft w:val="1166"/>
          <w:marRight w:val="0"/>
          <w:marTop w:val="62"/>
          <w:marBottom w:val="0"/>
          <w:divBdr>
            <w:top w:val="none" w:sz="0" w:space="0" w:color="auto"/>
            <w:left w:val="none" w:sz="0" w:space="0" w:color="auto"/>
            <w:bottom w:val="none" w:sz="0" w:space="0" w:color="auto"/>
            <w:right w:val="none" w:sz="0" w:space="0" w:color="auto"/>
          </w:divBdr>
        </w:div>
        <w:div w:id="251815029">
          <w:marLeft w:val="1166"/>
          <w:marRight w:val="0"/>
          <w:marTop w:val="62"/>
          <w:marBottom w:val="0"/>
          <w:divBdr>
            <w:top w:val="none" w:sz="0" w:space="0" w:color="auto"/>
            <w:left w:val="none" w:sz="0" w:space="0" w:color="auto"/>
            <w:bottom w:val="none" w:sz="0" w:space="0" w:color="auto"/>
            <w:right w:val="none" w:sz="0" w:space="0" w:color="auto"/>
          </w:divBdr>
        </w:div>
        <w:div w:id="115949782">
          <w:marLeft w:val="1166"/>
          <w:marRight w:val="0"/>
          <w:marTop w:val="62"/>
          <w:marBottom w:val="0"/>
          <w:divBdr>
            <w:top w:val="none" w:sz="0" w:space="0" w:color="auto"/>
            <w:left w:val="none" w:sz="0" w:space="0" w:color="auto"/>
            <w:bottom w:val="none" w:sz="0" w:space="0" w:color="auto"/>
            <w:right w:val="none" w:sz="0" w:space="0" w:color="auto"/>
          </w:divBdr>
        </w:div>
        <w:div w:id="428889540">
          <w:marLeft w:val="1166"/>
          <w:marRight w:val="0"/>
          <w:marTop w:val="62"/>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239088">
      <w:bodyDiv w:val="1"/>
      <w:marLeft w:val="0"/>
      <w:marRight w:val="0"/>
      <w:marTop w:val="0"/>
      <w:marBottom w:val="0"/>
      <w:divBdr>
        <w:top w:val="none" w:sz="0" w:space="0" w:color="auto"/>
        <w:left w:val="none" w:sz="0" w:space="0" w:color="auto"/>
        <w:bottom w:val="none" w:sz="0" w:space="0" w:color="auto"/>
        <w:right w:val="none" w:sz="0" w:space="0" w:color="auto"/>
      </w:divBdr>
      <w:divsChild>
        <w:div w:id="1337659669">
          <w:marLeft w:val="547"/>
          <w:marRight w:val="0"/>
          <w:marTop w:val="120"/>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0554499">
      <w:bodyDiv w:val="1"/>
      <w:marLeft w:val="0"/>
      <w:marRight w:val="0"/>
      <w:marTop w:val="0"/>
      <w:marBottom w:val="0"/>
      <w:divBdr>
        <w:top w:val="none" w:sz="0" w:space="0" w:color="auto"/>
        <w:left w:val="none" w:sz="0" w:space="0" w:color="auto"/>
        <w:bottom w:val="none" w:sz="0" w:space="0" w:color="auto"/>
        <w:right w:val="none" w:sz="0" w:space="0" w:color="auto"/>
      </w:divBdr>
      <w:divsChild>
        <w:div w:id="289096824">
          <w:marLeft w:val="547"/>
          <w:marRight w:val="0"/>
          <w:marTop w:val="115"/>
          <w:marBottom w:val="0"/>
          <w:divBdr>
            <w:top w:val="none" w:sz="0" w:space="0" w:color="auto"/>
            <w:left w:val="none" w:sz="0" w:space="0" w:color="auto"/>
            <w:bottom w:val="none" w:sz="0" w:space="0" w:color="auto"/>
            <w:right w:val="none" w:sz="0" w:space="0" w:color="auto"/>
          </w:divBdr>
        </w:div>
      </w:divsChild>
    </w:div>
    <w:div w:id="1581520059">
      <w:bodyDiv w:val="1"/>
      <w:marLeft w:val="0"/>
      <w:marRight w:val="0"/>
      <w:marTop w:val="0"/>
      <w:marBottom w:val="0"/>
      <w:divBdr>
        <w:top w:val="none" w:sz="0" w:space="0" w:color="auto"/>
        <w:left w:val="none" w:sz="0" w:space="0" w:color="auto"/>
        <w:bottom w:val="none" w:sz="0" w:space="0" w:color="auto"/>
        <w:right w:val="none" w:sz="0" w:space="0" w:color="auto"/>
      </w:divBdr>
    </w:div>
    <w:div w:id="1584339707">
      <w:bodyDiv w:val="1"/>
      <w:marLeft w:val="0"/>
      <w:marRight w:val="0"/>
      <w:marTop w:val="0"/>
      <w:marBottom w:val="0"/>
      <w:divBdr>
        <w:top w:val="none" w:sz="0" w:space="0" w:color="auto"/>
        <w:left w:val="none" w:sz="0" w:space="0" w:color="auto"/>
        <w:bottom w:val="none" w:sz="0" w:space="0" w:color="auto"/>
        <w:right w:val="none" w:sz="0" w:space="0" w:color="auto"/>
      </w:divBdr>
      <w:divsChild>
        <w:div w:id="372073415">
          <w:marLeft w:val="1166"/>
          <w:marRight w:val="0"/>
          <w:marTop w:val="96"/>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3033696">
      <w:bodyDiv w:val="1"/>
      <w:marLeft w:val="0"/>
      <w:marRight w:val="0"/>
      <w:marTop w:val="0"/>
      <w:marBottom w:val="0"/>
      <w:divBdr>
        <w:top w:val="none" w:sz="0" w:space="0" w:color="auto"/>
        <w:left w:val="none" w:sz="0" w:space="0" w:color="auto"/>
        <w:bottom w:val="none" w:sz="0" w:space="0" w:color="auto"/>
        <w:right w:val="none" w:sz="0" w:space="0" w:color="auto"/>
      </w:divBdr>
      <w:divsChild>
        <w:div w:id="661159827">
          <w:marLeft w:val="547"/>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0114929">
      <w:bodyDiv w:val="1"/>
      <w:marLeft w:val="0"/>
      <w:marRight w:val="0"/>
      <w:marTop w:val="0"/>
      <w:marBottom w:val="0"/>
      <w:divBdr>
        <w:top w:val="none" w:sz="0" w:space="0" w:color="auto"/>
        <w:left w:val="none" w:sz="0" w:space="0" w:color="auto"/>
        <w:bottom w:val="none" w:sz="0" w:space="0" w:color="auto"/>
        <w:right w:val="none" w:sz="0" w:space="0" w:color="auto"/>
      </w:divBdr>
      <w:divsChild>
        <w:div w:id="1966960557">
          <w:marLeft w:val="1166"/>
          <w:marRight w:val="0"/>
          <w:marTop w:val="67"/>
          <w:marBottom w:val="0"/>
          <w:divBdr>
            <w:top w:val="none" w:sz="0" w:space="0" w:color="auto"/>
            <w:left w:val="none" w:sz="0" w:space="0" w:color="auto"/>
            <w:bottom w:val="none" w:sz="0" w:space="0" w:color="auto"/>
            <w:right w:val="none" w:sz="0" w:space="0" w:color="auto"/>
          </w:divBdr>
        </w:div>
      </w:divsChild>
    </w:div>
    <w:div w:id="1621452000">
      <w:bodyDiv w:val="1"/>
      <w:marLeft w:val="0"/>
      <w:marRight w:val="0"/>
      <w:marTop w:val="0"/>
      <w:marBottom w:val="0"/>
      <w:divBdr>
        <w:top w:val="none" w:sz="0" w:space="0" w:color="auto"/>
        <w:left w:val="none" w:sz="0" w:space="0" w:color="auto"/>
        <w:bottom w:val="none" w:sz="0" w:space="0" w:color="auto"/>
        <w:right w:val="none" w:sz="0" w:space="0" w:color="auto"/>
      </w:divBdr>
      <w:divsChild>
        <w:div w:id="841117102">
          <w:marLeft w:val="1166"/>
          <w:marRight w:val="0"/>
          <w:marTop w:val="77"/>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6423233">
      <w:bodyDiv w:val="1"/>
      <w:marLeft w:val="0"/>
      <w:marRight w:val="0"/>
      <w:marTop w:val="0"/>
      <w:marBottom w:val="0"/>
      <w:divBdr>
        <w:top w:val="none" w:sz="0" w:space="0" w:color="auto"/>
        <w:left w:val="none" w:sz="0" w:space="0" w:color="auto"/>
        <w:bottom w:val="none" w:sz="0" w:space="0" w:color="auto"/>
        <w:right w:val="none" w:sz="0" w:space="0" w:color="auto"/>
      </w:divBdr>
    </w:div>
    <w:div w:id="1634679224">
      <w:bodyDiv w:val="1"/>
      <w:marLeft w:val="0"/>
      <w:marRight w:val="0"/>
      <w:marTop w:val="0"/>
      <w:marBottom w:val="0"/>
      <w:divBdr>
        <w:top w:val="none" w:sz="0" w:space="0" w:color="auto"/>
        <w:left w:val="none" w:sz="0" w:space="0" w:color="auto"/>
        <w:bottom w:val="none" w:sz="0" w:space="0" w:color="auto"/>
        <w:right w:val="none" w:sz="0" w:space="0" w:color="auto"/>
      </w:divBdr>
      <w:divsChild>
        <w:div w:id="1896353595">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8416392">
      <w:bodyDiv w:val="1"/>
      <w:marLeft w:val="0"/>
      <w:marRight w:val="0"/>
      <w:marTop w:val="0"/>
      <w:marBottom w:val="0"/>
      <w:divBdr>
        <w:top w:val="none" w:sz="0" w:space="0" w:color="auto"/>
        <w:left w:val="none" w:sz="0" w:space="0" w:color="auto"/>
        <w:bottom w:val="none" w:sz="0" w:space="0" w:color="auto"/>
        <w:right w:val="none" w:sz="0" w:space="0" w:color="auto"/>
      </w:divBdr>
      <w:divsChild>
        <w:div w:id="578563851">
          <w:marLeft w:val="547"/>
          <w:marRight w:val="0"/>
          <w:marTop w:val="120"/>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1470885">
      <w:bodyDiv w:val="1"/>
      <w:marLeft w:val="0"/>
      <w:marRight w:val="0"/>
      <w:marTop w:val="0"/>
      <w:marBottom w:val="0"/>
      <w:divBdr>
        <w:top w:val="none" w:sz="0" w:space="0" w:color="auto"/>
        <w:left w:val="none" w:sz="0" w:space="0" w:color="auto"/>
        <w:bottom w:val="none" w:sz="0" w:space="0" w:color="auto"/>
        <w:right w:val="none" w:sz="0" w:space="0" w:color="auto"/>
      </w:divBdr>
      <w:divsChild>
        <w:div w:id="467165890">
          <w:marLeft w:val="547"/>
          <w:marRight w:val="0"/>
          <w:marTop w:val="106"/>
          <w:marBottom w:val="0"/>
          <w:divBdr>
            <w:top w:val="none" w:sz="0" w:space="0" w:color="auto"/>
            <w:left w:val="none" w:sz="0" w:space="0" w:color="auto"/>
            <w:bottom w:val="none" w:sz="0" w:space="0" w:color="auto"/>
            <w:right w:val="none" w:sz="0" w:space="0" w:color="auto"/>
          </w:divBdr>
        </w:div>
      </w:divsChild>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2102968">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5471471">
      <w:bodyDiv w:val="1"/>
      <w:marLeft w:val="0"/>
      <w:marRight w:val="0"/>
      <w:marTop w:val="0"/>
      <w:marBottom w:val="0"/>
      <w:divBdr>
        <w:top w:val="none" w:sz="0" w:space="0" w:color="auto"/>
        <w:left w:val="none" w:sz="0" w:space="0" w:color="auto"/>
        <w:bottom w:val="none" w:sz="0" w:space="0" w:color="auto"/>
        <w:right w:val="none" w:sz="0" w:space="0" w:color="auto"/>
      </w:divBdr>
      <w:divsChild>
        <w:div w:id="1356038052">
          <w:marLeft w:val="547"/>
          <w:marRight w:val="0"/>
          <w:marTop w:val="96"/>
          <w:marBottom w:val="0"/>
          <w:divBdr>
            <w:top w:val="none" w:sz="0" w:space="0" w:color="auto"/>
            <w:left w:val="none" w:sz="0" w:space="0" w:color="auto"/>
            <w:bottom w:val="none" w:sz="0" w:space="0" w:color="auto"/>
            <w:right w:val="none" w:sz="0" w:space="0" w:color="auto"/>
          </w:divBdr>
        </w:div>
        <w:div w:id="431896694">
          <w:marLeft w:val="547"/>
          <w:marRight w:val="0"/>
          <w:marTop w:val="96"/>
          <w:marBottom w:val="0"/>
          <w:divBdr>
            <w:top w:val="none" w:sz="0" w:space="0" w:color="auto"/>
            <w:left w:val="none" w:sz="0" w:space="0" w:color="auto"/>
            <w:bottom w:val="none" w:sz="0" w:space="0" w:color="auto"/>
            <w:right w:val="none" w:sz="0" w:space="0" w:color="auto"/>
          </w:divBdr>
        </w:div>
        <w:div w:id="1014919208">
          <w:marLeft w:val="1166"/>
          <w:marRight w:val="0"/>
          <w:marTop w:val="96"/>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24908153">
      <w:bodyDiv w:val="1"/>
      <w:marLeft w:val="0"/>
      <w:marRight w:val="0"/>
      <w:marTop w:val="0"/>
      <w:marBottom w:val="0"/>
      <w:divBdr>
        <w:top w:val="none" w:sz="0" w:space="0" w:color="auto"/>
        <w:left w:val="none" w:sz="0" w:space="0" w:color="auto"/>
        <w:bottom w:val="none" w:sz="0" w:space="0" w:color="auto"/>
        <w:right w:val="none" w:sz="0" w:space="0" w:color="auto"/>
      </w:divBdr>
    </w:div>
    <w:div w:id="1727948839">
      <w:bodyDiv w:val="1"/>
      <w:marLeft w:val="0"/>
      <w:marRight w:val="0"/>
      <w:marTop w:val="0"/>
      <w:marBottom w:val="0"/>
      <w:divBdr>
        <w:top w:val="none" w:sz="0" w:space="0" w:color="auto"/>
        <w:left w:val="none" w:sz="0" w:space="0" w:color="auto"/>
        <w:bottom w:val="none" w:sz="0" w:space="0" w:color="auto"/>
        <w:right w:val="none" w:sz="0" w:space="0" w:color="auto"/>
      </w:divBdr>
      <w:divsChild>
        <w:div w:id="2003387960">
          <w:marLeft w:val="1166"/>
          <w:marRight w:val="0"/>
          <w:marTop w:val="77"/>
          <w:marBottom w:val="0"/>
          <w:divBdr>
            <w:top w:val="none" w:sz="0" w:space="0" w:color="auto"/>
            <w:left w:val="none" w:sz="0" w:space="0" w:color="auto"/>
            <w:bottom w:val="none" w:sz="0" w:space="0" w:color="auto"/>
            <w:right w:val="none" w:sz="0" w:space="0" w:color="auto"/>
          </w:divBdr>
        </w:div>
      </w:divsChild>
    </w:div>
    <w:div w:id="1732383796">
      <w:bodyDiv w:val="1"/>
      <w:marLeft w:val="0"/>
      <w:marRight w:val="0"/>
      <w:marTop w:val="0"/>
      <w:marBottom w:val="0"/>
      <w:divBdr>
        <w:top w:val="none" w:sz="0" w:space="0" w:color="auto"/>
        <w:left w:val="none" w:sz="0" w:space="0" w:color="auto"/>
        <w:bottom w:val="none" w:sz="0" w:space="0" w:color="auto"/>
        <w:right w:val="none" w:sz="0" w:space="0" w:color="auto"/>
      </w:divBdr>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2750476">
      <w:bodyDiv w:val="1"/>
      <w:marLeft w:val="0"/>
      <w:marRight w:val="0"/>
      <w:marTop w:val="0"/>
      <w:marBottom w:val="0"/>
      <w:divBdr>
        <w:top w:val="none" w:sz="0" w:space="0" w:color="auto"/>
        <w:left w:val="none" w:sz="0" w:space="0" w:color="auto"/>
        <w:bottom w:val="none" w:sz="0" w:space="0" w:color="auto"/>
        <w:right w:val="none" w:sz="0" w:space="0" w:color="auto"/>
      </w:divBdr>
      <w:divsChild>
        <w:div w:id="615991218">
          <w:marLeft w:val="1166"/>
          <w:marRight w:val="0"/>
          <w:marTop w:val="96"/>
          <w:marBottom w:val="0"/>
          <w:divBdr>
            <w:top w:val="none" w:sz="0" w:space="0" w:color="auto"/>
            <w:left w:val="none" w:sz="0" w:space="0" w:color="auto"/>
            <w:bottom w:val="none" w:sz="0" w:space="0" w:color="auto"/>
            <w:right w:val="none" w:sz="0" w:space="0" w:color="auto"/>
          </w:divBdr>
        </w:div>
        <w:div w:id="651523567">
          <w:marLeft w:val="1166"/>
          <w:marRight w:val="0"/>
          <w:marTop w:val="96"/>
          <w:marBottom w:val="0"/>
          <w:divBdr>
            <w:top w:val="none" w:sz="0" w:space="0" w:color="auto"/>
            <w:left w:val="none" w:sz="0" w:space="0" w:color="auto"/>
            <w:bottom w:val="none" w:sz="0" w:space="0" w:color="auto"/>
            <w:right w:val="none" w:sz="0" w:space="0" w:color="auto"/>
          </w:divBdr>
        </w:div>
        <w:div w:id="1189687018">
          <w:marLeft w:val="1166"/>
          <w:marRight w:val="0"/>
          <w:marTop w:val="96"/>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3114435">
      <w:bodyDiv w:val="1"/>
      <w:marLeft w:val="0"/>
      <w:marRight w:val="0"/>
      <w:marTop w:val="0"/>
      <w:marBottom w:val="0"/>
      <w:divBdr>
        <w:top w:val="none" w:sz="0" w:space="0" w:color="auto"/>
        <w:left w:val="none" w:sz="0" w:space="0" w:color="auto"/>
        <w:bottom w:val="none" w:sz="0" w:space="0" w:color="auto"/>
        <w:right w:val="none" w:sz="0" w:space="0" w:color="auto"/>
      </w:divBdr>
      <w:divsChild>
        <w:div w:id="613632201">
          <w:marLeft w:val="547"/>
          <w:marRight w:val="0"/>
          <w:marTop w:val="115"/>
          <w:marBottom w:val="0"/>
          <w:divBdr>
            <w:top w:val="none" w:sz="0" w:space="0" w:color="auto"/>
            <w:left w:val="none" w:sz="0" w:space="0" w:color="auto"/>
            <w:bottom w:val="none" w:sz="0" w:space="0" w:color="auto"/>
            <w:right w:val="none" w:sz="0" w:space="0" w:color="auto"/>
          </w:divBdr>
        </w:div>
      </w:divsChild>
    </w:div>
    <w:div w:id="1753160681">
      <w:bodyDiv w:val="1"/>
      <w:marLeft w:val="0"/>
      <w:marRight w:val="0"/>
      <w:marTop w:val="0"/>
      <w:marBottom w:val="0"/>
      <w:divBdr>
        <w:top w:val="none" w:sz="0" w:space="0" w:color="auto"/>
        <w:left w:val="none" w:sz="0" w:space="0" w:color="auto"/>
        <w:bottom w:val="none" w:sz="0" w:space="0" w:color="auto"/>
        <w:right w:val="none" w:sz="0" w:space="0" w:color="auto"/>
      </w:divBdr>
      <w:divsChild>
        <w:div w:id="232199072">
          <w:marLeft w:val="547"/>
          <w:marRight w:val="0"/>
          <w:marTop w:val="115"/>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7894346">
      <w:bodyDiv w:val="1"/>
      <w:marLeft w:val="0"/>
      <w:marRight w:val="0"/>
      <w:marTop w:val="0"/>
      <w:marBottom w:val="0"/>
      <w:divBdr>
        <w:top w:val="none" w:sz="0" w:space="0" w:color="auto"/>
        <w:left w:val="none" w:sz="0" w:space="0" w:color="auto"/>
        <w:bottom w:val="none" w:sz="0" w:space="0" w:color="auto"/>
        <w:right w:val="none" w:sz="0" w:space="0" w:color="auto"/>
      </w:divBdr>
      <w:divsChild>
        <w:div w:id="325787326">
          <w:marLeft w:val="1166"/>
          <w:marRight w:val="0"/>
          <w:marTop w:val="77"/>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274118">
      <w:bodyDiv w:val="1"/>
      <w:marLeft w:val="0"/>
      <w:marRight w:val="0"/>
      <w:marTop w:val="0"/>
      <w:marBottom w:val="0"/>
      <w:divBdr>
        <w:top w:val="none" w:sz="0" w:space="0" w:color="auto"/>
        <w:left w:val="none" w:sz="0" w:space="0" w:color="auto"/>
        <w:bottom w:val="none" w:sz="0" w:space="0" w:color="auto"/>
        <w:right w:val="none" w:sz="0" w:space="0" w:color="auto"/>
      </w:divBdr>
      <w:divsChild>
        <w:div w:id="1466780156">
          <w:marLeft w:val="547"/>
          <w:marRight w:val="0"/>
          <w:marTop w:val="115"/>
          <w:marBottom w:val="0"/>
          <w:divBdr>
            <w:top w:val="none" w:sz="0" w:space="0" w:color="auto"/>
            <w:left w:val="none" w:sz="0" w:space="0" w:color="auto"/>
            <w:bottom w:val="none" w:sz="0" w:space="0" w:color="auto"/>
            <w:right w:val="none" w:sz="0" w:space="0" w:color="auto"/>
          </w:divBdr>
        </w:div>
      </w:divsChild>
    </w:div>
    <w:div w:id="1790273121">
      <w:bodyDiv w:val="1"/>
      <w:marLeft w:val="0"/>
      <w:marRight w:val="0"/>
      <w:marTop w:val="0"/>
      <w:marBottom w:val="0"/>
      <w:divBdr>
        <w:top w:val="none" w:sz="0" w:space="0" w:color="auto"/>
        <w:left w:val="none" w:sz="0" w:space="0" w:color="auto"/>
        <w:bottom w:val="none" w:sz="0" w:space="0" w:color="auto"/>
        <w:right w:val="none" w:sz="0" w:space="0" w:color="auto"/>
      </w:divBdr>
    </w:div>
    <w:div w:id="1791165338">
      <w:bodyDiv w:val="1"/>
      <w:marLeft w:val="0"/>
      <w:marRight w:val="0"/>
      <w:marTop w:val="0"/>
      <w:marBottom w:val="0"/>
      <w:divBdr>
        <w:top w:val="none" w:sz="0" w:space="0" w:color="auto"/>
        <w:left w:val="none" w:sz="0" w:space="0" w:color="auto"/>
        <w:bottom w:val="none" w:sz="0" w:space="0" w:color="auto"/>
        <w:right w:val="none" w:sz="0" w:space="0" w:color="auto"/>
      </w:divBdr>
      <w:divsChild>
        <w:div w:id="155079475">
          <w:marLeft w:val="547"/>
          <w:marRight w:val="0"/>
          <w:marTop w:val="115"/>
          <w:marBottom w:val="0"/>
          <w:divBdr>
            <w:top w:val="none" w:sz="0" w:space="0" w:color="auto"/>
            <w:left w:val="none" w:sz="0" w:space="0" w:color="auto"/>
            <w:bottom w:val="none" w:sz="0" w:space="0" w:color="auto"/>
            <w:right w:val="none" w:sz="0" w:space="0" w:color="auto"/>
          </w:divBdr>
        </w:div>
        <w:div w:id="1127549954">
          <w:marLeft w:val="547"/>
          <w:marRight w:val="0"/>
          <w:marTop w:val="115"/>
          <w:marBottom w:val="0"/>
          <w:divBdr>
            <w:top w:val="none" w:sz="0" w:space="0" w:color="auto"/>
            <w:left w:val="none" w:sz="0" w:space="0" w:color="auto"/>
            <w:bottom w:val="none" w:sz="0" w:space="0" w:color="auto"/>
            <w:right w:val="none" w:sz="0" w:space="0" w:color="auto"/>
          </w:divBdr>
        </w:div>
        <w:div w:id="1018236663">
          <w:marLeft w:val="547"/>
          <w:marRight w:val="0"/>
          <w:marTop w:val="115"/>
          <w:marBottom w:val="0"/>
          <w:divBdr>
            <w:top w:val="none" w:sz="0" w:space="0" w:color="auto"/>
            <w:left w:val="none" w:sz="0" w:space="0" w:color="auto"/>
            <w:bottom w:val="none" w:sz="0" w:space="0" w:color="auto"/>
            <w:right w:val="none" w:sz="0" w:space="0" w:color="auto"/>
          </w:divBdr>
        </w:div>
        <w:div w:id="1363437364">
          <w:marLeft w:val="1166"/>
          <w:marRight w:val="0"/>
          <w:marTop w:val="96"/>
          <w:marBottom w:val="0"/>
          <w:divBdr>
            <w:top w:val="none" w:sz="0" w:space="0" w:color="auto"/>
            <w:left w:val="none" w:sz="0" w:space="0" w:color="auto"/>
            <w:bottom w:val="none" w:sz="0" w:space="0" w:color="auto"/>
            <w:right w:val="none" w:sz="0" w:space="0" w:color="auto"/>
          </w:divBdr>
        </w:div>
        <w:div w:id="605427179">
          <w:marLeft w:val="1166"/>
          <w:marRight w:val="0"/>
          <w:marTop w:val="96"/>
          <w:marBottom w:val="0"/>
          <w:divBdr>
            <w:top w:val="none" w:sz="0" w:space="0" w:color="auto"/>
            <w:left w:val="none" w:sz="0" w:space="0" w:color="auto"/>
            <w:bottom w:val="none" w:sz="0" w:space="0" w:color="auto"/>
            <w:right w:val="none" w:sz="0" w:space="0" w:color="auto"/>
          </w:divBdr>
        </w:div>
        <w:div w:id="506988902">
          <w:marLeft w:val="1166"/>
          <w:marRight w:val="0"/>
          <w:marTop w:val="96"/>
          <w:marBottom w:val="0"/>
          <w:divBdr>
            <w:top w:val="none" w:sz="0" w:space="0" w:color="auto"/>
            <w:left w:val="none" w:sz="0" w:space="0" w:color="auto"/>
            <w:bottom w:val="none" w:sz="0" w:space="0" w:color="auto"/>
            <w:right w:val="none" w:sz="0" w:space="0" w:color="auto"/>
          </w:divBdr>
        </w:div>
        <w:div w:id="1223523251">
          <w:marLeft w:val="1166"/>
          <w:marRight w:val="0"/>
          <w:marTop w:val="96"/>
          <w:marBottom w:val="0"/>
          <w:divBdr>
            <w:top w:val="none" w:sz="0" w:space="0" w:color="auto"/>
            <w:left w:val="none" w:sz="0" w:space="0" w:color="auto"/>
            <w:bottom w:val="none" w:sz="0" w:space="0" w:color="auto"/>
            <w:right w:val="none" w:sz="0" w:space="0" w:color="auto"/>
          </w:divBdr>
        </w:div>
        <w:div w:id="1836648200">
          <w:marLeft w:val="1166"/>
          <w:marRight w:val="0"/>
          <w:marTop w:val="96"/>
          <w:marBottom w:val="0"/>
          <w:divBdr>
            <w:top w:val="none" w:sz="0" w:space="0" w:color="auto"/>
            <w:left w:val="none" w:sz="0" w:space="0" w:color="auto"/>
            <w:bottom w:val="none" w:sz="0" w:space="0" w:color="auto"/>
            <w:right w:val="none" w:sz="0" w:space="0" w:color="auto"/>
          </w:divBdr>
        </w:div>
        <w:div w:id="275135778">
          <w:marLeft w:val="547"/>
          <w:marRight w:val="0"/>
          <w:marTop w:val="115"/>
          <w:marBottom w:val="0"/>
          <w:divBdr>
            <w:top w:val="none" w:sz="0" w:space="0" w:color="auto"/>
            <w:left w:val="none" w:sz="0" w:space="0" w:color="auto"/>
            <w:bottom w:val="none" w:sz="0" w:space="0" w:color="auto"/>
            <w:right w:val="none" w:sz="0" w:space="0" w:color="auto"/>
          </w:divBdr>
        </w:div>
      </w:divsChild>
    </w:div>
    <w:div w:id="1799836932">
      <w:bodyDiv w:val="1"/>
      <w:marLeft w:val="0"/>
      <w:marRight w:val="0"/>
      <w:marTop w:val="0"/>
      <w:marBottom w:val="0"/>
      <w:divBdr>
        <w:top w:val="none" w:sz="0" w:space="0" w:color="auto"/>
        <w:left w:val="none" w:sz="0" w:space="0" w:color="auto"/>
        <w:bottom w:val="none" w:sz="0" w:space="0" w:color="auto"/>
        <w:right w:val="none" w:sz="0" w:space="0" w:color="auto"/>
      </w:divBdr>
      <w:divsChild>
        <w:div w:id="1587105350">
          <w:marLeft w:val="547"/>
          <w:marRight w:val="0"/>
          <w:marTop w:val="115"/>
          <w:marBottom w:val="0"/>
          <w:divBdr>
            <w:top w:val="none" w:sz="0" w:space="0" w:color="auto"/>
            <w:left w:val="none" w:sz="0" w:space="0" w:color="auto"/>
            <w:bottom w:val="none" w:sz="0" w:space="0" w:color="auto"/>
            <w:right w:val="none" w:sz="0" w:space="0" w:color="auto"/>
          </w:divBdr>
        </w:div>
        <w:div w:id="1266426952">
          <w:marLeft w:val="1166"/>
          <w:marRight w:val="0"/>
          <w:marTop w:val="96"/>
          <w:marBottom w:val="0"/>
          <w:divBdr>
            <w:top w:val="none" w:sz="0" w:space="0" w:color="auto"/>
            <w:left w:val="none" w:sz="0" w:space="0" w:color="auto"/>
            <w:bottom w:val="none" w:sz="0" w:space="0" w:color="auto"/>
            <w:right w:val="none" w:sz="0" w:space="0" w:color="auto"/>
          </w:divBdr>
        </w:div>
      </w:divsChild>
    </w:div>
    <w:div w:id="1809084191">
      <w:bodyDiv w:val="1"/>
      <w:marLeft w:val="0"/>
      <w:marRight w:val="0"/>
      <w:marTop w:val="0"/>
      <w:marBottom w:val="0"/>
      <w:divBdr>
        <w:top w:val="none" w:sz="0" w:space="0" w:color="auto"/>
        <w:left w:val="none" w:sz="0" w:space="0" w:color="auto"/>
        <w:bottom w:val="none" w:sz="0" w:space="0" w:color="auto"/>
        <w:right w:val="none" w:sz="0" w:space="0" w:color="auto"/>
      </w:divBdr>
      <w:divsChild>
        <w:div w:id="1993751659">
          <w:marLeft w:val="1166"/>
          <w:marRight w:val="0"/>
          <w:marTop w:val="96"/>
          <w:marBottom w:val="0"/>
          <w:divBdr>
            <w:top w:val="none" w:sz="0" w:space="0" w:color="auto"/>
            <w:left w:val="none" w:sz="0" w:space="0" w:color="auto"/>
            <w:bottom w:val="none" w:sz="0" w:space="0" w:color="auto"/>
            <w:right w:val="none" w:sz="0" w:space="0" w:color="auto"/>
          </w:divBdr>
        </w:div>
      </w:divsChild>
    </w:div>
    <w:div w:id="1812089035">
      <w:bodyDiv w:val="1"/>
      <w:marLeft w:val="0"/>
      <w:marRight w:val="0"/>
      <w:marTop w:val="0"/>
      <w:marBottom w:val="0"/>
      <w:divBdr>
        <w:top w:val="none" w:sz="0" w:space="0" w:color="auto"/>
        <w:left w:val="none" w:sz="0" w:space="0" w:color="auto"/>
        <w:bottom w:val="none" w:sz="0" w:space="0" w:color="auto"/>
        <w:right w:val="none" w:sz="0" w:space="0" w:color="auto"/>
      </w:divBdr>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8499174">
      <w:bodyDiv w:val="1"/>
      <w:marLeft w:val="0"/>
      <w:marRight w:val="0"/>
      <w:marTop w:val="0"/>
      <w:marBottom w:val="0"/>
      <w:divBdr>
        <w:top w:val="none" w:sz="0" w:space="0" w:color="auto"/>
        <w:left w:val="none" w:sz="0" w:space="0" w:color="auto"/>
        <w:bottom w:val="none" w:sz="0" w:space="0" w:color="auto"/>
        <w:right w:val="none" w:sz="0" w:space="0" w:color="auto"/>
      </w:divBdr>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28744219">
      <w:bodyDiv w:val="1"/>
      <w:marLeft w:val="0"/>
      <w:marRight w:val="0"/>
      <w:marTop w:val="0"/>
      <w:marBottom w:val="0"/>
      <w:divBdr>
        <w:top w:val="none" w:sz="0" w:space="0" w:color="auto"/>
        <w:left w:val="none" w:sz="0" w:space="0" w:color="auto"/>
        <w:bottom w:val="none" w:sz="0" w:space="0" w:color="auto"/>
        <w:right w:val="none" w:sz="0" w:space="0" w:color="auto"/>
      </w:divBdr>
      <w:divsChild>
        <w:div w:id="294793676">
          <w:marLeft w:val="547"/>
          <w:marRight w:val="0"/>
          <w:marTop w:val="120"/>
          <w:marBottom w:val="0"/>
          <w:divBdr>
            <w:top w:val="none" w:sz="0" w:space="0" w:color="auto"/>
            <w:left w:val="none" w:sz="0" w:space="0" w:color="auto"/>
            <w:bottom w:val="none" w:sz="0" w:space="0" w:color="auto"/>
            <w:right w:val="none" w:sz="0" w:space="0" w:color="auto"/>
          </w:divBdr>
        </w:div>
      </w:divsChild>
    </w:div>
    <w:div w:id="1829903490">
      <w:bodyDiv w:val="1"/>
      <w:marLeft w:val="0"/>
      <w:marRight w:val="0"/>
      <w:marTop w:val="0"/>
      <w:marBottom w:val="0"/>
      <w:divBdr>
        <w:top w:val="none" w:sz="0" w:space="0" w:color="auto"/>
        <w:left w:val="none" w:sz="0" w:space="0" w:color="auto"/>
        <w:bottom w:val="none" w:sz="0" w:space="0" w:color="auto"/>
        <w:right w:val="none" w:sz="0" w:space="0" w:color="auto"/>
      </w:divBdr>
    </w:div>
    <w:div w:id="1830244628">
      <w:bodyDiv w:val="1"/>
      <w:marLeft w:val="0"/>
      <w:marRight w:val="0"/>
      <w:marTop w:val="0"/>
      <w:marBottom w:val="0"/>
      <w:divBdr>
        <w:top w:val="none" w:sz="0" w:space="0" w:color="auto"/>
        <w:left w:val="none" w:sz="0" w:space="0" w:color="auto"/>
        <w:bottom w:val="none" w:sz="0" w:space="0" w:color="auto"/>
        <w:right w:val="none" w:sz="0" w:space="0" w:color="auto"/>
      </w:divBdr>
      <w:divsChild>
        <w:div w:id="1692956056">
          <w:marLeft w:val="547"/>
          <w:marRight w:val="0"/>
          <w:marTop w:val="115"/>
          <w:marBottom w:val="0"/>
          <w:divBdr>
            <w:top w:val="none" w:sz="0" w:space="0" w:color="auto"/>
            <w:left w:val="none" w:sz="0" w:space="0" w:color="auto"/>
            <w:bottom w:val="none" w:sz="0" w:space="0" w:color="auto"/>
            <w:right w:val="none" w:sz="0" w:space="0" w:color="auto"/>
          </w:divBdr>
        </w:div>
      </w:divsChild>
    </w:div>
    <w:div w:id="1833064229">
      <w:bodyDiv w:val="1"/>
      <w:marLeft w:val="0"/>
      <w:marRight w:val="0"/>
      <w:marTop w:val="0"/>
      <w:marBottom w:val="0"/>
      <w:divBdr>
        <w:top w:val="none" w:sz="0" w:space="0" w:color="auto"/>
        <w:left w:val="none" w:sz="0" w:space="0" w:color="auto"/>
        <w:bottom w:val="none" w:sz="0" w:space="0" w:color="auto"/>
        <w:right w:val="none" w:sz="0" w:space="0" w:color="auto"/>
      </w:divBdr>
      <w:divsChild>
        <w:div w:id="652225248">
          <w:marLeft w:val="1166"/>
          <w:marRight w:val="0"/>
          <w:marTop w:val="77"/>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5628612">
      <w:bodyDiv w:val="1"/>
      <w:marLeft w:val="0"/>
      <w:marRight w:val="0"/>
      <w:marTop w:val="0"/>
      <w:marBottom w:val="0"/>
      <w:divBdr>
        <w:top w:val="none" w:sz="0" w:space="0" w:color="auto"/>
        <w:left w:val="none" w:sz="0" w:space="0" w:color="auto"/>
        <w:bottom w:val="none" w:sz="0" w:space="0" w:color="auto"/>
        <w:right w:val="none" w:sz="0" w:space="0" w:color="auto"/>
      </w:divBdr>
      <w:divsChild>
        <w:div w:id="189074755">
          <w:marLeft w:val="1166"/>
          <w:marRight w:val="0"/>
          <w:marTop w:val="77"/>
          <w:marBottom w:val="0"/>
          <w:divBdr>
            <w:top w:val="none" w:sz="0" w:space="0" w:color="auto"/>
            <w:left w:val="none" w:sz="0" w:space="0" w:color="auto"/>
            <w:bottom w:val="none" w:sz="0" w:space="0" w:color="auto"/>
            <w:right w:val="none" w:sz="0" w:space="0" w:color="auto"/>
          </w:divBdr>
        </w:div>
        <w:div w:id="126290107">
          <w:marLeft w:val="1166"/>
          <w:marRight w:val="0"/>
          <w:marTop w:val="7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3450414">
      <w:bodyDiv w:val="1"/>
      <w:marLeft w:val="0"/>
      <w:marRight w:val="0"/>
      <w:marTop w:val="0"/>
      <w:marBottom w:val="0"/>
      <w:divBdr>
        <w:top w:val="none" w:sz="0" w:space="0" w:color="auto"/>
        <w:left w:val="none" w:sz="0" w:space="0" w:color="auto"/>
        <w:bottom w:val="none" w:sz="0" w:space="0" w:color="auto"/>
        <w:right w:val="none" w:sz="0" w:space="0" w:color="auto"/>
      </w:divBdr>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8037407">
      <w:bodyDiv w:val="1"/>
      <w:marLeft w:val="0"/>
      <w:marRight w:val="0"/>
      <w:marTop w:val="0"/>
      <w:marBottom w:val="0"/>
      <w:divBdr>
        <w:top w:val="none" w:sz="0" w:space="0" w:color="auto"/>
        <w:left w:val="none" w:sz="0" w:space="0" w:color="auto"/>
        <w:bottom w:val="none" w:sz="0" w:space="0" w:color="auto"/>
        <w:right w:val="none" w:sz="0" w:space="0" w:color="auto"/>
      </w:divBdr>
      <w:divsChild>
        <w:div w:id="1689873001">
          <w:marLeft w:val="547"/>
          <w:marRight w:val="0"/>
          <w:marTop w:val="120"/>
          <w:marBottom w:val="0"/>
          <w:divBdr>
            <w:top w:val="none" w:sz="0" w:space="0" w:color="auto"/>
            <w:left w:val="none" w:sz="0" w:space="0" w:color="auto"/>
            <w:bottom w:val="none" w:sz="0" w:space="0" w:color="auto"/>
            <w:right w:val="none" w:sz="0" w:space="0" w:color="auto"/>
          </w:divBdr>
        </w:div>
      </w:divsChild>
    </w:div>
    <w:div w:id="1859275006">
      <w:bodyDiv w:val="1"/>
      <w:marLeft w:val="0"/>
      <w:marRight w:val="0"/>
      <w:marTop w:val="0"/>
      <w:marBottom w:val="0"/>
      <w:divBdr>
        <w:top w:val="none" w:sz="0" w:space="0" w:color="auto"/>
        <w:left w:val="none" w:sz="0" w:space="0" w:color="auto"/>
        <w:bottom w:val="none" w:sz="0" w:space="0" w:color="auto"/>
        <w:right w:val="none" w:sz="0" w:space="0" w:color="auto"/>
      </w:divBdr>
    </w:div>
    <w:div w:id="1867791775">
      <w:bodyDiv w:val="1"/>
      <w:marLeft w:val="0"/>
      <w:marRight w:val="0"/>
      <w:marTop w:val="0"/>
      <w:marBottom w:val="0"/>
      <w:divBdr>
        <w:top w:val="none" w:sz="0" w:space="0" w:color="auto"/>
        <w:left w:val="none" w:sz="0" w:space="0" w:color="auto"/>
        <w:bottom w:val="none" w:sz="0" w:space="0" w:color="auto"/>
        <w:right w:val="none" w:sz="0" w:space="0" w:color="auto"/>
      </w:divBdr>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4731854">
      <w:bodyDiv w:val="1"/>
      <w:marLeft w:val="0"/>
      <w:marRight w:val="0"/>
      <w:marTop w:val="0"/>
      <w:marBottom w:val="0"/>
      <w:divBdr>
        <w:top w:val="none" w:sz="0" w:space="0" w:color="auto"/>
        <w:left w:val="none" w:sz="0" w:space="0" w:color="auto"/>
        <w:bottom w:val="none" w:sz="0" w:space="0" w:color="auto"/>
        <w:right w:val="none" w:sz="0" w:space="0" w:color="auto"/>
      </w:divBdr>
      <w:divsChild>
        <w:div w:id="1297374064">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606236">
      <w:bodyDiv w:val="1"/>
      <w:marLeft w:val="0"/>
      <w:marRight w:val="0"/>
      <w:marTop w:val="0"/>
      <w:marBottom w:val="0"/>
      <w:divBdr>
        <w:top w:val="none" w:sz="0" w:space="0" w:color="auto"/>
        <w:left w:val="none" w:sz="0" w:space="0" w:color="auto"/>
        <w:bottom w:val="none" w:sz="0" w:space="0" w:color="auto"/>
        <w:right w:val="none" w:sz="0" w:space="0" w:color="auto"/>
      </w:divBdr>
      <w:divsChild>
        <w:div w:id="1592347986">
          <w:marLeft w:val="547"/>
          <w:marRight w:val="0"/>
          <w:marTop w:val="115"/>
          <w:marBottom w:val="0"/>
          <w:divBdr>
            <w:top w:val="none" w:sz="0" w:space="0" w:color="auto"/>
            <w:left w:val="none" w:sz="0" w:space="0" w:color="auto"/>
            <w:bottom w:val="none" w:sz="0" w:space="0" w:color="auto"/>
            <w:right w:val="none" w:sz="0" w:space="0" w:color="auto"/>
          </w:divBdr>
        </w:div>
        <w:div w:id="1334722833">
          <w:marLeft w:val="547"/>
          <w:marRight w:val="0"/>
          <w:marTop w:val="115"/>
          <w:marBottom w:val="0"/>
          <w:divBdr>
            <w:top w:val="none" w:sz="0" w:space="0" w:color="auto"/>
            <w:left w:val="none" w:sz="0" w:space="0" w:color="auto"/>
            <w:bottom w:val="none" w:sz="0" w:space="0" w:color="auto"/>
            <w:right w:val="none" w:sz="0" w:space="0" w:color="auto"/>
          </w:divBdr>
        </w:div>
        <w:div w:id="863397192">
          <w:marLeft w:val="1166"/>
          <w:marRight w:val="0"/>
          <w:marTop w:val="96"/>
          <w:marBottom w:val="0"/>
          <w:divBdr>
            <w:top w:val="none" w:sz="0" w:space="0" w:color="auto"/>
            <w:left w:val="none" w:sz="0" w:space="0" w:color="auto"/>
            <w:bottom w:val="none" w:sz="0" w:space="0" w:color="auto"/>
            <w:right w:val="none" w:sz="0" w:space="0" w:color="auto"/>
          </w:divBdr>
        </w:div>
        <w:div w:id="1812092639">
          <w:marLeft w:val="1714"/>
          <w:marRight w:val="0"/>
          <w:marTop w:val="86"/>
          <w:marBottom w:val="0"/>
          <w:divBdr>
            <w:top w:val="none" w:sz="0" w:space="0" w:color="auto"/>
            <w:left w:val="none" w:sz="0" w:space="0" w:color="auto"/>
            <w:bottom w:val="none" w:sz="0" w:space="0" w:color="auto"/>
            <w:right w:val="none" w:sz="0" w:space="0" w:color="auto"/>
          </w:divBdr>
        </w:div>
        <w:div w:id="2015499512">
          <w:marLeft w:val="1166"/>
          <w:marRight w:val="0"/>
          <w:marTop w:val="9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11769280">
      <w:bodyDiv w:val="1"/>
      <w:marLeft w:val="0"/>
      <w:marRight w:val="0"/>
      <w:marTop w:val="0"/>
      <w:marBottom w:val="0"/>
      <w:divBdr>
        <w:top w:val="none" w:sz="0" w:space="0" w:color="auto"/>
        <w:left w:val="none" w:sz="0" w:space="0" w:color="auto"/>
        <w:bottom w:val="none" w:sz="0" w:space="0" w:color="auto"/>
        <w:right w:val="none" w:sz="0" w:space="0" w:color="auto"/>
      </w:divBdr>
    </w:div>
    <w:div w:id="1914195119">
      <w:bodyDiv w:val="1"/>
      <w:marLeft w:val="0"/>
      <w:marRight w:val="0"/>
      <w:marTop w:val="0"/>
      <w:marBottom w:val="0"/>
      <w:divBdr>
        <w:top w:val="none" w:sz="0" w:space="0" w:color="auto"/>
        <w:left w:val="none" w:sz="0" w:space="0" w:color="auto"/>
        <w:bottom w:val="none" w:sz="0" w:space="0" w:color="auto"/>
        <w:right w:val="none" w:sz="0" w:space="0" w:color="auto"/>
      </w:divBdr>
      <w:divsChild>
        <w:div w:id="398292059">
          <w:marLeft w:val="547"/>
          <w:marRight w:val="0"/>
          <w:marTop w:val="96"/>
          <w:marBottom w:val="0"/>
          <w:divBdr>
            <w:top w:val="none" w:sz="0" w:space="0" w:color="auto"/>
            <w:left w:val="none" w:sz="0" w:space="0" w:color="auto"/>
            <w:bottom w:val="none" w:sz="0" w:space="0" w:color="auto"/>
            <w:right w:val="none" w:sz="0" w:space="0" w:color="auto"/>
          </w:divBdr>
        </w:div>
      </w:divsChild>
    </w:div>
    <w:div w:id="1918829724">
      <w:bodyDiv w:val="1"/>
      <w:marLeft w:val="0"/>
      <w:marRight w:val="0"/>
      <w:marTop w:val="0"/>
      <w:marBottom w:val="0"/>
      <w:divBdr>
        <w:top w:val="none" w:sz="0" w:space="0" w:color="auto"/>
        <w:left w:val="none" w:sz="0" w:space="0" w:color="auto"/>
        <w:bottom w:val="none" w:sz="0" w:space="0" w:color="auto"/>
        <w:right w:val="none" w:sz="0" w:space="0" w:color="auto"/>
      </w:divBdr>
      <w:divsChild>
        <w:div w:id="642001405">
          <w:marLeft w:val="547"/>
          <w:marRight w:val="0"/>
          <w:marTop w:val="120"/>
          <w:marBottom w:val="24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28685710">
      <w:bodyDiv w:val="1"/>
      <w:marLeft w:val="0"/>
      <w:marRight w:val="0"/>
      <w:marTop w:val="0"/>
      <w:marBottom w:val="0"/>
      <w:divBdr>
        <w:top w:val="none" w:sz="0" w:space="0" w:color="auto"/>
        <w:left w:val="none" w:sz="0" w:space="0" w:color="auto"/>
        <w:bottom w:val="none" w:sz="0" w:space="0" w:color="auto"/>
        <w:right w:val="none" w:sz="0" w:space="0" w:color="auto"/>
      </w:divBdr>
      <w:divsChild>
        <w:div w:id="55977586">
          <w:marLeft w:val="1166"/>
          <w:marRight w:val="0"/>
          <w:marTop w:val="67"/>
          <w:marBottom w:val="0"/>
          <w:divBdr>
            <w:top w:val="none" w:sz="0" w:space="0" w:color="auto"/>
            <w:left w:val="none" w:sz="0" w:space="0" w:color="auto"/>
            <w:bottom w:val="none" w:sz="0" w:space="0" w:color="auto"/>
            <w:right w:val="none" w:sz="0" w:space="0" w:color="auto"/>
          </w:divBdr>
        </w:div>
      </w:divsChild>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142259">
      <w:bodyDiv w:val="1"/>
      <w:marLeft w:val="0"/>
      <w:marRight w:val="0"/>
      <w:marTop w:val="0"/>
      <w:marBottom w:val="0"/>
      <w:divBdr>
        <w:top w:val="none" w:sz="0" w:space="0" w:color="auto"/>
        <w:left w:val="none" w:sz="0" w:space="0" w:color="auto"/>
        <w:bottom w:val="none" w:sz="0" w:space="0" w:color="auto"/>
        <w:right w:val="none" w:sz="0" w:space="0" w:color="auto"/>
      </w:divBdr>
      <w:divsChild>
        <w:div w:id="1017662112">
          <w:marLeft w:val="1166"/>
          <w:marRight w:val="0"/>
          <w:marTop w:val="77"/>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3128792">
      <w:bodyDiv w:val="1"/>
      <w:marLeft w:val="0"/>
      <w:marRight w:val="0"/>
      <w:marTop w:val="0"/>
      <w:marBottom w:val="0"/>
      <w:divBdr>
        <w:top w:val="none" w:sz="0" w:space="0" w:color="auto"/>
        <w:left w:val="none" w:sz="0" w:space="0" w:color="auto"/>
        <w:bottom w:val="none" w:sz="0" w:space="0" w:color="auto"/>
        <w:right w:val="none" w:sz="0" w:space="0" w:color="auto"/>
      </w:divBdr>
      <w:divsChild>
        <w:div w:id="1413430120">
          <w:marLeft w:val="720"/>
          <w:marRight w:val="0"/>
          <w:marTop w:val="86"/>
          <w:marBottom w:val="0"/>
          <w:divBdr>
            <w:top w:val="none" w:sz="0" w:space="0" w:color="auto"/>
            <w:left w:val="none" w:sz="0" w:space="0" w:color="auto"/>
            <w:bottom w:val="none" w:sz="0" w:space="0" w:color="auto"/>
            <w:right w:val="none" w:sz="0" w:space="0" w:color="auto"/>
          </w:divBdr>
        </w:div>
        <w:div w:id="281305114">
          <w:marLeft w:val="720"/>
          <w:marRight w:val="0"/>
          <w:marTop w:val="86"/>
          <w:marBottom w:val="0"/>
          <w:divBdr>
            <w:top w:val="none" w:sz="0" w:space="0" w:color="auto"/>
            <w:left w:val="none" w:sz="0" w:space="0" w:color="auto"/>
            <w:bottom w:val="none" w:sz="0" w:space="0" w:color="auto"/>
            <w:right w:val="none" w:sz="0" w:space="0" w:color="auto"/>
          </w:divBdr>
        </w:div>
        <w:div w:id="1057901535">
          <w:marLeft w:val="720"/>
          <w:marRight w:val="0"/>
          <w:marTop w:val="86"/>
          <w:marBottom w:val="0"/>
          <w:divBdr>
            <w:top w:val="none" w:sz="0" w:space="0" w:color="auto"/>
            <w:left w:val="none" w:sz="0" w:space="0" w:color="auto"/>
            <w:bottom w:val="none" w:sz="0" w:space="0" w:color="auto"/>
            <w:right w:val="none" w:sz="0" w:space="0" w:color="auto"/>
          </w:divBdr>
        </w:div>
        <w:div w:id="919364306">
          <w:marLeft w:val="720"/>
          <w:marRight w:val="0"/>
          <w:marTop w:val="86"/>
          <w:marBottom w:val="0"/>
          <w:divBdr>
            <w:top w:val="none" w:sz="0" w:space="0" w:color="auto"/>
            <w:left w:val="none" w:sz="0" w:space="0" w:color="auto"/>
            <w:bottom w:val="none" w:sz="0" w:space="0" w:color="auto"/>
            <w:right w:val="none" w:sz="0" w:space="0" w:color="auto"/>
          </w:divBdr>
        </w:div>
        <w:div w:id="642467816">
          <w:marLeft w:val="720"/>
          <w:marRight w:val="0"/>
          <w:marTop w:val="86"/>
          <w:marBottom w:val="0"/>
          <w:divBdr>
            <w:top w:val="none" w:sz="0" w:space="0" w:color="auto"/>
            <w:left w:val="none" w:sz="0" w:space="0" w:color="auto"/>
            <w:bottom w:val="none" w:sz="0" w:space="0" w:color="auto"/>
            <w:right w:val="none" w:sz="0" w:space="0" w:color="auto"/>
          </w:divBdr>
        </w:div>
        <w:div w:id="552041459">
          <w:marLeft w:val="720"/>
          <w:marRight w:val="0"/>
          <w:marTop w:val="86"/>
          <w:marBottom w:val="0"/>
          <w:divBdr>
            <w:top w:val="none" w:sz="0" w:space="0" w:color="auto"/>
            <w:left w:val="none" w:sz="0" w:space="0" w:color="auto"/>
            <w:bottom w:val="none" w:sz="0" w:space="0" w:color="auto"/>
            <w:right w:val="none" w:sz="0" w:space="0" w:color="auto"/>
          </w:divBdr>
        </w:div>
        <w:div w:id="674496762">
          <w:marLeft w:val="1354"/>
          <w:marRight w:val="0"/>
          <w:marTop w:val="77"/>
          <w:marBottom w:val="0"/>
          <w:divBdr>
            <w:top w:val="none" w:sz="0" w:space="0" w:color="auto"/>
            <w:left w:val="none" w:sz="0" w:space="0" w:color="auto"/>
            <w:bottom w:val="none" w:sz="0" w:space="0" w:color="auto"/>
            <w:right w:val="none" w:sz="0" w:space="0" w:color="auto"/>
          </w:divBdr>
        </w:div>
      </w:divsChild>
    </w:div>
    <w:div w:id="1956214060">
      <w:bodyDiv w:val="1"/>
      <w:marLeft w:val="0"/>
      <w:marRight w:val="0"/>
      <w:marTop w:val="0"/>
      <w:marBottom w:val="0"/>
      <w:divBdr>
        <w:top w:val="none" w:sz="0" w:space="0" w:color="auto"/>
        <w:left w:val="none" w:sz="0" w:space="0" w:color="auto"/>
        <w:bottom w:val="none" w:sz="0" w:space="0" w:color="auto"/>
        <w:right w:val="none" w:sz="0" w:space="0" w:color="auto"/>
      </w:divBdr>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3775670">
      <w:bodyDiv w:val="1"/>
      <w:marLeft w:val="0"/>
      <w:marRight w:val="0"/>
      <w:marTop w:val="0"/>
      <w:marBottom w:val="0"/>
      <w:divBdr>
        <w:top w:val="none" w:sz="0" w:space="0" w:color="auto"/>
        <w:left w:val="none" w:sz="0" w:space="0" w:color="auto"/>
        <w:bottom w:val="none" w:sz="0" w:space="0" w:color="auto"/>
        <w:right w:val="none" w:sz="0" w:space="0" w:color="auto"/>
      </w:divBdr>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89548278">
      <w:bodyDiv w:val="1"/>
      <w:marLeft w:val="0"/>
      <w:marRight w:val="0"/>
      <w:marTop w:val="0"/>
      <w:marBottom w:val="0"/>
      <w:divBdr>
        <w:top w:val="none" w:sz="0" w:space="0" w:color="auto"/>
        <w:left w:val="none" w:sz="0" w:space="0" w:color="auto"/>
        <w:bottom w:val="none" w:sz="0" w:space="0" w:color="auto"/>
        <w:right w:val="none" w:sz="0" w:space="0" w:color="auto"/>
      </w:divBdr>
      <w:divsChild>
        <w:div w:id="971598011">
          <w:marLeft w:val="547"/>
          <w:marRight w:val="0"/>
          <w:marTop w:val="115"/>
          <w:marBottom w:val="0"/>
          <w:divBdr>
            <w:top w:val="none" w:sz="0" w:space="0" w:color="auto"/>
            <w:left w:val="none" w:sz="0" w:space="0" w:color="auto"/>
            <w:bottom w:val="none" w:sz="0" w:space="0" w:color="auto"/>
            <w:right w:val="none" w:sz="0" w:space="0" w:color="auto"/>
          </w:divBdr>
        </w:div>
        <w:div w:id="504629991">
          <w:marLeft w:val="547"/>
          <w:marRight w:val="0"/>
          <w:marTop w:val="115"/>
          <w:marBottom w:val="0"/>
          <w:divBdr>
            <w:top w:val="none" w:sz="0" w:space="0" w:color="auto"/>
            <w:left w:val="none" w:sz="0" w:space="0" w:color="auto"/>
            <w:bottom w:val="none" w:sz="0" w:space="0" w:color="auto"/>
            <w:right w:val="none" w:sz="0" w:space="0" w:color="auto"/>
          </w:divBdr>
        </w:div>
        <w:div w:id="2072381345">
          <w:marLeft w:val="1166"/>
          <w:marRight w:val="0"/>
          <w:marTop w:val="96"/>
          <w:marBottom w:val="0"/>
          <w:divBdr>
            <w:top w:val="none" w:sz="0" w:space="0" w:color="auto"/>
            <w:left w:val="none" w:sz="0" w:space="0" w:color="auto"/>
            <w:bottom w:val="none" w:sz="0" w:space="0" w:color="auto"/>
            <w:right w:val="none" w:sz="0" w:space="0" w:color="auto"/>
          </w:divBdr>
        </w:div>
        <w:div w:id="2025009786">
          <w:marLeft w:val="547"/>
          <w:marRight w:val="0"/>
          <w:marTop w:val="115"/>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8874099">
      <w:bodyDiv w:val="1"/>
      <w:marLeft w:val="0"/>
      <w:marRight w:val="0"/>
      <w:marTop w:val="0"/>
      <w:marBottom w:val="0"/>
      <w:divBdr>
        <w:top w:val="none" w:sz="0" w:space="0" w:color="auto"/>
        <w:left w:val="none" w:sz="0" w:space="0" w:color="auto"/>
        <w:bottom w:val="none" w:sz="0" w:space="0" w:color="auto"/>
        <w:right w:val="none" w:sz="0" w:space="0" w:color="auto"/>
      </w:divBdr>
      <w:divsChild>
        <w:div w:id="1104424059">
          <w:marLeft w:val="547"/>
          <w:marRight w:val="0"/>
          <w:marTop w:val="77"/>
          <w:marBottom w:val="0"/>
          <w:divBdr>
            <w:top w:val="none" w:sz="0" w:space="0" w:color="auto"/>
            <w:left w:val="none" w:sz="0" w:space="0" w:color="auto"/>
            <w:bottom w:val="none" w:sz="0" w:space="0" w:color="auto"/>
            <w:right w:val="none" w:sz="0" w:space="0" w:color="auto"/>
          </w:divBdr>
        </w:div>
        <w:div w:id="1294872428">
          <w:marLeft w:val="1166"/>
          <w:marRight w:val="0"/>
          <w:marTop w:val="77"/>
          <w:marBottom w:val="0"/>
          <w:divBdr>
            <w:top w:val="none" w:sz="0" w:space="0" w:color="auto"/>
            <w:left w:val="none" w:sz="0" w:space="0" w:color="auto"/>
            <w:bottom w:val="none" w:sz="0" w:space="0" w:color="auto"/>
            <w:right w:val="none" w:sz="0" w:space="0" w:color="auto"/>
          </w:divBdr>
        </w:div>
        <w:div w:id="2005039528">
          <w:marLeft w:val="1627"/>
          <w:marRight w:val="0"/>
          <w:marTop w:val="67"/>
          <w:marBottom w:val="0"/>
          <w:divBdr>
            <w:top w:val="none" w:sz="0" w:space="0" w:color="auto"/>
            <w:left w:val="none" w:sz="0" w:space="0" w:color="auto"/>
            <w:bottom w:val="none" w:sz="0" w:space="0" w:color="auto"/>
            <w:right w:val="none" w:sz="0" w:space="0" w:color="auto"/>
          </w:divBdr>
        </w:div>
        <w:div w:id="1401513437">
          <w:marLeft w:val="1166"/>
          <w:marRight w:val="0"/>
          <w:marTop w:val="77"/>
          <w:marBottom w:val="0"/>
          <w:divBdr>
            <w:top w:val="none" w:sz="0" w:space="0" w:color="auto"/>
            <w:left w:val="none" w:sz="0" w:space="0" w:color="auto"/>
            <w:bottom w:val="none" w:sz="0" w:space="0" w:color="auto"/>
            <w:right w:val="none" w:sz="0" w:space="0" w:color="auto"/>
          </w:divBdr>
        </w:div>
      </w:divsChild>
    </w:div>
    <w:div w:id="199919215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1999453920">
      <w:bodyDiv w:val="1"/>
      <w:marLeft w:val="0"/>
      <w:marRight w:val="0"/>
      <w:marTop w:val="0"/>
      <w:marBottom w:val="0"/>
      <w:divBdr>
        <w:top w:val="none" w:sz="0" w:space="0" w:color="auto"/>
        <w:left w:val="none" w:sz="0" w:space="0" w:color="auto"/>
        <w:bottom w:val="none" w:sz="0" w:space="0" w:color="auto"/>
        <w:right w:val="none" w:sz="0" w:space="0" w:color="auto"/>
      </w:divBdr>
      <w:divsChild>
        <w:div w:id="1177114538">
          <w:marLeft w:val="1166"/>
          <w:marRight w:val="0"/>
          <w:marTop w:val="100"/>
          <w:marBottom w:val="0"/>
          <w:divBdr>
            <w:top w:val="none" w:sz="0" w:space="0" w:color="auto"/>
            <w:left w:val="none" w:sz="0" w:space="0" w:color="auto"/>
            <w:bottom w:val="none" w:sz="0" w:space="0" w:color="auto"/>
            <w:right w:val="none" w:sz="0" w:space="0" w:color="auto"/>
          </w:divBdr>
        </w:div>
        <w:div w:id="1192761412">
          <w:marLeft w:val="1166"/>
          <w:marRight w:val="0"/>
          <w:marTop w:val="100"/>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0712567">
      <w:bodyDiv w:val="1"/>
      <w:marLeft w:val="0"/>
      <w:marRight w:val="0"/>
      <w:marTop w:val="0"/>
      <w:marBottom w:val="0"/>
      <w:divBdr>
        <w:top w:val="none" w:sz="0" w:space="0" w:color="auto"/>
        <w:left w:val="none" w:sz="0" w:space="0" w:color="auto"/>
        <w:bottom w:val="none" w:sz="0" w:space="0" w:color="auto"/>
        <w:right w:val="none" w:sz="0" w:space="0" w:color="auto"/>
      </w:divBdr>
      <w:divsChild>
        <w:div w:id="1541552489">
          <w:marLeft w:val="1166"/>
          <w:marRight w:val="0"/>
          <w:marTop w:val="77"/>
          <w:marBottom w:val="0"/>
          <w:divBdr>
            <w:top w:val="none" w:sz="0" w:space="0" w:color="auto"/>
            <w:left w:val="none" w:sz="0" w:space="0" w:color="auto"/>
            <w:bottom w:val="none" w:sz="0" w:space="0" w:color="auto"/>
            <w:right w:val="none" w:sz="0" w:space="0" w:color="auto"/>
          </w:divBdr>
        </w:div>
      </w:divsChild>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8893414">
      <w:bodyDiv w:val="1"/>
      <w:marLeft w:val="0"/>
      <w:marRight w:val="0"/>
      <w:marTop w:val="0"/>
      <w:marBottom w:val="0"/>
      <w:divBdr>
        <w:top w:val="none" w:sz="0" w:space="0" w:color="auto"/>
        <w:left w:val="none" w:sz="0" w:space="0" w:color="auto"/>
        <w:bottom w:val="none" w:sz="0" w:space="0" w:color="auto"/>
        <w:right w:val="none" w:sz="0" w:space="0" w:color="auto"/>
      </w:divBdr>
    </w:div>
    <w:div w:id="2039964112">
      <w:bodyDiv w:val="1"/>
      <w:marLeft w:val="0"/>
      <w:marRight w:val="0"/>
      <w:marTop w:val="0"/>
      <w:marBottom w:val="0"/>
      <w:divBdr>
        <w:top w:val="none" w:sz="0" w:space="0" w:color="auto"/>
        <w:left w:val="none" w:sz="0" w:space="0" w:color="auto"/>
        <w:bottom w:val="none" w:sz="0" w:space="0" w:color="auto"/>
        <w:right w:val="none" w:sz="0" w:space="0" w:color="auto"/>
      </w:divBdr>
      <w:divsChild>
        <w:div w:id="352733369">
          <w:marLeft w:val="1166"/>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372370">
      <w:bodyDiv w:val="1"/>
      <w:marLeft w:val="0"/>
      <w:marRight w:val="0"/>
      <w:marTop w:val="0"/>
      <w:marBottom w:val="0"/>
      <w:divBdr>
        <w:top w:val="none" w:sz="0" w:space="0" w:color="auto"/>
        <w:left w:val="none" w:sz="0" w:space="0" w:color="auto"/>
        <w:bottom w:val="none" w:sz="0" w:space="0" w:color="auto"/>
        <w:right w:val="none" w:sz="0" w:space="0" w:color="auto"/>
      </w:divBdr>
      <w:divsChild>
        <w:div w:id="1761171625">
          <w:marLeft w:val="547"/>
          <w:marRight w:val="0"/>
          <w:marTop w:val="12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58358012">
      <w:bodyDiv w:val="1"/>
      <w:marLeft w:val="0"/>
      <w:marRight w:val="0"/>
      <w:marTop w:val="0"/>
      <w:marBottom w:val="0"/>
      <w:divBdr>
        <w:top w:val="none" w:sz="0" w:space="0" w:color="auto"/>
        <w:left w:val="none" w:sz="0" w:space="0" w:color="auto"/>
        <w:bottom w:val="none" w:sz="0" w:space="0" w:color="auto"/>
        <w:right w:val="none" w:sz="0" w:space="0" w:color="auto"/>
      </w:divBdr>
      <w:divsChild>
        <w:div w:id="2074158617">
          <w:marLeft w:val="1714"/>
          <w:marRight w:val="0"/>
          <w:marTop w:val="86"/>
          <w:marBottom w:val="0"/>
          <w:divBdr>
            <w:top w:val="none" w:sz="0" w:space="0" w:color="auto"/>
            <w:left w:val="none" w:sz="0" w:space="0" w:color="auto"/>
            <w:bottom w:val="none" w:sz="0" w:space="0" w:color="auto"/>
            <w:right w:val="none" w:sz="0" w:space="0" w:color="auto"/>
          </w:divBdr>
        </w:div>
        <w:div w:id="302010158">
          <w:marLeft w:val="1714"/>
          <w:marRight w:val="0"/>
          <w:marTop w:val="86"/>
          <w:marBottom w:val="0"/>
          <w:divBdr>
            <w:top w:val="none" w:sz="0" w:space="0" w:color="auto"/>
            <w:left w:val="none" w:sz="0" w:space="0" w:color="auto"/>
            <w:bottom w:val="none" w:sz="0" w:space="0" w:color="auto"/>
            <w:right w:val="none" w:sz="0" w:space="0" w:color="auto"/>
          </w:divBdr>
        </w:div>
        <w:div w:id="1022393160">
          <w:marLeft w:val="1714"/>
          <w:marRight w:val="0"/>
          <w:marTop w:val="86"/>
          <w:marBottom w:val="0"/>
          <w:divBdr>
            <w:top w:val="none" w:sz="0" w:space="0" w:color="auto"/>
            <w:left w:val="none" w:sz="0" w:space="0" w:color="auto"/>
            <w:bottom w:val="none" w:sz="0" w:space="0" w:color="auto"/>
            <w:right w:val="none" w:sz="0" w:space="0" w:color="auto"/>
          </w:divBdr>
        </w:div>
        <w:div w:id="476535190">
          <w:marLeft w:val="1714"/>
          <w:marRight w:val="0"/>
          <w:marTop w:val="86"/>
          <w:marBottom w:val="0"/>
          <w:divBdr>
            <w:top w:val="none" w:sz="0" w:space="0" w:color="auto"/>
            <w:left w:val="none" w:sz="0" w:space="0" w:color="auto"/>
            <w:bottom w:val="none" w:sz="0" w:space="0" w:color="auto"/>
            <w:right w:val="none" w:sz="0" w:space="0" w:color="auto"/>
          </w:divBdr>
        </w:div>
        <w:div w:id="1561479576">
          <w:marLeft w:val="1714"/>
          <w:marRight w:val="0"/>
          <w:marTop w:val="86"/>
          <w:marBottom w:val="0"/>
          <w:divBdr>
            <w:top w:val="none" w:sz="0" w:space="0" w:color="auto"/>
            <w:left w:val="none" w:sz="0" w:space="0" w:color="auto"/>
            <w:bottom w:val="none" w:sz="0" w:space="0" w:color="auto"/>
            <w:right w:val="none" w:sz="0" w:space="0" w:color="auto"/>
          </w:divBdr>
        </w:div>
      </w:divsChild>
    </w:div>
    <w:div w:id="2064520838">
      <w:bodyDiv w:val="1"/>
      <w:marLeft w:val="0"/>
      <w:marRight w:val="0"/>
      <w:marTop w:val="0"/>
      <w:marBottom w:val="0"/>
      <w:divBdr>
        <w:top w:val="none" w:sz="0" w:space="0" w:color="auto"/>
        <w:left w:val="none" w:sz="0" w:space="0" w:color="auto"/>
        <w:bottom w:val="none" w:sz="0" w:space="0" w:color="auto"/>
        <w:right w:val="none" w:sz="0" w:space="0" w:color="auto"/>
      </w:divBdr>
      <w:divsChild>
        <w:div w:id="2007318709">
          <w:marLeft w:val="547"/>
          <w:marRight w:val="0"/>
          <w:marTop w:val="115"/>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6679308">
      <w:bodyDiv w:val="1"/>
      <w:marLeft w:val="0"/>
      <w:marRight w:val="0"/>
      <w:marTop w:val="0"/>
      <w:marBottom w:val="0"/>
      <w:divBdr>
        <w:top w:val="none" w:sz="0" w:space="0" w:color="auto"/>
        <w:left w:val="none" w:sz="0" w:space="0" w:color="auto"/>
        <w:bottom w:val="none" w:sz="0" w:space="0" w:color="auto"/>
        <w:right w:val="none" w:sz="0" w:space="0" w:color="auto"/>
      </w:divBdr>
      <w:divsChild>
        <w:div w:id="1136216099">
          <w:marLeft w:val="1166"/>
          <w:marRight w:val="0"/>
          <w:marTop w:val="67"/>
          <w:marBottom w:val="0"/>
          <w:divBdr>
            <w:top w:val="none" w:sz="0" w:space="0" w:color="auto"/>
            <w:left w:val="none" w:sz="0" w:space="0" w:color="auto"/>
            <w:bottom w:val="none" w:sz="0" w:space="0" w:color="auto"/>
            <w:right w:val="none" w:sz="0" w:space="0" w:color="auto"/>
          </w:divBdr>
        </w:div>
      </w:divsChild>
    </w:div>
    <w:div w:id="2087341084">
      <w:bodyDiv w:val="1"/>
      <w:marLeft w:val="0"/>
      <w:marRight w:val="0"/>
      <w:marTop w:val="0"/>
      <w:marBottom w:val="0"/>
      <w:divBdr>
        <w:top w:val="none" w:sz="0" w:space="0" w:color="auto"/>
        <w:left w:val="none" w:sz="0" w:space="0" w:color="auto"/>
        <w:bottom w:val="none" w:sz="0" w:space="0" w:color="auto"/>
        <w:right w:val="none" w:sz="0" w:space="0" w:color="auto"/>
      </w:divBdr>
      <w:divsChild>
        <w:div w:id="338043923">
          <w:marLeft w:val="547"/>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1075151">
      <w:bodyDiv w:val="1"/>
      <w:marLeft w:val="0"/>
      <w:marRight w:val="0"/>
      <w:marTop w:val="0"/>
      <w:marBottom w:val="0"/>
      <w:divBdr>
        <w:top w:val="none" w:sz="0" w:space="0" w:color="auto"/>
        <w:left w:val="none" w:sz="0" w:space="0" w:color="auto"/>
        <w:bottom w:val="none" w:sz="0" w:space="0" w:color="auto"/>
        <w:right w:val="none" w:sz="0" w:space="0" w:color="auto"/>
      </w:divBdr>
      <w:divsChild>
        <w:div w:id="1289436025">
          <w:marLeft w:val="1166"/>
          <w:marRight w:val="0"/>
          <w:marTop w:val="96"/>
          <w:marBottom w:val="0"/>
          <w:divBdr>
            <w:top w:val="none" w:sz="0" w:space="0" w:color="auto"/>
            <w:left w:val="none" w:sz="0" w:space="0" w:color="auto"/>
            <w:bottom w:val="none" w:sz="0" w:space="0" w:color="auto"/>
            <w:right w:val="none" w:sz="0" w:space="0" w:color="auto"/>
          </w:divBdr>
        </w:div>
        <w:div w:id="390692843">
          <w:marLeft w:val="1714"/>
          <w:marRight w:val="0"/>
          <w:marTop w:val="86"/>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5177358">
      <w:bodyDiv w:val="1"/>
      <w:marLeft w:val="0"/>
      <w:marRight w:val="0"/>
      <w:marTop w:val="0"/>
      <w:marBottom w:val="0"/>
      <w:divBdr>
        <w:top w:val="none" w:sz="0" w:space="0" w:color="auto"/>
        <w:left w:val="none" w:sz="0" w:space="0" w:color="auto"/>
        <w:bottom w:val="none" w:sz="0" w:space="0" w:color="auto"/>
        <w:right w:val="none" w:sz="0" w:space="0" w:color="auto"/>
      </w:divBdr>
      <w:divsChild>
        <w:div w:id="1419248136">
          <w:marLeft w:val="547"/>
          <w:marRight w:val="0"/>
          <w:marTop w:val="115"/>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3234331">
      <w:bodyDiv w:val="1"/>
      <w:marLeft w:val="0"/>
      <w:marRight w:val="0"/>
      <w:marTop w:val="0"/>
      <w:marBottom w:val="0"/>
      <w:divBdr>
        <w:top w:val="none" w:sz="0" w:space="0" w:color="auto"/>
        <w:left w:val="none" w:sz="0" w:space="0" w:color="auto"/>
        <w:bottom w:val="none" w:sz="0" w:space="0" w:color="auto"/>
        <w:right w:val="none" w:sz="0" w:space="0" w:color="auto"/>
      </w:divBdr>
      <w:divsChild>
        <w:div w:id="739985680">
          <w:marLeft w:val="547"/>
          <w:marRight w:val="0"/>
          <w:marTop w:val="96"/>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4218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5/11-15-0651-02-00ax-tgax-may-2015-vancouver-phy-ad-hoc-meeting-minutes.docx" TargetMode="External"/><Relationship Id="rId18" Type="http://schemas.openxmlformats.org/officeDocument/2006/relationships/hyperlink" Target="https://mentor.ieee.org/802.11/dcn/15/11-15-0309-01-00ax-tgax-march-2015-berlin-meeting-minutes.docx" TargetMode="Externa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https://mentor.ieee.org/802.11/dcn/15/11-15-0606-00-00ax-minutes-of-the-march-2015-meeting-of-the-ieee-802-11ax-spatial-reuse-ad-hoc-group.docx"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entor.ieee.org/802.11/dcn/15/11-15-0662-00-00ax-tgax-may-2015-vancouver-spatial-reuse-ad-hoc-meeting-minutes.docx" TargetMode="External"/><Relationship Id="rId17" Type="http://schemas.openxmlformats.org/officeDocument/2006/relationships/image" Target="media/image1.png"/><Relationship Id="rId25" Type="http://schemas.openxmlformats.org/officeDocument/2006/relationships/image" Target="media/image5.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15/11-15-0662-00-00ax-tgax-may-2015-vancouver-spatial-reuse-ad-hoc-meeting-minutes.docx" TargetMode="External"/><Relationship Id="rId20" Type="http://schemas.openxmlformats.org/officeDocument/2006/relationships/hyperlink" Target="https://mentor.ieee.org/802.11/dcn/15/11-15-0585-00-00ax-tgax-march-2015-berlin-phy-ad-hoc-meeting-minutes.docx"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5/11-15-0679-00-00ax-mu-ad-hoc-meeting-minutes-may-2015.docx" TargetMode="External"/><Relationship Id="rId24" Type="http://schemas.openxmlformats.org/officeDocument/2006/relationships/image" Target="media/image4.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mentor.ieee.org/802.11/dcn/15/11-15-0679-00-00ax-mu-ad-hoc-meeting-minutes-may-2015.docx" TargetMode="External"/><Relationship Id="rId23" Type="http://schemas.openxmlformats.org/officeDocument/2006/relationships/image" Target="media/image3.png"/><Relationship Id="rId28" Type="http://schemas.openxmlformats.org/officeDocument/2006/relationships/image" Target="media/image7.png"/><Relationship Id="rId10" Type="http://schemas.openxmlformats.org/officeDocument/2006/relationships/hyperlink" Target="https://mentor.ieee.org/802.11/dcn/15/11-15-0637-00-00ax-may-2015-vancouver-tgax-mac-ad-hoc-meeting-minutes.docx" TargetMode="External"/><Relationship Id="rId19" Type="http://schemas.openxmlformats.org/officeDocument/2006/relationships/hyperlink" Target="https://mentor.ieee.org/802.11/dcn/15/11-15-0399-00-00ax-march-2015-berlin-tgax-mac-ad-hoc-meeting-minutes.docx"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entor.ieee.org/802.11/dcn/15/11-15-0651-02-00ax-tgax-may-2015-vancouver-phy-ad-hoc-meeting-minutes.docx" TargetMode="External"/><Relationship Id="rId14" Type="http://schemas.openxmlformats.org/officeDocument/2006/relationships/hyperlink" Target="https://mentor.ieee.org/802.11/dcn/15/11-15-0637-00-00ax-may-2015-vancouver-tgax-mac-ad-hoc-meeting-minutes.docx" TargetMode="External"/><Relationship Id="rId22" Type="http://schemas.openxmlformats.org/officeDocument/2006/relationships/image" Target="media/image2.png"/><Relationship Id="rId27" Type="http://schemas.openxmlformats.org/officeDocument/2006/relationships/image" Target="media/image6.png"/><Relationship Id="rId30" Type="http://schemas.openxmlformats.org/officeDocument/2006/relationships/oleObject" Target="embeddings/oleObject2.bin"/><Relationship Id="rId8"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771C9-E93E-41C4-A9E5-295F2BB4E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6174</Words>
  <Characters>35198</Characters>
  <Application>Microsoft Office Word</Application>
  <DocSecurity>0</DocSecurity>
  <Lines>293</Lines>
  <Paragraphs>82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802.11-15/0309r1</vt:lpstr>
      <vt:lpstr>doc.: IEEE 802.11-13/0388r1</vt:lpstr>
    </vt:vector>
  </TitlesOfParts>
  <Company>Allied Telesis R&amp;D Center</Company>
  <LinksUpToDate>false</LinksUpToDate>
  <CharactersWithSpaces>41290</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802.11-15/0622r0</dc:title>
  <dc:subject>Submission</dc:subject>
  <dc:creator>Yasuhiko Inoue</dc:creator>
  <cp:keywords>May 2015</cp:keywords>
  <cp:lastModifiedBy>inoue</cp:lastModifiedBy>
  <cp:revision>2</cp:revision>
  <dcterms:created xsi:type="dcterms:W3CDTF">2015-05-26T04:57:00Z</dcterms:created>
  <dcterms:modified xsi:type="dcterms:W3CDTF">2015-05-26T04:57:00Z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