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9DD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CAE0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D58E8F" w14:textId="472D7591" w:rsidR="00CA09B2" w:rsidRDefault="00EA75D9">
            <w:pPr>
              <w:pStyle w:val="T2"/>
            </w:pPr>
            <w:r>
              <w:t>Proposed text for Annex B PICS</w:t>
            </w:r>
          </w:p>
        </w:tc>
      </w:tr>
      <w:tr w:rsidR="00CA09B2" w14:paraId="69D13B3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019C2D" w14:textId="0D970A4A"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53633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8F44DD">
              <w:rPr>
                <w:b w:val="0"/>
                <w:sz w:val="20"/>
              </w:rPr>
              <w:t>5</w:t>
            </w:r>
          </w:p>
        </w:tc>
      </w:tr>
      <w:tr w:rsidR="00CA09B2" w14:paraId="0948E3A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D8C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536EE0" w14:textId="77777777">
        <w:trPr>
          <w:jc w:val="center"/>
        </w:trPr>
        <w:tc>
          <w:tcPr>
            <w:tcW w:w="1336" w:type="dxa"/>
            <w:vAlign w:val="center"/>
          </w:tcPr>
          <w:p w14:paraId="4C5378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37559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ADBF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DF9E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4CC86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902293" w14:textId="77777777">
        <w:trPr>
          <w:jc w:val="center"/>
        </w:trPr>
        <w:tc>
          <w:tcPr>
            <w:tcW w:w="1336" w:type="dxa"/>
            <w:vAlign w:val="center"/>
          </w:tcPr>
          <w:p w14:paraId="0CD14711" w14:textId="77777777"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53A019C9" w14:textId="77777777"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00A20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F82C2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7C31D2" w14:textId="77777777" w:rsidR="00CA09B2" w:rsidRDefault="005368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Emily.h.qi@intel.com</w:t>
            </w:r>
          </w:p>
        </w:tc>
      </w:tr>
      <w:tr w:rsidR="00CA09B2" w14:paraId="36106993" w14:textId="77777777">
        <w:trPr>
          <w:jc w:val="center"/>
        </w:trPr>
        <w:tc>
          <w:tcPr>
            <w:tcW w:w="1336" w:type="dxa"/>
            <w:vAlign w:val="center"/>
          </w:tcPr>
          <w:p w14:paraId="158B40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A3E61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3908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0AB2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7308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EAEFCA7" w14:textId="77777777" w:rsidR="00CA09B2" w:rsidRDefault="006B5D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FCEA10" wp14:editId="4AAC516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9CF0" w14:textId="77777777" w:rsidR="004712BE" w:rsidRDefault="004712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4287CE1" w14:textId="60D85799" w:rsidR="004712BE" w:rsidRDefault="004712BE">
                            <w:pPr>
                              <w:jc w:val="both"/>
                            </w:pPr>
                            <w:r>
                              <w:t>This document p</w:t>
                            </w:r>
                            <w:r w:rsidR="00610FF3">
                              <w:t xml:space="preserve">rovides </w:t>
                            </w:r>
                            <w:r w:rsidR="00EA75D9">
                              <w:t>proposed text for Annex B PICS.</w:t>
                            </w:r>
                          </w:p>
                          <w:p w14:paraId="104B877A" w14:textId="77777777" w:rsidR="004712BE" w:rsidRDefault="004712BE">
                            <w:pPr>
                              <w:jc w:val="both"/>
                            </w:pPr>
                          </w:p>
                          <w:p w14:paraId="0D7F2DC6" w14:textId="77777777" w:rsidR="004712BE" w:rsidRDefault="004712B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CEA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0839CF0" w14:textId="77777777" w:rsidR="004712BE" w:rsidRDefault="004712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4287CE1" w14:textId="60D85799" w:rsidR="004712BE" w:rsidRDefault="004712BE">
                      <w:pPr>
                        <w:jc w:val="both"/>
                      </w:pPr>
                      <w:r>
                        <w:t>This document p</w:t>
                      </w:r>
                      <w:r w:rsidR="00610FF3">
                        <w:t xml:space="preserve">rovides </w:t>
                      </w:r>
                      <w:r w:rsidR="00EA75D9">
                        <w:t>proposed text for Annex B PICS.</w:t>
                      </w:r>
                    </w:p>
                    <w:p w14:paraId="104B877A" w14:textId="77777777" w:rsidR="004712BE" w:rsidRDefault="004712BE">
                      <w:pPr>
                        <w:jc w:val="both"/>
                      </w:pPr>
                    </w:p>
                    <w:p w14:paraId="0D7F2DC6" w14:textId="77777777" w:rsidR="004712BE" w:rsidRDefault="004712B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A1F5AC1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CA3E8DA" w14:textId="77777777" w:rsidR="007635A5" w:rsidRDefault="007635A5" w:rsidP="00A33D3C">
      <w:pPr>
        <w:outlineLvl w:val="0"/>
        <w:rPr>
          <w:u w:val="single"/>
        </w:rPr>
      </w:pPr>
    </w:p>
    <w:p w14:paraId="0E13311D" w14:textId="52FBEAA0" w:rsidR="007635A5" w:rsidRPr="00892B32" w:rsidRDefault="007635A5" w:rsidP="00892B32">
      <w:pPr>
        <w:outlineLvl w:val="0"/>
        <w:rPr>
          <w:i/>
          <w:color w:val="FF0000"/>
        </w:rPr>
      </w:pPr>
      <w:proofErr w:type="spellStart"/>
      <w:r w:rsidRPr="00892B32">
        <w:rPr>
          <w:b/>
          <w:i/>
          <w:color w:val="FF0000"/>
        </w:rPr>
        <w:t>TGaq</w:t>
      </w:r>
      <w:proofErr w:type="spellEnd"/>
      <w:r w:rsidR="009F2AFD" w:rsidRPr="00892B32">
        <w:rPr>
          <w:b/>
          <w:i/>
          <w:color w:val="FF0000"/>
        </w:rPr>
        <w:t xml:space="preserve"> Editor: </w:t>
      </w:r>
      <w:r w:rsidRPr="00892B32">
        <w:rPr>
          <w:b/>
          <w:i/>
          <w:color w:val="FF0000"/>
        </w:rPr>
        <w:t>Insert Annex B</w:t>
      </w:r>
      <w:r w:rsidR="008307CF">
        <w:rPr>
          <w:b/>
          <w:i/>
          <w:color w:val="FF0000"/>
        </w:rPr>
        <w:t xml:space="preserve"> in </w:t>
      </w:r>
      <w:proofErr w:type="spellStart"/>
      <w:r w:rsidR="008307CF">
        <w:rPr>
          <w:b/>
          <w:i/>
          <w:color w:val="FF0000"/>
        </w:rPr>
        <w:t>TGaq</w:t>
      </w:r>
      <w:proofErr w:type="spellEnd"/>
      <w:r w:rsidR="008307CF">
        <w:rPr>
          <w:b/>
          <w:i/>
          <w:color w:val="FF0000"/>
        </w:rPr>
        <w:t xml:space="preserve"> </w:t>
      </w:r>
      <w:r w:rsidR="002432F1">
        <w:rPr>
          <w:b/>
          <w:i/>
          <w:color w:val="FF0000"/>
        </w:rPr>
        <w:t xml:space="preserve">draft </w:t>
      </w:r>
      <w:r w:rsidR="009F2AFD" w:rsidRPr="00892B32">
        <w:rPr>
          <w:b/>
          <w:i/>
          <w:color w:val="FF0000"/>
        </w:rPr>
        <w:t>as suggested below:</w:t>
      </w:r>
    </w:p>
    <w:p w14:paraId="4A3F1C56" w14:textId="77777777" w:rsidR="007635A5" w:rsidRDefault="007635A5" w:rsidP="007635A5"/>
    <w:p w14:paraId="5F9590A7" w14:textId="77777777" w:rsidR="00314F9C" w:rsidRDefault="00314F9C" w:rsidP="007635A5"/>
    <w:p w14:paraId="3E95A725" w14:textId="77777777" w:rsidR="00892B32" w:rsidRDefault="00892B32" w:rsidP="00892B32">
      <w:pPr>
        <w:pStyle w:val="Heading1"/>
      </w:pPr>
    </w:p>
    <w:p w14:paraId="0E3A033F" w14:textId="77777777" w:rsidR="00892B32" w:rsidRDefault="00892B32" w:rsidP="00892B32">
      <w:pPr>
        <w:pStyle w:val="HeadingRunIn"/>
        <w:numPr>
          <w:ilvl w:val="0"/>
          <w:numId w:val="13"/>
        </w:numPr>
        <w:spacing w:before="240" w:after="360"/>
        <w:rPr>
          <w:rFonts w:ascii="Arial" w:hAnsi="Arial" w:cs="Arial"/>
          <w:b w:val="0"/>
          <w:bCs w:val="0"/>
          <w:w w:val="100"/>
        </w:rPr>
      </w:pPr>
      <w:bookmarkStart w:id="0" w:name="RTF5f546f633336323334313237"/>
      <w:bookmarkEnd w:id="0"/>
    </w:p>
    <w:p w14:paraId="629B4254" w14:textId="77777777" w:rsidR="00892B32" w:rsidRDefault="00892B32" w:rsidP="00892B32">
      <w:pPr>
        <w:pStyle w:val="HeadingRunIn"/>
        <w:spacing w:before="0" w:after="240" w:line="320" w:lineRule="atLeast"/>
        <w:rPr>
          <w:rFonts w:ascii="Arial" w:hAnsi="Arial" w:cs="Arial"/>
          <w:w w:val="100"/>
          <w:sz w:val="28"/>
          <w:szCs w:val="28"/>
        </w:rPr>
      </w:pPr>
      <w:r>
        <w:rPr>
          <w:rFonts w:ascii="Arial" w:hAnsi="Arial" w:cs="Arial"/>
          <w:w w:val="100"/>
          <w:sz w:val="28"/>
          <w:szCs w:val="28"/>
        </w:rPr>
        <w:t>Protocol Implementation Conformance Statement (PICS) -</w:t>
      </w:r>
      <w:proofErr w:type="spellStart"/>
      <w:r>
        <w:rPr>
          <w:rFonts w:ascii="Arial" w:hAnsi="Arial" w:cs="Arial"/>
          <w:w w:val="100"/>
          <w:sz w:val="28"/>
          <w:szCs w:val="28"/>
        </w:rPr>
        <w:t>proforma</w:t>
      </w:r>
      <w:proofErr w:type="spellEnd"/>
    </w:p>
    <w:p w14:paraId="72463CBD" w14:textId="0459F26C" w:rsidR="00892B32" w:rsidRDefault="00260874" w:rsidP="00260874">
      <w:pPr>
        <w:pStyle w:val="HeadingRunIn"/>
        <w:widowControl w:val="0"/>
        <w:spacing w:before="480" w:after="240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B.2 </w:t>
      </w:r>
      <w:r w:rsidR="00892B32">
        <w:rPr>
          <w:rFonts w:ascii="Arial" w:hAnsi="Arial" w:cs="Arial"/>
          <w:w w:val="100"/>
        </w:rPr>
        <w:t>Abbreviations and special symbols</w:t>
      </w:r>
    </w:p>
    <w:p w14:paraId="4308911D" w14:textId="77777777" w:rsidR="00892B32" w:rsidRDefault="00892B32" w:rsidP="00260874">
      <w:pPr>
        <w:pStyle w:val="Heading3"/>
        <w:numPr>
          <w:ilvl w:val="2"/>
          <w:numId w:val="19"/>
        </w:numPr>
      </w:pPr>
      <w:r>
        <w:t>General abbreviations for Item and Support columns</w:t>
      </w:r>
    </w:p>
    <w:p w14:paraId="2970468F" w14:textId="77777777" w:rsidR="00260874" w:rsidRDefault="00260874" w:rsidP="00260874"/>
    <w:p w14:paraId="32A4E793" w14:textId="30DD8FA1" w:rsidR="00260874" w:rsidRPr="00260874" w:rsidRDefault="00260874" w:rsidP="00260874">
      <w:pPr>
        <w:rPr>
          <w:b/>
          <w:i/>
        </w:rPr>
      </w:pPr>
      <w:r w:rsidRPr="00260874">
        <w:rPr>
          <w:b/>
          <w:i/>
        </w:rPr>
        <w:t>Insert o</w:t>
      </w:r>
      <w:r w:rsidRPr="00260874">
        <w:rPr>
          <w:b/>
          <w:i/>
        </w:rPr>
        <w:t>ne new list item at the end of B</w:t>
      </w:r>
      <w:r w:rsidRPr="00260874">
        <w:rPr>
          <w:b/>
          <w:i/>
        </w:rPr>
        <w:t>.2.2 as indicated below:</w:t>
      </w:r>
    </w:p>
    <w:p w14:paraId="29670A56" w14:textId="77777777" w:rsidR="00260874" w:rsidRDefault="00260874" w:rsidP="00260874"/>
    <w:p w14:paraId="7B54C798" w14:textId="6D2F8316" w:rsidR="00260874" w:rsidRDefault="009179C4" w:rsidP="00260874">
      <w:r>
        <w:t>PAD pre-association d</w:t>
      </w:r>
      <w:r>
        <w:t>iscovery</w:t>
      </w:r>
    </w:p>
    <w:p w14:paraId="534FACCC" w14:textId="77777777" w:rsidR="00260874" w:rsidRPr="00260874" w:rsidRDefault="00260874" w:rsidP="00260874"/>
    <w:p w14:paraId="2F4423B4" w14:textId="65DFF4D9" w:rsidR="00892B32" w:rsidRPr="00260874" w:rsidRDefault="00892B32" w:rsidP="00260874">
      <w:pPr>
        <w:pStyle w:val="Heading2"/>
        <w:numPr>
          <w:ilvl w:val="1"/>
          <w:numId w:val="17"/>
        </w:numPr>
        <w:rPr>
          <w:u w:val="none"/>
        </w:rPr>
      </w:pPr>
      <w:r w:rsidRPr="00260874">
        <w:rPr>
          <w:u w:val="none"/>
        </w:rPr>
        <w:t xml:space="preserve">PICS </w:t>
      </w:r>
      <w:proofErr w:type="spellStart"/>
      <w:r w:rsidRPr="00260874">
        <w:rPr>
          <w:u w:val="none"/>
        </w:rPr>
        <w:t>proforma</w:t>
      </w:r>
      <w:proofErr w:type="spellEnd"/>
      <w:r w:rsidRPr="00260874">
        <w:rPr>
          <w:u w:val="none"/>
        </w:rPr>
        <w:t xml:space="preserve">—IEEE </w:t>
      </w:r>
      <w:proofErr w:type="spellStart"/>
      <w:proofErr w:type="gramStart"/>
      <w:r w:rsidRPr="00260874">
        <w:rPr>
          <w:u w:val="none"/>
        </w:rPr>
        <w:t>Std</w:t>
      </w:r>
      <w:proofErr w:type="spellEnd"/>
      <w:proofErr w:type="gramEnd"/>
      <w:r w:rsidRPr="00260874">
        <w:rPr>
          <w:u w:val="none"/>
        </w:rPr>
        <w:t xml:space="preserve"> 802.11-</w:t>
      </w:r>
      <w:r w:rsidRPr="00260874">
        <w:rPr>
          <w:color w:val="FF0000"/>
          <w:u w:val="none"/>
        </w:rPr>
        <w:t>&lt;year&gt;</w:t>
      </w:r>
      <w:r w:rsidRPr="00260874">
        <w:rPr>
          <w:vertAlign w:val="superscript"/>
        </w:rPr>
        <w:footnoteReference w:id="1"/>
      </w:r>
    </w:p>
    <w:p w14:paraId="323130D5" w14:textId="77777777" w:rsidR="00892B32" w:rsidRDefault="00892B32" w:rsidP="00260874">
      <w:pPr>
        <w:pStyle w:val="Heading3"/>
        <w:numPr>
          <w:ilvl w:val="2"/>
          <w:numId w:val="18"/>
        </w:numPr>
      </w:pPr>
      <w:r>
        <w:t xml:space="preserve">IUT </w:t>
      </w:r>
      <w:proofErr w:type="gramStart"/>
      <w:r>
        <w:t>configuration</w:t>
      </w:r>
      <w:proofErr w:type="gramEnd"/>
      <w:r>
        <w:fldChar w:fldCharType="begin"/>
      </w:r>
      <w:r>
        <w:instrText xml:space="preserve"> FILENAME </w:instrText>
      </w:r>
      <w:r>
        <w:fldChar w:fldCharType="separate"/>
      </w:r>
      <w:r>
        <w:t>(Continued)</w:t>
      </w:r>
      <w:r>
        <w:fldChar w:fldCharType="end"/>
      </w:r>
    </w:p>
    <w:p w14:paraId="4C585AAE" w14:textId="77777777" w:rsidR="00892B32" w:rsidRPr="00892B32" w:rsidRDefault="00892B32" w:rsidP="007635A5">
      <w:pPr>
        <w:rPr>
          <w:lang w:val="en-US"/>
        </w:rPr>
      </w:pPr>
    </w:p>
    <w:p w14:paraId="07DB4365" w14:textId="4B458666" w:rsidR="00314F9C" w:rsidRPr="00260874" w:rsidRDefault="00314F9C" w:rsidP="00314F9C">
      <w:pPr>
        <w:rPr>
          <w:b/>
          <w:i/>
        </w:rPr>
      </w:pPr>
      <w:r w:rsidRPr="00260874">
        <w:rPr>
          <w:b/>
          <w:i/>
        </w:rPr>
        <w:t>Insert this entry to the end of the IUT configuration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7635A5" w14:paraId="6AF37F0C" w14:textId="77777777" w:rsidTr="009179C4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8568FE" w14:textId="77777777" w:rsidR="007635A5" w:rsidRDefault="007635A5" w:rsidP="00501B18">
            <w:pPr>
              <w:pStyle w:val="Table-Title"/>
            </w:pPr>
            <w:bookmarkStart w:id="1" w:name="_Toc136340253"/>
            <w:bookmarkStart w:id="2" w:name="_Toc126317557"/>
            <w:bookmarkStart w:id="3" w:name="_Toc126317572"/>
            <w:bookmarkStart w:id="4" w:name="_Toc130911834"/>
            <w:bookmarkStart w:id="5" w:name="_Toc130962492"/>
            <w:bookmarkStart w:id="6" w:name="_Toc130972442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19A36D" w14:textId="77777777" w:rsidR="007635A5" w:rsidRDefault="007635A5" w:rsidP="00501B18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F6D8E" w14:textId="77777777" w:rsidR="007635A5" w:rsidRDefault="007635A5" w:rsidP="00501B18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3ABC14" w14:textId="77777777" w:rsidR="007635A5" w:rsidRDefault="007635A5" w:rsidP="00501B18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4DF66D" w14:textId="77777777" w:rsidR="007635A5" w:rsidRDefault="007635A5" w:rsidP="00501B18">
            <w:pPr>
              <w:pStyle w:val="Table-Title"/>
            </w:pPr>
          </w:p>
        </w:tc>
      </w:tr>
      <w:tr w:rsidR="007635A5" w14:paraId="79686943" w14:textId="77777777" w:rsidTr="009179C4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5DEC31" w14:textId="77777777" w:rsidR="007635A5" w:rsidRDefault="007635A5" w:rsidP="00501B18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ADEF5" w14:textId="77777777" w:rsidR="007635A5" w:rsidRDefault="007635A5" w:rsidP="00501B18">
            <w:pPr>
              <w:pStyle w:val="Table-Header"/>
            </w:pPr>
            <w:r>
              <w:t>IUT configuration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8179A" w14:textId="77777777" w:rsidR="007635A5" w:rsidRDefault="007635A5" w:rsidP="00501B18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E2412" w14:textId="77777777" w:rsidR="007635A5" w:rsidRDefault="007635A5" w:rsidP="00501B18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BA9811" w14:textId="77777777" w:rsidR="007635A5" w:rsidRDefault="007635A5" w:rsidP="00501B18">
            <w:pPr>
              <w:pStyle w:val="Table-Header"/>
            </w:pPr>
            <w:r>
              <w:t>Support</w:t>
            </w:r>
          </w:p>
        </w:tc>
      </w:tr>
      <w:tr w:rsidR="007635A5" w14:paraId="63B2F8A2" w14:textId="77777777" w:rsidTr="009179C4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9B2C2C" w14:textId="7CA5857F" w:rsidR="007635A5" w:rsidRDefault="009179C4" w:rsidP="00501B18">
            <w:pPr>
              <w:pStyle w:val="Table-ContentsText"/>
            </w:pPr>
            <w:r>
              <w:t>*</w:t>
            </w:r>
            <w:proofErr w:type="spellStart"/>
            <w:r>
              <w:t>CFaq</w:t>
            </w:r>
            <w:proofErr w:type="spellEnd"/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FA5F24" w14:textId="16DED682" w:rsidR="007635A5" w:rsidRDefault="007635A5" w:rsidP="00501B18">
            <w:pPr>
              <w:pStyle w:val="Table-ContentsText"/>
            </w:pPr>
            <w:r>
              <w:t xml:space="preserve"> </w:t>
            </w:r>
            <w:r w:rsidR="009179C4">
              <w:t>Pre-Association Discovery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20A2AC" w14:textId="77777777" w:rsidR="007635A5" w:rsidRDefault="007635A5" w:rsidP="00501B18">
            <w:pPr>
              <w:pStyle w:val="Table-ContentsText"/>
            </w:pP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0D7BF9" w14:textId="77777777" w:rsidR="007635A5" w:rsidRDefault="007635A5" w:rsidP="00501B18">
            <w:pPr>
              <w:pStyle w:val="Table-ContentsValue"/>
            </w:pPr>
            <w:r>
              <w:t>O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24FB52" w14:textId="77777777" w:rsidR="009179C4" w:rsidRDefault="009179C4" w:rsidP="009179C4">
            <w:pPr>
              <w:pStyle w:val="CellBody"/>
              <w:widowControl w:val="0"/>
              <w:suppressAutoHyphens/>
              <w:spacing w:line="160" w:lineRule="atLeast"/>
              <w:rPr>
                <w:w w:val="100"/>
                <w:sz w:val="17"/>
                <w:szCs w:val="17"/>
              </w:rPr>
            </w:pPr>
          </w:p>
          <w:p w14:paraId="6F59D0FA" w14:textId="6D468338" w:rsidR="007635A5" w:rsidRPr="009179C4" w:rsidRDefault="009179C4" w:rsidP="009179C4">
            <w:pPr>
              <w:pStyle w:val="CellBody"/>
              <w:widowControl w:val="0"/>
              <w:suppressAutoHyphens/>
              <w:spacing w:line="160" w:lineRule="atLeast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635A5" w14:paraId="333E26F9" w14:textId="77777777" w:rsidTr="009179C4">
        <w:tblPrEx>
          <w:tblCellMar>
            <w:top w:w="0" w:type="dxa"/>
            <w:bottom w:w="0" w:type="dxa"/>
          </w:tblCellMar>
        </w:tblPrEx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F95BC1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41F372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551AE" w14:textId="77777777" w:rsidR="007635A5" w:rsidRDefault="007635A5" w:rsidP="00501B18">
            <w:pPr>
              <w:pStyle w:val="Table-Contents"/>
              <w:keepNext w:val="0"/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BB3E08" w14:textId="77777777" w:rsidR="007635A5" w:rsidRDefault="007635A5" w:rsidP="00501B18">
            <w:pPr>
              <w:pStyle w:val="Table-Contents"/>
              <w:keepNext w:val="0"/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4766C4" w14:textId="77777777" w:rsidR="007635A5" w:rsidRDefault="007635A5" w:rsidP="00501B18">
            <w:pPr>
              <w:pStyle w:val="Table-Contents"/>
              <w:keepNext w:val="0"/>
            </w:pPr>
          </w:p>
        </w:tc>
      </w:tr>
    </w:tbl>
    <w:p w14:paraId="7269FA04" w14:textId="102940FA" w:rsidR="007635A5" w:rsidRDefault="007635A5" w:rsidP="007635A5">
      <w:pPr>
        <w:pStyle w:val="EditingInstruction"/>
      </w:pPr>
      <w:r>
        <w:t xml:space="preserve">Insert this new clause </w:t>
      </w:r>
      <w:r w:rsidR="009179C4">
        <w:t>at the end of B.4</w:t>
      </w:r>
      <w:r>
        <w:t>:</w:t>
      </w:r>
    </w:p>
    <w:p w14:paraId="66A96A4E" w14:textId="2B852B59" w:rsidR="007635A5" w:rsidRDefault="009179C4" w:rsidP="009179C4">
      <w:pPr>
        <w:pStyle w:val="Heading3"/>
        <w:keepLines w:val="0"/>
        <w:numPr>
          <w:ilvl w:val="0"/>
          <w:numId w:val="0"/>
        </w:numPr>
        <w:tabs>
          <w:tab w:val="left" w:pos="1080"/>
        </w:tabs>
        <w:suppressAutoHyphens/>
        <w:spacing w:after="240"/>
        <w:jc w:val="both"/>
      </w:pPr>
      <w:bookmarkStart w:id="7" w:name="_Toc3782557"/>
      <w:bookmarkStart w:id="8" w:name="_Toc67362680"/>
      <w:bookmarkStart w:id="9" w:name="_Toc109117561"/>
      <w:bookmarkStart w:id="10" w:name="_Toc124689854"/>
      <w:bookmarkStart w:id="11" w:name="_Toc125199972"/>
      <w:bookmarkStart w:id="12" w:name="_Toc125314855"/>
      <w:bookmarkStart w:id="13" w:name="_Toc125356576"/>
      <w:r>
        <w:t xml:space="preserve">B.4.x </w:t>
      </w:r>
      <w:bookmarkEnd w:id="7"/>
      <w:bookmarkEnd w:id="8"/>
      <w:bookmarkEnd w:id="9"/>
      <w:bookmarkEnd w:id="10"/>
      <w:bookmarkEnd w:id="11"/>
      <w:bookmarkEnd w:id="12"/>
      <w:bookmarkEnd w:id="13"/>
      <w:r>
        <w:t>Pre-Association Discovery</w:t>
      </w:r>
      <w:r>
        <w:t xml:space="preserve"> Extensions</w:t>
      </w:r>
    </w:p>
    <w:p w14:paraId="3DDF463C" w14:textId="77777777" w:rsidR="009179C4" w:rsidRDefault="009179C4" w:rsidP="009179C4">
      <w:pPr>
        <w:pStyle w:val="Body"/>
        <w:widowControl w:val="0"/>
        <w:jc w:val="both"/>
        <w:rPr>
          <w:w w:val="100"/>
        </w:rPr>
      </w:pPr>
    </w:p>
    <w:tbl>
      <w:tblPr>
        <w:tblW w:w="862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760"/>
        <w:gridCol w:w="1340"/>
        <w:gridCol w:w="1280"/>
        <w:gridCol w:w="1860"/>
      </w:tblGrid>
      <w:tr w:rsidR="009179C4" w14:paraId="202E55F1" w14:textId="77777777" w:rsidTr="008307CF">
        <w:trPr>
          <w:trHeight w:val="38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962F15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Item</w:t>
            </w:r>
          </w:p>
        </w:tc>
        <w:tc>
          <w:tcPr>
            <w:tcW w:w="2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19916D0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Protocol capability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0D0FC3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References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22A2C1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Status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CA83C8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Support</w:t>
            </w:r>
          </w:p>
        </w:tc>
      </w:tr>
      <w:tr w:rsidR="009179C4" w14:paraId="0CE59D57" w14:textId="77777777" w:rsidTr="008307CF">
        <w:trPr>
          <w:trHeight w:val="960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A3C090" w14:textId="329F62D7" w:rsidR="009179C4" w:rsidRDefault="006342D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F2F21" w14:textId="1F0774F4" w:rsidR="009179C4" w:rsidRDefault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Advertisement Protocol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5FBE29" w14:textId="0586A912" w:rsidR="009179C4" w:rsidRDefault="008307CF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8.4.2.92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0EF513" w14:textId="2439E285" w:rsidR="009179C4" w:rsidRDefault="006342D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</w:t>
            </w:r>
            <w:r w:rsidR="009179C4">
              <w:rPr>
                <w:w w:val="100"/>
                <w:sz w:val="18"/>
                <w:szCs w:val="18"/>
              </w:rPr>
              <w:t>:</w:t>
            </w:r>
            <w:r>
              <w:rPr>
                <w:w w:val="100"/>
                <w:sz w:val="18"/>
                <w:szCs w:val="18"/>
              </w:rPr>
              <w:t>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DCACFF" w14:textId="77777777" w:rsidR="009179C4" w:rsidRDefault="009179C4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57F3A7BB" w14:textId="77777777" w:rsidTr="008307CF">
        <w:trPr>
          <w:trHeight w:val="54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532698" w14:textId="33B992E8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lastRenderedPageBreak/>
              <w:t>PAD</w:t>
            </w:r>
            <w:r w:rsidR="00C765F2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C4C4B" w14:textId="5E13D6AC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07A021" w14:textId="5596B780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8.4.2.170a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96E561" w14:textId="7777777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EAC0CF" w14:textId="7777777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BBBC61D" w14:textId="77777777" w:rsidTr="008307CF">
        <w:trPr>
          <w:trHeight w:val="36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A74F5" w14:textId="15F6B9F7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A5A914" w14:textId="2B45C4CE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Advertisement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44873" w14:textId="0900C16B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8.4.2.170b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C11A3" w14:textId="55D210A9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ED53FC" w14:textId="60AD8333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1171A203" w14:textId="77777777" w:rsidTr="00C765F2">
        <w:trPr>
          <w:trHeight w:val="464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76854E" w14:textId="4C2421B3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4C90C" w14:textId="3DB5F88F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017E50" w14:textId="3994125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8.4.2.170</w:t>
            </w:r>
            <w:r>
              <w:rPr>
                <w:w w:val="100"/>
                <w:sz w:val="18"/>
                <w:szCs w:val="18"/>
              </w:rPr>
              <w:t>c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57C2AA" w14:textId="7777777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D3DA7D" w14:textId="77777777" w:rsidR="005802C0" w:rsidRDefault="005802C0" w:rsidP="00501B18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C765F2" w14:paraId="2E809188" w14:textId="77777777" w:rsidTr="008307CF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FCA79" w14:textId="228DDAE1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D76E82" w14:textId="3193BC18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 w:rsidRPr="00C765F2">
              <w:rPr>
                <w:w w:val="100"/>
                <w:sz w:val="18"/>
                <w:szCs w:val="18"/>
              </w:rPr>
              <w:t>ANQP for Service Discovery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B72FF0" w14:textId="4A71353D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8.4.5a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B70BAA" w14:textId="1FF851FB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474DCD" w14:textId="146DDDA8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C84594F" w14:textId="77777777" w:rsidTr="008307CF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F27F95" w14:textId="47D5D3C4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154773" w14:textId="3C378E16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Unsolicited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2FC32" w14:textId="3A52C93F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10.25.3.3a.1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71AF7B" w14:textId="14FF4BE8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</w:t>
            </w:r>
            <w:r>
              <w:rPr>
                <w:w w:val="100"/>
                <w:sz w:val="18"/>
                <w:szCs w:val="18"/>
              </w:rPr>
              <w:t>:</w:t>
            </w:r>
            <w:r>
              <w:rPr>
                <w:w w:val="100"/>
                <w:sz w:val="18"/>
                <w:szCs w:val="18"/>
              </w:rPr>
              <w:t>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65C6B1" w14:textId="210FCAD7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497D50A5" w14:textId="77777777" w:rsidTr="008307CF">
        <w:trPr>
          <w:trHeight w:val="419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33DD02" w14:textId="6FE387E3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7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260A7" w14:textId="3F280EB8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Soliciated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2D915" w14:textId="588CCD51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10.25.3.3a.2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BEE27C" w14:textId="53D0E7C5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035916" w14:textId="679F700B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7F5E471D" w14:textId="77777777" w:rsidTr="008307CF">
        <w:trPr>
          <w:trHeight w:val="31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F2D9D1" w14:textId="02766CA2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8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9AE2CB" w14:textId="791F28D2" w:rsidR="005802C0" w:rsidRDefault="00C765F2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E</w:t>
            </w:r>
            <w:r w:rsidR="005802C0">
              <w:rPr>
                <w:w w:val="100"/>
                <w:sz w:val="18"/>
                <w:szCs w:val="18"/>
              </w:rPr>
              <w:t xml:space="preserve">ncapsulation </w:t>
            </w:r>
            <w:r>
              <w:rPr>
                <w:w w:val="100"/>
                <w:sz w:val="18"/>
                <w:szCs w:val="18"/>
              </w:rPr>
              <w:t>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FB649C" w14:textId="14BEC04B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10.25.3.3a.4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4F6680" w14:textId="6124AD83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CFaq:TBD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1C0E52" w14:textId="01ADCF69" w:rsidR="005802C0" w:rsidRDefault="005802C0" w:rsidP="005802C0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C765F2" w14:paraId="05605519" w14:textId="77777777" w:rsidTr="008307CF">
        <w:trPr>
          <w:trHeight w:val="500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2BE9B0" w14:textId="4A59B604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  <w:bookmarkStart w:id="14" w:name="_GoBack"/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B0EA8A" w14:textId="268EAB98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2295A9" w14:textId="13D9D35F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452F4" w14:textId="6324BFAA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7F3D53" w14:textId="14322792" w:rsidR="00C765F2" w:rsidRDefault="00C765F2" w:rsidP="00C765F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rPr>
                <w:w w:val="100"/>
                <w:sz w:val="18"/>
                <w:szCs w:val="18"/>
              </w:rPr>
            </w:pPr>
          </w:p>
        </w:tc>
      </w:tr>
      <w:bookmarkEnd w:id="14"/>
    </w:tbl>
    <w:p w14:paraId="7267AADF" w14:textId="77777777" w:rsidR="007635A5" w:rsidRDefault="007635A5" w:rsidP="009F2AFD"/>
    <w:sectPr w:rsidR="007635A5" w:rsidSect="003A4C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58ED" w14:textId="77777777" w:rsidR="009C34F0" w:rsidRDefault="009C34F0">
      <w:r>
        <w:separator/>
      </w:r>
    </w:p>
  </w:endnote>
  <w:endnote w:type="continuationSeparator" w:id="0">
    <w:p w14:paraId="52A2060D" w14:textId="77777777" w:rsidR="009C34F0" w:rsidRDefault="009C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877F" w14:textId="77777777" w:rsidR="004712BE" w:rsidRDefault="009C34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12BE">
      <w:t>Submission</w:t>
    </w:r>
    <w:r>
      <w:fldChar w:fldCharType="end"/>
    </w:r>
    <w:r w:rsidR="004712BE">
      <w:tab/>
      <w:t xml:space="preserve">page </w:t>
    </w:r>
    <w:r w:rsidR="004712BE">
      <w:fldChar w:fldCharType="begin"/>
    </w:r>
    <w:r w:rsidR="004712BE">
      <w:instrText xml:space="preserve">page </w:instrText>
    </w:r>
    <w:r w:rsidR="004712BE">
      <w:fldChar w:fldCharType="separate"/>
    </w:r>
    <w:r w:rsidR="002432F1">
      <w:rPr>
        <w:noProof/>
      </w:rPr>
      <w:t>3</w:t>
    </w:r>
    <w:r w:rsidR="004712BE">
      <w:rPr>
        <w:noProof/>
      </w:rPr>
      <w:fldChar w:fldCharType="end"/>
    </w:r>
    <w:r w:rsidR="004712BE">
      <w:tab/>
      <w:t>Emily Qi, Intel Corporation</w:t>
    </w:r>
  </w:p>
  <w:p w14:paraId="443A070D" w14:textId="77777777" w:rsidR="004712BE" w:rsidRDefault="004712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6985F" w14:textId="77777777" w:rsidR="009C34F0" w:rsidRDefault="009C34F0">
      <w:r>
        <w:separator/>
      </w:r>
    </w:p>
  </w:footnote>
  <w:footnote w:type="continuationSeparator" w:id="0">
    <w:p w14:paraId="49389E0C" w14:textId="77777777" w:rsidR="009C34F0" w:rsidRDefault="009C34F0">
      <w:r>
        <w:continuationSeparator/>
      </w:r>
    </w:p>
  </w:footnote>
  <w:footnote w:id="1">
    <w:p w14:paraId="641A891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w w:val="1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i/>
          <w:iCs/>
          <w:w w:val="100"/>
          <w:sz w:val="16"/>
          <w:szCs w:val="16"/>
        </w:rPr>
        <w:t xml:space="preserve">Copyright release for PICS </w:t>
      </w:r>
      <w:proofErr w:type="spellStart"/>
      <w:r>
        <w:rPr>
          <w:i/>
          <w:iCs/>
          <w:w w:val="100"/>
          <w:sz w:val="16"/>
          <w:szCs w:val="16"/>
        </w:rPr>
        <w:t>proforma</w:t>
      </w:r>
      <w:proofErr w:type="spellEnd"/>
      <w:r>
        <w:rPr>
          <w:i/>
          <w:iCs/>
          <w:w w:val="100"/>
          <w:sz w:val="16"/>
          <w:szCs w:val="16"/>
        </w:rPr>
        <w:t>:</w:t>
      </w:r>
      <w:r>
        <w:rPr>
          <w:w w:val="100"/>
          <w:sz w:val="16"/>
          <w:szCs w:val="16"/>
        </w:rPr>
        <w:t xml:space="preserve"> Users of this standard may freely reproduce the PICS </w:t>
      </w:r>
      <w:proofErr w:type="spellStart"/>
      <w:r>
        <w:rPr>
          <w:w w:val="100"/>
          <w:sz w:val="16"/>
          <w:szCs w:val="16"/>
        </w:rPr>
        <w:t>proforma</w:t>
      </w:r>
      <w:proofErr w:type="spellEnd"/>
      <w:r>
        <w:rPr>
          <w:w w:val="100"/>
          <w:sz w:val="16"/>
          <w:szCs w:val="16"/>
        </w:rPr>
        <w:t xml:space="preserve"> in this annex so that it can be used for its intended purpose and may further publish the completed PICS.</w:t>
      </w:r>
    </w:p>
    <w:p w14:paraId="690AAD0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7FC77" w14:textId="5B352E2B" w:rsidR="004712BE" w:rsidRDefault="004712BE">
    <w:pPr>
      <w:pStyle w:val="Header"/>
      <w:tabs>
        <w:tab w:val="clear" w:pos="6480"/>
        <w:tab w:val="center" w:pos="4680"/>
        <w:tab w:val="right" w:pos="9360"/>
      </w:tabs>
    </w:pPr>
    <w:r>
      <w:t>January 2015</w:t>
    </w:r>
    <w:r>
      <w:tab/>
    </w:r>
    <w:r>
      <w:tab/>
    </w:r>
    <w:r w:rsidR="009C34F0">
      <w:fldChar w:fldCharType="begin"/>
    </w:r>
    <w:r w:rsidR="009C34F0">
      <w:instrText xml:space="preserve"> TITLE  \* MERGEFORMAT </w:instrText>
    </w:r>
    <w:r w:rsidR="009C34F0">
      <w:fldChar w:fldCharType="separate"/>
    </w:r>
    <w:r w:rsidR="008F44DD">
      <w:t>doc.: IEEE 802.11-15/0163</w:t>
    </w:r>
    <w:r>
      <w:t>r</w:t>
    </w:r>
    <w:r w:rsidR="009C34F0">
      <w:fldChar w:fldCharType="end"/>
    </w:r>
    <w:r w:rsidR="00071FD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3369A20"/>
    <w:lvl w:ilvl="0">
      <w:numFmt w:val="bullet"/>
      <w:lvlText w:val="*"/>
      <w:lvlJc w:val="left"/>
    </w:lvl>
  </w:abstractNum>
  <w:abstractNum w:abstractNumId="1">
    <w:nsid w:val="014430B8"/>
    <w:multiLevelType w:val="multilevel"/>
    <w:tmpl w:val="2E5029D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lang w:val="en-G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B31BBF"/>
    <w:multiLevelType w:val="multilevel"/>
    <w:tmpl w:val="266E9BA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A10803"/>
    <w:multiLevelType w:val="hybridMultilevel"/>
    <w:tmpl w:val="7D4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7010D"/>
    <w:multiLevelType w:val="multilevel"/>
    <w:tmpl w:val="E73A5990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lang w:val="en-GB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680A1E08"/>
    <w:multiLevelType w:val="hybridMultilevel"/>
    <w:tmpl w:val="06EA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0.0.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4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Annex 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32967"/>
    <w:rsid w:val="00071FD4"/>
    <w:rsid w:val="00095F4A"/>
    <w:rsid w:val="000E60D6"/>
    <w:rsid w:val="000F49BD"/>
    <w:rsid w:val="00116FBA"/>
    <w:rsid w:val="00143DEE"/>
    <w:rsid w:val="001509AB"/>
    <w:rsid w:val="00176AE0"/>
    <w:rsid w:val="00177002"/>
    <w:rsid w:val="001A3797"/>
    <w:rsid w:val="001B12A9"/>
    <w:rsid w:val="001B515E"/>
    <w:rsid w:val="001D723B"/>
    <w:rsid w:val="002034C3"/>
    <w:rsid w:val="00214DA3"/>
    <w:rsid w:val="002432F1"/>
    <w:rsid w:val="00260874"/>
    <w:rsid w:val="00261FD1"/>
    <w:rsid w:val="00271F48"/>
    <w:rsid w:val="0029020B"/>
    <w:rsid w:val="002D44BE"/>
    <w:rsid w:val="002E3089"/>
    <w:rsid w:val="002F1D8F"/>
    <w:rsid w:val="00304DF2"/>
    <w:rsid w:val="00314F9C"/>
    <w:rsid w:val="0037670B"/>
    <w:rsid w:val="00386608"/>
    <w:rsid w:val="003A4C5C"/>
    <w:rsid w:val="003C2FE8"/>
    <w:rsid w:val="003D2961"/>
    <w:rsid w:val="00435B1B"/>
    <w:rsid w:val="00442037"/>
    <w:rsid w:val="004712BE"/>
    <w:rsid w:val="00496CC9"/>
    <w:rsid w:val="004978DB"/>
    <w:rsid w:val="004B064B"/>
    <w:rsid w:val="004F6B12"/>
    <w:rsid w:val="0050075C"/>
    <w:rsid w:val="00520B47"/>
    <w:rsid w:val="00536339"/>
    <w:rsid w:val="005368D1"/>
    <w:rsid w:val="0057157E"/>
    <w:rsid w:val="005802C0"/>
    <w:rsid w:val="005A04F4"/>
    <w:rsid w:val="005F28EE"/>
    <w:rsid w:val="00610FF3"/>
    <w:rsid w:val="0062440B"/>
    <w:rsid w:val="00631CC5"/>
    <w:rsid w:val="00632FFC"/>
    <w:rsid w:val="006342D6"/>
    <w:rsid w:val="006B5D83"/>
    <w:rsid w:val="006C0727"/>
    <w:rsid w:val="006E145F"/>
    <w:rsid w:val="0070660B"/>
    <w:rsid w:val="007635A5"/>
    <w:rsid w:val="00770572"/>
    <w:rsid w:val="0077441E"/>
    <w:rsid w:val="00784C59"/>
    <w:rsid w:val="007978E2"/>
    <w:rsid w:val="007B028A"/>
    <w:rsid w:val="007C7AF3"/>
    <w:rsid w:val="00822C10"/>
    <w:rsid w:val="008307CF"/>
    <w:rsid w:val="00864FEE"/>
    <w:rsid w:val="008706CF"/>
    <w:rsid w:val="00890D0C"/>
    <w:rsid w:val="00891AFD"/>
    <w:rsid w:val="00892B32"/>
    <w:rsid w:val="008C6666"/>
    <w:rsid w:val="008C7D71"/>
    <w:rsid w:val="008F44DD"/>
    <w:rsid w:val="009179C4"/>
    <w:rsid w:val="00962492"/>
    <w:rsid w:val="00991ABE"/>
    <w:rsid w:val="009A6A27"/>
    <w:rsid w:val="009B7E08"/>
    <w:rsid w:val="009C34F0"/>
    <w:rsid w:val="009D3510"/>
    <w:rsid w:val="009F2AFD"/>
    <w:rsid w:val="009F2FBC"/>
    <w:rsid w:val="00A0248B"/>
    <w:rsid w:val="00A33D3C"/>
    <w:rsid w:val="00A524A6"/>
    <w:rsid w:val="00A53570"/>
    <w:rsid w:val="00A653BB"/>
    <w:rsid w:val="00A94E38"/>
    <w:rsid w:val="00AA427C"/>
    <w:rsid w:val="00AC19AC"/>
    <w:rsid w:val="00B811C0"/>
    <w:rsid w:val="00BE68C2"/>
    <w:rsid w:val="00C07F53"/>
    <w:rsid w:val="00C551FE"/>
    <w:rsid w:val="00C765F2"/>
    <w:rsid w:val="00CA01DA"/>
    <w:rsid w:val="00CA09B2"/>
    <w:rsid w:val="00CE0A3E"/>
    <w:rsid w:val="00D363A5"/>
    <w:rsid w:val="00DC5A7B"/>
    <w:rsid w:val="00DE0580"/>
    <w:rsid w:val="00DF422F"/>
    <w:rsid w:val="00E06E01"/>
    <w:rsid w:val="00E3418B"/>
    <w:rsid w:val="00E51DC5"/>
    <w:rsid w:val="00E877CD"/>
    <w:rsid w:val="00EA75D9"/>
    <w:rsid w:val="00EB5A27"/>
    <w:rsid w:val="00EC0824"/>
    <w:rsid w:val="00ED2785"/>
    <w:rsid w:val="00EE42F3"/>
    <w:rsid w:val="00EF012E"/>
    <w:rsid w:val="00EF6919"/>
    <w:rsid w:val="00F3317B"/>
    <w:rsid w:val="00F47571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5AB3A"/>
  <w15:docId w15:val="{904378F1-B29A-4E86-BF1F-C586BB90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D38F-9E3A-482B-8FE5-EF519CC9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1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Qi, Emily H</cp:lastModifiedBy>
  <cp:revision>5</cp:revision>
  <cp:lastPrinted>2014-09-11T23:43:00Z</cp:lastPrinted>
  <dcterms:created xsi:type="dcterms:W3CDTF">2015-01-14T19:35:00Z</dcterms:created>
  <dcterms:modified xsi:type="dcterms:W3CDTF">2015-01-14T19:35:00Z</dcterms:modified>
</cp:coreProperties>
</file>