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20982AED" w:rsidR="00CA09B2" w:rsidRDefault="00B653E2" w:rsidP="00EF2081">
            <w:pPr>
              <w:pStyle w:val="T2"/>
            </w:pPr>
            <w:r w:rsidRPr="00B653E2">
              <w:t xml:space="preserve">ARC SC </w:t>
            </w:r>
            <w:r w:rsidR="00883FA4">
              <w:t>M</w:t>
            </w:r>
            <w:r w:rsidRPr="00B653E2">
              <w:t xml:space="preserve">eeting Minutes </w:t>
            </w:r>
            <w:r w:rsidR="00EF2081">
              <w:t>November</w:t>
            </w:r>
            <w:r w:rsidR="00057A0F">
              <w:t xml:space="preserve"> </w:t>
            </w:r>
            <w:r w:rsidR="00D4000F">
              <w:t>2014</w:t>
            </w:r>
          </w:p>
        </w:tc>
      </w:tr>
      <w:tr w:rsidR="00CA09B2" w14:paraId="32E7C222" w14:textId="77777777">
        <w:trPr>
          <w:trHeight w:val="359"/>
          <w:jc w:val="center"/>
        </w:trPr>
        <w:tc>
          <w:tcPr>
            <w:tcW w:w="9576" w:type="dxa"/>
            <w:gridSpan w:val="6"/>
            <w:vAlign w:val="center"/>
          </w:tcPr>
          <w:p w14:paraId="172649BE" w14:textId="3F2E48C4" w:rsidR="00CA09B2" w:rsidRDefault="00CA09B2" w:rsidP="00E32824">
            <w:pPr>
              <w:pStyle w:val="T2"/>
              <w:ind w:left="0"/>
              <w:rPr>
                <w:sz w:val="20"/>
              </w:rPr>
            </w:pPr>
            <w:r>
              <w:rPr>
                <w:sz w:val="20"/>
              </w:rPr>
              <w:t>Date:</w:t>
            </w:r>
            <w:r>
              <w:rPr>
                <w:b w:val="0"/>
                <w:sz w:val="20"/>
              </w:rPr>
              <w:t xml:space="preserve">  </w:t>
            </w:r>
            <w:r w:rsidR="008A4600">
              <w:rPr>
                <w:b w:val="0"/>
                <w:sz w:val="20"/>
              </w:rPr>
              <w:t>201</w:t>
            </w:r>
            <w:r w:rsidR="00D4000F">
              <w:rPr>
                <w:b w:val="0"/>
                <w:sz w:val="20"/>
              </w:rPr>
              <w:t>4</w:t>
            </w:r>
            <w:r w:rsidR="00A82751">
              <w:rPr>
                <w:b w:val="0"/>
                <w:sz w:val="20"/>
              </w:rPr>
              <w:t>-</w:t>
            </w:r>
            <w:r w:rsidR="00292F28">
              <w:rPr>
                <w:b w:val="0"/>
                <w:sz w:val="20"/>
              </w:rPr>
              <w:t>0</w:t>
            </w:r>
            <w:r w:rsidR="00E32824">
              <w:rPr>
                <w:b w:val="0"/>
                <w:sz w:val="20"/>
              </w:rPr>
              <w:t>9</w:t>
            </w:r>
            <w:r w:rsidR="00F80FBB">
              <w:rPr>
                <w:b w:val="0"/>
                <w:sz w:val="20"/>
              </w:rPr>
              <w:t>-1</w:t>
            </w:r>
            <w:r w:rsidR="00292F28">
              <w:rPr>
                <w:b w:val="0"/>
                <w:sz w:val="20"/>
              </w:rPr>
              <w:t>9</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5FB77949" w:rsidR="00CA09B2" w:rsidRDefault="00A307E9">
            <w:pPr>
              <w:pStyle w:val="T2"/>
              <w:spacing w:after="0"/>
              <w:ind w:left="0" w:right="0"/>
              <w:rPr>
                <w:b w:val="0"/>
                <w:sz w:val="20"/>
              </w:rPr>
            </w:pPr>
            <w:r>
              <w:rPr>
                <w:b w:val="0"/>
                <w:sz w:val="20"/>
              </w:rPr>
              <w:t>InterDigital Communications, Inc</w:t>
            </w:r>
            <w:r w:rsidR="00937B4F">
              <w:rPr>
                <w:b w:val="0"/>
                <w:sz w:val="20"/>
              </w:rPr>
              <w:t>.</w:t>
            </w:r>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2E67EA0F" w:rsidR="00621438" w:rsidRDefault="00A82751">
                            <w:pPr>
                              <w:jc w:val="both"/>
                            </w:pPr>
                            <w:r>
                              <w:t xml:space="preserve">Minutes of the IEEE 802.11 ARC Standing Committee </w:t>
                            </w:r>
                            <w:r w:rsidR="00E30ABC">
                              <w:t>meeting held on</w:t>
                            </w:r>
                            <w:r w:rsidR="00EF2081">
                              <w:t xml:space="preserve"> 4</w:t>
                            </w:r>
                            <w:r w:rsidR="00EF2081" w:rsidRPr="00EF2081">
                              <w:rPr>
                                <w:vertAlign w:val="superscript"/>
                              </w:rPr>
                              <w:t>th</w:t>
                            </w:r>
                            <w:r w:rsidR="00EF2081">
                              <w:t>, 5</w:t>
                            </w:r>
                            <w:r w:rsidR="00EF2081" w:rsidRPr="00EF2081">
                              <w:rPr>
                                <w:vertAlign w:val="superscript"/>
                              </w:rPr>
                              <w:t>th</w:t>
                            </w:r>
                            <w:r w:rsidR="00E30ABC">
                              <w:t xml:space="preserve"> </w:t>
                            </w:r>
                            <w:r w:rsidR="006407B1">
                              <w:t>November 2014</w:t>
                            </w:r>
                            <w:r w:rsidR="003732C2">
                              <w:t xml:space="preserve">, in </w:t>
                            </w:r>
                            <w:r w:rsidR="00EF2081">
                              <w:t>San Antonio, TX, USA</w:t>
                            </w:r>
                            <w:r w:rsidR="00C31D27">
                              <w:t>.</w:t>
                            </w:r>
                            <w:r w:rsidR="006A0EEF">
                              <w:t xml:space="preserve"> Note</w:t>
                            </w:r>
                            <w:r w:rsidR="00B01FA4">
                              <w:t>:</w:t>
                            </w:r>
                            <w:r w:rsidR="00B140DB">
                              <w:t xml:space="preserve"> minutes for the</w:t>
                            </w:r>
                            <w:r w:rsidR="006A0EEF">
                              <w:t xml:space="preserve"> joint meeting with TGak</w:t>
                            </w:r>
                            <w:r w:rsidR="006407B1">
                              <w:t xml:space="preserve"> and 802.1</w:t>
                            </w:r>
                            <w:r w:rsidR="006A0EEF">
                              <w:t xml:space="preserve"> minutes are not provided in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2E67EA0F" w:rsidR="00621438" w:rsidRDefault="00A82751">
                      <w:pPr>
                        <w:jc w:val="both"/>
                      </w:pPr>
                      <w:r>
                        <w:t xml:space="preserve">Minutes of the IEEE 802.11 ARC Standing Committee </w:t>
                      </w:r>
                      <w:r w:rsidR="00E30ABC">
                        <w:t>meeting held on</w:t>
                      </w:r>
                      <w:r w:rsidR="00EF2081">
                        <w:t xml:space="preserve"> 4</w:t>
                      </w:r>
                      <w:r w:rsidR="00EF2081" w:rsidRPr="00EF2081">
                        <w:rPr>
                          <w:vertAlign w:val="superscript"/>
                        </w:rPr>
                        <w:t>th</w:t>
                      </w:r>
                      <w:r w:rsidR="00EF2081">
                        <w:t>, 5</w:t>
                      </w:r>
                      <w:r w:rsidR="00EF2081" w:rsidRPr="00EF2081">
                        <w:rPr>
                          <w:vertAlign w:val="superscript"/>
                        </w:rPr>
                        <w:t>th</w:t>
                      </w:r>
                      <w:r w:rsidR="00E30ABC">
                        <w:t xml:space="preserve"> </w:t>
                      </w:r>
                      <w:r w:rsidR="006407B1">
                        <w:t>November 2014</w:t>
                      </w:r>
                      <w:r w:rsidR="003732C2">
                        <w:t xml:space="preserve">, in </w:t>
                      </w:r>
                      <w:r w:rsidR="00EF2081">
                        <w:t>San Antonio, TX, USA</w:t>
                      </w:r>
                      <w:r w:rsidR="00C31D27">
                        <w:t>.</w:t>
                      </w:r>
                      <w:r w:rsidR="006A0EEF">
                        <w:t xml:space="preserve"> Note</w:t>
                      </w:r>
                      <w:r w:rsidR="00B01FA4">
                        <w:t>:</w:t>
                      </w:r>
                      <w:r w:rsidR="00B140DB">
                        <w:t xml:space="preserve"> minutes for the</w:t>
                      </w:r>
                      <w:r w:rsidR="006A0EEF">
                        <w:t xml:space="preserve"> joint meeting with TGak</w:t>
                      </w:r>
                      <w:r w:rsidR="006407B1">
                        <w:t xml:space="preserve"> and 802.1</w:t>
                      </w:r>
                      <w:r w:rsidR="006A0EEF">
                        <w:t xml:space="preserve"> minutes are not provided in this document.</w:t>
                      </w:r>
                    </w:p>
                  </w:txbxContent>
                </v:textbox>
              </v:shape>
            </w:pict>
          </mc:Fallback>
        </mc:AlternateContent>
      </w:r>
    </w:p>
    <w:p w14:paraId="112614F4" w14:textId="77777777" w:rsidR="00A82751" w:rsidRDefault="00CA09B2" w:rsidP="00606F03">
      <w:r>
        <w:br w:type="page"/>
      </w:r>
    </w:p>
    <w:p w14:paraId="644CB27E" w14:textId="3A37A9CE" w:rsidR="00A82751" w:rsidRDefault="006407B1" w:rsidP="00A82751">
      <w:pPr>
        <w:rPr>
          <w:b/>
        </w:rPr>
      </w:pPr>
      <w:r>
        <w:rPr>
          <w:b/>
        </w:rPr>
        <w:lastRenderedPageBreak/>
        <w:t>Tuesday 4 November</w:t>
      </w:r>
      <w:r w:rsidR="00A82751" w:rsidRPr="00F0560E">
        <w:rPr>
          <w:b/>
        </w:rPr>
        <w:t xml:space="preserve"> 201</w:t>
      </w:r>
      <w:r w:rsidR="0095690F">
        <w:rPr>
          <w:b/>
        </w:rPr>
        <w:t>4</w:t>
      </w:r>
      <w:r w:rsidR="00DA350C">
        <w:rPr>
          <w:b/>
        </w:rPr>
        <w:t xml:space="preserve">, </w:t>
      </w:r>
      <w:r>
        <w:rPr>
          <w:b/>
        </w:rPr>
        <w:t>AM2</w:t>
      </w:r>
      <w:r w:rsidR="00DA350C">
        <w:rPr>
          <w:b/>
        </w:rPr>
        <w:t xml:space="preserve">, </w:t>
      </w:r>
      <w:r>
        <w:rPr>
          <w:b/>
        </w:rPr>
        <w:t>10:30</w:t>
      </w:r>
      <w:r w:rsidR="00E32824">
        <w:rPr>
          <w:b/>
        </w:rPr>
        <w:t xml:space="preserve"> </w:t>
      </w:r>
      <w:r w:rsidR="00DA350C">
        <w:rPr>
          <w:b/>
        </w:rPr>
        <w:t>(</w:t>
      </w:r>
      <w:r w:rsidR="00E32824">
        <w:rPr>
          <w:b/>
        </w:rPr>
        <w:t>C</w:t>
      </w:r>
      <w:r>
        <w:rPr>
          <w:b/>
        </w:rPr>
        <w:t>S</w:t>
      </w:r>
      <w:r w:rsidR="00E32824">
        <w:rPr>
          <w:b/>
        </w:rPr>
        <w:t>T</w:t>
      </w:r>
      <w:r w:rsidR="00B01FA4">
        <w:rPr>
          <w:b/>
        </w:rPr>
        <w:t>) ARC</w:t>
      </w:r>
      <w:r w:rsidR="00E32824">
        <w:rPr>
          <w:b/>
        </w:rPr>
        <w:t xml:space="preserve"> SC </w:t>
      </w:r>
      <w:r w:rsidR="00E30ABC">
        <w:rPr>
          <w:b/>
        </w:rPr>
        <w:t>Meeting</w:t>
      </w:r>
    </w:p>
    <w:p w14:paraId="0CAF4EF0" w14:textId="77777777" w:rsidR="00E32824" w:rsidRDefault="00E32824" w:rsidP="00A82751">
      <w:pPr>
        <w:rPr>
          <w:b/>
        </w:rPr>
      </w:pPr>
    </w:p>
    <w:p w14:paraId="2CCA5D21" w14:textId="33A0B67C" w:rsidR="00DA350C" w:rsidRDefault="002C5A88" w:rsidP="00A82751">
      <w:pPr>
        <w:rPr>
          <w:b/>
        </w:rPr>
      </w:pPr>
      <w:r>
        <w:rPr>
          <w:b/>
        </w:rPr>
        <w:t>Chair:</w:t>
      </w:r>
      <w:r w:rsidR="00DA350C">
        <w:rPr>
          <w:b/>
        </w:rPr>
        <w:t xml:space="preserve"> Mark Hamilton, Spectralink</w:t>
      </w:r>
      <w:r w:rsidR="00B653E2">
        <w:rPr>
          <w:b/>
        </w:rPr>
        <w:t>,</w:t>
      </w:r>
      <w:r>
        <w:rPr>
          <w:b/>
        </w:rPr>
        <w:t xml:space="preserve"> 802.1AC</w:t>
      </w:r>
    </w:p>
    <w:p w14:paraId="0706F513" w14:textId="2619AEBA" w:rsidR="00DA350C" w:rsidRDefault="00DA350C" w:rsidP="00A82751">
      <w:r>
        <w:rPr>
          <w:b/>
        </w:rPr>
        <w:t>Vice</w:t>
      </w:r>
      <w:r w:rsidR="002C5A88">
        <w:rPr>
          <w:b/>
        </w:rPr>
        <w:t>-</w:t>
      </w:r>
      <w:r>
        <w:rPr>
          <w:b/>
        </w:rPr>
        <w:t>Chair/Secretary: Joseph Levy, InterDigital</w:t>
      </w:r>
    </w:p>
    <w:p w14:paraId="55A65696" w14:textId="77777777" w:rsidR="00A82751" w:rsidRDefault="00A82751" w:rsidP="00A82751"/>
    <w:p w14:paraId="71C05FFA" w14:textId="5EA2A2EE" w:rsidR="002C5A88" w:rsidRDefault="002C5A88" w:rsidP="00C31D27">
      <w:pPr>
        <w:pStyle w:val="BodyText"/>
        <w:rPr>
          <w:b/>
        </w:rPr>
      </w:pPr>
      <w:r>
        <w:rPr>
          <w:b/>
        </w:rPr>
        <w:t xml:space="preserve">Meeting call to order by Mark Hamilton </w:t>
      </w:r>
      <w:r w:rsidR="00E32824">
        <w:rPr>
          <w:b/>
        </w:rPr>
        <w:t>1</w:t>
      </w:r>
      <w:r w:rsidR="006407B1">
        <w:rPr>
          <w:b/>
        </w:rPr>
        <w:t>0</w:t>
      </w:r>
      <w:r w:rsidR="00E32824">
        <w:rPr>
          <w:b/>
        </w:rPr>
        <w:t>:</w:t>
      </w:r>
      <w:r w:rsidR="006407B1">
        <w:rPr>
          <w:b/>
        </w:rPr>
        <w:t>32</w:t>
      </w:r>
      <w:r w:rsidR="00B01FA4">
        <w:rPr>
          <w:b/>
        </w:rPr>
        <w:t xml:space="preserve">, </w:t>
      </w:r>
      <w:r w:rsidR="006407B1">
        <w:rPr>
          <w:b/>
        </w:rPr>
        <w:t>4</w:t>
      </w:r>
      <w:r>
        <w:rPr>
          <w:b/>
        </w:rPr>
        <w:t xml:space="preserve"> </w:t>
      </w:r>
      <w:r w:rsidR="006407B1">
        <w:rPr>
          <w:b/>
        </w:rPr>
        <w:t>November</w:t>
      </w:r>
      <w:r>
        <w:rPr>
          <w:b/>
        </w:rPr>
        <w:t xml:space="preserve"> 2014</w:t>
      </w:r>
    </w:p>
    <w:p w14:paraId="21712776" w14:textId="7209D789" w:rsidR="00F80FBB" w:rsidRDefault="00F80FBB" w:rsidP="00C31D27">
      <w:pPr>
        <w:pStyle w:val="BodyText"/>
      </w:pPr>
      <w:r w:rsidRPr="00DA350C">
        <w:rPr>
          <w:b/>
        </w:rPr>
        <w:t>Agenda – 11-14/</w:t>
      </w:r>
      <w:r w:rsidR="006407B1">
        <w:rPr>
          <w:b/>
        </w:rPr>
        <w:t>1318</w:t>
      </w:r>
      <w:r w:rsidR="00E32824">
        <w:rPr>
          <w:b/>
        </w:rPr>
        <w:t>r</w:t>
      </w:r>
      <w:r w:rsidR="006407B1">
        <w:rPr>
          <w:b/>
        </w:rPr>
        <w:t>0</w:t>
      </w:r>
      <w:r w:rsidR="00E32824">
        <w:rPr>
          <w:b/>
        </w:rPr>
        <w:t>, updated during the meeting to r</w:t>
      </w:r>
      <w:r w:rsidR="006407B1">
        <w:rPr>
          <w:b/>
        </w:rPr>
        <w:t>1</w:t>
      </w:r>
      <w:r w:rsidR="00DA350C">
        <w:t xml:space="preserve"> (</w:t>
      </w:r>
      <w:hyperlink r:id="rId9" w:history="1">
        <w:r w:rsidR="00E32824" w:rsidRPr="00824EB6">
          <w:rPr>
            <w:rStyle w:val="Hyperlink"/>
          </w:rPr>
          <w:t>https://mentor.ieee.org/802.11/dcn/14/11-14-1032-01-0arc-arc-sc-agenda-sep-2014.ppt</w:t>
        </w:r>
      </w:hyperlink>
      <w:r w:rsidR="00DA350C">
        <w:t>):</w:t>
      </w:r>
    </w:p>
    <w:p w14:paraId="17776A7F" w14:textId="77777777" w:rsidR="00843B72" w:rsidRPr="00843B72" w:rsidRDefault="00843B72" w:rsidP="00843B72">
      <w:pPr>
        <w:numPr>
          <w:ilvl w:val="0"/>
          <w:numId w:val="33"/>
        </w:numPr>
        <w:spacing w:line="216" w:lineRule="auto"/>
        <w:ind w:left="1267"/>
        <w:contextualSpacing/>
        <w:textAlignment w:val="baseline"/>
        <w:rPr>
          <w:szCs w:val="22"/>
          <w:lang w:val="en-US"/>
        </w:rPr>
      </w:pPr>
      <w:r w:rsidRPr="00843B72">
        <w:rPr>
          <w:rFonts w:eastAsia="+mn-ea" w:cs="+mn-cs"/>
          <w:b/>
          <w:bCs/>
          <w:color w:val="000000"/>
          <w:szCs w:val="22"/>
          <w:lang w:val="en-US"/>
        </w:rPr>
        <w:t>Administrative: Minutes</w:t>
      </w:r>
    </w:p>
    <w:p w14:paraId="5B3D3991" w14:textId="77777777" w:rsidR="00843B72" w:rsidRPr="00843B72" w:rsidRDefault="00843B72" w:rsidP="00843B72">
      <w:pPr>
        <w:numPr>
          <w:ilvl w:val="0"/>
          <w:numId w:val="33"/>
        </w:numPr>
        <w:spacing w:line="216" w:lineRule="auto"/>
        <w:ind w:left="1267"/>
        <w:contextualSpacing/>
        <w:textAlignment w:val="baseline"/>
        <w:rPr>
          <w:szCs w:val="22"/>
          <w:lang w:val="en-US"/>
        </w:rPr>
      </w:pPr>
      <w:r w:rsidRPr="00843B72">
        <w:rPr>
          <w:rFonts w:eastAsia="+mn-ea" w:cs="+mn-cs"/>
          <w:b/>
          <w:bCs/>
          <w:color w:val="000000"/>
          <w:szCs w:val="22"/>
          <w:lang w:val="en-US"/>
        </w:rPr>
        <w:t>Updates, no action expected:</w:t>
      </w:r>
    </w:p>
    <w:p w14:paraId="56D648B1" w14:textId="77777777" w:rsidR="00843B72" w:rsidRPr="00843B72" w:rsidRDefault="00843B72" w:rsidP="00843B72">
      <w:pPr>
        <w:numPr>
          <w:ilvl w:val="1"/>
          <w:numId w:val="33"/>
        </w:numPr>
        <w:spacing w:line="216" w:lineRule="auto"/>
        <w:ind w:left="2606"/>
        <w:contextualSpacing/>
        <w:textAlignment w:val="baseline"/>
        <w:rPr>
          <w:szCs w:val="22"/>
          <w:lang w:val="en-US"/>
        </w:rPr>
      </w:pPr>
      <w:r w:rsidRPr="00843B72">
        <w:rPr>
          <w:color w:val="000000"/>
          <w:szCs w:val="22"/>
          <w:lang w:val="en-US"/>
        </w:rPr>
        <w:t>IEEE 1588 mapping to IEEE 802.11</w:t>
      </w:r>
    </w:p>
    <w:p w14:paraId="75AF800B" w14:textId="77777777" w:rsidR="00843B72" w:rsidRPr="00843B72" w:rsidRDefault="00843B72" w:rsidP="00843B72">
      <w:pPr>
        <w:numPr>
          <w:ilvl w:val="1"/>
          <w:numId w:val="33"/>
        </w:numPr>
        <w:spacing w:line="216" w:lineRule="auto"/>
        <w:ind w:left="2606"/>
        <w:contextualSpacing/>
        <w:textAlignment w:val="baseline"/>
        <w:rPr>
          <w:szCs w:val="22"/>
          <w:lang w:val="en-US"/>
        </w:rPr>
      </w:pPr>
      <w:r w:rsidRPr="00843B72">
        <w:rPr>
          <w:rFonts w:eastAsia="MS PGothic"/>
          <w:color w:val="000000"/>
          <w:szCs w:val="22"/>
          <w:lang w:val="en-US"/>
        </w:rPr>
        <w:t>IETF/802 coordination (RFC 4441, PAWS, CAPWAP)</w:t>
      </w:r>
    </w:p>
    <w:p w14:paraId="68D02CB7" w14:textId="77777777" w:rsidR="00843B72" w:rsidRPr="00843B72" w:rsidRDefault="00843B72" w:rsidP="00843B72">
      <w:pPr>
        <w:numPr>
          <w:ilvl w:val="1"/>
          <w:numId w:val="33"/>
        </w:numPr>
        <w:spacing w:line="216" w:lineRule="auto"/>
        <w:ind w:left="1987"/>
        <w:contextualSpacing/>
        <w:textAlignment w:val="baseline"/>
        <w:rPr>
          <w:szCs w:val="22"/>
          <w:lang w:val="en-US"/>
        </w:rPr>
      </w:pPr>
      <w:r w:rsidRPr="00843B72">
        <w:rPr>
          <w:b/>
          <w:bCs/>
          <w:color w:val="000000"/>
          <w:szCs w:val="22"/>
          <w:lang w:val="en-US"/>
        </w:rPr>
        <w:t>802.1AC revision</w:t>
      </w:r>
    </w:p>
    <w:p w14:paraId="155058F3" w14:textId="77777777" w:rsidR="00843B72" w:rsidRPr="00843B72" w:rsidRDefault="00843B72" w:rsidP="00843B72">
      <w:pPr>
        <w:numPr>
          <w:ilvl w:val="2"/>
          <w:numId w:val="33"/>
        </w:numPr>
        <w:spacing w:line="216" w:lineRule="auto"/>
        <w:ind w:left="3240"/>
        <w:contextualSpacing/>
        <w:textAlignment w:val="baseline"/>
        <w:rPr>
          <w:szCs w:val="22"/>
          <w:lang w:val="en-US"/>
        </w:rPr>
      </w:pPr>
      <w:r w:rsidRPr="00843B72">
        <w:rPr>
          <w:color w:val="000000"/>
          <w:szCs w:val="22"/>
          <w:lang w:val="en-US"/>
        </w:rPr>
        <w:t>Review/Discussion of 802.1AC draft</w:t>
      </w:r>
    </w:p>
    <w:p w14:paraId="46712E68" w14:textId="77777777" w:rsidR="00843B72" w:rsidRPr="00843B72" w:rsidRDefault="00843B72" w:rsidP="00843B72">
      <w:pPr>
        <w:numPr>
          <w:ilvl w:val="2"/>
          <w:numId w:val="33"/>
        </w:numPr>
        <w:spacing w:line="216" w:lineRule="auto"/>
        <w:ind w:left="3240"/>
        <w:contextualSpacing/>
        <w:textAlignment w:val="baseline"/>
        <w:rPr>
          <w:szCs w:val="22"/>
          <w:lang w:val="en-US"/>
        </w:rPr>
      </w:pPr>
      <w:r w:rsidRPr="00843B72">
        <w:rPr>
          <w:color w:val="000000"/>
          <w:szCs w:val="22"/>
          <w:lang w:val="en-US"/>
        </w:rPr>
        <w:t>Review comments and resolutions</w:t>
      </w:r>
    </w:p>
    <w:p w14:paraId="7F0E143C" w14:textId="77777777" w:rsidR="00843B72" w:rsidRPr="00843B72" w:rsidRDefault="00843B72" w:rsidP="00843B72">
      <w:pPr>
        <w:numPr>
          <w:ilvl w:val="1"/>
          <w:numId w:val="33"/>
        </w:numPr>
        <w:spacing w:line="216" w:lineRule="auto"/>
        <w:ind w:left="1987"/>
        <w:contextualSpacing/>
        <w:textAlignment w:val="baseline"/>
        <w:rPr>
          <w:szCs w:val="22"/>
          <w:lang w:val="en-US"/>
        </w:rPr>
      </w:pPr>
      <w:r w:rsidRPr="00843B72">
        <w:rPr>
          <w:b/>
          <w:bCs/>
          <w:color w:val="000000"/>
          <w:szCs w:val="22"/>
          <w:lang w:val="en-US"/>
        </w:rPr>
        <w:t>AP/DS/Portal architecture and 802 concepts</w:t>
      </w:r>
    </w:p>
    <w:p w14:paraId="5A2B3470" w14:textId="77777777" w:rsidR="00843B72" w:rsidRPr="00843B72" w:rsidRDefault="00843B72" w:rsidP="00843B72">
      <w:pPr>
        <w:numPr>
          <w:ilvl w:val="2"/>
          <w:numId w:val="33"/>
        </w:numPr>
        <w:spacing w:line="216" w:lineRule="auto"/>
        <w:ind w:left="3240"/>
        <w:contextualSpacing/>
        <w:textAlignment w:val="baseline"/>
        <w:rPr>
          <w:szCs w:val="22"/>
          <w:lang w:val="en-US"/>
        </w:rPr>
      </w:pPr>
      <w:r w:rsidRPr="00843B72">
        <w:rPr>
          <w:color w:val="000000"/>
          <w:szCs w:val="22"/>
          <w:lang w:val="en-US"/>
        </w:rPr>
        <w:t>AP’s “Distribution System Access” function concept</w:t>
      </w:r>
    </w:p>
    <w:p w14:paraId="46878314" w14:textId="77777777" w:rsidR="00843B72" w:rsidRPr="00843B72" w:rsidRDefault="00843B72" w:rsidP="00843B72">
      <w:pPr>
        <w:numPr>
          <w:ilvl w:val="2"/>
          <w:numId w:val="33"/>
        </w:numPr>
        <w:spacing w:line="216" w:lineRule="auto"/>
        <w:ind w:left="3240"/>
        <w:contextualSpacing/>
        <w:textAlignment w:val="baseline"/>
        <w:rPr>
          <w:szCs w:val="22"/>
          <w:lang w:val="en-US"/>
        </w:rPr>
      </w:pPr>
      <w:r w:rsidRPr="00843B72">
        <w:rPr>
          <w:color w:val="000000"/>
          <w:szCs w:val="22"/>
          <w:lang w:val="en-US"/>
        </w:rPr>
        <w:t>Make DS_SAP normative, Annex R updates</w:t>
      </w:r>
    </w:p>
    <w:p w14:paraId="409A126C" w14:textId="77777777" w:rsidR="007F7A68" w:rsidRPr="00E30ABC" w:rsidRDefault="007F7A68" w:rsidP="00DA350C">
      <w:pPr>
        <w:pStyle w:val="BodyText"/>
        <w:rPr>
          <w:b/>
          <w:bCs/>
          <w:lang w:val="en-US"/>
        </w:rPr>
      </w:pPr>
      <w:r w:rsidRPr="00E30ABC">
        <w:rPr>
          <w:b/>
          <w:bCs/>
          <w:lang w:val="en-US"/>
        </w:rPr>
        <w:t>Administration:</w:t>
      </w:r>
    </w:p>
    <w:p w14:paraId="51E426F4" w14:textId="5B40CD04" w:rsidR="00DA350C" w:rsidRDefault="00DA350C" w:rsidP="00DA350C">
      <w:pPr>
        <w:pStyle w:val="BodyText"/>
      </w:pPr>
      <w:r>
        <w:t xml:space="preserve">The Chair reviewed the Administrative information in slides </w:t>
      </w:r>
      <w:r w:rsidR="00B31FB5">
        <w:t>5</w:t>
      </w:r>
      <w:r>
        <w:t>-1</w:t>
      </w:r>
      <w:r w:rsidR="00327A95">
        <w:t>0</w:t>
      </w:r>
      <w:r>
        <w:t xml:space="preserve"> in the Agenda document</w:t>
      </w:r>
      <w:r w:rsidR="007F7A68">
        <w:t xml:space="preserve"> (</w:t>
      </w:r>
      <w:r w:rsidR="00843B72" w:rsidRPr="00843B72">
        <w:t>11-14/1318r0</w:t>
      </w:r>
      <w:r w:rsidR="007F7A68">
        <w:t>)</w:t>
      </w:r>
    </w:p>
    <w:p w14:paraId="2AD50A55" w14:textId="77777777" w:rsidR="007F7A68" w:rsidRDefault="007F7A68" w:rsidP="00DA350C">
      <w:pPr>
        <w:pStyle w:val="BodyText"/>
      </w:pPr>
    </w:p>
    <w:p w14:paraId="49FA37AB" w14:textId="77777777" w:rsidR="007F7A68" w:rsidRPr="007F7A68" w:rsidRDefault="007F7A68" w:rsidP="00DA350C">
      <w:pPr>
        <w:pStyle w:val="BodyText"/>
        <w:rPr>
          <w:b/>
        </w:rPr>
      </w:pPr>
      <w:r w:rsidRPr="007F7A68">
        <w:rPr>
          <w:b/>
        </w:rPr>
        <w:t>Call for Patents:</w:t>
      </w:r>
    </w:p>
    <w:p w14:paraId="624141E5" w14:textId="089922E1" w:rsidR="00DA350C" w:rsidRDefault="007F7A68" w:rsidP="00DA350C">
      <w:pPr>
        <w:pStyle w:val="BodyText"/>
      </w:pPr>
      <w:r>
        <w:t xml:space="preserve">The Chair reviewed the Patent policy and called for potentially essential patents – there was no response to the call. </w:t>
      </w:r>
    </w:p>
    <w:p w14:paraId="38B74717" w14:textId="77777777" w:rsidR="00DA350C" w:rsidRDefault="00DA350C" w:rsidP="00DA350C">
      <w:pPr>
        <w:pStyle w:val="BodyText"/>
      </w:pPr>
    </w:p>
    <w:p w14:paraId="75DBB45A" w14:textId="08A2DDC1" w:rsidR="007F7A68" w:rsidRPr="007F7A68" w:rsidRDefault="007F7A68" w:rsidP="00C31D27">
      <w:pPr>
        <w:pStyle w:val="BodyText"/>
        <w:rPr>
          <w:b/>
        </w:rPr>
      </w:pPr>
      <w:r w:rsidRPr="007F7A68">
        <w:rPr>
          <w:b/>
        </w:rPr>
        <w:t>Approval of the Agenda:</w:t>
      </w:r>
    </w:p>
    <w:p w14:paraId="34F35F51" w14:textId="696DC41D" w:rsidR="00F80FBB" w:rsidRDefault="007F7A68" w:rsidP="00C31D27">
      <w:pPr>
        <w:pStyle w:val="BodyText"/>
      </w:pPr>
      <w:r>
        <w:t>The p</w:t>
      </w:r>
      <w:r w:rsidR="00327A95">
        <w:t>roposed Agenda</w:t>
      </w:r>
      <w:r w:rsidR="00F80FBB">
        <w:t xml:space="preserve"> slide 1</w:t>
      </w:r>
      <w:r w:rsidR="00327A95">
        <w:t>1</w:t>
      </w:r>
      <w:r w:rsidR="00F80FBB">
        <w:t xml:space="preserve"> </w:t>
      </w:r>
      <w:r>
        <w:t>of the Agenda document (</w:t>
      </w:r>
      <w:r w:rsidR="00843B72" w:rsidRPr="00843B72">
        <w:t>11-14/1318r</w:t>
      </w:r>
      <w:r w:rsidR="00843B72">
        <w:t>1</w:t>
      </w:r>
      <w:r>
        <w:t>)</w:t>
      </w:r>
      <w:r w:rsidR="00AA1ACF">
        <w:t xml:space="preserve"> </w:t>
      </w:r>
      <w:r w:rsidR="00C00224">
        <w:t>- partially</w:t>
      </w:r>
      <w:r w:rsidR="00327A95">
        <w:t xml:space="preserve"> </w:t>
      </w:r>
      <w:r>
        <w:t>copied above</w:t>
      </w:r>
      <w:r w:rsidR="00AA1ACF">
        <w:t xml:space="preserve"> and below</w:t>
      </w:r>
      <w:r>
        <w:t xml:space="preserve"> was approved.</w:t>
      </w:r>
      <w:r w:rsidR="00F80FBB">
        <w:t xml:space="preserve"> </w:t>
      </w:r>
    </w:p>
    <w:p w14:paraId="14834931" w14:textId="77777777" w:rsidR="00F71D06" w:rsidRDefault="002C5A88" w:rsidP="00F71D06">
      <w:pPr>
        <w:pStyle w:val="BodyText"/>
        <w:rPr>
          <w:b/>
        </w:rPr>
      </w:pPr>
      <w:r w:rsidRPr="00F71D06">
        <w:rPr>
          <w:b/>
        </w:rPr>
        <w:t>Approved Agenda:</w:t>
      </w:r>
    </w:p>
    <w:p w14:paraId="2AFF38DE" w14:textId="68A3D576" w:rsidR="00843B72" w:rsidRPr="00843B72" w:rsidRDefault="00843B72" w:rsidP="00843B72">
      <w:pPr>
        <w:pStyle w:val="BodyText"/>
        <w:ind w:left="360"/>
        <w:rPr>
          <w:bCs/>
          <w:lang w:val="en-US"/>
        </w:rPr>
      </w:pPr>
      <w:r w:rsidRPr="00843B72">
        <w:rPr>
          <w:b/>
          <w:bCs/>
          <w:lang w:val="en-US"/>
        </w:rPr>
        <w:t>Tuesday, Nov 4</w:t>
      </w:r>
      <w:r w:rsidR="009A2C38" w:rsidRPr="00843B72">
        <w:rPr>
          <w:b/>
          <w:bCs/>
          <w:lang w:val="en-US"/>
        </w:rPr>
        <w:t>, AM2</w:t>
      </w:r>
    </w:p>
    <w:p w14:paraId="1C3574CE" w14:textId="77777777" w:rsidR="00000000" w:rsidRPr="00843B72" w:rsidRDefault="00AC4FBC" w:rsidP="00843B72">
      <w:pPr>
        <w:pStyle w:val="BodyText"/>
        <w:numPr>
          <w:ilvl w:val="0"/>
          <w:numId w:val="34"/>
        </w:numPr>
        <w:tabs>
          <w:tab w:val="clear" w:pos="720"/>
          <w:tab w:val="num" w:pos="1080"/>
        </w:tabs>
        <w:ind w:left="1080"/>
        <w:rPr>
          <w:bCs/>
          <w:lang w:val="en-US"/>
        </w:rPr>
      </w:pPr>
      <w:r w:rsidRPr="00843B72">
        <w:rPr>
          <w:b/>
          <w:bCs/>
          <w:lang w:val="en-US"/>
        </w:rPr>
        <w:t>Administrative: Minutes</w:t>
      </w:r>
    </w:p>
    <w:p w14:paraId="49CEBDFE" w14:textId="77777777" w:rsidR="00000000" w:rsidRPr="00843B72" w:rsidRDefault="00AC4FBC" w:rsidP="00843B72">
      <w:pPr>
        <w:pStyle w:val="BodyText"/>
        <w:numPr>
          <w:ilvl w:val="0"/>
          <w:numId w:val="34"/>
        </w:numPr>
        <w:tabs>
          <w:tab w:val="clear" w:pos="720"/>
          <w:tab w:val="num" w:pos="1080"/>
        </w:tabs>
        <w:ind w:left="1080"/>
        <w:rPr>
          <w:bCs/>
          <w:lang w:val="en-US"/>
        </w:rPr>
      </w:pPr>
      <w:r w:rsidRPr="00843B72">
        <w:rPr>
          <w:b/>
          <w:bCs/>
          <w:lang w:val="en-US"/>
        </w:rPr>
        <w:t>Updates, no action</w:t>
      </w:r>
      <w:r w:rsidRPr="00843B72">
        <w:rPr>
          <w:b/>
          <w:bCs/>
          <w:lang w:val="en-US"/>
        </w:rPr>
        <w:t xml:space="preserve"> expected:</w:t>
      </w:r>
    </w:p>
    <w:p w14:paraId="1B5B8F7B" w14:textId="77777777" w:rsidR="00000000" w:rsidRPr="00843B72" w:rsidRDefault="00AC4FBC" w:rsidP="00843B72">
      <w:pPr>
        <w:pStyle w:val="BodyText"/>
        <w:numPr>
          <w:ilvl w:val="1"/>
          <w:numId w:val="34"/>
        </w:numPr>
        <w:tabs>
          <w:tab w:val="clear" w:pos="1440"/>
          <w:tab w:val="num" w:pos="1800"/>
        </w:tabs>
        <w:ind w:left="1800"/>
        <w:rPr>
          <w:bCs/>
          <w:lang w:val="en-US"/>
        </w:rPr>
      </w:pPr>
      <w:r w:rsidRPr="00843B72">
        <w:rPr>
          <w:bCs/>
          <w:lang w:val="en-US"/>
        </w:rPr>
        <w:t>IEEE 1588 mapping to IEEE 802.11</w:t>
      </w:r>
    </w:p>
    <w:p w14:paraId="229C2785" w14:textId="77777777" w:rsidR="00000000" w:rsidRPr="00843B72" w:rsidRDefault="00AC4FBC" w:rsidP="00843B72">
      <w:pPr>
        <w:pStyle w:val="BodyText"/>
        <w:numPr>
          <w:ilvl w:val="1"/>
          <w:numId w:val="34"/>
        </w:numPr>
        <w:tabs>
          <w:tab w:val="clear" w:pos="1440"/>
          <w:tab w:val="num" w:pos="1800"/>
        </w:tabs>
        <w:ind w:left="1800"/>
        <w:rPr>
          <w:bCs/>
          <w:lang w:val="en-US"/>
        </w:rPr>
      </w:pPr>
      <w:r w:rsidRPr="00843B72">
        <w:rPr>
          <w:bCs/>
          <w:lang w:val="en-US"/>
        </w:rPr>
        <w:t>IETF/802 coordination (RFC 4441, PAWS, CAPWAP)</w:t>
      </w:r>
    </w:p>
    <w:p w14:paraId="5BA4D7E1" w14:textId="77777777" w:rsidR="00000000" w:rsidRPr="00843B72" w:rsidRDefault="00AC4FBC" w:rsidP="00843B72">
      <w:pPr>
        <w:pStyle w:val="BodyText"/>
        <w:numPr>
          <w:ilvl w:val="1"/>
          <w:numId w:val="34"/>
        </w:numPr>
        <w:tabs>
          <w:tab w:val="clear" w:pos="1440"/>
          <w:tab w:val="num" w:pos="1800"/>
        </w:tabs>
        <w:ind w:left="1800"/>
        <w:rPr>
          <w:bCs/>
          <w:lang w:val="en-US"/>
        </w:rPr>
      </w:pPr>
      <w:r w:rsidRPr="00843B72">
        <w:rPr>
          <w:b/>
          <w:bCs/>
          <w:lang w:val="en-US"/>
        </w:rPr>
        <w:t>802.1AC revision</w:t>
      </w:r>
    </w:p>
    <w:p w14:paraId="5DFAC647" w14:textId="77777777" w:rsidR="00000000" w:rsidRPr="00843B72" w:rsidRDefault="00AC4FBC" w:rsidP="00843B72">
      <w:pPr>
        <w:pStyle w:val="BodyText"/>
        <w:numPr>
          <w:ilvl w:val="2"/>
          <w:numId w:val="34"/>
        </w:numPr>
        <w:tabs>
          <w:tab w:val="clear" w:pos="2160"/>
          <w:tab w:val="num" w:pos="2520"/>
        </w:tabs>
        <w:ind w:left="2520"/>
        <w:rPr>
          <w:bCs/>
          <w:lang w:val="en-US"/>
        </w:rPr>
      </w:pPr>
      <w:r w:rsidRPr="00843B72">
        <w:rPr>
          <w:bCs/>
          <w:lang w:val="en-US"/>
        </w:rPr>
        <w:t>Review/Discussion of 802.1AC draft</w:t>
      </w:r>
    </w:p>
    <w:p w14:paraId="78956F13" w14:textId="77777777" w:rsidR="00000000" w:rsidRPr="00843B72" w:rsidRDefault="00AC4FBC" w:rsidP="00843B72">
      <w:pPr>
        <w:pStyle w:val="BodyText"/>
        <w:numPr>
          <w:ilvl w:val="2"/>
          <w:numId w:val="34"/>
        </w:numPr>
        <w:tabs>
          <w:tab w:val="clear" w:pos="2160"/>
          <w:tab w:val="num" w:pos="2520"/>
        </w:tabs>
        <w:ind w:left="2520"/>
        <w:rPr>
          <w:bCs/>
          <w:lang w:val="en-US"/>
        </w:rPr>
      </w:pPr>
      <w:r w:rsidRPr="00843B72">
        <w:rPr>
          <w:bCs/>
          <w:lang w:val="en-US"/>
        </w:rPr>
        <w:t>Review comments and reso</w:t>
      </w:r>
      <w:r w:rsidRPr="00843B72">
        <w:rPr>
          <w:bCs/>
          <w:lang w:val="en-US"/>
        </w:rPr>
        <w:t>lutions</w:t>
      </w:r>
    </w:p>
    <w:p w14:paraId="17D33194" w14:textId="77777777" w:rsidR="00000000" w:rsidRPr="00843B72" w:rsidRDefault="00AC4FBC" w:rsidP="00843B72">
      <w:pPr>
        <w:pStyle w:val="BodyText"/>
        <w:numPr>
          <w:ilvl w:val="1"/>
          <w:numId w:val="34"/>
        </w:numPr>
        <w:tabs>
          <w:tab w:val="clear" w:pos="1440"/>
          <w:tab w:val="num" w:pos="1800"/>
        </w:tabs>
        <w:ind w:left="1800"/>
        <w:rPr>
          <w:bCs/>
          <w:lang w:val="en-US"/>
        </w:rPr>
      </w:pPr>
      <w:r w:rsidRPr="00843B72">
        <w:rPr>
          <w:b/>
          <w:bCs/>
          <w:lang w:val="en-US"/>
        </w:rPr>
        <w:t>AP/DS/Portal architecture and 802 concepts</w:t>
      </w:r>
    </w:p>
    <w:p w14:paraId="1C21B00B" w14:textId="77777777" w:rsidR="00000000" w:rsidRPr="00843B72" w:rsidRDefault="00AC4FBC" w:rsidP="00843B72">
      <w:pPr>
        <w:pStyle w:val="BodyText"/>
        <w:numPr>
          <w:ilvl w:val="2"/>
          <w:numId w:val="34"/>
        </w:numPr>
        <w:tabs>
          <w:tab w:val="clear" w:pos="2160"/>
          <w:tab w:val="num" w:pos="2520"/>
        </w:tabs>
        <w:ind w:left="2520"/>
        <w:rPr>
          <w:bCs/>
          <w:lang w:val="en-US"/>
        </w:rPr>
      </w:pPr>
      <w:r w:rsidRPr="00843B72">
        <w:rPr>
          <w:bCs/>
          <w:lang w:val="en-US"/>
        </w:rPr>
        <w:t>AP’s “Distribution System Access” function concept</w:t>
      </w:r>
    </w:p>
    <w:p w14:paraId="536B4F17" w14:textId="77777777" w:rsidR="00000000" w:rsidRPr="00843B72" w:rsidRDefault="00AC4FBC" w:rsidP="00843B72">
      <w:pPr>
        <w:pStyle w:val="BodyText"/>
        <w:numPr>
          <w:ilvl w:val="2"/>
          <w:numId w:val="34"/>
        </w:numPr>
        <w:tabs>
          <w:tab w:val="clear" w:pos="2160"/>
          <w:tab w:val="num" w:pos="2520"/>
        </w:tabs>
        <w:ind w:left="2520"/>
        <w:rPr>
          <w:bCs/>
          <w:lang w:val="en-US"/>
        </w:rPr>
      </w:pPr>
      <w:r w:rsidRPr="00843B72">
        <w:rPr>
          <w:bCs/>
          <w:lang w:val="en-US"/>
        </w:rPr>
        <w:t>Make DS_SAP normative, Annex R updates</w:t>
      </w:r>
    </w:p>
    <w:p w14:paraId="56C60EEE" w14:textId="77777777" w:rsidR="00843B72" w:rsidRPr="00843B72" w:rsidRDefault="00843B72" w:rsidP="00843B72">
      <w:pPr>
        <w:pStyle w:val="BodyText"/>
        <w:ind w:left="360"/>
        <w:rPr>
          <w:bCs/>
          <w:lang w:val="en-US"/>
        </w:rPr>
      </w:pPr>
      <w:r w:rsidRPr="00843B72">
        <w:rPr>
          <w:b/>
          <w:bCs/>
          <w:lang w:val="en-US"/>
        </w:rPr>
        <w:t>Wednesday, Nov 5, AM1</w:t>
      </w:r>
    </w:p>
    <w:p w14:paraId="073797AE" w14:textId="77777777" w:rsidR="00000000" w:rsidRPr="00843B72" w:rsidRDefault="00AC4FBC" w:rsidP="00843B72">
      <w:pPr>
        <w:pStyle w:val="BodyText"/>
        <w:numPr>
          <w:ilvl w:val="1"/>
          <w:numId w:val="35"/>
        </w:numPr>
        <w:tabs>
          <w:tab w:val="clear" w:pos="1440"/>
          <w:tab w:val="num" w:pos="1800"/>
        </w:tabs>
        <w:ind w:left="1800"/>
        <w:rPr>
          <w:bCs/>
          <w:lang w:val="en-US"/>
        </w:rPr>
      </w:pPr>
      <w:r w:rsidRPr="00843B72">
        <w:rPr>
          <w:b/>
          <w:bCs/>
          <w:lang w:val="en-US"/>
        </w:rPr>
        <w:t>Prepare for Joint TGak session (on Thursday)</w:t>
      </w:r>
    </w:p>
    <w:p w14:paraId="7AC2B22B" w14:textId="77777777" w:rsidR="00000000" w:rsidRPr="00843B72" w:rsidRDefault="00AC4FBC" w:rsidP="00843B72">
      <w:pPr>
        <w:pStyle w:val="BodyText"/>
        <w:numPr>
          <w:ilvl w:val="1"/>
          <w:numId w:val="35"/>
        </w:numPr>
        <w:tabs>
          <w:tab w:val="clear" w:pos="1440"/>
          <w:tab w:val="num" w:pos="1800"/>
        </w:tabs>
        <w:ind w:left="1800"/>
        <w:rPr>
          <w:bCs/>
          <w:lang w:val="en-US"/>
        </w:rPr>
      </w:pPr>
      <w:r w:rsidRPr="00843B72">
        <w:rPr>
          <w:b/>
          <w:bCs/>
          <w:lang w:val="en-US"/>
        </w:rPr>
        <w:lastRenderedPageBreak/>
        <w:t>MIB attributes Design Pattern</w:t>
      </w:r>
    </w:p>
    <w:p w14:paraId="1A3A1229" w14:textId="77777777" w:rsidR="00000000" w:rsidRPr="00843B72" w:rsidRDefault="00AC4FBC" w:rsidP="00843B72">
      <w:pPr>
        <w:pStyle w:val="BodyText"/>
        <w:numPr>
          <w:ilvl w:val="1"/>
          <w:numId w:val="35"/>
        </w:numPr>
        <w:tabs>
          <w:tab w:val="clear" w:pos="1440"/>
          <w:tab w:val="num" w:pos="1800"/>
        </w:tabs>
        <w:ind w:left="1800"/>
        <w:rPr>
          <w:bCs/>
          <w:lang w:val="en-US"/>
        </w:rPr>
      </w:pPr>
      <w:r w:rsidRPr="00843B72">
        <w:rPr>
          <w:b/>
          <w:bCs/>
          <w:lang w:val="en-US"/>
        </w:rPr>
        <w:t>AP/DS/Portal architecture and 802 concepts, continued</w:t>
      </w:r>
    </w:p>
    <w:p w14:paraId="40D77002" w14:textId="77777777" w:rsidR="00000000" w:rsidRPr="00843B72" w:rsidRDefault="00AC4FBC" w:rsidP="00843B72">
      <w:pPr>
        <w:pStyle w:val="BodyText"/>
        <w:numPr>
          <w:ilvl w:val="1"/>
          <w:numId w:val="35"/>
        </w:numPr>
        <w:tabs>
          <w:tab w:val="clear" w:pos="1440"/>
          <w:tab w:val="num" w:pos="1800"/>
        </w:tabs>
        <w:ind w:left="1800"/>
        <w:rPr>
          <w:bCs/>
          <w:lang w:val="en-US"/>
        </w:rPr>
      </w:pPr>
      <w:r w:rsidRPr="00843B72">
        <w:rPr>
          <w:b/>
          <w:bCs/>
          <w:lang w:val="en-US"/>
        </w:rPr>
        <w:t>Future sessions / SC activities</w:t>
      </w:r>
    </w:p>
    <w:p w14:paraId="23F0D0A6" w14:textId="54089317" w:rsidR="00843B72" w:rsidRPr="00843B72" w:rsidRDefault="00843B72" w:rsidP="00843B72">
      <w:pPr>
        <w:pStyle w:val="BodyText"/>
        <w:ind w:left="360"/>
        <w:rPr>
          <w:bCs/>
          <w:sz w:val="18"/>
          <w:lang w:val="en-US"/>
        </w:rPr>
      </w:pPr>
      <w:r w:rsidRPr="00843B72">
        <w:rPr>
          <w:b/>
          <w:bCs/>
          <w:lang w:val="en-US"/>
        </w:rPr>
        <w:t>Joint session with TGak/802.1, Thursday, Nov 6, AM1</w:t>
      </w:r>
      <w:r>
        <w:rPr>
          <w:b/>
          <w:bCs/>
          <w:lang w:val="en-US"/>
        </w:rPr>
        <w:t xml:space="preserve"> </w:t>
      </w:r>
      <w:r w:rsidRPr="00843B72">
        <w:rPr>
          <w:bCs/>
          <w:sz w:val="18"/>
          <w:lang w:val="en-US"/>
        </w:rPr>
        <w:t>(note this section is not included in these minutes)</w:t>
      </w:r>
    </w:p>
    <w:p w14:paraId="68813490" w14:textId="77777777" w:rsidR="00000000" w:rsidRPr="00843B72" w:rsidRDefault="00AC4FBC" w:rsidP="00843B72">
      <w:pPr>
        <w:pStyle w:val="BodyText"/>
        <w:numPr>
          <w:ilvl w:val="1"/>
          <w:numId w:val="36"/>
        </w:numPr>
        <w:tabs>
          <w:tab w:val="clear" w:pos="1440"/>
          <w:tab w:val="num" w:pos="1800"/>
        </w:tabs>
        <w:ind w:left="1800"/>
        <w:rPr>
          <w:bCs/>
          <w:lang w:val="en-US"/>
        </w:rPr>
      </w:pPr>
      <w:r w:rsidRPr="00843B72">
        <w:rPr>
          <w:b/>
          <w:bCs/>
          <w:lang w:val="en-US"/>
        </w:rPr>
        <w:t>Architectural view of 11ak Bridged LAN</w:t>
      </w:r>
    </w:p>
    <w:p w14:paraId="252EE3C0" w14:textId="4F247FFD" w:rsidR="002C5A88" w:rsidRDefault="002C5A88" w:rsidP="00C31D27">
      <w:pPr>
        <w:pStyle w:val="BodyText"/>
      </w:pPr>
    </w:p>
    <w:p w14:paraId="0886365B" w14:textId="1FDFE46D" w:rsidR="00A02493" w:rsidRDefault="00A02493" w:rsidP="00A02493">
      <w:pPr>
        <w:pStyle w:val="BodyText"/>
      </w:pPr>
      <w:r>
        <w:t>Administrative: Approval of Minutes</w:t>
      </w:r>
    </w:p>
    <w:p w14:paraId="13446AF4" w14:textId="10876F65" w:rsidR="00A02493" w:rsidRPr="00A02493" w:rsidRDefault="00AC4FBC" w:rsidP="00A02493">
      <w:pPr>
        <w:pStyle w:val="BodyText"/>
        <w:numPr>
          <w:ilvl w:val="0"/>
          <w:numId w:val="37"/>
        </w:numPr>
        <w:rPr>
          <w:lang w:val="en-US"/>
        </w:rPr>
      </w:pPr>
      <w:r w:rsidRPr="00A02493">
        <w:rPr>
          <w:b/>
          <w:bCs/>
          <w:lang w:val="en-US"/>
        </w:rPr>
        <w:t xml:space="preserve">September Minutes: </w:t>
      </w:r>
      <w:hyperlink r:id="rId10" w:history="1">
        <w:r w:rsidRPr="00A02493">
          <w:rPr>
            <w:rStyle w:val="Hyperlink"/>
            <w:b/>
            <w:bCs/>
            <w:lang w:val="en-US"/>
          </w:rPr>
          <w:t>https://mentor.ieee.org/802.11/dcn/14/11-14-1371-00-0arc-arc-sc-meeting-minutes-september-2014.docx</w:t>
        </w:r>
      </w:hyperlink>
      <w:r w:rsidRPr="00A02493">
        <w:rPr>
          <w:b/>
          <w:bCs/>
          <w:lang w:val="en-US"/>
        </w:rPr>
        <w:t xml:space="preserve"> </w:t>
      </w:r>
      <w:r w:rsidR="00A02493">
        <w:rPr>
          <w:b/>
          <w:bCs/>
          <w:lang w:val="en-US"/>
        </w:rPr>
        <w:t xml:space="preserve"> - approved by unanimous consent</w:t>
      </w:r>
    </w:p>
    <w:p w14:paraId="5CD8B854" w14:textId="77777777" w:rsidR="00A02493" w:rsidRPr="00A02493" w:rsidRDefault="00AC4FBC" w:rsidP="00A02493">
      <w:pPr>
        <w:pStyle w:val="BodyText"/>
        <w:numPr>
          <w:ilvl w:val="0"/>
          <w:numId w:val="37"/>
        </w:numPr>
        <w:rPr>
          <w:lang w:val="en-US"/>
        </w:rPr>
      </w:pPr>
      <w:r w:rsidRPr="00A02493">
        <w:rPr>
          <w:b/>
          <w:bCs/>
          <w:lang w:val="en-US"/>
        </w:rPr>
        <w:t xml:space="preserve">Teleconference Minutes: </w:t>
      </w:r>
      <w:hyperlink r:id="rId11" w:history="1">
        <w:r w:rsidRPr="00A02493">
          <w:rPr>
            <w:rStyle w:val="Hyperlink"/>
            <w:b/>
            <w:bCs/>
            <w:lang w:val="en-US"/>
          </w:rPr>
          <w:t>https://mentor.ieee.org/802.11/dcn/14/11-14-1415-00-0arc-arc-sc-teleconference-meeting-minutes-7-october-2014.docx</w:t>
        </w:r>
      </w:hyperlink>
      <w:r w:rsidRPr="00A02493">
        <w:rPr>
          <w:b/>
          <w:bCs/>
          <w:lang w:val="en-US"/>
        </w:rPr>
        <w:t xml:space="preserve"> </w:t>
      </w:r>
      <w:r w:rsidR="00A02493">
        <w:rPr>
          <w:b/>
          <w:bCs/>
          <w:lang w:val="en-US"/>
        </w:rPr>
        <w:t>- approved by unanimous consent</w:t>
      </w:r>
    </w:p>
    <w:p w14:paraId="12E3FB18" w14:textId="77777777" w:rsidR="002C5A88" w:rsidRDefault="002C5A88" w:rsidP="00C31D27">
      <w:pPr>
        <w:pStyle w:val="BodyText"/>
      </w:pPr>
    </w:p>
    <w:p w14:paraId="5B7324F7" w14:textId="77777777" w:rsidR="00B31FB5" w:rsidRDefault="00B31FB5" w:rsidP="00B31FB5">
      <w:pPr>
        <w:pStyle w:val="BodyText"/>
        <w:rPr>
          <w:bCs/>
          <w:lang w:val="en-US"/>
        </w:rPr>
      </w:pPr>
      <w:r w:rsidRPr="00B31FB5">
        <w:rPr>
          <w:bCs/>
          <w:lang w:val="en-US"/>
        </w:rPr>
        <w:t>IEEE 1588 mapping to IEEE 802.11</w:t>
      </w:r>
    </w:p>
    <w:p w14:paraId="037324A1" w14:textId="4C426C4E" w:rsidR="00B31FB5" w:rsidRDefault="00B31FB5" w:rsidP="00B31FB5">
      <w:pPr>
        <w:pStyle w:val="BodyText"/>
        <w:ind w:left="360"/>
        <w:rPr>
          <w:bCs/>
          <w:lang w:val="en-US"/>
        </w:rPr>
      </w:pPr>
      <w:r>
        <w:rPr>
          <w:bCs/>
          <w:lang w:val="en-US"/>
        </w:rPr>
        <w:t>No new information, no activity at this time.</w:t>
      </w:r>
    </w:p>
    <w:p w14:paraId="62D2CE55" w14:textId="77777777" w:rsidR="00B31FB5" w:rsidRDefault="00B31FB5" w:rsidP="00B31FB5">
      <w:pPr>
        <w:pStyle w:val="BodyText"/>
        <w:ind w:left="360"/>
        <w:rPr>
          <w:bCs/>
          <w:lang w:val="en-US"/>
        </w:rPr>
      </w:pPr>
    </w:p>
    <w:p w14:paraId="6B5DF337" w14:textId="77777777" w:rsidR="00B31FB5" w:rsidRDefault="00B31FB5" w:rsidP="00B31FB5">
      <w:pPr>
        <w:pStyle w:val="BodyText"/>
        <w:rPr>
          <w:bCs/>
          <w:lang w:val="en-US"/>
        </w:rPr>
      </w:pPr>
      <w:r w:rsidRPr="00B31FB5">
        <w:rPr>
          <w:bCs/>
          <w:lang w:val="en-US"/>
        </w:rPr>
        <w:t>IETF/802 coordination (RFC 4441, PAWS, CAPWAP)</w:t>
      </w:r>
    </w:p>
    <w:p w14:paraId="484655D5" w14:textId="77777777" w:rsidR="00A02493" w:rsidRDefault="00A02493" w:rsidP="00A02493">
      <w:pPr>
        <w:pStyle w:val="BodyText"/>
        <w:ind w:left="360"/>
        <w:rPr>
          <w:bCs/>
          <w:lang w:val="en-US"/>
        </w:rPr>
      </w:pPr>
      <w:r>
        <w:rPr>
          <w:bCs/>
          <w:lang w:val="en-US"/>
        </w:rPr>
        <w:t>No new information, no activity at this time.</w:t>
      </w:r>
    </w:p>
    <w:p w14:paraId="7E344632" w14:textId="62F15B3A" w:rsidR="00681A56" w:rsidRPr="00B31FB5" w:rsidRDefault="00681A56" w:rsidP="00B31FB5">
      <w:pPr>
        <w:pStyle w:val="BodyText"/>
        <w:rPr>
          <w:bCs/>
          <w:lang w:val="en-US"/>
        </w:rPr>
      </w:pPr>
    </w:p>
    <w:p w14:paraId="0E487CDE" w14:textId="41458995" w:rsidR="00B31FB5" w:rsidRPr="00A02493" w:rsidRDefault="00B31FB5" w:rsidP="005A2AEF">
      <w:pPr>
        <w:pStyle w:val="BodyText"/>
        <w:rPr>
          <w:bCs/>
          <w:lang w:val="en-US"/>
        </w:rPr>
      </w:pPr>
      <w:r w:rsidRPr="00A02493">
        <w:rPr>
          <w:bCs/>
          <w:lang w:val="en-US"/>
        </w:rPr>
        <w:t xml:space="preserve">802.1AC </w:t>
      </w:r>
      <w:r w:rsidR="005A2AEF" w:rsidRPr="00A02493">
        <w:rPr>
          <w:bCs/>
          <w:lang w:val="en-US"/>
        </w:rPr>
        <w:t>revision</w:t>
      </w:r>
    </w:p>
    <w:p w14:paraId="0DE9F43A" w14:textId="3FFF6BC0" w:rsidR="00A02493" w:rsidRDefault="00A02493" w:rsidP="00804A2D">
      <w:pPr>
        <w:pStyle w:val="BodyText"/>
        <w:rPr>
          <w:bCs/>
          <w:lang w:val="en-US"/>
        </w:rPr>
      </w:pPr>
      <w:r>
        <w:rPr>
          <w:bCs/>
          <w:lang w:val="en-US"/>
        </w:rPr>
        <w:t xml:space="preserve">Update </w:t>
      </w:r>
      <w:r w:rsidR="009A2C38">
        <w:rPr>
          <w:bCs/>
          <w:lang w:val="en-US"/>
        </w:rPr>
        <w:t>on 802.1AC</w:t>
      </w:r>
      <w:r w:rsidR="005A2AEF">
        <w:rPr>
          <w:bCs/>
          <w:lang w:val="en-US"/>
        </w:rPr>
        <w:t xml:space="preserve"> D1.0 WG Ballot </w:t>
      </w:r>
      <w:r>
        <w:rPr>
          <w:bCs/>
          <w:lang w:val="en-US"/>
        </w:rPr>
        <w:t xml:space="preserve">that </w:t>
      </w:r>
      <w:r w:rsidR="005A2AEF">
        <w:rPr>
          <w:bCs/>
          <w:lang w:val="en-US"/>
        </w:rPr>
        <w:t>closed on July 18, 2014</w:t>
      </w:r>
      <w:r w:rsidR="00B01FA4">
        <w:rPr>
          <w:bCs/>
          <w:lang w:val="en-US"/>
        </w:rPr>
        <w:t xml:space="preserve">, </w:t>
      </w:r>
    </w:p>
    <w:p w14:paraId="1737BE42" w14:textId="77777777" w:rsidR="00000000" w:rsidRPr="00A02493" w:rsidRDefault="00AC4FBC" w:rsidP="00A02493">
      <w:pPr>
        <w:pStyle w:val="BodyText"/>
        <w:numPr>
          <w:ilvl w:val="1"/>
          <w:numId w:val="38"/>
        </w:numPr>
        <w:rPr>
          <w:bCs/>
          <w:lang w:val="en-US"/>
        </w:rPr>
      </w:pPr>
      <w:r w:rsidRPr="00A02493">
        <w:rPr>
          <w:bCs/>
          <w:lang w:val="en-US"/>
        </w:rPr>
        <w:t>Results:  58 Voters – of which 27 have responded (47%)</w:t>
      </w:r>
    </w:p>
    <w:p w14:paraId="508A992E" w14:textId="77777777" w:rsidR="00000000" w:rsidRPr="00A02493" w:rsidRDefault="00AC4FBC" w:rsidP="00A02493">
      <w:pPr>
        <w:pStyle w:val="BodyText"/>
        <w:numPr>
          <w:ilvl w:val="2"/>
          <w:numId w:val="38"/>
        </w:numPr>
        <w:rPr>
          <w:bCs/>
          <w:lang w:val="en-US"/>
        </w:rPr>
      </w:pPr>
      <w:r w:rsidRPr="00A02493">
        <w:rPr>
          <w:bCs/>
          <w:lang w:val="en-US"/>
        </w:rPr>
        <w:t>6 Approve  46%</w:t>
      </w:r>
    </w:p>
    <w:p w14:paraId="7023642E" w14:textId="77777777" w:rsidR="00000000" w:rsidRPr="00A02493" w:rsidRDefault="00AC4FBC" w:rsidP="00A02493">
      <w:pPr>
        <w:pStyle w:val="BodyText"/>
        <w:numPr>
          <w:ilvl w:val="2"/>
          <w:numId w:val="38"/>
        </w:numPr>
        <w:rPr>
          <w:bCs/>
          <w:lang w:val="en-US"/>
        </w:rPr>
      </w:pPr>
      <w:r w:rsidRPr="00A02493">
        <w:rPr>
          <w:bCs/>
          <w:lang w:val="en-US"/>
        </w:rPr>
        <w:t>7 Disapprove  54%</w:t>
      </w:r>
    </w:p>
    <w:p w14:paraId="18C73D30" w14:textId="77777777" w:rsidR="00000000" w:rsidRPr="00A02493" w:rsidRDefault="00AC4FBC" w:rsidP="00A02493">
      <w:pPr>
        <w:pStyle w:val="BodyText"/>
        <w:numPr>
          <w:ilvl w:val="2"/>
          <w:numId w:val="38"/>
        </w:numPr>
        <w:rPr>
          <w:bCs/>
          <w:lang w:val="en-US"/>
        </w:rPr>
      </w:pPr>
      <w:r w:rsidRPr="00A02493">
        <w:rPr>
          <w:bCs/>
          <w:lang w:val="en-US"/>
        </w:rPr>
        <w:t>25 Abstain  52%</w:t>
      </w:r>
    </w:p>
    <w:p w14:paraId="2E83134F" w14:textId="77777777" w:rsidR="00000000" w:rsidRPr="00A02493" w:rsidRDefault="00AC4FBC" w:rsidP="00A02493">
      <w:pPr>
        <w:pStyle w:val="BodyText"/>
        <w:numPr>
          <w:ilvl w:val="1"/>
          <w:numId w:val="38"/>
        </w:numPr>
        <w:rPr>
          <w:bCs/>
          <w:lang w:val="en-US"/>
        </w:rPr>
      </w:pPr>
      <w:r w:rsidRPr="00A02493">
        <w:rPr>
          <w:bCs/>
          <w:lang w:val="en-US"/>
        </w:rPr>
        <w:t xml:space="preserve">Comments and Resolution sheet: </w:t>
      </w:r>
      <w:hyperlink r:id="rId12" w:history="1">
        <w:r w:rsidRPr="00A02493">
          <w:rPr>
            <w:rStyle w:val="Hyperlink"/>
            <w:bCs/>
            <w:lang w:val="en-US"/>
          </w:rPr>
          <w:t>http://www.ieee802.org/1/files/private/ac-rev-drafts/d1/802-1ac-rev-d1-0-dis-v2.pdf</w:t>
        </w:r>
      </w:hyperlink>
    </w:p>
    <w:p w14:paraId="52683F73" w14:textId="77777777" w:rsidR="00A02493" w:rsidRDefault="00A02493" w:rsidP="00804A2D">
      <w:pPr>
        <w:pStyle w:val="BodyText"/>
        <w:rPr>
          <w:bCs/>
          <w:lang w:val="en-US"/>
        </w:rPr>
      </w:pPr>
    </w:p>
    <w:p w14:paraId="05A1DF6D" w14:textId="1D7AED16" w:rsidR="00A02493" w:rsidRDefault="005A2AEF" w:rsidP="00804A2D">
      <w:pPr>
        <w:pStyle w:val="BodyText"/>
        <w:rPr>
          <w:bCs/>
          <w:lang w:val="en-US"/>
        </w:rPr>
      </w:pPr>
      <w:r>
        <w:rPr>
          <w:bCs/>
          <w:lang w:val="en-US"/>
        </w:rPr>
        <w:t>Chair conducted a</w:t>
      </w:r>
      <w:r w:rsidR="00A02493">
        <w:rPr>
          <w:bCs/>
          <w:lang w:val="en-US"/>
        </w:rPr>
        <w:t xml:space="preserve"> </w:t>
      </w:r>
      <w:r>
        <w:rPr>
          <w:bCs/>
          <w:lang w:val="en-US"/>
        </w:rPr>
        <w:t>review of</w:t>
      </w:r>
      <w:r w:rsidR="00804A2D">
        <w:rPr>
          <w:bCs/>
          <w:lang w:val="en-US"/>
        </w:rPr>
        <w:t xml:space="preserve">: </w:t>
      </w:r>
      <w:r>
        <w:rPr>
          <w:bCs/>
          <w:lang w:val="en-US"/>
        </w:rPr>
        <w:t xml:space="preserve"> </w:t>
      </w:r>
    </w:p>
    <w:p w14:paraId="1EB4A71A" w14:textId="2E05016F" w:rsidR="00804A2D" w:rsidRPr="00804A2D" w:rsidRDefault="00AC4FBC" w:rsidP="00804A2D">
      <w:pPr>
        <w:pStyle w:val="BodyText"/>
        <w:rPr>
          <w:bCs/>
          <w:lang w:val="en-US"/>
        </w:rPr>
      </w:pPr>
      <w:hyperlink r:id="rId13" w:history="1">
        <w:r w:rsidR="00804A2D">
          <w:rPr>
            <w:rStyle w:val="Hyperlink"/>
            <w:bCs/>
            <w:lang w:val="en-US"/>
          </w:rPr>
          <w:t>11-14-0497-03-0arc-802-11-portal-and-802-1ac-convergence-function</w:t>
        </w:r>
      </w:hyperlink>
      <w:r w:rsidR="00804A2D">
        <w:rPr>
          <w:bCs/>
          <w:lang w:val="en-US"/>
        </w:rPr>
        <w:t xml:space="preserve"> </w:t>
      </w:r>
      <w:r w:rsidR="00804A2D" w:rsidRPr="00804A2D">
        <w:rPr>
          <w:bCs/>
          <w:lang w:val="en-US"/>
        </w:rPr>
        <w:t xml:space="preserve"> </w:t>
      </w:r>
    </w:p>
    <w:p w14:paraId="67D35251" w14:textId="71884002" w:rsidR="00A02493" w:rsidRDefault="00A02493" w:rsidP="00A02493">
      <w:hyperlink r:id="rId14" w:history="1">
        <w:r>
          <w:rPr>
            <w:rStyle w:val="Hyperlink"/>
          </w:rPr>
          <w:t>11-14-1218-01-0arc-normative-ds-sap.pptx</w:t>
        </w:r>
      </w:hyperlink>
      <w:r>
        <w:t xml:space="preserve"> </w:t>
      </w:r>
      <w:r>
        <w:t xml:space="preserve"> – SAP discussion </w:t>
      </w:r>
    </w:p>
    <w:p w14:paraId="3109D32E" w14:textId="77777777" w:rsidR="00A02493" w:rsidRDefault="00A02493" w:rsidP="00A02493"/>
    <w:p w14:paraId="60F758CF" w14:textId="6D19D882" w:rsidR="00A02493" w:rsidRDefault="00A02493" w:rsidP="00A02493">
      <w:r>
        <w:t xml:space="preserve">There was a discussion on the timing of when to put forward comments to rev-mc, and the current plan is to wait for sponsor ballot. </w:t>
      </w:r>
    </w:p>
    <w:p w14:paraId="735F65CA" w14:textId="77777777" w:rsidR="00F50C3A" w:rsidRDefault="00F50C3A" w:rsidP="00CC2E81">
      <w:pPr>
        <w:pStyle w:val="BodyText"/>
        <w:rPr>
          <w:b/>
          <w:bCs/>
          <w:lang w:val="en-US"/>
        </w:rPr>
      </w:pPr>
    </w:p>
    <w:p w14:paraId="514AC703" w14:textId="77777777" w:rsidR="00B31FB5" w:rsidRDefault="00B31FB5" w:rsidP="00CC2E81">
      <w:pPr>
        <w:pStyle w:val="BodyText"/>
        <w:rPr>
          <w:b/>
          <w:bCs/>
          <w:lang w:val="en-US"/>
        </w:rPr>
      </w:pPr>
      <w:r w:rsidRPr="00CC2E81">
        <w:rPr>
          <w:b/>
          <w:bCs/>
          <w:lang w:val="en-US"/>
        </w:rPr>
        <w:t>AP/DS/Portal architecture and 802 concepts</w:t>
      </w:r>
    </w:p>
    <w:p w14:paraId="7E56F4A0" w14:textId="77777777" w:rsidR="00CC2E81" w:rsidRDefault="00CC2E81" w:rsidP="00CC2E81">
      <w:pPr>
        <w:pStyle w:val="BodyText"/>
        <w:rPr>
          <w:bCs/>
          <w:lang w:val="en-US"/>
        </w:rPr>
      </w:pPr>
      <w:r>
        <w:rPr>
          <w:bCs/>
          <w:lang w:val="en-US"/>
        </w:rPr>
        <w:t xml:space="preserve">Reviewed </w:t>
      </w:r>
      <w:hyperlink r:id="rId15" w:history="1">
        <w:r>
          <w:rPr>
            <w:rStyle w:val="Hyperlink"/>
            <w:bCs/>
            <w:lang w:val="en-US"/>
          </w:rPr>
          <w:t>11-14-1213-00-0arc-ap-arch-concepts-and-distribution-system-access</w:t>
        </w:r>
      </w:hyperlink>
      <w:r>
        <w:rPr>
          <w:bCs/>
          <w:lang w:val="en-US"/>
        </w:rPr>
        <w:t xml:space="preserve"> updating it to r1.  </w:t>
      </w:r>
    </w:p>
    <w:p w14:paraId="6666BEBE" w14:textId="56CC665A" w:rsidR="00CC2E81" w:rsidRDefault="00CC2E81" w:rsidP="00CC2E81">
      <w:pPr>
        <w:pStyle w:val="BodyText"/>
        <w:rPr>
          <w:bCs/>
          <w:lang w:val="en-US"/>
        </w:rPr>
      </w:pPr>
      <w:r>
        <w:rPr>
          <w:bCs/>
          <w:lang w:val="en-US"/>
        </w:rPr>
        <w:t xml:space="preserve">Noted: </w:t>
      </w:r>
      <w:hyperlink r:id="rId16" w:history="1">
        <w:r>
          <w:rPr>
            <w:rStyle w:val="Hyperlink"/>
            <w:bCs/>
            <w:lang w:val="en-US"/>
          </w:rPr>
          <w:t>11-13-0115-15-0arc-considerations-on-ap-architectural-models</w:t>
        </w:r>
      </w:hyperlink>
      <w:r>
        <w:rPr>
          <w:bCs/>
          <w:lang w:val="en-US"/>
        </w:rPr>
        <w:t xml:space="preserve"> </w:t>
      </w:r>
    </w:p>
    <w:p w14:paraId="2DD0D8FD" w14:textId="0EB7AA69" w:rsidR="00F50C3A" w:rsidRDefault="00F50C3A" w:rsidP="00F50C3A">
      <w:r>
        <w:t>The question was raised: d</w:t>
      </w:r>
      <w:r>
        <w:t>oes the portal SAP (DS SAP) need to be general enough to support all 802 technologies (.16, .15. .1, .3)</w:t>
      </w:r>
    </w:p>
    <w:p w14:paraId="74C58E6F" w14:textId="5D7B8707" w:rsidR="00F50C3A" w:rsidRDefault="00F50C3A" w:rsidP="00F50C3A">
      <w:r>
        <w:lastRenderedPageBreak/>
        <w:t>Comment</w:t>
      </w:r>
      <w:r>
        <w:t>s</w:t>
      </w:r>
      <w:r>
        <w:t xml:space="preserve"> </w:t>
      </w:r>
      <w:r w:rsidR="009A2C38">
        <w:t>suggesting including</w:t>
      </w:r>
      <w:r>
        <w:t xml:space="preserve"> both the Portal drawings in any normative text – generic portal and .1AC/802.1Q bridge portal. </w:t>
      </w:r>
      <w:r>
        <w:t xml:space="preserve"> This was followed by a l</w:t>
      </w:r>
      <w:r>
        <w:t xml:space="preserve">ong discussion </w:t>
      </w:r>
      <w:r w:rsidR="009A2C38">
        <w:t>on 11</w:t>
      </w:r>
      <w:r>
        <w:t>-13/0115r13 figures 5-2a</w:t>
      </w:r>
      <w:r w:rsidR="009A2C38">
        <w:t>, b, c, d</w:t>
      </w:r>
      <w:r>
        <w:t>.</w:t>
      </w:r>
      <w:r>
        <w:t xml:space="preserve"> </w:t>
      </w:r>
      <w:r w:rsidR="009A2C38">
        <w:t>Proposals</w:t>
      </w:r>
      <w:r>
        <w:t xml:space="preserve"> were made: </w:t>
      </w:r>
    </w:p>
    <w:p w14:paraId="1870EFAD" w14:textId="77777777" w:rsidR="00F50C3A" w:rsidRDefault="00F50C3A" w:rsidP="00F50C3A">
      <w:pPr>
        <w:pStyle w:val="ListParagraph"/>
        <w:numPr>
          <w:ilvl w:val="0"/>
          <w:numId w:val="39"/>
        </w:numPr>
      </w:pPr>
      <w:r>
        <w:t xml:space="preserve">that the arrows should be uni-directional.  </w:t>
      </w:r>
    </w:p>
    <w:p w14:paraId="2F952138" w14:textId="77777777" w:rsidR="00F50C3A" w:rsidRDefault="00F50C3A" w:rsidP="00F50C3A">
      <w:pPr>
        <w:pStyle w:val="ListParagraph"/>
        <w:numPr>
          <w:ilvl w:val="0"/>
          <w:numId w:val="39"/>
        </w:numPr>
      </w:pPr>
      <w:r>
        <w:t>f</w:t>
      </w:r>
      <w:r>
        <w:t>or 2a there is 1 filter dot, for 2b there need to be 2 filter dots (one for the same flow as in 2a, and one for the DS input)</w:t>
      </w:r>
    </w:p>
    <w:p w14:paraId="2184D838" w14:textId="77777777" w:rsidR="00F50C3A" w:rsidRDefault="00F50C3A" w:rsidP="00F50C3A">
      <w:pPr>
        <w:pStyle w:val="ListParagraph"/>
        <w:numPr>
          <w:ilvl w:val="0"/>
          <w:numId w:val="39"/>
        </w:numPr>
      </w:pPr>
      <w:r>
        <w:t>for 2c – there needs to be 1 filter and a processing box</w:t>
      </w:r>
    </w:p>
    <w:p w14:paraId="4A82B21A" w14:textId="77777777" w:rsidR="00F50C3A" w:rsidRDefault="00F50C3A" w:rsidP="00F50C3A">
      <w:pPr>
        <w:pStyle w:val="ListParagraph"/>
        <w:numPr>
          <w:ilvl w:val="0"/>
          <w:numId w:val="39"/>
        </w:numPr>
      </w:pPr>
      <w:r>
        <w:t>for 2d there are 2 filer dots and all downward flows must go through the processing box</w:t>
      </w:r>
    </w:p>
    <w:p w14:paraId="563783D6" w14:textId="103D08CC" w:rsidR="00F50C3A" w:rsidRDefault="00F50C3A" w:rsidP="00F50C3A">
      <w:r>
        <w:t xml:space="preserve">The Chair agreed to update diagrams.   </w:t>
      </w:r>
      <w:r>
        <w:t>There was a</w:t>
      </w:r>
      <w:r>
        <w:t xml:space="preserve">dditional discussion about DS filtering being part of the defragmentation.  If so then there is no need for filtering in a STA, but there is filtering for an AP. </w:t>
      </w:r>
    </w:p>
    <w:p w14:paraId="34274E51" w14:textId="77777777" w:rsidR="002504E4" w:rsidRDefault="002504E4" w:rsidP="00CC2E81">
      <w:pPr>
        <w:pStyle w:val="BodyText"/>
        <w:rPr>
          <w:bCs/>
          <w:lang w:val="en-US"/>
        </w:rPr>
      </w:pPr>
    </w:p>
    <w:p w14:paraId="792F260E" w14:textId="7F7846E7" w:rsidR="00CC2E81" w:rsidRPr="002504E4" w:rsidRDefault="002504E4" w:rsidP="00CC2E81">
      <w:pPr>
        <w:pStyle w:val="BodyText"/>
        <w:rPr>
          <w:b/>
          <w:bCs/>
          <w:lang w:val="en-US"/>
        </w:rPr>
      </w:pPr>
      <w:r w:rsidRPr="002504E4">
        <w:rPr>
          <w:b/>
          <w:bCs/>
          <w:lang w:val="en-US"/>
        </w:rPr>
        <w:t xml:space="preserve">Recessed at </w:t>
      </w:r>
      <w:r w:rsidR="00F50C3A">
        <w:rPr>
          <w:b/>
          <w:bCs/>
          <w:lang w:val="en-US"/>
        </w:rPr>
        <w:t>12:30</w:t>
      </w:r>
      <w:r w:rsidRPr="002504E4">
        <w:rPr>
          <w:b/>
          <w:bCs/>
          <w:lang w:val="en-US"/>
        </w:rPr>
        <w:t xml:space="preserve">. </w:t>
      </w:r>
    </w:p>
    <w:p w14:paraId="7D1A8B17" w14:textId="77777777" w:rsidR="00CC2E81" w:rsidRPr="00CC2E81" w:rsidRDefault="00CC2E81" w:rsidP="00CC2E81">
      <w:pPr>
        <w:pStyle w:val="BodyText"/>
        <w:rPr>
          <w:bCs/>
          <w:lang w:val="en-US"/>
        </w:rPr>
      </w:pPr>
    </w:p>
    <w:p w14:paraId="4489E8B1" w14:textId="3B346F6B" w:rsidR="00B31FB5" w:rsidRDefault="00B31FB5" w:rsidP="002504E4">
      <w:pPr>
        <w:pStyle w:val="BodyText"/>
        <w:rPr>
          <w:b/>
          <w:bCs/>
          <w:lang w:val="en-US"/>
        </w:rPr>
      </w:pPr>
      <w:r w:rsidRPr="002504E4">
        <w:rPr>
          <w:b/>
          <w:bCs/>
          <w:lang w:val="en-US"/>
        </w:rPr>
        <w:t xml:space="preserve">Wednesday, </w:t>
      </w:r>
      <w:r w:rsidR="00F50C3A">
        <w:rPr>
          <w:b/>
          <w:bCs/>
          <w:lang w:val="en-US"/>
        </w:rPr>
        <w:t>Nov</w:t>
      </w:r>
      <w:r w:rsidRPr="002504E4">
        <w:rPr>
          <w:b/>
          <w:bCs/>
          <w:lang w:val="en-US"/>
        </w:rPr>
        <w:t xml:space="preserve"> </w:t>
      </w:r>
      <w:r w:rsidR="00F50C3A">
        <w:rPr>
          <w:b/>
          <w:bCs/>
          <w:lang w:val="en-US"/>
        </w:rPr>
        <w:t>5</w:t>
      </w:r>
      <w:r w:rsidRPr="002504E4">
        <w:rPr>
          <w:b/>
          <w:bCs/>
          <w:lang w:val="en-US"/>
        </w:rPr>
        <w:t>, AM1</w:t>
      </w:r>
    </w:p>
    <w:p w14:paraId="132AEA1F" w14:textId="49298666" w:rsidR="002504E4" w:rsidRDefault="002504E4" w:rsidP="002504E4">
      <w:pPr>
        <w:pStyle w:val="BodyText"/>
        <w:rPr>
          <w:b/>
        </w:rPr>
      </w:pPr>
      <w:r>
        <w:rPr>
          <w:b/>
        </w:rPr>
        <w:t>Meeting call to order by Mark Hamilton 8:0</w:t>
      </w:r>
      <w:r w:rsidR="00F50C3A">
        <w:rPr>
          <w:b/>
        </w:rPr>
        <w:t>8</w:t>
      </w:r>
      <w:r w:rsidR="00B01FA4">
        <w:rPr>
          <w:b/>
        </w:rPr>
        <w:t xml:space="preserve">, </w:t>
      </w:r>
      <w:r w:rsidR="00F50C3A">
        <w:rPr>
          <w:b/>
        </w:rPr>
        <w:t>5</w:t>
      </w:r>
      <w:r>
        <w:rPr>
          <w:b/>
        </w:rPr>
        <w:t xml:space="preserve"> </w:t>
      </w:r>
      <w:r w:rsidR="00F50C3A">
        <w:rPr>
          <w:b/>
        </w:rPr>
        <w:t xml:space="preserve">November </w:t>
      </w:r>
      <w:r>
        <w:rPr>
          <w:b/>
        </w:rPr>
        <w:t>2014</w:t>
      </w:r>
    </w:p>
    <w:p w14:paraId="333D8A57" w14:textId="37C018A7" w:rsidR="00B31FB5" w:rsidRPr="00B31FB5" w:rsidRDefault="002504E4" w:rsidP="002504E4">
      <w:pPr>
        <w:pStyle w:val="BodyText"/>
      </w:pPr>
      <w:r w:rsidRPr="00DA350C">
        <w:rPr>
          <w:b/>
        </w:rPr>
        <w:t xml:space="preserve">Agenda – </w:t>
      </w:r>
      <w:r w:rsidR="00F50C3A" w:rsidRPr="00DA350C">
        <w:rPr>
          <w:b/>
        </w:rPr>
        <w:t>11-14/</w:t>
      </w:r>
      <w:r w:rsidR="00F50C3A">
        <w:rPr>
          <w:b/>
        </w:rPr>
        <w:t>1318r</w:t>
      </w:r>
      <w:r w:rsidR="00F50C3A">
        <w:rPr>
          <w:b/>
        </w:rPr>
        <w:t>1</w:t>
      </w:r>
    </w:p>
    <w:p w14:paraId="5AF0FA6E" w14:textId="77777777" w:rsidR="002504E4" w:rsidRPr="00E30ABC" w:rsidRDefault="002504E4" w:rsidP="002504E4">
      <w:pPr>
        <w:pStyle w:val="BodyText"/>
        <w:rPr>
          <w:b/>
          <w:bCs/>
          <w:lang w:val="en-US"/>
        </w:rPr>
      </w:pPr>
      <w:r w:rsidRPr="00E30ABC">
        <w:rPr>
          <w:b/>
          <w:bCs/>
          <w:lang w:val="en-US"/>
        </w:rPr>
        <w:t>Administration:</w:t>
      </w:r>
    </w:p>
    <w:p w14:paraId="69C42B18" w14:textId="46B6F19C" w:rsidR="002504E4" w:rsidRDefault="002504E4" w:rsidP="002504E4">
      <w:pPr>
        <w:pStyle w:val="BodyText"/>
      </w:pPr>
      <w:r>
        <w:t>The Chair reviewed the Administrative information in slides 5-10 in the Agenda document (</w:t>
      </w:r>
      <w:r w:rsidRPr="00B31FB5">
        <w:t>11-14/</w:t>
      </w:r>
      <w:r w:rsidR="00F50C3A" w:rsidRPr="00F50C3A">
        <w:t>1318r1</w:t>
      </w:r>
      <w:r>
        <w:t>)</w:t>
      </w:r>
    </w:p>
    <w:p w14:paraId="25B62F75" w14:textId="77777777" w:rsidR="002504E4" w:rsidRDefault="002504E4" w:rsidP="002504E4">
      <w:pPr>
        <w:pStyle w:val="BodyText"/>
      </w:pPr>
    </w:p>
    <w:p w14:paraId="59475905" w14:textId="77777777" w:rsidR="002504E4" w:rsidRPr="007F7A68" w:rsidRDefault="002504E4" w:rsidP="002504E4">
      <w:pPr>
        <w:pStyle w:val="BodyText"/>
        <w:rPr>
          <w:b/>
        </w:rPr>
      </w:pPr>
      <w:r w:rsidRPr="007F7A68">
        <w:rPr>
          <w:b/>
        </w:rPr>
        <w:t>Call for Patents:</w:t>
      </w:r>
    </w:p>
    <w:p w14:paraId="212EF387" w14:textId="77777777" w:rsidR="002504E4" w:rsidRDefault="002504E4" w:rsidP="002504E4">
      <w:pPr>
        <w:pStyle w:val="BodyText"/>
      </w:pPr>
      <w:r>
        <w:t xml:space="preserve">The Chair reviewed the Patent policy and called for potentially essential patents – there was no response to the call. </w:t>
      </w:r>
    </w:p>
    <w:p w14:paraId="2F4C0A11" w14:textId="77777777" w:rsidR="002504E4" w:rsidRPr="002504E4" w:rsidRDefault="002504E4" w:rsidP="002504E4">
      <w:pPr>
        <w:pStyle w:val="BodyText"/>
        <w:rPr>
          <w:b/>
          <w:bCs/>
          <w:lang w:val="en-US"/>
        </w:rPr>
      </w:pPr>
    </w:p>
    <w:p w14:paraId="79B0A0CB" w14:textId="528566C3" w:rsidR="00B31FB5" w:rsidRDefault="00B31FB5" w:rsidP="002504E4">
      <w:pPr>
        <w:pStyle w:val="BodyText"/>
        <w:rPr>
          <w:b/>
          <w:bCs/>
          <w:lang w:val="en-US"/>
        </w:rPr>
      </w:pPr>
      <w:r w:rsidRPr="002504E4">
        <w:rPr>
          <w:b/>
          <w:bCs/>
          <w:lang w:val="en-US"/>
        </w:rPr>
        <w:t>Prepare for Joint TGak session (on Thursday)</w:t>
      </w:r>
      <w:r w:rsidR="00F50C3A">
        <w:rPr>
          <w:b/>
          <w:bCs/>
          <w:lang w:val="en-US"/>
        </w:rPr>
        <w:t xml:space="preserve"> – Donald Eastlake (TGak Chair) and ARC Chair</w:t>
      </w:r>
    </w:p>
    <w:p w14:paraId="506F9325" w14:textId="77777777" w:rsidR="00F50C3A" w:rsidRDefault="00F50C3A" w:rsidP="00F50C3A">
      <w:pPr>
        <w:rPr>
          <w:bCs/>
        </w:rPr>
      </w:pPr>
      <w:r>
        <w:rPr>
          <w:bCs/>
        </w:rPr>
        <w:t>11-14/0562r3 will be reviewed</w:t>
      </w:r>
    </w:p>
    <w:p w14:paraId="636CD053" w14:textId="77777777" w:rsidR="00F50C3A" w:rsidRPr="007C4BE9" w:rsidRDefault="00F50C3A" w:rsidP="00F50C3A">
      <w:r>
        <w:t>11-14/1213r1 will also be reviewed.</w:t>
      </w:r>
    </w:p>
    <w:p w14:paraId="2EF46EDB" w14:textId="77777777" w:rsidR="00705BB3" w:rsidRDefault="00705BB3" w:rsidP="00F50C3A">
      <w:pPr>
        <w:rPr>
          <w:bCs/>
        </w:rPr>
      </w:pPr>
    </w:p>
    <w:p w14:paraId="6080F0D8" w14:textId="77777777" w:rsidR="00F50C3A" w:rsidRDefault="00F50C3A" w:rsidP="00F50C3A">
      <w:pPr>
        <w:rPr>
          <w:bCs/>
        </w:rPr>
      </w:pPr>
      <w:r>
        <w:rPr>
          <w:bCs/>
        </w:rPr>
        <w:t xml:space="preserve">How to calculate the link cost, this needs to be discussed.  There is cost for latency and rate.  There needs to be an agreed hysteresis for the cost function.  There is a proposal in 11-14/1482r0.  </w:t>
      </w:r>
    </w:p>
    <w:p w14:paraId="724D9B7A" w14:textId="77777777" w:rsidR="00705BB3" w:rsidRDefault="00705BB3" w:rsidP="00F50C3A">
      <w:pPr>
        <w:rPr>
          <w:bCs/>
        </w:rPr>
      </w:pPr>
    </w:p>
    <w:p w14:paraId="4DA46F80" w14:textId="5EE78519" w:rsidR="00F50C3A" w:rsidRDefault="00F50C3A" w:rsidP="00F50C3A">
      <w:pPr>
        <w:rPr>
          <w:bCs/>
        </w:rPr>
      </w:pPr>
      <w:r>
        <w:rPr>
          <w:bCs/>
        </w:rPr>
        <w:t xml:space="preserve">Power save and multicasts – are still open issues – serial unicast – powered all the time – cellphones might want to also support .11ak therefore levels of Power save may be important. </w:t>
      </w:r>
      <w:r w:rsidR="00705BB3">
        <w:rPr>
          <w:bCs/>
        </w:rPr>
        <w:t xml:space="preserve"> A b</w:t>
      </w:r>
      <w:r>
        <w:rPr>
          <w:bCs/>
        </w:rPr>
        <w:t>ound for power save delay</w:t>
      </w:r>
      <w:r w:rsidR="00705BB3">
        <w:rPr>
          <w:bCs/>
        </w:rPr>
        <w:t xml:space="preserve"> should be discussed as t</w:t>
      </w:r>
      <w:r>
        <w:rPr>
          <w:bCs/>
        </w:rPr>
        <w:t xml:space="preserve">here may be a threshold where bridging protocols are affected. </w:t>
      </w:r>
    </w:p>
    <w:p w14:paraId="72E9EA4B" w14:textId="77777777" w:rsidR="00705BB3" w:rsidRDefault="00705BB3" w:rsidP="00F50C3A">
      <w:pPr>
        <w:rPr>
          <w:bCs/>
        </w:rPr>
      </w:pPr>
    </w:p>
    <w:p w14:paraId="385663F5" w14:textId="77777777" w:rsidR="00F50C3A" w:rsidRDefault="00F50C3A" w:rsidP="00F50C3A">
      <w:r>
        <w:t>Call for other topics – none provided</w:t>
      </w:r>
    </w:p>
    <w:p w14:paraId="12CE33C3" w14:textId="77777777" w:rsidR="00705BB3" w:rsidRDefault="00705BB3" w:rsidP="00F50C3A"/>
    <w:p w14:paraId="65457B67" w14:textId="1DA5CEB4" w:rsidR="00F50C3A" w:rsidRDefault="00F50C3A" w:rsidP="00F50C3A">
      <w:r>
        <w:t>The</w:t>
      </w:r>
      <w:r w:rsidR="00705BB3">
        <w:t xml:space="preserve"> above </w:t>
      </w:r>
      <w:r>
        <w:t xml:space="preserve">topics will be sent to .1 </w:t>
      </w:r>
    </w:p>
    <w:p w14:paraId="419AE0D8" w14:textId="77777777" w:rsidR="002504E4" w:rsidRDefault="002504E4" w:rsidP="002504E4">
      <w:pPr>
        <w:pStyle w:val="BodyText"/>
        <w:rPr>
          <w:bCs/>
          <w:lang w:val="en-US"/>
        </w:rPr>
      </w:pPr>
    </w:p>
    <w:p w14:paraId="5319EE0C" w14:textId="15753BAA" w:rsidR="002504E4" w:rsidRDefault="002504E4" w:rsidP="002504E4">
      <w:pPr>
        <w:pStyle w:val="BodyText"/>
        <w:rPr>
          <w:b/>
          <w:bCs/>
          <w:lang w:val="en-US"/>
        </w:rPr>
      </w:pPr>
      <w:r w:rsidRPr="002504E4">
        <w:rPr>
          <w:b/>
          <w:bCs/>
          <w:lang w:val="en-US"/>
        </w:rPr>
        <w:t>MIB Review</w:t>
      </w:r>
    </w:p>
    <w:p w14:paraId="45CC51B5" w14:textId="6E130E4F" w:rsidR="00705BB3" w:rsidRDefault="00AC4FBC" w:rsidP="00705BB3">
      <w:pPr>
        <w:rPr>
          <w:bCs/>
          <w:lang w:val="en-US"/>
        </w:rPr>
      </w:pPr>
      <w:r w:rsidRPr="00705BB3">
        <w:rPr>
          <w:bCs/>
          <w:lang w:val="en-US"/>
        </w:rPr>
        <w:t>The WG11 Chair has requested that the ARC SC investigate and create a Design Pattern for MIB attributes of the form “*Implemented” and “*Activated”</w:t>
      </w:r>
      <w:r w:rsidR="00705BB3">
        <w:rPr>
          <w:bCs/>
          <w:lang w:val="en-US"/>
        </w:rPr>
        <w:t>, d</w:t>
      </w:r>
      <w:r w:rsidRPr="00705BB3">
        <w:rPr>
          <w:bCs/>
          <w:lang w:val="en-US"/>
        </w:rPr>
        <w:t xml:space="preserve">iscussion </w:t>
      </w:r>
      <w:r w:rsidR="00705BB3" w:rsidRPr="00705BB3">
        <w:rPr>
          <w:bCs/>
          <w:lang w:val="en-US"/>
        </w:rPr>
        <w:t>contin</w:t>
      </w:r>
      <w:r w:rsidR="00705BB3">
        <w:rPr>
          <w:bCs/>
          <w:lang w:val="en-US"/>
        </w:rPr>
        <w:t>ued</w:t>
      </w:r>
      <w:r w:rsidRPr="00705BB3">
        <w:rPr>
          <w:bCs/>
          <w:lang w:val="en-US"/>
        </w:rPr>
        <w:t xml:space="preserve"> on</w:t>
      </w:r>
      <w:r w:rsidR="00705BB3">
        <w:rPr>
          <w:bCs/>
          <w:lang w:val="en-US"/>
        </w:rPr>
        <w:t xml:space="preserve"> the</w:t>
      </w:r>
      <w:r w:rsidRPr="00705BB3">
        <w:rPr>
          <w:bCs/>
          <w:lang w:val="en-US"/>
        </w:rPr>
        <w:t xml:space="preserve"> teleconferences</w:t>
      </w:r>
      <w:r w:rsidR="00705BB3">
        <w:rPr>
          <w:bCs/>
          <w:lang w:val="en-US"/>
        </w:rPr>
        <w:t xml:space="preserve"> and will continue here.</w:t>
      </w:r>
    </w:p>
    <w:p w14:paraId="6C18EB07" w14:textId="77777777" w:rsidR="00705BB3" w:rsidRPr="00705BB3" w:rsidRDefault="00705BB3" w:rsidP="00705BB3">
      <w:pPr>
        <w:rPr>
          <w:bCs/>
          <w:lang w:val="en-US"/>
        </w:rPr>
      </w:pPr>
    </w:p>
    <w:p w14:paraId="1D5B6AC0" w14:textId="69037C81" w:rsidR="00705BB3" w:rsidRDefault="00705BB3" w:rsidP="00705BB3">
      <w:pPr>
        <w:pStyle w:val="BodyText"/>
        <w:rPr>
          <w:bCs/>
          <w:lang w:val="en-US"/>
        </w:rPr>
      </w:pPr>
      <w:r>
        <w:rPr>
          <w:bCs/>
          <w:lang w:val="en-US"/>
        </w:rPr>
        <w:t xml:space="preserve">Reviewed the discussion </w:t>
      </w:r>
    </w:p>
    <w:p w14:paraId="034339D9" w14:textId="77777777" w:rsidR="00000000" w:rsidRPr="00705BB3" w:rsidRDefault="00AC4FBC" w:rsidP="00705BB3">
      <w:pPr>
        <w:rPr>
          <w:lang w:val="en-US"/>
        </w:rPr>
      </w:pPr>
    </w:p>
    <w:p w14:paraId="450EF9D2" w14:textId="77777777" w:rsidR="00000000" w:rsidRPr="00705BB3" w:rsidRDefault="00AC4FBC" w:rsidP="00705BB3">
      <w:pPr>
        <w:numPr>
          <w:ilvl w:val="0"/>
          <w:numId w:val="40"/>
        </w:numPr>
        <w:rPr>
          <w:lang w:val="en-US"/>
        </w:rPr>
      </w:pPr>
      <w:hyperlink r:id="rId17" w:history="1">
        <w:r w:rsidRPr="00705BB3">
          <w:rPr>
            <w:rStyle w:val="Hyperlink"/>
            <w:b/>
            <w:bCs/>
            <w:lang w:val="en-US"/>
          </w:rPr>
          <w:t>https://mentor.ieee.org/802.11/dcn/14/11-14-1068-00-0arc-mib-attributes-design-pattern-background.docx</w:t>
        </w:r>
      </w:hyperlink>
      <w:r w:rsidRPr="00705BB3">
        <w:rPr>
          <w:b/>
          <w:bCs/>
          <w:lang w:val="en-US"/>
        </w:rPr>
        <w:t xml:space="preserve"> </w:t>
      </w:r>
    </w:p>
    <w:p w14:paraId="5BBAB267" w14:textId="730C2FE5" w:rsidR="00705BB3" w:rsidRPr="00705BB3" w:rsidRDefault="00705BB3" w:rsidP="00705BB3">
      <w:pPr>
        <w:numPr>
          <w:ilvl w:val="1"/>
          <w:numId w:val="40"/>
        </w:numPr>
        <w:rPr>
          <w:lang w:val="en-US"/>
        </w:rPr>
      </w:pPr>
      <w:r w:rsidRPr="00705BB3">
        <w:rPr>
          <w:bCs/>
          <w:lang w:val="en-US"/>
        </w:rPr>
        <w:t xml:space="preserve">Note on slide 12 and following: </w:t>
      </w:r>
      <w:r w:rsidR="009A2C38" w:rsidRPr="00705BB3">
        <w:rPr>
          <w:bCs/>
          <w:lang w:val="en-US"/>
        </w:rPr>
        <w:t>the</w:t>
      </w:r>
      <w:r w:rsidR="009A2C38">
        <w:rPr>
          <w:bCs/>
          <w:lang w:val="en-US"/>
        </w:rPr>
        <w:t xml:space="preserve"> </w:t>
      </w:r>
      <w:r w:rsidR="009A2C38" w:rsidRPr="00705BB3">
        <w:rPr>
          <w:bCs/>
          <w:lang w:val="en-US"/>
        </w:rPr>
        <w:t>MIB</w:t>
      </w:r>
      <w:r w:rsidRPr="00705BB3">
        <w:rPr>
          <w:bCs/>
          <w:lang w:val="en-US"/>
        </w:rPr>
        <w:t xml:space="preserve"> attributes ~ 400 </w:t>
      </w:r>
      <w:r w:rsidR="009A2C38" w:rsidRPr="00705BB3">
        <w:rPr>
          <w:bCs/>
          <w:lang w:val="en-US"/>
        </w:rPr>
        <w:t>items</w:t>
      </w:r>
      <w:r w:rsidRPr="00705BB3">
        <w:rPr>
          <w:bCs/>
          <w:lang w:val="en-US"/>
        </w:rPr>
        <w:t>.</w:t>
      </w:r>
    </w:p>
    <w:p w14:paraId="65862B7F" w14:textId="77777777" w:rsidR="00C14AC5" w:rsidRDefault="00C14AC5" w:rsidP="00C14AC5">
      <w:pPr>
        <w:rPr>
          <w:b/>
          <w:bCs/>
          <w:lang w:val="en-US"/>
        </w:rPr>
      </w:pPr>
    </w:p>
    <w:p w14:paraId="6A3CEF3A" w14:textId="77777777" w:rsidR="00705BB3" w:rsidRPr="00705BB3" w:rsidRDefault="00AC4FBC" w:rsidP="00C14AC5">
      <w:pPr>
        <w:rPr>
          <w:lang w:val="en-US"/>
        </w:rPr>
      </w:pPr>
      <w:hyperlink r:id="rId18" w:history="1">
        <w:r w:rsidRPr="00705BB3">
          <w:rPr>
            <w:rStyle w:val="Hyperlink"/>
            <w:b/>
            <w:bCs/>
            <w:lang w:val="en-US"/>
          </w:rPr>
          <w:t>https://mentor.ieee.org/802.11/dcn/14/11-14-1281-01-0arc-mib-attributes-analysis.docx</w:t>
        </w:r>
      </w:hyperlink>
    </w:p>
    <w:p w14:paraId="23E6630F" w14:textId="77777777" w:rsidR="00C14AC5" w:rsidRDefault="00C14AC5" w:rsidP="00C14AC5">
      <w:pPr>
        <w:rPr>
          <w:bCs/>
        </w:rPr>
      </w:pPr>
      <w:r>
        <w:t xml:space="preserve">Discussion: </w:t>
      </w:r>
      <w:r w:rsidR="00705BB3">
        <w:t>Note on page 12 the discussion of patterns of use begins.</w:t>
      </w:r>
      <w:r>
        <w:t xml:space="preserve">  </w:t>
      </w:r>
      <w:r w:rsidR="00705BB3">
        <w:t xml:space="preserve">There are three categories: one-way, dual one-way, and two-way, </w:t>
      </w:r>
      <w:r>
        <w:t xml:space="preserve">these are three different things, hence should have different patterns. </w:t>
      </w:r>
      <w:r>
        <w:rPr>
          <w:bCs/>
        </w:rPr>
        <w:t>Is there a difference of capable and implemented: proposal of ones that are fixed at manufacture and which are fixed at initiation (controlled by entity outside the scope of .11)</w:t>
      </w:r>
      <w:r>
        <w:rPr>
          <w:bCs/>
        </w:rPr>
        <w:t xml:space="preserve">?  </w:t>
      </w:r>
      <w:r>
        <w:rPr>
          <w:bCs/>
        </w:rPr>
        <w:t>Truly static – implemented and capability, nothing in the standard cares or tries to change these types of attributes</w:t>
      </w:r>
      <w:r>
        <w:rPr>
          <w:bCs/>
        </w:rPr>
        <w:t>.  O</w:t>
      </w:r>
      <w:r>
        <w:rPr>
          <w:bCs/>
        </w:rPr>
        <w:t>nce the device is on they are fixed.  There</w:t>
      </w:r>
      <w:r>
        <w:rPr>
          <w:bCs/>
        </w:rPr>
        <w:t>fore there</w:t>
      </w:r>
      <w:r>
        <w:rPr>
          <w:bCs/>
        </w:rPr>
        <w:t xml:space="preserve"> is no useful difference between static and quasi static. The boundary needs to be defined</w:t>
      </w:r>
      <w:r>
        <w:rPr>
          <w:bCs/>
        </w:rPr>
        <w:t>, is i</w:t>
      </w:r>
      <w:r>
        <w:rPr>
          <w:bCs/>
        </w:rPr>
        <w:t>nitialization the boundary</w:t>
      </w:r>
      <w:r>
        <w:rPr>
          <w:bCs/>
        </w:rPr>
        <w:t>?</w:t>
      </w:r>
      <w:r>
        <w:rPr>
          <w:bCs/>
        </w:rPr>
        <w:t xml:space="preserve"> “MAX_ACCESS” in MIB: what does this mean?  Access given to what entity (an entity other than “owner”)?  Do the SNAP RFCs give any guidance</w:t>
      </w:r>
      <w:r>
        <w:rPr>
          <w:bCs/>
        </w:rPr>
        <w:t xml:space="preserve">? </w:t>
      </w:r>
    </w:p>
    <w:p w14:paraId="6A92CBC6" w14:textId="6323A4A1" w:rsidR="00000000" w:rsidRPr="00C14AC5" w:rsidRDefault="00C14AC5" w:rsidP="00C14AC5">
      <w:r>
        <w:rPr>
          <w:bCs/>
        </w:rPr>
        <w:t>(</w:t>
      </w:r>
      <w:r w:rsidR="009A2C38">
        <w:rPr>
          <w:bCs/>
        </w:rPr>
        <w:t>Some</w:t>
      </w:r>
      <w:r>
        <w:rPr>
          <w:bCs/>
        </w:rPr>
        <w:t xml:space="preserve"> details of the discussion: </w:t>
      </w:r>
      <w:r>
        <w:rPr>
          <w:bCs/>
        </w:rPr>
        <w:t xml:space="preserve">A_Slot_Time – A stands for </w:t>
      </w:r>
      <w:r>
        <w:rPr>
          <w:bCs/>
        </w:rPr>
        <w:t>attribute, c</w:t>
      </w:r>
      <w:r>
        <w:rPr>
          <w:bCs/>
        </w:rPr>
        <w:t xml:space="preserve">heck 11-09/533r1 – we made </w:t>
      </w:r>
      <w:r>
        <w:rPr>
          <w:bCs/>
        </w:rPr>
        <w:t>a decision:  dot11XxxActivated {</w:t>
      </w:r>
      <w:r>
        <w:rPr>
          <w:bCs/>
        </w:rPr>
        <w:t>capability that is enabled</w:t>
      </w:r>
      <w:r>
        <w:rPr>
          <w:bCs/>
        </w:rPr>
        <w:t>}</w:t>
      </w:r>
      <w:r>
        <w:rPr>
          <w:bCs/>
        </w:rPr>
        <w:t>.  Status is written by the entity itself, not an external entity</w:t>
      </w:r>
      <w:r>
        <w:rPr>
          <w:bCs/>
        </w:rPr>
        <w:t>.</w:t>
      </w:r>
      <w:r>
        <w:rPr>
          <w:bCs/>
        </w:rPr>
        <w:t xml:space="preserve">  However, Most </w:t>
      </w:r>
      <w:r>
        <w:rPr>
          <w:bCs/>
        </w:rPr>
        <w:t>{</w:t>
      </w:r>
      <w:r>
        <w:rPr>
          <w:bCs/>
        </w:rPr>
        <w:t>all?</w:t>
      </w:r>
      <w:r>
        <w:rPr>
          <w:bCs/>
        </w:rPr>
        <w:t>}</w:t>
      </w:r>
      <w:r>
        <w:rPr>
          <w:bCs/>
        </w:rPr>
        <w:t xml:space="preserve"> examples are written by the SME or other external entity.  Did we change our minds on this name?  Should we?</w:t>
      </w:r>
      <w:r>
        <w:rPr>
          <w:bCs/>
        </w:rPr>
        <w:t>)   To summarise: we have m</w:t>
      </w:r>
      <w:r>
        <w:rPr>
          <w:bCs/>
        </w:rPr>
        <w:t xml:space="preserve">any questions – 1) Capabilities/Implemented, Enabled, Activated – do we want to have these three types or is it simply Enabled and Activated or is it simply Activated (or Enabled)? </w:t>
      </w:r>
      <w:r w:rsidR="00AC4FBC" w:rsidRPr="00705BB3">
        <w:rPr>
          <w:b/>
          <w:bCs/>
          <w:lang w:val="en-US"/>
        </w:rPr>
        <w:t xml:space="preserve"> </w:t>
      </w:r>
      <w:r w:rsidR="00705BB3">
        <w:rPr>
          <w:b/>
          <w:bCs/>
          <w:lang w:val="en-US"/>
        </w:rPr>
        <w:t xml:space="preserve"> </w:t>
      </w:r>
    </w:p>
    <w:p w14:paraId="40869908" w14:textId="77777777" w:rsidR="00C14AC5" w:rsidRPr="00705BB3" w:rsidRDefault="00C14AC5" w:rsidP="00C14AC5">
      <w:pPr>
        <w:rPr>
          <w:lang w:val="en-US"/>
        </w:rPr>
      </w:pPr>
    </w:p>
    <w:p w14:paraId="2FB25EEA" w14:textId="7418D2DC" w:rsidR="00705BB3" w:rsidRDefault="00C14AC5" w:rsidP="00C14AC5">
      <w:pPr>
        <w:rPr>
          <w:b/>
          <w:bCs/>
          <w:lang w:val="en-US"/>
        </w:rPr>
      </w:pPr>
      <w:r>
        <w:rPr>
          <w:b/>
          <w:bCs/>
          <w:lang w:val="en-US"/>
        </w:rPr>
        <w:t>ARC Future Activities and Sessions:</w:t>
      </w:r>
    </w:p>
    <w:p w14:paraId="3D2CA092" w14:textId="3D837927" w:rsidR="00C14AC5" w:rsidRDefault="00C14AC5" w:rsidP="00C14AC5">
      <w:pPr>
        <w:rPr>
          <w:bCs/>
          <w:lang w:val="en-US"/>
        </w:rPr>
      </w:pPr>
      <w:r w:rsidRPr="00C14AC5">
        <w:rPr>
          <w:bCs/>
          <w:lang w:val="en-US"/>
        </w:rPr>
        <w:t>The following list was reviewed and additions/comments were requested</w:t>
      </w:r>
      <w:r>
        <w:rPr>
          <w:bCs/>
          <w:lang w:val="en-US"/>
        </w:rPr>
        <w:t>, none were received:</w:t>
      </w:r>
    </w:p>
    <w:p w14:paraId="043AF350" w14:textId="7B153742" w:rsidR="00000000" w:rsidRPr="009A2C38" w:rsidRDefault="009A2C38" w:rsidP="00C14AC5">
      <w:pPr>
        <w:numPr>
          <w:ilvl w:val="0"/>
          <w:numId w:val="41"/>
        </w:numPr>
        <w:rPr>
          <w:bCs/>
          <w:lang w:val="en-US"/>
        </w:rPr>
      </w:pPr>
      <w:r w:rsidRPr="009A2C38">
        <w:rPr>
          <w:bCs/>
          <w:lang w:val="en-US"/>
        </w:rPr>
        <w:t>ARC SC meets when a specific focused task is requested of the SC for which the</w:t>
      </w:r>
      <w:r>
        <w:rPr>
          <w:bCs/>
          <w:lang w:val="en-US"/>
        </w:rPr>
        <w:t>re</w:t>
      </w:r>
      <w:r w:rsidRPr="009A2C38">
        <w:rPr>
          <w:bCs/>
          <w:lang w:val="en-US"/>
        </w:rPr>
        <w:t xml:space="preserve"> is sufficient volunteer interest.</w:t>
      </w:r>
    </w:p>
    <w:p w14:paraId="6494FFA1" w14:textId="77777777" w:rsidR="00000000" w:rsidRPr="009A2C38" w:rsidRDefault="00AC4FBC" w:rsidP="00C14AC5">
      <w:pPr>
        <w:numPr>
          <w:ilvl w:val="0"/>
          <w:numId w:val="41"/>
        </w:numPr>
        <w:rPr>
          <w:bCs/>
          <w:lang w:val="en-US"/>
        </w:rPr>
      </w:pPr>
      <w:r w:rsidRPr="009A2C38">
        <w:rPr>
          <w:bCs/>
          <w:lang w:val="en-US"/>
        </w:rPr>
        <w:t>Continue work on architectural models</w:t>
      </w:r>
    </w:p>
    <w:p w14:paraId="431FACD6" w14:textId="77777777" w:rsidR="00000000" w:rsidRPr="009A2C38" w:rsidRDefault="00AC4FBC" w:rsidP="00C14AC5">
      <w:pPr>
        <w:numPr>
          <w:ilvl w:val="0"/>
          <w:numId w:val="41"/>
        </w:numPr>
        <w:rPr>
          <w:bCs/>
          <w:lang w:val="en-US"/>
        </w:rPr>
      </w:pPr>
      <w:r w:rsidRPr="009A2C38">
        <w:rPr>
          <w:bCs/>
          <w:lang w:val="en-US"/>
        </w:rPr>
        <w:t>Comment on 802.1AC revision project changes/proposals</w:t>
      </w:r>
    </w:p>
    <w:p w14:paraId="3136766B" w14:textId="77777777" w:rsidR="00000000" w:rsidRPr="009A2C38" w:rsidRDefault="00AC4FBC" w:rsidP="00C14AC5">
      <w:pPr>
        <w:numPr>
          <w:ilvl w:val="0"/>
          <w:numId w:val="41"/>
        </w:numPr>
        <w:rPr>
          <w:bCs/>
          <w:lang w:val="en-US"/>
        </w:rPr>
      </w:pPr>
      <w:r w:rsidRPr="009A2C38">
        <w:rPr>
          <w:bCs/>
          <w:lang w:val="en-US"/>
        </w:rPr>
        <w:t>Design Pattern for “*Imple</w:t>
      </w:r>
      <w:r w:rsidRPr="009A2C38">
        <w:rPr>
          <w:bCs/>
          <w:lang w:val="en-US"/>
        </w:rPr>
        <w:t>mented” and “*Activated” MIB attributes</w:t>
      </w:r>
    </w:p>
    <w:p w14:paraId="1169B733" w14:textId="77777777" w:rsidR="00000000" w:rsidRPr="009A2C38" w:rsidRDefault="00AC4FBC" w:rsidP="00C14AC5">
      <w:pPr>
        <w:numPr>
          <w:ilvl w:val="0"/>
          <w:numId w:val="41"/>
        </w:numPr>
        <w:rPr>
          <w:bCs/>
          <w:lang w:val="en-US"/>
        </w:rPr>
      </w:pPr>
      <w:r w:rsidRPr="009A2C38">
        <w:rPr>
          <w:bCs/>
          <w:lang w:val="en-US"/>
        </w:rPr>
        <w:t>Will also follow 802.1/802.11 activities on links, bridging, and MAC Service definition</w:t>
      </w:r>
    </w:p>
    <w:p w14:paraId="067EFF9B" w14:textId="77777777" w:rsidR="00C14AC5" w:rsidRPr="009A2C38" w:rsidRDefault="00AC4FBC" w:rsidP="00C14AC5">
      <w:pPr>
        <w:numPr>
          <w:ilvl w:val="0"/>
          <w:numId w:val="41"/>
        </w:numPr>
        <w:rPr>
          <w:bCs/>
          <w:lang w:val="en-US"/>
        </w:rPr>
      </w:pPr>
      <w:r w:rsidRPr="009A2C38">
        <w:rPr>
          <w:bCs/>
          <w:lang w:val="en-US"/>
        </w:rPr>
        <w:t>Monitor/report on IETF/802 activities, as needed</w:t>
      </w:r>
    </w:p>
    <w:p w14:paraId="77CBB491" w14:textId="51209834" w:rsidR="00C14AC5" w:rsidRDefault="00C14AC5" w:rsidP="00C14AC5">
      <w:pPr>
        <w:numPr>
          <w:ilvl w:val="0"/>
          <w:numId w:val="41"/>
        </w:numPr>
        <w:rPr>
          <w:bCs/>
          <w:lang w:val="en-US"/>
        </w:rPr>
      </w:pPr>
      <w:r w:rsidRPr="009A2C38">
        <w:rPr>
          <w:bCs/>
          <w:lang w:val="en-US"/>
        </w:rPr>
        <w:t>Monitor/report on IEEE 1588 activities, as needed</w:t>
      </w:r>
    </w:p>
    <w:p w14:paraId="6DFCE192" w14:textId="77777777" w:rsidR="009A2C38" w:rsidRDefault="009A2C38" w:rsidP="009A2C38">
      <w:pPr>
        <w:rPr>
          <w:bCs/>
          <w:lang w:val="en-US"/>
        </w:rPr>
      </w:pPr>
    </w:p>
    <w:p w14:paraId="196687D7" w14:textId="043EE440" w:rsidR="009A2C38" w:rsidRDefault="009A2C38" w:rsidP="009A2C38">
      <w:pPr>
        <w:rPr>
          <w:bCs/>
          <w:lang w:val="en-US"/>
        </w:rPr>
      </w:pPr>
      <w:r>
        <w:rPr>
          <w:bCs/>
          <w:lang w:val="en-US"/>
        </w:rPr>
        <w:t xml:space="preserve">Plan for January 2015: </w:t>
      </w:r>
    </w:p>
    <w:p w14:paraId="0D7608DE" w14:textId="1FAAE5FD" w:rsidR="009A2C38" w:rsidRDefault="009A2C38" w:rsidP="009A2C38">
      <w:pPr>
        <w:rPr>
          <w:bCs/>
          <w:lang w:val="en-US"/>
        </w:rPr>
      </w:pPr>
      <w:r>
        <w:rPr>
          <w:bCs/>
          <w:lang w:val="en-US"/>
        </w:rPr>
        <w:t>One or two ARC meeting slots, plus one slot joint with 802.11ak.</w:t>
      </w:r>
    </w:p>
    <w:p w14:paraId="7BC7162E" w14:textId="7A45D760" w:rsidR="009A2C38" w:rsidRPr="009A2C38" w:rsidRDefault="009A2C38" w:rsidP="009A2C38">
      <w:pPr>
        <w:rPr>
          <w:bCs/>
          <w:lang w:val="en-US"/>
        </w:rPr>
      </w:pPr>
      <w:r>
        <w:rPr>
          <w:bCs/>
          <w:lang w:val="en-US"/>
        </w:rPr>
        <w:t>Plan for one teleconference.</w:t>
      </w:r>
    </w:p>
    <w:p w14:paraId="68F009F4" w14:textId="77777777" w:rsidR="00705BB3" w:rsidRPr="00705BB3" w:rsidRDefault="00705BB3" w:rsidP="00705BB3">
      <w:pPr>
        <w:rPr>
          <w:lang w:val="en-US"/>
        </w:rPr>
      </w:pPr>
    </w:p>
    <w:p w14:paraId="65A5D024" w14:textId="7B233FCB" w:rsidR="002C5A88" w:rsidRDefault="00E30ABC" w:rsidP="002C5A88">
      <w:pPr>
        <w:rPr>
          <w:b/>
          <w:bCs/>
        </w:rPr>
      </w:pPr>
      <w:r w:rsidRPr="00E30ABC">
        <w:rPr>
          <w:b/>
          <w:bCs/>
        </w:rPr>
        <w:t xml:space="preserve">Adjourned </w:t>
      </w:r>
      <w:r w:rsidR="009A2C38">
        <w:rPr>
          <w:b/>
        </w:rPr>
        <w:t>10</w:t>
      </w:r>
      <w:r w:rsidR="009A2C38">
        <w:rPr>
          <w:b/>
        </w:rPr>
        <w:t>:</w:t>
      </w:r>
      <w:r w:rsidR="009A2C38">
        <w:rPr>
          <w:b/>
        </w:rPr>
        <w:t>00,</w:t>
      </w:r>
      <w:r w:rsidR="009A2C38">
        <w:rPr>
          <w:b/>
        </w:rPr>
        <w:t xml:space="preserve"> 5 November 2014</w:t>
      </w:r>
    </w:p>
    <w:p w14:paraId="31AA7E93" w14:textId="77777777" w:rsidR="009D7CE8" w:rsidRDefault="009D7CE8" w:rsidP="002C5A88">
      <w:pPr>
        <w:rPr>
          <w:b/>
          <w:bCs/>
        </w:rPr>
      </w:pPr>
    </w:p>
    <w:p w14:paraId="74C68D50" w14:textId="48441443" w:rsidR="009D7CE8" w:rsidRDefault="009D7CE8" w:rsidP="002C5A88">
      <w:pPr>
        <w:rPr>
          <w:b/>
          <w:bCs/>
        </w:rPr>
      </w:pPr>
      <w:r>
        <w:rPr>
          <w:b/>
          <w:bCs/>
        </w:rPr>
        <w:t>Note there was also a joint meeting with TGak</w:t>
      </w:r>
      <w:r w:rsidR="009A2C38">
        <w:rPr>
          <w:b/>
          <w:bCs/>
        </w:rPr>
        <w:t xml:space="preserve"> and 802.1</w:t>
      </w:r>
      <w:r>
        <w:rPr>
          <w:b/>
          <w:bCs/>
        </w:rPr>
        <w:t xml:space="preserve"> on Thursday</w:t>
      </w:r>
      <w:r w:rsidR="009A2C38">
        <w:rPr>
          <w:b/>
          <w:bCs/>
        </w:rPr>
        <w:t>, November 6,</w:t>
      </w:r>
      <w:r>
        <w:rPr>
          <w:b/>
          <w:bCs/>
        </w:rPr>
        <w:t xml:space="preserve"> AM1, please see the TGak minutes: </w:t>
      </w:r>
      <w:hyperlink r:id="rId19" w:history="1">
        <w:r w:rsidR="009A2C38">
          <w:rPr>
            <w:rStyle w:val="Hyperlink"/>
          </w:rPr>
          <w:t>11-14-1538-00-00ak-802-11ak-november-2014-minutes.doc</w:t>
        </w:r>
      </w:hyperlink>
      <w:r w:rsidR="009A2C38">
        <w:t xml:space="preserve"> </w:t>
      </w:r>
    </w:p>
    <w:p w14:paraId="20737A6F" w14:textId="77777777" w:rsidR="009D7CE8" w:rsidRDefault="009D7CE8" w:rsidP="002C5A88">
      <w:pPr>
        <w:rPr>
          <w:b/>
          <w:bCs/>
        </w:rPr>
      </w:pPr>
    </w:p>
    <w:p w14:paraId="728CE363" w14:textId="77777777" w:rsidR="00B140DB" w:rsidRDefault="00B140DB" w:rsidP="002C5A88">
      <w:pPr>
        <w:rPr>
          <w:b/>
          <w:bCs/>
        </w:rPr>
      </w:pPr>
    </w:p>
    <w:p w14:paraId="21FC3A5D" w14:textId="199D295F" w:rsidR="00B140DB" w:rsidRPr="00B140DB" w:rsidRDefault="00B140DB" w:rsidP="002C5A88">
      <w:r>
        <w:rPr>
          <w:b/>
          <w:bCs/>
        </w:rPr>
        <w:t xml:space="preserve">Note: ARC Closing Report in </w:t>
      </w:r>
      <w:hyperlink r:id="rId20" w:history="1">
        <w:r w:rsidR="009A2C38">
          <w:rPr>
            <w:rStyle w:val="Hyperlink"/>
          </w:rPr>
          <w:t>11-14-1524-01-0</w:t>
        </w:r>
        <w:bookmarkStart w:id="0" w:name="_GoBack"/>
        <w:bookmarkEnd w:id="0"/>
        <w:r w:rsidR="009A2C38">
          <w:rPr>
            <w:rStyle w:val="Hyperlink"/>
          </w:rPr>
          <w:t>arc-arc-closing-report-nov-2014.pptx</w:t>
        </w:r>
      </w:hyperlink>
      <w:r w:rsidR="009A2C38">
        <w:t xml:space="preserve"> </w:t>
      </w:r>
    </w:p>
    <w:sectPr w:rsidR="00B140DB" w:rsidRPr="00B140DB">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0DA6A" w14:textId="77777777" w:rsidR="00AC4FBC" w:rsidRDefault="00AC4FBC">
      <w:r>
        <w:separator/>
      </w:r>
    </w:p>
  </w:endnote>
  <w:endnote w:type="continuationSeparator" w:id="0">
    <w:p w14:paraId="6B2AD705" w14:textId="77777777" w:rsidR="00AC4FBC" w:rsidRDefault="00AC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9A2C38">
      <w:rPr>
        <w:noProof/>
      </w:rPr>
      <w:t>5</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92FC5" w14:textId="77777777" w:rsidR="00AC4FBC" w:rsidRDefault="00AC4FBC">
      <w:r>
        <w:separator/>
      </w:r>
    </w:p>
  </w:footnote>
  <w:footnote w:type="continuationSeparator" w:id="0">
    <w:p w14:paraId="1FD2CE4C" w14:textId="77777777" w:rsidR="00AC4FBC" w:rsidRDefault="00AC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1CC538F0" w:rsidR="00621438" w:rsidRDefault="00EF2081">
    <w:pPr>
      <w:pStyle w:val="Header"/>
      <w:tabs>
        <w:tab w:val="clear" w:pos="6480"/>
        <w:tab w:val="center" w:pos="4680"/>
        <w:tab w:val="right" w:pos="9360"/>
      </w:tabs>
    </w:pPr>
    <w:r>
      <w:rPr>
        <w:sz w:val="32"/>
      </w:rPr>
      <w:t>November</w:t>
    </w:r>
    <w:r w:rsidR="004079AA">
      <w:t xml:space="preserve"> 201</w:t>
    </w:r>
    <w:r w:rsidR="00C81D92">
      <w:t>4</w:t>
    </w:r>
    <w:r w:rsidR="00621438">
      <w:tab/>
    </w:r>
    <w:r w:rsidR="00621438">
      <w:tab/>
    </w:r>
    <w:fldSimple w:instr=" TITLE  \* MERGEFORMAT ">
      <w:r>
        <w:t>doc.: IEEE 802.11-14/1591r0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E65E74"/>
    <w:multiLevelType w:val="multilevel"/>
    <w:tmpl w:val="BD168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B405D2"/>
    <w:multiLevelType w:val="hybridMultilevel"/>
    <w:tmpl w:val="DB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80C80"/>
    <w:multiLevelType w:val="hybridMultilevel"/>
    <w:tmpl w:val="7D7C6752"/>
    <w:lvl w:ilvl="0" w:tplc="38FA3B8A">
      <w:start w:val="1"/>
      <w:numFmt w:val="bullet"/>
      <w:lvlText w:val="•"/>
      <w:lvlJc w:val="left"/>
      <w:pPr>
        <w:tabs>
          <w:tab w:val="num" w:pos="720"/>
        </w:tabs>
        <w:ind w:left="720" w:hanging="360"/>
      </w:pPr>
      <w:rPr>
        <w:rFonts w:ascii="Times New Roman" w:hAnsi="Times New Roman" w:hint="default"/>
      </w:rPr>
    </w:lvl>
    <w:lvl w:ilvl="1" w:tplc="6B18D58A" w:tentative="1">
      <w:start w:val="1"/>
      <w:numFmt w:val="bullet"/>
      <w:lvlText w:val="•"/>
      <w:lvlJc w:val="left"/>
      <w:pPr>
        <w:tabs>
          <w:tab w:val="num" w:pos="1440"/>
        </w:tabs>
        <w:ind w:left="1440" w:hanging="360"/>
      </w:pPr>
      <w:rPr>
        <w:rFonts w:ascii="Times New Roman" w:hAnsi="Times New Roman" w:hint="default"/>
      </w:rPr>
    </w:lvl>
    <w:lvl w:ilvl="2" w:tplc="BA9226CE" w:tentative="1">
      <w:start w:val="1"/>
      <w:numFmt w:val="bullet"/>
      <w:lvlText w:val="•"/>
      <w:lvlJc w:val="left"/>
      <w:pPr>
        <w:tabs>
          <w:tab w:val="num" w:pos="2160"/>
        </w:tabs>
        <w:ind w:left="2160" w:hanging="360"/>
      </w:pPr>
      <w:rPr>
        <w:rFonts w:ascii="Times New Roman" w:hAnsi="Times New Roman" w:hint="default"/>
      </w:rPr>
    </w:lvl>
    <w:lvl w:ilvl="3" w:tplc="2146EFE2" w:tentative="1">
      <w:start w:val="1"/>
      <w:numFmt w:val="bullet"/>
      <w:lvlText w:val="•"/>
      <w:lvlJc w:val="left"/>
      <w:pPr>
        <w:tabs>
          <w:tab w:val="num" w:pos="2880"/>
        </w:tabs>
        <w:ind w:left="2880" w:hanging="360"/>
      </w:pPr>
      <w:rPr>
        <w:rFonts w:ascii="Times New Roman" w:hAnsi="Times New Roman" w:hint="default"/>
      </w:rPr>
    </w:lvl>
    <w:lvl w:ilvl="4" w:tplc="4E769690" w:tentative="1">
      <w:start w:val="1"/>
      <w:numFmt w:val="bullet"/>
      <w:lvlText w:val="•"/>
      <w:lvlJc w:val="left"/>
      <w:pPr>
        <w:tabs>
          <w:tab w:val="num" w:pos="3600"/>
        </w:tabs>
        <w:ind w:left="3600" w:hanging="360"/>
      </w:pPr>
      <w:rPr>
        <w:rFonts w:ascii="Times New Roman" w:hAnsi="Times New Roman" w:hint="default"/>
      </w:rPr>
    </w:lvl>
    <w:lvl w:ilvl="5" w:tplc="7DE890AC" w:tentative="1">
      <w:start w:val="1"/>
      <w:numFmt w:val="bullet"/>
      <w:lvlText w:val="•"/>
      <w:lvlJc w:val="left"/>
      <w:pPr>
        <w:tabs>
          <w:tab w:val="num" w:pos="4320"/>
        </w:tabs>
        <w:ind w:left="4320" w:hanging="360"/>
      </w:pPr>
      <w:rPr>
        <w:rFonts w:ascii="Times New Roman" w:hAnsi="Times New Roman" w:hint="default"/>
      </w:rPr>
    </w:lvl>
    <w:lvl w:ilvl="6" w:tplc="9F5E418E" w:tentative="1">
      <w:start w:val="1"/>
      <w:numFmt w:val="bullet"/>
      <w:lvlText w:val="•"/>
      <w:lvlJc w:val="left"/>
      <w:pPr>
        <w:tabs>
          <w:tab w:val="num" w:pos="5040"/>
        </w:tabs>
        <w:ind w:left="5040" w:hanging="360"/>
      </w:pPr>
      <w:rPr>
        <w:rFonts w:ascii="Times New Roman" w:hAnsi="Times New Roman" w:hint="default"/>
      </w:rPr>
    </w:lvl>
    <w:lvl w:ilvl="7" w:tplc="6452FBFA" w:tentative="1">
      <w:start w:val="1"/>
      <w:numFmt w:val="bullet"/>
      <w:lvlText w:val="•"/>
      <w:lvlJc w:val="left"/>
      <w:pPr>
        <w:tabs>
          <w:tab w:val="num" w:pos="5760"/>
        </w:tabs>
        <w:ind w:left="5760" w:hanging="360"/>
      </w:pPr>
      <w:rPr>
        <w:rFonts w:ascii="Times New Roman" w:hAnsi="Times New Roman" w:hint="default"/>
      </w:rPr>
    </w:lvl>
    <w:lvl w:ilvl="8" w:tplc="2ECA64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EF585D"/>
    <w:multiLevelType w:val="hybridMultilevel"/>
    <w:tmpl w:val="6814476A"/>
    <w:lvl w:ilvl="0" w:tplc="3E86FD94">
      <w:start w:val="1"/>
      <w:numFmt w:val="bullet"/>
      <w:lvlText w:val="–"/>
      <w:lvlJc w:val="left"/>
      <w:pPr>
        <w:tabs>
          <w:tab w:val="num" w:pos="720"/>
        </w:tabs>
        <w:ind w:left="720" w:hanging="360"/>
      </w:pPr>
      <w:rPr>
        <w:rFonts w:ascii="Times New Roman" w:hAnsi="Times New Roman" w:hint="default"/>
      </w:rPr>
    </w:lvl>
    <w:lvl w:ilvl="1" w:tplc="D8AE29B0">
      <w:start w:val="1"/>
      <w:numFmt w:val="bullet"/>
      <w:lvlText w:val="–"/>
      <w:lvlJc w:val="left"/>
      <w:pPr>
        <w:tabs>
          <w:tab w:val="num" w:pos="1440"/>
        </w:tabs>
        <w:ind w:left="1440" w:hanging="360"/>
      </w:pPr>
      <w:rPr>
        <w:rFonts w:ascii="Times New Roman" w:hAnsi="Times New Roman" w:hint="default"/>
      </w:rPr>
    </w:lvl>
    <w:lvl w:ilvl="2" w:tplc="8C80ADC0">
      <w:start w:val="686"/>
      <w:numFmt w:val="bullet"/>
      <w:lvlText w:val="•"/>
      <w:lvlJc w:val="left"/>
      <w:pPr>
        <w:tabs>
          <w:tab w:val="num" w:pos="2160"/>
        </w:tabs>
        <w:ind w:left="2160" w:hanging="360"/>
      </w:pPr>
      <w:rPr>
        <w:rFonts w:ascii="Times New Roman" w:hAnsi="Times New Roman" w:hint="default"/>
      </w:rPr>
    </w:lvl>
    <w:lvl w:ilvl="3" w:tplc="4C5E1B8C" w:tentative="1">
      <w:start w:val="1"/>
      <w:numFmt w:val="bullet"/>
      <w:lvlText w:val="–"/>
      <w:lvlJc w:val="left"/>
      <w:pPr>
        <w:tabs>
          <w:tab w:val="num" w:pos="2880"/>
        </w:tabs>
        <w:ind w:left="2880" w:hanging="360"/>
      </w:pPr>
      <w:rPr>
        <w:rFonts w:ascii="Times New Roman" w:hAnsi="Times New Roman" w:hint="default"/>
      </w:rPr>
    </w:lvl>
    <w:lvl w:ilvl="4" w:tplc="47805570" w:tentative="1">
      <w:start w:val="1"/>
      <w:numFmt w:val="bullet"/>
      <w:lvlText w:val="–"/>
      <w:lvlJc w:val="left"/>
      <w:pPr>
        <w:tabs>
          <w:tab w:val="num" w:pos="3600"/>
        </w:tabs>
        <w:ind w:left="3600" w:hanging="360"/>
      </w:pPr>
      <w:rPr>
        <w:rFonts w:ascii="Times New Roman" w:hAnsi="Times New Roman" w:hint="default"/>
      </w:rPr>
    </w:lvl>
    <w:lvl w:ilvl="5" w:tplc="454001A6" w:tentative="1">
      <w:start w:val="1"/>
      <w:numFmt w:val="bullet"/>
      <w:lvlText w:val="–"/>
      <w:lvlJc w:val="left"/>
      <w:pPr>
        <w:tabs>
          <w:tab w:val="num" w:pos="4320"/>
        </w:tabs>
        <w:ind w:left="4320" w:hanging="360"/>
      </w:pPr>
      <w:rPr>
        <w:rFonts w:ascii="Times New Roman" w:hAnsi="Times New Roman" w:hint="default"/>
      </w:rPr>
    </w:lvl>
    <w:lvl w:ilvl="6" w:tplc="9EF25022" w:tentative="1">
      <w:start w:val="1"/>
      <w:numFmt w:val="bullet"/>
      <w:lvlText w:val="–"/>
      <w:lvlJc w:val="left"/>
      <w:pPr>
        <w:tabs>
          <w:tab w:val="num" w:pos="5040"/>
        </w:tabs>
        <w:ind w:left="5040" w:hanging="360"/>
      </w:pPr>
      <w:rPr>
        <w:rFonts w:ascii="Times New Roman" w:hAnsi="Times New Roman" w:hint="default"/>
      </w:rPr>
    </w:lvl>
    <w:lvl w:ilvl="7" w:tplc="B44691C0" w:tentative="1">
      <w:start w:val="1"/>
      <w:numFmt w:val="bullet"/>
      <w:lvlText w:val="–"/>
      <w:lvlJc w:val="left"/>
      <w:pPr>
        <w:tabs>
          <w:tab w:val="num" w:pos="5760"/>
        </w:tabs>
        <w:ind w:left="5760" w:hanging="360"/>
      </w:pPr>
      <w:rPr>
        <w:rFonts w:ascii="Times New Roman" w:hAnsi="Times New Roman" w:hint="default"/>
      </w:rPr>
    </w:lvl>
    <w:lvl w:ilvl="8" w:tplc="168C4F8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F24635"/>
    <w:multiLevelType w:val="hybridMultilevel"/>
    <w:tmpl w:val="7CF40DE8"/>
    <w:lvl w:ilvl="0" w:tplc="55D42CDA">
      <w:start w:val="1"/>
      <w:numFmt w:val="bullet"/>
      <w:lvlText w:val="•"/>
      <w:lvlJc w:val="left"/>
      <w:pPr>
        <w:tabs>
          <w:tab w:val="num" w:pos="720"/>
        </w:tabs>
        <w:ind w:left="720" w:hanging="360"/>
      </w:pPr>
      <w:rPr>
        <w:rFonts w:ascii="Times New Roman" w:hAnsi="Times New Roman" w:hint="default"/>
      </w:rPr>
    </w:lvl>
    <w:lvl w:ilvl="1" w:tplc="0622B6A4" w:tentative="1">
      <w:start w:val="1"/>
      <w:numFmt w:val="bullet"/>
      <w:lvlText w:val="•"/>
      <w:lvlJc w:val="left"/>
      <w:pPr>
        <w:tabs>
          <w:tab w:val="num" w:pos="1440"/>
        </w:tabs>
        <w:ind w:left="1440" w:hanging="360"/>
      </w:pPr>
      <w:rPr>
        <w:rFonts w:ascii="Times New Roman" w:hAnsi="Times New Roman" w:hint="default"/>
      </w:rPr>
    </w:lvl>
    <w:lvl w:ilvl="2" w:tplc="665C4AE4" w:tentative="1">
      <w:start w:val="1"/>
      <w:numFmt w:val="bullet"/>
      <w:lvlText w:val="•"/>
      <w:lvlJc w:val="left"/>
      <w:pPr>
        <w:tabs>
          <w:tab w:val="num" w:pos="2160"/>
        </w:tabs>
        <w:ind w:left="2160" w:hanging="360"/>
      </w:pPr>
      <w:rPr>
        <w:rFonts w:ascii="Times New Roman" w:hAnsi="Times New Roman" w:hint="default"/>
      </w:rPr>
    </w:lvl>
    <w:lvl w:ilvl="3" w:tplc="9DB01256" w:tentative="1">
      <w:start w:val="1"/>
      <w:numFmt w:val="bullet"/>
      <w:lvlText w:val="•"/>
      <w:lvlJc w:val="left"/>
      <w:pPr>
        <w:tabs>
          <w:tab w:val="num" w:pos="2880"/>
        </w:tabs>
        <w:ind w:left="2880" w:hanging="360"/>
      </w:pPr>
      <w:rPr>
        <w:rFonts w:ascii="Times New Roman" w:hAnsi="Times New Roman" w:hint="default"/>
      </w:rPr>
    </w:lvl>
    <w:lvl w:ilvl="4" w:tplc="E6F84C60" w:tentative="1">
      <w:start w:val="1"/>
      <w:numFmt w:val="bullet"/>
      <w:lvlText w:val="•"/>
      <w:lvlJc w:val="left"/>
      <w:pPr>
        <w:tabs>
          <w:tab w:val="num" w:pos="3600"/>
        </w:tabs>
        <w:ind w:left="3600" w:hanging="360"/>
      </w:pPr>
      <w:rPr>
        <w:rFonts w:ascii="Times New Roman" w:hAnsi="Times New Roman" w:hint="default"/>
      </w:rPr>
    </w:lvl>
    <w:lvl w:ilvl="5" w:tplc="70B8A0DC" w:tentative="1">
      <w:start w:val="1"/>
      <w:numFmt w:val="bullet"/>
      <w:lvlText w:val="•"/>
      <w:lvlJc w:val="left"/>
      <w:pPr>
        <w:tabs>
          <w:tab w:val="num" w:pos="4320"/>
        </w:tabs>
        <w:ind w:left="4320" w:hanging="360"/>
      </w:pPr>
      <w:rPr>
        <w:rFonts w:ascii="Times New Roman" w:hAnsi="Times New Roman" w:hint="default"/>
      </w:rPr>
    </w:lvl>
    <w:lvl w:ilvl="6" w:tplc="B01EFED4" w:tentative="1">
      <w:start w:val="1"/>
      <w:numFmt w:val="bullet"/>
      <w:lvlText w:val="•"/>
      <w:lvlJc w:val="left"/>
      <w:pPr>
        <w:tabs>
          <w:tab w:val="num" w:pos="5040"/>
        </w:tabs>
        <w:ind w:left="5040" w:hanging="360"/>
      </w:pPr>
      <w:rPr>
        <w:rFonts w:ascii="Times New Roman" w:hAnsi="Times New Roman" w:hint="default"/>
      </w:rPr>
    </w:lvl>
    <w:lvl w:ilvl="7" w:tplc="DA267DB8" w:tentative="1">
      <w:start w:val="1"/>
      <w:numFmt w:val="bullet"/>
      <w:lvlText w:val="•"/>
      <w:lvlJc w:val="left"/>
      <w:pPr>
        <w:tabs>
          <w:tab w:val="num" w:pos="5760"/>
        </w:tabs>
        <w:ind w:left="5760" w:hanging="360"/>
      </w:pPr>
      <w:rPr>
        <w:rFonts w:ascii="Times New Roman" w:hAnsi="Times New Roman" w:hint="default"/>
      </w:rPr>
    </w:lvl>
    <w:lvl w:ilvl="8" w:tplc="9752BC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47109A"/>
    <w:multiLevelType w:val="hybridMultilevel"/>
    <w:tmpl w:val="44E45A20"/>
    <w:lvl w:ilvl="0" w:tplc="EF1472C8">
      <w:start w:val="1"/>
      <w:numFmt w:val="bullet"/>
      <w:lvlText w:val="•"/>
      <w:lvlJc w:val="left"/>
      <w:pPr>
        <w:tabs>
          <w:tab w:val="num" w:pos="720"/>
        </w:tabs>
        <w:ind w:left="720" w:hanging="360"/>
      </w:pPr>
      <w:rPr>
        <w:rFonts w:ascii="Times New Roman" w:hAnsi="Times New Roman" w:hint="default"/>
      </w:rPr>
    </w:lvl>
    <w:lvl w:ilvl="1" w:tplc="CF081784">
      <w:start w:val="583"/>
      <w:numFmt w:val="bullet"/>
      <w:lvlText w:val="–"/>
      <w:lvlJc w:val="left"/>
      <w:pPr>
        <w:tabs>
          <w:tab w:val="num" w:pos="1440"/>
        </w:tabs>
        <w:ind w:left="1440" w:hanging="360"/>
      </w:pPr>
      <w:rPr>
        <w:rFonts w:ascii="Times New Roman" w:hAnsi="Times New Roman" w:hint="default"/>
      </w:rPr>
    </w:lvl>
    <w:lvl w:ilvl="2" w:tplc="99E0AAB2" w:tentative="1">
      <w:start w:val="1"/>
      <w:numFmt w:val="bullet"/>
      <w:lvlText w:val="•"/>
      <w:lvlJc w:val="left"/>
      <w:pPr>
        <w:tabs>
          <w:tab w:val="num" w:pos="2160"/>
        </w:tabs>
        <w:ind w:left="2160" w:hanging="360"/>
      </w:pPr>
      <w:rPr>
        <w:rFonts w:ascii="Times New Roman" w:hAnsi="Times New Roman" w:hint="default"/>
      </w:rPr>
    </w:lvl>
    <w:lvl w:ilvl="3" w:tplc="19620A00" w:tentative="1">
      <w:start w:val="1"/>
      <w:numFmt w:val="bullet"/>
      <w:lvlText w:val="•"/>
      <w:lvlJc w:val="left"/>
      <w:pPr>
        <w:tabs>
          <w:tab w:val="num" w:pos="2880"/>
        </w:tabs>
        <w:ind w:left="2880" w:hanging="360"/>
      </w:pPr>
      <w:rPr>
        <w:rFonts w:ascii="Times New Roman" w:hAnsi="Times New Roman" w:hint="default"/>
      </w:rPr>
    </w:lvl>
    <w:lvl w:ilvl="4" w:tplc="F1EC79AE" w:tentative="1">
      <w:start w:val="1"/>
      <w:numFmt w:val="bullet"/>
      <w:lvlText w:val="•"/>
      <w:lvlJc w:val="left"/>
      <w:pPr>
        <w:tabs>
          <w:tab w:val="num" w:pos="3600"/>
        </w:tabs>
        <w:ind w:left="3600" w:hanging="360"/>
      </w:pPr>
      <w:rPr>
        <w:rFonts w:ascii="Times New Roman" w:hAnsi="Times New Roman" w:hint="default"/>
      </w:rPr>
    </w:lvl>
    <w:lvl w:ilvl="5" w:tplc="872AF266" w:tentative="1">
      <w:start w:val="1"/>
      <w:numFmt w:val="bullet"/>
      <w:lvlText w:val="•"/>
      <w:lvlJc w:val="left"/>
      <w:pPr>
        <w:tabs>
          <w:tab w:val="num" w:pos="4320"/>
        </w:tabs>
        <w:ind w:left="4320" w:hanging="360"/>
      </w:pPr>
      <w:rPr>
        <w:rFonts w:ascii="Times New Roman" w:hAnsi="Times New Roman" w:hint="default"/>
      </w:rPr>
    </w:lvl>
    <w:lvl w:ilvl="6" w:tplc="FBC2D4CA" w:tentative="1">
      <w:start w:val="1"/>
      <w:numFmt w:val="bullet"/>
      <w:lvlText w:val="•"/>
      <w:lvlJc w:val="left"/>
      <w:pPr>
        <w:tabs>
          <w:tab w:val="num" w:pos="5040"/>
        </w:tabs>
        <w:ind w:left="5040" w:hanging="360"/>
      </w:pPr>
      <w:rPr>
        <w:rFonts w:ascii="Times New Roman" w:hAnsi="Times New Roman" w:hint="default"/>
      </w:rPr>
    </w:lvl>
    <w:lvl w:ilvl="7" w:tplc="EFCE339A" w:tentative="1">
      <w:start w:val="1"/>
      <w:numFmt w:val="bullet"/>
      <w:lvlText w:val="•"/>
      <w:lvlJc w:val="left"/>
      <w:pPr>
        <w:tabs>
          <w:tab w:val="num" w:pos="5760"/>
        </w:tabs>
        <w:ind w:left="5760" w:hanging="360"/>
      </w:pPr>
      <w:rPr>
        <w:rFonts w:ascii="Times New Roman" w:hAnsi="Times New Roman" w:hint="default"/>
      </w:rPr>
    </w:lvl>
    <w:lvl w:ilvl="8" w:tplc="F966591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353357"/>
    <w:multiLevelType w:val="hybridMultilevel"/>
    <w:tmpl w:val="BC9883B8"/>
    <w:lvl w:ilvl="0" w:tplc="A2C012D8">
      <w:start w:val="1"/>
      <w:numFmt w:val="bullet"/>
      <w:lvlText w:val="•"/>
      <w:lvlJc w:val="left"/>
      <w:pPr>
        <w:tabs>
          <w:tab w:val="num" w:pos="720"/>
        </w:tabs>
        <w:ind w:left="720" w:hanging="360"/>
      </w:pPr>
      <w:rPr>
        <w:rFonts w:ascii="Times New Roman" w:hAnsi="Times New Roman" w:hint="default"/>
      </w:rPr>
    </w:lvl>
    <w:lvl w:ilvl="1" w:tplc="3BB606FA">
      <w:start w:val="3065"/>
      <w:numFmt w:val="bullet"/>
      <w:lvlText w:val="–"/>
      <w:lvlJc w:val="left"/>
      <w:pPr>
        <w:tabs>
          <w:tab w:val="num" w:pos="1440"/>
        </w:tabs>
        <w:ind w:left="1440" w:hanging="360"/>
      </w:pPr>
      <w:rPr>
        <w:rFonts w:ascii="Times New Roman" w:hAnsi="Times New Roman" w:hint="default"/>
      </w:rPr>
    </w:lvl>
    <w:lvl w:ilvl="2" w:tplc="200836CA">
      <w:start w:val="3065"/>
      <w:numFmt w:val="bullet"/>
      <w:lvlText w:val="•"/>
      <w:lvlJc w:val="left"/>
      <w:pPr>
        <w:tabs>
          <w:tab w:val="num" w:pos="2160"/>
        </w:tabs>
        <w:ind w:left="2160" w:hanging="360"/>
      </w:pPr>
      <w:rPr>
        <w:rFonts w:ascii="Arial" w:hAnsi="Arial" w:hint="default"/>
      </w:rPr>
    </w:lvl>
    <w:lvl w:ilvl="3" w:tplc="6A4A2C00" w:tentative="1">
      <w:start w:val="1"/>
      <w:numFmt w:val="bullet"/>
      <w:lvlText w:val="•"/>
      <w:lvlJc w:val="left"/>
      <w:pPr>
        <w:tabs>
          <w:tab w:val="num" w:pos="2880"/>
        </w:tabs>
        <w:ind w:left="2880" w:hanging="360"/>
      </w:pPr>
      <w:rPr>
        <w:rFonts w:ascii="Times New Roman" w:hAnsi="Times New Roman" w:hint="default"/>
      </w:rPr>
    </w:lvl>
    <w:lvl w:ilvl="4" w:tplc="7920353E" w:tentative="1">
      <w:start w:val="1"/>
      <w:numFmt w:val="bullet"/>
      <w:lvlText w:val="•"/>
      <w:lvlJc w:val="left"/>
      <w:pPr>
        <w:tabs>
          <w:tab w:val="num" w:pos="3600"/>
        </w:tabs>
        <w:ind w:left="3600" w:hanging="360"/>
      </w:pPr>
      <w:rPr>
        <w:rFonts w:ascii="Times New Roman" w:hAnsi="Times New Roman" w:hint="default"/>
      </w:rPr>
    </w:lvl>
    <w:lvl w:ilvl="5" w:tplc="D9423566" w:tentative="1">
      <w:start w:val="1"/>
      <w:numFmt w:val="bullet"/>
      <w:lvlText w:val="•"/>
      <w:lvlJc w:val="left"/>
      <w:pPr>
        <w:tabs>
          <w:tab w:val="num" w:pos="4320"/>
        </w:tabs>
        <w:ind w:left="4320" w:hanging="360"/>
      </w:pPr>
      <w:rPr>
        <w:rFonts w:ascii="Times New Roman" w:hAnsi="Times New Roman" w:hint="default"/>
      </w:rPr>
    </w:lvl>
    <w:lvl w:ilvl="6" w:tplc="FB3A90F2" w:tentative="1">
      <w:start w:val="1"/>
      <w:numFmt w:val="bullet"/>
      <w:lvlText w:val="•"/>
      <w:lvlJc w:val="left"/>
      <w:pPr>
        <w:tabs>
          <w:tab w:val="num" w:pos="5040"/>
        </w:tabs>
        <w:ind w:left="5040" w:hanging="360"/>
      </w:pPr>
      <w:rPr>
        <w:rFonts w:ascii="Times New Roman" w:hAnsi="Times New Roman" w:hint="default"/>
      </w:rPr>
    </w:lvl>
    <w:lvl w:ilvl="7" w:tplc="1E6ED728" w:tentative="1">
      <w:start w:val="1"/>
      <w:numFmt w:val="bullet"/>
      <w:lvlText w:val="•"/>
      <w:lvlJc w:val="left"/>
      <w:pPr>
        <w:tabs>
          <w:tab w:val="num" w:pos="5760"/>
        </w:tabs>
        <w:ind w:left="5760" w:hanging="360"/>
      </w:pPr>
      <w:rPr>
        <w:rFonts w:ascii="Times New Roman" w:hAnsi="Times New Roman" w:hint="default"/>
      </w:rPr>
    </w:lvl>
    <w:lvl w:ilvl="8" w:tplc="A1420B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2464DDD"/>
    <w:multiLevelType w:val="hybridMultilevel"/>
    <w:tmpl w:val="9B20B646"/>
    <w:lvl w:ilvl="0" w:tplc="29120998">
      <w:start w:val="1"/>
      <w:numFmt w:val="bullet"/>
      <w:lvlText w:val="•"/>
      <w:lvlJc w:val="left"/>
      <w:pPr>
        <w:tabs>
          <w:tab w:val="num" w:pos="720"/>
        </w:tabs>
        <w:ind w:left="720" w:hanging="360"/>
      </w:pPr>
      <w:rPr>
        <w:rFonts w:ascii="Times New Roman" w:hAnsi="Times New Roman" w:hint="default"/>
      </w:rPr>
    </w:lvl>
    <w:lvl w:ilvl="1" w:tplc="547818C6">
      <w:start w:val="1193"/>
      <w:numFmt w:val="bullet"/>
      <w:lvlText w:val="–"/>
      <w:lvlJc w:val="left"/>
      <w:pPr>
        <w:tabs>
          <w:tab w:val="num" w:pos="1440"/>
        </w:tabs>
        <w:ind w:left="1440" w:hanging="360"/>
      </w:pPr>
      <w:rPr>
        <w:rFonts w:ascii="Times New Roman" w:hAnsi="Times New Roman" w:hint="default"/>
      </w:rPr>
    </w:lvl>
    <w:lvl w:ilvl="2" w:tplc="B87AA1A0">
      <w:start w:val="1193"/>
      <w:numFmt w:val="bullet"/>
      <w:lvlText w:val="•"/>
      <w:lvlJc w:val="left"/>
      <w:pPr>
        <w:tabs>
          <w:tab w:val="num" w:pos="2160"/>
        </w:tabs>
        <w:ind w:left="2160" w:hanging="360"/>
      </w:pPr>
      <w:rPr>
        <w:rFonts w:ascii="Arial" w:hAnsi="Arial" w:hint="default"/>
      </w:rPr>
    </w:lvl>
    <w:lvl w:ilvl="3" w:tplc="F76ED782" w:tentative="1">
      <w:start w:val="1"/>
      <w:numFmt w:val="bullet"/>
      <w:lvlText w:val="•"/>
      <w:lvlJc w:val="left"/>
      <w:pPr>
        <w:tabs>
          <w:tab w:val="num" w:pos="2880"/>
        </w:tabs>
        <w:ind w:left="2880" w:hanging="360"/>
      </w:pPr>
      <w:rPr>
        <w:rFonts w:ascii="Times New Roman" w:hAnsi="Times New Roman" w:hint="default"/>
      </w:rPr>
    </w:lvl>
    <w:lvl w:ilvl="4" w:tplc="4FE0A7EC" w:tentative="1">
      <w:start w:val="1"/>
      <w:numFmt w:val="bullet"/>
      <w:lvlText w:val="•"/>
      <w:lvlJc w:val="left"/>
      <w:pPr>
        <w:tabs>
          <w:tab w:val="num" w:pos="3600"/>
        </w:tabs>
        <w:ind w:left="3600" w:hanging="360"/>
      </w:pPr>
      <w:rPr>
        <w:rFonts w:ascii="Times New Roman" w:hAnsi="Times New Roman" w:hint="default"/>
      </w:rPr>
    </w:lvl>
    <w:lvl w:ilvl="5" w:tplc="8DFA302A" w:tentative="1">
      <w:start w:val="1"/>
      <w:numFmt w:val="bullet"/>
      <w:lvlText w:val="•"/>
      <w:lvlJc w:val="left"/>
      <w:pPr>
        <w:tabs>
          <w:tab w:val="num" w:pos="4320"/>
        </w:tabs>
        <w:ind w:left="4320" w:hanging="360"/>
      </w:pPr>
      <w:rPr>
        <w:rFonts w:ascii="Times New Roman" w:hAnsi="Times New Roman" w:hint="default"/>
      </w:rPr>
    </w:lvl>
    <w:lvl w:ilvl="6" w:tplc="1694931E" w:tentative="1">
      <w:start w:val="1"/>
      <w:numFmt w:val="bullet"/>
      <w:lvlText w:val="•"/>
      <w:lvlJc w:val="left"/>
      <w:pPr>
        <w:tabs>
          <w:tab w:val="num" w:pos="5040"/>
        </w:tabs>
        <w:ind w:left="5040" w:hanging="360"/>
      </w:pPr>
      <w:rPr>
        <w:rFonts w:ascii="Times New Roman" w:hAnsi="Times New Roman" w:hint="default"/>
      </w:rPr>
    </w:lvl>
    <w:lvl w:ilvl="7" w:tplc="8E2A6D4A" w:tentative="1">
      <w:start w:val="1"/>
      <w:numFmt w:val="bullet"/>
      <w:lvlText w:val="•"/>
      <w:lvlJc w:val="left"/>
      <w:pPr>
        <w:tabs>
          <w:tab w:val="num" w:pos="5760"/>
        </w:tabs>
        <w:ind w:left="5760" w:hanging="360"/>
      </w:pPr>
      <w:rPr>
        <w:rFonts w:ascii="Times New Roman" w:hAnsi="Times New Roman" w:hint="default"/>
      </w:rPr>
    </w:lvl>
    <w:lvl w:ilvl="8" w:tplc="393C36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2CC5FD6"/>
    <w:multiLevelType w:val="hybridMultilevel"/>
    <w:tmpl w:val="A328BC74"/>
    <w:lvl w:ilvl="0" w:tplc="33BC2EAC">
      <w:start w:val="1"/>
      <w:numFmt w:val="bullet"/>
      <w:lvlText w:val="–"/>
      <w:lvlJc w:val="left"/>
      <w:pPr>
        <w:tabs>
          <w:tab w:val="num" w:pos="720"/>
        </w:tabs>
        <w:ind w:left="720" w:hanging="360"/>
      </w:pPr>
      <w:rPr>
        <w:rFonts w:ascii="Times New Roman" w:hAnsi="Times New Roman" w:hint="default"/>
      </w:rPr>
    </w:lvl>
    <w:lvl w:ilvl="1" w:tplc="0CE4DDFC">
      <w:start w:val="1"/>
      <w:numFmt w:val="bullet"/>
      <w:lvlText w:val="–"/>
      <w:lvlJc w:val="left"/>
      <w:pPr>
        <w:tabs>
          <w:tab w:val="num" w:pos="1440"/>
        </w:tabs>
        <w:ind w:left="1440" w:hanging="360"/>
      </w:pPr>
      <w:rPr>
        <w:rFonts w:ascii="Times New Roman" w:hAnsi="Times New Roman" w:hint="default"/>
      </w:rPr>
    </w:lvl>
    <w:lvl w:ilvl="2" w:tplc="8CA06D14">
      <w:start w:val="587"/>
      <w:numFmt w:val="bullet"/>
      <w:lvlText w:val="•"/>
      <w:lvlJc w:val="left"/>
      <w:pPr>
        <w:tabs>
          <w:tab w:val="num" w:pos="2160"/>
        </w:tabs>
        <w:ind w:left="2160" w:hanging="360"/>
      </w:pPr>
      <w:rPr>
        <w:rFonts w:ascii="Times New Roman" w:hAnsi="Times New Roman" w:hint="default"/>
      </w:rPr>
    </w:lvl>
    <w:lvl w:ilvl="3" w:tplc="FD1EF600">
      <w:start w:val="587"/>
      <w:numFmt w:val="bullet"/>
      <w:lvlText w:val="–"/>
      <w:lvlJc w:val="left"/>
      <w:pPr>
        <w:tabs>
          <w:tab w:val="num" w:pos="2880"/>
        </w:tabs>
        <w:ind w:left="2880" w:hanging="360"/>
      </w:pPr>
      <w:rPr>
        <w:rFonts w:ascii="Times New Roman" w:hAnsi="Times New Roman" w:hint="default"/>
      </w:rPr>
    </w:lvl>
    <w:lvl w:ilvl="4" w:tplc="12DA9D34" w:tentative="1">
      <w:start w:val="1"/>
      <w:numFmt w:val="bullet"/>
      <w:lvlText w:val="–"/>
      <w:lvlJc w:val="left"/>
      <w:pPr>
        <w:tabs>
          <w:tab w:val="num" w:pos="3600"/>
        </w:tabs>
        <w:ind w:left="3600" w:hanging="360"/>
      </w:pPr>
      <w:rPr>
        <w:rFonts w:ascii="Times New Roman" w:hAnsi="Times New Roman" w:hint="default"/>
      </w:rPr>
    </w:lvl>
    <w:lvl w:ilvl="5" w:tplc="524A5688" w:tentative="1">
      <w:start w:val="1"/>
      <w:numFmt w:val="bullet"/>
      <w:lvlText w:val="–"/>
      <w:lvlJc w:val="left"/>
      <w:pPr>
        <w:tabs>
          <w:tab w:val="num" w:pos="4320"/>
        </w:tabs>
        <w:ind w:left="4320" w:hanging="360"/>
      </w:pPr>
      <w:rPr>
        <w:rFonts w:ascii="Times New Roman" w:hAnsi="Times New Roman" w:hint="default"/>
      </w:rPr>
    </w:lvl>
    <w:lvl w:ilvl="6" w:tplc="1E34324C" w:tentative="1">
      <w:start w:val="1"/>
      <w:numFmt w:val="bullet"/>
      <w:lvlText w:val="–"/>
      <w:lvlJc w:val="left"/>
      <w:pPr>
        <w:tabs>
          <w:tab w:val="num" w:pos="5040"/>
        </w:tabs>
        <w:ind w:left="5040" w:hanging="360"/>
      </w:pPr>
      <w:rPr>
        <w:rFonts w:ascii="Times New Roman" w:hAnsi="Times New Roman" w:hint="default"/>
      </w:rPr>
    </w:lvl>
    <w:lvl w:ilvl="7" w:tplc="E2F67D52" w:tentative="1">
      <w:start w:val="1"/>
      <w:numFmt w:val="bullet"/>
      <w:lvlText w:val="–"/>
      <w:lvlJc w:val="left"/>
      <w:pPr>
        <w:tabs>
          <w:tab w:val="num" w:pos="5760"/>
        </w:tabs>
        <w:ind w:left="5760" w:hanging="360"/>
      </w:pPr>
      <w:rPr>
        <w:rFonts w:ascii="Times New Roman" w:hAnsi="Times New Roman" w:hint="default"/>
      </w:rPr>
    </w:lvl>
    <w:lvl w:ilvl="8" w:tplc="58EA613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44C6120"/>
    <w:multiLevelType w:val="hybridMultilevel"/>
    <w:tmpl w:val="9564C244"/>
    <w:lvl w:ilvl="0" w:tplc="260622AE">
      <w:start w:val="1"/>
      <w:numFmt w:val="bullet"/>
      <w:lvlText w:val="•"/>
      <w:lvlJc w:val="left"/>
      <w:pPr>
        <w:tabs>
          <w:tab w:val="num" w:pos="720"/>
        </w:tabs>
        <w:ind w:left="720" w:hanging="360"/>
      </w:pPr>
      <w:rPr>
        <w:rFonts w:ascii="Times New Roman" w:hAnsi="Times New Roman" w:hint="default"/>
      </w:rPr>
    </w:lvl>
    <w:lvl w:ilvl="1" w:tplc="CBA27EBE" w:tentative="1">
      <w:start w:val="1"/>
      <w:numFmt w:val="bullet"/>
      <w:lvlText w:val="•"/>
      <w:lvlJc w:val="left"/>
      <w:pPr>
        <w:tabs>
          <w:tab w:val="num" w:pos="1440"/>
        </w:tabs>
        <w:ind w:left="1440" w:hanging="360"/>
      </w:pPr>
      <w:rPr>
        <w:rFonts w:ascii="Times New Roman" w:hAnsi="Times New Roman" w:hint="default"/>
      </w:rPr>
    </w:lvl>
    <w:lvl w:ilvl="2" w:tplc="9B5EEF24" w:tentative="1">
      <w:start w:val="1"/>
      <w:numFmt w:val="bullet"/>
      <w:lvlText w:val="•"/>
      <w:lvlJc w:val="left"/>
      <w:pPr>
        <w:tabs>
          <w:tab w:val="num" w:pos="2160"/>
        </w:tabs>
        <w:ind w:left="2160" w:hanging="360"/>
      </w:pPr>
      <w:rPr>
        <w:rFonts w:ascii="Times New Roman" w:hAnsi="Times New Roman" w:hint="default"/>
      </w:rPr>
    </w:lvl>
    <w:lvl w:ilvl="3" w:tplc="B9404098" w:tentative="1">
      <w:start w:val="1"/>
      <w:numFmt w:val="bullet"/>
      <w:lvlText w:val="•"/>
      <w:lvlJc w:val="left"/>
      <w:pPr>
        <w:tabs>
          <w:tab w:val="num" w:pos="2880"/>
        </w:tabs>
        <w:ind w:left="2880" w:hanging="360"/>
      </w:pPr>
      <w:rPr>
        <w:rFonts w:ascii="Times New Roman" w:hAnsi="Times New Roman" w:hint="default"/>
      </w:rPr>
    </w:lvl>
    <w:lvl w:ilvl="4" w:tplc="805CE716" w:tentative="1">
      <w:start w:val="1"/>
      <w:numFmt w:val="bullet"/>
      <w:lvlText w:val="•"/>
      <w:lvlJc w:val="left"/>
      <w:pPr>
        <w:tabs>
          <w:tab w:val="num" w:pos="3600"/>
        </w:tabs>
        <w:ind w:left="3600" w:hanging="360"/>
      </w:pPr>
      <w:rPr>
        <w:rFonts w:ascii="Times New Roman" w:hAnsi="Times New Roman" w:hint="default"/>
      </w:rPr>
    </w:lvl>
    <w:lvl w:ilvl="5" w:tplc="D7E6354E" w:tentative="1">
      <w:start w:val="1"/>
      <w:numFmt w:val="bullet"/>
      <w:lvlText w:val="•"/>
      <w:lvlJc w:val="left"/>
      <w:pPr>
        <w:tabs>
          <w:tab w:val="num" w:pos="4320"/>
        </w:tabs>
        <w:ind w:left="4320" w:hanging="360"/>
      </w:pPr>
      <w:rPr>
        <w:rFonts w:ascii="Times New Roman" w:hAnsi="Times New Roman" w:hint="default"/>
      </w:rPr>
    </w:lvl>
    <w:lvl w:ilvl="6" w:tplc="5E0A12D0" w:tentative="1">
      <w:start w:val="1"/>
      <w:numFmt w:val="bullet"/>
      <w:lvlText w:val="•"/>
      <w:lvlJc w:val="left"/>
      <w:pPr>
        <w:tabs>
          <w:tab w:val="num" w:pos="5040"/>
        </w:tabs>
        <w:ind w:left="5040" w:hanging="360"/>
      </w:pPr>
      <w:rPr>
        <w:rFonts w:ascii="Times New Roman" w:hAnsi="Times New Roman" w:hint="default"/>
      </w:rPr>
    </w:lvl>
    <w:lvl w:ilvl="7" w:tplc="1CF4480E" w:tentative="1">
      <w:start w:val="1"/>
      <w:numFmt w:val="bullet"/>
      <w:lvlText w:val="•"/>
      <w:lvlJc w:val="left"/>
      <w:pPr>
        <w:tabs>
          <w:tab w:val="num" w:pos="5760"/>
        </w:tabs>
        <w:ind w:left="5760" w:hanging="360"/>
      </w:pPr>
      <w:rPr>
        <w:rFonts w:ascii="Times New Roman" w:hAnsi="Times New Roman" w:hint="default"/>
      </w:rPr>
    </w:lvl>
    <w:lvl w:ilvl="8" w:tplc="950C58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76C4223"/>
    <w:multiLevelType w:val="hybridMultilevel"/>
    <w:tmpl w:val="E84C514A"/>
    <w:lvl w:ilvl="0" w:tplc="F1B8EB16">
      <w:start w:val="1"/>
      <w:numFmt w:val="bullet"/>
      <w:lvlText w:val="•"/>
      <w:lvlJc w:val="left"/>
      <w:pPr>
        <w:tabs>
          <w:tab w:val="num" w:pos="720"/>
        </w:tabs>
        <w:ind w:left="720" w:hanging="360"/>
      </w:pPr>
      <w:rPr>
        <w:rFonts w:ascii="Arial" w:hAnsi="Arial" w:hint="default"/>
      </w:rPr>
    </w:lvl>
    <w:lvl w:ilvl="1" w:tplc="67E64EB8">
      <w:start w:val="1"/>
      <w:numFmt w:val="bullet"/>
      <w:lvlText w:val="•"/>
      <w:lvlJc w:val="left"/>
      <w:pPr>
        <w:tabs>
          <w:tab w:val="num" w:pos="1440"/>
        </w:tabs>
        <w:ind w:left="1440" w:hanging="360"/>
      </w:pPr>
      <w:rPr>
        <w:rFonts w:ascii="Arial" w:hAnsi="Arial" w:hint="default"/>
      </w:rPr>
    </w:lvl>
    <w:lvl w:ilvl="2" w:tplc="5FFA90C2">
      <w:start w:val="574"/>
      <w:numFmt w:val="bullet"/>
      <w:lvlText w:val="•"/>
      <w:lvlJc w:val="left"/>
      <w:pPr>
        <w:tabs>
          <w:tab w:val="num" w:pos="2160"/>
        </w:tabs>
        <w:ind w:left="2160" w:hanging="360"/>
      </w:pPr>
      <w:rPr>
        <w:rFonts w:ascii="Arial" w:hAnsi="Arial" w:hint="default"/>
      </w:rPr>
    </w:lvl>
    <w:lvl w:ilvl="3" w:tplc="DBA849BC" w:tentative="1">
      <w:start w:val="1"/>
      <w:numFmt w:val="bullet"/>
      <w:lvlText w:val="•"/>
      <w:lvlJc w:val="left"/>
      <w:pPr>
        <w:tabs>
          <w:tab w:val="num" w:pos="2880"/>
        </w:tabs>
        <w:ind w:left="2880" w:hanging="360"/>
      </w:pPr>
      <w:rPr>
        <w:rFonts w:ascii="Arial" w:hAnsi="Arial" w:hint="default"/>
      </w:rPr>
    </w:lvl>
    <w:lvl w:ilvl="4" w:tplc="17126690" w:tentative="1">
      <w:start w:val="1"/>
      <w:numFmt w:val="bullet"/>
      <w:lvlText w:val="•"/>
      <w:lvlJc w:val="left"/>
      <w:pPr>
        <w:tabs>
          <w:tab w:val="num" w:pos="3600"/>
        </w:tabs>
        <w:ind w:left="3600" w:hanging="360"/>
      </w:pPr>
      <w:rPr>
        <w:rFonts w:ascii="Arial" w:hAnsi="Arial" w:hint="default"/>
      </w:rPr>
    </w:lvl>
    <w:lvl w:ilvl="5" w:tplc="1614655A" w:tentative="1">
      <w:start w:val="1"/>
      <w:numFmt w:val="bullet"/>
      <w:lvlText w:val="•"/>
      <w:lvlJc w:val="left"/>
      <w:pPr>
        <w:tabs>
          <w:tab w:val="num" w:pos="4320"/>
        </w:tabs>
        <w:ind w:left="4320" w:hanging="360"/>
      </w:pPr>
      <w:rPr>
        <w:rFonts w:ascii="Arial" w:hAnsi="Arial" w:hint="default"/>
      </w:rPr>
    </w:lvl>
    <w:lvl w:ilvl="6" w:tplc="AD3C79A8" w:tentative="1">
      <w:start w:val="1"/>
      <w:numFmt w:val="bullet"/>
      <w:lvlText w:val="•"/>
      <w:lvlJc w:val="left"/>
      <w:pPr>
        <w:tabs>
          <w:tab w:val="num" w:pos="5040"/>
        </w:tabs>
        <w:ind w:left="5040" w:hanging="360"/>
      </w:pPr>
      <w:rPr>
        <w:rFonts w:ascii="Arial" w:hAnsi="Arial" w:hint="default"/>
      </w:rPr>
    </w:lvl>
    <w:lvl w:ilvl="7" w:tplc="BCA6A722" w:tentative="1">
      <w:start w:val="1"/>
      <w:numFmt w:val="bullet"/>
      <w:lvlText w:val="•"/>
      <w:lvlJc w:val="left"/>
      <w:pPr>
        <w:tabs>
          <w:tab w:val="num" w:pos="5760"/>
        </w:tabs>
        <w:ind w:left="5760" w:hanging="360"/>
      </w:pPr>
      <w:rPr>
        <w:rFonts w:ascii="Arial" w:hAnsi="Arial" w:hint="default"/>
      </w:rPr>
    </w:lvl>
    <w:lvl w:ilvl="8" w:tplc="2C2AB824" w:tentative="1">
      <w:start w:val="1"/>
      <w:numFmt w:val="bullet"/>
      <w:lvlText w:val="•"/>
      <w:lvlJc w:val="left"/>
      <w:pPr>
        <w:tabs>
          <w:tab w:val="num" w:pos="6480"/>
        </w:tabs>
        <w:ind w:left="6480" w:hanging="360"/>
      </w:pPr>
      <w:rPr>
        <w:rFonts w:ascii="Arial" w:hAnsi="Arial" w:hint="default"/>
      </w:rPr>
    </w:lvl>
  </w:abstractNum>
  <w:abstractNum w:abstractNumId="13">
    <w:nsid w:val="17FB3A1B"/>
    <w:multiLevelType w:val="hybridMultilevel"/>
    <w:tmpl w:val="D07EFFD0"/>
    <w:lvl w:ilvl="0" w:tplc="7980C764">
      <w:start w:val="1"/>
      <w:numFmt w:val="bullet"/>
      <w:lvlText w:val="•"/>
      <w:lvlJc w:val="left"/>
      <w:pPr>
        <w:tabs>
          <w:tab w:val="num" w:pos="720"/>
        </w:tabs>
        <w:ind w:left="720" w:hanging="360"/>
      </w:pPr>
      <w:rPr>
        <w:rFonts w:ascii="Times New Roman" w:hAnsi="Times New Roman" w:hint="default"/>
      </w:rPr>
    </w:lvl>
    <w:lvl w:ilvl="1" w:tplc="044E6736">
      <w:start w:val="574"/>
      <w:numFmt w:val="bullet"/>
      <w:lvlText w:val="–"/>
      <w:lvlJc w:val="left"/>
      <w:pPr>
        <w:tabs>
          <w:tab w:val="num" w:pos="1440"/>
        </w:tabs>
        <w:ind w:left="1440" w:hanging="360"/>
      </w:pPr>
      <w:rPr>
        <w:rFonts w:ascii="Times New Roman" w:hAnsi="Times New Roman" w:hint="default"/>
      </w:rPr>
    </w:lvl>
    <w:lvl w:ilvl="2" w:tplc="219CE08E">
      <w:start w:val="574"/>
      <w:numFmt w:val="bullet"/>
      <w:lvlText w:val="•"/>
      <w:lvlJc w:val="left"/>
      <w:pPr>
        <w:tabs>
          <w:tab w:val="num" w:pos="2160"/>
        </w:tabs>
        <w:ind w:left="2160" w:hanging="360"/>
      </w:pPr>
      <w:rPr>
        <w:rFonts w:ascii="Arial" w:hAnsi="Arial" w:hint="default"/>
      </w:rPr>
    </w:lvl>
    <w:lvl w:ilvl="3" w:tplc="34F04676" w:tentative="1">
      <w:start w:val="1"/>
      <w:numFmt w:val="bullet"/>
      <w:lvlText w:val="•"/>
      <w:lvlJc w:val="left"/>
      <w:pPr>
        <w:tabs>
          <w:tab w:val="num" w:pos="2880"/>
        </w:tabs>
        <w:ind w:left="2880" w:hanging="360"/>
      </w:pPr>
      <w:rPr>
        <w:rFonts w:ascii="Times New Roman" w:hAnsi="Times New Roman" w:hint="default"/>
      </w:rPr>
    </w:lvl>
    <w:lvl w:ilvl="4" w:tplc="8C9A6E54" w:tentative="1">
      <w:start w:val="1"/>
      <w:numFmt w:val="bullet"/>
      <w:lvlText w:val="•"/>
      <w:lvlJc w:val="left"/>
      <w:pPr>
        <w:tabs>
          <w:tab w:val="num" w:pos="3600"/>
        </w:tabs>
        <w:ind w:left="3600" w:hanging="360"/>
      </w:pPr>
      <w:rPr>
        <w:rFonts w:ascii="Times New Roman" w:hAnsi="Times New Roman" w:hint="default"/>
      </w:rPr>
    </w:lvl>
    <w:lvl w:ilvl="5" w:tplc="F7E21C60" w:tentative="1">
      <w:start w:val="1"/>
      <w:numFmt w:val="bullet"/>
      <w:lvlText w:val="•"/>
      <w:lvlJc w:val="left"/>
      <w:pPr>
        <w:tabs>
          <w:tab w:val="num" w:pos="4320"/>
        </w:tabs>
        <w:ind w:left="4320" w:hanging="360"/>
      </w:pPr>
      <w:rPr>
        <w:rFonts w:ascii="Times New Roman" w:hAnsi="Times New Roman" w:hint="default"/>
      </w:rPr>
    </w:lvl>
    <w:lvl w:ilvl="6" w:tplc="D1B0DEBE" w:tentative="1">
      <w:start w:val="1"/>
      <w:numFmt w:val="bullet"/>
      <w:lvlText w:val="•"/>
      <w:lvlJc w:val="left"/>
      <w:pPr>
        <w:tabs>
          <w:tab w:val="num" w:pos="5040"/>
        </w:tabs>
        <w:ind w:left="5040" w:hanging="360"/>
      </w:pPr>
      <w:rPr>
        <w:rFonts w:ascii="Times New Roman" w:hAnsi="Times New Roman" w:hint="default"/>
      </w:rPr>
    </w:lvl>
    <w:lvl w:ilvl="7" w:tplc="A9EEACE6" w:tentative="1">
      <w:start w:val="1"/>
      <w:numFmt w:val="bullet"/>
      <w:lvlText w:val="•"/>
      <w:lvlJc w:val="left"/>
      <w:pPr>
        <w:tabs>
          <w:tab w:val="num" w:pos="5760"/>
        </w:tabs>
        <w:ind w:left="5760" w:hanging="360"/>
      </w:pPr>
      <w:rPr>
        <w:rFonts w:ascii="Times New Roman" w:hAnsi="Times New Roman" w:hint="default"/>
      </w:rPr>
    </w:lvl>
    <w:lvl w:ilvl="8" w:tplc="7EC258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EC0BAE"/>
    <w:multiLevelType w:val="hybridMultilevel"/>
    <w:tmpl w:val="829AB54C"/>
    <w:lvl w:ilvl="0" w:tplc="9AE00A9C">
      <w:start w:val="1"/>
      <w:numFmt w:val="bullet"/>
      <w:lvlText w:val="–"/>
      <w:lvlJc w:val="left"/>
      <w:pPr>
        <w:tabs>
          <w:tab w:val="num" w:pos="720"/>
        </w:tabs>
        <w:ind w:left="720" w:hanging="360"/>
      </w:pPr>
      <w:rPr>
        <w:rFonts w:ascii="Times New Roman" w:hAnsi="Times New Roman" w:hint="default"/>
      </w:rPr>
    </w:lvl>
    <w:lvl w:ilvl="1" w:tplc="63FAD80C">
      <w:start w:val="1"/>
      <w:numFmt w:val="bullet"/>
      <w:lvlText w:val="–"/>
      <w:lvlJc w:val="left"/>
      <w:pPr>
        <w:tabs>
          <w:tab w:val="num" w:pos="1440"/>
        </w:tabs>
        <w:ind w:left="1440" w:hanging="360"/>
      </w:pPr>
      <w:rPr>
        <w:rFonts w:ascii="Times New Roman" w:hAnsi="Times New Roman" w:hint="default"/>
      </w:rPr>
    </w:lvl>
    <w:lvl w:ilvl="2" w:tplc="056694F0" w:tentative="1">
      <w:start w:val="1"/>
      <w:numFmt w:val="bullet"/>
      <w:lvlText w:val="–"/>
      <w:lvlJc w:val="left"/>
      <w:pPr>
        <w:tabs>
          <w:tab w:val="num" w:pos="2160"/>
        </w:tabs>
        <w:ind w:left="2160" w:hanging="360"/>
      </w:pPr>
      <w:rPr>
        <w:rFonts w:ascii="Times New Roman" w:hAnsi="Times New Roman" w:hint="default"/>
      </w:rPr>
    </w:lvl>
    <w:lvl w:ilvl="3" w:tplc="31B8BC5A" w:tentative="1">
      <w:start w:val="1"/>
      <w:numFmt w:val="bullet"/>
      <w:lvlText w:val="–"/>
      <w:lvlJc w:val="left"/>
      <w:pPr>
        <w:tabs>
          <w:tab w:val="num" w:pos="2880"/>
        </w:tabs>
        <w:ind w:left="2880" w:hanging="360"/>
      </w:pPr>
      <w:rPr>
        <w:rFonts w:ascii="Times New Roman" w:hAnsi="Times New Roman" w:hint="default"/>
      </w:rPr>
    </w:lvl>
    <w:lvl w:ilvl="4" w:tplc="59580490" w:tentative="1">
      <w:start w:val="1"/>
      <w:numFmt w:val="bullet"/>
      <w:lvlText w:val="–"/>
      <w:lvlJc w:val="left"/>
      <w:pPr>
        <w:tabs>
          <w:tab w:val="num" w:pos="3600"/>
        </w:tabs>
        <w:ind w:left="3600" w:hanging="360"/>
      </w:pPr>
      <w:rPr>
        <w:rFonts w:ascii="Times New Roman" w:hAnsi="Times New Roman" w:hint="default"/>
      </w:rPr>
    </w:lvl>
    <w:lvl w:ilvl="5" w:tplc="4BC0878E" w:tentative="1">
      <w:start w:val="1"/>
      <w:numFmt w:val="bullet"/>
      <w:lvlText w:val="–"/>
      <w:lvlJc w:val="left"/>
      <w:pPr>
        <w:tabs>
          <w:tab w:val="num" w:pos="4320"/>
        </w:tabs>
        <w:ind w:left="4320" w:hanging="360"/>
      </w:pPr>
      <w:rPr>
        <w:rFonts w:ascii="Times New Roman" w:hAnsi="Times New Roman" w:hint="default"/>
      </w:rPr>
    </w:lvl>
    <w:lvl w:ilvl="6" w:tplc="CAEA0A38" w:tentative="1">
      <w:start w:val="1"/>
      <w:numFmt w:val="bullet"/>
      <w:lvlText w:val="–"/>
      <w:lvlJc w:val="left"/>
      <w:pPr>
        <w:tabs>
          <w:tab w:val="num" w:pos="5040"/>
        </w:tabs>
        <w:ind w:left="5040" w:hanging="360"/>
      </w:pPr>
      <w:rPr>
        <w:rFonts w:ascii="Times New Roman" w:hAnsi="Times New Roman" w:hint="default"/>
      </w:rPr>
    </w:lvl>
    <w:lvl w:ilvl="7" w:tplc="792039EE" w:tentative="1">
      <w:start w:val="1"/>
      <w:numFmt w:val="bullet"/>
      <w:lvlText w:val="–"/>
      <w:lvlJc w:val="left"/>
      <w:pPr>
        <w:tabs>
          <w:tab w:val="num" w:pos="5760"/>
        </w:tabs>
        <w:ind w:left="5760" w:hanging="360"/>
      </w:pPr>
      <w:rPr>
        <w:rFonts w:ascii="Times New Roman" w:hAnsi="Times New Roman" w:hint="default"/>
      </w:rPr>
    </w:lvl>
    <w:lvl w:ilvl="8" w:tplc="C8FE36C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3A47F89"/>
    <w:multiLevelType w:val="hybridMultilevel"/>
    <w:tmpl w:val="0578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B0F66"/>
    <w:multiLevelType w:val="hybridMultilevel"/>
    <w:tmpl w:val="C58871C0"/>
    <w:lvl w:ilvl="0" w:tplc="2EC4629C">
      <w:start w:val="1"/>
      <w:numFmt w:val="bullet"/>
      <w:lvlText w:val="•"/>
      <w:lvlJc w:val="left"/>
      <w:pPr>
        <w:tabs>
          <w:tab w:val="num" w:pos="720"/>
        </w:tabs>
        <w:ind w:left="720" w:hanging="360"/>
      </w:pPr>
      <w:rPr>
        <w:rFonts w:ascii="Times New Roman" w:hAnsi="Times New Roman" w:cs="Times New Roman" w:hint="default"/>
      </w:rPr>
    </w:lvl>
    <w:lvl w:ilvl="1" w:tplc="8D76881E">
      <w:start w:val="1"/>
      <w:numFmt w:val="bullet"/>
      <w:lvlText w:val="–"/>
      <w:lvlJc w:val="left"/>
      <w:pPr>
        <w:tabs>
          <w:tab w:val="num" w:pos="1440"/>
        </w:tabs>
        <w:ind w:left="1440" w:hanging="360"/>
      </w:pPr>
      <w:rPr>
        <w:rFonts w:ascii="Times New Roman" w:hAnsi="Times New Roman" w:cs="Times New Roman" w:hint="default"/>
      </w:rPr>
    </w:lvl>
    <w:lvl w:ilvl="2" w:tplc="74927816">
      <w:start w:val="1"/>
      <w:numFmt w:val="bullet"/>
      <w:lvlText w:val="•"/>
      <w:lvlJc w:val="left"/>
      <w:pPr>
        <w:tabs>
          <w:tab w:val="num" w:pos="2160"/>
        </w:tabs>
        <w:ind w:left="2160" w:hanging="360"/>
      </w:pPr>
      <w:rPr>
        <w:rFonts w:ascii="Times New Roman" w:hAnsi="Times New Roman" w:cs="Times New Roman" w:hint="default"/>
      </w:rPr>
    </w:lvl>
    <w:lvl w:ilvl="3" w:tplc="88349A94">
      <w:start w:val="1"/>
      <w:numFmt w:val="bullet"/>
      <w:lvlText w:val="•"/>
      <w:lvlJc w:val="left"/>
      <w:pPr>
        <w:tabs>
          <w:tab w:val="num" w:pos="2880"/>
        </w:tabs>
        <w:ind w:left="2880" w:hanging="360"/>
      </w:pPr>
      <w:rPr>
        <w:rFonts w:ascii="Times New Roman" w:hAnsi="Times New Roman" w:cs="Times New Roman" w:hint="default"/>
      </w:rPr>
    </w:lvl>
    <w:lvl w:ilvl="4" w:tplc="9E50D9AA">
      <w:start w:val="1"/>
      <w:numFmt w:val="bullet"/>
      <w:lvlText w:val="•"/>
      <w:lvlJc w:val="left"/>
      <w:pPr>
        <w:tabs>
          <w:tab w:val="num" w:pos="3600"/>
        </w:tabs>
        <w:ind w:left="3600" w:hanging="360"/>
      </w:pPr>
      <w:rPr>
        <w:rFonts w:ascii="Times New Roman" w:hAnsi="Times New Roman" w:cs="Times New Roman" w:hint="default"/>
      </w:rPr>
    </w:lvl>
    <w:lvl w:ilvl="5" w:tplc="EEE46978">
      <w:start w:val="1"/>
      <w:numFmt w:val="bullet"/>
      <w:lvlText w:val="•"/>
      <w:lvlJc w:val="left"/>
      <w:pPr>
        <w:tabs>
          <w:tab w:val="num" w:pos="4320"/>
        </w:tabs>
        <w:ind w:left="4320" w:hanging="360"/>
      </w:pPr>
      <w:rPr>
        <w:rFonts w:ascii="Times New Roman" w:hAnsi="Times New Roman" w:cs="Times New Roman" w:hint="default"/>
      </w:rPr>
    </w:lvl>
    <w:lvl w:ilvl="6" w:tplc="B5528CDC">
      <w:start w:val="1"/>
      <w:numFmt w:val="bullet"/>
      <w:lvlText w:val="•"/>
      <w:lvlJc w:val="left"/>
      <w:pPr>
        <w:tabs>
          <w:tab w:val="num" w:pos="5040"/>
        </w:tabs>
        <w:ind w:left="5040" w:hanging="360"/>
      </w:pPr>
      <w:rPr>
        <w:rFonts w:ascii="Times New Roman" w:hAnsi="Times New Roman" w:cs="Times New Roman" w:hint="default"/>
      </w:rPr>
    </w:lvl>
    <w:lvl w:ilvl="7" w:tplc="622242C4">
      <w:start w:val="1"/>
      <w:numFmt w:val="bullet"/>
      <w:lvlText w:val="•"/>
      <w:lvlJc w:val="left"/>
      <w:pPr>
        <w:tabs>
          <w:tab w:val="num" w:pos="5760"/>
        </w:tabs>
        <w:ind w:left="5760" w:hanging="360"/>
      </w:pPr>
      <w:rPr>
        <w:rFonts w:ascii="Times New Roman" w:hAnsi="Times New Roman" w:cs="Times New Roman" w:hint="default"/>
      </w:rPr>
    </w:lvl>
    <w:lvl w:ilvl="8" w:tplc="E050EC1E">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275C371A"/>
    <w:multiLevelType w:val="hybridMultilevel"/>
    <w:tmpl w:val="47B41368"/>
    <w:lvl w:ilvl="0" w:tplc="BFE68D00">
      <w:start w:val="1"/>
      <w:numFmt w:val="bullet"/>
      <w:lvlText w:val="•"/>
      <w:lvlJc w:val="left"/>
      <w:pPr>
        <w:tabs>
          <w:tab w:val="num" w:pos="720"/>
        </w:tabs>
        <w:ind w:left="720" w:hanging="360"/>
      </w:pPr>
      <w:rPr>
        <w:rFonts w:ascii="Arial" w:hAnsi="Arial" w:hint="default"/>
      </w:rPr>
    </w:lvl>
    <w:lvl w:ilvl="1" w:tplc="DCFC54D8">
      <w:start w:val="1"/>
      <w:numFmt w:val="bullet"/>
      <w:lvlText w:val="•"/>
      <w:lvlJc w:val="left"/>
      <w:pPr>
        <w:tabs>
          <w:tab w:val="num" w:pos="1440"/>
        </w:tabs>
        <w:ind w:left="1440" w:hanging="360"/>
      </w:pPr>
      <w:rPr>
        <w:rFonts w:ascii="Arial" w:hAnsi="Arial" w:hint="default"/>
      </w:rPr>
    </w:lvl>
    <w:lvl w:ilvl="2" w:tplc="5AB8CA3E">
      <w:start w:val="1"/>
      <w:numFmt w:val="bullet"/>
      <w:lvlText w:val="•"/>
      <w:lvlJc w:val="left"/>
      <w:pPr>
        <w:tabs>
          <w:tab w:val="num" w:pos="2160"/>
        </w:tabs>
        <w:ind w:left="2160" w:hanging="360"/>
      </w:pPr>
      <w:rPr>
        <w:rFonts w:ascii="Arial" w:hAnsi="Arial" w:hint="default"/>
      </w:rPr>
    </w:lvl>
    <w:lvl w:ilvl="3" w:tplc="4866D4DE" w:tentative="1">
      <w:start w:val="1"/>
      <w:numFmt w:val="bullet"/>
      <w:lvlText w:val="•"/>
      <w:lvlJc w:val="left"/>
      <w:pPr>
        <w:tabs>
          <w:tab w:val="num" w:pos="2880"/>
        </w:tabs>
        <w:ind w:left="2880" w:hanging="360"/>
      </w:pPr>
      <w:rPr>
        <w:rFonts w:ascii="Arial" w:hAnsi="Arial" w:hint="default"/>
      </w:rPr>
    </w:lvl>
    <w:lvl w:ilvl="4" w:tplc="E1FAD9B2" w:tentative="1">
      <w:start w:val="1"/>
      <w:numFmt w:val="bullet"/>
      <w:lvlText w:val="•"/>
      <w:lvlJc w:val="left"/>
      <w:pPr>
        <w:tabs>
          <w:tab w:val="num" w:pos="3600"/>
        </w:tabs>
        <w:ind w:left="3600" w:hanging="360"/>
      </w:pPr>
      <w:rPr>
        <w:rFonts w:ascii="Arial" w:hAnsi="Arial" w:hint="default"/>
      </w:rPr>
    </w:lvl>
    <w:lvl w:ilvl="5" w:tplc="1646C84C" w:tentative="1">
      <w:start w:val="1"/>
      <w:numFmt w:val="bullet"/>
      <w:lvlText w:val="•"/>
      <w:lvlJc w:val="left"/>
      <w:pPr>
        <w:tabs>
          <w:tab w:val="num" w:pos="4320"/>
        </w:tabs>
        <w:ind w:left="4320" w:hanging="360"/>
      </w:pPr>
      <w:rPr>
        <w:rFonts w:ascii="Arial" w:hAnsi="Arial" w:hint="default"/>
      </w:rPr>
    </w:lvl>
    <w:lvl w:ilvl="6" w:tplc="B3AE89BE" w:tentative="1">
      <w:start w:val="1"/>
      <w:numFmt w:val="bullet"/>
      <w:lvlText w:val="•"/>
      <w:lvlJc w:val="left"/>
      <w:pPr>
        <w:tabs>
          <w:tab w:val="num" w:pos="5040"/>
        </w:tabs>
        <w:ind w:left="5040" w:hanging="360"/>
      </w:pPr>
      <w:rPr>
        <w:rFonts w:ascii="Arial" w:hAnsi="Arial" w:hint="default"/>
      </w:rPr>
    </w:lvl>
    <w:lvl w:ilvl="7" w:tplc="DDB29AB8" w:tentative="1">
      <w:start w:val="1"/>
      <w:numFmt w:val="bullet"/>
      <w:lvlText w:val="•"/>
      <w:lvlJc w:val="left"/>
      <w:pPr>
        <w:tabs>
          <w:tab w:val="num" w:pos="5760"/>
        </w:tabs>
        <w:ind w:left="5760" w:hanging="360"/>
      </w:pPr>
      <w:rPr>
        <w:rFonts w:ascii="Arial" w:hAnsi="Arial" w:hint="default"/>
      </w:rPr>
    </w:lvl>
    <w:lvl w:ilvl="8" w:tplc="23D4D232" w:tentative="1">
      <w:start w:val="1"/>
      <w:numFmt w:val="bullet"/>
      <w:lvlText w:val="•"/>
      <w:lvlJc w:val="left"/>
      <w:pPr>
        <w:tabs>
          <w:tab w:val="num" w:pos="6480"/>
        </w:tabs>
        <w:ind w:left="6480" w:hanging="360"/>
      </w:pPr>
      <w:rPr>
        <w:rFonts w:ascii="Arial" w:hAnsi="Arial" w:hint="default"/>
      </w:rPr>
    </w:lvl>
  </w:abstractNum>
  <w:abstractNum w:abstractNumId="19">
    <w:nsid w:val="29C11185"/>
    <w:multiLevelType w:val="hybridMultilevel"/>
    <w:tmpl w:val="B5120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F3781"/>
    <w:multiLevelType w:val="hybridMultilevel"/>
    <w:tmpl w:val="392CB376"/>
    <w:lvl w:ilvl="0" w:tplc="606EDF28">
      <w:start w:val="1"/>
      <w:numFmt w:val="bullet"/>
      <w:lvlText w:val="•"/>
      <w:lvlJc w:val="left"/>
      <w:pPr>
        <w:tabs>
          <w:tab w:val="num" w:pos="720"/>
        </w:tabs>
        <w:ind w:left="720" w:hanging="360"/>
      </w:pPr>
      <w:rPr>
        <w:rFonts w:ascii="Times New Roman" w:hAnsi="Times New Roman" w:hint="default"/>
      </w:rPr>
    </w:lvl>
    <w:lvl w:ilvl="1" w:tplc="81C4BB0E">
      <w:start w:val="2009"/>
      <w:numFmt w:val="bullet"/>
      <w:lvlText w:val="–"/>
      <w:lvlJc w:val="left"/>
      <w:pPr>
        <w:tabs>
          <w:tab w:val="num" w:pos="1440"/>
        </w:tabs>
        <w:ind w:left="1440" w:hanging="360"/>
      </w:pPr>
      <w:rPr>
        <w:rFonts w:ascii="Times New Roman" w:hAnsi="Times New Roman" w:hint="default"/>
      </w:rPr>
    </w:lvl>
    <w:lvl w:ilvl="2" w:tplc="9E9E8122">
      <w:start w:val="2009"/>
      <w:numFmt w:val="bullet"/>
      <w:lvlText w:val="•"/>
      <w:lvlJc w:val="left"/>
      <w:pPr>
        <w:tabs>
          <w:tab w:val="num" w:pos="2160"/>
        </w:tabs>
        <w:ind w:left="2160" w:hanging="360"/>
      </w:pPr>
      <w:rPr>
        <w:rFonts w:ascii="Arial" w:hAnsi="Arial" w:hint="default"/>
      </w:rPr>
    </w:lvl>
    <w:lvl w:ilvl="3" w:tplc="66FE9E14" w:tentative="1">
      <w:start w:val="1"/>
      <w:numFmt w:val="bullet"/>
      <w:lvlText w:val="•"/>
      <w:lvlJc w:val="left"/>
      <w:pPr>
        <w:tabs>
          <w:tab w:val="num" w:pos="2880"/>
        </w:tabs>
        <w:ind w:left="2880" w:hanging="360"/>
      </w:pPr>
      <w:rPr>
        <w:rFonts w:ascii="Times New Roman" w:hAnsi="Times New Roman" w:hint="default"/>
      </w:rPr>
    </w:lvl>
    <w:lvl w:ilvl="4" w:tplc="FCC00514" w:tentative="1">
      <w:start w:val="1"/>
      <w:numFmt w:val="bullet"/>
      <w:lvlText w:val="•"/>
      <w:lvlJc w:val="left"/>
      <w:pPr>
        <w:tabs>
          <w:tab w:val="num" w:pos="3600"/>
        </w:tabs>
        <w:ind w:left="3600" w:hanging="360"/>
      </w:pPr>
      <w:rPr>
        <w:rFonts w:ascii="Times New Roman" w:hAnsi="Times New Roman" w:hint="default"/>
      </w:rPr>
    </w:lvl>
    <w:lvl w:ilvl="5" w:tplc="110C4DAE" w:tentative="1">
      <w:start w:val="1"/>
      <w:numFmt w:val="bullet"/>
      <w:lvlText w:val="•"/>
      <w:lvlJc w:val="left"/>
      <w:pPr>
        <w:tabs>
          <w:tab w:val="num" w:pos="4320"/>
        </w:tabs>
        <w:ind w:left="4320" w:hanging="360"/>
      </w:pPr>
      <w:rPr>
        <w:rFonts w:ascii="Times New Roman" w:hAnsi="Times New Roman" w:hint="default"/>
      </w:rPr>
    </w:lvl>
    <w:lvl w:ilvl="6" w:tplc="8ED4DA7E" w:tentative="1">
      <w:start w:val="1"/>
      <w:numFmt w:val="bullet"/>
      <w:lvlText w:val="•"/>
      <w:lvlJc w:val="left"/>
      <w:pPr>
        <w:tabs>
          <w:tab w:val="num" w:pos="5040"/>
        </w:tabs>
        <w:ind w:left="5040" w:hanging="360"/>
      </w:pPr>
      <w:rPr>
        <w:rFonts w:ascii="Times New Roman" w:hAnsi="Times New Roman" w:hint="default"/>
      </w:rPr>
    </w:lvl>
    <w:lvl w:ilvl="7" w:tplc="9CB432E2" w:tentative="1">
      <w:start w:val="1"/>
      <w:numFmt w:val="bullet"/>
      <w:lvlText w:val="•"/>
      <w:lvlJc w:val="left"/>
      <w:pPr>
        <w:tabs>
          <w:tab w:val="num" w:pos="5760"/>
        </w:tabs>
        <w:ind w:left="5760" w:hanging="360"/>
      </w:pPr>
      <w:rPr>
        <w:rFonts w:ascii="Times New Roman" w:hAnsi="Times New Roman" w:hint="default"/>
      </w:rPr>
    </w:lvl>
    <w:lvl w:ilvl="8" w:tplc="82DA5B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1DA47C4"/>
    <w:multiLevelType w:val="hybridMultilevel"/>
    <w:tmpl w:val="CD829B5E"/>
    <w:lvl w:ilvl="0" w:tplc="0944EBFE">
      <w:start w:val="1"/>
      <w:numFmt w:val="bullet"/>
      <w:lvlText w:val="•"/>
      <w:lvlJc w:val="left"/>
      <w:pPr>
        <w:tabs>
          <w:tab w:val="num" w:pos="720"/>
        </w:tabs>
        <w:ind w:left="720" w:hanging="360"/>
      </w:pPr>
      <w:rPr>
        <w:rFonts w:ascii="Times New Roman" w:hAnsi="Times New Roman" w:hint="default"/>
      </w:rPr>
    </w:lvl>
    <w:lvl w:ilvl="1" w:tplc="EE78F978">
      <w:start w:val="2067"/>
      <w:numFmt w:val="bullet"/>
      <w:lvlText w:val="–"/>
      <w:lvlJc w:val="left"/>
      <w:pPr>
        <w:tabs>
          <w:tab w:val="num" w:pos="1440"/>
        </w:tabs>
        <w:ind w:left="1440" w:hanging="360"/>
      </w:pPr>
      <w:rPr>
        <w:rFonts w:ascii="Times New Roman" w:hAnsi="Times New Roman" w:hint="default"/>
      </w:rPr>
    </w:lvl>
    <w:lvl w:ilvl="2" w:tplc="0F22FC94">
      <w:start w:val="2067"/>
      <w:numFmt w:val="bullet"/>
      <w:lvlText w:val="•"/>
      <w:lvlJc w:val="left"/>
      <w:pPr>
        <w:tabs>
          <w:tab w:val="num" w:pos="2160"/>
        </w:tabs>
        <w:ind w:left="2160" w:hanging="360"/>
      </w:pPr>
      <w:rPr>
        <w:rFonts w:ascii="Arial" w:hAnsi="Arial" w:hint="default"/>
      </w:rPr>
    </w:lvl>
    <w:lvl w:ilvl="3" w:tplc="4A366918" w:tentative="1">
      <w:start w:val="1"/>
      <w:numFmt w:val="bullet"/>
      <w:lvlText w:val="•"/>
      <w:lvlJc w:val="left"/>
      <w:pPr>
        <w:tabs>
          <w:tab w:val="num" w:pos="2880"/>
        </w:tabs>
        <w:ind w:left="2880" w:hanging="360"/>
      </w:pPr>
      <w:rPr>
        <w:rFonts w:ascii="Times New Roman" w:hAnsi="Times New Roman" w:hint="default"/>
      </w:rPr>
    </w:lvl>
    <w:lvl w:ilvl="4" w:tplc="4366F200" w:tentative="1">
      <w:start w:val="1"/>
      <w:numFmt w:val="bullet"/>
      <w:lvlText w:val="•"/>
      <w:lvlJc w:val="left"/>
      <w:pPr>
        <w:tabs>
          <w:tab w:val="num" w:pos="3600"/>
        </w:tabs>
        <w:ind w:left="3600" w:hanging="360"/>
      </w:pPr>
      <w:rPr>
        <w:rFonts w:ascii="Times New Roman" w:hAnsi="Times New Roman" w:hint="default"/>
      </w:rPr>
    </w:lvl>
    <w:lvl w:ilvl="5" w:tplc="AFCCA2C8" w:tentative="1">
      <w:start w:val="1"/>
      <w:numFmt w:val="bullet"/>
      <w:lvlText w:val="•"/>
      <w:lvlJc w:val="left"/>
      <w:pPr>
        <w:tabs>
          <w:tab w:val="num" w:pos="4320"/>
        </w:tabs>
        <w:ind w:left="4320" w:hanging="360"/>
      </w:pPr>
      <w:rPr>
        <w:rFonts w:ascii="Times New Roman" w:hAnsi="Times New Roman" w:hint="default"/>
      </w:rPr>
    </w:lvl>
    <w:lvl w:ilvl="6" w:tplc="73D8B0C8" w:tentative="1">
      <w:start w:val="1"/>
      <w:numFmt w:val="bullet"/>
      <w:lvlText w:val="•"/>
      <w:lvlJc w:val="left"/>
      <w:pPr>
        <w:tabs>
          <w:tab w:val="num" w:pos="5040"/>
        </w:tabs>
        <w:ind w:left="5040" w:hanging="360"/>
      </w:pPr>
      <w:rPr>
        <w:rFonts w:ascii="Times New Roman" w:hAnsi="Times New Roman" w:hint="default"/>
      </w:rPr>
    </w:lvl>
    <w:lvl w:ilvl="7" w:tplc="60343DCA" w:tentative="1">
      <w:start w:val="1"/>
      <w:numFmt w:val="bullet"/>
      <w:lvlText w:val="•"/>
      <w:lvlJc w:val="left"/>
      <w:pPr>
        <w:tabs>
          <w:tab w:val="num" w:pos="5760"/>
        </w:tabs>
        <w:ind w:left="5760" w:hanging="360"/>
      </w:pPr>
      <w:rPr>
        <w:rFonts w:ascii="Times New Roman" w:hAnsi="Times New Roman" w:hint="default"/>
      </w:rPr>
    </w:lvl>
    <w:lvl w:ilvl="8" w:tplc="F03CECF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01F68"/>
    <w:multiLevelType w:val="hybridMultilevel"/>
    <w:tmpl w:val="406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C09C5"/>
    <w:multiLevelType w:val="hybridMultilevel"/>
    <w:tmpl w:val="0DA0294A"/>
    <w:lvl w:ilvl="0" w:tplc="64E2AFA4">
      <w:start w:val="1"/>
      <w:numFmt w:val="bullet"/>
      <w:lvlText w:val="•"/>
      <w:lvlJc w:val="left"/>
      <w:pPr>
        <w:tabs>
          <w:tab w:val="num" w:pos="720"/>
        </w:tabs>
        <w:ind w:left="720" w:hanging="360"/>
      </w:pPr>
      <w:rPr>
        <w:rFonts w:ascii="Times New Roman" w:hAnsi="Times New Roman" w:hint="default"/>
      </w:rPr>
    </w:lvl>
    <w:lvl w:ilvl="1" w:tplc="A170C3E4" w:tentative="1">
      <w:start w:val="1"/>
      <w:numFmt w:val="bullet"/>
      <w:lvlText w:val="•"/>
      <w:lvlJc w:val="left"/>
      <w:pPr>
        <w:tabs>
          <w:tab w:val="num" w:pos="1440"/>
        </w:tabs>
        <w:ind w:left="1440" w:hanging="360"/>
      </w:pPr>
      <w:rPr>
        <w:rFonts w:ascii="Times New Roman" w:hAnsi="Times New Roman" w:hint="default"/>
      </w:rPr>
    </w:lvl>
    <w:lvl w:ilvl="2" w:tplc="851CF5F0" w:tentative="1">
      <w:start w:val="1"/>
      <w:numFmt w:val="bullet"/>
      <w:lvlText w:val="•"/>
      <w:lvlJc w:val="left"/>
      <w:pPr>
        <w:tabs>
          <w:tab w:val="num" w:pos="2160"/>
        </w:tabs>
        <w:ind w:left="2160" w:hanging="360"/>
      </w:pPr>
      <w:rPr>
        <w:rFonts w:ascii="Times New Roman" w:hAnsi="Times New Roman" w:hint="default"/>
      </w:rPr>
    </w:lvl>
    <w:lvl w:ilvl="3" w:tplc="98F4371C" w:tentative="1">
      <w:start w:val="1"/>
      <w:numFmt w:val="bullet"/>
      <w:lvlText w:val="•"/>
      <w:lvlJc w:val="left"/>
      <w:pPr>
        <w:tabs>
          <w:tab w:val="num" w:pos="2880"/>
        </w:tabs>
        <w:ind w:left="2880" w:hanging="360"/>
      </w:pPr>
      <w:rPr>
        <w:rFonts w:ascii="Times New Roman" w:hAnsi="Times New Roman" w:hint="default"/>
      </w:rPr>
    </w:lvl>
    <w:lvl w:ilvl="4" w:tplc="7CAA2DD0" w:tentative="1">
      <w:start w:val="1"/>
      <w:numFmt w:val="bullet"/>
      <w:lvlText w:val="•"/>
      <w:lvlJc w:val="left"/>
      <w:pPr>
        <w:tabs>
          <w:tab w:val="num" w:pos="3600"/>
        </w:tabs>
        <w:ind w:left="3600" w:hanging="360"/>
      </w:pPr>
      <w:rPr>
        <w:rFonts w:ascii="Times New Roman" w:hAnsi="Times New Roman" w:hint="default"/>
      </w:rPr>
    </w:lvl>
    <w:lvl w:ilvl="5" w:tplc="EF90018A" w:tentative="1">
      <w:start w:val="1"/>
      <w:numFmt w:val="bullet"/>
      <w:lvlText w:val="•"/>
      <w:lvlJc w:val="left"/>
      <w:pPr>
        <w:tabs>
          <w:tab w:val="num" w:pos="4320"/>
        </w:tabs>
        <w:ind w:left="4320" w:hanging="360"/>
      </w:pPr>
      <w:rPr>
        <w:rFonts w:ascii="Times New Roman" w:hAnsi="Times New Roman" w:hint="default"/>
      </w:rPr>
    </w:lvl>
    <w:lvl w:ilvl="6" w:tplc="6936DAE0" w:tentative="1">
      <w:start w:val="1"/>
      <w:numFmt w:val="bullet"/>
      <w:lvlText w:val="•"/>
      <w:lvlJc w:val="left"/>
      <w:pPr>
        <w:tabs>
          <w:tab w:val="num" w:pos="5040"/>
        </w:tabs>
        <w:ind w:left="5040" w:hanging="360"/>
      </w:pPr>
      <w:rPr>
        <w:rFonts w:ascii="Times New Roman" w:hAnsi="Times New Roman" w:hint="default"/>
      </w:rPr>
    </w:lvl>
    <w:lvl w:ilvl="7" w:tplc="8788D1E2" w:tentative="1">
      <w:start w:val="1"/>
      <w:numFmt w:val="bullet"/>
      <w:lvlText w:val="•"/>
      <w:lvlJc w:val="left"/>
      <w:pPr>
        <w:tabs>
          <w:tab w:val="num" w:pos="5760"/>
        </w:tabs>
        <w:ind w:left="5760" w:hanging="360"/>
      </w:pPr>
      <w:rPr>
        <w:rFonts w:ascii="Times New Roman" w:hAnsi="Times New Roman" w:hint="default"/>
      </w:rPr>
    </w:lvl>
    <w:lvl w:ilvl="8" w:tplc="67BC368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0048CB"/>
    <w:multiLevelType w:val="hybridMultilevel"/>
    <w:tmpl w:val="D2FEDA74"/>
    <w:lvl w:ilvl="0" w:tplc="49F48388">
      <w:start w:val="1"/>
      <w:numFmt w:val="bullet"/>
      <w:lvlText w:val="•"/>
      <w:lvlJc w:val="left"/>
      <w:pPr>
        <w:tabs>
          <w:tab w:val="num" w:pos="720"/>
        </w:tabs>
        <w:ind w:left="720" w:hanging="360"/>
      </w:pPr>
      <w:rPr>
        <w:rFonts w:ascii="Times New Roman" w:hAnsi="Times New Roman" w:hint="default"/>
      </w:rPr>
    </w:lvl>
    <w:lvl w:ilvl="1" w:tplc="A28C64B6" w:tentative="1">
      <w:start w:val="1"/>
      <w:numFmt w:val="bullet"/>
      <w:lvlText w:val="•"/>
      <w:lvlJc w:val="left"/>
      <w:pPr>
        <w:tabs>
          <w:tab w:val="num" w:pos="1440"/>
        </w:tabs>
        <w:ind w:left="1440" w:hanging="360"/>
      </w:pPr>
      <w:rPr>
        <w:rFonts w:ascii="Times New Roman" w:hAnsi="Times New Roman" w:hint="default"/>
      </w:rPr>
    </w:lvl>
    <w:lvl w:ilvl="2" w:tplc="F75E8D56" w:tentative="1">
      <w:start w:val="1"/>
      <w:numFmt w:val="bullet"/>
      <w:lvlText w:val="•"/>
      <w:lvlJc w:val="left"/>
      <w:pPr>
        <w:tabs>
          <w:tab w:val="num" w:pos="2160"/>
        </w:tabs>
        <w:ind w:left="2160" w:hanging="360"/>
      </w:pPr>
      <w:rPr>
        <w:rFonts w:ascii="Times New Roman" w:hAnsi="Times New Roman" w:hint="default"/>
      </w:rPr>
    </w:lvl>
    <w:lvl w:ilvl="3" w:tplc="C6184332" w:tentative="1">
      <w:start w:val="1"/>
      <w:numFmt w:val="bullet"/>
      <w:lvlText w:val="•"/>
      <w:lvlJc w:val="left"/>
      <w:pPr>
        <w:tabs>
          <w:tab w:val="num" w:pos="2880"/>
        </w:tabs>
        <w:ind w:left="2880" w:hanging="360"/>
      </w:pPr>
      <w:rPr>
        <w:rFonts w:ascii="Times New Roman" w:hAnsi="Times New Roman" w:hint="default"/>
      </w:rPr>
    </w:lvl>
    <w:lvl w:ilvl="4" w:tplc="444C6772" w:tentative="1">
      <w:start w:val="1"/>
      <w:numFmt w:val="bullet"/>
      <w:lvlText w:val="•"/>
      <w:lvlJc w:val="left"/>
      <w:pPr>
        <w:tabs>
          <w:tab w:val="num" w:pos="3600"/>
        </w:tabs>
        <w:ind w:left="3600" w:hanging="360"/>
      </w:pPr>
      <w:rPr>
        <w:rFonts w:ascii="Times New Roman" w:hAnsi="Times New Roman" w:hint="default"/>
      </w:rPr>
    </w:lvl>
    <w:lvl w:ilvl="5" w:tplc="DE421978" w:tentative="1">
      <w:start w:val="1"/>
      <w:numFmt w:val="bullet"/>
      <w:lvlText w:val="•"/>
      <w:lvlJc w:val="left"/>
      <w:pPr>
        <w:tabs>
          <w:tab w:val="num" w:pos="4320"/>
        </w:tabs>
        <w:ind w:left="4320" w:hanging="360"/>
      </w:pPr>
      <w:rPr>
        <w:rFonts w:ascii="Times New Roman" w:hAnsi="Times New Roman" w:hint="default"/>
      </w:rPr>
    </w:lvl>
    <w:lvl w:ilvl="6" w:tplc="6A46637C" w:tentative="1">
      <w:start w:val="1"/>
      <w:numFmt w:val="bullet"/>
      <w:lvlText w:val="•"/>
      <w:lvlJc w:val="left"/>
      <w:pPr>
        <w:tabs>
          <w:tab w:val="num" w:pos="5040"/>
        </w:tabs>
        <w:ind w:left="5040" w:hanging="360"/>
      </w:pPr>
      <w:rPr>
        <w:rFonts w:ascii="Times New Roman" w:hAnsi="Times New Roman" w:hint="default"/>
      </w:rPr>
    </w:lvl>
    <w:lvl w:ilvl="7" w:tplc="1A1876E6" w:tentative="1">
      <w:start w:val="1"/>
      <w:numFmt w:val="bullet"/>
      <w:lvlText w:val="•"/>
      <w:lvlJc w:val="left"/>
      <w:pPr>
        <w:tabs>
          <w:tab w:val="num" w:pos="5760"/>
        </w:tabs>
        <w:ind w:left="5760" w:hanging="360"/>
      </w:pPr>
      <w:rPr>
        <w:rFonts w:ascii="Times New Roman" w:hAnsi="Times New Roman" w:hint="default"/>
      </w:rPr>
    </w:lvl>
    <w:lvl w:ilvl="8" w:tplc="F4863E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E8460F4"/>
    <w:multiLevelType w:val="hybridMultilevel"/>
    <w:tmpl w:val="787A66F0"/>
    <w:lvl w:ilvl="0" w:tplc="6BC250FC">
      <w:start w:val="1"/>
      <w:numFmt w:val="bullet"/>
      <w:lvlText w:val="•"/>
      <w:lvlJc w:val="left"/>
      <w:pPr>
        <w:tabs>
          <w:tab w:val="num" w:pos="720"/>
        </w:tabs>
        <w:ind w:left="720" w:hanging="360"/>
      </w:pPr>
      <w:rPr>
        <w:rFonts w:ascii="Arial" w:hAnsi="Arial" w:hint="default"/>
      </w:rPr>
    </w:lvl>
    <w:lvl w:ilvl="1" w:tplc="4B5803CC">
      <w:start w:val="1"/>
      <w:numFmt w:val="bullet"/>
      <w:lvlText w:val="•"/>
      <w:lvlJc w:val="left"/>
      <w:pPr>
        <w:tabs>
          <w:tab w:val="num" w:pos="1440"/>
        </w:tabs>
        <w:ind w:left="1440" w:hanging="360"/>
      </w:pPr>
      <w:rPr>
        <w:rFonts w:ascii="Arial" w:hAnsi="Arial" w:hint="default"/>
      </w:rPr>
    </w:lvl>
    <w:lvl w:ilvl="2" w:tplc="0C44EB8A" w:tentative="1">
      <w:start w:val="1"/>
      <w:numFmt w:val="bullet"/>
      <w:lvlText w:val="•"/>
      <w:lvlJc w:val="left"/>
      <w:pPr>
        <w:tabs>
          <w:tab w:val="num" w:pos="2160"/>
        </w:tabs>
        <w:ind w:left="2160" w:hanging="360"/>
      </w:pPr>
      <w:rPr>
        <w:rFonts w:ascii="Arial" w:hAnsi="Arial" w:hint="default"/>
      </w:rPr>
    </w:lvl>
    <w:lvl w:ilvl="3" w:tplc="C0643936" w:tentative="1">
      <w:start w:val="1"/>
      <w:numFmt w:val="bullet"/>
      <w:lvlText w:val="•"/>
      <w:lvlJc w:val="left"/>
      <w:pPr>
        <w:tabs>
          <w:tab w:val="num" w:pos="2880"/>
        </w:tabs>
        <w:ind w:left="2880" w:hanging="360"/>
      </w:pPr>
      <w:rPr>
        <w:rFonts w:ascii="Arial" w:hAnsi="Arial" w:hint="default"/>
      </w:rPr>
    </w:lvl>
    <w:lvl w:ilvl="4" w:tplc="2AAE9A5E" w:tentative="1">
      <w:start w:val="1"/>
      <w:numFmt w:val="bullet"/>
      <w:lvlText w:val="•"/>
      <w:lvlJc w:val="left"/>
      <w:pPr>
        <w:tabs>
          <w:tab w:val="num" w:pos="3600"/>
        </w:tabs>
        <w:ind w:left="3600" w:hanging="360"/>
      </w:pPr>
      <w:rPr>
        <w:rFonts w:ascii="Arial" w:hAnsi="Arial" w:hint="default"/>
      </w:rPr>
    </w:lvl>
    <w:lvl w:ilvl="5" w:tplc="AC302856" w:tentative="1">
      <w:start w:val="1"/>
      <w:numFmt w:val="bullet"/>
      <w:lvlText w:val="•"/>
      <w:lvlJc w:val="left"/>
      <w:pPr>
        <w:tabs>
          <w:tab w:val="num" w:pos="4320"/>
        </w:tabs>
        <w:ind w:left="4320" w:hanging="360"/>
      </w:pPr>
      <w:rPr>
        <w:rFonts w:ascii="Arial" w:hAnsi="Arial" w:hint="default"/>
      </w:rPr>
    </w:lvl>
    <w:lvl w:ilvl="6" w:tplc="B34C1B02" w:tentative="1">
      <w:start w:val="1"/>
      <w:numFmt w:val="bullet"/>
      <w:lvlText w:val="•"/>
      <w:lvlJc w:val="left"/>
      <w:pPr>
        <w:tabs>
          <w:tab w:val="num" w:pos="5040"/>
        </w:tabs>
        <w:ind w:left="5040" w:hanging="360"/>
      </w:pPr>
      <w:rPr>
        <w:rFonts w:ascii="Arial" w:hAnsi="Arial" w:hint="default"/>
      </w:rPr>
    </w:lvl>
    <w:lvl w:ilvl="7" w:tplc="83A6FAFE" w:tentative="1">
      <w:start w:val="1"/>
      <w:numFmt w:val="bullet"/>
      <w:lvlText w:val="•"/>
      <w:lvlJc w:val="left"/>
      <w:pPr>
        <w:tabs>
          <w:tab w:val="num" w:pos="5760"/>
        </w:tabs>
        <w:ind w:left="5760" w:hanging="360"/>
      </w:pPr>
      <w:rPr>
        <w:rFonts w:ascii="Arial" w:hAnsi="Arial" w:hint="default"/>
      </w:rPr>
    </w:lvl>
    <w:lvl w:ilvl="8" w:tplc="6A7C92AA" w:tentative="1">
      <w:start w:val="1"/>
      <w:numFmt w:val="bullet"/>
      <w:lvlText w:val="•"/>
      <w:lvlJc w:val="left"/>
      <w:pPr>
        <w:tabs>
          <w:tab w:val="num" w:pos="6480"/>
        </w:tabs>
        <w:ind w:left="6480" w:hanging="360"/>
      </w:pPr>
      <w:rPr>
        <w:rFonts w:ascii="Arial" w:hAnsi="Arial" w:hint="default"/>
      </w:rPr>
    </w:lvl>
  </w:abstractNum>
  <w:abstractNum w:abstractNumId="30">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CA05EA"/>
    <w:multiLevelType w:val="hybridMultilevel"/>
    <w:tmpl w:val="263E884E"/>
    <w:lvl w:ilvl="0" w:tplc="AFC46D58">
      <w:start w:val="1"/>
      <w:numFmt w:val="bullet"/>
      <w:lvlText w:val="•"/>
      <w:lvlJc w:val="left"/>
      <w:pPr>
        <w:tabs>
          <w:tab w:val="num" w:pos="360"/>
        </w:tabs>
        <w:ind w:left="360" w:hanging="360"/>
      </w:pPr>
      <w:rPr>
        <w:rFonts w:ascii="Times New Roman" w:hAnsi="Times New Roman" w:hint="default"/>
      </w:rPr>
    </w:lvl>
    <w:lvl w:ilvl="1" w:tplc="37762AAA">
      <w:start w:val="587"/>
      <w:numFmt w:val="bullet"/>
      <w:lvlText w:val="–"/>
      <w:lvlJc w:val="left"/>
      <w:pPr>
        <w:tabs>
          <w:tab w:val="num" w:pos="1080"/>
        </w:tabs>
        <w:ind w:left="1080" w:hanging="360"/>
      </w:pPr>
      <w:rPr>
        <w:rFonts w:ascii="Times New Roman" w:hAnsi="Times New Roman" w:hint="default"/>
      </w:rPr>
    </w:lvl>
    <w:lvl w:ilvl="2" w:tplc="1DD83AE2" w:tentative="1">
      <w:start w:val="1"/>
      <w:numFmt w:val="bullet"/>
      <w:lvlText w:val="•"/>
      <w:lvlJc w:val="left"/>
      <w:pPr>
        <w:tabs>
          <w:tab w:val="num" w:pos="1800"/>
        </w:tabs>
        <w:ind w:left="1800" w:hanging="360"/>
      </w:pPr>
      <w:rPr>
        <w:rFonts w:ascii="Times New Roman" w:hAnsi="Times New Roman" w:hint="default"/>
      </w:rPr>
    </w:lvl>
    <w:lvl w:ilvl="3" w:tplc="84288D80" w:tentative="1">
      <w:start w:val="1"/>
      <w:numFmt w:val="bullet"/>
      <w:lvlText w:val="•"/>
      <w:lvlJc w:val="left"/>
      <w:pPr>
        <w:tabs>
          <w:tab w:val="num" w:pos="2520"/>
        </w:tabs>
        <w:ind w:left="2520" w:hanging="360"/>
      </w:pPr>
      <w:rPr>
        <w:rFonts w:ascii="Times New Roman" w:hAnsi="Times New Roman" w:hint="default"/>
      </w:rPr>
    </w:lvl>
    <w:lvl w:ilvl="4" w:tplc="E2928FF0" w:tentative="1">
      <w:start w:val="1"/>
      <w:numFmt w:val="bullet"/>
      <w:lvlText w:val="•"/>
      <w:lvlJc w:val="left"/>
      <w:pPr>
        <w:tabs>
          <w:tab w:val="num" w:pos="3240"/>
        </w:tabs>
        <w:ind w:left="3240" w:hanging="360"/>
      </w:pPr>
      <w:rPr>
        <w:rFonts w:ascii="Times New Roman" w:hAnsi="Times New Roman" w:hint="default"/>
      </w:rPr>
    </w:lvl>
    <w:lvl w:ilvl="5" w:tplc="94CA8D5E" w:tentative="1">
      <w:start w:val="1"/>
      <w:numFmt w:val="bullet"/>
      <w:lvlText w:val="•"/>
      <w:lvlJc w:val="left"/>
      <w:pPr>
        <w:tabs>
          <w:tab w:val="num" w:pos="3960"/>
        </w:tabs>
        <w:ind w:left="3960" w:hanging="360"/>
      </w:pPr>
      <w:rPr>
        <w:rFonts w:ascii="Times New Roman" w:hAnsi="Times New Roman" w:hint="default"/>
      </w:rPr>
    </w:lvl>
    <w:lvl w:ilvl="6" w:tplc="B0DEE25E" w:tentative="1">
      <w:start w:val="1"/>
      <w:numFmt w:val="bullet"/>
      <w:lvlText w:val="•"/>
      <w:lvlJc w:val="left"/>
      <w:pPr>
        <w:tabs>
          <w:tab w:val="num" w:pos="4680"/>
        </w:tabs>
        <w:ind w:left="4680" w:hanging="360"/>
      </w:pPr>
      <w:rPr>
        <w:rFonts w:ascii="Times New Roman" w:hAnsi="Times New Roman" w:hint="default"/>
      </w:rPr>
    </w:lvl>
    <w:lvl w:ilvl="7" w:tplc="C18C985A" w:tentative="1">
      <w:start w:val="1"/>
      <w:numFmt w:val="bullet"/>
      <w:lvlText w:val="•"/>
      <w:lvlJc w:val="left"/>
      <w:pPr>
        <w:tabs>
          <w:tab w:val="num" w:pos="5400"/>
        </w:tabs>
        <w:ind w:left="5400" w:hanging="360"/>
      </w:pPr>
      <w:rPr>
        <w:rFonts w:ascii="Times New Roman" w:hAnsi="Times New Roman" w:hint="default"/>
      </w:rPr>
    </w:lvl>
    <w:lvl w:ilvl="8" w:tplc="47804A74" w:tentative="1">
      <w:start w:val="1"/>
      <w:numFmt w:val="bullet"/>
      <w:lvlText w:val="•"/>
      <w:lvlJc w:val="left"/>
      <w:pPr>
        <w:tabs>
          <w:tab w:val="num" w:pos="6120"/>
        </w:tabs>
        <w:ind w:left="6120" w:hanging="360"/>
      </w:pPr>
      <w:rPr>
        <w:rFonts w:ascii="Times New Roman" w:hAnsi="Times New Roman" w:hint="default"/>
      </w:rPr>
    </w:lvl>
  </w:abstractNum>
  <w:abstractNum w:abstractNumId="32">
    <w:nsid w:val="68210670"/>
    <w:multiLevelType w:val="hybridMultilevel"/>
    <w:tmpl w:val="6366AEC6"/>
    <w:lvl w:ilvl="0" w:tplc="812ABB28">
      <w:start w:val="1"/>
      <w:numFmt w:val="bullet"/>
      <w:lvlText w:val="•"/>
      <w:lvlJc w:val="left"/>
      <w:pPr>
        <w:tabs>
          <w:tab w:val="num" w:pos="720"/>
        </w:tabs>
        <w:ind w:left="720" w:hanging="360"/>
      </w:pPr>
      <w:rPr>
        <w:rFonts w:ascii="Arial" w:hAnsi="Arial" w:hint="default"/>
      </w:rPr>
    </w:lvl>
    <w:lvl w:ilvl="1" w:tplc="A49C917E">
      <w:start w:val="1"/>
      <w:numFmt w:val="bullet"/>
      <w:lvlText w:val="•"/>
      <w:lvlJc w:val="left"/>
      <w:pPr>
        <w:tabs>
          <w:tab w:val="num" w:pos="1440"/>
        </w:tabs>
        <w:ind w:left="1440" w:hanging="360"/>
      </w:pPr>
      <w:rPr>
        <w:rFonts w:ascii="Arial" w:hAnsi="Arial" w:hint="default"/>
      </w:rPr>
    </w:lvl>
    <w:lvl w:ilvl="2" w:tplc="35AEABF8" w:tentative="1">
      <w:start w:val="1"/>
      <w:numFmt w:val="bullet"/>
      <w:lvlText w:val="•"/>
      <w:lvlJc w:val="left"/>
      <w:pPr>
        <w:tabs>
          <w:tab w:val="num" w:pos="2160"/>
        </w:tabs>
        <w:ind w:left="2160" w:hanging="360"/>
      </w:pPr>
      <w:rPr>
        <w:rFonts w:ascii="Arial" w:hAnsi="Arial" w:hint="default"/>
      </w:rPr>
    </w:lvl>
    <w:lvl w:ilvl="3" w:tplc="F8BAB712" w:tentative="1">
      <w:start w:val="1"/>
      <w:numFmt w:val="bullet"/>
      <w:lvlText w:val="•"/>
      <w:lvlJc w:val="left"/>
      <w:pPr>
        <w:tabs>
          <w:tab w:val="num" w:pos="2880"/>
        </w:tabs>
        <w:ind w:left="2880" w:hanging="360"/>
      </w:pPr>
      <w:rPr>
        <w:rFonts w:ascii="Arial" w:hAnsi="Arial" w:hint="default"/>
      </w:rPr>
    </w:lvl>
    <w:lvl w:ilvl="4" w:tplc="B540D70C" w:tentative="1">
      <w:start w:val="1"/>
      <w:numFmt w:val="bullet"/>
      <w:lvlText w:val="•"/>
      <w:lvlJc w:val="left"/>
      <w:pPr>
        <w:tabs>
          <w:tab w:val="num" w:pos="3600"/>
        </w:tabs>
        <w:ind w:left="3600" w:hanging="360"/>
      </w:pPr>
      <w:rPr>
        <w:rFonts w:ascii="Arial" w:hAnsi="Arial" w:hint="default"/>
      </w:rPr>
    </w:lvl>
    <w:lvl w:ilvl="5" w:tplc="68AC0A5C" w:tentative="1">
      <w:start w:val="1"/>
      <w:numFmt w:val="bullet"/>
      <w:lvlText w:val="•"/>
      <w:lvlJc w:val="left"/>
      <w:pPr>
        <w:tabs>
          <w:tab w:val="num" w:pos="4320"/>
        </w:tabs>
        <w:ind w:left="4320" w:hanging="360"/>
      </w:pPr>
      <w:rPr>
        <w:rFonts w:ascii="Arial" w:hAnsi="Arial" w:hint="default"/>
      </w:rPr>
    </w:lvl>
    <w:lvl w:ilvl="6" w:tplc="BF2ED0C6" w:tentative="1">
      <w:start w:val="1"/>
      <w:numFmt w:val="bullet"/>
      <w:lvlText w:val="•"/>
      <w:lvlJc w:val="left"/>
      <w:pPr>
        <w:tabs>
          <w:tab w:val="num" w:pos="5040"/>
        </w:tabs>
        <w:ind w:left="5040" w:hanging="360"/>
      </w:pPr>
      <w:rPr>
        <w:rFonts w:ascii="Arial" w:hAnsi="Arial" w:hint="default"/>
      </w:rPr>
    </w:lvl>
    <w:lvl w:ilvl="7" w:tplc="E496F32E" w:tentative="1">
      <w:start w:val="1"/>
      <w:numFmt w:val="bullet"/>
      <w:lvlText w:val="•"/>
      <w:lvlJc w:val="left"/>
      <w:pPr>
        <w:tabs>
          <w:tab w:val="num" w:pos="5760"/>
        </w:tabs>
        <w:ind w:left="5760" w:hanging="360"/>
      </w:pPr>
      <w:rPr>
        <w:rFonts w:ascii="Arial" w:hAnsi="Arial" w:hint="default"/>
      </w:rPr>
    </w:lvl>
    <w:lvl w:ilvl="8" w:tplc="C03A1C34" w:tentative="1">
      <w:start w:val="1"/>
      <w:numFmt w:val="bullet"/>
      <w:lvlText w:val="•"/>
      <w:lvlJc w:val="left"/>
      <w:pPr>
        <w:tabs>
          <w:tab w:val="num" w:pos="6480"/>
        </w:tabs>
        <w:ind w:left="6480" w:hanging="360"/>
      </w:pPr>
      <w:rPr>
        <w:rFonts w:ascii="Arial" w:hAnsi="Arial" w:hint="default"/>
      </w:rPr>
    </w:lvl>
  </w:abstractNum>
  <w:abstractNum w:abstractNumId="33">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9CF74EA"/>
    <w:multiLevelType w:val="hybridMultilevel"/>
    <w:tmpl w:val="06F8CDCE"/>
    <w:lvl w:ilvl="0" w:tplc="10A602AE">
      <w:start w:val="1"/>
      <w:numFmt w:val="bullet"/>
      <w:lvlText w:val="•"/>
      <w:lvlJc w:val="left"/>
      <w:pPr>
        <w:tabs>
          <w:tab w:val="num" w:pos="720"/>
        </w:tabs>
        <w:ind w:left="720" w:hanging="360"/>
      </w:pPr>
      <w:rPr>
        <w:rFonts w:ascii="Arial" w:hAnsi="Arial" w:hint="default"/>
      </w:rPr>
    </w:lvl>
    <w:lvl w:ilvl="1" w:tplc="3ADEB208">
      <w:start w:val="1"/>
      <w:numFmt w:val="bullet"/>
      <w:lvlText w:val="•"/>
      <w:lvlJc w:val="left"/>
      <w:pPr>
        <w:tabs>
          <w:tab w:val="num" w:pos="1440"/>
        </w:tabs>
        <w:ind w:left="1440" w:hanging="360"/>
      </w:pPr>
      <w:rPr>
        <w:rFonts w:ascii="Arial" w:hAnsi="Arial" w:hint="default"/>
      </w:rPr>
    </w:lvl>
    <w:lvl w:ilvl="2" w:tplc="7A4C42C0">
      <w:start w:val="2742"/>
      <w:numFmt w:val="bullet"/>
      <w:lvlText w:val="•"/>
      <w:lvlJc w:val="left"/>
      <w:pPr>
        <w:tabs>
          <w:tab w:val="num" w:pos="2160"/>
        </w:tabs>
        <w:ind w:left="2160" w:hanging="360"/>
      </w:pPr>
      <w:rPr>
        <w:rFonts w:ascii="Arial" w:hAnsi="Arial" w:hint="default"/>
      </w:rPr>
    </w:lvl>
    <w:lvl w:ilvl="3" w:tplc="190431E2" w:tentative="1">
      <w:start w:val="1"/>
      <w:numFmt w:val="bullet"/>
      <w:lvlText w:val="•"/>
      <w:lvlJc w:val="left"/>
      <w:pPr>
        <w:tabs>
          <w:tab w:val="num" w:pos="2880"/>
        </w:tabs>
        <w:ind w:left="2880" w:hanging="360"/>
      </w:pPr>
      <w:rPr>
        <w:rFonts w:ascii="Arial" w:hAnsi="Arial" w:hint="default"/>
      </w:rPr>
    </w:lvl>
    <w:lvl w:ilvl="4" w:tplc="F7B45A1C" w:tentative="1">
      <w:start w:val="1"/>
      <w:numFmt w:val="bullet"/>
      <w:lvlText w:val="•"/>
      <w:lvlJc w:val="left"/>
      <w:pPr>
        <w:tabs>
          <w:tab w:val="num" w:pos="3600"/>
        </w:tabs>
        <w:ind w:left="3600" w:hanging="360"/>
      </w:pPr>
      <w:rPr>
        <w:rFonts w:ascii="Arial" w:hAnsi="Arial" w:hint="default"/>
      </w:rPr>
    </w:lvl>
    <w:lvl w:ilvl="5" w:tplc="6F7456C8" w:tentative="1">
      <w:start w:val="1"/>
      <w:numFmt w:val="bullet"/>
      <w:lvlText w:val="•"/>
      <w:lvlJc w:val="left"/>
      <w:pPr>
        <w:tabs>
          <w:tab w:val="num" w:pos="4320"/>
        </w:tabs>
        <w:ind w:left="4320" w:hanging="360"/>
      </w:pPr>
      <w:rPr>
        <w:rFonts w:ascii="Arial" w:hAnsi="Arial" w:hint="default"/>
      </w:rPr>
    </w:lvl>
    <w:lvl w:ilvl="6" w:tplc="C6427364" w:tentative="1">
      <w:start w:val="1"/>
      <w:numFmt w:val="bullet"/>
      <w:lvlText w:val="•"/>
      <w:lvlJc w:val="left"/>
      <w:pPr>
        <w:tabs>
          <w:tab w:val="num" w:pos="5040"/>
        </w:tabs>
        <w:ind w:left="5040" w:hanging="360"/>
      </w:pPr>
      <w:rPr>
        <w:rFonts w:ascii="Arial" w:hAnsi="Arial" w:hint="default"/>
      </w:rPr>
    </w:lvl>
    <w:lvl w:ilvl="7" w:tplc="686431AA" w:tentative="1">
      <w:start w:val="1"/>
      <w:numFmt w:val="bullet"/>
      <w:lvlText w:val="•"/>
      <w:lvlJc w:val="left"/>
      <w:pPr>
        <w:tabs>
          <w:tab w:val="num" w:pos="5760"/>
        </w:tabs>
        <w:ind w:left="5760" w:hanging="360"/>
      </w:pPr>
      <w:rPr>
        <w:rFonts w:ascii="Arial" w:hAnsi="Arial" w:hint="default"/>
      </w:rPr>
    </w:lvl>
    <w:lvl w:ilvl="8" w:tplc="CE1487F0" w:tentative="1">
      <w:start w:val="1"/>
      <w:numFmt w:val="bullet"/>
      <w:lvlText w:val="•"/>
      <w:lvlJc w:val="left"/>
      <w:pPr>
        <w:tabs>
          <w:tab w:val="num" w:pos="6480"/>
        </w:tabs>
        <w:ind w:left="6480" w:hanging="360"/>
      </w:pPr>
      <w:rPr>
        <w:rFonts w:ascii="Arial" w:hAnsi="Arial" w:hint="default"/>
      </w:rPr>
    </w:lvl>
  </w:abstractNum>
  <w:abstractNum w:abstractNumId="35">
    <w:nsid w:val="70BF3135"/>
    <w:multiLevelType w:val="hybridMultilevel"/>
    <w:tmpl w:val="EC8A22DE"/>
    <w:lvl w:ilvl="0" w:tplc="E1B4526C">
      <w:start w:val="1"/>
      <w:numFmt w:val="bullet"/>
      <w:lvlText w:val="–"/>
      <w:lvlJc w:val="left"/>
      <w:pPr>
        <w:tabs>
          <w:tab w:val="num" w:pos="720"/>
        </w:tabs>
        <w:ind w:left="720" w:hanging="360"/>
      </w:pPr>
      <w:rPr>
        <w:rFonts w:ascii="Times New Roman" w:hAnsi="Times New Roman" w:hint="default"/>
      </w:rPr>
    </w:lvl>
    <w:lvl w:ilvl="1" w:tplc="853A714E">
      <w:start w:val="1"/>
      <w:numFmt w:val="bullet"/>
      <w:lvlText w:val="–"/>
      <w:lvlJc w:val="left"/>
      <w:pPr>
        <w:tabs>
          <w:tab w:val="num" w:pos="1440"/>
        </w:tabs>
        <w:ind w:left="1440" w:hanging="360"/>
      </w:pPr>
      <w:rPr>
        <w:rFonts w:ascii="Times New Roman" w:hAnsi="Times New Roman" w:hint="default"/>
      </w:rPr>
    </w:lvl>
    <w:lvl w:ilvl="2" w:tplc="3F0292A2" w:tentative="1">
      <w:start w:val="1"/>
      <w:numFmt w:val="bullet"/>
      <w:lvlText w:val="–"/>
      <w:lvlJc w:val="left"/>
      <w:pPr>
        <w:tabs>
          <w:tab w:val="num" w:pos="2160"/>
        </w:tabs>
        <w:ind w:left="2160" w:hanging="360"/>
      </w:pPr>
      <w:rPr>
        <w:rFonts w:ascii="Times New Roman" w:hAnsi="Times New Roman" w:hint="default"/>
      </w:rPr>
    </w:lvl>
    <w:lvl w:ilvl="3" w:tplc="D7AA57F0" w:tentative="1">
      <w:start w:val="1"/>
      <w:numFmt w:val="bullet"/>
      <w:lvlText w:val="–"/>
      <w:lvlJc w:val="left"/>
      <w:pPr>
        <w:tabs>
          <w:tab w:val="num" w:pos="2880"/>
        </w:tabs>
        <w:ind w:left="2880" w:hanging="360"/>
      </w:pPr>
      <w:rPr>
        <w:rFonts w:ascii="Times New Roman" w:hAnsi="Times New Roman" w:hint="default"/>
      </w:rPr>
    </w:lvl>
    <w:lvl w:ilvl="4" w:tplc="0FC2D6F0" w:tentative="1">
      <w:start w:val="1"/>
      <w:numFmt w:val="bullet"/>
      <w:lvlText w:val="–"/>
      <w:lvlJc w:val="left"/>
      <w:pPr>
        <w:tabs>
          <w:tab w:val="num" w:pos="3600"/>
        </w:tabs>
        <w:ind w:left="3600" w:hanging="360"/>
      </w:pPr>
      <w:rPr>
        <w:rFonts w:ascii="Times New Roman" w:hAnsi="Times New Roman" w:hint="default"/>
      </w:rPr>
    </w:lvl>
    <w:lvl w:ilvl="5" w:tplc="3F143862" w:tentative="1">
      <w:start w:val="1"/>
      <w:numFmt w:val="bullet"/>
      <w:lvlText w:val="–"/>
      <w:lvlJc w:val="left"/>
      <w:pPr>
        <w:tabs>
          <w:tab w:val="num" w:pos="4320"/>
        </w:tabs>
        <w:ind w:left="4320" w:hanging="360"/>
      </w:pPr>
      <w:rPr>
        <w:rFonts w:ascii="Times New Roman" w:hAnsi="Times New Roman" w:hint="default"/>
      </w:rPr>
    </w:lvl>
    <w:lvl w:ilvl="6" w:tplc="7E62E776" w:tentative="1">
      <w:start w:val="1"/>
      <w:numFmt w:val="bullet"/>
      <w:lvlText w:val="–"/>
      <w:lvlJc w:val="left"/>
      <w:pPr>
        <w:tabs>
          <w:tab w:val="num" w:pos="5040"/>
        </w:tabs>
        <w:ind w:left="5040" w:hanging="360"/>
      </w:pPr>
      <w:rPr>
        <w:rFonts w:ascii="Times New Roman" w:hAnsi="Times New Roman" w:hint="default"/>
      </w:rPr>
    </w:lvl>
    <w:lvl w:ilvl="7" w:tplc="2686679C" w:tentative="1">
      <w:start w:val="1"/>
      <w:numFmt w:val="bullet"/>
      <w:lvlText w:val="–"/>
      <w:lvlJc w:val="left"/>
      <w:pPr>
        <w:tabs>
          <w:tab w:val="num" w:pos="5760"/>
        </w:tabs>
        <w:ind w:left="5760" w:hanging="360"/>
      </w:pPr>
      <w:rPr>
        <w:rFonts w:ascii="Times New Roman" w:hAnsi="Times New Roman" w:hint="default"/>
      </w:rPr>
    </w:lvl>
    <w:lvl w:ilvl="8" w:tplc="3498021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2B72720"/>
    <w:multiLevelType w:val="hybridMultilevel"/>
    <w:tmpl w:val="44DAB81A"/>
    <w:lvl w:ilvl="0" w:tplc="6788548E">
      <w:start w:val="1"/>
      <w:numFmt w:val="bullet"/>
      <w:lvlText w:val="•"/>
      <w:lvlJc w:val="left"/>
      <w:pPr>
        <w:tabs>
          <w:tab w:val="num" w:pos="720"/>
        </w:tabs>
        <w:ind w:left="720" w:hanging="360"/>
      </w:pPr>
      <w:rPr>
        <w:rFonts w:ascii="Times New Roman" w:hAnsi="Times New Roman" w:hint="default"/>
      </w:rPr>
    </w:lvl>
    <w:lvl w:ilvl="1" w:tplc="59322562" w:tentative="1">
      <w:start w:val="1"/>
      <w:numFmt w:val="bullet"/>
      <w:lvlText w:val="•"/>
      <w:lvlJc w:val="left"/>
      <w:pPr>
        <w:tabs>
          <w:tab w:val="num" w:pos="1440"/>
        </w:tabs>
        <w:ind w:left="1440" w:hanging="360"/>
      </w:pPr>
      <w:rPr>
        <w:rFonts w:ascii="Times New Roman" w:hAnsi="Times New Roman" w:hint="default"/>
      </w:rPr>
    </w:lvl>
    <w:lvl w:ilvl="2" w:tplc="7212A082" w:tentative="1">
      <w:start w:val="1"/>
      <w:numFmt w:val="bullet"/>
      <w:lvlText w:val="•"/>
      <w:lvlJc w:val="left"/>
      <w:pPr>
        <w:tabs>
          <w:tab w:val="num" w:pos="2160"/>
        </w:tabs>
        <w:ind w:left="2160" w:hanging="360"/>
      </w:pPr>
      <w:rPr>
        <w:rFonts w:ascii="Times New Roman" w:hAnsi="Times New Roman" w:hint="default"/>
      </w:rPr>
    </w:lvl>
    <w:lvl w:ilvl="3" w:tplc="0700C3CA" w:tentative="1">
      <w:start w:val="1"/>
      <w:numFmt w:val="bullet"/>
      <w:lvlText w:val="•"/>
      <w:lvlJc w:val="left"/>
      <w:pPr>
        <w:tabs>
          <w:tab w:val="num" w:pos="2880"/>
        </w:tabs>
        <w:ind w:left="2880" w:hanging="360"/>
      </w:pPr>
      <w:rPr>
        <w:rFonts w:ascii="Times New Roman" w:hAnsi="Times New Roman" w:hint="default"/>
      </w:rPr>
    </w:lvl>
    <w:lvl w:ilvl="4" w:tplc="D602A38A" w:tentative="1">
      <w:start w:val="1"/>
      <w:numFmt w:val="bullet"/>
      <w:lvlText w:val="•"/>
      <w:lvlJc w:val="left"/>
      <w:pPr>
        <w:tabs>
          <w:tab w:val="num" w:pos="3600"/>
        </w:tabs>
        <w:ind w:left="3600" w:hanging="360"/>
      </w:pPr>
      <w:rPr>
        <w:rFonts w:ascii="Times New Roman" w:hAnsi="Times New Roman" w:hint="default"/>
      </w:rPr>
    </w:lvl>
    <w:lvl w:ilvl="5" w:tplc="55A0358C" w:tentative="1">
      <w:start w:val="1"/>
      <w:numFmt w:val="bullet"/>
      <w:lvlText w:val="•"/>
      <w:lvlJc w:val="left"/>
      <w:pPr>
        <w:tabs>
          <w:tab w:val="num" w:pos="4320"/>
        </w:tabs>
        <w:ind w:left="4320" w:hanging="360"/>
      </w:pPr>
      <w:rPr>
        <w:rFonts w:ascii="Times New Roman" w:hAnsi="Times New Roman" w:hint="default"/>
      </w:rPr>
    </w:lvl>
    <w:lvl w:ilvl="6" w:tplc="BB5A2308" w:tentative="1">
      <w:start w:val="1"/>
      <w:numFmt w:val="bullet"/>
      <w:lvlText w:val="•"/>
      <w:lvlJc w:val="left"/>
      <w:pPr>
        <w:tabs>
          <w:tab w:val="num" w:pos="5040"/>
        </w:tabs>
        <w:ind w:left="5040" w:hanging="360"/>
      </w:pPr>
      <w:rPr>
        <w:rFonts w:ascii="Times New Roman" w:hAnsi="Times New Roman" w:hint="default"/>
      </w:rPr>
    </w:lvl>
    <w:lvl w:ilvl="7" w:tplc="562407A2" w:tentative="1">
      <w:start w:val="1"/>
      <w:numFmt w:val="bullet"/>
      <w:lvlText w:val="•"/>
      <w:lvlJc w:val="left"/>
      <w:pPr>
        <w:tabs>
          <w:tab w:val="num" w:pos="5760"/>
        </w:tabs>
        <w:ind w:left="5760" w:hanging="360"/>
      </w:pPr>
      <w:rPr>
        <w:rFonts w:ascii="Times New Roman" w:hAnsi="Times New Roman" w:hint="default"/>
      </w:rPr>
    </w:lvl>
    <w:lvl w:ilvl="8" w:tplc="4CB64BD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4EF4760"/>
    <w:multiLevelType w:val="hybridMultilevel"/>
    <w:tmpl w:val="D1AAF212"/>
    <w:lvl w:ilvl="0" w:tplc="5A223AAC">
      <w:start w:val="1"/>
      <w:numFmt w:val="bullet"/>
      <w:lvlText w:val="•"/>
      <w:lvlJc w:val="left"/>
      <w:pPr>
        <w:tabs>
          <w:tab w:val="num" w:pos="720"/>
        </w:tabs>
        <w:ind w:left="720" w:hanging="360"/>
      </w:pPr>
      <w:rPr>
        <w:rFonts w:ascii="Times New Roman" w:hAnsi="Times New Roman" w:hint="default"/>
      </w:rPr>
    </w:lvl>
    <w:lvl w:ilvl="1" w:tplc="64406028">
      <w:start w:val="1"/>
      <w:numFmt w:val="bullet"/>
      <w:lvlText w:val="•"/>
      <w:lvlJc w:val="left"/>
      <w:pPr>
        <w:tabs>
          <w:tab w:val="num" w:pos="1440"/>
        </w:tabs>
        <w:ind w:left="1440" w:hanging="360"/>
      </w:pPr>
      <w:rPr>
        <w:rFonts w:ascii="Times New Roman" w:hAnsi="Times New Roman" w:hint="default"/>
      </w:rPr>
    </w:lvl>
    <w:lvl w:ilvl="2" w:tplc="3DC87746" w:tentative="1">
      <w:start w:val="1"/>
      <w:numFmt w:val="bullet"/>
      <w:lvlText w:val="•"/>
      <w:lvlJc w:val="left"/>
      <w:pPr>
        <w:tabs>
          <w:tab w:val="num" w:pos="2160"/>
        </w:tabs>
        <w:ind w:left="2160" w:hanging="360"/>
      </w:pPr>
      <w:rPr>
        <w:rFonts w:ascii="Times New Roman" w:hAnsi="Times New Roman" w:hint="default"/>
      </w:rPr>
    </w:lvl>
    <w:lvl w:ilvl="3" w:tplc="251E4A0A" w:tentative="1">
      <w:start w:val="1"/>
      <w:numFmt w:val="bullet"/>
      <w:lvlText w:val="•"/>
      <w:lvlJc w:val="left"/>
      <w:pPr>
        <w:tabs>
          <w:tab w:val="num" w:pos="2880"/>
        </w:tabs>
        <w:ind w:left="2880" w:hanging="360"/>
      </w:pPr>
      <w:rPr>
        <w:rFonts w:ascii="Times New Roman" w:hAnsi="Times New Roman" w:hint="default"/>
      </w:rPr>
    </w:lvl>
    <w:lvl w:ilvl="4" w:tplc="C96E0220" w:tentative="1">
      <w:start w:val="1"/>
      <w:numFmt w:val="bullet"/>
      <w:lvlText w:val="•"/>
      <w:lvlJc w:val="left"/>
      <w:pPr>
        <w:tabs>
          <w:tab w:val="num" w:pos="3600"/>
        </w:tabs>
        <w:ind w:left="3600" w:hanging="360"/>
      </w:pPr>
      <w:rPr>
        <w:rFonts w:ascii="Times New Roman" w:hAnsi="Times New Roman" w:hint="default"/>
      </w:rPr>
    </w:lvl>
    <w:lvl w:ilvl="5" w:tplc="07E8C1B0" w:tentative="1">
      <w:start w:val="1"/>
      <w:numFmt w:val="bullet"/>
      <w:lvlText w:val="•"/>
      <w:lvlJc w:val="left"/>
      <w:pPr>
        <w:tabs>
          <w:tab w:val="num" w:pos="4320"/>
        </w:tabs>
        <w:ind w:left="4320" w:hanging="360"/>
      </w:pPr>
      <w:rPr>
        <w:rFonts w:ascii="Times New Roman" w:hAnsi="Times New Roman" w:hint="default"/>
      </w:rPr>
    </w:lvl>
    <w:lvl w:ilvl="6" w:tplc="FBFC79E2" w:tentative="1">
      <w:start w:val="1"/>
      <w:numFmt w:val="bullet"/>
      <w:lvlText w:val="•"/>
      <w:lvlJc w:val="left"/>
      <w:pPr>
        <w:tabs>
          <w:tab w:val="num" w:pos="5040"/>
        </w:tabs>
        <w:ind w:left="5040" w:hanging="360"/>
      </w:pPr>
      <w:rPr>
        <w:rFonts w:ascii="Times New Roman" w:hAnsi="Times New Roman" w:hint="default"/>
      </w:rPr>
    </w:lvl>
    <w:lvl w:ilvl="7" w:tplc="5DF4E0DA" w:tentative="1">
      <w:start w:val="1"/>
      <w:numFmt w:val="bullet"/>
      <w:lvlText w:val="•"/>
      <w:lvlJc w:val="left"/>
      <w:pPr>
        <w:tabs>
          <w:tab w:val="num" w:pos="5760"/>
        </w:tabs>
        <w:ind w:left="5760" w:hanging="360"/>
      </w:pPr>
      <w:rPr>
        <w:rFonts w:ascii="Times New Roman" w:hAnsi="Times New Roman" w:hint="default"/>
      </w:rPr>
    </w:lvl>
    <w:lvl w:ilvl="8" w:tplc="897CE30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8036C76"/>
    <w:multiLevelType w:val="hybridMultilevel"/>
    <w:tmpl w:val="6B6EF83C"/>
    <w:lvl w:ilvl="0" w:tplc="D32E277E">
      <w:start w:val="1"/>
      <w:numFmt w:val="bullet"/>
      <w:lvlText w:val="•"/>
      <w:lvlJc w:val="left"/>
      <w:pPr>
        <w:tabs>
          <w:tab w:val="num" w:pos="720"/>
        </w:tabs>
        <w:ind w:left="720" w:hanging="360"/>
      </w:pPr>
      <w:rPr>
        <w:rFonts w:ascii="Times New Roman" w:hAnsi="Times New Roman" w:hint="default"/>
      </w:rPr>
    </w:lvl>
    <w:lvl w:ilvl="1" w:tplc="85466780">
      <w:start w:val="1"/>
      <w:numFmt w:val="bullet"/>
      <w:lvlText w:val="•"/>
      <w:lvlJc w:val="left"/>
      <w:pPr>
        <w:tabs>
          <w:tab w:val="num" w:pos="1440"/>
        </w:tabs>
        <w:ind w:left="1440" w:hanging="360"/>
      </w:pPr>
      <w:rPr>
        <w:rFonts w:ascii="Times New Roman" w:hAnsi="Times New Roman" w:hint="default"/>
      </w:rPr>
    </w:lvl>
    <w:lvl w:ilvl="2" w:tplc="0B3C3B8C" w:tentative="1">
      <w:start w:val="1"/>
      <w:numFmt w:val="bullet"/>
      <w:lvlText w:val="•"/>
      <w:lvlJc w:val="left"/>
      <w:pPr>
        <w:tabs>
          <w:tab w:val="num" w:pos="2160"/>
        </w:tabs>
        <w:ind w:left="2160" w:hanging="360"/>
      </w:pPr>
      <w:rPr>
        <w:rFonts w:ascii="Times New Roman" w:hAnsi="Times New Roman" w:hint="default"/>
      </w:rPr>
    </w:lvl>
    <w:lvl w:ilvl="3" w:tplc="B4C0AA22" w:tentative="1">
      <w:start w:val="1"/>
      <w:numFmt w:val="bullet"/>
      <w:lvlText w:val="•"/>
      <w:lvlJc w:val="left"/>
      <w:pPr>
        <w:tabs>
          <w:tab w:val="num" w:pos="2880"/>
        </w:tabs>
        <w:ind w:left="2880" w:hanging="360"/>
      </w:pPr>
      <w:rPr>
        <w:rFonts w:ascii="Times New Roman" w:hAnsi="Times New Roman" w:hint="default"/>
      </w:rPr>
    </w:lvl>
    <w:lvl w:ilvl="4" w:tplc="6BFE752A" w:tentative="1">
      <w:start w:val="1"/>
      <w:numFmt w:val="bullet"/>
      <w:lvlText w:val="•"/>
      <w:lvlJc w:val="left"/>
      <w:pPr>
        <w:tabs>
          <w:tab w:val="num" w:pos="3600"/>
        </w:tabs>
        <w:ind w:left="3600" w:hanging="360"/>
      </w:pPr>
      <w:rPr>
        <w:rFonts w:ascii="Times New Roman" w:hAnsi="Times New Roman" w:hint="default"/>
      </w:rPr>
    </w:lvl>
    <w:lvl w:ilvl="5" w:tplc="5EDC9C46" w:tentative="1">
      <w:start w:val="1"/>
      <w:numFmt w:val="bullet"/>
      <w:lvlText w:val="•"/>
      <w:lvlJc w:val="left"/>
      <w:pPr>
        <w:tabs>
          <w:tab w:val="num" w:pos="4320"/>
        </w:tabs>
        <w:ind w:left="4320" w:hanging="360"/>
      </w:pPr>
      <w:rPr>
        <w:rFonts w:ascii="Times New Roman" w:hAnsi="Times New Roman" w:hint="default"/>
      </w:rPr>
    </w:lvl>
    <w:lvl w:ilvl="6" w:tplc="9F0C0CC0" w:tentative="1">
      <w:start w:val="1"/>
      <w:numFmt w:val="bullet"/>
      <w:lvlText w:val="•"/>
      <w:lvlJc w:val="left"/>
      <w:pPr>
        <w:tabs>
          <w:tab w:val="num" w:pos="5040"/>
        </w:tabs>
        <w:ind w:left="5040" w:hanging="360"/>
      </w:pPr>
      <w:rPr>
        <w:rFonts w:ascii="Times New Roman" w:hAnsi="Times New Roman" w:hint="default"/>
      </w:rPr>
    </w:lvl>
    <w:lvl w:ilvl="7" w:tplc="A7CCEE7E" w:tentative="1">
      <w:start w:val="1"/>
      <w:numFmt w:val="bullet"/>
      <w:lvlText w:val="•"/>
      <w:lvlJc w:val="left"/>
      <w:pPr>
        <w:tabs>
          <w:tab w:val="num" w:pos="5760"/>
        </w:tabs>
        <w:ind w:left="5760" w:hanging="360"/>
      </w:pPr>
      <w:rPr>
        <w:rFonts w:ascii="Times New Roman" w:hAnsi="Times New Roman" w:hint="default"/>
      </w:rPr>
    </w:lvl>
    <w:lvl w:ilvl="8" w:tplc="1C24EA3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0"/>
  </w:num>
  <w:num w:numId="2">
    <w:abstractNumId w:val="33"/>
  </w:num>
  <w:num w:numId="3">
    <w:abstractNumId w:val="25"/>
  </w:num>
  <w:num w:numId="4">
    <w:abstractNumId w:val="40"/>
  </w:num>
  <w:num w:numId="5">
    <w:abstractNumId w:val="39"/>
  </w:num>
  <w:num w:numId="6">
    <w:abstractNumId w:val="22"/>
  </w:num>
  <w:num w:numId="7">
    <w:abstractNumId w:val="27"/>
  </w:num>
  <w:num w:numId="8">
    <w:abstractNumId w:val="15"/>
  </w:num>
  <w:num w:numId="9">
    <w:abstractNumId w:val="2"/>
  </w:num>
  <w:num w:numId="10">
    <w:abstractNumId w:val="26"/>
  </w:num>
  <w:num w:numId="11">
    <w:abstractNumId w:val="1"/>
  </w:num>
  <w:num w:numId="12">
    <w:abstractNumId w:val="35"/>
  </w:num>
  <w:num w:numId="13">
    <w:abstractNumId w:val="0"/>
  </w:num>
  <w:num w:numId="14">
    <w:abstractNumId w:val="10"/>
  </w:num>
  <w:num w:numId="15">
    <w:abstractNumId w:val="23"/>
  </w:num>
  <w:num w:numId="16">
    <w:abstractNumId w:val="7"/>
  </w:num>
  <w:num w:numId="17">
    <w:abstractNumId w:val="31"/>
  </w:num>
  <w:num w:numId="18">
    <w:abstractNumId w:val="24"/>
  </w:num>
  <w:num w:numId="19">
    <w:abstractNumId w:val="19"/>
  </w:num>
  <w:num w:numId="20">
    <w:abstractNumId w:val="6"/>
  </w:num>
  <w:num w:numId="21">
    <w:abstractNumId w:val="17"/>
  </w:num>
  <w:num w:numId="22">
    <w:abstractNumId w:val="34"/>
  </w:num>
  <w:num w:numId="23">
    <w:abstractNumId w:val="12"/>
  </w:num>
  <w:num w:numId="24">
    <w:abstractNumId w:val="13"/>
  </w:num>
  <w:num w:numId="25">
    <w:abstractNumId w:val="18"/>
  </w:num>
  <w:num w:numId="26">
    <w:abstractNumId w:val="21"/>
  </w:num>
  <w:num w:numId="27">
    <w:abstractNumId w:val="36"/>
  </w:num>
  <w:num w:numId="28">
    <w:abstractNumId w:val="11"/>
  </w:num>
  <w:num w:numId="29">
    <w:abstractNumId w:val="8"/>
  </w:num>
  <w:num w:numId="30">
    <w:abstractNumId w:val="3"/>
  </w:num>
  <w:num w:numId="31">
    <w:abstractNumId w:val="37"/>
  </w:num>
  <w:num w:numId="32">
    <w:abstractNumId w:val="14"/>
  </w:num>
  <w:num w:numId="33">
    <w:abstractNumId w:val="20"/>
  </w:num>
  <w:num w:numId="34">
    <w:abstractNumId w:val="9"/>
  </w:num>
  <w:num w:numId="35">
    <w:abstractNumId w:val="32"/>
  </w:num>
  <w:num w:numId="36">
    <w:abstractNumId w:val="29"/>
  </w:num>
  <w:num w:numId="37">
    <w:abstractNumId w:val="28"/>
  </w:num>
  <w:num w:numId="38">
    <w:abstractNumId w:val="5"/>
  </w:num>
  <w:num w:numId="39">
    <w:abstractNumId w:val="16"/>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241DC"/>
    <w:rsid w:val="00047AC4"/>
    <w:rsid w:val="00057A0F"/>
    <w:rsid w:val="00080FC9"/>
    <w:rsid w:val="000A1996"/>
    <w:rsid w:val="000A60DB"/>
    <w:rsid w:val="000F5371"/>
    <w:rsid w:val="001130C2"/>
    <w:rsid w:val="001303BD"/>
    <w:rsid w:val="00154E06"/>
    <w:rsid w:val="00164897"/>
    <w:rsid w:val="00196CE0"/>
    <w:rsid w:val="001B022A"/>
    <w:rsid w:val="001B4E43"/>
    <w:rsid w:val="001B6D45"/>
    <w:rsid w:val="001D180F"/>
    <w:rsid w:val="001D723B"/>
    <w:rsid w:val="001F0D53"/>
    <w:rsid w:val="001F0E42"/>
    <w:rsid w:val="001F3260"/>
    <w:rsid w:val="001F3727"/>
    <w:rsid w:val="0020461E"/>
    <w:rsid w:val="00216E49"/>
    <w:rsid w:val="00223756"/>
    <w:rsid w:val="002504E4"/>
    <w:rsid w:val="00276BEC"/>
    <w:rsid w:val="002841DE"/>
    <w:rsid w:val="0029020B"/>
    <w:rsid w:val="00292F28"/>
    <w:rsid w:val="00297719"/>
    <w:rsid w:val="002C5A88"/>
    <w:rsid w:val="002D44BE"/>
    <w:rsid w:val="00327A95"/>
    <w:rsid w:val="003363B9"/>
    <w:rsid w:val="00365AF6"/>
    <w:rsid w:val="003732C2"/>
    <w:rsid w:val="00394EFA"/>
    <w:rsid w:val="003B6C5F"/>
    <w:rsid w:val="003C2B5D"/>
    <w:rsid w:val="003C37A8"/>
    <w:rsid w:val="004079AA"/>
    <w:rsid w:val="00413D0D"/>
    <w:rsid w:val="004235FA"/>
    <w:rsid w:val="00436580"/>
    <w:rsid w:val="00442037"/>
    <w:rsid w:val="00445BCF"/>
    <w:rsid w:val="00470459"/>
    <w:rsid w:val="004901F0"/>
    <w:rsid w:val="004B531C"/>
    <w:rsid w:val="004B6DA9"/>
    <w:rsid w:val="004F5CFC"/>
    <w:rsid w:val="004F64CC"/>
    <w:rsid w:val="00500423"/>
    <w:rsid w:val="00501D7C"/>
    <w:rsid w:val="00504774"/>
    <w:rsid w:val="00524F3A"/>
    <w:rsid w:val="00526A18"/>
    <w:rsid w:val="00550D04"/>
    <w:rsid w:val="0056678A"/>
    <w:rsid w:val="005A1EF8"/>
    <w:rsid w:val="005A2AEF"/>
    <w:rsid w:val="005D4B19"/>
    <w:rsid w:val="005E615C"/>
    <w:rsid w:val="005F7057"/>
    <w:rsid w:val="00606F03"/>
    <w:rsid w:val="00621438"/>
    <w:rsid w:val="00622458"/>
    <w:rsid w:val="00623652"/>
    <w:rsid w:val="0062440B"/>
    <w:rsid w:val="006407B1"/>
    <w:rsid w:val="00656ACF"/>
    <w:rsid w:val="00657FE9"/>
    <w:rsid w:val="00673633"/>
    <w:rsid w:val="00677255"/>
    <w:rsid w:val="00681A56"/>
    <w:rsid w:val="00686C05"/>
    <w:rsid w:val="00696722"/>
    <w:rsid w:val="006A0EEF"/>
    <w:rsid w:val="006C0727"/>
    <w:rsid w:val="006E145F"/>
    <w:rsid w:val="006E54AD"/>
    <w:rsid w:val="006F3D8C"/>
    <w:rsid w:val="00705BB3"/>
    <w:rsid w:val="007243F7"/>
    <w:rsid w:val="00724B03"/>
    <w:rsid w:val="007272C2"/>
    <w:rsid w:val="007537B8"/>
    <w:rsid w:val="0076478C"/>
    <w:rsid w:val="007670F1"/>
    <w:rsid w:val="00770572"/>
    <w:rsid w:val="007B4C5F"/>
    <w:rsid w:val="007B502C"/>
    <w:rsid w:val="007F7A68"/>
    <w:rsid w:val="00804A2D"/>
    <w:rsid w:val="00805501"/>
    <w:rsid w:val="008137EC"/>
    <w:rsid w:val="00817749"/>
    <w:rsid w:val="0082061A"/>
    <w:rsid w:val="008327DF"/>
    <w:rsid w:val="00843B72"/>
    <w:rsid w:val="00847389"/>
    <w:rsid w:val="00854545"/>
    <w:rsid w:val="0086628C"/>
    <w:rsid w:val="00873BA7"/>
    <w:rsid w:val="00883FA4"/>
    <w:rsid w:val="008A4600"/>
    <w:rsid w:val="008C6CC0"/>
    <w:rsid w:val="008F3D94"/>
    <w:rsid w:val="00917EE9"/>
    <w:rsid w:val="009248C8"/>
    <w:rsid w:val="00935533"/>
    <w:rsid w:val="00937B4F"/>
    <w:rsid w:val="0095690F"/>
    <w:rsid w:val="00957BF1"/>
    <w:rsid w:val="00967B12"/>
    <w:rsid w:val="009A2C38"/>
    <w:rsid w:val="009A63A3"/>
    <w:rsid w:val="009C2184"/>
    <w:rsid w:val="009D7CE8"/>
    <w:rsid w:val="009E383D"/>
    <w:rsid w:val="009E6876"/>
    <w:rsid w:val="00A02493"/>
    <w:rsid w:val="00A115E4"/>
    <w:rsid w:val="00A132EA"/>
    <w:rsid w:val="00A20455"/>
    <w:rsid w:val="00A307E9"/>
    <w:rsid w:val="00A447C9"/>
    <w:rsid w:val="00A50AF0"/>
    <w:rsid w:val="00A82751"/>
    <w:rsid w:val="00AA1ACF"/>
    <w:rsid w:val="00AA427C"/>
    <w:rsid w:val="00AC4FBC"/>
    <w:rsid w:val="00AC7EEE"/>
    <w:rsid w:val="00B01FA4"/>
    <w:rsid w:val="00B140DB"/>
    <w:rsid w:val="00B31FB5"/>
    <w:rsid w:val="00B653E2"/>
    <w:rsid w:val="00B86C98"/>
    <w:rsid w:val="00B90EC5"/>
    <w:rsid w:val="00BE68C2"/>
    <w:rsid w:val="00BF3CD2"/>
    <w:rsid w:val="00BF4458"/>
    <w:rsid w:val="00C00224"/>
    <w:rsid w:val="00C07E79"/>
    <w:rsid w:val="00C14AC5"/>
    <w:rsid w:val="00C24982"/>
    <w:rsid w:val="00C2727B"/>
    <w:rsid w:val="00C31D27"/>
    <w:rsid w:val="00C41DBB"/>
    <w:rsid w:val="00C52FF2"/>
    <w:rsid w:val="00C60BAB"/>
    <w:rsid w:val="00C81D92"/>
    <w:rsid w:val="00C83565"/>
    <w:rsid w:val="00CA09B2"/>
    <w:rsid w:val="00CA29A5"/>
    <w:rsid w:val="00CC2E81"/>
    <w:rsid w:val="00D347AC"/>
    <w:rsid w:val="00D4000F"/>
    <w:rsid w:val="00D549CE"/>
    <w:rsid w:val="00D54D6A"/>
    <w:rsid w:val="00D76EDF"/>
    <w:rsid w:val="00D8495D"/>
    <w:rsid w:val="00D96AFC"/>
    <w:rsid w:val="00DA350C"/>
    <w:rsid w:val="00DA41F4"/>
    <w:rsid w:val="00DA7705"/>
    <w:rsid w:val="00DC5A7B"/>
    <w:rsid w:val="00DD45AB"/>
    <w:rsid w:val="00DD7E2E"/>
    <w:rsid w:val="00DE6569"/>
    <w:rsid w:val="00E30ABC"/>
    <w:rsid w:val="00E32824"/>
    <w:rsid w:val="00EF2081"/>
    <w:rsid w:val="00EF6904"/>
    <w:rsid w:val="00F0560E"/>
    <w:rsid w:val="00F07872"/>
    <w:rsid w:val="00F142B8"/>
    <w:rsid w:val="00F1783A"/>
    <w:rsid w:val="00F23938"/>
    <w:rsid w:val="00F41C70"/>
    <w:rsid w:val="00F50C3A"/>
    <w:rsid w:val="00F50C58"/>
    <w:rsid w:val="00F71D06"/>
    <w:rsid w:val="00F80FBB"/>
    <w:rsid w:val="00F9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3"/>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3"/>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2846662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84">
          <w:marLeft w:val="547"/>
          <w:marRight w:val="0"/>
          <w:marTop w:val="106"/>
          <w:marBottom w:val="0"/>
          <w:divBdr>
            <w:top w:val="none" w:sz="0" w:space="0" w:color="auto"/>
            <w:left w:val="none" w:sz="0" w:space="0" w:color="auto"/>
            <w:bottom w:val="none" w:sz="0" w:space="0" w:color="auto"/>
            <w:right w:val="none" w:sz="0" w:space="0" w:color="auto"/>
          </w:divBdr>
        </w:div>
        <w:div w:id="1467701800">
          <w:marLeft w:val="547"/>
          <w:marRight w:val="0"/>
          <w:marTop w:val="106"/>
          <w:marBottom w:val="0"/>
          <w:divBdr>
            <w:top w:val="none" w:sz="0" w:space="0" w:color="auto"/>
            <w:left w:val="none" w:sz="0" w:space="0" w:color="auto"/>
            <w:bottom w:val="none" w:sz="0" w:space="0" w:color="auto"/>
            <w:right w:val="none" w:sz="0" w:space="0" w:color="auto"/>
          </w:divBdr>
        </w:div>
        <w:div w:id="240524658">
          <w:marLeft w:val="547"/>
          <w:marRight w:val="0"/>
          <w:marTop w:val="106"/>
          <w:marBottom w:val="0"/>
          <w:divBdr>
            <w:top w:val="none" w:sz="0" w:space="0" w:color="auto"/>
            <w:left w:val="none" w:sz="0" w:space="0" w:color="auto"/>
            <w:bottom w:val="none" w:sz="0" w:space="0" w:color="auto"/>
            <w:right w:val="none" w:sz="0" w:space="0" w:color="auto"/>
          </w:divBdr>
        </w:div>
        <w:div w:id="1476222445">
          <w:marLeft w:val="547"/>
          <w:marRight w:val="0"/>
          <w:marTop w:val="106"/>
          <w:marBottom w:val="0"/>
          <w:divBdr>
            <w:top w:val="none" w:sz="0" w:space="0" w:color="auto"/>
            <w:left w:val="none" w:sz="0" w:space="0" w:color="auto"/>
            <w:bottom w:val="none" w:sz="0" w:space="0" w:color="auto"/>
            <w:right w:val="none" w:sz="0" w:space="0" w:color="auto"/>
          </w:divBdr>
        </w:div>
        <w:div w:id="320237532">
          <w:marLeft w:val="547"/>
          <w:marRight w:val="0"/>
          <w:marTop w:val="106"/>
          <w:marBottom w:val="0"/>
          <w:divBdr>
            <w:top w:val="none" w:sz="0" w:space="0" w:color="auto"/>
            <w:left w:val="none" w:sz="0" w:space="0" w:color="auto"/>
            <w:bottom w:val="none" w:sz="0" w:space="0" w:color="auto"/>
            <w:right w:val="none" w:sz="0" w:space="0" w:color="auto"/>
          </w:divBdr>
        </w:div>
        <w:div w:id="634721442">
          <w:marLeft w:val="547"/>
          <w:marRight w:val="0"/>
          <w:marTop w:val="106"/>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338234638">
      <w:bodyDiv w:val="1"/>
      <w:marLeft w:val="0"/>
      <w:marRight w:val="0"/>
      <w:marTop w:val="0"/>
      <w:marBottom w:val="0"/>
      <w:divBdr>
        <w:top w:val="none" w:sz="0" w:space="0" w:color="auto"/>
        <w:left w:val="none" w:sz="0" w:space="0" w:color="auto"/>
        <w:bottom w:val="none" w:sz="0" w:space="0" w:color="auto"/>
        <w:right w:val="none" w:sz="0" w:space="0" w:color="auto"/>
      </w:divBdr>
      <w:divsChild>
        <w:div w:id="723915090">
          <w:marLeft w:val="547"/>
          <w:marRight w:val="0"/>
          <w:marTop w:val="115"/>
          <w:marBottom w:val="0"/>
          <w:divBdr>
            <w:top w:val="none" w:sz="0" w:space="0" w:color="auto"/>
            <w:left w:val="none" w:sz="0" w:space="0" w:color="auto"/>
            <w:bottom w:val="none" w:sz="0" w:space="0" w:color="auto"/>
            <w:right w:val="none" w:sz="0" w:space="0" w:color="auto"/>
          </w:divBdr>
        </w:div>
      </w:divsChild>
    </w:div>
    <w:div w:id="402142666">
      <w:bodyDiv w:val="1"/>
      <w:marLeft w:val="0"/>
      <w:marRight w:val="0"/>
      <w:marTop w:val="0"/>
      <w:marBottom w:val="0"/>
      <w:divBdr>
        <w:top w:val="none" w:sz="0" w:space="0" w:color="auto"/>
        <w:left w:val="none" w:sz="0" w:space="0" w:color="auto"/>
        <w:bottom w:val="none" w:sz="0" w:space="0" w:color="auto"/>
        <w:right w:val="none" w:sz="0" w:space="0" w:color="auto"/>
      </w:divBdr>
      <w:divsChild>
        <w:div w:id="2079207324">
          <w:marLeft w:val="547"/>
          <w:marRight w:val="0"/>
          <w:marTop w:val="96"/>
          <w:marBottom w:val="0"/>
          <w:divBdr>
            <w:top w:val="none" w:sz="0" w:space="0" w:color="auto"/>
            <w:left w:val="none" w:sz="0" w:space="0" w:color="auto"/>
            <w:bottom w:val="none" w:sz="0" w:space="0" w:color="auto"/>
            <w:right w:val="none" w:sz="0" w:space="0" w:color="auto"/>
          </w:divBdr>
        </w:div>
        <w:div w:id="1440564646">
          <w:marLeft w:val="1080"/>
          <w:marRight w:val="0"/>
          <w:marTop w:val="77"/>
          <w:marBottom w:val="0"/>
          <w:divBdr>
            <w:top w:val="none" w:sz="0" w:space="0" w:color="auto"/>
            <w:left w:val="none" w:sz="0" w:space="0" w:color="auto"/>
            <w:bottom w:val="none" w:sz="0" w:space="0" w:color="auto"/>
            <w:right w:val="none" w:sz="0" w:space="0" w:color="auto"/>
          </w:divBdr>
        </w:div>
        <w:div w:id="447086899">
          <w:marLeft w:val="1080"/>
          <w:marRight w:val="0"/>
          <w:marTop w:val="77"/>
          <w:marBottom w:val="0"/>
          <w:divBdr>
            <w:top w:val="none" w:sz="0" w:space="0" w:color="auto"/>
            <w:left w:val="none" w:sz="0" w:space="0" w:color="auto"/>
            <w:bottom w:val="none" w:sz="0" w:space="0" w:color="auto"/>
            <w:right w:val="none" w:sz="0" w:space="0" w:color="auto"/>
          </w:divBdr>
        </w:div>
        <w:div w:id="1050611747">
          <w:marLeft w:val="547"/>
          <w:marRight w:val="0"/>
          <w:marTop w:val="96"/>
          <w:marBottom w:val="0"/>
          <w:divBdr>
            <w:top w:val="none" w:sz="0" w:space="0" w:color="auto"/>
            <w:left w:val="none" w:sz="0" w:space="0" w:color="auto"/>
            <w:bottom w:val="none" w:sz="0" w:space="0" w:color="auto"/>
            <w:right w:val="none" w:sz="0" w:space="0" w:color="auto"/>
          </w:divBdr>
        </w:div>
        <w:div w:id="385102729">
          <w:marLeft w:val="1166"/>
          <w:marRight w:val="0"/>
          <w:marTop w:val="77"/>
          <w:marBottom w:val="0"/>
          <w:divBdr>
            <w:top w:val="none" w:sz="0" w:space="0" w:color="auto"/>
            <w:left w:val="none" w:sz="0" w:space="0" w:color="auto"/>
            <w:bottom w:val="none" w:sz="0" w:space="0" w:color="auto"/>
            <w:right w:val="none" w:sz="0" w:space="0" w:color="auto"/>
          </w:divBdr>
        </w:div>
        <w:div w:id="39403969">
          <w:marLeft w:val="1166"/>
          <w:marRight w:val="0"/>
          <w:marTop w:val="77"/>
          <w:marBottom w:val="0"/>
          <w:divBdr>
            <w:top w:val="none" w:sz="0" w:space="0" w:color="auto"/>
            <w:left w:val="none" w:sz="0" w:space="0" w:color="auto"/>
            <w:bottom w:val="none" w:sz="0" w:space="0" w:color="auto"/>
            <w:right w:val="none" w:sz="0" w:space="0" w:color="auto"/>
          </w:divBdr>
        </w:div>
        <w:div w:id="1511793193">
          <w:marLeft w:val="1166"/>
          <w:marRight w:val="0"/>
          <w:marTop w:val="77"/>
          <w:marBottom w:val="0"/>
          <w:divBdr>
            <w:top w:val="none" w:sz="0" w:space="0" w:color="auto"/>
            <w:left w:val="none" w:sz="0" w:space="0" w:color="auto"/>
            <w:bottom w:val="none" w:sz="0" w:space="0" w:color="auto"/>
            <w:right w:val="none" w:sz="0" w:space="0" w:color="auto"/>
          </w:divBdr>
        </w:div>
        <w:div w:id="1989556048">
          <w:marLeft w:val="547"/>
          <w:marRight w:val="0"/>
          <w:marTop w:val="96"/>
          <w:marBottom w:val="0"/>
          <w:divBdr>
            <w:top w:val="none" w:sz="0" w:space="0" w:color="auto"/>
            <w:left w:val="none" w:sz="0" w:space="0" w:color="auto"/>
            <w:bottom w:val="none" w:sz="0" w:space="0" w:color="auto"/>
            <w:right w:val="none" w:sz="0" w:space="0" w:color="auto"/>
          </w:divBdr>
        </w:div>
        <w:div w:id="948003754">
          <w:marLeft w:val="1080"/>
          <w:marRight w:val="0"/>
          <w:marTop w:val="77"/>
          <w:marBottom w:val="0"/>
          <w:divBdr>
            <w:top w:val="none" w:sz="0" w:space="0" w:color="auto"/>
            <w:left w:val="none" w:sz="0" w:space="0" w:color="auto"/>
            <w:bottom w:val="none" w:sz="0" w:space="0" w:color="auto"/>
            <w:right w:val="none" w:sz="0" w:space="0" w:color="auto"/>
          </w:divBdr>
        </w:div>
        <w:div w:id="1256090758">
          <w:marLeft w:val="547"/>
          <w:marRight w:val="0"/>
          <w:marTop w:val="96"/>
          <w:marBottom w:val="0"/>
          <w:divBdr>
            <w:top w:val="none" w:sz="0" w:space="0" w:color="auto"/>
            <w:left w:val="none" w:sz="0" w:space="0" w:color="auto"/>
            <w:bottom w:val="none" w:sz="0" w:space="0" w:color="auto"/>
            <w:right w:val="none" w:sz="0" w:space="0" w:color="auto"/>
          </w:divBdr>
        </w:div>
        <w:div w:id="1672680704">
          <w:marLeft w:val="547"/>
          <w:marRight w:val="0"/>
          <w:marTop w:val="96"/>
          <w:marBottom w:val="0"/>
          <w:divBdr>
            <w:top w:val="none" w:sz="0" w:space="0" w:color="auto"/>
            <w:left w:val="none" w:sz="0" w:space="0" w:color="auto"/>
            <w:bottom w:val="none" w:sz="0" w:space="0" w:color="auto"/>
            <w:right w:val="none" w:sz="0" w:space="0" w:color="auto"/>
          </w:divBdr>
        </w:div>
        <w:div w:id="33240722">
          <w:marLeft w:val="547"/>
          <w:marRight w:val="0"/>
          <w:marTop w:val="96"/>
          <w:marBottom w:val="0"/>
          <w:divBdr>
            <w:top w:val="none" w:sz="0" w:space="0" w:color="auto"/>
            <w:left w:val="none" w:sz="0" w:space="0" w:color="auto"/>
            <w:bottom w:val="none" w:sz="0" w:space="0" w:color="auto"/>
            <w:right w:val="none" w:sz="0" w:space="0" w:color="auto"/>
          </w:divBdr>
        </w:div>
      </w:divsChild>
    </w:div>
    <w:div w:id="4388412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691">
          <w:marLeft w:val="547"/>
          <w:marRight w:val="0"/>
          <w:marTop w:val="115"/>
          <w:marBottom w:val="0"/>
          <w:divBdr>
            <w:top w:val="none" w:sz="0" w:space="0" w:color="auto"/>
            <w:left w:val="none" w:sz="0" w:space="0" w:color="auto"/>
            <w:bottom w:val="none" w:sz="0" w:space="0" w:color="auto"/>
            <w:right w:val="none" w:sz="0" w:space="0" w:color="auto"/>
          </w:divBdr>
        </w:div>
        <w:div w:id="1693146751">
          <w:marLeft w:val="547"/>
          <w:marRight w:val="0"/>
          <w:marTop w:val="115"/>
          <w:marBottom w:val="0"/>
          <w:divBdr>
            <w:top w:val="none" w:sz="0" w:space="0" w:color="auto"/>
            <w:left w:val="none" w:sz="0" w:space="0" w:color="auto"/>
            <w:bottom w:val="none" w:sz="0" w:space="0" w:color="auto"/>
            <w:right w:val="none" w:sz="0" w:space="0" w:color="auto"/>
          </w:divBdr>
        </w:div>
        <w:div w:id="1243686830">
          <w:marLeft w:val="547"/>
          <w:marRight w:val="0"/>
          <w:marTop w:val="115"/>
          <w:marBottom w:val="0"/>
          <w:divBdr>
            <w:top w:val="none" w:sz="0" w:space="0" w:color="auto"/>
            <w:left w:val="none" w:sz="0" w:space="0" w:color="auto"/>
            <w:bottom w:val="none" w:sz="0" w:space="0" w:color="auto"/>
            <w:right w:val="none" w:sz="0" w:space="0" w:color="auto"/>
          </w:divBdr>
        </w:div>
        <w:div w:id="1763605473">
          <w:marLeft w:val="547"/>
          <w:marRight w:val="0"/>
          <w:marTop w:val="115"/>
          <w:marBottom w:val="0"/>
          <w:divBdr>
            <w:top w:val="none" w:sz="0" w:space="0" w:color="auto"/>
            <w:left w:val="none" w:sz="0" w:space="0" w:color="auto"/>
            <w:bottom w:val="none" w:sz="0" w:space="0" w:color="auto"/>
            <w:right w:val="none" w:sz="0" w:space="0" w:color="auto"/>
          </w:divBdr>
        </w:div>
      </w:divsChild>
    </w:div>
    <w:div w:id="551039225">
      <w:bodyDiv w:val="1"/>
      <w:marLeft w:val="0"/>
      <w:marRight w:val="0"/>
      <w:marTop w:val="0"/>
      <w:marBottom w:val="0"/>
      <w:divBdr>
        <w:top w:val="none" w:sz="0" w:space="0" w:color="auto"/>
        <w:left w:val="none" w:sz="0" w:space="0" w:color="auto"/>
        <w:bottom w:val="none" w:sz="0" w:space="0" w:color="auto"/>
        <w:right w:val="none" w:sz="0" w:space="0" w:color="auto"/>
      </w:divBdr>
      <w:divsChild>
        <w:div w:id="527990233">
          <w:marLeft w:val="547"/>
          <w:marRight w:val="0"/>
          <w:marTop w:val="86"/>
          <w:marBottom w:val="0"/>
          <w:divBdr>
            <w:top w:val="none" w:sz="0" w:space="0" w:color="auto"/>
            <w:left w:val="none" w:sz="0" w:space="0" w:color="auto"/>
            <w:bottom w:val="none" w:sz="0" w:space="0" w:color="auto"/>
            <w:right w:val="none" w:sz="0" w:space="0" w:color="auto"/>
          </w:divBdr>
        </w:div>
        <w:div w:id="1051464638">
          <w:marLeft w:val="547"/>
          <w:marRight w:val="0"/>
          <w:marTop w:val="86"/>
          <w:marBottom w:val="0"/>
          <w:divBdr>
            <w:top w:val="none" w:sz="0" w:space="0" w:color="auto"/>
            <w:left w:val="none" w:sz="0" w:space="0" w:color="auto"/>
            <w:bottom w:val="none" w:sz="0" w:space="0" w:color="auto"/>
            <w:right w:val="none" w:sz="0" w:space="0" w:color="auto"/>
          </w:divBdr>
        </w:div>
        <w:div w:id="153880503">
          <w:marLeft w:val="1166"/>
          <w:marRight w:val="0"/>
          <w:marTop w:val="67"/>
          <w:marBottom w:val="0"/>
          <w:divBdr>
            <w:top w:val="none" w:sz="0" w:space="0" w:color="auto"/>
            <w:left w:val="none" w:sz="0" w:space="0" w:color="auto"/>
            <w:bottom w:val="none" w:sz="0" w:space="0" w:color="auto"/>
            <w:right w:val="none" w:sz="0" w:space="0" w:color="auto"/>
          </w:divBdr>
        </w:div>
        <w:div w:id="1873763102">
          <w:marLeft w:val="1166"/>
          <w:marRight w:val="0"/>
          <w:marTop w:val="67"/>
          <w:marBottom w:val="0"/>
          <w:divBdr>
            <w:top w:val="none" w:sz="0" w:space="0" w:color="auto"/>
            <w:left w:val="none" w:sz="0" w:space="0" w:color="auto"/>
            <w:bottom w:val="none" w:sz="0" w:space="0" w:color="auto"/>
            <w:right w:val="none" w:sz="0" w:space="0" w:color="auto"/>
          </w:divBdr>
        </w:div>
        <w:div w:id="71969427">
          <w:marLeft w:val="547"/>
          <w:marRight w:val="0"/>
          <w:marTop w:val="86"/>
          <w:marBottom w:val="0"/>
          <w:divBdr>
            <w:top w:val="none" w:sz="0" w:space="0" w:color="auto"/>
            <w:left w:val="none" w:sz="0" w:space="0" w:color="auto"/>
            <w:bottom w:val="none" w:sz="0" w:space="0" w:color="auto"/>
            <w:right w:val="none" w:sz="0" w:space="0" w:color="auto"/>
          </w:divBdr>
        </w:div>
        <w:div w:id="757410875">
          <w:marLeft w:val="1080"/>
          <w:marRight w:val="0"/>
          <w:marTop w:val="67"/>
          <w:marBottom w:val="0"/>
          <w:divBdr>
            <w:top w:val="none" w:sz="0" w:space="0" w:color="auto"/>
            <w:left w:val="none" w:sz="0" w:space="0" w:color="auto"/>
            <w:bottom w:val="none" w:sz="0" w:space="0" w:color="auto"/>
            <w:right w:val="none" w:sz="0" w:space="0" w:color="auto"/>
          </w:divBdr>
        </w:div>
        <w:div w:id="1711033097">
          <w:marLeft w:val="1080"/>
          <w:marRight w:val="0"/>
          <w:marTop w:val="67"/>
          <w:marBottom w:val="0"/>
          <w:divBdr>
            <w:top w:val="none" w:sz="0" w:space="0" w:color="auto"/>
            <w:left w:val="none" w:sz="0" w:space="0" w:color="auto"/>
            <w:bottom w:val="none" w:sz="0" w:space="0" w:color="auto"/>
            <w:right w:val="none" w:sz="0" w:space="0" w:color="auto"/>
          </w:divBdr>
        </w:div>
        <w:div w:id="1649048629">
          <w:marLeft w:val="547"/>
          <w:marRight w:val="0"/>
          <w:marTop w:val="86"/>
          <w:marBottom w:val="0"/>
          <w:divBdr>
            <w:top w:val="none" w:sz="0" w:space="0" w:color="auto"/>
            <w:left w:val="none" w:sz="0" w:space="0" w:color="auto"/>
            <w:bottom w:val="none" w:sz="0" w:space="0" w:color="auto"/>
            <w:right w:val="none" w:sz="0" w:space="0" w:color="auto"/>
          </w:divBdr>
        </w:div>
        <w:div w:id="1060596277">
          <w:marLeft w:val="1080"/>
          <w:marRight w:val="0"/>
          <w:marTop w:val="77"/>
          <w:marBottom w:val="0"/>
          <w:divBdr>
            <w:top w:val="none" w:sz="0" w:space="0" w:color="auto"/>
            <w:left w:val="none" w:sz="0" w:space="0" w:color="auto"/>
            <w:bottom w:val="none" w:sz="0" w:space="0" w:color="auto"/>
            <w:right w:val="none" w:sz="0" w:space="0" w:color="auto"/>
          </w:divBdr>
        </w:div>
        <w:div w:id="1408183754">
          <w:marLeft w:val="1080"/>
          <w:marRight w:val="0"/>
          <w:marTop w:val="77"/>
          <w:marBottom w:val="0"/>
          <w:divBdr>
            <w:top w:val="none" w:sz="0" w:space="0" w:color="auto"/>
            <w:left w:val="none" w:sz="0" w:space="0" w:color="auto"/>
            <w:bottom w:val="none" w:sz="0" w:space="0" w:color="auto"/>
            <w:right w:val="none" w:sz="0" w:space="0" w:color="auto"/>
          </w:divBdr>
        </w:div>
      </w:divsChild>
    </w:div>
    <w:div w:id="602419487">
      <w:bodyDiv w:val="1"/>
      <w:marLeft w:val="0"/>
      <w:marRight w:val="0"/>
      <w:marTop w:val="0"/>
      <w:marBottom w:val="0"/>
      <w:divBdr>
        <w:top w:val="none" w:sz="0" w:space="0" w:color="auto"/>
        <w:left w:val="none" w:sz="0" w:space="0" w:color="auto"/>
        <w:bottom w:val="none" w:sz="0" w:space="0" w:color="auto"/>
        <w:right w:val="none" w:sz="0" w:space="0" w:color="auto"/>
      </w:divBdr>
      <w:divsChild>
        <w:div w:id="1476026756">
          <w:marLeft w:val="547"/>
          <w:marRight w:val="0"/>
          <w:marTop w:val="115"/>
          <w:marBottom w:val="0"/>
          <w:divBdr>
            <w:top w:val="none" w:sz="0" w:space="0" w:color="auto"/>
            <w:left w:val="none" w:sz="0" w:space="0" w:color="auto"/>
            <w:bottom w:val="none" w:sz="0" w:space="0" w:color="auto"/>
            <w:right w:val="none" w:sz="0" w:space="0" w:color="auto"/>
          </w:divBdr>
        </w:div>
      </w:divsChild>
    </w:div>
    <w:div w:id="668630852">
      <w:bodyDiv w:val="1"/>
      <w:marLeft w:val="0"/>
      <w:marRight w:val="0"/>
      <w:marTop w:val="0"/>
      <w:marBottom w:val="0"/>
      <w:divBdr>
        <w:top w:val="none" w:sz="0" w:space="0" w:color="auto"/>
        <w:left w:val="none" w:sz="0" w:space="0" w:color="auto"/>
        <w:bottom w:val="none" w:sz="0" w:space="0" w:color="auto"/>
        <w:right w:val="none" w:sz="0" w:space="0" w:color="auto"/>
      </w:divBdr>
      <w:divsChild>
        <w:div w:id="535846870">
          <w:marLeft w:val="547"/>
          <w:marRight w:val="0"/>
          <w:marTop w:val="115"/>
          <w:marBottom w:val="0"/>
          <w:divBdr>
            <w:top w:val="none" w:sz="0" w:space="0" w:color="auto"/>
            <w:left w:val="none" w:sz="0" w:space="0" w:color="auto"/>
            <w:bottom w:val="none" w:sz="0" w:space="0" w:color="auto"/>
            <w:right w:val="none" w:sz="0" w:space="0" w:color="auto"/>
          </w:divBdr>
        </w:div>
        <w:div w:id="714625638">
          <w:marLeft w:val="547"/>
          <w:marRight w:val="0"/>
          <w:marTop w:val="115"/>
          <w:marBottom w:val="0"/>
          <w:divBdr>
            <w:top w:val="none" w:sz="0" w:space="0" w:color="auto"/>
            <w:left w:val="none" w:sz="0" w:space="0" w:color="auto"/>
            <w:bottom w:val="none" w:sz="0" w:space="0" w:color="auto"/>
            <w:right w:val="none" w:sz="0" w:space="0" w:color="auto"/>
          </w:divBdr>
        </w:div>
      </w:divsChild>
    </w:div>
    <w:div w:id="737360412">
      <w:bodyDiv w:val="1"/>
      <w:marLeft w:val="0"/>
      <w:marRight w:val="0"/>
      <w:marTop w:val="0"/>
      <w:marBottom w:val="0"/>
      <w:divBdr>
        <w:top w:val="none" w:sz="0" w:space="0" w:color="auto"/>
        <w:left w:val="none" w:sz="0" w:space="0" w:color="auto"/>
        <w:bottom w:val="none" w:sz="0" w:space="0" w:color="auto"/>
        <w:right w:val="none" w:sz="0" w:space="0" w:color="auto"/>
      </w:divBdr>
      <w:divsChild>
        <w:div w:id="30307968">
          <w:marLeft w:val="547"/>
          <w:marRight w:val="0"/>
          <w:marTop w:val="96"/>
          <w:marBottom w:val="0"/>
          <w:divBdr>
            <w:top w:val="none" w:sz="0" w:space="0" w:color="auto"/>
            <w:left w:val="none" w:sz="0" w:space="0" w:color="auto"/>
            <w:bottom w:val="none" w:sz="0" w:space="0" w:color="auto"/>
            <w:right w:val="none" w:sz="0" w:space="0" w:color="auto"/>
          </w:divBdr>
        </w:div>
        <w:div w:id="2023779677">
          <w:marLeft w:val="1080"/>
          <w:marRight w:val="0"/>
          <w:marTop w:val="77"/>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7722711">
      <w:bodyDiv w:val="1"/>
      <w:marLeft w:val="0"/>
      <w:marRight w:val="0"/>
      <w:marTop w:val="0"/>
      <w:marBottom w:val="0"/>
      <w:divBdr>
        <w:top w:val="none" w:sz="0" w:space="0" w:color="auto"/>
        <w:left w:val="none" w:sz="0" w:space="0" w:color="auto"/>
        <w:bottom w:val="none" w:sz="0" w:space="0" w:color="auto"/>
        <w:right w:val="none" w:sz="0" w:space="0" w:color="auto"/>
      </w:divBdr>
      <w:divsChild>
        <w:div w:id="1237789222">
          <w:marLeft w:val="547"/>
          <w:marRight w:val="0"/>
          <w:marTop w:val="86"/>
          <w:marBottom w:val="0"/>
          <w:divBdr>
            <w:top w:val="none" w:sz="0" w:space="0" w:color="auto"/>
            <w:left w:val="none" w:sz="0" w:space="0" w:color="auto"/>
            <w:bottom w:val="none" w:sz="0" w:space="0" w:color="auto"/>
            <w:right w:val="none" w:sz="0" w:space="0" w:color="auto"/>
          </w:divBdr>
        </w:div>
        <w:div w:id="1781560906">
          <w:marLeft w:val="547"/>
          <w:marRight w:val="0"/>
          <w:marTop w:val="86"/>
          <w:marBottom w:val="0"/>
          <w:divBdr>
            <w:top w:val="none" w:sz="0" w:space="0" w:color="auto"/>
            <w:left w:val="none" w:sz="0" w:space="0" w:color="auto"/>
            <w:bottom w:val="none" w:sz="0" w:space="0" w:color="auto"/>
            <w:right w:val="none" w:sz="0" w:space="0" w:color="auto"/>
          </w:divBdr>
        </w:div>
        <w:div w:id="2041276676">
          <w:marLeft w:val="1166"/>
          <w:marRight w:val="0"/>
          <w:marTop w:val="67"/>
          <w:marBottom w:val="0"/>
          <w:divBdr>
            <w:top w:val="none" w:sz="0" w:space="0" w:color="auto"/>
            <w:left w:val="none" w:sz="0" w:space="0" w:color="auto"/>
            <w:bottom w:val="none" w:sz="0" w:space="0" w:color="auto"/>
            <w:right w:val="none" w:sz="0" w:space="0" w:color="auto"/>
          </w:divBdr>
        </w:div>
        <w:div w:id="828405873">
          <w:marLeft w:val="1166"/>
          <w:marRight w:val="0"/>
          <w:marTop w:val="67"/>
          <w:marBottom w:val="0"/>
          <w:divBdr>
            <w:top w:val="none" w:sz="0" w:space="0" w:color="auto"/>
            <w:left w:val="none" w:sz="0" w:space="0" w:color="auto"/>
            <w:bottom w:val="none" w:sz="0" w:space="0" w:color="auto"/>
            <w:right w:val="none" w:sz="0" w:space="0" w:color="auto"/>
          </w:divBdr>
        </w:div>
        <w:div w:id="2028944214">
          <w:marLeft w:val="547"/>
          <w:marRight w:val="0"/>
          <w:marTop w:val="86"/>
          <w:marBottom w:val="0"/>
          <w:divBdr>
            <w:top w:val="none" w:sz="0" w:space="0" w:color="auto"/>
            <w:left w:val="none" w:sz="0" w:space="0" w:color="auto"/>
            <w:bottom w:val="none" w:sz="0" w:space="0" w:color="auto"/>
            <w:right w:val="none" w:sz="0" w:space="0" w:color="auto"/>
          </w:divBdr>
        </w:div>
        <w:div w:id="1536697157">
          <w:marLeft w:val="1080"/>
          <w:marRight w:val="0"/>
          <w:marTop w:val="67"/>
          <w:marBottom w:val="0"/>
          <w:divBdr>
            <w:top w:val="none" w:sz="0" w:space="0" w:color="auto"/>
            <w:left w:val="none" w:sz="0" w:space="0" w:color="auto"/>
            <w:bottom w:val="none" w:sz="0" w:space="0" w:color="auto"/>
            <w:right w:val="none" w:sz="0" w:space="0" w:color="auto"/>
          </w:divBdr>
        </w:div>
        <w:div w:id="1209730730">
          <w:marLeft w:val="1080"/>
          <w:marRight w:val="0"/>
          <w:marTop w:val="67"/>
          <w:marBottom w:val="0"/>
          <w:divBdr>
            <w:top w:val="none" w:sz="0" w:space="0" w:color="auto"/>
            <w:left w:val="none" w:sz="0" w:space="0" w:color="auto"/>
            <w:bottom w:val="none" w:sz="0" w:space="0" w:color="auto"/>
            <w:right w:val="none" w:sz="0" w:space="0" w:color="auto"/>
          </w:divBdr>
        </w:div>
        <w:div w:id="1971979533">
          <w:marLeft w:val="547"/>
          <w:marRight w:val="0"/>
          <w:marTop w:val="86"/>
          <w:marBottom w:val="0"/>
          <w:divBdr>
            <w:top w:val="none" w:sz="0" w:space="0" w:color="auto"/>
            <w:left w:val="none" w:sz="0" w:space="0" w:color="auto"/>
            <w:bottom w:val="none" w:sz="0" w:space="0" w:color="auto"/>
            <w:right w:val="none" w:sz="0" w:space="0" w:color="auto"/>
          </w:divBdr>
        </w:div>
        <w:div w:id="1529249520">
          <w:marLeft w:val="1080"/>
          <w:marRight w:val="0"/>
          <w:marTop w:val="77"/>
          <w:marBottom w:val="0"/>
          <w:divBdr>
            <w:top w:val="none" w:sz="0" w:space="0" w:color="auto"/>
            <w:left w:val="none" w:sz="0" w:space="0" w:color="auto"/>
            <w:bottom w:val="none" w:sz="0" w:space="0" w:color="auto"/>
            <w:right w:val="none" w:sz="0" w:space="0" w:color="auto"/>
          </w:divBdr>
        </w:div>
        <w:div w:id="1919554382">
          <w:marLeft w:val="1080"/>
          <w:marRight w:val="0"/>
          <w:marTop w:val="77"/>
          <w:marBottom w:val="0"/>
          <w:divBdr>
            <w:top w:val="none" w:sz="0" w:space="0" w:color="auto"/>
            <w:left w:val="none" w:sz="0" w:space="0" w:color="auto"/>
            <w:bottom w:val="none" w:sz="0" w:space="0" w:color="auto"/>
            <w:right w:val="none" w:sz="0" w:space="0" w:color="auto"/>
          </w:divBdr>
        </w:div>
      </w:divsChild>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15495913">
      <w:bodyDiv w:val="1"/>
      <w:marLeft w:val="0"/>
      <w:marRight w:val="0"/>
      <w:marTop w:val="0"/>
      <w:marBottom w:val="0"/>
      <w:divBdr>
        <w:top w:val="none" w:sz="0" w:space="0" w:color="auto"/>
        <w:left w:val="none" w:sz="0" w:space="0" w:color="auto"/>
        <w:bottom w:val="none" w:sz="0" w:space="0" w:color="auto"/>
        <w:right w:val="none" w:sz="0" w:space="0" w:color="auto"/>
      </w:divBdr>
      <w:divsChild>
        <w:div w:id="695930522">
          <w:marLeft w:val="547"/>
          <w:marRight w:val="0"/>
          <w:marTop w:val="115"/>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6901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7875">
          <w:marLeft w:val="1166"/>
          <w:marRight w:val="0"/>
          <w:marTop w:val="0"/>
          <w:marBottom w:val="0"/>
          <w:divBdr>
            <w:top w:val="none" w:sz="0" w:space="0" w:color="auto"/>
            <w:left w:val="none" w:sz="0" w:space="0" w:color="auto"/>
            <w:bottom w:val="none" w:sz="0" w:space="0" w:color="auto"/>
            <w:right w:val="none" w:sz="0" w:space="0" w:color="auto"/>
          </w:divBdr>
        </w:div>
        <w:div w:id="1024557032">
          <w:marLeft w:val="1166"/>
          <w:marRight w:val="0"/>
          <w:marTop w:val="0"/>
          <w:marBottom w:val="0"/>
          <w:divBdr>
            <w:top w:val="none" w:sz="0" w:space="0" w:color="auto"/>
            <w:left w:val="none" w:sz="0" w:space="0" w:color="auto"/>
            <w:bottom w:val="none" w:sz="0" w:space="0" w:color="auto"/>
            <w:right w:val="none" w:sz="0" w:space="0" w:color="auto"/>
          </w:divBdr>
        </w:div>
        <w:div w:id="129635422">
          <w:marLeft w:val="1166"/>
          <w:marRight w:val="0"/>
          <w:marTop w:val="0"/>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1933466791">
      <w:bodyDiv w:val="1"/>
      <w:marLeft w:val="0"/>
      <w:marRight w:val="0"/>
      <w:marTop w:val="0"/>
      <w:marBottom w:val="0"/>
      <w:divBdr>
        <w:top w:val="none" w:sz="0" w:space="0" w:color="auto"/>
        <w:left w:val="none" w:sz="0" w:space="0" w:color="auto"/>
        <w:bottom w:val="none" w:sz="0" w:space="0" w:color="auto"/>
        <w:right w:val="none" w:sz="0" w:space="0" w:color="auto"/>
      </w:divBdr>
      <w:divsChild>
        <w:div w:id="1490097629">
          <w:marLeft w:val="1166"/>
          <w:marRight w:val="0"/>
          <w:marTop w:val="77"/>
          <w:marBottom w:val="0"/>
          <w:divBdr>
            <w:top w:val="none" w:sz="0" w:space="0" w:color="auto"/>
            <w:left w:val="none" w:sz="0" w:space="0" w:color="auto"/>
            <w:bottom w:val="none" w:sz="0" w:space="0" w:color="auto"/>
            <w:right w:val="none" w:sz="0" w:space="0" w:color="auto"/>
          </w:divBdr>
        </w:div>
        <w:div w:id="1476681468">
          <w:marLeft w:val="1714"/>
          <w:marRight w:val="0"/>
          <w:marTop w:val="67"/>
          <w:marBottom w:val="0"/>
          <w:divBdr>
            <w:top w:val="none" w:sz="0" w:space="0" w:color="auto"/>
            <w:left w:val="none" w:sz="0" w:space="0" w:color="auto"/>
            <w:bottom w:val="none" w:sz="0" w:space="0" w:color="auto"/>
            <w:right w:val="none" w:sz="0" w:space="0" w:color="auto"/>
          </w:divBdr>
        </w:div>
        <w:div w:id="553470463">
          <w:marLeft w:val="1714"/>
          <w:marRight w:val="0"/>
          <w:marTop w:val="67"/>
          <w:marBottom w:val="0"/>
          <w:divBdr>
            <w:top w:val="none" w:sz="0" w:space="0" w:color="auto"/>
            <w:left w:val="none" w:sz="0" w:space="0" w:color="auto"/>
            <w:bottom w:val="none" w:sz="0" w:space="0" w:color="auto"/>
            <w:right w:val="none" w:sz="0" w:space="0" w:color="auto"/>
          </w:divBdr>
        </w:div>
        <w:div w:id="1910379822">
          <w:marLeft w:val="1714"/>
          <w:marRight w:val="0"/>
          <w:marTop w:val="67"/>
          <w:marBottom w:val="0"/>
          <w:divBdr>
            <w:top w:val="none" w:sz="0" w:space="0" w:color="auto"/>
            <w:left w:val="none" w:sz="0" w:space="0" w:color="auto"/>
            <w:bottom w:val="none" w:sz="0" w:space="0" w:color="auto"/>
            <w:right w:val="none" w:sz="0" w:space="0" w:color="auto"/>
          </w:divBdr>
        </w:div>
        <w:div w:id="1099833176">
          <w:marLeft w:val="1166"/>
          <w:marRight w:val="0"/>
          <w:marTop w:val="77"/>
          <w:marBottom w:val="0"/>
          <w:divBdr>
            <w:top w:val="none" w:sz="0" w:space="0" w:color="auto"/>
            <w:left w:val="none" w:sz="0" w:space="0" w:color="auto"/>
            <w:bottom w:val="none" w:sz="0" w:space="0" w:color="auto"/>
            <w:right w:val="none" w:sz="0" w:space="0" w:color="auto"/>
          </w:divBdr>
        </w:div>
      </w:divsChild>
    </w:div>
    <w:div w:id="1983534605">
      <w:bodyDiv w:val="1"/>
      <w:marLeft w:val="0"/>
      <w:marRight w:val="0"/>
      <w:marTop w:val="0"/>
      <w:marBottom w:val="0"/>
      <w:divBdr>
        <w:top w:val="none" w:sz="0" w:space="0" w:color="auto"/>
        <w:left w:val="none" w:sz="0" w:space="0" w:color="auto"/>
        <w:bottom w:val="none" w:sz="0" w:space="0" w:color="auto"/>
        <w:right w:val="none" w:sz="0" w:space="0" w:color="auto"/>
      </w:divBdr>
      <w:divsChild>
        <w:div w:id="891693629">
          <w:marLeft w:val="547"/>
          <w:marRight w:val="0"/>
          <w:marTop w:val="86"/>
          <w:marBottom w:val="0"/>
          <w:divBdr>
            <w:top w:val="none" w:sz="0" w:space="0" w:color="auto"/>
            <w:left w:val="none" w:sz="0" w:space="0" w:color="auto"/>
            <w:bottom w:val="none" w:sz="0" w:space="0" w:color="auto"/>
            <w:right w:val="none" w:sz="0" w:space="0" w:color="auto"/>
          </w:divBdr>
        </w:div>
        <w:div w:id="635183063">
          <w:marLeft w:val="547"/>
          <w:marRight w:val="0"/>
          <w:marTop w:val="86"/>
          <w:marBottom w:val="0"/>
          <w:divBdr>
            <w:top w:val="none" w:sz="0" w:space="0" w:color="auto"/>
            <w:left w:val="none" w:sz="0" w:space="0" w:color="auto"/>
            <w:bottom w:val="none" w:sz="0" w:space="0" w:color="auto"/>
            <w:right w:val="none" w:sz="0" w:space="0" w:color="auto"/>
          </w:divBdr>
        </w:div>
        <w:div w:id="1332637679">
          <w:marLeft w:val="1166"/>
          <w:marRight w:val="0"/>
          <w:marTop w:val="67"/>
          <w:marBottom w:val="0"/>
          <w:divBdr>
            <w:top w:val="none" w:sz="0" w:space="0" w:color="auto"/>
            <w:left w:val="none" w:sz="0" w:space="0" w:color="auto"/>
            <w:bottom w:val="none" w:sz="0" w:space="0" w:color="auto"/>
            <w:right w:val="none" w:sz="0" w:space="0" w:color="auto"/>
          </w:divBdr>
        </w:div>
        <w:div w:id="221912902">
          <w:marLeft w:val="1166"/>
          <w:marRight w:val="0"/>
          <w:marTop w:val="67"/>
          <w:marBottom w:val="0"/>
          <w:divBdr>
            <w:top w:val="none" w:sz="0" w:space="0" w:color="auto"/>
            <w:left w:val="none" w:sz="0" w:space="0" w:color="auto"/>
            <w:bottom w:val="none" w:sz="0" w:space="0" w:color="auto"/>
            <w:right w:val="none" w:sz="0" w:space="0" w:color="auto"/>
          </w:divBdr>
        </w:div>
        <w:div w:id="1615550051">
          <w:marLeft w:val="547"/>
          <w:marRight w:val="0"/>
          <w:marTop w:val="86"/>
          <w:marBottom w:val="0"/>
          <w:divBdr>
            <w:top w:val="none" w:sz="0" w:space="0" w:color="auto"/>
            <w:left w:val="none" w:sz="0" w:space="0" w:color="auto"/>
            <w:bottom w:val="none" w:sz="0" w:space="0" w:color="auto"/>
            <w:right w:val="none" w:sz="0" w:space="0" w:color="auto"/>
          </w:divBdr>
        </w:div>
        <w:div w:id="158811447">
          <w:marLeft w:val="1080"/>
          <w:marRight w:val="0"/>
          <w:marTop w:val="67"/>
          <w:marBottom w:val="0"/>
          <w:divBdr>
            <w:top w:val="none" w:sz="0" w:space="0" w:color="auto"/>
            <w:left w:val="none" w:sz="0" w:space="0" w:color="auto"/>
            <w:bottom w:val="none" w:sz="0" w:space="0" w:color="auto"/>
            <w:right w:val="none" w:sz="0" w:space="0" w:color="auto"/>
          </w:divBdr>
        </w:div>
        <w:div w:id="1672946769">
          <w:marLeft w:val="1080"/>
          <w:marRight w:val="0"/>
          <w:marTop w:val="67"/>
          <w:marBottom w:val="0"/>
          <w:divBdr>
            <w:top w:val="none" w:sz="0" w:space="0" w:color="auto"/>
            <w:left w:val="none" w:sz="0" w:space="0" w:color="auto"/>
            <w:bottom w:val="none" w:sz="0" w:space="0" w:color="auto"/>
            <w:right w:val="none" w:sz="0" w:space="0" w:color="auto"/>
          </w:divBdr>
        </w:div>
        <w:div w:id="1782606683">
          <w:marLeft w:val="547"/>
          <w:marRight w:val="0"/>
          <w:marTop w:val="86"/>
          <w:marBottom w:val="0"/>
          <w:divBdr>
            <w:top w:val="none" w:sz="0" w:space="0" w:color="auto"/>
            <w:left w:val="none" w:sz="0" w:space="0" w:color="auto"/>
            <w:bottom w:val="none" w:sz="0" w:space="0" w:color="auto"/>
            <w:right w:val="none" w:sz="0" w:space="0" w:color="auto"/>
          </w:divBdr>
        </w:div>
        <w:div w:id="1852450700">
          <w:marLeft w:val="1080"/>
          <w:marRight w:val="0"/>
          <w:marTop w:val="77"/>
          <w:marBottom w:val="0"/>
          <w:divBdr>
            <w:top w:val="none" w:sz="0" w:space="0" w:color="auto"/>
            <w:left w:val="none" w:sz="0" w:space="0" w:color="auto"/>
            <w:bottom w:val="none" w:sz="0" w:space="0" w:color="auto"/>
            <w:right w:val="none" w:sz="0" w:space="0" w:color="auto"/>
          </w:divBdr>
        </w:div>
        <w:div w:id="376858150">
          <w:marLeft w:val="1080"/>
          <w:marRight w:val="0"/>
          <w:marTop w:val="77"/>
          <w:marBottom w:val="0"/>
          <w:divBdr>
            <w:top w:val="none" w:sz="0" w:space="0" w:color="auto"/>
            <w:left w:val="none" w:sz="0" w:space="0" w:color="auto"/>
            <w:bottom w:val="none" w:sz="0" w:space="0" w:color="auto"/>
            <w:right w:val="none" w:sz="0" w:space="0" w:color="auto"/>
          </w:divBdr>
        </w:div>
        <w:div w:id="1863082608">
          <w:marLeft w:val="547"/>
          <w:marRight w:val="0"/>
          <w:marTop w:val="86"/>
          <w:marBottom w:val="0"/>
          <w:divBdr>
            <w:top w:val="none" w:sz="0" w:space="0" w:color="auto"/>
            <w:left w:val="none" w:sz="0" w:space="0" w:color="auto"/>
            <w:bottom w:val="none" w:sz="0" w:space="0" w:color="auto"/>
            <w:right w:val="none" w:sz="0" w:space="0" w:color="auto"/>
          </w:divBdr>
        </w:div>
        <w:div w:id="226652514">
          <w:marLeft w:val="547"/>
          <w:marRight w:val="0"/>
          <w:marTop w:val="86"/>
          <w:marBottom w:val="0"/>
          <w:divBdr>
            <w:top w:val="none" w:sz="0" w:space="0" w:color="auto"/>
            <w:left w:val="none" w:sz="0" w:space="0" w:color="auto"/>
            <w:bottom w:val="none" w:sz="0" w:space="0" w:color="auto"/>
            <w:right w:val="none" w:sz="0" w:space="0" w:color="auto"/>
          </w:divBdr>
        </w:div>
        <w:div w:id="1248924859">
          <w:marLeft w:val="547"/>
          <w:marRight w:val="0"/>
          <w:marTop w:val="86"/>
          <w:marBottom w:val="0"/>
          <w:divBdr>
            <w:top w:val="none" w:sz="0" w:space="0" w:color="auto"/>
            <w:left w:val="none" w:sz="0" w:space="0" w:color="auto"/>
            <w:bottom w:val="none" w:sz="0" w:space="0" w:color="auto"/>
            <w:right w:val="none" w:sz="0" w:space="0" w:color="auto"/>
          </w:divBdr>
        </w:div>
        <w:div w:id="2109500002">
          <w:marLeft w:val="547"/>
          <w:marRight w:val="0"/>
          <w:marTop w:val="86"/>
          <w:marBottom w:val="0"/>
          <w:divBdr>
            <w:top w:val="none" w:sz="0" w:space="0" w:color="auto"/>
            <w:left w:val="none" w:sz="0" w:space="0" w:color="auto"/>
            <w:bottom w:val="none" w:sz="0" w:space="0" w:color="auto"/>
            <w:right w:val="none" w:sz="0" w:space="0" w:color="auto"/>
          </w:divBdr>
        </w:div>
        <w:div w:id="758142425">
          <w:marLeft w:val="547"/>
          <w:marRight w:val="0"/>
          <w:marTop w:val="86"/>
          <w:marBottom w:val="0"/>
          <w:divBdr>
            <w:top w:val="none" w:sz="0" w:space="0" w:color="auto"/>
            <w:left w:val="none" w:sz="0" w:space="0" w:color="auto"/>
            <w:bottom w:val="none" w:sz="0" w:space="0" w:color="auto"/>
            <w:right w:val="none" w:sz="0" w:space="0" w:color="auto"/>
          </w:divBdr>
        </w:div>
      </w:divsChild>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4/11-14-0497-03-0arc-802-11-portal-and-802-1ac-convergence-function.pptx" TargetMode="External"/><Relationship Id="rId18" Type="http://schemas.openxmlformats.org/officeDocument/2006/relationships/hyperlink" Target="https://mentor.ieee.org/802.11/dcn/14/11-14-1281-01-0arc-mib-attributes-analysis.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eee802.org/1/files/private/ac-rev-drafts/d1/802-1ac-rev-d1-0-dis-v2.pdf" TargetMode="External"/><Relationship Id="rId17" Type="http://schemas.openxmlformats.org/officeDocument/2006/relationships/hyperlink" Target="https://mentor.ieee.org/802.11/dcn/14/11-14-1068-00-0arc-mib-attributes-design-pattern-background.docx" TargetMode="External"/><Relationship Id="rId2" Type="http://schemas.openxmlformats.org/officeDocument/2006/relationships/numbering" Target="numbering.xml"/><Relationship Id="rId16" Type="http://schemas.openxmlformats.org/officeDocument/2006/relationships/hyperlink" Target="https://mentor.ieee.org/802.11/dcn/13/11-13-0115-15-0arc-considerations-on-ap-architectural-models.doc" TargetMode="External"/><Relationship Id="rId20" Type="http://schemas.openxmlformats.org/officeDocument/2006/relationships/hyperlink" Target="https://mentor.ieee.org/802.11/dcn/14/11-14-1524-01-0arc-arc-closing-report-nov-2014.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4/11-14-1415-00-0arc-arc-sc-teleconference-meeting-minutes-7-october-2014.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4/11-14-1213-00-0arc-ap-arch-concepts-and-distribution-system-access.pptx" TargetMode="External"/><Relationship Id="rId23" Type="http://schemas.openxmlformats.org/officeDocument/2006/relationships/fontTable" Target="fontTable.xml"/><Relationship Id="rId10" Type="http://schemas.openxmlformats.org/officeDocument/2006/relationships/hyperlink" Target="https://mentor.ieee.org/802.11/dcn/14/11-14-1371-00-0arc-arc-sc-meeting-minutes-september-2014.docx" TargetMode="External"/><Relationship Id="rId19" Type="http://schemas.openxmlformats.org/officeDocument/2006/relationships/hyperlink" Target="https://mentor.ieee.org/802.11/dcn/14/11-14-1538-00-00ak-802-11ak-november-2014-minutes.doc" TargetMode="External"/><Relationship Id="rId4" Type="http://schemas.microsoft.com/office/2007/relationships/stylesWithEffects" Target="stylesWithEffects.xml"/><Relationship Id="rId9" Type="http://schemas.openxmlformats.org/officeDocument/2006/relationships/hyperlink" Target="https://mentor.ieee.org/802.11/dcn/14/11-14-1032-01-0arc-arc-sc-agenda-sep-2014.ppt" TargetMode="External"/><Relationship Id="rId14" Type="http://schemas.openxmlformats.org/officeDocument/2006/relationships/hyperlink" Target="https://mentor.ieee.org/802.11/dcn/14/11-14-1218-01-0arc-normative-ds-sap.ppt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8CC2-CA35-4DA9-BCCD-45F33D93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802.11-14/1591r0</vt:lpstr>
    </vt:vector>
  </TitlesOfParts>
  <Company>InterDigital Communication, Inc.</Company>
  <LinksUpToDate>false</LinksUpToDate>
  <CharactersWithSpaces>9696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802.11-14/1591r0</dc:title>
  <dc:subject>Submission</dc:subject>
  <dc:creator>Joseph Levy</dc:creator>
  <cp:keywords>November 2014</cp:keywords>
  <dc:description>Joseph Levy, InterDigital Communication Inc.</dc:description>
  <cp:lastModifiedBy>InterDigital</cp:lastModifiedBy>
  <cp:revision>5</cp:revision>
  <cp:lastPrinted>2012-11-14T23:40:00Z</cp:lastPrinted>
  <dcterms:created xsi:type="dcterms:W3CDTF">2014-12-08T15:47:00Z</dcterms:created>
  <dcterms:modified xsi:type="dcterms:W3CDTF">2014-12-08T17:04:00Z</dcterms:modified>
</cp:coreProperties>
</file>