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B2473D" w:rsidP="00A14418">
            <w:pPr>
              <w:pStyle w:val="T2"/>
            </w:pPr>
            <w:r>
              <w:t>Alignment of DMG field definition</w:t>
            </w:r>
          </w:p>
        </w:tc>
      </w:tr>
      <w:tr w:rsidR="00D12542" w:rsidTr="008A6911">
        <w:trPr>
          <w:trHeight w:val="359"/>
          <w:jc w:val="center"/>
        </w:trPr>
        <w:tc>
          <w:tcPr>
            <w:tcW w:w="5000" w:type="pct"/>
            <w:gridSpan w:val="5"/>
            <w:vAlign w:val="center"/>
          </w:tcPr>
          <w:p w:rsidR="00D12542" w:rsidRDefault="00D12542" w:rsidP="00ED2836">
            <w:pPr>
              <w:pStyle w:val="T2"/>
              <w:ind w:left="0"/>
              <w:rPr>
                <w:sz w:val="20"/>
              </w:rPr>
            </w:pPr>
            <w:r>
              <w:rPr>
                <w:sz w:val="20"/>
              </w:rPr>
              <w:t>Date:</w:t>
            </w:r>
            <w:r>
              <w:rPr>
                <w:b w:val="0"/>
                <w:sz w:val="20"/>
              </w:rPr>
              <w:t xml:space="preserve">  201</w:t>
            </w:r>
            <w:r w:rsidR="00ED2836">
              <w:rPr>
                <w:b w:val="0"/>
                <w:sz w:val="20"/>
              </w:rPr>
              <w:t>4</w:t>
            </w:r>
            <w:r>
              <w:rPr>
                <w:b w:val="0"/>
                <w:sz w:val="20"/>
              </w:rPr>
              <w:t>-</w:t>
            </w:r>
            <w:r w:rsidR="0013250C">
              <w:rPr>
                <w:b w:val="0"/>
                <w:sz w:val="20"/>
              </w:rPr>
              <w:t>0</w:t>
            </w:r>
            <w:r w:rsidR="001A5033">
              <w:rPr>
                <w:b w:val="0"/>
                <w:sz w:val="20"/>
              </w:rPr>
              <w:t>8</w:t>
            </w:r>
            <w:r>
              <w:rPr>
                <w:b w:val="0"/>
                <w:sz w:val="20"/>
              </w:rPr>
              <w:t>-</w:t>
            </w:r>
            <w:r w:rsidR="001A5033">
              <w:rPr>
                <w:b w:val="0"/>
                <w:sz w:val="20"/>
              </w:rPr>
              <w:t>19</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Default="00595246" w:rsidP="008A78F1">
            <w:pPr>
              <w:pStyle w:val="T2"/>
              <w:spacing w:after="0"/>
              <w:ind w:left="0" w:right="0"/>
              <w:rPr>
                <w:b w:val="0"/>
                <w:sz w:val="16"/>
              </w:rPr>
            </w:pPr>
            <w:hyperlink r:id="rId9" w:history="1">
              <w:r w:rsidR="008A78F1" w:rsidRPr="005B2A40">
                <w:rPr>
                  <w:rStyle w:val="Hyperlink"/>
                  <w:sz w:val="16"/>
                </w:rPr>
                <w:t>Carlos.Cordeiro@intel.com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595246" w:rsidP="00D12542">
      <w:r>
        <w:rPr>
          <w:noProof/>
          <w:lang w:val="en-US"/>
        </w:rPr>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9663BE" w:rsidRDefault="009663BE" w:rsidP="00D12542">
                  <w:pPr>
                    <w:pStyle w:val="T1"/>
                    <w:spacing w:after="120"/>
                  </w:pPr>
                  <w:r>
                    <w:t>Abstract</w:t>
                  </w:r>
                </w:p>
                <w:p w:rsidR="00A14418" w:rsidRDefault="009663BE" w:rsidP="00D12542">
                  <w:pPr>
                    <w:jc w:val="both"/>
                    <w:rPr>
                      <w:szCs w:val="22"/>
                    </w:rPr>
                  </w:pPr>
                  <w:r>
                    <w:rPr>
                      <w:szCs w:val="22"/>
                    </w:rPr>
                    <w:t xml:space="preserve">This submission </w:t>
                  </w:r>
                  <w:r w:rsidR="00625BFE">
                    <w:rPr>
                      <w:szCs w:val="22"/>
                    </w:rPr>
                    <w:t>resolves inconsistenc</w:t>
                  </w:r>
                  <w:r w:rsidR="00A14418">
                    <w:rPr>
                      <w:szCs w:val="22"/>
                    </w:rPr>
                    <w:t>ies in two areas:</w:t>
                  </w:r>
                </w:p>
                <w:p w:rsidR="009663BE" w:rsidRDefault="00A14418" w:rsidP="00A14418">
                  <w:pPr>
                    <w:pStyle w:val="ListParagraph"/>
                    <w:numPr>
                      <w:ilvl w:val="0"/>
                      <w:numId w:val="27"/>
                    </w:numPr>
                    <w:jc w:val="both"/>
                  </w:pPr>
                  <w:r>
                    <w:t>B</w:t>
                  </w:r>
                  <w:r w:rsidR="00625BFE" w:rsidRPr="00A14418">
                    <w:t xml:space="preserve">etween </w:t>
                  </w:r>
                  <w:r w:rsidR="0013250C" w:rsidRPr="00A14418">
                    <w:t xml:space="preserve">the </w:t>
                  </w:r>
                  <w:r w:rsidR="0057519C" w:rsidRPr="00A14418">
                    <w:t>definitions</w:t>
                  </w:r>
                  <w:r w:rsidR="0013250C" w:rsidRPr="00A14418">
                    <w:t xml:space="preserve"> of </w:t>
                  </w:r>
                  <w:r w:rsidR="00C45A13" w:rsidRPr="00A14418">
                    <w:t>two fields: Total Number of Sectors and Number of RX DMG Antennas</w:t>
                  </w:r>
                  <w:r w:rsidR="0013250C" w:rsidRPr="00A14418">
                    <w:t xml:space="preserve">. </w:t>
                  </w:r>
                </w:p>
                <w:p w:rsidR="00A14418" w:rsidRPr="00A14418" w:rsidRDefault="00A14418" w:rsidP="00A14418">
                  <w:pPr>
                    <w:pStyle w:val="ListParagraph"/>
                    <w:numPr>
                      <w:ilvl w:val="0"/>
                      <w:numId w:val="27"/>
                    </w:numPr>
                    <w:jc w:val="both"/>
                  </w:pPr>
                  <w:r>
                    <w:t xml:space="preserve">In the use of the constant </w:t>
                  </w:r>
                  <w:proofErr w:type="spellStart"/>
                  <w:r w:rsidRPr="00A14418">
                    <w:t>aMinSSSlotsPerABFT</w:t>
                  </w:r>
                  <w:proofErr w:type="spellEnd"/>
                  <w:r>
                    <w:t xml:space="preserve">, </w:t>
                  </w:r>
                  <w:proofErr w:type="gramStart"/>
                  <w:r w:rsidR="00844FAC">
                    <w:t>which is no longer required.</w:t>
                  </w:r>
                  <w:proofErr w:type="gramEnd"/>
                </w:p>
                <w:p w:rsidR="009663BE" w:rsidRDefault="009663BE" w:rsidP="00D12542">
                  <w:pPr>
                    <w:jc w:val="both"/>
                    <w:rPr>
                      <w:szCs w:val="22"/>
                    </w:rPr>
                  </w:pPr>
                </w:p>
                <w:p w:rsidR="00A14418" w:rsidRDefault="00A14418" w:rsidP="00D12542">
                  <w:pPr>
                    <w:jc w:val="both"/>
                    <w:rPr>
                      <w:szCs w:val="22"/>
                    </w:rPr>
                  </w:pPr>
                  <w:r w:rsidRPr="00A14418">
                    <w:rPr>
                      <w:szCs w:val="22"/>
                    </w:rPr>
                    <w:t>There is no CID associated with this change.</w:t>
                  </w:r>
                </w:p>
                <w:p w:rsidR="00A14418" w:rsidRDefault="00A14418" w:rsidP="00D12542">
                  <w:pPr>
                    <w:jc w:val="both"/>
                    <w:rPr>
                      <w:szCs w:val="22"/>
                    </w:rPr>
                  </w:pPr>
                </w:p>
                <w:p w:rsidR="009663BE" w:rsidRDefault="009663BE" w:rsidP="00D12542">
                  <w:pPr>
                    <w:jc w:val="both"/>
                    <w:rPr>
                      <w:szCs w:val="22"/>
                    </w:rPr>
                  </w:pPr>
                  <w:r w:rsidRPr="002A3959">
                    <w:rPr>
                      <w:szCs w:val="22"/>
                    </w:rPr>
                    <w:t xml:space="preserve">The </w:t>
                  </w:r>
                  <w:r w:rsidR="00E62AA9">
                    <w:rPr>
                      <w:szCs w:val="22"/>
                    </w:rPr>
                    <w:t xml:space="preserve">proposed changes are in </w:t>
                  </w:r>
                  <w:r w:rsidRPr="002A3959">
                    <w:rPr>
                      <w:szCs w:val="22"/>
                    </w:rPr>
                    <w:t xml:space="preserve">reference to </w:t>
                  </w:r>
                  <w:r w:rsidR="00C45A13">
                    <w:rPr>
                      <w:szCs w:val="22"/>
                    </w:rPr>
                    <w:t>Draft P802.11REVmc_D3.0</w:t>
                  </w:r>
                  <w:r w:rsidRPr="002A3959">
                    <w:rPr>
                      <w:szCs w:val="22"/>
                    </w:rPr>
                    <w:t>.</w:t>
                  </w:r>
                </w:p>
              </w:txbxContent>
            </v:textbox>
          </v:shape>
        </w:pic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0" w:name="RTF37363431303a2048322c312e"/>
    </w:p>
    <w:p w:rsidR="00C45A13" w:rsidRDefault="0013250C" w:rsidP="00625BFE">
      <w:r w:rsidRPr="00C45A13">
        <w:lastRenderedPageBreak/>
        <w:t>Discussion</w:t>
      </w:r>
      <w:r w:rsidR="00F903BF">
        <w:t xml:space="preserve"> 1</w:t>
      </w:r>
      <w:r w:rsidRPr="0013250C">
        <w:t>:</w:t>
      </w:r>
      <w:r>
        <w:t xml:space="preserve"> </w:t>
      </w:r>
      <w:r w:rsidR="00625BFE">
        <w:t>There is a</w:t>
      </w:r>
      <w:r w:rsidR="00D2556F">
        <w:t>n</w:t>
      </w:r>
      <w:r w:rsidR="00625BFE">
        <w:t xml:space="preserve"> inconsistency between the definition of the </w:t>
      </w:r>
      <w:r w:rsidR="00C45A13" w:rsidRPr="00C45A13">
        <w:t xml:space="preserve">Total Number of Sectors field </w:t>
      </w:r>
      <w:r w:rsidR="00C45A13">
        <w:t xml:space="preserve">in </w:t>
      </w:r>
      <w:r w:rsidR="00C45A13" w:rsidRPr="00C45A13">
        <w:t>8.4.2.127.2 and</w:t>
      </w:r>
      <w:r w:rsidR="00C45A13">
        <w:t xml:space="preserve"> in </w:t>
      </w:r>
      <w:r w:rsidR="00C45A13" w:rsidRPr="00C45A13">
        <w:t>8.5.5. The same inconsistency applies to the definition of the Number of RX DMG Antennas in 8.4.2.127.2 and in 8.5.3.</w:t>
      </w:r>
    </w:p>
    <w:p w:rsidR="00C45A13" w:rsidRDefault="00C45A13" w:rsidP="00625BFE"/>
    <w:p w:rsidR="00625BFE" w:rsidRPr="00625BFE" w:rsidRDefault="00625BFE" w:rsidP="00624DD9">
      <w:pPr>
        <w:rPr>
          <w:b/>
        </w:rPr>
      </w:pPr>
      <w:r w:rsidRPr="00625BFE">
        <w:rPr>
          <w:b/>
        </w:rPr>
        <w:t>Proposed change</w:t>
      </w:r>
      <w:r>
        <w:rPr>
          <w:b/>
        </w:rPr>
        <w:t>:</w:t>
      </w:r>
    </w:p>
    <w:p w:rsidR="00625BFE" w:rsidRPr="0013250C" w:rsidRDefault="00625BFE" w:rsidP="00624DD9"/>
    <w:p w:rsidR="00BA2DF4" w:rsidRPr="00BA2DF4" w:rsidRDefault="00BA2DF4" w:rsidP="00624DD9">
      <w:pPr>
        <w:rPr>
          <w:rFonts w:ascii="Arial-BoldMT" w:hAnsi="Arial-BoldMT" w:cs="Arial-BoldMT"/>
          <w:b/>
          <w:bCs/>
          <w:sz w:val="20"/>
          <w:lang w:val="en-US" w:eastAsia="ko-KR"/>
        </w:rPr>
      </w:pPr>
      <w:r w:rsidRPr="00BA2DF4">
        <w:rPr>
          <w:rFonts w:ascii="Arial-BoldMT" w:hAnsi="Arial-BoldMT" w:cs="Arial-BoldMT"/>
          <w:b/>
          <w:bCs/>
          <w:sz w:val="20"/>
          <w:lang w:val="en-US" w:eastAsia="ko-KR"/>
        </w:rPr>
        <w:t>8.5.3 Sector Sweep Feedback field</w:t>
      </w:r>
    </w:p>
    <w:p w:rsidR="00BA2DF4" w:rsidRDefault="00BA2DF4" w:rsidP="00624DD9">
      <w:pPr>
        <w:rPr>
          <w:lang w:val="en-US"/>
        </w:rPr>
      </w:pPr>
    </w:p>
    <w:p w:rsidR="00625BFE" w:rsidRPr="00625BFE" w:rsidRDefault="00625BFE" w:rsidP="00624DD9">
      <w:pPr>
        <w:rPr>
          <w:b/>
          <w:i/>
        </w:rPr>
      </w:pPr>
      <w:r w:rsidRPr="00625BFE">
        <w:rPr>
          <w:b/>
          <w:i/>
        </w:rPr>
        <w:t xml:space="preserve">Change the </w:t>
      </w:r>
      <w:r w:rsidR="00BA2DF4">
        <w:rPr>
          <w:b/>
          <w:i/>
        </w:rPr>
        <w:t>third</w:t>
      </w:r>
      <w:r w:rsidRPr="00625BFE">
        <w:rPr>
          <w:b/>
          <w:i/>
        </w:rPr>
        <w:t xml:space="preserve"> paragraph as follows</w:t>
      </w:r>
    </w:p>
    <w:p w:rsidR="00625BFE" w:rsidRDefault="00625BFE" w:rsidP="00624DD9"/>
    <w:p w:rsidR="00BA2DF4" w:rsidRDefault="00BA2DF4" w:rsidP="00BA2DF4">
      <w:r>
        <w:t xml:space="preserve">The Number of RX DMG Antennas subfield indicates the number of </w:t>
      </w:r>
      <w:proofErr w:type="gramStart"/>
      <w:r>
        <w:t>receive</w:t>
      </w:r>
      <w:proofErr w:type="gramEnd"/>
      <w:r>
        <w:t xml:space="preserve"> DMG antennas the initiator uses during the following RSS. </w:t>
      </w:r>
      <w:r w:rsidRPr="00BA2DF4">
        <w:rPr>
          <w:u w:val="single"/>
        </w:rPr>
        <w:t>The value of this field is in the range of 1 to 4, with the value being equal to the bit representation plus 1.</w:t>
      </w:r>
    </w:p>
    <w:p w:rsidR="00BA2DF4" w:rsidRDefault="00BA2DF4" w:rsidP="00624DD9"/>
    <w:p w:rsidR="00BA2DF4" w:rsidRDefault="00BA2DF4" w:rsidP="00624DD9"/>
    <w:p w:rsidR="00236245" w:rsidRPr="00236245" w:rsidRDefault="00236245" w:rsidP="00624DD9">
      <w:pPr>
        <w:rPr>
          <w:rFonts w:ascii="Arial-BoldMT" w:hAnsi="Arial-BoldMT" w:cs="Arial-BoldMT"/>
          <w:b/>
          <w:bCs/>
          <w:sz w:val="20"/>
          <w:lang w:val="en-US" w:eastAsia="ko-KR"/>
        </w:rPr>
      </w:pPr>
      <w:r w:rsidRPr="00236245">
        <w:rPr>
          <w:rFonts w:ascii="Arial-BoldMT" w:hAnsi="Arial-BoldMT" w:cs="Arial-BoldMT"/>
          <w:b/>
          <w:bCs/>
          <w:sz w:val="20"/>
          <w:lang w:val="en-US" w:eastAsia="ko-KR"/>
        </w:rPr>
        <w:t>8.5.5 Beamforming Control field</w:t>
      </w:r>
    </w:p>
    <w:p w:rsidR="00BA2DF4" w:rsidRDefault="00BA2DF4" w:rsidP="00624DD9"/>
    <w:p w:rsidR="00236245" w:rsidRPr="00625BFE" w:rsidRDefault="00236245" w:rsidP="00236245">
      <w:pPr>
        <w:rPr>
          <w:b/>
          <w:i/>
        </w:rPr>
      </w:pPr>
      <w:r w:rsidRPr="00625BFE">
        <w:rPr>
          <w:b/>
          <w:i/>
        </w:rPr>
        <w:t xml:space="preserve">Change the </w:t>
      </w:r>
      <w:r>
        <w:rPr>
          <w:b/>
          <w:i/>
        </w:rPr>
        <w:t xml:space="preserve">last two </w:t>
      </w:r>
      <w:r w:rsidRPr="00625BFE">
        <w:rPr>
          <w:b/>
          <w:i/>
        </w:rPr>
        <w:t>paragraph</w:t>
      </w:r>
      <w:r>
        <w:rPr>
          <w:b/>
          <w:i/>
        </w:rPr>
        <w:t>s</w:t>
      </w:r>
      <w:r w:rsidRPr="00625BFE">
        <w:rPr>
          <w:b/>
          <w:i/>
        </w:rPr>
        <w:t xml:space="preserve"> as follows</w:t>
      </w:r>
    </w:p>
    <w:p w:rsidR="00236245" w:rsidRDefault="00236245" w:rsidP="00624DD9">
      <w:bookmarkStart w:id="1" w:name="_GoBack"/>
      <w:bookmarkEnd w:id="1"/>
    </w:p>
    <w:p w:rsidR="00236245" w:rsidRDefault="00236245" w:rsidP="00236245">
      <w:r>
        <w:t xml:space="preserve">When the BF Control field is transmitted in a Grant frame, the Total Number of Sectors subfield indicates the total number of sectors the initiator uses during the ISS, including any LBIFS required for DMG antenna switching (see 9.38 (DMG beamforming)). When the BF Control field is transmitted in a Grant </w:t>
      </w:r>
      <w:proofErr w:type="spellStart"/>
      <w:r>
        <w:t>Ack</w:t>
      </w:r>
      <w:proofErr w:type="spellEnd"/>
      <w:r>
        <w:t xml:space="preserve"> frame, the Total Number of Sectors subfield indicates the total number of sectors the responder uses during the RSS. </w:t>
      </w:r>
      <w:r w:rsidRPr="00236245">
        <w:rPr>
          <w:u w:val="single"/>
        </w:rPr>
        <w:t>In both cases, the value of this field is in the range of 1 to 128, with the value being equal to the bit representation plus 1.</w:t>
      </w:r>
    </w:p>
    <w:p w:rsidR="00236245" w:rsidRDefault="00236245" w:rsidP="00236245"/>
    <w:p w:rsidR="00236245" w:rsidRDefault="00236245" w:rsidP="00624DD9">
      <w:r>
        <w:t xml:space="preserve">When the BF Control field is transmitted in a Grant frame, the Number of RX DMG Antennas subfield indicates the number of receive DMG antennas the initiator uses during the RSS. When the BF Control field is transmitted in a Grant </w:t>
      </w:r>
      <w:proofErr w:type="spellStart"/>
      <w:r>
        <w:t>Ack</w:t>
      </w:r>
      <w:proofErr w:type="spellEnd"/>
      <w:r>
        <w:t xml:space="preserve"> frame, the Number of RX DMG Antennas subfield indicates the number of receive DMG antennas the responder uses during the ISS. </w:t>
      </w:r>
      <w:r w:rsidRPr="00236245">
        <w:rPr>
          <w:u w:val="single"/>
        </w:rPr>
        <w:t>In both cases, the value of this field is in the range of 1 to 4, with the value being equal to the bit representation plus 1.</w:t>
      </w:r>
    </w:p>
    <w:p w:rsidR="00236245" w:rsidRDefault="00236245" w:rsidP="00624DD9"/>
    <w:p w:rsidR="00F903BF" w:rsidRDefault="00F903BF" w:rsidP="00F903BF">
      <w:pPr>
        <w:pBdr>
          <w:bottom w:val="single" w:sz="4" w:space="1" w:color="auto"/>
        </w:pBdr>
      </w:pPr>
    </w:p>
    <w:p w:rsidR="00F903BF" w:rsidRDefault="00F903BF" w:rsidP="00624DD9"/>
    <w:p w:rsidR="00F903BF" w:rsidRDefault="00F903BF" w:rsidP="00F903BF">
      <w:r w:rsidRPr="00C45A13">
        <w:t>Discussion</w:t>
      </w:r>
      <w:r>
        <w:t xml:space="preserve"> 2</w:t>
      </w:r>
      <w:r w:rsidRPr="0013250C">
        <w:t>:</w:t>
      </w:r>
      <w:r>
        <w:t xml:space="preserve"> The way the A-BFT Length field is defined in 8.3.4.1, it cannot be less than 1 (“The value of this field is in the range of 1 to 8, with the value being equal to the bit representation plus 1.”). Therefore, there is no need to define the constant </w:t>
      </w:r>
      <w:proofErr w:type="spellStart"/>
      <w:r w:rsidRPr="00F903BF">
        <w:t>aMinSSSlotsPerABFT</w:t>
      </w:r>
      <w:proofErr w:type="spellEnd"/>
      <w:r>
        <w:t>.</w:t>
      </w:r>
    </w:p>
    <w:p w:rsidR="00F903BF" w:rsidRDefault="00F903BF" w:rsidP="00F903BF"/>
    <w:p w:rsidR="00F903BF" w:rsidRPr="00625BFE" w:rsidRDefault="00F903BF" w:rsidP="00F903BF">
      <w:pPr>
        <w:rPr>
          <w:b/>
        </w:rPr>
      </w:pPr>
      <w:r w:rsidRPr="00625BFE">
        <w:rPr>
          <w:b/>
        </w:rPr>
        <w:t>Proposed change</w:t>
      </w:r>
      <w:r>
        <w:rPr>
          <w:b/>
        </w:rPr>
        <w:t>:</w:t>
      </w:r>
    </w:p>
    <w:p w:rsidR="00F903BF" w:rsidRDefault="00F903BF" w:rsidP="00624DD9"/>
    <w:bookmarkEnd w:id="0"/>
    <w:p w:rsidR="00236245" w:rsidRDefault="00236245" w:rsidP="00624DD9"/>
    <w:p w:rsidR="00A14418" w:rsidRPr="00A14418" w:rsidRDefault="00A14418" w:rsidP="00624DD9">
      <w:pPr>
        <w:rPr>
          <w:rFonts w:ascii="Arial-BoldMT" w:hAnsi="Arial-BoldMT" w:cs="Arial-BoldMT"/>
          <w:b/>
          <w:bCs/>
          <w:sz w:val="20"/>
          <w:lang w:val="en-US" w:eastAsia="ko-KR"/>
        </w:rPr>
      </w:pPr>
      <w:r w:rsidRPr="00A14418">
        <w:rPr>
          <w:rFonts w:ascii="Arial-BoldMT" w:hAnsi="Arial-BoldMT" w:cs="Arial-BoldMT"/>
          <w:b/>
          <w:bCs/>
          <w:sz w:val="20"/>
          <w:lang w:val="en-US" w:eastAsia="ko-KR"/>
        </w:rPr>
        <w:t>9.38.5.1 Allocation of A-BFT</w:t>
      </w:r>
    </w:p>
    <w:p w:rsidR="00A14418" w:rsidRDefault="00A14418" w:rsidP="00624DD9"/>
    <w:p w:rsidR="00A14418" w:rsidRPr="00625BFE" w:rsidRDefault="00A14418" w:rsidP="00A14418">
      <w:pPr>
        <w:rPr>
          <w:b/>
          <w:i/>
        </w:rPr>
      </w:pPr>
      <w:r w:rsidRPr="00625BFE">
        <w:rPr>
          <w:b/>
          <w:i/>
        </w:rPr>
        <w:t xml:space="preserve">Change the </w:t>
      </w:r>
      <w:r>
        <w:rPr>
          <w:b/>
          <w:i/>
        </w:rPr>
        <w:t xml:space="preserve">second </w:t>
      </w:r>
      <w:r w:rsidRPr="00625BFE">
        <w:rPr>
          <w:b/>
          <w:i/>
        </w:rPr>
        <w:t>paragraph as follows</w:t>
      </w:r>
    </w:p>
    <w:p w:rsidR="00A14418" w:rsidRDefault="00A14418" w:rsidP="00624DD9"/>
    <w:p w:rsidR="00A14418" w:rsidRDefault="00A14418" w:rsidP="00A14418">
      <w:r>
        <w:t xml:space="preserve">Following the end of a BTI, the AP or PCP shall decrement the value of the Next A-BFT field by one provided it is not equal to zero and shall announce this value in the next BTI. </w:t>
      </w:r>
      <w:r w:rsidRPr="00A14418">
        <w:rPr>
          <w:strike/>
        </w:rPr>
        <w:t xml:space="preserve">When the Next A-BFT field in a transmitted DMG Beacon frame is equal to 0, the value of the A-BFT </w:t>
      </w:r>
      <w:proofErr w:type="spellStart"/>
      <w:r w:rsidRPr="00A14418">
        <w:rPr>
          <w:strike/>
        </w:rPr>
        <w:t>Lengthfield</w:t>
      </w:r>
      <w:proofErr w:type="spellEnd"/>
      <w:r w:rsidRPr="00A14418">
        <w:rPr>
          <w:strike/>
        </w:rPr>
        <w:t xml:space="preserve"> is no less than </w:t>
      </w:r>
      <w:proofErr w:type="spellStart"/>
      <w:r w:rsidRPr="00A14418">
        <w:rPr>
          <w:strike/>
        </w:rPr>
        <w:t>aMinSSSlotsPerABFT</w:t>
      </w:r>
      <w:proofErr w:type="spellEnd"/>
      <w:r w:rsidRPr="00A14418">
        <w:rPr>
          <w:strike/>
        </w:rPr>
        <w:t xml:space="preserve"> as described in 9.38.5.2 (Operation during the A-BFT).</w:t>
      </w:r>
      <w:r>
        <w:t xml:space="preserve"> The AP or PCP may increase the Next A-BFT field value following a BTI in which the Next A-BFT field was equal to zero. A STA shall consider that a BTI is completed </w:t>
      </w:r>
      <w:proofErr w:type="spellStart"/>
      <w:r>
        <w:t>atthe</w:t>
      </w:r>
      <w:proofErr w:type="spellEnd"/>
      <w:r>
        <w:t xml:space="preserve"> expiration of the value </w:t>
      </w:r>
      <w:proofErr w:type="spellStart"/>
      <w:r>
        <w:t>withinthe</w:t>
      </w:r>
      <w:proofErr w:type="spellEnd"/>
      <w:r>
        <w:t xml:space="preserve"> Duration field of the last DMG Beacon frame received in that BTI.</w:t>
      </w:r>
    </w:p>
    <w:p w:rsidR="00A14418" w:rsidRDefault="00A14418" w:rsidP="00624DD9"/>
    <w:p w:rsidR="00A14418" w:rsidRDefault="00A14418" w:rsidP="00624DD9"/>
    <w:p w:rsidR="00A14418" w:rsidRPr="00A14418" w:rsidRDefault="00A14418" w:rsidP="00624DD9">
      <w:pPr>
        <w:rPr>
          <w:rFonts w:ascii="Arial-BoldMT" w:hAnsi="Arial-BoldMT" w:cs="Arial-BoldMT"/>
          <w:b/>
          <w:bCs/>
          <w:sz w:val="20"/>
          <w:lang w:val="en-US" w:eastAsia="ko-KR"/>
        </w:rPr>
      </w:pPr>
      <w:r w:rsidRPr="00A14418">
        <w:rPr>
          <w:rFonts w:ascii="Arial-BoldMT" w:hAnsi="Arial-BoldMT" w:cs="Arial-BoldMT"/>
          <w:b/>
          <w:bCs/>
          <w:sz w:val="20"/>
          <w:lang w:val="en-US" w:eastAsia="ko-KR"/>
        </w:rPr>
        <w:t>9.38.5.2 Operation during the A-BFT</w:t>
      </w:r>
    </w:p>
    <w:p w:rsidR="00A14418" w:rsidRDefault="00A14418" w:rsidP="00624DD9"/>
    <w:p w:rsidR="00A14418" w:rsidRPr="00625BFE" w:rsidRDefault="00A14418" w:rsidP="00A14418">
      <w:pPr>
        <w:rPr>
          <w:b/>
          <w:i/>
        </w:rPr>
      </w:pPr>
      <w:r w:rsidRPr="00625BFE">
        <w:rPr>
          <w:b/>
          <w:i/>
        </w:rPr>
        <w:lastRenderedPageBreak/>
        <w:t xml:space="preserve">Change the </w:t>
      </w:r>
      <w:r>
        <w:rPr>
          <w:b/>
          <w:i/>
        </w:rPr>
        <w:t xml:space="preserve">fourth </w:t>
      </w:r>
      <w:r w:rsidRPr="00625BFE">
        <w:rPr>
          <w:b/>
          <w:i/>
        </w:rPr>
        <w:t>paragraph as follows</w:t>
      </w:r>
    </w:p>
    <w:p w:rsidR="00A14418" w:rsidRDefault="00A14418" w:rsidP="00624DD9"/>
    <w:p w:rsidR="00A14418" w:rsidRDefault="00A14418" w:rsidP="00A14418">
      <w:r>
        <w:t>The A-BFT is slotted and the length of the A-BFT is an</w:t>
      </w:r>
      <w:r w:rsidR="00B5261A">
        <w:t xml:space="preserve"> </w:t>
      </w:r>
      <w:r>
        <w:t>integral multiple of the sector sweep slot time. The structure of the A-BFT is shown in Figure 9-67 (A-BFT structure). The AP or PCP shall announce the size of the A-BFT in the A-BFT Length subfield of the Beacon Interval Control field (8.3.4.1 (DMG Beacon))</w:t>
      </w:r>
      <w:r w:rsidRPr="00A14418">
        <w:rPr>
          <w:strike/>
        </w:rPr>
        <w:t xml:space="preserve">, which shall be no less than </w:t>
      </w:r>
      <w:proofErr w:type="spellStart"/>
      <w:r w:rsidRPr="00A14418">
        <w:rPr>
          <w:strike/>
        </w:rPr>
        <w:t>aMinSSSlotsPerABFT</w:t>
      </w:r>
      <w:proofErr w:type="spellEnd"/>
      <w:r w:rsidRPr="00A14418">
        <w:rPr>
          <w:strike/>
        </w:rPr>
        <w:t xml:space="preserve"> sector sweep (SSW) slots</w:t>
      </w:r>
      <w:r>
        <w:t xml:space="preserve">. The first SSW slot begins at the start of the A-BFT, and the following SSW slots are adjacent and </w:t>
      </w:r>
      <w:proofErr w:type="spellStart"/>
      <w:r>
        <w:t>nonoverlapping</w:t>
      </w:r>
      <w:proofErr w:type="spellEnd"/>
      <w:r>
        <w:t>. An SSW slot (Figure 9-68 (SSW slot (</w:t>
      </w:r>
      <w:proofErr w:type="spellStart"/>
      <w:r>
        <w:t>aSSSlotTime</w:t>
      </w:r>
      <w:proofErr w:type="spellEnd"/>
      <w:r>
        <w:t xml:space="preserve">) definition)) is a period of time within the A-BFT that can be used by a responder to transmit at least one SSW frame. An SSW slot has </w:t>
      </w:r>
      <w:proofErr w:type="gramStart"/>
      <w:r>
        <w:t>a duration</w:t>
      </w:r>
      <w:proofErr w:type="gramEnd"/>
      <w:r>
        <w:t xml:space="preserve"> of </w:t>
      </w:r>
      <w:proofErr w:type="spellStart"/>
      <w:r>
        <w:t>aSSSlotTime</w:t>
      </w:r>
      <w:proofErr w:type="spellEnd"/>
      <w:r>
        <w:t xml:space="preserve">. </w:t>
      </w:r>
      <w:proofErr w:type="spellStart"/>
      <w:proofErr w:type="gramStart"/>
      <w:r>
        <w:t>aSSSlotTime</w:t>
      </w:r>
      <w:proofErr w:type="spellEnd"/>
      <w:proofErr w:type="gramEnd"/>
      <w:r>
        <w:t xml:space="preserve"> is defined to be …</w:t>
      </w:r>
    </w:p>
    <w:p w:rsidR="00A14418" w:rsidRDefault="00A14418" w:rsidP="00624DD9"/>
    <w:p w:rsidR="00A14418" w:rsidRPr="00A14418" w:rsidRDefault="00A14418" w:rsidP="00624DD9">
      <w:pPr>
        <w:rPr>
          <w:rFonts w:ascii="Arial-BoldMT" w:hAnsi="Arial-BoldMT" w:cs="Arial-BoldMT"/>
          <w:b/>
          <w:bCs/>
          <w:sz w:val="20"/>
          <w:lang w:val="en-US" w:eastAsia="ko-KR"/>
        </w:rPr>
      </w:pPr>
      <w:r w:rsidRPr="00A14418">
        <w:rPr>
          <w:rFonts w:ascii="Arial-BoldMT" w:hAnsi="Arial-BoldMT" w:cs="Arial-BoldMT"/>
          <w:b/>
          <w:bCs/>
          <w:sz w:val="20"/>
          <w:lang w:val="en-US" w:eastAsia="ko-KR"/>
        </w:rPr>
        <w:t xml:space="preserve">10.39 DMG MAC </w:t>
      </w:r>
      <w:proofErr w:type="spellStart"/>
      <w:r w:rsidRPr="00A14418">
        <w:rPr>
          <w:rFonts w:ascii="Arial-BoldMT" w:hAnsi="Arial-BoldMT" w:cs="Arial-BoldMT"/>
          <w:b/>
          <w:bCs/>
          <w:sz w:val="20"/>
          <w:lang w:val="en-US" w:eastAsia="ko-KR"/>
        </w:rPr>
        <w:t>sublayer</w:t>
      </w:r>
      <w:proofErr w:type="spellEnd"/>
      <w:r w:rsidRPr="00A14418">
        <w:rPr>
          <w:rFonts w:ascii="Arial-BoldMT" w:hAnsi="Arial-BoldMT" w:cs="Arial-BoldMT"/>
          <w:b/>
          <w:bCs/>
          <w:sz w:val="20"/>
          <w:lang w:val="en-US" w:eastAsia="ko-KR"/>
        </w:rPr>
        <w:t xml:space="preserve"> parameters</w:t>
      </w:r>
    </w:p>
    <w:p w:rsidR="00A14418" w:rsidRDefault="00A14418" w:rsidP="00624DD9"/>
    <w:p w:rsidR="00A14418" w:rsidRDefault="00A14418" w:rsidP="00624DD9">
      <w:r w:rsidRPr="00D33FEE">
        <w:rPr>
          <w:b/>
          <w:i/>
        </w:rPr>
        <w:t>In Table 10-24, delete the row for</w:t>
      </w:r>
      <w:r>
        <w:t xml:space="preserve"> “</w:t>
      </w:r>
      <w:proofErr w:type="spellStart"/>
      <w:r w:rsidRPr="00A14418">
        <w:t>aMinSSSlotsPerABFT</w:t>
      </w:r>
      <w:proofErr w:type="spellEnd"/>
      <w:r>
        <w:t>”</w:t>
      </w:r>
    </w:p>
    <w:p w:rsidR="00A14418" w:rsidRDefault="00A14418" w:rsidP="00624DD9"/>
    <w:sectPr w:rsidR="00A14418" w:rsidSect="008A6911">
      <w:headerReference w:type="default" r:id="rId10"/>
      <w:footerReference w:type="default" r:id="rId11"/>
      <w:pgSz w:w="12242" w:h="15842" w:code="1"/>
      <w:pgMar w:top="1080" w:right="1080" w:bottom="1080" w:left="1080" w:header="432" w:footer="432"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7FE4E" w15:done="0"/>
  <w15:commentEx w15:paraId="3153D65C" w15:done="0"/>
  <w15:commentEx w15:paraId="66E6C6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246" w:rsidRDefault="00595246">
      <w:r>
        <w:separator/>
      </w:r>
    </w:p>
  </w:endnote>
  <w:endnote w:type="continuationSeparator" w:id="0">
    <w:p w:rsidR="00595246" w:rsidRDefault="0059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9B16D2" w:rsidRDefault="009663B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0087695A" w:rsidRPr="00644243">
      <w:rPr>
        <w:lang w:val="da-DK" w:eastAsia="ko-KR"/>
      </w:rPr>
      <w:fldChar w:fldCharType="begin"/>
    </w:r>
    <w:r w:rsidRPr="00644243">
      <w:rPr>
        <w:lang w:val="da-DK" w:eastAsia="ko-KR"/>
      </w:rPr>
      <w:instrText xml:space="preserve"> PAGE   \* MERGEFORMAT </w:instrText>
    </w:r>
    <w:r w:rsidR="0087695A" w:rsidRPr="00644243">
      <w:rPr>
        <w:lang w:val="da-DK" w:eastAsia="ko-KR"/>
      </w:rPr>
      <w:fldChar w:fldCharType="separate"/>
    </w:r>
    <w:r w:rsidR="00E62AA9">
      <w:rPr>
        <w:noProof/>
        <w:lang w:val="da-DK" w:eastAsia="ko-KR"/>
      </w:rPr>
      <w:t>2</w:t>
    </w:r>
    <w:r w:rsidR="0087695A" w:rsidRPr="00644243">
      <w:rPr>
        <w:noProof/>
        <w:lang w:val="da-DK" w:eastAsia="ko-KR"/>
      </w:rPr>
      <w:fldChar w:fldCharType="end"/>
    </w:r>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246" w:rsidRDefault="00595246">
      <w:r>
        <w:separator/>
      </w:r>
    </w:p>
  </w:footnote>
  <w:footnote w:type="continuationSeparator" w:id="0">
    <w:p w:rsidR="00595246" w:rsidRDefault="00595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8419E7" w:rsidRDefault="00A67D4A" w:rsidP="00F704F2">
    <w:pPr>
      <w:pStyle w:val="Header"/>
      <w:tabs>
        <w:tab w:val="clear" w:pos="6480"/>
        <w:tab w:val="center" w:pos="4680"/>
        <w:tab w:val="right" w:pos="9360"/>
      </w:tabs>
      <w:rPr>
        <w:lang w:eastAsia="ko-KR"/>
      </w:rPr>
    </w:pPr>
    <w:r>
      <w:rPr>
        <w:lang w:eastAsia="ko-KR"/>
      </w:rPr>
      <w:t>September</w:t>
    </w:r>
    <w:r w:rsidR="009663BE">
      <w:rPr>
        <w:lang w:eastAsia="ko-KR"/>
      </w:rPr>
      <w:t xml:space="preserve"> 2014                                                                    </w:t>
    </w:r>
    <w:proofErr w:type="spellStart"/>
    <w:r w:rsidR="009663BE">
      <w:rPr>
        <w:lang w:eastAsia="ko-KR"/>
      </w:rPr>
      <w:t>doc.</w:t>
    </w:r>
    <w:proofErr w:type="gramStart"/>
    <w:r w:rsidR="009663BE">
      <w:rPr>
        <w:lang w:eastAsia="ko-KR"/>
      </w:rPr>
      <w:t>:I</w:t>
    </w:r>
    <w:proofErr w:type="gramEnd"/>
    <w:r w:rsidR="009663BE">
      <w:rPr>
        <w:lang w:eastAsia="ko-KR"/>
      </w:rPr>
      <w:t>EEE</w:t>
    </w:r>
    <w:proofErr w:type="spellEnd"/>
    <w:r w:rsidR="009663BE">
      <w:rPr>
        <w:lang w:eastAsia="ko-KR"/>
      </w:rPr>
      <w:t xml:space="preserve"> 802.11-14/</w:t>
    </w:r>
    <w:r w:rsidR="00E62AA9">
      <w:rPr>
        <w:lang w:eastAsia="ko-KR"/>
      </w:rPr>
      <w:t>1109</w:t>
    </w:r>
    <w:r w:rsidR="00F61D72">
      <w:rPr>
        <w:lang w:eastAsia="ko-KR"/>
      </w:rPr>
      <w:t>r</w:t>
    </w:r>
    <w:r w:rsidR="0013250C">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2">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8">
    <w:nsid w:val="55F02F2F"/>
    <w:multiLevelType w:val="hybridMultilevel"/>
    <w:tmpl w:val="931E7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3">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1"/>
  </w:num>
  <w:num w:numId="3">
    <w:abstractNumId w:val="14"/>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 w:numId="17">
    <w:abstractNumId w:val="25"/>
  </w:num>
  <w:num w:numId="18">
    <w:abstractNumId w:val="23"/>
  </w:num>
  <w:num w:numId="19">
    <w:abstractNumId w:val="12"/>
  </w:num>
  <w:num w:numId="20">
    <w:abstractNumId w:val="21"/>
  </w:num>
  <w:num w:numId="21">
    <w:abstractNumId w:val="26"/>
  </w:num>
  <w:num w:numId="22">
    <w:abstractNumId w:val="24"/>
  </w:num>
  <w:num w:numId="23">
    <w:abstractNumId w:val="19"/>
  </w:num>
  <w:num w:numId="24">
    <w:abstractNumId w:val="20"/>
  </w:num>
  <w:num w:numId="25">
    <w:abstractNumId w:val="10"/>
  </w:num>
  <w:num w:numId="26">
    <w:abstractNumId w:val="16"/>
  </w:num>
  <w:num w:numId="27">
    <w:abstractNumId w:val="18"/>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400AA"/>
    <w:rsid w:val="00041489"/>
    <w:rsid w:val="000428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36C"/>
    <w:rsid w:val="000C42D0"/>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F00"/>
    <w:rsid w:val="000F4425"/>
    <w:rsid w:val="000F63E6"/>
    <w:rsid w:val="000F6818"/>
    <w:rsid w:val="0010162F"/>
    <w:rsid w:val="00102A33"/>
    <w:rsid w:val="00102A8F"/>
    <w:rsid w:val="00103690"/>
    <w:rsid w:val="00105681"/>
    <w:rsid w:val="0010667C"/>
    <w:rsid w:val="00107B42"/>
    <w:rsid w:val="00107F27"/>
    <w:rsid w:val="00113B76"/>
    <w:rsid w:val="001149BD"/>
    <w:rsid w:val="00114C51"/>
    <w:rsid w:val="00116AA8"/>
    <w:rsid w:val="00117A1F"/>
    <w:rsid w:val="00120291"/>
    <w:rsid w:val="0012067B"/>
    <w:rsid w:val="0012112C"/>
    <w:rsid w:val="00121A0E"/>
    <w:rsid w:val="00121D58"/>
    <w:rsid w:val="001228FB"/>
    <w:rsid w:val="00122E6D"/>
    <w:rsid w:val="00122F19"/>
    <w:rsid w:val="00123980"/>
    <w:rsid w:val="00124F89"/>
    <w:rsid w:val="0012565F"/>
    <w:rsid w:val="0012663D"/>
    <w:rsid w:val="00126D5D"/>
    <w:rsid w:val="001304CD"/>
    <w:rsid w:val="00130C58"/>
    <w:rsid w:val="001322F6"/>
    <w:rsid w:val="0013250C"/>
    <w:rsid w:val="00134C8F"/>
    <w:rsid w:val="00134F38"/>
    <w:rsid w:val="00135403"/>
    <w:rsid w:val="001360F1"/>
    <w:rsid w:val="0013710B"/>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5D6"/>
    <w:rsid w:val="00190E0B"/>
    <w:rsid w:val="00192175"/>
    <w:rsid w:val="001934AA"/>
    <w:rsid w:val="00193711"/>
    <w:rsid w:val="0019562B"/>
    <w:rsid w:val="00195693"/>
    <w:rsid w:val="00195B13"/>
    <w:rsid w:val="00196551"/>
    <w:rsid w:val="001967F4"/>
    <w:rsid w:val="001972A0"/>
    <w:rsid w:val="001974FB"/>
    <w:rsid w:val="001A0F54"/>
    <w:rsid w:val="001A1B19"/>
    <w:rsid w:val="001A3297"/>
    <w:rsid w:val="001A389E"/>
    <w:rsid w:val="001A39B6"/>
    <w:rsid w:val="001A4BFF"/>
    <w:rsid w:val="001A5033"/>
    <w:rsid w:val="001A5C9C"/>
    <w:rsid w:val="001A5D3B"/>
    <w:rsid w:val="001A6495"/>
    <w:rsid w:val="001A6569"/>
    <w:rsid w:val="001A6694"/>
    <w:rsid w:val="001A68D8"/>
    <w:rsid w:val="001A7320"/>
    <w:rsid w:val="001A7CC8"/>
    <w:rsid w:val="001B09D3"/>
    <w:rsid w:val="001B155F"/>
    <w:rsid w:val="001B1E15"/>
    <w:rsid w:val="001B2B98"/>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245"/>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D2A"/>
    <w:rsid w:val="002A1603"/>
    <w:rsid w:val="002A1C25"/>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F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3204"/>
    <w:rsid w:val="003F3301"/>
    <w:rsid w:val="003F49C0"/>
    <w:rsid w:val="003F53D3"/>
    <w:rsid w:val="003F665A"/>
    <w:rsid w:val="003F6AF3"/>
    <w:rsid w:val="003F756A"/>
    <w:rsid w:val="00402080"/>
    <w:rsid w:val="0040233A"/>
    <w:rsid w:val="00402502"/>
    <w:rsid w:val="00402629"/>
    <w:rsid w:val="00403ED7"/>
    <w:rsid w:val="00404893"/>
    <w:rsid w:val="00404C34"/>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44A1"/>
    <w:rsid w:val="00444A75"/>
    <w:rsid w:val="00444D0A"/>
    <w:rsid w:val="0044516A"/>
    <w:rsid w:val="00445B09"/>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63A5"/>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415"/>
    <w:rsid w:val="00573047"/>
    <w:rsid w:val="0057519C"/>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246"/>
    <w:rsid w:val="0059566B"/>
    <w:rsid w:val="0059620A"/>
    <w:rsid w:val="00597A08"/>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7990"/>
    <w:rsid w:val="005F25B6"/>
    <w:rsid w:val="005F2DCB"/>
    <w:rsid w:val="005F3202"/>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F21"/>
    <w:rsid w:val="0064773B"/>
    <w:rsid w:val="006503C2"/>
    <w:rsid w:val="00650EE4"/>
    <w:rsid w:val="0065388D"/>
    <w:rsid w:val="006549EC"/>
    <w:rsid w:val="0065519A"/>
    <w:rsid w:val="0065751B"/>
    <w:rsid w:val="00657FAC"/>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648D"/>
    <w:rsid w:val="0069665B"/>
    <w:rsid w:val="00696FDF"/>
    <w:rsid w:val="0069736B"/>
    <w:rsid w:val="00697FB7"/>
    <w:rsid w:val="006A074E"/>
    <w:rsid w:val="006A2877"/>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14D2"/>
    <w:rsid w:val="006C28A8"/>
    <w:rsid w:val="006C2ACA"/>
    <w:rsid w:val="006C3880"/>
    <w:rsid w:val="006C3C32"/>
    <w:rsid w:val="006C4A60"/>
    <w:rsid w:val="006C4C0D"/>
    <w:rsid w:val="006C6FBD"/>
    <w:rsid w:val="006D0B27"/>
    <w:rsid w:val="006D1167"/>
    <w:rsid w:val="006D1864"/>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4F7"/>
    <w:rsid w:val="007874C1"/>
    <w:rsid w:val="00790B8A"/>
    <w:rsid w:val="00791CD8"/>
    <w:rsid w:val="00793A72"/>
    <w:rsid w:val="007958B3"/>
    <w:rsid w:val="007962D4"/>
    <w:rsid w:val="007A0F01"/>
    <w:rsid w:val="007A3820"/>
    <w:rsid w:val="007A50D0"/>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1F99"/>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52C"/>
    <w:rsid w:val="00826F87"/>
    <w:rsid w:val="008305ED"/>
    <w:rsid w:val="0083161C"/>
    <w:rsid w:val="00831B1A"/>
    <w:rsid w:val="008320FF"/>
    <w:rsid w:val="00832201"/>
    <w:rsid w:val="00832CFE"/>
    <w:rsid w:val="008339AB"/>
    <w:rsid w:val="00835460"/>
    <w:rsid w:val="00836222"/>
    <w:rsid w:val="0083706B"/>
    <w:rsid w:val="00840F3C"/>
    <w:rsid w:val="008413AE"/>
    <w:rsid w:val="0084189D"/>
    <w:rsid w:val="008419E7"/>
    <w:rsid w:val="00842520"/>
    <w:rsid w:val="00844F9B"/>
    <w:rsid w:val="00844FAC"/>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5BD"/>
    <w:rsid w:val="008777F4"/>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5FFE"/>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2990"/>
    <w:rsid w:val="009729B5"/>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402"/>
    <w:rsid w:val="009B73A1"/>
    <w:rsid w:val="009B776B"/>
    <w:rsid w:val="009B799B"/>
    <w:rsid w:val="009C076B"/>
    <w:rsid w:val="009C0DE8"/>
    <w:rsid w:val="009C0E6A"/>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580F"/>
    <w:rsid w:val="00A060A7"/>
    <w:rsid w:val="00A07830"/>
    <w:rsid w:val="00A0784C"/>
    <w:rsid w:val="00A07E58"/>
    <w:rsid w:val="00A114DF"/>
    <w:rsid w:val="00A11BA8"/>
    <w:rsid w:val="00A11E50"/>
    <w:rsid w:val="00A12EA6"/>
    <w:rsid w:val="00A14418"/>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4283"/>
    <w:rsid w:val="00A4538C"/>
    <w:rsid w:val="00A460B7"/>
    <w:rsid w:val="00A46B3E"/>
    <w:rsid w:val="00A50646"/>
    <w:rsid w:val="00A50912"/>
    <w:rsid w:val="00A50A7C"/>
    <w:rsid w:val="00A50D38"/>
    <w:rsid w:val="00A515D2"/>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67D4A"/>
    <w:rsid w:val="00A706A9"/>
    <w:rsid w:val="00A70721"/>
    <w:rsid w:val="00A70BA1"/>
    <w:rsid w:val="00A71B9B"/>
    <w:rsid w:val="00A71CA8"/>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532"/>
    <w:rsid w:val="00AA59A8"/>
    <w:rsid w:val="00AA6487"/>
    <w:rsid w:val="00AA6703"/>
    <w:rsid w:val="00AA6790"/>
    <w:rsid w:val="00AA6839"/>
    <w:rsid w:val="00AA6957"/>
    <w:rsid w:val="00AA7276"/>
    <w:rsid w:val="00AB057E"/>
    <w:rsid w:val="00AB0E8E"/>
    <w:rsid w:val="00AB2DF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381E"/>
    <w:rsid w:val="00B24186"/>
    <w:rsid w:val="00B2473D"/>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261A"/>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CFE"/>
    <w:rsid w:val="00B84EAC"/>
    <w:rsid w:val="00B8620A"/>
    <w:rsid w:val="00B868B8"/>
    <w:rsid w:val="00B9001D"/>
    <w:rsid w:val="00B904E7"/>
    <w:rsid w:val="00B90C22"/>
    <w:rsid w:val="00B915B1"/>
    <w:rsid w:val="00B92529"/>
    <w:rsid w:val="00B927D5"/>
    <w:rsid w:val="00B92961"/>
    <w:rsid w:val="00B931F6"/>
    <w:rsid w:val="00B9518D"/>
    <w:rsid w:val="00B9536D"/>
    <w:rsid w:val="00B95E37"/>
    <w:rsid w:val="00B967F2"/>
    <w:rsid w:val="00BA2539"/>
    <w:rsid w:val="00BA26C9"/>
    <w:rsid w:val="00BA2DF4"/>
    <w:rsid w:val="00BA38BA"/>
    <w:rsid w:val="00BA3BE4"/>
    <w:rsid w:val="00BA403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6C90"/>
    <w:rsid w:val="00C20B02"/>
    <w:rsid w:val="00C20EAD"/>
    <w:rsid w:val="00C217A3"/>
    <w:rsid w:val="00C219EB"/>
    <w:rsid w:val="00C22F96"/>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139"/>
    <w:rsid w:val="00C42B6C"/>
    <w:rsid w:val="00C4305E"/>
    <w:rsid w:val="00C437CD"/>
    <w:rsid w:val="00C45053"/>
    <w:rsid w:val="00C45A1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90982"/>
    <w:rsid w:val="00C91128"/>
    <w:rsid w:val="00C926AC"/>
    <w:rsid w:val="00C92B35"/>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489F"/>
    <w:rsid w:val="00CD60FA"/>
    <w:rsid w:val="00CD7249"/>
    <w:rsid w:val="00CD72A4"/>
    <w:rsid w:val="00CE0447"/>
    <w:rsid w:val="00CE0763"/>
    <w:rsid w:val="00CE0944"/>
    <w:rsid w:val="00CE250A"/>
    <w:rsid w:val="00CE30C2"/>
    <w:rsid w:val="00CE39C4"/>
    <w:rsid w:val="00CE40FE"/>
    <w:rsid w:val="00CE485B"/>
    <w:rsid w:val="00CE4B06"/>
    <w:rsid w:val="00CE584A"/>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12BE"/>
    <w:rsid w:val="00D21491"/>
    <w:rsid w:val="00D21C15"/>
    <w:rsid w:val="00D22191"/>
    <w:rsid w:val="00D22E49"/>
    <w:rsid w:val="00D23289"/>
    <w:rsid w:val="00D242F7"/>
    <w:rsid w:val="00D24E5E"/>
    <w:rsid w:val="00D250A9"/>
    <w:rsid w:val="00D2556F"/>
    <w:rsid w:val="00D25796"/>
    <w:rsid w:val="00D25DEE"/>
    <w:rsid w:val="00D25FF5"/>
    <w:rsid w:val="00D263D5"/>
    <w:rsid w:val="00D2773A"/>
    <w:rsid w:val="00D310B0"/>
    <w:rsid w:val="00D3133B"/>
    <w:rsid w:val="00D31642"/>
    <w:rsid w:val="00D31CEE"/>
    <w:rsid w:val="00D321B6"/>
    <w:rsid w:val="00D323C0"/>
    <w:rsid w:val="00D32725"/>
    <w:rsid w:val="00D33FEE"/>
    <w:rsid w:val="00D3510D"/>
    <w:rsid w:val="00D365E2"/>
    <w:rsid w:val="00D37FB6"/>
    <w:rsid w:val="00D401A0"/>
    <w:rsid w:val="00D40646"/>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3DF"/>
    <w:rsid w:val="00DE182E"/>
    <w:rsid w:val="00DE2127"/>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D02"/>
    <w:rsid w:val="00E62AA9"/>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040"/>
    <w:rsid w:val="00E94D80"/>
    <w:rsid w:val="00E94E71"/>
    <w:rsid w:val="00E96D33"/>
    <w:rsid w:val="00E9724A"/>
    <w:rsid w:val="00E97276"/>
    <w:rsid w:val="00E97AFB"/>
    <w:rsid w:val="00EA129C"/>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3EC"/>
    <w:rsid w:val="00EC191B"/>
    <w:rsid w:val="00EC1966"/>
    <w:rsid w:val="00EC2B5C"/>
    <w:rsid w:val="00EC2BB7"/>
    <w:rsid w:val="00EC3A46"/>
    <w:rsid w:val="00EC3BC3"/>
    <w:rsid w:val="00EC7F57"/>
    <w:rsid w:val="00ED0A6D"/>
    <w:rsid w:val="00ED2836"/>
    <w:rsid w:val="00ED2CC0"/>
    <w:rsid w:val="00ED36D0"/>
    <w:rsid w:val="00ED44D8"/>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03BF"/>
    <w:rsid w:val="00F910F9"/>
    <w:rsid w:val="00F911CB"/>
    <w:rsid w:val="00F92E90"/>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412"/>
    <w:rsid w:val="00FC6F41"/>
    <w:rsid w:val="00FC702A"/>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rlos.Cordeiro@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EC08A-A856-4E52-8494-F4AE7B07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128</TotalTime>
  <Pages>3</Pages>
  <Words>577</Words>
  <Characters>3295</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 1</cp:lastModifiedBy>
  <cp:revision>35</cp:revision>
  <cp:lastPrinted>2008-01-21T07:29:00Z</cp:lastPrinted>
  <dcterms:created xsi:type="dcterms:W3CDTF">2014-03-18T11:47:00Z</dcterms:created>
  <dcterms:modified xsi:type="dcterms:W3CDTF">2014-09-05T22:52:00Z</dcterms:modified>
</cp:coreProperties>
</file>