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6098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8A24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08BEBC" w14:textId="77777777" w:rsidR="00CA09B2" w:rsidRDefault="009B7621">
            <w:pPr>
              <w:pStyle w:val="T2"/>
            </w:pPr>
            <w:r>
              <w:t>Privacy Enhanced Wireless</w:t>
            </w:r>
          </w:p>
        </w:tc>
      </w:tr>
      <w:tr w:rsidR="00CA09B2" w14:paraId="4F2286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A0E29C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B7621">
              <w:rPr>
                <w:b w:val="0"/>
                <w:sz w:val="20"/>
              </w:rPr>
              <w:t xml:space="preserve">  2013-03-16</w:t>
            </w:r>
          </w:p>
        </w:tc>
      </w:tr>
      <w:tr w:rsidR="00CA09B2" w14:paraId="28BA087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01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2550FD" w14:textId="77777777">
        <w:trPr>
          <w:jc w:val="center"/>
        </w:trPr>
        <w:tc>
          <w:tcPr>
            <w:tcW w:w="1336" w:type="dxa"/>
            <w:vAlign w:val="center"/>
          </w:tcPr>
          <w:p w14:paraId="03E350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8DD94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5FB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A137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910B6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FA10373" w14:textId="77777777">
        <w:trPr>
          <w:jc w:val="center"/>
        </w:trPr>
        <w:tc>
          <w:tcPr>
            <w:tcW w:w="1336" w:type="dxa"/>
            <w:vAlign w:val="center"/>
          </w:tcPr>
          <w:p w14:paraId="6FA0D731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86C787A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44569598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48B5C7AD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00BA216D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 </w:t>
            </w:r>
          </w:p>
        </w:tc>
      </w:tr>
      <w:tr w:rsidR="00CA09B2" w14:paraId="72E730E3" w14:textId="77777777">
        <w:trPr>
          <w:jc w:val="center"/>
        </w:trPr>
        <w:tc>
          <w:tcPr>
            <w:tcW w:w="1336" w:type="dxa"/>
            <w:vAlign w:val="center"/>
          </w:tcPr>
          <w:p w14:paraId="5F0E3D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4AEA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08C6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C094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07F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A4B6828" w14:textId="77777777" w:rsidR="00CA09B2" w:rsidRDefault="00937B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362F2" wp14:editId="1177DD4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F563" w14:textId="77777777" w:rsidR="009E7FC2" w:rsidRDefault="009E7FC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B19D392" w14:textId="77777777" w:rsidR="009E7FC2" w:rsidRDefault="009E7FC2">
                            <w:pPr>
                              <w:jc w:val="both"/>
                            </w:pPr>
                            <w:r>
                              <w:t xml:space="preserve">Pervasive monitoring of traffic allows networks of activity and relationships to be built up based on mobility and location of fixed addressing information, like MAC addresses. </w:t>
                            </w:r>
                            <w:r w:rsidR="00B605AC">
                              <w:t xml:space="preserve">This information can be used to help uniquely identify an individual using the MAC address as well as sensitive and private information about that individual. </w:t>
                            </w:r>
                            <w:r>
                              <w:t xml:space="preserve">This </w:t>
                            </w:r>
                            <w:r w:rsidR="00B605AC">
                              <w:t>submission proposes using randomized</w:t>
                            </w:r>
                            <w:r>
                              <w:t xml:space="preserve"> MAC addresses and a </w:t>
                            </w:r>
                            <w:proofErr w:type="spellStart"/>
                            <w:r>
                              <w:t>behavior</w:t>
                            </w:r>
                            <w:proofErr w:type="spellEnd"/>
                            <w:r>
                              <w:t xml:space="preserve"> on STAs utilizing randomized MAC addresses to limit the effectiveness of traffic analysis.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5F3F563" w14:textId="77777777" w:rsidR="009E7FC2" w:rsidRDefault="009E7FC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B19D392" w14:textId="77777777" w:rsidR="009E7FC2" w:rsidRDefault="009E7FC2">
                      <w:pPr>
                        <w:jc w:val="both"/>
                      </w:pPr>
                      <w:r>
                        <w:t xml:space="preserve">Pervasive monitoring of traffic allows networks of activity and relationships to be built up based on mobility and location of fixed addressing information, like MAC addresses. </w:t>
                      </w:r>
                      <w:r w:rsidR="00B605AC">
                        <w:t xml:space="preserve">This information can be used to help uniquely identify an individual using the MAC address as well as sensitive and private information about that individual. </w:t>
                      </w:r>
                      <w:r>
                        <w:t xml:space="preserve">This </w:t>
                      </w:r>
                      <w:r w:rsidR="00B605AC">
                        <w:t>submission proposes using randomized</w:t>
                      </w:r>
                      <w:r>
                        <w:t xml:space="preserve"> MAC addresses and a </w:t>
                      </w:r>
                      <w:proofErr w:type="spellStart"/>
                      <w:r>
                        <w:t>behavior</w:t>
                      </w:r>
                      <w:proofErr w:type="spellEnd"/>
                      <w:r>
                        <w:t xml:space="preserve"> on STAs utilizing randomized MAC addresses to limit the effectiveness of traffic analysis.</w:t>
                      </w:r>
                    </w:p>
                  </w:txbxContent>
                </v:textbox>
              </v:shape>
            </w:pict>
          </mc:Fallback>
        </mc:AlternateContent>
      </w:r>
    </w:p>
    <w:p w14:paraId="29E78B64" w14:textId="77777777" w:rsidR="00937BF8" w:rsidRDefault="00CA09B2" w:rsidP="00937BF8">
      <w:pPr>
        <w:rPr>
          <w:b/>
          <w:i/>
        </w:rPr>
      </w:pPr>
      <w:r>
        <w:br w:type="page"/>
      </w:r>
    </w:p>
    <w:p w14:paraId="32DB5265" w14:textId="77777777" w:rsidR="009B7621" w:rsidRDefault="009B7621">
      <w:pPr>
        <w:rPr>
          <w:b/>
          <w:i/>
        </w:rPr>
      </w:pPr>
      <w:r>
        <w:rPr>
          <w:b/>
          <w:i/>
        </w:rPr>
        <w:lastRenderedPageBreak/>
        <w:t>Instruct editor to insert new section:</w:t>
      </w:r>
    </w:p>
    <w:p w14:paraId="22F4C915" w14:textId="77777777" w:rsidR="009B7621" w:rsidRDefault="009B7621"/>
    <w:p w14:paraId="23D2DCAF" w14:textId="77777777" w:rsidR="009B7621" w:rsidRDefault="009B7621">
      <w:pPr>
        <w:rPr>
          <w:b/>
          <w:sz w:val="20"/>
        </w:rPr>
      </w:pPr>
      <w:r>
        <w:rPr>
          <w:b/>
          <w:sz w:val="20"/>
        </w:rPr>
        <w:t xml:space="preserve">4.5.4.10 Privacy Enhancements </w:t>
      </w:r>
    </w:p>
    <w:p w14:paraId="6B68E5EF" w14:textId="77777777" w:rsidR="009B7621" w:rsidRDefault="009B7621">
      <w:pPr>
        <w:rPr>
          <w:sz w:val="20"/>
        </w:rPr>
      </w:pPr>
    </w:p>
    <w:p w14:paraId="324A0327" w14:textId="77777777" w:rsidR="009B7621" w:rsidRPr="009B7621" w:rsidRDefault="009B7621">
      <w:pPr>
        <w:rPr>
          <w:sz w:val="20"/>
        </w:rPr>
      </w:pPr>
      <w:r>
        <w:rPr>
          <w:sz w:val="20"/>
        </w:rPr>
        <w:t>When a STA connects to an infrastructure</w:t>
      </w:r>
      <w:r w:rsidR="00D27D84">
        <w:rPr>
          <w:sz w:val="20"/>
        </w:rPr>
        <w:t xml:space="preserve"> BSS or IBSS it defines the addressing of its MAC layer for the particular connection. If the</w:t>
      </w:r>
      <w:r w:rsidR="00471FA2">
        <w:rPr>
          <w:sz w:val="20"/>
        </w:rPr>
        <w:t xml:space="preserve"> STA uses a fixed MAC address, the dynamic nature of BSS membership</w:t>
      </w:r>
      <w:r w:rsidR="00D27D84">
        <w:rPr>
          <w:sz w:val="20"/>
        </w:rPr>
        <w:t xml:space="preserve"> enables a network of connections, locations, and behaviour to be established. </w:t>
      </w:r>
      <w:r w:rsidR="00B605AC">
        <w:rPr>
          <w:sz w:val="20"/>
        </w:rPr>
        <w:t xml:space="preserve">This network can be used to glean private and sensitive information regarding the individual behind the fixed MAC address. </w:t>
      </w:r>
      <w:r w:rsidR="00D27D84">
        <w:rPr>
          <w:sz w:val="20"/>
        </w:rPr>
        <w:t xml:space="preserve">Furthermore, even without establishing a connection, a mobile or portable STA that gratuitously beacons for </w:t>
      </w:r>
      <w:proofErr w:type="spellStart"/>
      <w:r w:rsidR="00D27D84">
        <w:rPr>
          <w:sz w:val="20"/>
        </w:rPr>
        <w:t>favored</w:t>
      </w:r>
      <w:proofErr w:type="spellEnd"/>
      <w:r w:rsidR="00D27D84">
        <w:rPr>
          <w:sz w:val="20"/>
        </w:rPr>
        <w:t xml:space="preserve"> infrastructure BSS networks, or announces the existence of IBSS networks, can reveal sensitive information about its location. To mitigate this sort of traffic analys</w:t>
      </w:r>
      <w:r w:rsidR="00471FA2">
        <w:rPr>
          <w:sz w:val="20"/>
        </w:rPr>
        <w:t xml:space="preserve">is mobile and portable STAs </w:t>
      </w:r>
      <w:r w:rsidR="00B605AC">
        <w:rPr>
          <w:sz w:val="20"/>
        </w:rPr>
        <w:t xml:space="preserve">can </w:t>
      </w:r>
      <w:r w:rsidR="00471FA2">
        <w:rPr>
          <w:sz w:val="20"/>
        </w:rPr>
        <w:t xml:space="preserve">support the ability to </w:t>
      </w:r>
      <w:r w:rsidR="00F54776">
        <w:rPr>
          <w:sz w:val="20"/>
        </w:rPr>
        <w:t>periodically and</w:t>
      </w:r>
      <w:r w:rsidR="00471FA2">
        <w:rPr>
          <w:sz w:val="20"/>
        </w:rPr>
        <w:t xml:space="preserve"> </w:t>
      </w:r>
      <w:r w:rsidR="00F54776">
        <w:rPr>
          <w:sz w:val="20"/>
        </w:rPr>
        <w:t xml:space="preserve">randomly change their </w:t>
      </w:r>
      <w:r w:rsidR="00471FA2">
        <w:rPr>
          <w:sz w:val="20"/>
        </w:rPr>
        <w:t xml:space="preserve">MAC addresses when not connected and to use </w:t>
      </w:r>
      <w:r w:rsidR="00F54776">
        <w:rPr>
          <w:sz w:val="20"/>
        </w:rPr>
        <w:t>a unique random MAC addresses per established</w:t>
      </w:r>
      <w:r w:rsidR="00471FA2">
        <w:rPr>
          <w:sz w:val="20"/>
        </w:rPr>
        <w:t xml:space="preserve"> network connection.</w:t>
      </w:r>
    </w:p>
    <w:p w14:paraId="5C67B66C" w14:textId="77777777" w:rsidR="00CA09B2" w:rsidRDefault="00CA09B2"/>
    <w:p w14:paraId="11CE4379" w14:textId="77777777" w:rsidR="00CA09B2" w:rsidRDefault="009E7FC2">
      <w:pPr>
        <w:rPr>
          <w:b/>
          <w:i/>
        </w:rPr>
      </w:pPr>
      <w:r>
        <w:rPr>
          <w:b/>
          <w:i/>
        </w:rPr>
        <w:t>Instruct editor to insert new section:</w:t>
      </w:r>
    </w:p>
    <w:p w14:paraId="30FF4490" w14:textId="77777777" w:rsidR="009E7FC2" w:rsidRDefault="009E7FC2">
      <w:pPr>
        <w:rPr>
          <w:sz w:val="20"/>
        </w:rPr>
      </w:pPr>
    </w:p>
    <w:p w14:paraId="4BF6065A" w14:textId="77777777" w:rsidR="009E7FC2" w:rsidRDefault="009E7FC2">
      <w:pPr>
        <w:rPr>
          <w:b/>
          <w:sz w:val="20"/>
        </w:rPr>
      </w:pPr>
      <w:r>
        <w:rPr>
          <w:b/>
          <w:sz w:val="20"/>
        </w:rPr>
        <w:t>11.1.9 Requirements for support of privacy enhancements</w:t>
      </w:r>
    </w:p>
    <w:p w14:paraId="385E93D2" w14:textId="77777777" w:rsidR="009E7FC2" w:rsidRDefault="009E7FC2">
      <w:pPr>
        <w:rPr>
          <w:sz w:val="20"/>
        </w:rPr>
      </w:pPr>
    </w:p>
    <w:p w14:paraId="1F59B310" w14:textId="77777777" w:rsidR="009E7FC2" w:rsidRDefault="009E7FC2">
      <w:pPr>
        <w:rPr>
          <w:sz w:val="20"/>
        </w:rPr>
      </w:pPr>
      <w:r>
        <w:rPr>
          <w:sz w:val="20"/>
        </w:rPr>
        <w:t xml:space="preserve">When a STA is not a member of a BSS it should periodically change its MAC address to a random value. The period should be not more than 1 hour and not less than 1 minute. </w:t>
      </w:r>
      <w:r w:rsidR="00937BF8">
        <w:rPr>
          <w:sz w:val="20"/>
        </w:rPr>
        <w:t>When a STA discovers a BSS of interest and wishes to establish a connection it should again change its MAC address to a random value prior to establishing a connection to the BSS. Once connected, it shall retain that MAC address for the duration of its BSS connection.</w:t>
      </w:r>
    </w:p>
    <w:p w14:paraId="4F372323" w14:textId="77777777" w:rsidR="00937BF8" w:rsidRDefault="00937BF8">
      <w:pPr>
        <w:rPr>
          <w:sz w:val="20"/>
        </w:rPr>
      </w:pPr>
    </w:p>
    <w:p w14:paraId="114BC3A5" w14:textId="77777777" w:rsidR="00937BF8" w:rsidRDefault="00937BF8">
      <w:pPr>
        <w:rPr>
          <w:sz w:val="20"/>
        </w:rPr>
      </w:pPr>
      <w:r>
        <w:rPr>
          <w:sz w:val="20"/>
        </w:rPr>
        <w:t>STAs connecting to an infrastructure BSS should retain a single MAC address for the duration of its connection across an ESS.</w:t>
      </w:r>
    </w:p>
    <w:p w14:paraId="053769EA" w14:textId="77777777" w:rsidR="00B8229E" w:rsidRDefault="00B8229E">
      <w:pPr>
        <w:rPr>
          <w:sz w:val="20"/>
        </w:rPr>
      </w:pPr>
    </w:p>
    <w:p w14:paraId="39E6EFEE" w14:textId="4824D002" w:rsidR="00B8229E" w:rsidRDefault="00B8229E">
      <w:pPr>
        <w:rPr>
          <w:sz w:val="20"/>
        </w:rPr>
      </w:pPr>
      <w:r>
        <w:rPr>
          <w:sz w:val="20"/>
        </w:rPr>
        <w:t xml:space="preserve">To set a random MAC address, a STA shall assign it random 48-bit value and shall set the two low-order bits of the first octet (globally unique and unicast) to zero. </w:t>
      </w:r>
      <w:bookmarkStart w:id="0" w:name="_GoBack"/>
      <w:bookmarkEnd w:id="0"/>
    </w:p>
    <w:p w14:paraId="229D40D3" w14:textId="77777777" w:rsidR="00937BF8" w:rsidRDefault="00937BF8">
      <w:pPr>
        <w:rPr>
          <w:sz w:val="20"/>
        </w:rPr>
      </w:pPr>
    </w:p>
    <w:p w14:paraId="05CC94C1" w14:textId="77777777" w:rsidR="00937BF8" w:rsidRDefault="00937BF8">
      <w:pPr>
        <w:rPr>
          <w:sz w:val="20"/>
        </w:rPr>
      </w:pPr>
      <w:r>
        <w:rPr>
          <w:sz w:val="20"/>
        </w:rPr>
        <w:t>To avoid leakage of possibly sensitive network identifying information, STAs should refrain from directed probing for preferred SSIDs and, instead, use passive scanning or wildcard probing.</w:t>
      </w:r>
    </w:p>
    <w:p w14:paraId="14736923" w14:textId="77777777" w:rsidR="00937BF8" w:rsidRDefault="00937BF8">
      <w:pPr>
        <w:rPr>
          <w:sz w:val="20"/>
        </w:rPr>
      </w:pPr>
    </w:p>
    <w:p w14:paraId="2A951FF5" w14:textId="77777777" w:rsidR="00937BF8" w:rsidRDefault="00937BF8">
      <w:pPr>
        <w:rPr>
          <w:sz w:val="20"/>
        </w:rPr>
      </w:pPr>
    </w:p>
    <w:p w14:paraId="35F7D558" w14:textId="77777777" w:rsidR="00937BF8" w:rsidRPr="009E7FC2" w:rsidRDefault="00937BF8">
      <w:pPr>
        <w:rPr>
          <w:sz w:val="20"/>
        </w:rPr>
      </w:pPr>
    </w:p>
    <w:p w14:paraId="7FC0548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0789F49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1BED0" w14:textId="77777777" w:rsidR="009E7FC2" w:rsidRDefault="009E7FC2">
      <w:r>
        <w:separator/>
      </w:r>
    </w:p>
  </w:endnote>
  <w:endnote w:type="continuationSeparator" w:id="0">
    <w:p w14:paraId="69A71995" w14:textId="77777777" w:rsidR="009E7FC2" w:rsidRDefault="009E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54C1B" w14:textId="3BDC7D50" w:rsidR="009E7FC2" w:rsidRDefault="00B8229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E7FC2">
      <w:t>Submission</w:t>
    </w:r>
    <w:r>
      <w:fldChar w:fldCharType="end"/>
    </w:r>
    <w:r w:rsidR="009E7FC2">
      <w:tab/>
      <w:t xml:space="preserve">page </w:t>
    </w:r>
    <w:r w:rsidR="009E7FC2">
      <w:fldChar w:fldCharType="begin"/>
    </w:r>
    <w:r w:rsidR="009E7FC2">
      <w:instrText xml:space="preserve">page </w:instrText>
    </w:r>
    <w:r w:rsidR="009E7FC2">
      <w:fldChar w:fldCharType="separate"/>
    </w:r>
    <w:r>
      <w:rPr>
        <w:noProof/>
      </w:rPr>
      <w:t>1</w:t>
    </w:r>
    <w:r w:rsidR="009E7FC2">
      <w:fldChar w:fldCharType="end"/>
    </w:r>
    <w:r w:rsidR="009E7FC2">
      <w:tab/>
    </w:r>
    <w:r>
      <w:fldChar w:fldCharType="begin"/>
    </w:r>
    <w:r>
      <w:instrText xml:space="preserve"> COMMENTS  \* MERGEFORMAT </w:instrText>
    </w:r>
    <w:r>
      <w:fldChar w:fldCharType="separate"/>
    </w:r>
    <w:r w:rsidR="00C47A34">
      <w:t>Dan Harkins, Aruba Networks</w:t>
    </w:r>
    <w:r>
      <w:fldChar w:fldCharType="end"/>
    </w:r>
  </w:p>
  <w:p w14:paraId="3AE56A92" w14:textId="77777777" w:rsidR="009E7FC2" w:rsidRDefault="009E7FC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157FE" w14:textId="77777777" w:rsidR="009E7FC2" w:rsidRDefault="009E7FC2">
      <w:r>
        <w:separator/>
      </w:r>
    </w:p>
  </w:footnote>
  <w:footnote w:type="continuationSeparator" w:id="0">
    <w:p w14:paraId="297E8FF5" w14:textId="77777777" w:rsidR="009E7FC2" w:rsidRDefault="009E7F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C204D" w14:textId="74B60053" w:rsidR="009E7FC2" w:rsidRDefault="00B822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47A34">
      <w:t>March</w:t>
    </w:r>
    <w:r w:rsidR="009E7FC2">
      <w:t xml:space="preserve"> </w:t>
    </w:r>
    <w:r w:rsidR="00C47A34">
      <w:t>2014</w:t>
    </w:r>
    <w:r>
      <w:fldChar w:fldCharType="end"/>
    </w:r>
    <w:r w:rsidR="009E7FC2">
      <w:tab/>
    </w:r>
    <w:r w:rsidR="009E7FC2">
      <w:tab/>
    </w:r>
    <w:r>
      <w:fldChar w:fldCharType="begin"/>
    </w:r>
    <w:r>
      <w:instrText xml:space="preserve"> TITLE  \* </w:instrText>
    </w:r>
    <w:r>
      <w:instrText xml:space="preserve">MERGEFORMAT </w:instrText>
    </w:r>
    <w:r>
      <w:fldChar w:fldCharType="separate"/>
    </w:r>
    <w:r w:rsidR="00C47A34">
      <w:t>doc.: IEEE 802.11-14/0367</w:t>
    </w:r>
    <w:r w:rsidR="009E7FC2">
      <w:t>r</w:t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E21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1"/>
    <w:rsid w:val="001D723B"/>
    <w:rsid w:val="0029020B"/>
    <w:rsid w:val="002D44BE"/>
    <w:rsid w:val="00442037"/>
    <w:rsid w:val="00471FA2"/>
    <w:rsid w:val="004B064B"/>
    <w:rsid w:val="0062440B"/>
    <w:rsid w:val="006C0727"/>
    <w:rsid w:val="006E145F"/>
    <w:rsid w:val="00770572"/>
    <w:rsid w:val="00937BF8"/>
    <w:rsid w:val="009B7621"/>
    <w:rsid w:val="009E7FC2"/>
    <w:rsid w:val="009F2FBC"/>
    <w:rsid w:val="00AA427C"/>
    <w:rsid w:val="00B605AC"/>
    <w:rsid w:val="00B8229E"/>
    <w:rsid w:val="00BE68C2"/>
    <w:rsid w:val="00C47A34"/>
    <w:rsid w:val="00CA09B2"/>
    <w:rsid w:val="00D27D84"/>
    <w:rsid w:val="00DC5A7B"/>
    <w:rsid w:val="00F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3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335</Words>
  <Characters>1912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3</cp:revision>
  <cp:lastPrinted>1901-01-01T08:00:00Z</cp:lastPrinted>
  <dcterms:created xsi:type="dcterms:W3CDTF">2014-03-17T02:23:00Z</dcterms:created>
  <dcterms:modified xsi:type="dcterms:W3CDTF">2014-03-17T02:56:00Z</dcterms:modified>
</cp:coreProperties>
</file>