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8F794F">
        <w:trPr>
          <w:trHeight w:val="485"/>
          <w:jc w:val="center"/>
        </w:trPr>
        <w:tc>
          <w:tcPr>
            <w:tcW w:w="9576" w:type="dxa"/>
            <w:gridSpan w:val="5"/>
            <w:vAlign w:val="center"/>
          </w:tcPr>
          <w:p w:rsidR="00CA09B2" w:rsidRPr="008F794F" w:rsidRDefault="008178A4" w:rsidP="00D911A0">
            <w:pPr>
              <w:pStyle w:val="T2"/>
              <w:rPr>
                <w:lang w:eastAsia="ja-JP"/>
              </w:rPr>
            </w:pPr>
            <w:r w:rsidRPr="008F794F">
              <w:rPr>
                <w:rFonts w:hint="eastAsia"/>
                <w:lang w:eastAsia="ja-JP"/>
              </w:rPr>
              <w:t xml:space="preserve">LB200 </w:t>
            </w:r>
            <w:r w:rsidR="00DF4B5C">
              <w:rPr>
                <w:rFonts w:hint="eastAsia"/>
                <w:lang w:eastAsia="ja-JP"/>
              </w:rPr>
              <w:t xml:space="preserve">Proposed </w:t>
            </w:r>
            <w:r w:rsidRPr="008F794F">
              <w:rPr>
                <w:rFonts w:hint="eastAsia"/>
                <w:lang w:eastAsia="ja-JP"/>
              </w:rPr>
              <w:t>Comment Resolution</w:t>
            </w:r>
            <w:r w:rsidR="00B07B2D">
              <w:rPr>
                <w:rFonts w:hint="eastAsia"/>
                <w:lang w:eastAsia="ja-JP"/>
              </w:rPr>
              <w:t>s</w:t>
            </w:r>
            <w:r w:rsidRPr="008F794F">
              <w:rPr>
                <w:rFonts w:hint="eastAsia"/>
                <w:lang w:eastAsia="ja-JP"/>
              </w:rPr>
              <w:t xml:space="preserve"> for </w:t>
            </w:r>
            <w:r w:rsidR="00D911A0">
              <w:rPr>
                <w:rFonts w:hint="eastAsia"/>
                <w:lang w:eastAsia="ja-JP"/>
              </w:rPr>
              <w:t>9.3.6</w:t>
            </w:r>
          </w:p>
        </w:tc>
      </w:tr>
      <w:tr w:rsidR="00CA09B2" w:rsidRPr="008F794F">
        <w:trPr>
          <w:trHeight w:val="359"/>
          <w:jc w:val="center"/>
        </w:trPr>
        <w:tc>
          <w:tcPr>
            <w:tcW w:w="9576" w:type="dxa"/>
            <w:gridSpan w:val="5"/>
            <w:vAlign w:val="center"/>
          </w:tcPr>
          <w:p w:rsidR="00CA09B2" w:rsidRPr="008F794F" w:rsidRDefault="00CA09B2" w:rsidP="00A31588">
            <w:pPr>
              <w:pStyle w:val="T2"/>
              <w:ind w:left="0"/>
              <w:rPr>
                <w:sz w:val="20"/>
                <w:lang w:eastAsia="ja-JP"/>
              </w:rPr>
            </w:pPr>
            <w:r w:rsidRPr="008F794F">
              <w:rPr>
                <w:sz w:val="20"/>
              </w:rPr>
              <w:t>Date:</w:t>
            </w:r>
            <w:r w:rsidRPr="008F794F">
              <w:rPr>
                <w:b w:val="0"/>
                <w:sz w:val="20"/>
              </w:rPr>
              <w:t xml:space="preserve">  </w:t>
            </w:r>
            <w:r w:rsidR="00A71D31" w:rsidRPr="008F794F">
              <w:rPr>
                <w:rFonts w:hint="eastAsia"/>
                <w:b w:val="0"/>
                <w:sz w:val="20"/>
                <w:lang w:eastAsia="ja-JP"/>
              </w:rPr>
              <w:t>2014</w:t>
            </w:r>
            <w:r w:rsidRPr="008F794F">
              <w:rPr>
                <w:b w:val="0"/>
                <w:sz w:val="20"/>
              </w:rPr>
              <w:t>-</w:t>
            </w:r>
            <w:r w:rsidR="00250889">
              <w:rPr>
                <w:rFonts w:hint="eastAsia"/>
                <w:b w:val="0"/>
                <w:sz w:val="20"/>
                <w:lang w:eastAsia="ja-JP"/>
              </w:rPr>
              <w:t>0</w:t>
            </w:r>
            <w:r w:rsidR="00A31588">
              <w:rPr>
                <w:rFonts w:hint="eastAsia"/>
                <w:b w:val="0"/>
                <w:sz w:val="20"/>
                <w:lang w:eastAsia="ja-JP"/>
              </w:rPr>
              <w:t>3</w:t>
            </w:r>
            <w:r w:rsidRPr="008F794F">
              <w:rPr>
                <w:b w:val="0"/>
                <w:sz w:val="20"/>
              </w:rPr>
              <w:t>-</w:t>
            </w:r>
            <w:r w:rsidR="00E855E8">
              <w:rPr>
                <w:rFonts w:hint="eastAsia"/>
                <w:b w:val="0"/>
                <w:sz w:val="20"/>
                <w:lang w:eastAsia="ja-JP"/>
              </w:rPr>
              <w:t>12</w:t>
            </w:r>
          </w:p>
        </w:tc>
      </w:tr>
      <w:tr w:rsidR="00CA09B2" w:rsidRPr="008F794F">
        <w:trPr>
          <w:cantSplit/>
          <w:jc w:val="center"/>
        </w:trPr>
        <w:tc>
          <w:tcPr>
            <w:tcW w:w="9576" w:type="dxa"/>
            <w:gridSpan w:val="5"/>
            <w:vAlign w:val="center"/>
          </w:tcPr>
          <w:p w:rsidR="00CA09B2" w:rsidRPr="008F794F" w:rsidRDefault="00E3749C">
            <w:pPr>
              <w:pStyle w:val="T2"/>
              <w:spacing w:after="0"/>
              <w:ind w:left="0" w:right="0"/>
              <w:jc w:val="left"/>
              <w:rPr>
                <w:sz w:val="20"/>
                <w:lang w:eastAsia="ja-JP"/>
              </w:rPr>
            </w:pPr>
            <w:r w:rsidRPr="008F794F">
              <w:rPr>
                <w:rFonts w:hint="eastAsia"/>
                <w:sz w:val="20"/>
                <w:lang w:eastAsia="ja-JP"/>
              </w:rPr>
              <w:t>.</w:t>
            </w:r>
          </w:p>
        </w:tc>
      </w:tr>
      <w:tr w:rsidR="00CA09B2" w:rsidRPr="008F794F">
        <w:trPr>
          <w:jc w:val="center"/>
        </w:trPr>
        <w:tc>
          <w:tcPr>
            <w:tcW w:w="1336" w:type="dxa"/>
            <w:vAlign w:val="center"/>
          </w:tcPr>
          <w:p w:rsidR="00CA09B2" w:rsidRPr="008F794F" w:rsidRDefault="00CA09B2">
            <w:pPr>
              <w:pStyle w:val="T2"/>
              <w:spacing w:after="0"/>
              <w:ind w:left="0" w:right="0"/>
              <w:jc w:val="left"/>
              <w:rPr>
                <w:sz w:val="20"/>
              </w:rPr>
            </w:pPr>
            <w:r w:rsidRPr="008F794F">
              <w:rPr>
                <w:sz w:val="20"/>
              </w:rPr>
              <w:t>Name</w:t>
            </w:r>
          </w:p>
        </w:tc>
        <w:tc>
          <w:tcPr>
            <w:tcW w:w="2064" w:type="dxa"/>
            <w:vAlign w:val="center"/>
          </w:tcPr>
          <w:p w:rsidR="00CA09B2" w:rsidRPr="008F794F" w:rsidRDefault="0062440B">
            <w:pPr>
              <w:pStyle w:val="T2"/>
              <w:spacing w:after="0"/>
              <w:ind w:left="0" w:right="0"/>
              <w:jc w:val="left"/>
              <w:rPr>
                <w:sz w:val="20"/>
              </w:rPr>
            </w:pPr>
            <w:r w:rsidRPr="008F794F">
              <w:rPr>
                <w:sz w:val="20"/>
              </w:rPr>
              <w:t>Affiliation</w:t>
            </w:r>
          </w:p>
        </w:tc>
        <w:tc>
          <w:tcPr>
            <w:tcW w:w="2814" w:type="dxa"/>
            <w:vAlign w:val="center"/>
          </w:tcPr>
          <w:p w:rsidR="00CA09B2" w:rsidRPr="008F794F" w:rsidRDefault="00CA09B2">
            <w:pPr>
              <w:pStyle w:val="T2"/>
              <w:spacing w:after="0"/>
              <w:ind w:left="0" w:right="0"/>
              <w:jc w:val="left"/>
              <w:rPr>
                <w:sz w:val="20"/>
              </w:rPr>
            </w:pPr>
            <w:r w:rsidRPr="008F794F">
              <w:rPr>
                <w:sz w:val="20"/>
              </w:rPr>
              <w:t>Address</w:t>
            </w:r>
          </w:p>
        </w:tc>
        <w:tc>
          <w:tcPr>
            <w:tcW w:w="1715" w:type="dxa"/>
            <w:vAlign w:val="center"/>
          </w:tcPr>
          <w:p w:rsidR="00CA09B2" w:rsidRPr="008F794F" w:rsidRDefault="00CA09B2">
            <w:pPr>
              <w:pStyle w:val="T2"/>
              <w:spacing w:after="0"/>
              <w:ind w:left="0" w:right="0"/>
              <w:jc w:val="left"/>
              <w:rPr>
                <w:sz w:val="20"/>
              </w:rPr>
            </w:pPr>
            <w:r w:rsidRPr="008F794F">
              <w:rPr>
                <w:sz w:val="20"/>
              </w:rPr>
              <w:t>Phone</w:t>
            </w:r>
          </w:p>
        </w:tc>
        <w:tc>
          <w:tcPr>
            <w:tcW w:w="1647" w:type="dxa"/>
            <w:vAlign w:val="center"/>
          </w:tcPr>
          <w:p w:rsidR="00CA09B2" w:rsidRPr="008F794F" w:rsidRDefault="00CA09B2">
            <w:pPr>
              <w:pStyle w:val="T2"/>
              <w:spacing w:after="0"/>
              <w:ind w:left="0" w:right="0"/>
              <w:jc w:val="left"/>
              <w:rPr>
                <w:sz w:val="20"/>
              </w:rPr>
            </w:pPr>
            <w:r w:rsidRPr="008F794F">
              <w:rPr>
                <w:sz w:val="20"/>
              </w:rPr>
              <w:t>email</w:t>
            </w:r>
          </w:p>
        </w:tc>
      </w:tr>
      <w:tr w:rsidR="00CA09B2" w:rsidRPr="008F794F">
        <w:trPr>
          <w:jc w:val="center"/>
        </w:trPr>
        <w:tc>
          <w:tcPr>
            <w:tcW w:w="1336" w:type="dxa"/>
            <w:vAlign w:val="center"/>
          </w:tcPr>
          <w:p w:rsidR="00CA09B2" w:rsidRPr="008F794F" w:rsidRDefault="00A71D31">
            <w:pPr>
              <w:pStyle w:val="T2"/>
              <w:spacing w:after="0"/>
              <w:ind w:left="0" w:right="0"/>
              <w:rPr>
                <w:b w:val="0"/>
                <w:sz w:val="20"/>
                <w:lang w:eastAsia="ja-JP"/>
              </w:rPr>
            </w:pPr>
            <w:r w:rsidRPr="008F794F">
              <w:rPr>
                <w:rFonts w:hint="eastAsia"/>
                <w:b w:val="0"/>
                <w:sz w:val="20"/>
                <w:lang w:eastAsia="ja-JP"/>
              </w:rPr>
              <w:t>Mitsuru Iwaoka</w:t>
            </w:r>
          </w:p>
        </w:tc>
        <w:tc>
          <w:tcPr>
            <w:tcW w:w="2064" w:type="dxa"/>
            <w:vAlign w:val="center"/>
          </w:tcPr>
          <w:p w:rsidR="00CA09B2" w:rsidRPr="008F794F" w:rsidRDefault="00A71D31">
            <w:pPr>
              <w:pStyle w:val="T2"/>
              <w:spacing w:after="0"/>
              <w:ind w:left="0" w:right="0"/>
              <w:rPr>
                <w:b w:val="0"/>
                <w:sz w:val="20"/>
                <w:lang w:eastAsia="ja-JP"/>
              </w:rPr>
            </w:pPr>
            <w:r w:rsidRPr="008F794F">
              <w:rPr>
                <w:rFonts w:hint="eastAsia"/>
                <w:b w:val="0"/>
                <w:sz w:val="20"/>
                <w:lang w:eastAsia="ja-JP"/>
              </w:rPr>
              <w:t>Yokogawa Electric Corporation</w:t>
            </w:r>
          </w:p>
        </w:tc>
        <w:tc>
          <w:tcPr>
            <w:tcW w:w="2814" w:type="dxa"/>
            <w:vAlign w:val="center"/>
          </w:tcPr>
          <w:p w:rsidR="00CA09B2" w:rsidRPr="008F794F" w:rsidRDefault="00A71D31">
            <w:pPr>
              <w:pStyle w:val="T2"/>
              <w:spacing w:after="0"/>
              <w:ind w:left="0" w:right="0"/>
              <w:rPr>
                <w:b w:val="0"/>
                <w:sz w:val="20"/>
                <w:lang w:eastAsia="ja-JP"/>
              </w:rPr>
            </w:pPr>
            <w:r w:rsidRPr="008F794F">
              <w:rPr>
                <w:rFonts w:hint="eastAsia"/>
                <w:b w:val="0"/>
                <w:sz w:val="20"/>
                <w:lang w:eastAsia="ja-JP"/>
              </w:rPr>
              <w:t>2-9-32 Nakacho, Musashino-shi</w:t>
            </w:r>
          </w:p>
          <w:p w:rsidR="00A71D31" w:rsidRPr="008F794F" w:rsidRDefault="00A71D31">
            <w:pPr>
              <w:pStyle w:val="T2"/>
              <w:spacing w:after="0"/>
              <w:ind w:left="0" w:right="0"/>
              <w:rPr>
                <w:b w:val="0"/>
                <w:sz w:val="20"/>
                <w:lang w:eastAsia="ja-JP"/>
              </w:rPr>
            </w:pPr>
            <w:r w:rsidRPr="008F794F">
              <w:rPr>
                <w:rFonts w:hint="eastAsia"/>
                <w:b w:val="0"/>
                <w:sz w:val="20"/>
                <w:lang w:eastAsia="ja-JP"/>
              </w:rPr>
              <w:t>Tokyo, 180-8750</w:t>
            </w:r>
          </w:p>
          <w:p w:rsidR="00A71D31" w:rsidRPr="008F794F" w:rsidRDefault="00A71D31">
            <w:pPr>
              <w:pStyle w:val="T2"/>
              <w:spacing w:after="0"/>
              <w:ind w:left="0" w:right="0"/>
              <w:rPr>
                <w:b w:val="0"/>
                <w:sz w:val="20"/>
                <w:lang w:eastAsia="ja-JP"/>
              </w:rPr>
            </w:pPr>
            <w:r w:rsidRPr="008F794F">
              <w:rPr>
                <w:rFonts w:hint="eastAsia"/>
                <w:b w:val="0"/>
                <w:sz w:val="20"/>
                <w:lang w:eastAsia="ja-JP"/>
              </w:rPr>
              <w:t>Japan</w:t>
            </w:r>
          </w:p>
        </w:tc>
        <w:tc>
          <w:tcPr>
            <w:tcW w:w="1715" w:type="dxa"/>
            <w:vAlign w:val="center"/>
          </w:tcPr>
          <w:p w:rsidR="00CA09B2" w:rsidRPr="008F794F" w:rsidRDefault="00A71D31">
            <w:pPr>
              <w:pStyle w:val="T2"/>
              <w:spacing w:after="0"/>
              <w:ind w:left="0" w:right="0"/>
              <w:rPr>
                <w:b w:val="0"/>
                <w:sz w:val="20"/>
                <w:lang w:eastAsia="ja-JP"/>
              </w:rPr>
            </w:pPr>
            <w:r w:rsidRPr="008F794F">
              <w:rPr>
                <w:rFonts w:hint="eastAsia"/>
                <w:b w:val="0"/>
                <w:sz w:val="20"/>
                <w:lang w:eastAsia="ja-JP"/>
              </w:rPr>
              <w:t>+81-422-52-5519</w:t>
            </w:r>
          </w:p>
        </w:tc>
        <w:tc>
          <w:tcPr>
            <w:tcW w:w="1647" w:type="dxa"/>
            <w:vAlign w:val="center"/>
          </w:tcPr>
          <w:p w:rsidR="00A71D31" w:rsidRPr="008F794F" w:rsidRDefault="00A71D31">
            <w:pPr>
              <w:pStyle w:val="T2"/>
              <w:spacing w:after="0"/>
              <w:ind w:left="0" w:right="0"/>
              <w:rPr>
                <w:b w:val="0"/>
                <w:sz w:val="16"/>
                <w:lang w:eastAsia="ja-JP"/>
              </w:rPr>
            </w:pPr>
            <w:r w:rsidRPr="008F794F">
              <w:rPr>
                <w:rFonts w:hint="eastAsia"/>
                <w:b w:val="0"/>
                <w:sz w:val="16"/>
                <w:lang w:eastAsia="ja-JP"/>
              </w:rPr>
              <w:t>Mitsuru.Iwaoka@</w:t>
            </w:r>
          </w:p>
          <w:p w:rsidR="00CA09B2" w:rsidRPr="008F794F" w:rsidRDefault="00A71D31">
            <w:pPr>
              <w:pStyle w:val="T2"/>
              <w:spacing w:after="0"/>
              <w:ind w:left="0" w:right="0"/>
              <w:rPr>
                <w:b w:val="0"/>
                <w:sz w:val="16"/>
                <w:lang w:eastAsia="ja-JP"/>
              </w:rPr>
            </w:pPr>
            <w:r w:rsidRPr="008F794F">
              <w:rPr>
                <w:rFonts w:hint="eastAsia"/>
                <w:b w:val="0"/>
                <w:sz w:val="16"/>
                <w:lang w:eastAsia="ja-JP"/>
              </w:rPr>
              <w:t>jp.yokogawa.com</w:t>
            </w:r>
          </w:p>
        </w:tc>
      </w:tr>
      <w:tr w:rsidR="00CA09B2" w:rsidRPr="008F794F">
        <w:trPr>
          <w:jc w:val="center"/>
        </w:trPr>
        <w:tc>
          <w:tcPr>
            <w:tcW w:w="1336" w:type="dxa"/>
            <w:vAlign w:val="center"/>
          </w:tcPr>
          <w:p w:rsidR="00CA09B2" w:rsidRPr="008F794F" w:rsidRDefault="00CA09B2">
            <w:pPr>
              <w:pStyle w:val="T2"/>
              <w:spacing w:after="0"/>
              <w:ind w:left="0" w:right="0"/>
              <w:rPr>
                <w:b w:val="0"/>
                <w:sz w:val="20"/>
              </w:rPr>
            </w:pPr>
          </w:p>
        </w:tc>
        <w:tc>
          <w:tcPr>
            <w:tcW w:w="2064" w:type="dxa"/>
            <w:vAlign w:val="center"/>
          </w:tcPr>
          <w:p w:rsidR="00CA09B2" w:rsidRPr="008F794F" w:rsidRDefault="00CA09B2">
            <w:pPr>
              <w:pStyle w:val="T2"/>
              <w:spacing w:after="0"/>
              <w:ind w:left="0" w:right="0"/>
              <w:rPr>
                <w:b w:val="0"/>
                <w:sz w:val="20"/>
              </w:rPr>
            </w:pPr>
          </w:p>
        </w:tc>
        <w:tc>
          <w:tcPr>
            <w:tcW w:w="2814" w:type="dxa"/>
            <w:vAlign w:val="center"/>
          </w:tcPr>
          <w:p w:rsidR="00CA09B2" w:rsidRPr="008F794F" w:rsidRDefault="00CA09B2">
            <w:pPr>
              <w:pStyle w:val="T2"/>
              <w:spacing w:after="0"/>
              <w:ind w:left="0" w:right="0"/>
              <w:rPr>
                <w:b w:val="0"/>
                <w:sz w:val="20"/>
              </w:rPr>
            </w:pPr>
          </w:p>
        </w:tc>
        <w:tc>
          <w:tcPr>
            <w:tcW w:w="1715" w:type="dxa"/>
            <w:vAlign w:val="center"/>
          </w:tcPr>
          <w:p w:rsidR="00CA09B2" w:rsidRPr="008F794F" w:rsidRDefault="00CA09B2">
            <w:pPr>
              <w:pStyle w:val="T2"/>
              <w:spacing w:after="0"/>
              <w:ind w:left="0" w:right="0"/>
              <w:rPr>
                <w:b w:val="0"/>
                <w:sz w:val="20"/>
              </w:rPr>
            </w:pPr>
          </w:p>
        </w:tc>
        <w:tc>
          <w:tcPr>
            <w:tcW w:w="1647" w:type="dxa"/>
            <w:vAlign w:val="center"/>
          </w:tcPr>
          <w:p w:rsidR="00CA09B2" w:rsidRPr="008F794F" w:rsidRDefault="00CA09B2">
            <w:pPr>
              <w:pStyle w:val="T2"/>
              <w:spacing w:after="0"/>
              <w:ind w:left="0" w:right="0"/>
              <w:rPr>
                <w:b w:val="0"/>
                <w:sz w:val="16"/>
              </w:rPr>
            </w:pPr>
          </w:p>
        </w:tc>
      </w:tr>
    </w:tbl>
    <w:p w:rsidR="00CA09B2" w:rsidRDefault="00D46D61">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7869E4" w:rsidRDefault="007869E4">
                  <w:pPr>
                    <w:pStyle w:val="T1"/>
                    <w:spacing w:after="120"/>
                  </w:pPr>
                  <w:r>
                    <w:t>Abstract</w:t>
                  </w:r>
                </w:p>
                <w:p w:rsidR="007869E4" w:rsidRDefault="007869E4" w:rsidP="008178A4">
                  <w:pPr>
                    <w:jc w:val="both"/>
                  </w:pPr>
                  <w:r>
                    <w:t>Th</w:t>
                  </w:r>
                  <w:r>
                    <w:rPr>
                      <w:rFonts w:hint="eastAsia"/>
                      <w:lang w:eastAsia="ja-JP"/>
                    </w:rPr>
                    <w:t>is</w:t>
                  </w:r>
                  <w:r w:rsidRPr="002474B1">
                    <w:t xml:space="preserve"> </w:t>
                  </w:r>
                  <w:r>
                    <w:rPr>
                      <w:rFonts w:hint="eastAsia"/>
                      <w:lang w:eastAsia="ja-JP"/>
                    </w:rPr>
                    <w:t xml:space="preserve">submission </w:t>
                  </w:r>
                  <w:r>
                    <w:t>proposes resolution</w:t>
                  </w:r>
                  <w:r>
                    <w:rPr>
                      <w:rFonts w:hint="eastAsia"/>
                      <w:lang w:eastAsia="ja-JP"/>
                    </w:rPr>
                    <w:t>s</w:t>
                  </w:r>
                  <w:r>
                    <w:t xml:space="preserve"> for following</w:t>
                  </w:r>
                  <w:r w:rsidR="00C54200">
                    <w:rPr>
                      <w:rFonts w:hint="eastAsia"/>
                      <w:lang w:eastAsia="ja-JP"/>
                    </w:rPr>
                    <w:t xml:space="preserve"> MAC</w:t>
                  </w:r>
                  <w:bookmarkStart w:id="0" w:name="_GoBack"/>
                  <w:bookmarkEnd w:id="0"/>
                  <w:r>
                    <w:rPr>
                      <w:rFonts w:hint="eastAsia"/>
                      <w:lang w:eastAsia="ja-JP"/>
                    </w:rPr>
                    <w:t xml:space="preserve"> </w:t>
                  </w:r>
                  <w:r>
                    <w:t>comment</w:t>
                  </w:r>
                  <w:r>
                    <w:rPr>
                      <w:rFonts w:hint="eastAsia"/>
                      <w:lang w:eastAsia="ja-JP"/>
                    </w:rPr>
                    <w:t>s</w:t>
                  </w:r>
                  <w:r w:rsidRPr="002474B1">
                    <w:t xml:space="preserve"> of P802.11ah D</w:t>
                  </w:r>
                  <w:r>
                    <w:rPr>
                      <w:rFonts w:hint="eastAsia"/>
                      <w:lang w:eastAsia="ja-JP"/>
                    </w:rPr>
                    <w:t>1.0</w:t>
                  </w:r>
                  <w:r w:rsidRPr="002474B1">
                    <w:t xml:space="preserve"> </w:t>
                  </w:r>
                  <w:r>
                    <w:rPr>
                      <w:rFonts w:hint="eastAsia"/>
                      <w:lang w:eastAsia="ja-JP"/>
                    </w:rPr>
                    <w:t>WG Letter Ballot</w:t>
                  </w:r>
                  <w:r w:rsidRPr="002474B1">
                    <w:t xml:space="preserve"> (</w:t>
                  </w:r>
                  <w:r>
                    <w:rPr>
                      <w:rFonts w:hint="eastAsia"/>
                      <w:lang w:eastAsia="ja-JP"/>
                    </w:rPr>
                    <w:t>LB200</w:t>
                  </w:r>
                  <w:r w:rsidRPr="002474B1">
                    <w:t>)</w:t>
                  </w:r>
                  <w:r>
                    <w:t>:</w:t>
                  </w:r>
                </w:p>
                <w:p w:rsidR="007869E4" w:rsidRDefault="007869E4" w:rsidP="00DF4B5C">
                  <w:pPr>
                    <w:numPr>
                      <w:ilvl w:val="0"/>
                      <w:numId w:val="1"/>
                    </w:numPr>
                    <w:jc w:val="both"/>
                    <w:rPr>
                      <w:lang w:eastAsia="ja-JP"/>
                    </w:rPr>
                  </w:pPr>
                  <w:r>
                    <w:rPr>
                      <w:rFonts w:hint="eastAsia"/>
                      <w:lang w:eastAsia="ja-JP"/>
                    </w:rPr>
                    <w:t>1719, 2583</w:t>
                  </w:r>
                </w:p>
                <w:p w:rsidR="007869E4" w:rsidRDefault="007869E4" w:rsidP="008178A4">
                  <w:pPr>
                    <w:jc w:val="both"/>
                    <w:rPr>
                      <w:lang w:eastAsia="ja-JP"/>
                    </w:rPr>
                  </w:pPr>
                </w:p>
                <w:p w:rsidR="007869E4" w:rsidRDefault="007869E4" w:rsidP="008178A4">
                  <w:pPr>
                    <w:jc w:val="both"/>
                    <w:rPr>
                      <w:lang w:eastAsia="ja-JP"/>
                    </w:rPr>
                  </w:pPr>
                  <w:r w:rsidRPr="00DF4B5C">
                    <w:rPr>
                      <w:lang w:eastAsia="ja-JP"/>
                    </w:rPr>
                    <w:t>R0: Initial</w:t>
                  </w:r>
                </w:p>
                <w:p w:rsidR="007869E4" w:rsidRDefault="007869E4" w:rsidP="008178A4">
                  <w:pPr>
                    <w:jc w:val="both"/>
                    <w:rPr>
                      <w:lang w:eastAsia="ja-JP"/>
                    </w:rPr>
                  </w:pPr>
                </w:p>
              </w:txbxContent>
            </v:textbox>
          </v:shape>
        </w:pict>
      </w:r>
    </w:p>
    <w:p w:rsidR="00CA09B2" w:rsidRDefault="00CA09B2">
      <w:pPr>
        <w:rPr>
          <w:lang w:eastAsia="ja-JP"/>
        </w:rPr>
      </w:pPr>
      <w:r>
        <w:br w:type="page"/>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2"/>
        <w:gridCol w:w="471"/>
        <w:gridCol w:w="859"/>
        <w:gridCol w:w="3060"/>
        <w:gridCol w:w="3421"/>
        <w:gridCol w:w="1147"/>
      </w:tblGrid>
      <w:tr w:rsidR="005E69C2" w:rsidRPr="00DF4B5C" w:rsidTr="00A31588">
        <w:trPr>
          <w:tblHeader/>
          <w:tblCellSpacing w:w="0" w:type="dxa"/>
        </w:trPr>
        <w:tc>
          <w:tcPr>
            <w:tcW w:w="24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E69C2" w:rsidRPr="00DF4B5C" w:rsidRDefault="005E69C2" w:rsidP="00DF4B5C">
            <w:pPr>
              <w:rPr>
                <w:b/>
                <w:bCs/>
                <w:sz w:val="20"/>
                <w:lang w:eastAsia="ja-JP"/>
              </w:rPr>
            </w:pPr>
            <w:r w:rsidRPr="00DF4B5C">
              <w:rPr>
                <w:b/>
                <w:bCs/>
                <w:sz w:val="20"/>
                <w:lang w:eastAsia="ja-JP"/>
              </w:rPr>
              <w:t>CID</w:t>
            </w:r>
          </w:p>
        </w:tc>
        <w:tc>
          <w:tcPr>
            <w:tcW w:w="25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E69C2" w:rsidRPr="00DF4B5C" w:rsidRDefault="005E69C2" w:rsidP="00DF4B5C">
            <w:pPr>
              <w:rPr>
                <w:b/>
                <w:bCs/>
                <w:sz w:val="20"/>
                <w:lang w:eastAsia="ja-JP"/>
              </w:rPr>
            </w:pPr>
            <w:r w:rsidRPr="00DF4B5C">
              <w:rPr>
                <w:b/>
                <w:bCs/>
                <w:sz w:val="20"/>
                <w:lang w:eastAsia="ja-JP"/>
              </w:rPr>
              <w:t>Page</w:t>
            </w:r>
          </w:p>
        </w:tc>
        <w:tc>
          <w:tcPr>
            <w:tcW w:w="45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E69C2" w:rsidRPr="00DF4B5C" w:rsidRDefault="005E69C2" w:rsidP="00DF4B5C">
            <w:pPr>
              <w:rPr>
                <w:b/>
                <w:bCs/>
                <w:sz w:val="20"/>
                <w:lang w:eastAsia="ja-JP"/>
              </w:rPr>
            </w:pPr>
            <w:r w:rsidRPr="00DF4B5C">
              <w:rPr>
                <w:b/>
                <w:bCs/>
                <w:sz w:val="20"/>
                <w:lang w:eastAsia="ja-JP"/>
              </w:rPr>
              <w:t>Clause</w:t>
            </w:r>
          </w:p>
        </w:tc>
        <w:tc>
          <w:tcPr>
            <w:tcW w:w="162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E69C2" w:rsidRPr="00DF4B5C" w:rsidRDefault="005E69C2" w:rsidP="00DF4B5C">
            <w:pPr>
              <w:rPr>
                <w:b/>
                <w:bCs/>
                <w:sz w:val="20"/>
                <w:lang w:eastAsia="ja-JP"/>
              </w:rPr>
            </w:pPr>
            <w:r w:rsidRPr="00DF4B5C">
              <w:rPr>
                <w:b/>
                <w:bCs/>
                <w:sz w:val="20"/>
                <w:lang w:eastAsia="ja-JP"/>
              </w:rPr>
              <w:t>Comment</w:t>
            </w:r>
          </w:p>
        </w:tc>
        <w:tc>
          <w:tcPr>
            <w:tcW w:w="181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E69C2" w:rsidRPr="00DF4B5C" w:rsidRDefault="005E69C2" w:rsidP="00DF4B5C">
            <w:pPr>
              <w:rPr>
                <w:b/>
                <w:bCs/>
                <w:sz w:val="20"/>
                <w:lang w:eastAsia="ja-JP"/>
              </w:rPr>
            </w:pPr>
            <w:r w:rsidRPr="00DF4B5C">
              <w:rPr>
                <w:b/>
                <w:bCs/>
                <w:sz w:val="20"/>
                <w:lang w:eastAsia="ja-JP"/>
              </w:rPr>
              <w:t>Proposed Change</w:t>
            </w:r>
          </w:p>
        </w:tc>
        <w:tc>
          <w:tcPr>
            <w:tcW w:w="609" w:type="pct"/>
            <w:tcBorders>
              <w:top w:val="outset" w:sz="6" w:space="0" w:color="000000"/>
              <w:left w:val="outset" w:sz="6" w:space="0" w:color="000000"/>
              <w:bottom w:val="outset" w:sz="6" w:space="0" w:color="000000"/>
              <w:right w:val="outset" w:sz="6" w:space="0" w:color="000000"/>
            </w:tcBorders>
            <w:shd w:val="clear" w:color="auto" w:fill="C0C0C0"/>
          </w:tcPr>
          <w:p w:rsidR="005E69C2" w:rsidRPr="00DF4B5C" w:rsidRDefault="005E69C2" w:rsidP="00DF4B5C">
            <w:pPr>
              <w:rPr>
                <w:b/>
                <w:bCs/>
                <w:sz w:val="20"/>
                <w:lang w:eastAsia="ja-JP"/>
              </w:rPr>
            </w:pPr>
            <w:r>
              <w:rPr>
                <w:rFonts w:hint="eastAsia"/>
                <w:b/>
                <w:bCs/>
                <w:sz w:val="20"/>
                <w:lang w:eastAsia="ja-JP"/>
              </w:rPr>
              <w:t>Resolution</w:t>
            </w:r>
          </w:p>
        </w:tc>
      </w:tr>
      <w:tr w:rsidR="005E69C2" w:rsidRPr="00DF4B5C" w:rsidTr="00A31588">
        <w:trPr>
          <w:tblCellSpacing w:w="0" w:type="dxa"/>
        </w:trPr>
        <w:tc>
          <w:tcPr>
            <w:tcW w:w="245" w:type="pct"/>
            <w:tcBorders>
              <w:top w:val="outset" w:sz="6" w:space="0" w:color="C0C0C0"/>
              <w:left w:val="outset" w:sz="6" w:space="0" w:color="C0C0C0"/>
              <w:bottom w:val="outset" w:sz="6" w:space="0" w:color="C0C0C0"/>
              <w:right w:val="outset" w:sz="6" w:space="0" w:color="C0C0C0"/>
            </w:tcBorders>
            <w:shd w:val="clear" w:color="auto" w:fill="FFFFFF"/>
          </w:tcPr>
          <w:p w:rsidR="005E69C2" w:rsidRPr="00DF4B5C" w:rsidRDefault="00D911A0" w:rsidP="005E69C2">
            <w:pPr>
              <w:rPr>
                <w:sz w:val="20"/>
                <w:lang w:eastAsia="ja-JP"/>
              </w:rPr>
            </w:pPr>
            <w:r>
              <w:rPr>
                <w:rFonts w:hint="eastAsia"/>
                <w:sz w:val="20"/>
                <w:lang w:eastAsia="ja-JP"/>
              </w:rPr>
              <w:t>1719</w:t>
            </w:r>
          </w:p>
        </w:tc>
        <w:tc>
          <w:tcPr>
            <w:tcW w:w="250" w:type="pct"/>
            <w:tcBorders>
              <w:top w:val="outset" w:sz="6" w:space="0" w:color="C0C0C0"/>
              <w:left w:val="outset" w:sz="6" w:space="0" w:color="C0C0C0"/>
              <w:bottom w:val="outset" w:sz="6" w:space="0" w:color="C0C0C0"/>
              <w:right w:val="outset" w:sz="6" w:space="0" w:color="C0C0C0"/>
            </w:tcBorders>
            <w:shd w:val="clear" w:color="auto" w:fill="FFFFFF"/>
          </w:tcPr>
          <w:p w:rsidR="005E69C2" w:rsidRPr="00DF4B5C" w:rsidRDefault="005E69C2" w:rsidP="00DF4B5C">
            <w:pPr>
              <w:rPr>
                <w:sz w:val="20"/>
                <w:lang w:eastAsia="ja-JP"/>
              </w:rPr>
            </w:pPr>
          </w:p>
        </w:tc>
        <w:tc>
          <w:tcPr>
            <w:tcW w:w="456" w:type="pct"/>
            <w:tcBorders>
              <w:top w:val="outset" w:sz="6" w:space="0" w:color="C0C0C0"/>
              <w:left w:val="outset" w:sz="6" w:space="0" w:color="C0C0C0"/>
              <w:bottom w:val="outset" w:sz="6" w:space="0" w:color="C0C0C0"/>
              <w:right w:val="outset" w:sz="6" w:space="0" w:color="C0C0C0"/>
            </w:tcBorders>
            <w:shd w:val="clear" w:color="auto" w:fill="FFFFFF"/>
          </w:tcPr>
          <w:p w:rsidR="005E69C2" w:rsidRPr="00DF4B5C" w:rsidRDefault="00D911A0" w:rsidP="005E69C2">
            <w:pPr>
              <w:rPr>
                <w:sz w:val="20"/>
                <w:lang w:eastAsia="ja-JP"/>
              </w:rPr>
            </w:pPr>
            <w:r>
              <w:rPr>
                <w:rFonts w:hint="eastAsia"/>
                <w:sz w:val="20"/>
                <w:lang w:eastAsia="ja-JP"/>
              </w:rPr>
              <w:t>9.3.6</w:t>
            </w:r>
          </w:p>
        </w:tc>
        <w:tc>
          <w:tcPr>
            <w:tcW w:w="1624" w:type="pct"/>
            <w:tcBorders>
              <w:top w:val="outset" w:sz="6" w:space="0" w:color="C0C0C0"/>
              <w:left w:val="outset" w:sz="6" w:space="0" w:color="C0C0C0"/>
              <w:bottom w:val="outset" w:sz="6" w:space="0" w:color="C0C0C0"/>
              <w:right w:val="outset" w:sz="6" w:space="0" w:color="C0C0C0"/>
            </w:tcBorders>
            <w:shd w:val="clear" w:color="auto" w:fill="FFFFFF"/>
          </w:tcPr>
          <w:p w:rsidR="005E69C2" w:rsidRPr="00DF4B5C" w:rsidRDefault="00D911A0" w:rsidP="005E69C2">
            <w:pPr>
              <w:rPr>
                <w:sz w:val="20"/>
                <w:lang w:eastAsia="ja-JP"/>
              </w:rPr>
            </w:pPr>
            <w:r w:rsidRPr="00D911A0">
              <w:rPr>
                <w:sz w:val="20"/>
                <w:lang w:eastAsia="ja-JP"/>
              </w:rPr>
              <w:t>"Relaying AP" and "Relaying STA" are not defined in this amendment.  Also, as pointed out in another comment, the term "relay", defined as the combination of an AP and a STA, is out of scope of IEEE 802.11.</w:t>
            </w:r>
          </w:p>
        </w:tc>
        <w:tc>
          <w:tcPr>
            <w:tcW w:w="1816" w:type="pct"/>
            <w:tcBorders>
              <w:top w:val="outset" w:sz="6" w:space="0" w:color="C0C0C0"/>
              <w:left w:val="outset" w:sz="6" w:space="0" w:color="C0C0C0"/>
              <w:bottom w:val="outset" w:sz="6" w:space="0" w:color="C0C0C0"/>
              <w:right w:val="outset" w:sz="6" w:space="0" w:color="C0C0C0"/>
            </w:tcBorders>
            <w:shd w:val="clear" w:color="auto" w:fill="FFFFFF"/>
          </w:tcPr>
          <w:p w:rsidR="005E69C2" w:rsidRPr="00DF4B5C" w:rsidRDefault="00D911A0" w:rsidP="005E69C2">
            <w:pPr>
              <w:rPr>
                <w:sz w:val="20"/>
                <w:lang w:eastAsia="ja-JP"/>
              </w:rPr>
            </w:pPr>
            <w:r w:rsidRPr="00D911A0">
              <w:rPr>
                <w:sz w:val="20"/>
                <w:lang w:eastAsia="ja-JP"/>
              </w:rPr>
              <w:t>Rewrite these requirements in terms of the "relay AP" and the "relay STA", removing the terms "relaying AP" and "relaying STA".</w:t>
            </w:r>
          </w:p>
        </w:tc>
        <w:tc>
          <w:tcPr>
            <w:tcW w:w="609" w:type="pct"/>
            <w:tcBorders>
              <w:top w:val="outset" w:sz="6" w:space="0" w:color="C0C0C0"/>
              <w:left w:val="outset" w:sz="6" w:space="0" w:color="C0C0C0"/>
              <w:bottom w:val="outset" w:sz="6" w:space="0" w:color="C0C0C0"/>
              <w:right w:val="outset" w:sz="6" w:space="0" w:color="C0C0C0"/>
            </w:tcBorders>
            <w:shd w:val="clear" w:color="auto" w:fill="FFFFFF"/>
          </w:tcPr>
          <w:p w:rsidR="005E69C2" w:rsidRDefault="005E69C2" w:rsidP="00B07B2D">
            <w:pPr>
              <w:rPr>
                <w:sz w:val="20"/>
                <w:lang w:eastAsia="ja-JP"/>
              </w:rPr>
            </w:pPr>
            <w:r>
              <w:rPr>
                <w:rFonts w:hint="eastAsia"/>
                <w:sz w:val="20"/>
                <w:lang w:eastAsia="ja-JP"/>
              </w:rPr>
              <w:t>Revised.</w:t>
            </w:r>
          </w:p>
          <w:p w:rsidR="00FC1A5E" w:rsidRDefault="00FC1A5E" w:rsidP="00B07B2D">
            <w:pPr>
              <w:rPr>
                <w:sz w:val="20"/>
                <w:lang w:eastAsia="ja-JP"/>
              </w:rPr>
            </w:pPr>
            <w:r>
              <w:rPr>
                <w:rFonts w:hint="eastAsia"/>
                <w:sz w:val="20"/>
                <w:lang w:eastAsia="ja-JP"/>
              </w:rPr>
              <w:t xml:space="preserve">Agree in </w:t>
            </w:r>
            <w:r>
              <w:rPr>
                <w:sz w:val="20"/>
                <w:lang w:eastAsia="ja-JP"/>
              </w:rPr>
              <w:t>principle</w:t>
            </w:r>
            <w:r>
              <w:rPr>
                <w:rFonts w:hint="eastAsia"/>
                <w:sz w:val="20"/>
                <w:lang w:eastAsia="ja-JP"/>
              </w:rPr>
              <w:t>.</w:t>
            </w:r>
          </w:p>
          <w:p w:rsidR="005E69C2" w:rsidRPr="00B07B2D" w:rsidRDefault="005E69C2" w:rsidP="00E855E8">
            <w:pPr>
              <w:rPr>
                <w:sz w:val="20"/>
                <w:lang w:eastAsia="ja-JP"/>
              </w:rPr>
            </w:pPr>
            <w:r w:rsidRPr="005E69C2">
              <w:rPr>
                <w:sz w:val="20"/>
                <w:lang w:eastAsia="ja-JP"/>
              </w:rPr>
              <w:t>TGah editor to make changes shown in 11-14</w:t>
            </w:r>
            <w:r w:rsidR="00E855E8">
              <w:rPr>
                <w:rFonts w:hint="eastAsia"/>
                <w:sz w:val="20"/>
                <w:lang w:eastAsia="ja-JP"/>
              </w:rPr>
              <w:t>/</w:t>
            </w:r>
            <w:r w:rsidRPr="005E69C2">
              <w:rPr>
                <w:sz w:val="20"/>
                <w:lang w:eastAsia="ja-JP"/>
              </w:rPr>
              <w:t>02</w:t>
            </w:r>
            <w:r w:rsidR="00E855E8">
              <w:rPr>
                <w:rFonts w:hint="eastAsia"/>
                <w:sz w:val="20"/>
                <w:lang w:eastAsia="ja-JP"/>
              </w:rPr>
              <w:t>90</w:t>
            </w:r>
            <w:r w:rsidRPr="005E69C2">
              <w:rPr>
                <w:sz w:val="20"/>
                <w:lang w:eastAsia="ja-JP"/>
              </w:rPr>
              <w:t>r</w:t>
            </w:r>
            <w:r>
              <w:rPr>
                <w:rFonts w:hint="eastAsia"/>
                <w:sz w:val="20"/>
                <w:lang w:eastAsia="ja-JP"/>
              </w:rPr>
              <w:t>0</w:t>
            </w:r>
          </w:p>
        </w:tc>
      </w:tr>
      <w:tr w:rsidR="007B13D6" w:rsidRPr="00DF4B5C" w:rsidTr="00A31588">
        <w:trPr>
          <w:tblCellSpacing w:w="0" w:type="dxa"/>
        </w:trPr>
        <w:tc>
          <w:tcPr>
            <w:tcW w:w="245" w:type="pct"/>
            <w:tcBorders>
              <w:top w:val="outset" w:sz="6" w:space="0" w:color="C0C0C0"/>
              <w:left w:val="outset" w:sz="6" w:space="0" w:color="C0C0C0"/>
              <w:bottom w:val="outset" w:sz="6" w:space="0" w:color="C0C0C0"/>
              <w:right w:val="outset" w:sz="6" w:space="0" w:color="C0C0C0"/>
            </w:tcBorders>
            <w:shd w:val="clear" w:color="auto" w:fill="FFFFFF"/>
          </w:tcPr>
          <w:p w:rsidR="007B13D6" w:rsidRPr="007B13D6" w:rsidRDefault="00D911A0" w:rsidP="005E69C2">
            <w:pPr>
              <w:rPr>
                <w:sz w:val="20"/>
                <w:lang w:eastAsia="ja-JP"/>
              </w:rPr>
            </w:pPr>
            <w:r>
              <w:rPr>
                <w:rFonts w:hint="eastAsia"/>
                <w:sz w:val="20"/>
                <w:lang w:eastAsia="ja-JP"/>
              </w:rPr>
              <w:t>2583</w:t>
            </w:r>
          </w:p>
        </w:tc>
        <w:tc>
          <w:tcPr>
            <w:tcW w:w="250" w:type="pct"/>
            <w:tcBorders>
              <w:top w:val="outset" w:sz="6" w:space="0" w:color="C0C0C0"/>
              <w:left w:val="outset" w:sz="6" w:space="0" w:color="C0C0C0"/>
              <w:bottom w:val="outset" w:sz="6" w:space="0" w:color="C0C0C0"/>
              <w:right w:val="outset" w:sz="6" w:space="0" w:color="C0C0C0"/>
            </w:tcBorders>
            <w:shd w:val="clear" w:color="auto" w:fill="FFFFFF"/>
          </w:tcPr>
          <w:p w:rsidR="007B13D6" w:rsidRPr="00DF4B5C" w:rsidRDefault="007B13D6" w:rsidP="00DF4B5C">
            <w:pPr>
              <w:rPr>
                <w:sz w:val="20"/>
                <w:lang w:eastAsia="ja-JP"/>
              </w:rPr>
            </w:pPr>
          </w:p>
        </w:tc>
        <w:tc>
          <w:tcPr>
            <w:tcW w:w="456" w:type="pct"/>
            <w:tcBorders>
              <w:top w:val="outset" w:sz="6" w:space="0" w:color="C0C0C0"/>
              <w:left w:val="outset" w:sz="6" w:space="0" w:color="C0C0C0"/>
              <w:bottom w:val="outset" w:sz="6" w:space="0" w:color="C0C0C0"/>
              <w:right w:val="outset" w:sz="6" w:space="0" w:color="C0C0C0"/>
            </w:tcBorders>
            <w:shd w:val="clear" w:color="auto" w:fill="FFFFFF"/>
          </w:tcPr>
          <w:p w:rsidR="007B13D6" w:rsidRDefault="00D911A0" w:rsidP="005E69C2">
            <w:pPr>
              <w:rPr>
                <w:sz w:val="20"/>
                <w:lang w:eastAsia="ja-JP"/>
              </w:rPr>
            </w:pPr>
            <w:r>
              <w:rPr>
                <w:rFonts w:hint="eastAsia"/>
                <w:sz w:val="20"/>
                <w:lang w:eastAsia="ja-JP"/>
              </w:rPr>
              <w:t>9.3.6</w:t>
            </w:r>
          </w:p>
        </w:tc>
        <w:tc>
          <w:tcPr>
            <w:tcW w:w="1624" w:type="pct"/>
            <w:tcBorders>
              <w:top w:val="outset" w:sz="6" w:space="0" w:color="C0C0C0"/>
              <w:left w:val="outset" w:sz="6" w:space="0" w:color="C0C0C0"/>
              <w:bottom w:val="outset" w:sz="6" w:space="0" w:color="C0C0C0"/>
              <w:right w:val="outset" w:sz="6" w:space="0" w:color="C0C0C0"/>
            </w:tcBorders>
            <w:shd w:val="clear" w:color="auto" w:fill="FFFFFF"/>
          </w:tcPr>
          <w:p w:rsidR="007B13D6" w:rsidRPr="005E69C2" w:rsidRDefault="00D911A0" w:rsidP="007B13D6">
            <w:pPr>
              <w:rPr>
                <w:sz w:val="20"/>
                <w:lang w:eastAsia="ja-JP"/>
              </w:rPr>
            </w:pPr>
            <w:r w:rsidRPr="00D911A0">
              <w:rPr>
                <w:sz w:val="20"/>
                <w:lang w:eastAsia="ja-JP"/>
              </w:rPr>
              <w:t>The modified text in P802.11 D1.0 may be a combination of two independent comment resolution to solve the same issue, and results odd language.</w:t>
            </w:r>
          </w:p>
        </w:tc>
        <w:tc>
          <w:tcPr>
            <w:tcW w:w="1816" w:type="pct"/>
            <w:tcBorders>
              <w:top w:val="outset" w:sz="6" w:space="0" w:color="C0C0C0"/>
              <w:left w:val="outset" w:sz="6" w:space="0" w:color="C0C0C0"/>
              <w:bottom w:val="outset" w:sz="6" w:space="0" w:color="C0C0C0"/>
              <w:right w:val="outset" w:sz="6" w:space="0" w:color="C0C0C0"/>
            </w:tcBorders>
            <w:shd w:val="clear" w:color="auto" w:fill="FFFFFF"/>
          </w:tcPr>
          <w:p w:rsidR="00D911A0" w:rsidRPr="00D911A0" w:rsidRDefault="00D911A0" w:rsidP="00D911A0">
            <w:pPr>
              <w:rPr>
                <w:sz w:val="20"/>
                <w:lang w:eastAsia="ja-JP"/>
              </w:rPr>
            </w:pPr>
            <w:r w:rsidRPr="00D911A0">
              <w:rPr>
                <w:sz w:val="20"/>
                <w:lang w:eastAsia="ja-JP"/>
              </w:rPr>
              <w:t>Change the modified text as follows:</w:t>
            </w:r>
          </w:p>
          <w:p w:rsidR="00D911A0" w:rsidRPr="00D911A0" w:rsidRDefault="00D911A0" w:rsidP="00D911A0">
            <w:pPr>
              <w:rPr>
                <w:sz w:val="20"/>
                <w:lang w:eastAsia="ja-JP"/>
              </w:rPr>
            </w:pPr>
            <w:r w:rsidRPr="00D911A0">
              <w:rPr>
                <w:sz w:val="20"/>
                <w:lang w:eastAsia="ja-JP"/>
              </w:rPr>
              <w:t>---</w:t>
            </w:r>
          </w:p>
          <w:p w:rsidR="007B13D6" w:rsidRPr="005E69C2" w:rsidRDefault="00D911A0" w:rsidP="00D911A0">
            <w:pPr>
              <w:rPr>
                <w:sz w:val="20"/>
                <w:lang w:eastAsia="ja-JP"/>
              </w:rPr>
            </w:pPr>
            <w:r w:rsidRPr="00D911A0">
              <w:rPr>
                <w:sz w:val="20"/>
                <w:lang w:eastAsia="ja-JP"/>
              </w:rPr>
              <w:t>an AP shall distribute the group addressed message into the BSS, except when dot11RelaySTACapable is true and the group addressed message is received from an associated non-AP STA, in which case, the group addressed message shall not be distributed into the BSS and it shall be sent as a individually addressed frame to an to the Root AP associated with corresponding Relay STA.</w:t>
            </w:r>
          </w:p>
        </w:tc>
        <w:tc>
          <w:tcPr>
            <w:tcW w:w="609" w:type="pct"/>
            <w:tcBorders>
              <w:top w:val="outset" w:sz="6" w:space="0" w:color="C0C0C0"/>
              <w:left w:val="outset" w:sz="6" w:space="0" w:color="C0C0C0"/>
              <w:bottom w:val="outset" w:sz="6" w:space="0" w:color="C0C0C0"/>
              <w:right w:val="outset" w:sz="6" w:space="0" w:color="C0C0C0"/>
            </w:tcBorders>
            <w:shd w:val="clear" w:color="auto" w:fill="FFFFFF"/>
          </w:tcPr>
          <w:p w:rsidR="00FC1A5E" w:rsidRDefault="00FC1A5E" w:rsidP="00FC1A5E">
            <w:pPr>
              <w:rPr>
                <w:sz w:val="20"/>
                <w:lang w:eastAsia="ja-JP"/>
              </w:rPr>
            </w:pPr>
            <w:r>
              <w:rPr>
                <w:rFonts w:hint="eastAsia"/>
                <w:sz w:val="20"/>
                <w:lang w:eastAsia="ja-JP"/>
              </w:rPr>
              <w:t>Revised.</w:t>
            </w:r>
          </w:p>
          <w:p w:rsidR="00FC1A5E" w:rsidRDefault="00800554" w:rsidP="00FC1A5E">
            <w:pPr>
              <w:rPr>
                <w:sz w:val="20"/>
                <w:lang w:eastAsia="ja-JP"/>
              </w:rPr>
            </w:pPr>
            <w:r>
              <w:rPr>
                <w:rFonts w:hint="eastAsia"/>
                <w:sz w:val="20"/>
                <w:lang w:eastAsia="ja-JP"/>
              </w:rPr>
              <w:t xml:space="preserve">Agree in </w:t>
            </w:r>
            <w:r>
              <w:rPr>
                <w:sz w:val="20"/>
                <w:lang w:eastAsia="ja-JP"/>
              </w:rPr>
              <w:t>principle</w:t>
            </w:r>
            <w:r>
              <w:rPr>
                <w:rFonts w:hint="eastAsia"/>
                <w:sz w:val="20"/>
                <w:lang w:eastAsia="ja-JP"/>
              </w:rPr>
              <w:t>.</w:t>
            </w:r>
          </w:p>
          <w:p w:rsidR="007B13D6" w:rsidRDefault="00FC1A5E" w:rsidP="00E855E8">
            <w:pPr>
              <w:rPr>
                <w:sz w:val="20"/>
                <w:lang w:eastAsia="ja-JP"/>
              </w:rPr>
            </w:pPr>
            <w:r w:rsidRPr="005E69C2">
              <w:rPr>
                <w:sz w:val="20"/>
                <w:lang w:eastAsia="ja-JP"/>
              </w:rPr>
              <w:t>TGah editor</w:t>
            </w:r>
            <w:r w:rsidR="00E855E8">
              <w:rPr>
                <w:sz w:val="20"/>
                <w:lang w:eastAsia="ja-JP"/>
              </w:rPr>
              <w:t xml:space="preserve"> to make changes shown in 11-14</w:t>
            </w:r>
            <w:r w:rsidR="00E855E8">
              <w:rPr>
                <w:rFonts w:hint="eastAsia"/>
                <w:sz w:val="20"/>
                <w:lang w:eastAsia="ja-JP"/>
              </w:rPr>
              <w:t>/</w:t>
            </w:r>
            <w:r w:rsidRPr="005E69C2">
              <w:rPr>
                <w:sz w:val="20"/>
                <w:lang w:eastAsia="ja-JP"/>
              </w:rPr>
              <w:t>02</w:t>
            </w:r>
            <w:r w:rsidR="00E855E8">
              <w:rPr>
                <w:rFonts w:hint="eastAsia"/>
                <w:sz w:val="20"/>
                <w:lang w:eastAsia="ja-JP"/>
              </w:rPr>
              <w:t>90</w:t>
            </w:r>
            <w:r w:rsidRPr="005E69C2">
              <w:rPr>
                <w:sz w:val="20"/>
                <w:lang w:eastAsia="ja-JP"/>
              </w:rPr>
              <w:t>r</w:t>
            </w:r>
            <w:r>
              <w:rPr>
                <w:rFonts w:hint="eastAsia"/>
                <w:sz w:val="20"/>
                <w:lang w:eastAsia="ja-JP"/>
              </w:rPr>
              <w:t>0</w:t>
            </w:r>
          </w:p>
        </w:tc>
      </w:tr>
    </w:tbl>
    <w:p w:rsidR="00A31588" w:rsidRDefault="00A31588"/>
    <w:p w:rsidR="00CA09B2" w:rsidRPr="00DF4B5C" w:rsidRDefault="00CA09B2"/>
    <w:p w:rsidR="00DF4B5C" w:rsidRPr="00257761" w:rsidRDefault="00DF4B5C" w:rsidP="00DF4B5C">
      <w:pPr>
        <w:rPr>
          <w:b/>
          <w:lang w:eastAsia="ja-JP"/>
        </w:rPr>
      </w:pPr>
      <w:r w:rsidRPr="00257761">
        <w:rPr>
          <w:rFonts w:hint="eastAsia"/>
          <w:b/>
          <w:lang w:eastAsia="ja-JP"/>
        </w:rPr>
        <w:t>Discussion</w:t>
      </w:r>
    </w:p>
    <w:p w:rsidR="0005154D" w:rsidRDefault="00D911A0" w:rsidP="0005154D">
      <w:pPr>
        <w:rPr>
          <w:lang w:eastAsia="ja-JP"/>
        </w:rPr>
      </w:pPr>
      <w:r>
        <w:rPr>
          <w:rFonts w:hint="eastAsia"/>
          <w:lang w:eastAsia="ja-JP"/>
        </w:rPr>
        <w:t xml:space="preserve">Both </w:t>
      </w:r>
      <w:r w:rsidR="000F32CA">
        <w:rPr>
          <w:rFonts w:hint="eastAsia"/>
          <w:lang w:eastAsia="ja-JP"/>
        </w:rPr>
        <w:t xml:space="preserve">comments </w:t>
      </w:r>
      <w:r>
        <w:rPr>
          <w:rFonts w:hint="eastAsia"/>
          <w:lang w:eastAsia="ja-JP"/>
        </w:rPr>
        <w:t>refer the same text at Page 161, Line 37.</w:t>
      </w:r>
      <w:r w:rsidR="007869E4">
        <w:rPr>
          <w:rFonts w:hint="eastAsia"/>
          <w:lang w:eastAsia="ja-JP"/>
        </w:rPr>
        <w:t xml:space="preserve"> </w:t>
      </w:r>
      <w:r w:rsidR="0005154D">
        <w:rPr>
          <w:rFonts w:hint="eastAsia"/>
          <w:lang w:eastAsia="ja-JP"/>
        </w:rPr>
        <w:t xml:space="preserve">The current text is redundant, and needs to be </w:t>
      </w:r>
      <w:r w:rsidR="00D74ED5">
        <w:rPr>
          <w:rFonts w:hint="eastAsia"/>
          <w:lang w:eastAsia="ja-JP"/>
        </w:rPr>
        <w:t>clean</w:t>
      </w:r>
      <w:r w:rsidR="0005154D">
        <w:rPr>
          <w:rFonts w:hint="eastAsia"/>
          <w:lang w:eastAsia="ja-JP"/>
        </w:rPr>
        <w:t>ed</w:t>
      </w:r>
      <w:r w:rsidR="00D74ED5">
        <w:rPr>
          <w:rFonts w:hint="eastAsia"/>
          <w:lang w:eastAsia="ja-JP"/>
        </w:rPr>
        <w:t xml:space="preserve"> up.</w:t>
      </w:r>
      <w:r w:rsidR="0005154D">
        <w:rPr>
          <w:rFonts w:hint="eastAsia"/>
          <w:lang w:eastAsia="ja-JP"/>
        </w:rPr>
        <w:t xml:space="preserve"> The current draft text uses following two redundant conditions to specify the Relay AP;</w:t>
      </w:r>
    </w:p>
    <w:p w:rsidR="0005154D" w:rsidRDefault="0005154D" w:rsidP="0005154D">
      <w:pPr>
        <w:numPr>
          <w:ilvl w:val="0"/>
          <w:numId w:val="5"/>
        </w:numPr>
        <w:rPr>
          <w:lang w:eastAsia="ja-JP"/>
        </w:rPr>
      </w:pPr>
      <w:r>
        <w:rPr>
          <w:rFonts w:hint="eastAsia"/>
          <w:lang w:eastAsia="ja-JP"/>
        </w:rPr>
        <w:t>An AP is a R</w:t>
      </w:r>
      <w:r w:rsidRPr="00B83089">
        <w:rPr>
          <w:lang w:eastAsia="ja-JP"/>
        </w:rPr>
        <w:t>elaying AP inside a Relay</w:t>
      </w:r>
      <w:r>
        <w:rPr>
          <w:rFonts w:hint="eastAsia"/>
          <w:lang w:eastAsia="ja-JP"/>
        </w:rPr>
        <w:t>.</w:t>
      </w:r>
    </w:p>
    <w:p w:rsidR="0005154D" w:rsidRDefault="0005154D" w:rsidP="0005154D">
      <w:pPr>
        <w:numPr>
          <w:ilvl w:val="0"/>
          <w:numId w:val="5"/>
        </w:numPr>
        <w:rPr>
          <w:lang w:eastAsia="ja-JP"/>
        </w:rPr>
      </w:pPr>
      <w:r>
        <w:rPr>
          <w:lang w:eastAsia="ja-JP"/>
        </w:rPr>
        <w:t>dot11RelaySTACapable is</w:t>
      </w:r>
      <w:r>
        <w:rPr>
          <w:rFonts w:hint="eastAsia"/>
          <w:lang w:eastAsia="ja-JP"/>
        </w:rPr>
        <w:t xml:space="preserve"> </w:t>
      </w:r>
      <w:r w:rsidRPr="00B83089">
        <w:rPr>
          <w:lang w:eastAsia="ja-JP"/>
        </w:rPr>
        <w:t>true</w:t>
      </w:r>
      <w:r>
        <w:rPr>
          <w:rFonts w:hint="eastAsia"/>
          <w:lang w:eastAsia="ja-JP"/>
        </w:rPr>
        <w:t>.</w:t>
      </w:r>
    </w:p>
    <w:p w:rsidR="0005154D" w:rsidRDefault="0005154D" w:rsidP="0005154D">
      <w:pPr>
        <w:rPr>
          <w:lang w:eastAsia="ja-JP"/>
        </w:rPr>
      </w:pPr>
      <w:r>
        <w:rPr>
          <w:rFonts w:hint="eastAsia"/>
          <w:lang w:eastAsia="ja-JP"/>
        </w:rPr>
        <w:t xml:space="preserve">According to the subclause </w:t>
      </w:r>
      <w:r w:rsidRPr="00846340">
        <w:rPr>
          <w:lang w:eastAsia="ja-JP"/>
        </w:rPr>
        <w:t xml:space="preserve">9.48 </w:t>
      </w:r>
      <w:r>
        <w:rPr>
          <w:rFonts w:hint="eastAsia"/>
          <w:lang w:eastAsia="ja-JP"/>
        </w:rPr>
        <w:t>(</w:t>
      </w:r>
      <w:r w:rsidRPr="00846340">
        <w:rPr>
          <w:lang w:eastAsia="ja-JP"/>
        </w:rPr>
        <w:t>Relay operation</w:t>
      </w:r>
      <w:r>
        <w:rPr>
          <w:rFonts w:hint="eastAsia"/>
          <w:lang w:eastAsia="ja-JP"/>
        </w:rPr>
        <w:t xml:space="preserve">) of IEEE P802.11ah D1.2, a </w:t>
      </w:r>
      <w:r w:rsidRPr="00846340">
        <w:rPr>
          <w:lang w:eastAsia="ja-JP"/>
        </w:rPr>
        <w:t xml:space="preserve">Relay AP is </w:t>
      </w:r>
      <w:r>
        <w:rPr>
          <w:rFonts w:hint="eastAsia"/>
          <w:lang w:eastAsia="ja-JP"/>
        </w:rPr>
        <w:t xml:space="preserve">specified as </w:t>
      </w:r>
      <w:r w:rsidRPr="00846340">
        <w:rPr>
          <w:lang w:eastAsia="ja-JP"/>
        </w:rPr>
        <w:t>an AP with dot11RelayAPOperation</w:t>
      </w:r>
      <w:r>
        <w:rPr>
          <w:rFonts w:hint="eastAsia"/>
          <w:lang w:eastAsia="ja-JP"/>
        </w:rPr>
        <w:t xml:space="preserve"> is true. It is necessary to use </w:t>
      </w:r>
      <w:r w:rsidRPr="00846340">
        <w:rPr>
          <w:lang w:eastAsia="ja-JP"/>
        </w:rPr>
        <w:t>dot11RelayAPOperation</w:t>
      </w:r>
      <w:r>
        <w:rPr>
          <w:rFonts w:hint="eastAsia"/>
          <w:lang w:eastAsia="ja-JP"/>
        </w:rPr>
        <w:t xml:space="preserve"> instead of current conditions.</w:t>
      </w:r>
    </w:p>
    <w:p w:rsidR="0005154D" w:rsidRPr="007B13D6" w:rsidRDefault="0005154D" w:rsidP="0005154D">
      <w:pPr>
        <w:rPr>
          <w:lang w:eastAsia="ja-JP"/>
        </w:rPr>
      </w:pPr>
      <w:r>
        <w:rPr>
          <w:rFonts w:hint="eastAsia"/>
          <w:lang w:eastAsia="ja-JP"/>
        </w:rPr>
        <w:t>Also, t</w:t>
      </w:r>
      <w:r w:rsidR="00D74ED5">
        <w:rPr>
          <w:rFonts w:hint="eastAsia"/>
          <w:lang w:eastAsia="ja-JP"/>
        </w:rPr>
        <w:t xml:space="preserve">he Relay AP </w:t>
      </w:r>
      <w:r w:rsidR="00773AFA">
        <w:rPr>
          <w:rFonts w:hint="eastAsia"/>
          <w:lang w:eastAsia="ja-JP"/>
        </w:rPr>
        <w:t xml:space="preserve">cannot </w:t>
      </w:r>
      <w:r w:rsidR="00266D09">
        <w:rPr>
          <w:rFonts w:hint="eastAsia"/>
          <w:lang w:eastAsia="ja-JP"/>
        </w:rPr>
        <w:t xml:space="preserve">directly </w:t>
      </w:r>
      <w:r w:rsidR="00773AFA">
        <w:rPr>
          <w:rFonts w:hint="eastAsia"/>
          <w:lang w:eastAsia="ja-JP"/>
        </w:rPr>
        <w:t>send the message to the Root AP</w:t>
      </w:r>
      <w:r>
        <w:rPr>
          <w:rFonts w:hint="eastAsia"/>
          <w:lang w:eastAsia="ja-JP"/>
        </w:rPr>
        <w:t xml:space="preserve"> contrary to the current description</w:t>
      </w:r>
      <w:r w:rsidR="00773AFA">
        <w:rPr>
          <w:rFonts w:hint="eastAsia"/>
          <w:lang w:eastAsia="ja-JP"/>
        </w:rPr>
        <w:t xml:space="preserve">. </w:t>
      </w:r>
      <w:r w:rsidR="00266D09">
        <w:rPr>
          <w:rFonts w:hint="eastAsia"/>
          <w:lang w:eastAsia="ja-JP"/>
        </w:rPr>
        <w:t>T</w:t>
      </w:r>
      <w:r w:rsidR="00D74ED5">
        <w:rPr>
          <w:rFonts w:hint="eastAsia"/>
          <w:lang w:eastAsia="ja-JP"/>
        </w:rPr>
        <w:t xml:space="preserve">he </w:t>
      </w:r>
      <w:r w:rsidR="00D74ED5" w:rsidRPr="007869E4">
        <w:rPr>
          <w:lang w:val="en-US" w:eastAsia="ja-JP"/>
        </w:rPr>
        <w:t>group addressed message</w:t>
      </w:r>
      <w:r w:rsidR="00266D09">
        <w:rPr>
          <w:rFonts w:hint="eastAsia"/>
          <w:lang w:val="en-US" w:eastAsia="ja-JP"/>
        </w:rPr>
        <w:t xml:space="preserve"> </w:t>
      </w:r>
      <w:r>
        <w:rPr>
          <w:rFonts w:hint="eastAsia"/>
          <w:lang w:val="en-US" w:eastAsia="ja-JP"/>
        </w:rPr>
        <w:t xml:space="preserve">received from a STA </w:t>
      </w:r>
      <w:r w:rsidR="00266D09">
        <w:rPr>
          <w:rFonts w:hint="eastAsia"/>
          <w:lang w:val="en-US" w:eastAsia="ja-JP"/>
        </w:rPr>
        <w:t>shall be forwarded</w:t>
      </w:r>
      <w:r w:rsidR="00D74ED5">
        <w:rPr>
          <w:rFonts w:hint="eastAsia"/>
          <w:lang w:val="en-US" w:eastAsia="ja-JP"/>
        </w:rPr>
        <w:t xml:space="preserve"> to the Relay STA in the same Relay, then the Relay STA shall sent the </w:t>
      </w:r>
      <w:r w:rsidR="00D74ED5" w:rsidRPr="007869E4">
        <w:rPr>
          <w:lang w:val="en-US" w:eastAsia="ja-JP"/>
        </w:rPr>
        <w:t>group addressed message</w:t>
      </w:r>
      <w:r w:rsidR="00D74ED5">
        <w:rPr>
          <w:rFonts w:hint="eastAsia"/>
          <w:lang w:val="en-US" w:eastAsia="ja-JP"/>
        </w:rPr>
        <w:t xml:space="preserve"> to the associated Root AP as an individually addressed frame using </w:t>
      </w:r>
      <w:r w:rsidR="00D74ED5" w:rsidRPr="00D74ED5">
        <w:rPr>
          <w:lang w:val="en-US" w:eastAsia="ja-JP"/>
        </w:rPr>
        <w:t>either a 4-address frame format or an A-MSDU format</w:t>
      </w:r>
      <w:r w:rsidR="00D74ED5">
        <w:rPr>
          <w:rFonts w:hint="eastAsia"/>
          <w:lang w:val="en-US" w:eastAsia="ja-JP"/>
        </w:rPr>
        <w:t xml:space="preserve"> as specified in </w:t>
      </w:r>
      <w:r w:rsidR="00D74ED5" w:rsidRPr="00D74ED5">
        <w:rPr>
          <w:lang w:val="en-US" w:eastAsia="ja-JP"/>
        </w:rPr>
        <w:t xml:space="preserve">9.48.2 </w:t>
      </w:r>
      <w:r w:rsidR="00D74ED5">
        <w:rPr>
          <w:rFonts w:hint="eastAsia"/>
          <w:lang w:val="en-US" w:eastAsia="ja-JP"/>
        </w:rPr>
        <w:t>(</w:t>
      </w:r>
      <w:r w:rsidR="00D74ED5" w:rsidRPr="00D74ED5">
        <w:rPr>
          <w:lang w:val="en-US" w:eastAsia="ja-JP"/>
        </w:rPr>
        <w:t>Addressing and forwarding of group addressed relay frames</w:t>
      </w:r>
      <w:r w:rsidR="00D74ED5">
        <w:rPr>
          <w:rFonts w:hint="eastAsia"/>
          <w:lang w:val="en-US" w:eastAsia="ja-JP"/>
        </w:rPr>
        <w:t>)</w:t>
      </w:r>
      <w:r w:rsidR="00D74ED5" w:rsidRPr="00D74ED5">
        <w:rPr>
          <w:lang w:val="en-US" w:eastAsia="ja-JP"/>
        </w:rPr>
        <w:t>.</w:t>
      </w:r>
    </w:p>
    <w:p w:rsidR="00846340" w:rsidRPr="00D74ED5" w:rsidRDefault="00846340" w:rsidP="00DF4B5C">
      <w:pPr>
        <w:rPr>
          <w:lang w:eastAsia="ja-JP"/>
        </w:rPr>
      </w:pPr>
    </w:p>
    <w:p w:rsidR="00DF4B5C" w:rsidRDefault="00B161AC" w:rsidP="00DF4B5C">
      <w:pPr>
        <w:rPr>
          <w:b/>
          <w:lang w:eastAsia="ja-JP"/>
        </w:rPr>
      </w:pPr>
      <w:r>
        <w:rPr>
          <w:rFonts w:hint="eastAsia"/>
          <w:b/>
          <w:lang w:eastAsia="ja-JP"/>
        </w:rPr>
        <w:t>Resolution</w:t>
      </w:r>
      <w:r w:rsidR="005E69C2">
        <w:rPr>
          <w:rFonts w:hint="eastAsia"/>
          <w:b/>
          <w:lang w:eastAsia="ja-JP"/>
        </w:rPr>
        <w:t xml:space="preserve"> for CID </w:t>
      </w:r>
      <w:r w:rsidR="00482277">
        <w:rPr>
          <w:rFonts w:hint="eastAsia"/>
          <w:b/>
          <w:lang w:eastAsia="ja-JP"/>
        </w:rPr>
        <w:t>1719</w:t>
      </w:r>
      <w:r w:rsidR="007B13D6">
        <w:rPr>
          <w:rFonts w:hint="eastAsia"/>
          <w:b/>
          <w:lang w:eastAsia="ja-JP"/>
        </w:rPr>
        <w:t xml:space="preserve"> and 25</w:t>
      </w:r>
      <w:r w:rsidR="00482277">
        <w:rPr>
          <w:rFonts w:hint="eastAsia"/>
          <w:b/>
          <w:lang w:eastAsia="ja-JP"/>
        </w:rPr>
        <w:t>8</w:t>
      </w:r>
      <w:r w:rsidR="007B13D6">
        <w:rPr>
          <w:rFonts w:hint="eastAsia"/>
          <w:b/>
          <w:lang w:eastAsia="ja-JP"/>
        </w:rPr>
        <w:t>3</w:t>
      </w:r>
      <w:r w:rsidR="00DF4B5C" w:rsidRPr="00DF4B5C">
        <w:rPr>
          <w:b/>
        </w:rPr>
        <w:t>:</w:t>
      </w:r>
    </w:p>
    <w:p w:rsidR="00B161AC" w:rsidRPr="00B161AC" w:rsidRDefault="00B161AC" w:rsidP="00DF4B5C">
      <w:pPr>
        <w:rPr>
          <w:lang w:eastAsia="ja-JP"/>
        </w:rPr>
      </w:pPr>
      <w:r w:rsidRPr="00B161AC">
        <w:rPr>
          <w:rFonts w:hint="eastAsia"/>
          <w:lang w:eastAsia="ja-JP"/>
        </w:rPr>
        <w:t>R</w:t>
      </w:r>
      <w:r w:rsidR="00FC1A5E">
        <w:rPr>
          <w:rFonts w:hint="eastAsia"/>
          <w:lang w:eastAsia="ja-JP"/>
        </w:rPr>
        <w:t>e</w:t>
      </w:r>
      <w:r w:rsidRPr="00B161AC">
        <w:rPr>
          <w:rFonts w:hint="eastAsia"/>
          <w:lang w:eastAsia="ja-JP"/>
        </w:rPr>
        <w:t>vised</w:t>
      </w:r>
      <w:r>
        <w:rPr>
          <w:rFonts w:hint="eastAsia"/>
          <w:lang w:eastAsia="ja-JP"/>
        </w:rPr>
        <w:t xml:space="preserve">. </w:t>
      </w:r>
      <w:r w:rsidRPr="00B161AC">
        <w:rPr>
          <w:lang w:eastAsia="ja-JP"/>
        </w:rPr>
        <w:t>TGah editor to make changes</w:t>
      </w:r>
      <w:r>
        <w:rPr>
          <w:rFonts w:hint="eastAsia"/>
          <w:lang w:eastAsia="ja-JP"/>
        </w:rPr>
        <w:t xml:space="preserve"> as follows;</w:t>
      </w:r>
    </w:p>
    <w:p w:rsidR="004B66B8" w:rsidRPr="00614396" w:rsidRDefault="00482277" w:rsidP="004B66B8">
      <w:pPr>
        <w:pStyle w:val="3"/>
        <w:rPr>
          <w:lang w:eastAsia="ja-JP"/>
        </w:rPr>
      </w:pPr>
      <w:r>
        <w:rPr>
          <w:rFonts w:hint="eastAsia"/>
          <w:lang w:eastAsia="ja-JP"/>
        </w:rPr>
        <w:t>9.3.6</w:t>
      </w:r>
      <w:r w:rsidR="004B66B8">
        <w:rPr>
          <w:rFonts w:hint="eastAsia"/>
          <w:lang w:eastAsia="ja-JP"/>
        </w:rPr>
        <w:t xml:space="preserve"> </w:t>
      </w:r>
      <w:r w:rsidR="007869E4" w:rsidRPr="007869E4">
        <w:rPr>
          <w:lang w:eastAsia="ja-JP"/>
        </w:rPr>
        <w:t>Group addressed MPDU transfer procedure</w:t>
      </w:r>
    </w:p>
    <w:p w:rsidR="004B66B8" w:rsidRPr="00A834A6" w:rsidRDefault="004B66B8" w:rsidP="004B66B8">
      <w:pPr>
        <w:rPr>
          <w:bCs/>
          <w:i/>
          <w:iCs/>
          <w:color w:val="000000"/>
          <w:lang w:val="en-US" w:eastAsia="ja-JP"/>
        </w:rPr>
      </w:pPr>
      <w:r w:rsidRPr="00614396">
        <w:rPr>
          <w:i/>
          <w:highlight w:val="yellow"/>
        </w:rPr>
        <w:t xml:space="preserve">Instructions to TGah Editor: </w:t>
      </w:r>
      <w:r>
        <w:rPr>
          <w:rFonts w:hint="eastAsia"/>
          <w:i/>
          <w:highlight w:val="yellow"/>
          <w:lang w:eastAsia="ja-JP"/>
        </w:rPr>
        <w:t xml:space="preserve">Modify the </w:t>
      </w:r>
      <w:r w:rsidR="007869E4">
        <w:rPr>
          <w:rFonts w:hint="eastAsia"/>
          <w:i/>
          <w:highlight w:val="yellow"/>
          <w:lang w:eastAsia="ja-JP"/>
        </w:rPr>
        <w:t>first</w:t>
      </w:r>
      <w:r>
        <w:rPr>
          <w:rFonts w:hint="eastAsia"/>
          <w:i/>
          <w:highlight w:val="yellow"/>
          <w:lang w:eastAsia="ja-JP"/>
        </w:rPr>
        <w:t xml:space="preserve"> paragraph </w:t>
      </w:r>
      <w:r w:rsidRPr="00614396">
        <w:rPr>
          <w:i/>
          <w:highlight w:val="yellow"/>
        </w:rPr>
        <w:t>as follows</w:t>
      </w:r>
      <w:r w:rsidR="00773AFA">
        <w:rPr>
          <w:rFonts w:hint="eastAsia"/>
          <w:i/>
          <w:highlight w:val="yellow"/>
          <w:lang w:eastAsia="ja-JP"/>
        </w:rPr>
        <w:t xml:space="preserve">: </w:t>
      </w:r>
      <w:r w:rsidR="00773AFA" w:rsidRPr="00773AFA">
        <w:rPr>
          <w:rFonts w:hint="eastAsia"/>
          <w:i/>
          <w:strike/>
          <w:color w:val="FF0000"/>
          <w:highlight w:val="yellow"/>
          <w:lang w:eastAsia="ja-JP"/>
        </w:rPr>
        <w:t>red text</w:t>
      </w:r>
      <w:r w:rsidR="00773AFA">
        <w:rPr>
          <w:rFonts w:hint="eastAsia"/>
          <w:i/>
          <w:highlight w:val="yellow"/>
          <w:lang w:eastAsia="ja-JP"/>
        </w:rPr>
        <w:t xml:space="preserve"> shows deleted text from the draft, and </w:t>
      </w:r>
      <w:r w:rsidR="00773AFA" w:rsidRPr="00773AFA">
        <w:rPr>
          <w:rFonts w:hint="eastAsia"/>
          <w:i/>
          <w:color w:val="0000FF"/>
          <w:highlight w:val="yellow"/>
          <w:lang w:eastAsia="ja-JP"/>
        </w:rPr>
        <w:t xml:space="preserve">blue text </w:t>
      </w:r>
      <w:r w:rsidR="00773AFA">
        <w:rPr>
          <w:rFonts w:hint="eastAsia"/>
          <w:i/>
          <w:highlight w:val="yellow"/>
          <w:lang w:eastAsia="ja-JP"/>
        </w:rPr>
        <w:t>shows inserted text to the draft.</w:t>
      </w:r>
    </w:p>
    <w:p w:rsidR="004B66B8" w:rsidRPr="00773AFA" w:rsidRDefault="004B66B8" w:rsidP="004B66B8">
      <w:pPr>
        <w:rPr>
          <w:lang w:val="en-US" w:eastAsia="ja-JP"/>
        </w:rPr>
      </w:pPr>
    </w:p>
    <w:p w:rsidR="00A31588" w:rsidRPr="00F23CA9" w:rsidRDefault="007869E4" w:rsidP="007869E4">
      <w:pPr>
        <w:rPr>
          <w:lang w:eastAsia="ja-JP"/>
        </w:rPr>
      </w:pPr>
      <w:r w:rsidRPr="007869E4">
        <w:rPr>
          <w:lang w:val="en-US" w:eastAsia="ja-JP"/>
        </w:rPr>
        <w:t xml:space="preserve">In the absence of a PCF, when group addressed MPDUs in which the To DS field is 0 are transferred from a STA, only the basic access procedure shall be used. Regardless of the length of the frame, no RTS/CTS exchange shall be used. In addition, no ACK shall be transmitted by any of the recipients of the frame. Any group addressed MPDUs in which the To DS field is 1 transferred from a STA shall, in addition to conforming to the basic access procedure of CSMA/CA, obey the rules for RTS/CTS exchange and the ACK procedure because the MPDU is directed to the AP. When dot11SSPNInterfaceActivated is true, an AP shall distribute the group addressed message into the BSS only if dot11NonAPStationAuthSourceMulticast in the dot11InterworkingEntry identified by the source MAC address in the received message is true. When dot11SSPNInterfaceActivated is false, </w:t>
      </w:r>
      <w:r w:rsidRPr="007869E4">
        <w:rPr>
          <w:u w:val="single"/>
          <w:lang w:val="en-US" w:eastAsia="ja-JP"/>
        </w:rPr>
        <w:t xml:space="preserve">an AP </w:t>
      </w:r>
      <w:r w:rsidRPr="00846340">
        <w:rPr>
          <w:strike/>
          <w:color w:val="FF0000"/>
          <w:u w:val="single"/>
          <w:lang w:val="en-US" w:eastAsia="ja-JP"/>
        </w:rPr>
        <w:t xml:space="preserve">other </w:t>
      </w:r>
      <w:r w:rsidRPr="00846340">
        <w:rPr>
          <w:strike/>
          <w:color w:val="FF0000"/>
          <w:u w:val="single"/>
          <w:lang w:val="en-US" w:eastAsia="ja-JP"/>
        </w:rPr>
        <w:lastRenderedPageBreak/>
        <w:t xml:space="preserve">than a Relaying AP inside a Relay </w:t>
      </w:r>
      <w:r w:rsidRPr="007869E4">
        <w:rPr>
          <w:u w:val="single"/>
          <w:lang w:val="en-US" w:eastAsia="ja-JP"/>
        </w:rPr>
        <w:t xml:space="preserve">shall distribute </w:t>
      </w:r>
      <w:r w:rsidRPr="007869E4">
        <w:rPr>
          <w:lang w:val="en-US" w:eastAsia="ja-JP"/>
        </w:rPr>
        <w:t xml:space="preserve">the group addressed message </w:t>
      </w:r>
      <w:r w:rsidRPr="007869E4">
        <w:rPr>
          <w:strike/>
          <w:lang w:val="en-US" w:eastAsia="ja-JP"/>
        </w:rPr>
        <w:t xml:space="preserve">shall be distributed </w:t>
      </w:r>
      <w:r w:rsidRPr="007869E4">
        <w:rPr>
          <w:lang w:val="en-US" w:eastAsia="ja-JP"/>
        </w:rPr>
        <w:t xml:space="preserve">into the BSS, </w:t>
      </w:r>
      <w:r w:rsidRPr="007869E4">
        <w:rPr>
          <w:u w:val="single"/>
          <w:lang w:val="en-US" w:eastAsia="ja-JP"/>
        </w:rPr>
        <w:t xml:space="preserve">except when </w:t>
      </w:r>
      <w:r w:rsidRPr="00846340">
        <w:rPr>
          <w:strike/>
          <w:color w:val="FF0000"/>
          <w:u w:val="single"/>
          <w:lang w:val="en-US" w:eastAsia="ja-JP"/>
        </w:rPr>
        <w:t xml:space="preserve">dot11RelaySTACapable </w:t>
      </w:r>
      <w:r w:rsidR="00846340" w:rsidRPr="00D74ED5">
        <w:rPr>
          <w:color w:val="0000FF"/>
          <w:u w:val="single"/>
          <w:lang w:eastAsia="ja-JP"/>
        </w:rPr>
        <w:t>dot11RelayAPOperation</w:t>
      </w:r>
      <w:r w:rsidR="00846340" w:rsidRPr="00D74ED5">
        <w:rPr>
          <w:rFonts w:hint="eastAsia"/>
          <w:u w:val="single"/>
          <w:lang w:eastAsia="ja-JP"/>
        </w:rPr>
        <w:t xml:space="preserve"> </w:t>
      </w:r>
      <w:r w:rsidRPr="007869E4">
        <w:rPr>
          <w:u w:val="single"/>
          <w:lang w:val="en-US" w:eastAsia="ja-JP"/>
        </w:rPr>
        <w:t>is</w:t>
      </w:r>
      <w:r w:rsidR="00D74ED5">
        <w:rPr>
          <w:rFonts w:hint="eastAsia"/>
          <w:u w:val="single"/>
          <w:lang w:val="en-US" w:eastAsia="ja-JP"/>
        </w:rPr>
        <w:t xml:space="preserve"> </w:t>
      </w:r>
      <w:r w:rsidRPr="007869E4">
        <w:rPr>
          <w:u w:val="single"/>
          <w:lang w:val="en-US" w:eastAsia="ja-JP"/>
        </w:rPr>
        <w:t>true and the group addressed message is received from a STA</w:t>
      </w:r>
      <w:r w:rsidRPr="00800554">
        <w:rPr>
          <w:u w:val="single"/>
          <w:lang w:val="en-US" w:eastAsia="ja-JP"/>
        </w:rPr>
        <w:t xml:space="preserve">, in which case, the group addressed message shall not be distributed into the BSS and it shall be </w:t>
      </w:r>
      <w:r w:rsidRPr="00D74ED5">
        <w:rPr>
          <w:strike/>
          <w:color w:val="FF0000"/>
          <w:u w:val="single"/>
          <w:lang w:val="en-US" w:eastAsia="ja-JP"/>
        </w:rPr>
        <w:t>sent as a directed</w:t>
      </w:r>
      <w:r w:rsidR="00800554" w:rsidRPr="00D74ED5">
        <w:rPr>
          <w:rFonts w:hint="eastAsia"/>
          <w:strike/>
          <w:color w:val="FF0000"/>
          <w:u w:val="single"/>
          <w:lang w:val="en-US" w:eastAsia="ja-JP"/>
        </w:rPr>
        <w:t xml:space="preserve"> </w:t>
      </w:r>
      <w:r w:rsidRPr="00D74ED5">
        <w:rPr>
          <w:strike/>
          <w:color w:val="FF0000"/>
          <w:u w:val="single"/>
          <w:lang w:val="en-US" w:eastAsia="ja-JP"/>
        </w:rPr>
        <w:t xml:space="preserve">frame to an associated Relay AP. A Relaying AP inside a Relay shall not distribute the group addressed message from its associated STA into the BSS, and shall forward the group addressed message to the Root AP associated with corresponding Relay STA. </w:t>
      </w:r>
      <w:r w:rsidR="00773AFA">
        <w:rPr>
          <w:color w:val="0000FF"/>
          <w:u w:val="single"/>
          <w:lang w:val="en-US" w:eastAsia="ja-JP"/>
        </w:rPr>
        <w:t>forwarded</w:t>
      </w:r>
      <w:r w:rsidR="00773AFA">
        <w:rPr>
          <w:rFonts w:hint="eastAsia"/>
          <w:color w:val="0000FF"/>
          <w:u w:val="single"/>
          <w:lang w:val="en-US" w:eastAsia="ja-JP"/>
        </w:rPr>
        <w:t xml:space="preserve"> to the Relay STA in the same Relay. The Relay STA shall send the group addressed message to the associated Root AP </w:t>
      </w:r>
      <w:r w:rsidR="00773AFA" w:rsidRPr="00773AFA">
        <w:rPr>
          <w:color w:val="0000FF"/>
          <w:u w:val="single"/>
          <w:lang w:val="en-US" w:eastAsia="ja-JP"/>
        </w:rPr>
        <w:t>as an individually addressed frame</w:t>
      </w:r>
      <w:r w:rsidR="00266D09" w:rsidRPr="00266D09">
        <w:rPr>
          <w:color w:val="0000FF"/>
          <w:u w:val="single"/>
          <w:lang w:val="en-US" w:eastAsia="ja-JP"/>
        </w:rPr>
        <w:t xml:space="preserve"> using either a 4-address frame format or an A-MSDU format as specified in 9.48.2 (Addressing and forwarding of group addressed relay frames)</w:t>
      </w:r>
      <w:r w:rsidR="00773AFA">
        <w:rPr>
          <w:rFonts w:hint="eastAsia"/>
          <w:color w:val="0000FF"/>
          <w:u w:val="single"/>
          <w:lang w:val="en-US" w:eastAsia="ja-JP"/>
        </w:rPr>
        <w:t xml:space="preserve">. </w:t>
      </w:r>
      <w:r w:rsidRPr="007869E4">
        <w:rPr>
          <w:lang w:val="en-US" w:eastAsia="ja-JP"/>
        </w:rPr>
        <w:t>The STA originating the message receives the message as a group addressed message (prior to any filtering). Therefore, all STAs shall filter out group addressed messages that contain their address as the source address. When dot11SSPNInterfaceActivated is false, group addressed MSDUs shall be propagated throughout the ESS. When dot11SSPNInterfaceActivated is true, group addressed MSDUs shall be propagated throughout the ESS only if dot11NonAPStationAuthSourceMulticast in the dot11InterworkingEntry identified by the source MAC address in the received message is true.</w:t>
      </w:r>
    </w:p>
    <w:p w:rsidR="00A31588" w:rsidRPr="00884A9A" w:rsidRDefault="00A31588" w:rsidP="0044758C">
      <w:pPr>
        <w:rPr>
          <w:lang w:eastAsia="ja-JP"/>
        </w:rPr>
      </w:pPr>
    </w:p>
    <w:sectPr w:rsidR="00A31588" w:rsidRPr="00884A9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D61" w:rsidRDefault="00D46D61">
      <w:r>
        <w:separator/>
      </w:r>
    </w:p>
  </w:endnote>
  <w:endnote w:type="continuationSeparator" w:id="0">
    <w:p w:rsidR="00D46D61" w:rsidRDefault="00D46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9E4" w:rsidRDefault="00476B2D">
    <w:pPr>
      <w:pStyle w:val="a3"/>
      <w:tabs>
        <w:tab w:val="clear" w:pos="6480"/>
        <w:tab w:val="center" w:pos="4680"/>
        <w:tab w:val="right" w:pos="9360"/>
      </w:tabs>
      <w:rPr>
        <w:lang w:eastAsia="ja-JP"/>
      </w:rPr>
    </w:pPr>
    <w:fldSimple w:instr=" SUBJECT  \* MERGEFORMAT ">
      <w:r w:rsidR="007869E4">
        <w:t>Submission</w:t>
      </w:r>
    </w:fldSimple>
    <w:r w:rsidR="007869E4">
      <w:tab/>
      <w:t xml:space="preserve">page </w:t>
    </w:r>
    <w:r w:rsidR="007869E4">
      <w:fldChar w:fldCharType="begin"/>
    </w:r>
    <w:r w:rsidR="007869E4">
      <w:instrText xml:space="preserve">page </w:instrText>
    </w:r>
    <w:r w:rsidR="007869E4">
      <w:fldChar w:fldCharType="separate"/>
    </w:r>
    <w:r w:rsidR="00C54200">
      <w:rPr>
        <w:noProof/>
      </w:rPr>
      <w:t>2</w:t>
    </w:r>
    <w:r w:rsidR="007869E4">
      <w:fldChar w:fldCharType="end"/>
    </w:r>
    <w:r w:rsidR="007869E4">
      <w:tab/>
    </w:r>
    <w:r w:rsidR="007869E4">
      <w:rPr>
        <w:rFonts w:hint="eastAsia"/>
        <w:lang w:eastAsia="ja-JP"/>
      </w:rPr>
      <w:t>Mitsuru Iwaoka, Yokogawa Electric Co.</w:t>
    </w:r>
  </w:p>
  <w:p w:rsidR="007869E4" w:rsidRDefault="007869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D61" w:rsidRDefault="00D46D61">
      <w:r>
        <w:separator/>
      </w:r>
    </w:p>
  </w:footnote>
  <w:footnote w:type="continuationSeparator" w:id="0">
    <w:p w:rsidR="00D46D61" w:rsidRDefault="00D46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9E4" w:rsidRDefault="00476B2D">
    <w:pPr>
      <w:pStyle w:val="a4"/>
      <w:tabs>
        <w:tab w:val="clear" w:pos="6480"/>
        <w:tab w:val="center" w:pos="4680"/>
        <w:tab w:val="right" w:pos="9360"/>
      </w:tabs>
    </w:pPr>
    <w:fldSimple w:instr=" KEYWORDS  \* MERGEFORMAT ">
      <w:r w:rsidR="007869E4">
        <w:rPr>
          <w:rFonts w:hint="eastAsia"/>
          <w:lang w:eastAsia="ja-JP"/>
        </w:rPr>
        <w:t>March 2014</w:t>
      </w:r>
    </w:fldSimple>
    <w:r w:rsidR="007869E4">
      <w:tab/>
    </w:r>
    <w:r w:rsidR="007869E4">
      <w:tab/>
    </w:r>
    <w:fldSimple w:instr=" TITLE  \* MERGEFORMAT ">
      <w:r w:rsidR="007869E4">
        <w:t>doc.: IEEE 802.11-</w:t>
      </w:r>
      <w:r w:rsidR="007869E4">
        <w:rPr>
          <w:rFonts w:hint="eastAsia"/>
          <w:lang w:eastAsia="ja-JP"/>
        </w:rPr>
        <w:t>14</w:t>
      </w:r>
      <w:r w:rsidR="007869E4">
        <w:t>/</w:t>
      </w:r>
      <w:r w:rsidR="007869E4">
        <w:rPr>
          <w:rFonts w:hint="eastAsia"/>
          <w:lang w:eastAsia="ja-JP"/>
        </w:rPr>
        <w:t>02</w:t>
      </w:r>
      <w:r w:rsidR="00E855E8">
        <w:rPr>
          <w:rFonts w:hint="eastAsia"/>
          <w:lang w:eastAsia="ja-JP"/>
        </w:rPr>
        <w:t>90</w:t>
      </w:r>
      <w:r w:rsidR="007869E4">
        <w:rPr>
          <w:rFonts w:hint="eastAsia"/>
          <w:lang w:eastAsia="ja-JP"/>
        </w:rPr>
        <w:t>r</w:t>
      </w:r>
      <w:r w:rsidR="007869E4">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209BE"/>
    <w:multiLevelType w:val="hybridMultilevel"/>
    <w:tmpl w:val="B28C3A48"/>
    <w:lvl w:ilvl="0" w:tplc="41C207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AAA315A"/>
    <w:multiLevelType w:val="hybridMultilevel"/>
    <w:tmpl w:val="180CE6D2"/>
    <w:lvl w:ilvl="0" w:tplc="0974029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46A32DB"/>
    <w:multiLevelType w:val="hybridMultilevel"/>
    <w:tmpl w:val="70480BE4"/>
    <w:lvl w:ilvl="0" w:tplc="D91CAB98">
      <w:start w:val="7"/>
      <w:numFmt w:val="bullet"/>
      <w:lvlText w:val="-"/>
      <w:lvlJc w:val="left"/>
      <w:pPr>
        <w:ind w:left="720" w:hanging="36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nsid w:val="6D1926DF"/>
    <w:multiLevelType w:val="hybridMultilevel"/>
    <w:tmpl w:val="08F4D8DC"/>
    <w:lvl w:ilvl="0" w:tplc="FD38EBC8">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2B90223"/>
    <w:multiLevelType w:val="hybridMultilevel"/>
    <w:tmpl w:val="5960354E"/>
    <w:lvl w:ilvl="0" w:tplc="9A705D6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1E44"/>
    <w:rsid w:val="000079E1"/>
    <w:rsid w:val="00007D76"/>
    <w:rsid w:val="0005154D"/>
    <w:rsid w:val="0007706F"/>
    <w:rsid w:val="000C7B3C"/>
    <w:rsid w:val="000D7CA7"/>
    <w:rsid w:val="000F2808"/>
    <w:rsid w:val="000F32CA"/>
    <w:rsid w:val="001025E5"/>
    <w:rsid w:val="00105481"/>
    <w:rsid w:val="00160090"/>
    <w:rsid w:val="001D422A"/>
    <w:rsid w:val="001D723B"/>
    <w:rsid w:val="00205A31"/>
    <w:rsid w:val="00227F41"/>
    <w:rsid w:val="002474B1"/>
    <w:rsid w:val="00250889"/>
    <w:rsid w:val="00266D09"/>
    <w:rsid w:val="0029020B"/>
    <w:rsid w:val="002D44BE"/>
    <w:rsid w:val="00371F76"/>
    <w:rsid w:val="003C50DF"/>
    <w:rsid w:val="0041230B"/>
    <w:rsid w:val="004138D0"/>
    <w:rsid w:val="00423906"/>
    <w:rsid w:val="00442037"/>
    <w:rsid w:val="0044758C"/>
    <w:rsid w:val="00474203"/>
    <w:rsid w:val="00476B2D"/>
    <w:rsid w:val="00482277"/>
    <w:rsid w:val="004B064B"/>
    <w:rsid w:val="004B66B8"/>
    <w:rsid w:val="004C5F3C"/>
    <w:rsid w:val="00541E44"/>
    <w:rsid w:val="005647D1"/>
    <w:rsid w:val="00575F87"/>
    <w:rsid w:val="005824F1"/>
    <w:rsid w:val="005E69C2"/>
    <w:rsid w:val="00614396"/>
    <w:rsid w:val="0062440B"/>
    <w:rsid w:val="0064038E"/>
    <w:rsid w:val="00673291"/>
    <w:rsid w:val="00674632"/>
    <w:rsid w:val="006C0727"/>
    <w:rsid w:val="006D7FDF"/>
    <w:rsid w:val="006E145F"/>
    <w:rsid w:val="006F11A3"/>
    <w:rsid w:val="00720F2E"/>
    <w:rsid w:val="00747689"/>
    <w:rsid w:val="00770572"/>
    <w:rsid w:val="00773AFA"/>
    <w:rsid w:val="007869E4"/>
    <w:rsid w:val="007B13D6"/>
    <w:rsid w:val="007C47AD"/>
    <w:rsid w:val="00800554"/>
    <w:rsid w:val="008178A4"/>
    <w:rsid w:val="008356DC"/>
    <w:rsid w:val="0083699D"/>
    <w:rsid w:val="00846340"/>
    <w:rsid w:val="00884A9A"/>
    <w:rsid w:val="00893FB8"/>
    <w:rsid w:val="008B46DE"/>
    <w:rsid w:val="008F794F"/>
    <w:rsid w:val="009B197F"/>
    <w:rsid w:val="009C71BD"/>
    <w:rsid w:val="009F2FBC"/>
    <w:rsid w:val="00A31588"/>
    <w:rsid w:val="00A56E8A"/>
    <w:rsid w:val="00A5719D"/>
    <w:rsid w:val="00A70CD0"/>
    <w:rsid w:val="00A71D31"/>
    <w:rsid w:val="00A76481"/>
    <w:rsid w:val="00A776AE"/>
    <w:rsid w:val="00A834A6"/>
    <w:rsid w:val="00AA427C"/>
    <w:rsid w:val="00AC4078"/>
    <w:rsid w:val="00AC5B76"/>
    <w:rsid w:val="00AE1C3D"/>
    <w:rsid w:val="00B048CD"/>
    <w:rsid w:val="00B07B2D"/>
    <w:rsid w:val="00B161AC"/>
    <w:rsid w:val="00B703F2"/>
    <w:rsid w:val="00B83089"/>
    <w:rsid w:val="00B86C28"/>
    <w:rsid w:val="00BC1A07"/>
    <w:rsid w:val="00BE68C2"/>
    <w:rsid w:val="00C351A5"/>
    <w:rsid w:val="00C54200"/>
    <w:rsid w:val="00CA09B2"/>
    <w:rsid w:val="00D46D61"/>
    <w:rsid w:val="00D74ED5"/>
    <w:rsid w:val="00D911A0"/>
    <w:rsid w:val="00DB2726"/>
    <w:rsid w:val="00DB5DBD"/>
    <w:rsid w:val="00DC5A7B"/>
    <w:rsid w:val="00DE2648"/>
    <w:rsid w:val="00DE414C"/>
    <w:rsid w:val="00DF4B5C"/>
    <w:rsid w:val="00E3749C"/>
    <w:rsid w:val="00E855E8"/>
    <w:rsid w:val="00EE3208"/>
    <w:rsid w:val="00EE6DF9"/>
    <w:rsid w:val="00EF4A08"/>
    <w:rsid w:val="00F23CA9"/>
    <w:rsid w:val="00F31493"/>
    <w:rsid w:val="00F378F0"/>
    <w:rsid w:val="00F379D0"/>
    <w:rsid w:val="00F51AAA"/>
    <w:rsid w:val="00F72722"/>
    <w:rsid w:val="00FA6865"/>
    <w:rsid w:val="00FB4A5A"/>
    <w:rsid w:val="00FB5CB6"/>
    <w:rsid w:val="00FC1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DF4B5C"/>
    <w:pPr>
      <w:ind w:leftChars="400" w:left="840"/>
    </w:pPr>
  </w:style>
  <w:style w:type="table" w:styleId="a8">
    <w:name w:val="Table Grid"/>
    <w:basedOn w:val="a1"/>
    <w:rsid w:val="00614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59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108213\Documents\02.IA_MK\&#27161;&#28310;&#21270;&#27963;&#21205;\IEEE\802.11WG\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177</TotalTime>
  <Pages>3</Pages>
  <Words>751</Words>
  <Characters>4281</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802.11-14/0290r0</vt:lpstr>
      <vt:lpstr>doc.: IEEE 802.11-yy/xxxxr0</vt:lpstr>
    </vt:vector>
  </TitlesOfParts>
  <Company>Yokogawa Electric Co.</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802.11-14/0290r0</dc:title>
  <dc:subject>Submission</dc:subject>
  <dc:creator>Mitsuru Iwaoka</dc:creator>
  <cp:keywords>March 2014</cp:keywords>
  <dc:description>Mitsuru Iwaoka, Yokogawa Electric Co.</dc:description>
  <cp:lastModifiedBy>M.Iwaoka</cp:lastModifiedBy>
  <cp:revision>13</cp:revision>
  <cp:lastPrinted>1900-12-31T15:00:00Z</cp:lastPrinted>
  <dcterms:created xsi:type="dcterms:W3CDTF">2014-02-26T03:09:00Z</dcterms:created>
  <dcterms:modified xsi:type="dcterms:W3CDTF">2014-03-10T05:18:00Z</dcterms:modified>
</cp:coreProperties>
</file>