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gridCol w:w="72"/>
      </w:tblGrid>
      <w:tr w:rsidR="00CA09B2" w:rsidTr="00E15988">
        <w:trPr>
          <w:gridAfter w:val="1"/>
          <w:wAfter w:w="72" w:type="dxa"/>
          <w:trHeight w:val="485"/>
          <w:jc w:val="center"/>
        </w:trPr>
        <w:tc>
          <w:tcPr>
            <w:tcW w:w="9576" w:type="dxa"/>
            <w:gridSpan w:val="5"/>
            <w:vAlign w:val="center"/>
          </w:tcPr>
          <w:p w:rsidR="00CA09B2" w:rsidRDefault="00D322B8" w:rsidP="00282D3A">
            <w:pPr>
              <w:pStyle w:val="T2"/>
              <w:spacing w:after="0"/>
            </w:pPr>
            <w:r>
              <w:t>Nov 1</w:t>
            </w:r>
            <w:r w:rsidRPr="00D322B8">
              <w:rPr>
                <w:vertAlign w:val="superscript"/>
              </w:rPr>
              <w:t>st</w:t>
            </w:r>
            <w:r>
              <w:t xml:space="preserve"> </w:t>
            </w:r>
            <w:r w:rsidR="00282D3A">
              <w:t xml:space="preserve"> </w:t>
            </w:r>
            <w:r w:rsidR="002F5732">
              <w:t>Teleconference</w:t>
            </w:r>
            <w:r w:rsidR="000F13AE">
              <w:t xml:space="preserve"> </w:t>
            </w:r>
            <w:r w:rsidR="006E7F54">
              <w:t>Minutes</w:t>
            </w:r>
          </w:p>
          <w:p w:rsidR="00282D3A" w:rsidRDefault="00282D3A" w:rsidP="00282D3A">
            <w:pPr>
              <w:pStyle w:val="T2"/>
              <w:spacing w:after="0"/>
            </w:pPr>
            <w:r>
              <w:t>DSRC Coexistence Tiger Team</w:t>
            </w:r>
          </w:p>
        </w:tc>
      </w:tr>
      <w:tr w:rsidR="00CA09B2" w:rsidTr="00E15988">
        <w:trPr>
          <w:gridAfter w:val="1"/>
          <w:wAfter w:w="72" w:type="dxa"/>
          <w:trHeight w:val="359"/>
          <w:jc w:val="center"/>
        </w:trPr>
        <w:tc>
          <w:tcPr>
            <w:tcW w:w="9576" w:type="dxa"/>
            <w:gridSpan w:val="5"/>
            <w:vAlign w:val="center"/>
          </w:tcPr>
          <w:p w:rsidR="00CA09B2" w:rsidRDefault="00CA09B2" w:rsidP="00C51FA4">
            <w:pPr>
              <w:pStyle w:val="T2"/>
              <w:ind w:left="0"/>
              <w:rPr>
                <w:sz w:val="20"/>
              </w:rPr>
            </w:pPr>
            <w:r>
              <w:rPr>
                <w:sz w:val="20"/>
              </w:rPr>
              <w:t>Date:</w:t>
            </w:r>
            <w:r>
              <w:rPr>
                <w:b w:val="0"/>
                <w:sz w:val="20"/>
              </w:rPr>
              <w:t xml:space="preserve">  </w:t>
            </w:r>
            <w:r w:rsidR="000F13AE">
              <w:rPr>
                <w:b w:val="0"/>
                <w:sz w:val="20"/>
              </w:rPr>
              <w:t>20</w:t>
            </w:r>
            <w:r w:rsidR="002F5732">
              <w:rPr>
                <w:b w:val="0"/>
                <w:sz w:val="20"/>
              </w:rPr>
              <w:t>13</w:t>
            </w:r>
            <w:r w:rsidR="008B4165">
              <w:rPr>
                <w:b w:val="0"/>
                <w:sz w:val="20"/>
              </w:rPr>
              <w:t>-</w:t>
            </w:r>
            <w:r w:rsidR="009168F9">
              <w:rPr>
                <w:b w:val="0"/>
                <w:sz w:val="20"/>
              </w:rPr>
              <w:t>1</w:t>
            </w:r>
            <w:r w:rsidR="00D322B8">
              <w:rPr>
                <w:b w:val="0"/>
                <w:sz w:val="20"/>
              </w:rPr>
              <w:t>1-01</w:t>
            </w:r>
          </w:p>
        </w:tc>
      </w:tr>
      <w:tr w:rsidR="00CA09B2" w:rsidTr="00E15988">
        <w:trPr>
          <w:gridAfter w:val="1"/>
          <w:wAfter w:w="72" w:type="dxa"/>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E15988">
        <w:trPr>
          <w:gridAfter w:val="1"/>
          <w:wAfter w:w="72" w:type="dxa"/>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Tr="00E15988">
        <w:trPr>
          <w:jc w:val="center"/>
        </w:trPr>
        <w:tc>
          <w:tcPr>
            <w:tcW w:w="1336" w:type="dxa"/>
            <w:vAlign w:val="center"/>
          </w:tcPr>
          <w:p w:rsidR="00CA09B2" w:rsidRDefault="00282D3A">
            <w:pPr>
              <w:pStyle w:val="T2"/>
              <w:spacing w:after="0"/>
              <w:ind w:left="0" w:right="0"/>
              <w:rPr>
                <w:b w:val="0"/>
                <w:sz w:val="20"/>
              </w:rPr>
            </w:pPr>
            <w:r>
              <w:rPr>
                <w:b w:val="0"/>
                <w:sz w:val="20"/>
              </w:rPr>
              <w:t>Jim Lansford</w:t>
            </w:r>
          </w:p>
        </w:tc>
        <w:tc>
          <w:tcPr>
            <w:tcW w:w="2064" w:type="dxa"/>
            <w:vAlign w:val="center"/>
          </w:tcPr>
          <w:p w:rsidR="00CA09B2" w:rsidRDefault="00282D3A">
            <w:pPr>
              <w:pStyle w:val="T2"/>
              <w:spacing w:after="0"/>
              <w:ind w:left="0" w:right="0"/>
              <w:rPr>
                <w:b w:val="0"/>
                <w:sz w:val="20"/>
              </w:rPr>
            </w:pPr>
            <w:r>
              <w:rPr>
                <w:b w:val="0"/>
                <w:sz w:val="20"/>
              </w:rPr>
              <w:t>CSR Technology</w:t>
            </w:r>
          </w:p>
        </w:tc>
        <w:tc>
          <w:tcPr>
            <w:tcW w:w="2814" w:type="dxa"/>
            <w:vAlign w:val="center"/>
          </w:tcPr>
          <w:p w:rsidR="00CA09B2" w:rsidRDefault="00E15988" w:rsidP="006F4277">
            <w:pPr>
              <w:pStyle w:val="T2"/>
              <w:spacing w:after="0"/>
              <w:ind w:left="0" w:right="0"/>
              <w:rPr>
                <w:b w:val="0"/>
                <w:sz w:val="20"/>
              </w:rPr>
            </w:pPr>
            <w:r>
              <w:rPr>
                <w:b w:val="0"/>
                <w:sz w:val="20"/>
              </w:rPr>
              <w:t>100 Stirrup Circle</w:t>
            </w:r>
          </w:p>
          <w:p w:rsidR="00E15988" w:rsidRDefault="00E15988" w:rsidP="006F4277">
            <w:pPr>
              <w:pStyle w:val="T2"/>
              <w:spacing w:after="0"/>
              <w:ind w:left="0" w:right="0"/>
              <w:rPr>
                <w:b w:val="0"/>
                <w:sz w:val="20"/>
              </w:rPr>
            </w:pPr>
            <w:r>
              <w:rPr>
                <w:b w:val="0"/>
                <w:sz w:val="20"/>
              </w:rPr>
              <w:t>Florissant, CO  80816</w:t>
            </w:r>
          </w:p>
        </w:tc>
        <w:tc>
          <w:tcPr>
            <w:tcW w:w="1715" w:type="dxa"/>
            <w:vAlign w:val="center"/>
          </w:tcPr>
          <w:p w:rsidR="00CA09B2" w:rsidRDefault="00E15988">
            <w:pPr>
              <w:pStyle w:val="T2"/>
              <w:spacing w:after="0"/>
              <w:ind w:left="0" w:right="0"/>
              <w:rPr>
                <w:b w:val="0"/>
                <w:sz w:val="20"/>
              </w:rPr>
            </w:pPr>
            <w:r>
              <w:rPr>
                <w:b w:val="0"/>
                <w:sz w:val="20"/>
              </w:rPr>
              <w:t>+1 719 286 9277</w:t>
            </w:r>
          </w:p>
        </w:tc>
        <w:tc>
          <w:tcPr>
            <w:tcW w:w="1719" w:type="dxa"/>
            <w:gridSpan w:val="2"/>
            <w:vAlign w:val="center"/>
          </w:tcPr>
          <w:p w:rsidR="00CA09B2" w:rsidRDefault="00E15988">
            <w:pPr>
              <w:pStyle w:val="T2"/>
              <w:spacing w:after="0"/>
              <w:ind w:left="0" w:right="0"/>
              <w:rPr>
                <w:b w:val="0"/>
                <w:sz w:val="16"/>
              </w:rPr>
            </w:pPr>
            <w:r>
              <w:rPr>
                <w:b w:val="0"/>
                <w:sz w:val="16"/>
              </w:rPr>
              <w:t>Jim.lansford@ieee.org</w:t>
            </w:r>
          </w:p>
        </w:tc>
      </w:tr>
      <w:tr w:rsidR="00253C35" w:rsidRPr="00003B74" w:rsidTr="002D0F48">
        <w:trPr>
          <w:jc w:val="center"/>
        </w:trPr>
        <w:tc>
          <w:tcPr>
            <w:tcW w:w="1336" w:type="dxa"/>
          </w:tcPr>
          <w:p w:rsidR="00253C35" w:rsidRPr="00C51FA4" w:rsidRDefault="00D322B8" w:rsidP="002D0F48">
            <w:pPr>
              <w:jc w:val="center"/>
              <w:rPr>
                <w:sz w:val="20"/>
              </w:rPr>
            </w:pPr>
            <w:r>
              <w:rPr>
                <w:sz w:val="20"/>
              </w:rPr>
              <w:t xml:space="preserve">Peter </w:t>
            </w:r>
            <w:proofErr w:type="spellStart"/>
            <w:r>
              <w:rPr>
                <w:sz w:val="20"/>
              </w:rPr>
              <w:t>Ecclesine</w:t>
            </w:r>
            <w:proofErr w:type="spellEnd"/>
          </w:p>
        </w:tc>
        <w:tc>
          <w:tcPr>
            <w:tcW w:w="2064" w:type="dxa"/>
          </w:tcPr>
          <w:p w:rsidR="00253C35" w:rsidRPr="00C51FA4" w:rsidRDefault="00D322B8" w:rsidP="002D0F48">
            <w:pPr>
              <w:jc w:val="center"/>
              <w:rPr>
                <w:sz w:val="20"/>
              </w:rPr>
            </w:pPr>
            <w:r>
              <w:rPr>
                <w:sz w:val="20"/>
              </w:rPr>
              <w:t>Cisco Systems</w:t>
            </w:r>
          </w:p>
        </w:tc>
        <w:tc>
          <w:tcPr>
            <w:tcW w:w="2814" w:type="dxa"/>
          </w:tcPr>
          <w:p w:rsidR="00253C35" w:rsidRPr="00C51FA4" w:rsidRDefault="00C51FA4" w:rsidP="002D0F48">
            <w:pPr>
              <w:jc w:val="center"/>
              <w:rPr>
                <w:sz w:val="20"/>
              </w:rPr>
            </w:pPr>
            <w:r w:rsidRPr="00C51FA4">
              <w:rPr>
                <w:sz w:val="20"/>
              </w:rPr>
              <w:t>7305 Napier Trail, Austin, TX 78729</w:t>
            </w:r>
          </w:p>
        </w:tc>
        <w:tc>
          <w:tcPr>
            <w:tcW w:w="1715" w:type="dxa"/>
          </w:tcPr>
          <w:p w:rsidR="00253C35" w:rsidRPr="00C51FA4" w:rsidRDefault="00253C35" w:rsidP="00C51FA4">
            <w:pPr>
              <w:jc w:val="center"/>
              <w:rPr>
                <w:sz w:val="20"/>
              </w:rPr>
            </w:pPr>
            <w:r w:rsidRPr="00C51FA4">
              <w:rPr>
                <w:sz w:val="20"/>
              </w:rPr>
              <w:t>+1-</w:t>
            </w:r>
            <w:r w:rsidR="00C51FA4" w:rsidRPr="00C51FA4">
              <w:rPr>
                <w:sz w:val="20"/>
              </w:rPr>
              <w:t>832-298-1114</w:t>
            </w:r>
          </w:p>
        </w:tc>
        <w:tc>
          <w:tcPr>
            <w:tcW w:w="1719" w:type="dxa"/>
            <w:gridSpan w:val="2"/>
          </w:tcPr>
          <w:p w:rsidR="00253C35" w:rsidRPr="00C51FA4" w:rsidRDefault="00C51FA4" w:rsidP="002D0F48">
            <w:pPr>
              <w:jc w:val="center"/>
              <w:rPr>
                <w:sz w:val="20"/>
              </w:rPr>
            </w:pPr>
            <w:r w:rsidRPr="00C51FA4">
              <w:rPr>
                <w:sz w:val="16"/>
              </w:rPr>
              <w:t>rkennedy1000@gmail.com</w:t>
            </w:r>
          </w:p>
        </w:tc>
      </w:tr>
    </w:tbl>
    <w:p w:rsidR="00CA09B2" w:rsidRDefault="002C27D4">
      <w:pPr>
        <w:pStyle w:val="T1"/>
        <w:spacing w:after="120"/>
        <w:rPr>
          <w:sz w:val="22"/>
        </w:rPr>
      </w:pPr>
      <w:r w:rsidRPr="002C27D4">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24pt;z-index:251657728;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" o:allowincell="f" stroked="f">
            <v:textbox>
              <w:txbxContent>
                <w:p w:rsidR="000C0A09" w:rsidRDefault="000C0A09">
                  <w:pPr>
                    <w:pStyle w:val="T1"/>
                    <w:spacing w:after="120"/>
                  </w:pPr>
                  <w:r>
                    <w:t>Abstract</w:t>
                  </w:r>
                </w:p>
                <w:p w:rsidR="000C0A09" w:rsidRPr="0085566C" w:rsidRDefault="000C0A09" w:rsidP="006E7F54">
                  <w:pPr>
                    <w:rPr>
                      <w:b/>
                      <w:sz w:val="28"/>
                      <w:lang w:val="en-US"/>
                    </w:rPr>
                  </w:pPr>
                  <w:r>
                    <w:rPr>
                      <w:b/>
                      <w:bCs/>
                      <w:sz w:val="28"/>
                      <w:lang w:val="en-US"/>
                    </w:rPr>
                    <w:t>T</w:t>
                  </w:r>
                  <w:r w:rsidRPr="0085566C">
                    <w:rPr>
                      <w:b/>
                      <w:bCs/>
                      <w:sz w:val="28"/>
                      <w:lang w:val="en-US"/>
                    </w:rPr>
                    <w:t xml:space="preserve">he minutes from the </w:t>
                  </w:r>
                  <w:r w:rsidR="00D322B8">
                    <w:rPr>
                      <w:b/>
                      <w:bCs/>
                      <w:sz w:val="28"/>
                      <w:lang w:val="en-US"/>
                    </w:rPr>
                    <w:t>Nov 1st</w:t>
                  </w:r>
                  <w:r>
                    <w:rPr>
                      <w:b/>
                      <w:bCs/>
                      <w:sz w:val="28"/>
                      <w:lang w:val="en-US"/>
                    </w:rPr>
                    <w:t xml:space="preserve"> 2013 </w:t>
                  </w:r>
                  <w:r w:rsidRPr="0085566C">
                    <w:rPr>
                      <w:b/>
                      <w:bCs/>
                      <w:sz w:val="28"/>
                      <w:lang w:val="en-US"/>
                    </w:rPr>
                    <w:t xml:space="preserve">IEEE 802.11 </w:t>
                  </w:r>
                  <w:r>
                    <w:rPr>
                      <w:b/>
                      <w:bCs/>
                      <w:sz w:val="28"/>
                      <w:lang w:val="en-US"/>
                    </w:rPr>
                    <w:t>DSRC Coexistence Tiger Team (Regulatory SC) teleconference</w:t>
                  </w:r>
                  <w:r w:rsidRPr="0085566C">
                    <w:rPr>
                      <w:b/>
                      <w:bCs/>
                      <w:sz w:val="28"/>
                      <w:lang w:val="en-US"/>
                    </w:rPr>
                    <w:t>.</w:t>
                  </w:r>
                </w:p>
                <w:p w:rsidR="000C0A09" w:rsidRDefault="000C0A09" w:rsidP="006E7F54">
                  <w:pPr>
                    <w:jc w:val="both"/>
                  </w:pPr>
                </w:p>
              </w:txbxContent>
            </v:textbox>
          </v:shape>
        </w:pict>
      </w:r>
    </w:p>
    <w:p w:rsidR="00E15988" w:rsidRDefault="00CA09B2" w:rsidP="00E15988">
      <w:pPr>
        <w:shd w:val="clear" w:color="auto" w:fill="FFFFFF"/>
        <w:rPr>
          <w:rFonts w:ascii="Arial" w:hAnsi="Arial" w:cs="Arial"/>
          <w:b/>
          <w:color w:val="222222"/>
          <w:sz w:val="24"/>
        </w:rPr>
      </w:pPr>
      <w:r>
        <w:br w:type="page"/>
      </w:r>
      <w:r w:rsidR="00E15988" w:rsidRPr="00633676">
        <w:rPr>
          <w:rFonts w:ascii="Arial" w:hAnsi="Arial" w:cs="Arial"/>
          <w:b/>
          <w:color w:val="222222"/>
          <w:sz w:val="24"/>
        </w:rPr>
        <w:lastRenderedPageBreak/>
        <w:t xml:space="preserve">802.11 </w:t>
      </w:r>
      <w:proofErr w:type="spellStart"/>
      <w:r w:rsidR="00E15988" w:rsidRPr="00633676">
        <w:rPr>
          <w:rFonts w:ascii="Arial" w:hAnsi="Arial" w:cs="Arial"/>
          <w:b/>
          <w:color w:val="222222"/>
          <w:sz w:val="24"/>
        </w:rPr>
        <w:t>REG</w:t>
      </w:r>
      <w:proofErr w:type="spellEnd"/>
      <w:r w:rsidR="00E15988" w:rsidRPr="00633676">
        <w:rPr>
          <w:rFonts w:ascii="Arial" w:hAnsi="Arial" w:cs="Arial"/>
          <w:b/>
          <w:color w:val="222222"/>
          <w:sz w:val="24"/>
        </w:rPr>
        <w:t xml:space="preserve"> SC </w:t>
      </w:r>
      <w:r w:rsidR="00E15988">
        <w:rPr>
          <w:rFonts w:ascii="Arial" w:hAnsi="Arial" w:cs="Arial"/>
          <w:b/>
          <w:color w:val="222222"/>
          <w:sz w:val="24"/>
        </w:rPr>
        <w:tab/>
      </w:r>
      <w:proofErr w:type="spellStart"/>
      <w:r w:rsidR="00E15988">
        <w:rPr>
          <w:rFonts w:ascii="Arial" w:hAnsi="Arial" w:cs="Arial"/>
          <w:b/>
          <w:color w:val="222222"/>
          <w:sz w:val="24"/>
        </w:rPr>
        <w:t>DSRC</w:t>
      </w:r>
      <w:proofErr w:type="spellEnd"/>
      <w:r w:rsidR="00E15988">
        <w:rPr>
          <w:rFonts w:ascii="Arial" w:hAnsi="Arial" w:cs="Arial"/>
          <w:b/>
          <w:color w:val="222222"/>
          <w:sz w:val="24"/>
        </w:rPr>
        <w:t xml:space="preserve"> Coexistence Tiger Team</w:t>
      </w:r>
      <w:r w:rsidR="00E15988">
        <w:rPr>
          <w:rFonts w:ascii="Arial" w:hAnsi="Arial" w:cs="Arial"/>
          <w:b/>
          <w:color w:val="222222"/>
          <w:sz w:val="24"/>
        </w:rPr>
        <w:tab/>
      </w:r>
      <w:r w:rsidR="00E15988">
        <w:rPr>
          <w:rFonts w:ascii="Arial" w:hAnsi="Arial" w:cs="Arial"/>
          <w:b/>
          <w:color w:val="222222"/>
          <w:sz w:val="24"/>
        </w:rPr>
        <w:tab/>
      </w:r>
      <w:r w:rsidR="00780248">
        <w:rPr>
          <w:rFonts w:ascii="Arial" w:hAnsi="Arial" w:cs="Arial"/>
          <w:b/>
          <w:color w:val="222222"/>
          <w:sz w:val="24"/>
        </w:rPr>
        <w:t>November 1</w:t>
      </w:r>
      <w:r w:rsidR="00E15988" w:rsidRPr="00633676">
        <w:rPr>
          <w:rFonts w:ascii="Arial" w:hAnsi="Arial" w:cs="Arial"/>
          <w:b/>
          <w:color w:val="222222"/>
          <w:sz w:val="24"/>
        </w:rPr>
        <w:t xml:space="preserve">, 2013  </w:t>
      </w:r>
    </w:p>
    <w:p w:rsidR="00E15988" w:rsidRPr="00633676" w:rsidRDefault="00E15988" w:rsidP="00E15988">
      <w:pPr>
        <w:shd w:val="clear" w:color="auto" w:fill="FFFFFF"/>
        <w:rPr>
          <w:rFonts w:ascii="Arial" w:hAnsi="Arial" w:cs="Arial"/>
          <w:b/>
          <w:color w:val="222222"/>
          <w:sz w:val="24"/>
        </w:rPr>
      </w:pPr>
    </w:p>
    <w:p w:rsidR="00780248" w:rsidRPr="00340FA5" w:rsidRDefault="00780248" w:rsidP="00780248">
      <w:pPr>
        <w:rPr>
          <w:rFonts w:ascii="Calibri" w:hAnsi="Calibri"/>
        </w:rPr>
      </w:pPr>
      <w:r w:rsidRPr="00340FA5">
        <w:rPr>
          <w:rFonts w:ascii="Calibri" w:hAnsi="Calibri"/>
        </w:rPr>
        <w:t>13/1306r0 Draft teleconference plan and agenda</w:t>
      </w:r>
    </w:p>
    <w:p w:rsidR="00253C35" w:rsidRDefault="00780248" w:rsidP="00222730">
      <w:hyperlink r:id="rId7" w:history="1">
        <w:r w:rsidRPr="00AD3078">
          <w:rPr>
            <w:rStyle w:val="Hyperlink"/>
          </w:rPr>
          <w:t>https://mentor.ieee.org/802.11/dcn/13/11-13-1306-00-0reg-agenda-for-dsrc-coexistence-tiger-team-call-1-nov-2013.ppt</w:t>
        </w:r>
      </w:hyperlink>
      <w:r>
        <w:t xml:space="preserve"> </w:t>
      </w:r>
    </w:p>
    <w:p w:rsidR="00780248" w:rsidRDefault="00780248" w:rsidP="00222730"/>
    <w:p w:rsidR="00780248" w:rsidRPr="00340FA5" w:rsidRDefault="00780248" w:rsidP="00780248">
      <w:pPr>
        <w:numPr>
          <w:ilvl w:val="0"/>
          <w:numId w:val="4"/>
        </w:numPr>
        <w:spacing w:after="200" w:line="276" w:lineRule="auto"/>
        <w:rPr>
          <w:rFonts w:ascii="Calibri" w:hAnsi="Calibri"/>
          <w:b/>
          <w:bCs/>
        </w:rPr>
      </w:pPr>
      <w:r w:rsidRPr="00340FA5">
        <w:rPr>
          <w:rFonts w:ascii="Calibri" w:hAnsi="Calibri"/>
          <w:b/>
          <w:bCs/>
        </w:rPr>
        <w:t>Recording secretary volunteer</w:t>
      </w:r>
    </w:p>
    <w:p w:rsidR="00780248" w:rsidRPr="00340FA5" w:rsidRDefault="00780248" w:rsidP="00780248">
      <w:pPr>
        <w:numPr>
          <w:ilvl w:val="0"/>
          <w:numId w:val="4"/>
        </w:numPr>
        <w:spacing w:after="200" w:line="276" w:lineRule="auto"/>
        <w:rPr>
          <w:rFonts w:ascii="Calibri" w:hAnsi="Calibri"/>
          <w:b/>
          <w:bCs/>
        </w:rPr>
      </w:pPr>
      <w:r w:rsidRPr="00340FA5">
        <w:rPr>
          <w:rFonts w:ascii="Calibri" w:hAnsi="Calibri"/>
          <w:b/>
          <w:bCs/>
        </w:rPr>
        <w:t>Administrative</w:t>
      </w:r>
    </w:p>
    <w:p w:rsidR="00780248" w:rsidRPr="00340FA5" w:rsidRDefault="00780248" w:rsidP="00780248">
      <w:pPr>
        <w:rPr>
          <w:rFonts w:ascii="Calibri" w:hAnsi="Calibri"/>
          <w:b/>
          <w:bCs/>
        </w:rPr>
      </w:pPr>
      <w:r w:rsidRPr="00340FA5">
        <w:rPr>
          <w:rFonts w:ascii="Calibri" w:hAnsi="Calibri"/>
          <w:b/>
          <w:bCs/>
        </w:rPr>
        <w:t>2.1          Approve agenda</w:t>
      </w:r>
    </w:p>
    <w:p w:rsidR="00780248" w:rsidRPr="00340FA5" w:rsidRDefault="00780248" w:rsidP="00780248">
      <w:pPr>
        <w:rPr>
          <w:rFonts w:ascii="Calibri" w:hAnsi="Calibri"/>
          <w:b/>
          <w:bCs/>
        </w:rPr>
      </w:pPr>
      <w:r w:rsidRPr="00340FA5">
        <w:rPr>
          <w:rFonts w:ascii="Calibri" w:hAnsi="Calibri"/>
          <w:b/>
          <w:bCs/>
        </w:rPr>
        <w:t>2.2          Review IEEE Guidelines</w:t>
      </w:r>
    </w:p>
    <w:p w:rsidR="00780248" w:rsidRPr="00340FA5" w:rsidRDefault="00780248" w:rsidP="00780248">
      <w:pPr>
        <w:rPr>
          <w:rFonts w:ascii="Calibri" w:hAnsi="Calibri"/>
          <w:b/>
          <w:bCs/>
        </w:rPr>
      </w:pPr>
      <w:r w:rsidRPr="00340FA5">
        <w:rPr>
          <w:rFonts w:ascii="Calibri" w:hAnsi="Calibri"/>
          <w:b/>
          <w:bCs/>
        </w:rPr>
        <w:t>2.3          Approval of minutes from last week’s call</w:t>
      </w:r>
    </w:p>
    <w:p w:rsidR="00780248" w:rsidRPr="00340FA5" w:rsidRDefault="00780248" w:rsidP="00780248">
      <w:pPr>
        <w:rPr>
          <w:rFonts w:ascii="Calibri" w:hAnsi="Calibri"/>
          <w:b/>
          <w:bCs/>
        </w:rPr>
      </w:pPr>
      <w:r w:rsidRPr="00340FA5">
        <w:rPr>
          <w:rFonts w:ascii="Calibri" w:hAnsi="Calibri"/>
          <w:b/>
          <w:bCs/>
        </w:rPr>
        <w:t>                Minutes have not been posted for the call on October 18th, so this item will be tabled until the next call.</w:t>
      </w:r>
    </w:p>
    <w:p w:rsidR="00780248" w:rsidRPr="00340FA5" w:rsidRDefault="00780248" w:rsidP="00780248">
      <w:pPr>
        <w:rPr>
          <w:rFonts w:ascii="Calibri" w:hAnsi="Calibri"/>
          <w:b/>
          <w:bCs/>
        </w:rPr>
      </w:pPr>
      <w:r w:rsidRPr="00340FA5">
        <w:rPr>
          <w:rFonts w:ascii="Calibri" w:hAnsi="Calibri"/>
          <w:b/>
          <w:bCs/>
        </w:rPr>
        <w:t>2.4          Background</w:t>
      </w:r>
    </w:p>
    <w:p w:rsidR="00780248" w:rsidRPr="00340FA5" w:rsidRDefault="00780248" w:rsidP="00780248">
      <w:pPr>
        <w:numPr>
          <w:ilvl w:val="1"/>
          <w:numId w:val="4"/>
        </w:numPr>
        <w:rPr>
          <w:rFonts w:ascii="Calibri" w:hAnsi="Calibri"/>
          <w:b/>
          <w:bCs/>
        </w:rPr>
      </w:pPr>
      <w:r w:rsidRPr="00340FA5">
        <w:rPr>
          <w:rFonts w:ascii="Calibri" w:hAnsi="Calibri"/>
          <w:b/>
          <w:bCs/>
        </w:rPr>
        <w:t>Work to Date</w:t>
      </w:r>
    </w:p>
    <w:p w:rsidR="00780248" w:rsidRPr="00340FA5" w:rsidRDefault="00780248" w:rsidP="00780248">
      <w:pPr>
        <w:rPr>
          <w:rFonts w:ascii="Calibri" w:hAnsi="Calibri"/>
          <w:b/>
          <w:bCs/>
        </w:rPr>
      </w:pPr>
      <w:proofErr w:type="gramStart"/>
      <w:r w:rsidRPr="00340FA5">
        <w:rPr>
          <w:rFonts w:ascii="Calibri" w:hAnsi="Calibri"/>
          <w:b/>
          <w:bCs/>
        </w:rPr>
        <w:t>3.Old</w:t>
      </w:r>
      <w:proofErr w:type="gramEnd"/>
      <w:r w:rsidRPr="00340FA5">
        <w:rPr>
          <w:rFonts w:ascii="Calibri" w:hAnsi="Calibri"/>
          <w:b/>
          <w:bCs/>
        </w:rPr>
        <w:t xml:space="preserve"> business</w:t>
      </w:r>
    </w:p>
    <w:p w:rsidR="00780248" w:rsidRPr="00340FA5" w:rsidRDefault="00780248" w:rsidP="00780248">
      <w:pPr>
        <w:rPr>
          <w:rFonts w:ascii="Calibri" w:hAnsi="Calibri"/>
          <w:b/>
          <w:bCs/>
        </w:rPr>
      </w:pPr>
      <w:r w:rsidRPr="00340FA5">
        <w:rPr>
          <w:rFonts w:ascii="Calibri" w:hAnsi="Calibri"/>
          <w:b/>
          <w:bCs/>
        </w:rPr>
        <w:t>3.1          Timeline</w:t>
      </w:r>
    </w:p>
    <w:p w:rsidR="00780248" w:rsidRPr="00340FA5" w:rsidRDefault="00780248" w:rsidP="00780248">
      <w:pPr>
        <w:numPr>
          <w:ilvl w:val="1"/>
          <w:numId w:val="5"/>
        </w:numPr>
        <w:rPr>
          <w:rFonts w:ascii="Calibri" w:hAnsi="Calibri"/>
          <w:b/>
          <w:bCs/>
        </w:rPr>
      </w:pPr>
      <w:r w:rsidRPr="00340FA5">
        <w:rPr>
          <w:rFonts w:ascii="Calibri" w:hAnsi="Calibri"/>
          <w:b/>
          <w:bCs/>
        </w:rPr>
        <w:t xml:space="preserve"> Continued Q&amp;A from Presentation by Wu and </w:t>
      </w:r>
      <w:proofErr w:type="spellStart"/>
      <w:r w:rsidRPr="00340FA5">
        <w:rPr>
          <w:rFonts w:ascii="Calibri" w:hAnsi="Calibri"/>
          <w:b/>
          <w:bCs/>
        </w:rPr>
        <w:t>Yucek</w:t>
      </w:r>
      <w:proofErr w:type="spellEnd"/>
      <w:r w:rsidRPr="00340FA5">
        <w:rPr>
          <w:rFonts w:ascii="Calibri" w:hAnsi="Calibri"/>
          <w:b/>
          <w:bCs/>
        </w:rPr>
        <w:t xml:space="preserve"> on Oct 11</w:t>
      </w:r>
    </w:p>
    <w:p w:rsidR="00780248" w:rsidRPr="00340FA5" w:rsidRDefault="00780248" w:rsidP="00780248">
      <w:pPr>
        <w:rPr>
          <w:rFonts w:ascii="Calibri" w:hAnsi="Calibri"/>
          <w:b/>
          <w:bCs/>
        </w:rPr>
      </w:pPr>
      <w:proofErr w:type="gramStart"/>
      <w:r w:rsidRPr="00340FA5">
        <w:rPr>
          <w:rFonts w:ascii="Calibri" w:hAnsi="Calibri"/>
          <w:b/>
          <w:bCs/>
        </w:rPr>
        <w:t>4.New</w:t>
      </w:r>
      <w:proofErr w:type="gramEnd"/>
      <w:r w:rsidRPr="00340FA5">
        <w:rPr>
          <w:rFonts w:ascii="Calibri" w:hAnsi="Calibri"/>
          <w:b/>
          <w:bCs/>
        </w:rPr>
        <w:t xml:space="preserve"> business</w:t>
      </w:r>
    </w:p>
    <w:p w:rsidR="00780248" w:rsidRPr="00340FA5" w:rsidRDefault="00780248" w:rsidP="00780248">
      <w:pPr>
        <w:numPr>
          <w:ilvl w:val="1"/>
          <w:numId w:val="6"/>
        </w:numPr>
        <w:rPr>
          <w:rFonts w:ascii="Calibri" w:hAnsi="Calibri"/>
          <w:b/>
          <w:bCs/>
        </w:rPr>
      </w:pPr>
      <w:r w:rsidRPr="00340FA5">
        <w:rPr>
          <w:rFonts w:ascii="Calibri" w:hAnsi="Calibri"/>
          <w:b/>
          <w:bCs/>
        </w:rPr>
        <w:t xml:space="preserve">Presentation on “Harmful Interference” </w:t>
      </w:r>
    </w:p>
    <w:p w:rsidR="00780248" w:rsidRPr="00340FA5" w:rsidRDefault="00780248" w:rsidP="00780248">
      <w:pPr>
        <w:rPr>
          <w:rFonts w:ascii="Calibri" w:hAnsi="Calibri"/>
          <w:b/>
          <w:bCs/>
        </w:rPr>
      </w:pPr>
      <w:proofErr w:type="gramStart"/>
      <w:r w:rsidRPr="00340FA5">
        <w:rPr>
          <w:rFonts w:ascii="Calibri" w:hAnsi="Calibri"/>
          <w:b/>
          <w:bCs/>
        </w:rPr>
        <w:t>5.Adjourn</w:t>
      </w:r>
      <w:proofErr w:type="gramEnd"/>
    </w:p>
    <w:p w:rsidR="0034063D" w:rsidRDefault="0034063D" w:rsidP="0034063D">
      <w:pPr>
        <w:pStyle w:val="ListParagraph"/>
        <w:rPr>
          <w:rFonts w:ascii="Times New Roman" w:eastAsia="Times New Roman" w:hAnsi="Times New Roman"/>
          <w:b/>
          <w:bCs/>
          <w:szCs w:val="20"/>
          <w:lang w:val="en-GB"/>
        </w:rPr>
      </w:pPr>
    </w:p>
    <w:p w:rsidR="0034063D" w:rsidRPr="009168F9" w:rsidRDefault="0034063D" w:rsidP="0034063D">
      <w:pPr>
        <w:pStyle w:val="ListParagraph"/>
        <w:rPr>
          <w:b/>
          <w:bCs/>
        </w:rPr>
      </w:pPr>
    </w:p>
    <w:p w:rsidR="006C33C0" w:rsidRDefault="006C33C0" w:rsidP="0034063D">
      <w:pPr>
        <w:pStyle w:val="ListParagraph"/>
        <w:ind w:left="0"/>
        <w:rPr>
          <w:b/>
          <w:bCs/>
          <w:u w:val="single"/>
        </w:rPr>
      </w:pPr>
      <w:r>
        <w:rPr>
          <w:b/>
          <w:bCs/>
          <w:u w:val="single"/>
        </w:rPr>
        <w:t>Recorded Attendees</w:t>
      </w:r>
      <w:r w:rsidR="00780248">
        <w:rPr>
          <w:b/>
          <w:bCs/>
          <w:u w:val="single"/>
        </w:rPr>
        <w:t xml:space="preserve"> (Affiliation)</w:t>
      </w:r>
    </w:p>
    <w:p w:rsidR="00780248" w:rsidRPr="00340FA5" w:rsidRDefault="00780248" w:rsidP="00780248">
      <w:pPr>
        <w:rPr>
          <w:rFonts w:ascii="Tahoma" w:hAnsi="Tahoma" w:cs="Tahoma"/>
        </w:rPr>
      </w:pPr>
      <w:r w:rsidRPr="00340FA5">
        <w:rPr>
          <w:rFonts w:ascii="Calibri" w:hAnsi="Calibri"/>
        </w:rPr>
        <w:t xml:space="preserve">Jim Lansford </w:t>
      </w:r>
      <w:r>
        <w:rPr>
          <w:rFonts w:ascii="Calibri" w:hAnsi="Calibri"/>
        </w:rPr>
        <w:t>(</w:t>
      </w:r>
      <w:r w:rsidRPr="00340FA5">
        <w:rPr>
          <w:rFonts w:ascii="Calibri" w:hAnsi="Calibri"/>
        </w:rPr>
        <w:t>CSR</w:t>
      </w:r>
      <w:r>
        <w:rPr>
          <w:rFonts w:ascii="Calibri" w:hAnsi="Calibri"/>
        </w:rPr>
        <w:t>)</w:t>
      </w:r>
      <w:r w:rsidRPr="00340FA5">
        <w:rPr>
          <w:rFonts w:ascii="Calibri" w:hAnsi="Calibri"/>
        </w:rPr>
        <w:t xml:space="preserve">, Rich Kennedy </w:t>
      </w:r>
      <w:r>
        <w:rPr>
          <w:rFonts w:ascii="Calibri" w:hAnsi="Calibri"/>
        </w:rPr>
        <w:t>(</w:t>
      </w:r>
      <w:r w:rsidRPr="00340FA5">
        <w:rPr>
          <w:rFonts w:ascii="Calibri" w:hAnsi="Calibri"/>
        </w:rPr>
        <w:t>self</w:t>
      </w:r>
      <w:r>
        <w:rPr>
          <w:rFonts w:ascii="Calibri" w:hAnsi="Calibri"/>
        </w:rPr>
        <w:t>)</w:t>
      </w:r>
      <w:r w:rsidRPr="00340FA5">
        <w:rPr>
          <w:rFonts w:ascii="Calibri" w:hAnsi="Calibri"/>
        </w:rPr>
        <w:t xml:space="preserve">, Peter </w:t>
      </w:r>
      <w:proofErr w:type="spellStart"/>
      <w:r w:rsidRPr="00340FA5">
        <w:rPr>
          <w:rFonts w:ascii="Calibri" w:hAnsi="Calibri"/>
        </w:rPr>
        <w:t>Ecclesine</w:t>
      </w:r>
      <w:proofErr w:type="spellEnd"/>
      <w:r w:rsidRPr="00340FA5">
        <w:rPr>
          <w:rFonts w:ascii="Calibri" w:hAnsi="Calibri"/>
        </w:rPr>
        <w:t xml:space="preserve"> </w:t>
      </w:r>
      <w:r>
        <w:rPr>
          <w:rFonts w:ascii="Calibri" w:hAnsi="Calibri"/>
        </w:rPr>
        <w:t>(</w:t>
      </w:r>
      <w:r w:rsidRPr="00340FA5">
        <w:rPr>
          <w:rFonts w:ascii="Calibri" w:hAnsi="Calibri"/>
        </w:rPr>
        <w:t>Cisco Systems</w:t>
      </w:r>
      <w:r>
        <w:rPr>
          <w:rFonts w:ascii="Calibri" w:hAnsi="Calibri"/>
        </w:rPr>
        <w:t>)</w:t>
      </w:r>
      <w:r w:rsidRPr="00340FA5">
        <w:rPr>
          <w:rFonts w:ascii="Calibri" w:hAnsi="Calibri"/>
        </w:rPr>
        <w:t xml:space="preserve">, Scott Marin </w:t>
      </w:r>
      <w:r>
        <w:rPr>
          <w:rFonts w:ascii="Calibri" w:hAnsi="Calibri"/>
        </w:rPr>
        <w:t>(</w:t>
      </w:r>
      <w:proofErr w:type="spellStart"/>
      <w:r w:rsidRPr="00340FA5">
        <w:rPr>
          <w:rFonts w:ascii="Calibri" w:hAnsi="Calibri"/>
        </w:rPr>
        <w:t>NSN</w:t>
      </w:r>
      <w:proofErr w:type="spellEnd"/>
      <w:r>
        <w:rPr>
          <w:rFonts w:ascii="Calibri" w:hAnsi="Calibri"/>
        </w:rPr>
        <w:t>), Brian Gallagher (Denso)</w:t>
      </w:r>
      <w:r w:rsidRPr="00340FA5">
        <w:rPr>
          <w:rFonts w:ascii="Calibri" w:hAnsi="Calibri"/>
        </w:rPr>
        <w:t xml:space="preserve">, </w:t>
      </w:r>
      <w:proofErr w:type="spellStart"/>
      <w:r w:rsidRPr="00340FA5">
        <w:rPr>
          <w:rFonts w:ascii="Calibri" w:hAnsi="Calibri"/>
        </w:rPr>
        <w:t>Eldad</w:t>
      </w:r>
      <w:proofErr w:type="spellEnd"/>
      <w:r w:rsidRPr="00340FA5">
        <w:rPr>
          <w:rFonts w:ascii="Calibri" w:hAnsi="Calibri"/>
        </w:rPr>
        <w:t xml:space="preserve"> </w:t>
      </w:r>
      <w:proofErr w:type="spellStart"/>
      <w:r w:rsidRPr="00340FA5">
        <w:rPr>
          <w:rFonts w:ascii="Calibri" w:hAnsi="Calibri"/>
        </w:rPr>
        <w:t>Perahia</w:t>
      </w:r>
      <w:proofErr w:type="spellEnd"/>
      <w:r w:rsidRPr="00340FA5">
        <w:rPr>
          <w:rFonts w:ascii="Calibri" w:hAnsi="Calibri"/>
        </w:rPr>
        <w:t xml:space="preserve"> </w:t>
      </w:r>
      <w:r>
        <w:rPr>
          <w:rFonts w:ascii="Calibri" w:hAnsi="Calibri"/>
        </w:rPr>
        <w:t>(</w:t>
      </w:r>
      <w:r w:rsidRPr="00340FA5">
        <w:rPr>
          <w:rFonts w:ascii="Calibri" w:hAnsi="Calibri"/>
        </w:rPr>
        <w:t>Intel</w:t>
      </w:r>
      <w:r>
        <w:rPr>
          <w:rFonts w:ascii="Calibri" w:hAnsi="Calibri"/>
        </w:rPr>
        <w:t>)</w:t>
      </w:r>
      <w:r w:rsidRPr="00340FA5">
        <w:rPr>
          <w:rFonts w:ascii="Calibri" w:hAnsi="Calibri"/>
        </w:rPr>
        <w:t xml:space="preserve">, John Moring </w:t>
      </w:r>
      <w:r>
        <w:rPr>
          <w:rFonts w:ascii="Calibri" w:hAnsi="Calibri"/>
        </w:rPr>
        <w:t>(</w:t>
      </w:r>
      <w:proofErr w:type="spellStart"/>
      <w:r w:rsidRPr="00340FA5">
        <w:rPr>
          <w:rFonts w:ascii="Calibri" w:hAnsi="Calibri"/>
        </w:rPr>
        <w:t>Kapsch</w:t>
      </w:r>
      <w:proofErr w:type="spellEnd"/>
      <w:r w:rsidRPr="00340FA5">
        <w:rPr>
          <w:rFonts w:ascii="Calibri" w:hAnsi="Calibri"/>
        </w:rPr>
        <w:t xml:space="preserve"> </w:t>
      </w:r>
      <w:proofErr w:type="spellStart"/>
      <w:r w:rsidRPr="00340FA5">
        <w:rPr>
          <w:rFonts w:ascii="Calibri" w:hAnsi="Calibri"/>
        </w:rPr>
        <w:t>Trafficom</w:t>
      </w:r>
      <w:proofErr w:type="spellEnd"/>
      <w:r>
        <w:rPr>
          <w:rFonts w:ascii="Calibri" w:hAnsi="Calibri"/>
        </w:rPr>
        <w:t>)</w:t>
      </w:r>
      <w:r w:rsidRPr="00340FA5">
        <w:rPr>
          <w:rFonts w:ascii="Calibri" w:hAnsi="Calibri"/>
        </w:rPr>
        <w:t xml:space="preserve">, Lee Armstrong </w:t>
      </w:r>
      <w:r>
        <w:rPr>
          <w:rFonts w:ascii="Calibri" w:hAnsi="Calibri"/>
        </w:rPr>
        <w:t>(</w:t>
      </w:r>
      <w:proofErr w:type="spellStart"/>
      <w:r w:rsidRPr="00340FA5">
        <w:rPr>
          <w:rFonts w:ascii="Calibri" w:hAnsi="Calibri"/>
        </w:rPr>
        <w:t>USDOT</w:t>
      </w:r>
      <w:proofErr w:type="spellEnd"/>
      <w:r>
        <w:rPr>
          <w:rFonts w:ascii="Calibri" w:hAnsi="Calibri"/>
        </w:rPr>
        <w:t>)</w:t>
      </w:r>
      <w:r w:rsidRPr="00340FA5">
        <w:rPr>
          <w:rFonts w:ascii="Calibri" w:hAnsi="Calibri"/>
        </w:rPr>
        <w:t>, Bruce Abernethy</w:t>
      </w:r>
      <w:r>
        <w:rPr>
          <w:rFonts w:ascii="Calibri" w:hAnsi="Calibri"/>
        </w:rPr>
        <w:t xml:space="preserve"> (</w:t>
      </w:r>
      <w:proofErr w:type="spellStart"/>
      <w:r>
        <w:rPr>
          <w:rFonts w:ascii="Calibri" w:hAnsi="Calibri"/>
        </w:rPr>
        <w:t>ARINC</w:t>
      </w:r>
      <w:proofErr w:type="spellEnd"/>
      <w:r>
        <w:rPr>
          <w:rFonts w:ascii="Calibri" w:hAnsi="Calibri"/>
        </w:rPr>
        <w:t>)</w:t>
      </w:r>
      <w:r w:rsidRPr="00340FA5">
        <w:rPr>
          <w:rFonts w:ascii="Calibri" w:hAnsi="Calibri"/>
        </w:rPr>
        <w:t xml:space="preserve">, Gary Pruitt </w:t>
      </w:r>
      <w:r>
        <w:rPr>
          <w:rFonts w:ascii="Calibri" w:hAnsi="Calibri"/>
        </w:rPr>
        <w:t>(</w:t>
      </w:r>
      <w:proofErr w:type="spellStart"/>
      <w:r w:rsidRPr="00340FA5">
        <w:rPr>
          <w:rFonts w:ascii="Calibri" w:hAnsi="Calibri"/>
        </w:rPr>
        <w:t>ARINC</w:t>
      </w:r>
      <w:proofErr w:type="spellEnd"/>
      <w:r>
        <w:rPr>
          <w:rFonts w:ascii="Calibri" w:hAnsi="Calibri"/>
        </w:rPr>
        <w:t>)</w:t>
      </w:r>
      <w:r w:rsidRPr="00340FA5">
        <w:rPr>
          <w:rFonts w:ascii="Calibri" w:hAnsi="Calibri"/>
        </w:rPr>
        <w:t xml:space="preserve">, </w:t>
      </w:r>
      <w:proofErr w:type="spellStart"/>
      <w:r w:rsidRPr="00340FA5">
        <w:rPr>
          <w:rFonts w:ascii="Calibri" w:hAnsi="Calibri"/>
        </w:rPr>
        <w:t>Ramez</w:t>
      </w:r>
      <w:proofErr w:type="spellEnd"/>
      <w:r w:rsidRPr="00340FA5">
        <w:rPr>
          <w:rFonts w:ascii="Calibri" w:hAnsi="Calibri"/>
        </w:rPr>
        <w:t xml:space="preserve"> </w:t>
      </w:r>
      <w:proofErr w:type="spellStart"/>
      <w:r w:rsidRPr="00340FA5">
        <w:rPr>
          <w:rFonts w:ascii="Calibri" w:hAnsi="Calibri"/>
        </w:rPr>
        <w:t>Gergez</w:t>
      </w:r>
      <w:proofErr w:type="spellEnd"/>
      <w:r w:rsidRPr="00340FA5">
        <w:rPr>
          <w:rFonts w:ascii="Calibri" w:hAnsi="Calibri"/>
        </w:rPr>
        <w:t xml:space="preserve"> </w:t>
      </w:r>
      <w:r>
        <w:rPr>
          <w:rFonts w:ascii="Calibri" w:hAnsi="Calibri"/>
        </w:rPr>
        <w:t>(</w:t>
      </w:r>
      <w:proofErr w:type="spellStart"/>
      <w:r w:rsidRPr="00340FA5">
        <w:rPr>
          <w:rFonts w:ascii="Calibri" w:hAnsi="Calibri"/>
        </w:rPr>
        <w:t>CalTrans</w:t>
      </w:r>
      <w:proofErr w:type="spellEnd"/>
      <w:r>
        <w:rPr>
          <w:rFonts w:ascii="Calibri" w:hAnsi="Calibri"/>
        </w:rPr>
        <w:t>)</w:t>
      </w:r>
      <w:r w:rsidRPr="00340FA5">
        <w:rPr>
          <w:rFonts w:ascii="Calibri" w:hAnsi="Calibri"/>
        </w:rPr>
        <w:t xml:space="preserve">, </w:t>
      </w:r>
      <w:proofErr w:type="spellStart"/>
      <w:r w:rsidRPr="00340FA5">
        <w:rPr>
          <w:rFonts w:ascii="Calibri" w:hAnsi="Calibri"/>
        </w:rPr>
        <w:t>Xinzhou</w:t>
      </w:r>
      <w:proofErr w:type="spellEnd"/>
      <w:r w:rsidRPr="00340FA5">
        <w:rPr>
          <w:rFonts w:ascii="Calibri" w:hAnsi="Calibri"/>
        </w:rPr>
        <w:t xml:space="preserve"> Wu </w:t>
      </w:r>
      <w:r>
        <w:rPr>
          <w:rFonts w:ascii="Calibri" w:hAnsi="Calibri"/>
        </w:rPr>
        <w:t>(</w:t>
      </w:r>
      <w:r w:rsidRPr="00340FA5">
        <w:rPr>
          <w:rFonts w:ascii="Calibri" w:hAnsi="Calibri"/>
        </w:rPr>
        <w:t>Qualcomm</w:t>
      </w:r>
      <w:r>
        <w:rPr>
          <w:rFonts w:ascii="Calibri" w:hAnsi="Calibri"/>
        </w:rPr>
        <w:t>)</w:t>
      </w:r>
      <w:r w:rsidRPr="00340FA5">
        <w:rPr>
          <w:rFonts w:ascii="Calibri" w:hAnsi="Calibri"/>
        </w:rPr>
        <w:t xml:space="preserve">, </w:t>
      </w:r>
      <w:proofErr w:type="spellStart"/>
      <w:r w:rsidRPr="00340FA5">
        <w:rPr>
          <w:rFonts w:ascii="Calibri" w:hAnsi="Calibri"/>
        </w:rPr>
        <w:t>Tevfik</w:t>
      </w:r>
      <w:proofErr w:type="spellEnd"/>
      <w:r w:rsidRPr="00340FA5">
        <w:rPr>
          <w:rFonts w:ascii="Calibri" w:hAnsi="Calibri"/>
        </w:rPr>
        <w:t xml:space="preserve"> </w:t>
      </w:r>
      <w:proofErr w:type="spellStart"/>
      <w:r w:rsidRPr="00340FA5">
        <w:rPr>
          <w:rFonts w:ascii="Calibri" w:hAnsi="Calibri"/>
        </w:rPr>
        <w:t>Yucek</w:t>
      </w:r>
      <w:proofErr w:type="spellEnd"/>
      <w:r>
        <w:rPr>
          <w:rFonts w:ascii="Calibri" w:hAnsi="Calibri"/>
        </w:rPr>
        <w:t xml:space="preserve"> (Qualcomm)</w:t>
      </w:r>
      <w:r w:rsidRPr="00340FA5">
        <w:rPr>
          <w:rFonts w:ascii="Calibri" w:hAnsi="Calibri"/>
        </w:rPr>
        <w:t xml:space="preserve">, Dick </w:t>
      </w:r>
      <w:proofErr w:type="spellStart"/>
      <w:r w:rsidRPr="00340FA5">
        <w:rPr>
          <w:rFonts w:ascii="Calibri" w:hAnsi="Calibri"/>
        </w:rPr>
        <w:t>Schnacke</w:t>
      </w:r>
      <w:proofErr w:type="spellEnd"/>
      <w:r w:rsidRPr="00340FA5">
        <w:rPr>
          <w:rFonts w:ascii="Calibri" w:hAnsi="Calibri"/>
        </w:rPr>
        <w:t xml:space="preserve"> </w:t>
      </w:r>
      <w:r>
        <w:rPr>
          <w:rFonts w:ascii="Calibri" w:hAnsi="Calibri"/>
        </w:rPr>
        <w:t>(</w:t>
      </w:r>
      <w:proofErr w:type="spellStart"/>
      <w:r w:rsidRPr="00340FA5">
        <w:rPr>
          <w:rFonts w:ascii="Calibri" w:hAnsi="Calibri"/>
        </w:rPr>
        <w:t>Transcore</w:t>
      </w:r>
      <w:proofErr w:type="spellEnd"/>
      <w:r>
        <w:rPr>
          <w:rFonts w:ascii="Calibri" w:hAnsi="Calibri"/>
        </w:rPr>
        <w:t>)</w:t>
      </w:r>
      <w:r w:rsidRPr="00340FA5">
        <w:rPr>
          <w:rFonts w:ascii="Calibri" w:hAnsi="Calibri"/>
        </w:rPr>
        <w:t xml:space="preserve">, Dave </w:t>
      </w:r>
      <w:proofErr w:type="spellStart"/>
      <w:r w:rsidRPr="00340FA5">
        <w:rPr>
          <w:rFonts w:ascii="Calibri" w:hAnsi="Calibri"/>
        </w:rPr>
        <w:t>Halasz</w:t>
      </w:r>
      <w:proofErr w:type="spellEnd"/>
      <w:r w:rsidRPr="00340FA5">
        <w:rPr>
          <w:rFonts w:ascii="Calibri" w:hAnsi="Calibri"/>
        </w:rPr>
        <w:t xml:space="preserve"> </w:t>
      </w:r>
      <w:r>
        <w:rPr>
          <w:rFonts w:ascii="Calibri" w:hAnsi="Calibri"/>
        </w:rPr>
        <w:t>(</w:t>
      </w:r>
      <w:proofErr w:type="spellStart"/>
      <w:r w:rsidRPr="00340FA5">
        <w:rPr>
          <w:rFonts w:ascii="Calibri" w:hAnsi="Calibri"/>
        </w:rPr>
        <w:t>Huawei</w:t>
      </w:r>
      <w:proofErr w:type="spellEnd"/>
      <w:r>
        <w:rPr>
          <w:rFonts w:ascii="Calibri" w:hAnsi="Calibri"/>
        </w:rPr>
        <w:t>)</w:t>
      </w:r>
      <w:r w:rsidRPr="00340FA5">
        <w:rPr>
          <w:rFonts w:ascii="Calibri" w:hAnsi="Calibri"/>
        </w:rPr>
        <w:t xml:space="preserve">, Dick Roy </w:t>
      </w:r>
      <w:r>
        <w:rPr>
          <w:rFonts w:ascii="Calibri" w:hAnsi="Calibri"/>
        </w:rPr>
        <w:t>(</w:t>
      </w:r>
      <w:r w:rsidRPr="00340FA5">
        <w:rPr>
          <w:rFonts w:ascii="Calibri" w:hAnsi="Calibri"/>
        </w:rPr>
        <w:t>SRA</w:t>
      </w:r>
      <w:r>
        <w:rPr>
          <w:rFonts w:ascii="Calibri" w:hAnsi="Calibri"/>
        </w:rPr>
        <w:t>)</w:t>
      </w:r>
      <w:r w:rsidRPr="00340FA5">
        <w:rPr>
          <w:rFonts w:ascii="Calibri" w:hAnsi="Calibri"/>
        </w:rPr>
        <w:t xml:space="preserve">, John Kenney </w:t>
      </w:r>
      <w:r>
        <w:rPr>
          <w:rFonts w:ascii="Calibri" w:hAnsi="Calibri"/>
        </w:rPr>
        <w:t>(</w:t>
      </w:r>
      <w:r w:rsidRPr="00340FA5">
        <w:rPr>
          <w:rFonts w:ascii="Calibri" w:hAnsi="Calibri"/>
        </w:rPr>
        <w:t>Toyota Info</w:t>
      </w:r>
      <w:r>
        <w:rPr>
          <w:rFonts w:ascii="Calibri" w:hAnsi="Calibri"/>
        </w:rPr>
        <w:t>)</w:t>
      </w:r>
      <w:r w:rsidRPr="00340FA5">
        <w:rPr>
          <w:rFonts w:ascii="Calibri" w:hAnsi="Calibri"/>
        </w:rPr>
        <w:t xml:space="preserve">, Rob </w:t>
      </w:r>
      <w:proofErr w:type="spellStart"/>
      <w:r w:rsidRPr="00340FA5">
        <w:rPr>
          <w:rFonts w:ascii="Calibri" w:hAnsi="Calibri"/>
        </w:rPr>
        <w:t>Alderfer</w:t>
      </w:r>
      <w:proofErr w:type="spellEnd"/>
      <w:r w:rsidRPr="00340FA5">
        <w:rPr>
          <w:rFonts w:ascii="Calibri" w:hAnsi="Calibri"/>
        </w:rPr>
        <w:t xml:space="preserve"> </w:t>
      </w:r>
      <w:r>
        <w:rPr>
          <w:rFonts w:ascii="Calibri" w:hAnsi="Calibri"/>
        </w:rPr>
        <w:t>(</w:t>
      </w:r>
      <w:proofErr w:type="spellStart"/>
      <w:r w:rsidRPr="00340FA5">
        <w:rPr>
          <w:rFonts w:ascii="Calibri" w:hAnsi="Calibri"/>
        </w:rPr>
        <w:t>Cablelabs</w:t>
      </w:r>
      <w:proofErr w:type="spellEnd"/>
      <w:r>
        <w:rPr>
          <w:rFonts w:ascii="Calibri" w:hAnsi="Calibri"/>
        </w:rPr>
        <w:t>)</w:t>
      </w:r>
      <w:r w:rsidRPr="00340FA5">
        <w:rPr>
          <w:rFonts w:ascii="Calibri" w:hAnsi="Calibri"/>
        </w:rPr>
        <w:t xml:space="preserve">, </w:t>
      </w:r>
      <w:proofErr w:type="spellStart"/>
      <w:r w:rsidRPr="00340FA5">
        <w:rPr>
          <w:rFonts w:ascii="Calibri" w:hAnsi="Calibri"/>
        </w:rPr>
        <w:t>Shahrnaz</w:t>
      </w:r>
      <w:proofErr w:type="spellEnd"/>
      <w:r w:rsidRPr="00340FA5">
        <w:rPr>
          <w:rFonts w:ascii="Calibri" w:hAnsi="Calibri"/>
        </w:rPr>
        <w:t xml:space="preserve"> </w:t>
      </w:r>
      <w:proofErr w:type="spellStart"/>
      <w:r w:rsidRPr="00340FA5">
        <w:rPr>
          <w:rFonts w:ascii="Calibri" w:hAnsi="Calibri"/>
        </w:rPr>
        <w:t>Azizi</w:t>
      </w:r>
      <w:proofErr w:type="spellEnd"/>
      <w:r w:rsidRPr="00340FA5">
        <w:rPr>
          <w:rFonts w:ascii="Calibri" w:hAnsi="Calibri"/>
        </w:rPr>
        <w:t xml:space="preserve"> </w:t>
      </w:r>
      <w:r>
        <w:rPr>
          <w:rFonts w:ascii="Calibri" w:hAnsi="Calibri"/>
        </w:rPr>
        <w:t>(</w:t>
      </w:r>
      <w:r w:rsidRPr="00340FA5">
        <w:rPr>
          <w:rFonts w:ascii="Calibri" w:hAnsi="Calibri"/>
        </w:rPr>
        <w:t>Intel</w:t>
      </w:r>
      <w:r>
        <w:rPr>
          <w:rFonts w:ascii="Calibri" w:hAnsi="Calibri"/>
        </w:rPr>
        <w:t>)</w:t>
      </w:r>
      <w:r w:rsidRPr="00340FA5">
        <w:rPr>
          <w:rFonts w:ascii="Calibri" w:hAnsi="Calibri"/>
        </w:rPr>
        <w:t xml:space="preserve">, Lisa Ward </w:t>
      </w:r>
      <w:r>
        <w:rPr>
          <w:rFonts w:ascii="Calibri" w:hAnsi="Calibri"/>
        </w:rPr>
        <w:t>(</w:t>
      </w:r>
      <w:r w:rsidRPr="00340FA5">
        <w:rPr>
          <w:rFonts w:ascii="Calibri" w:hAnsi="Calibri"/>
        </w:rPr>
        <w:t>Rhode &amp; Schwarz</w:t>
      </w:r>
      <w:r>
        <w:rPr>
          <w:rFonts w:ascii="Calibri" w:hAnsi="Calibri"/>
        </w:rPr>
        <w:t>)</w:t>
      </w:r>
      <w:r w:rsidRPr="00340FA5">
        <w:rPr>
          <w:rFonts w:ascii="Calibri" w:hAnsi="Calibri"/>
        </w:rPr>
        <w:t xml:space="preserve">, Joe </w:t>
      </w:r>
      <w:proofErr w:type="spellStart"/>
      <w:r w:rsidRPr="00340FA5">
        <w:rPr>
          <w:rFonts w:ascii="Calibri" w:hAnsi="Calibri"/>
        </w:rPr>
        <w:t>Attanasio</w:t>
      </w:r>
      <w:proofErr w:type="spellEnd"/>
      <w:r w:rsidRPr="00340FA5">
        <w:rPr>
          <w:rFonts w:ascii="Calibri" w:hAnsi="Calibri"/>
        </w:rPr>
        <w:t xml:space="preserve"> </w:t>
      </w:r>
      <w:r>
        <w:rPr>
          <w:rFonts w:ascii="Calibri" w:hAnsi="Calibri"/>
        </w:rPr>
        <w:t>(</w:t>
      </w:r>
      <w:r w:rsidRPr="00340FA5">
        <w:rPr>
          <w:rFonts w:ascii="Calibri" w:hAnsi="Calibri"/>
        </w:rPr>
        <w:t>Comcast</w:t>
      </w:r>
      <w:r>
        <w:rPr>
          <w:rFonts w:ascii="Calibri" w:hAnsi="Calibri"/>
        </w:rPr>
        <w:t>)</w:t>
      </w:r>
      <w:r w:rsidRPr="00340FA5">
        <w:rPr>
          <w:rFonts w:ascii="Calibri" w:hAnsi="Calibri"/>
        </w:rPr>
        <w:t xml:space="preserve">, Vijay </w:t>
      </w:r>
      <w:proofErr w:type="spellStart"/>
      <w:r w:rsidRPr="00340FA5">
        <w:rPr>
          <w:rFonts w:ascii="Calibri" w:hAnsi="Calibri"/>
        </w:rPr>
        <w:t>Auluck</w:t>
      </w:r>
      <w:proofErr w:type="spellEnd"/>
      <w:r w:rsidRPr="00340FA5">
        <w:rPr>
          <w:rFonts w:ascii="Calibri" w:hAnsi="Calibri"/>
        </w:rPr>
        <w:t xml:space="preserve"> </w:t>
      </w:r>
      <w:r>
        <w:rPr>
          <w:rFonts w:ascii="Calibri" w:hAnsi="Calibri"/>
        </w:rPr>
        <w:t>(</w:t>
      </w:r>
      <w:r w:rsidRPr="00340FA5">
        <w:rPr>
          <w:rFonts w:ascii="Calibri" w:hAnsi="Calibri"/>
        </w:rPr>
        <w:t>Intel</w:t>
      </w:r>
      <w:r>
        <w:rPr>
          <w:rFonts w:ascii="Calibri" w:hAnsi="Calibri"/>
        </w:rPr>
        <w:t>)</w:t>
      </w:r>
      <w:r w:rsidRPr="00340FA5">
        <w:rPr>
          <w:rFonts w:ascii="Calibri" w:hAnsi="Calibri"/>
        </w:rPr>
        <w:t>, Steve Sill</w:t>
      </w:r>
      <w:r>
        <w:rPr>
          <w:rFonts w:ascii="Calibri" w:hAnsi="Calibri"/>
        </w:rPr>
        <w:t xml:space="preserve"> (</w:t>
      </w:r>
      <w:proofErr w:type="spellStart"/>
      <w:r w:rsidR="00D322B8">
        <w:rPr>
          <w:rFonts w:ascii="Calibri" w:hAnsi="Calibri"/>
        </w:rPr>
        <w:t>USDOT</w:t>
      </w:r>
      <w:proofErr w:type="spellEnd"/>
      <w:r w:rsidR="00D322B8">
        <w:rPr>
          <w:rFonts w:ascii="Calibri" w:hAnsi="Calibri"/>
        </w:rPr>
        <w:t>)</w:t>
      </w:r>
      <w:r w:rsidRPr="00340FA5">
        <w:rPr>
          <w:rFonts w:ascii="Calibri" w:hAnsi="Calibri"/>
        </w:rPr>
        <w:t>, Randy Roebuck</w:t>
      </w:r>
      <w:r w:rsidR="00D322B8">
        <w:rPr>
          <w:rFonts w:ascii="Calibri" w:hAnsi="Calibri"/>
        </w:rPr>
        <w:t xml:space="preserve"> (3M)</w:t>
      </w:r>
      <w:r w:rsidRPr="00340FA5">
        <w:rPr>
          <w:rFonts w:ascii="Calibri" w:hAnsi="Calibri"/>
        </w:rPr>
        <w:t xml:space="preserve">, Joe Levy </w:t>
      </w:r>
      <w:r w:rsidR="00D322B8">
        <w:rPr>
          <w:rFonts w:ascii="Calibri" w:hAnsi="Calibri"/>
        </w:rPr>
        <w:t>(</w:t>
      </w:r>
      <w:proofErr w:type="spellStart"/>
      <w:r w:rsidRPr="00340FA5">
        <w:rPr>
          <w:rFonts w:ascii="Calibri" w:hAnsi="Calibri"/>
        </w:rPr>
        <w:t>Interdigital</w:t>
      </w:r>
      <w:proofErr w:type="spellEnd"/>
      <w:r w:rsidR="00D322B8">
        <w:rPr>
          <w:rFonts w:ascii="Calibri" w:hAnsi="Calibri"/>
        </w:rPr>
        <w:t>)</w:t>
      </w:r>
      <w:r w:rsidRPr="00340FA5">
        <w:rPr>
          <w:rFonts w:ascii="Calibri" w:hAnsi="Calibri"/>
        </w:rPr>
        <w:t xml:space="preserve">, Garth Hillman </w:t>
      </w:r>
      <w:r w:rsidR="00D322B8">
        <w:rPr>
          <w:rFonts w:ascii="Calibri" w:hAnsi="Calibri"/>
        </w:rPr>
        <w:t>(</w:t>
      </w:r>
      <w:proofErr w:type="spellStart"/>
      <w:r w:rsidRPr="00340FA5">
        <w:rPr>
          <w:rFonts w:ascii="Calibri" w:hAnsi="Calibri"/>
        </w:rPr>
        <w:t>ETS</w:t>
      </w:r>
      <w:proofErr w:type="spellEnd"/>
      <w:r w:rsidRPr="00340FA5">
        <w:rPr>
          <w:rFonts w:ascii="Calibri" w:hAnsi="Calibri"/>
        </w:rPr>
        <w:t>-Lindgren</w:t>
      </w:r>
      <w:r w:rsidR="00D322B8">
        <w:rPr>
          <w:rFonts w:ascii="Calibri" w:hAnsi="Calibri"/>
        </w:rPr>
        <w:t>)</w:t>
      </w:r>
      <w:r w:rsidRPr="00340FA5">
        <w:rPr>
          <w:rFonts w:ascii="Calibri" w:hAnsi="Calibri"/>
        </w:rPr>
        <w:t xml:space="preserve">, Walton Fehr </w:t>
      </w:r>
      <w:r w:rsidR="00D322B8">
        <w:rPr>
          <w:rFonts w:ascii="Calibri" w:hAnsi="Calibri"/>
        </w:rPr>
        <w:t>(</w:t>
      </w:r>
      <w:proofErr w:type="spellStart"/>
      <w:r w:rsidRPr="00340FA5">
        <w:rPr>
          <w:rFonts w:ascii="Calibri" w:hAnsi="Calibri"/>
        </w:rPr>
        <w:t>USDOT</w:t>
      </w:r>
      <w:proofErr w:type="spellEnd"/>
      <w:r w:rsidR="00D322B8">
        <w:rPr>
          <w:rFonts w:ascii="Calibri" w:hAnsi="Calibri"/>
        </w:rPr>
        <w:t>)</w:t>
      </w:r>
      <w:r w:rsidRPr="00340FA5">
        <w:rPr>
          <w:rFonts w:ascii="Calibri" w:hAnsi="Calibri"/>
        </w:rPr>
        <w:t xml:space="preserve">, William Check </w:t>
      </w:r>
      <w:r w:rsidR="00D322B8">
        <w:rPr>
          <w:rFonts w:ascii="Calibri" w:hAnsi="Calibri"/>
        </w:rPr>
        <w:t>(</w:t>
      </w:r>
      <w:proofErr w:type="spellStart"/>
      <w:r w:rsidRPr="00340FA5">
        <w:rPr>
          <w:rFonts w:ascii="Calibri" w:hAnsi="Calibri"/>
        </w:rPr>
        <w:t>NCTA</w:t>
      </w:r>
      <w:proofErr w:type="spellEnd"/>
      <w:r w:rsidR="00D322B8">
        <w:rPr>
          <w:rFonts w:ascii="Calibri" w:hAnsi="Calibri"/>
        </w:rPr>
        <w:t>)</w:t>
      </w:r>
      <w:r w:rsidRPr="00340FA5">
        <w:rPr>
          <w:rFonts w:ascii="Calibri" w:hAnsi="Calibri"/>
        </w:rPr>
        <w:t xml:space="preserve">, Steve </w:t>
      </w:r>
      <w:proofErr w:type="spellStart"/>
      <w:r w:rsidRPr="00340FA5">
        <w:rPr>
          <w:rFonts w:ascii="Calibri" w:hAnsi="Calibri"/>
        </w:rPr>
        <w:t>VanSickle</w:t>
      </w:r>
      <w:proofErr w:type="spellEnd"/>
      <w:r w:rsidRPr="00340FA5">
        <w:rPr>
          <w:rFonts w:ascii="Calibri" w:hAnsi="Calibri"/>
        </w:rPr>
        <w:t xml:space="preserve">, George </w:t>
      </w:r>
      <w:proofErr w:type="spellStart"/>
      <w:r w:rsidRPr="00340FA5">
        <w:rPr>
          <w:rFonts w:ascii="Calibri" w:hAnsi="Calibri"/>
        </w:rPr>
        <w:t>Vlantis</w:t>
      </w:r>
      <w:proofErr w:type="spellEnd"/>
      <w:r w:rsidRPr="00340FA5">
        <w:rPr>
          <w:rFonts w:ascii="Calibri" w:hAnsi="Calibri"/>
        </w:rPr>
        <w:t xml:space="preserve"> </w:t>
      </w:r>
      <w:r w:rsidR="00D322B8">
        <w:rPr>
          <w:rFonts w:ascii="Calibri" w:hAnsi="Calibri"/>
        </w:rPr>
        <w:t>(</w:t>
      </w:r>
      <w:r w:rsidRPr="00340FA5">
        <w:rPr>
          <w:rFonts w:ascii="Calibri" w:hAnsi="Calibri"/>
        </w:rPr>
        <w:t>ST-Microelectronics</w:t>
      </w:r>
      <w:r w:rsidR="00D322B8">
        <w:rPr>
          <w:rFonts w:ascii="Calibri" w:hAnsi="Calibri"/>
        </w:rPr>
        <w:t>)</w:t>
      </w:r>
      <w:r w:rsidRPr="00340FA5">
        <w:rPr>
          <w:rFonts w:ascii="Calibri" w:hAnsi="Calibri"/>
        </w:rPr>
        <w:t xml:space="preserve">, Jim Arnold </w:t>
      </w:r>
      <w:r w:rsidR="00D322B8">
        <w:rPr>
          <w:rFonts w:ascii="Calibri" w:hAnsi="Calibri"/>
        </w:rPr>
        <w:t>(</w:t>
      </w:r>
      <w:proofErr w:type="spellStart"/>
      <w:r w:rsidRPr="00340FA5">
        <w:rPr>
          <w:rFonts w:ascii="Calibri" w:hAnsi="Calibri"/>
        </w:rPr>
        <w:t>USDOT</w:t>
      </w:r>
      <w:proofErr w:type="spellEnd"/>
      <w:r w:rsidR="00D322B8">
        <w:rPr>
          <w:rFonts w:ascii="Calibri" w:hAnsi="Calibri"/>
        </w:rPr>
        <w:t>)</w:t>
      </w:r>
      <w:r w:rsidRPr="00340FA5">
        <w:rPr>
          <w:rFonts w:ascii="Calibri" w:hAnsi="Calibri"/>
        </w:rPr>
        <w:t xml:space="preserve">, Dirk </w:t>
      </w:r>
      <w:proofErr w:type="spellStart"/>
      <w:r w:rsidRPr="00340FA5">
        <w:rPr>
          <w:rFonts w:ascii="Calibri" w:hAnsi="Calibri"/>
        </w:rPr>
        <w:t>Grunwald</w:t>
      </w:r>
      <w:proofErr w:type="spellEnd"/>
      <w:r w:rsidRPr="00340FA5">
        <w:rPr>
          <w:rFonts w:ascii="Calibri" w:hAnsi="Calibri"/>
        </w:rPr>
        <w:t xml:space="preserve"> </w:t>
      </w:r>
      <w:r w:rsidR="00D322B8">
        <w:rPr>
          <w:rFonts w:ascii="Calibri" w:hAnsi="Calibri"/>
        </w:rPr>
        <w:t>(</w:t>
      </w:r>
      <w:proofErr w:type="spellStart"/>
      <w:r w:rsidRPr="00340FA5">
        <w:rPr>
          <w:rFonts w:ascii="Calibri" w:hAnsi="Calibri"/>
        </w:rPr>
        <w:t>U</w:t>
      </w:r>
      <w:r w:rsidR="00D322B8">
        <w:rPr>
          <w:rFonts w:ascii="Calibri" w:hAnsi="Calibri"/>
        </w:rPr>
        <w:t>niv</w:t>
      </w:r>
      <w:proofErr w:type="spellEnd"/>
      <w:r w:rsidRPr="00340FA5">
        <w:rPr>
          <w:rFonts w:ascii="Calibri" w:hAnsi="Calibri"/>
        </w:rPr>
        <w:t xml:space="preserve"> Colorado</w:t>
      </w:r>
      <w:r w:rsidR="00D322B8">
        <w:rPr>
          <w:rFonts w:ascii="Calibri" w:hAnsi="Calibri"/>
        </w:rPr>
        <w:t>)</w:t>
      </w:r>
      <w:r w:rsidRPr="00340FA5">
        <w:rPr>
          <w:rFonts w:ascii="Calibri" w:hAnsi="Calibri"/>
        </w:rPr>
        <w:t xml:space="preserve">, Andy Scott </w:t>
      </w:r>
      <w:r w:rsidR="00D322B8">
        <w:rPr>
          <w:rFonts w:ascii="Calibri" w:hAnsi="Calibri"/>
        </w:rPr>
        <w:t>(</w:t>
      </w:r>
      <w:proofErr w:type="spellStart"/>
      <w:r w:rsidRPr="00340FA5">
        <w:rPr>
          <w:rFonts w:ascii="Calibri" w:hAnsi="Calibri"/>
        </w:rPr>
        <w:t>NCTA</w:t>
      </w:r>
      <w:proofErr w:type="spellEnd"/>
      <w:r w:rsidR="00D322B8">
        <w:rPr>
          <w:rFonts w:ascii="Calibri" w:hAnsi="Calibri"/>
        </w:rPr>
        <w:t>)</w:t>
      </w:r>
      <w:r w:rsidRPr="00340FA5">
        <w:rPr>
          <w:rFonts w:ascii="Calibri" w:hAnsi="Calibri"/>
        </w:rPr>
        <w:t xml:space="preserve">, </w:t>
      </w:r>
      <w:r w:rsidRPr="00340FA5">
        <w:rPr>
          <w:rFonts w:asciiTheme="majorHAnsi" w:hAnsiTheme="majorHAnsi"/>
        </w:rPr>
        <w:t xml:space="preserve">Sue </w:t>
      </w:r>
      <w:proofErr w:type="spellStart"/>
      <w:r w:rsidRPr="00340FA5">
        <w:rPr>
          <w:rFonts w:asciiTheme="majorHAnsi" w:hAnsiTheme="majorHAnsi"/>
        </w:rPr>
        <w:t>Bai</w:t>
      </w:r>
      <w:proofErr w:type="spellEnd"/>
      <w:r w:rsidRPr="00340FA5">
        <w:rPr>
          <w:rFonts w:asciiTheme="majorHAnsi" w:hAnsiTheme="majorHAnsi"/>
        </w:rPr>
        <w:t xml:space="preserve"> </w:t>
      </w:r>
      <w:r w:rsidR="00D322B8">
        <w:rPr>
          <w:rFonts w:asciiTheme="majorHAnsi" w:hAnsiTheme="majorHAnsi"/>
        </w:rPr>
        <w:t>(</w:t>
      </w:r>
      <w:r w:rsidRPr="00340FA5">
        <w:rPr>
          <w:rFonts w:asciiTheme="majorHAnsi" w:hAnsiTheme="majorHAnsi"/>
        </w:rPr>
        <w:t>Honda</w:t>
      </w:r>
      <w:r w:rsidR="00D322B8">
        <w:rPr>
          <w:rFonts w:asciiTheme="majorHAnsi" w:hAnsiTheme="majorHAnsi"/>
        </w:rPr>
        <w:t>)</w:t>
      </w:r>
      <w:r w:rsidRPr="00340FA5">
        <w:rPr>
          <w:rFonts w:asciiTheme="majorHAnsi" w:hAnsiTheme="majorHAnsi"/>
        </w:rPr>
        <w:t xml:space="preserve">, </w:t>
      </w:r>
      <w:r w:rsidRPr="00340FA5">
        <w:rPr>
          <w:rFonts w:asciiTheme="majorHAnsi" w:hAnsiTheme="majorHAnsi" w:cs="Tahoma"/>
        </w:rPr>
        <w:t xml:space="preserve">Paul </w:t>
      </w:r>
      <w:proofErr w:type="spellStart"/>
      <w:r w:rsidRPr="00340FA5">
        <w:rPr>
          <w:rFonts w:asciiTheme="majorHAnsi" w:hAnsiTheme="majorHAnsi" w:cs="Tahoma"/>
        </w:rPr>
        <w:t>Nikolich</w:t>
      </w:r>
      <w:proofErr w:type="spellEnd"/>
      <w:r w:rsidRPr="00780248">
        <w:rPr>
          <w:rFonts w:asciiTheme="majorHAnsi" w:hAnsiTheme="majorHAnsi" w:cs="Tahoma"/>
        </w:rPr>
        <w:t xml:space="preserve"> (IEEE 802 chair)</w:t>
      </w:r>
    </w:p>
    <w:p w:rsidR="00FB57DA" w:rsidRDefault="00FB57DA" w:rsidP="00FB57DA"/>
    <w:p w:rsidR="00780248" w:rsidRPr="00340FA5" w:rsidRDefault="00780248" w:rsidP="00780248">
      <w:pPr>
        <w:rPr>
          <w:rFonts w:ascii="Calibri" w:hAnsi="Calibri"/>
        </w:rPr>
      </w:pPr>
    </w:p>
    <w:p w:rsidR="00780248" w:rsidRPr="00340FA5" w:rsidRDefault="00780248" w:rsidP="00780248">
      <w:pPr>
        <w:rPr>
          <w:rFonts w:ascii="Calibri" w:hAnsi="Calibri"/>
        </w:rPr>
      </w:pPr>
      <w:r w:rsidRPr="00340FA5">
        <w:rPr>
          <w:rFonts w:ascii="Calibri" w:hAnsi="Calibri"/>
        </w:rPr>
        <w:t xml:space="preserve">Meeting called to order at 13:03 </w:t>
      </w:r>
      <w:proofErr w:type="spellStart"/>
      <w:r w:rsidRPr="00340FA5">
        <w:rPr>
          <w:rFonts w:ascii="Calibri" w:hAnsi="Calibri"/>
        </w:rPr>
        <w:t>EDT</w:t>
      </w:r>
      <w:proofErr w:type="spellEnd"/>
    </w:p>
    <w:p w:rsidR="00780248" w:rsidRPr="00340FA5" w:rsidRDefault="00780248" w:rsidP="00780248">
      <w:pPr>
        <w:rPr>
          <w:rFonts w:ascii="Calibri" w:hAnsi="Calibri"/>
        </w:rPr>
      </w:pPr>
    </w:p>
    <w:p w:rsidR="00780248" w:rsidRPr="00340FA5" w:rsidRDefault="00780248" w:rsidP="00780248">
      <w:pPr>
        <w:rPr>
          <w:rFonts w:ascii="Calibri" w:hAnsi="Calibri"/>
        </w:rPr>
      </w:pPr>
      <w:r w:rsidRPr="00340FA5">
        <w:rPr>
          <w:rFonts w:ascii="Calibri" w:hAnsi="Calibri"/>
        </w:rPr>
        <w:t xml:space="preserve">Jim Lansford (CSR) is the </w:t>
      </w:r>
      <w:proofErr w:type="spellStart"/>
      <w:r w:rsidRPr="00340FA5">
        <w:rPr>
          <w:rFonts w:ascii="Calibri" w:hAnsi="Calibri"/>
        </w:rPr>
        <w:t>DSRC</w:t>
      </w:r>
      <w:proofErr w:type="spellEnd"/>
      <w:r w:rsidRPr="00340FA5">
        <w:rPr>
          <w:rFonts w:ascii="Calibri" w:hAnsi="Calibri"/>
        </w:rPr>
        <w:t xml:space="preserve"> coexistence Tiger Team Chair. </w:t>
      </w:r>
    </w:p>
    <w:p w:rsidR="00780248" w:rsidRPr="00340FA5" w:rsidRDefault="00780248" w:rsidP="00780248">
      <w:pPr>
        <w:rPr>
          <w:rFonts w:ascii="Calibri" w:hAnsi="Calibri"/>
        </w:rPr>
      </w:pPr>
    </w:p>
    <w:p w:rsidR="00780248" w:rsidRPr="00340FA5" w:rsidRDefault="00780248" w:rsidP="00780248">
      <w:pPr>
        <w:rPr>
          <w:rFonts w:ascii="Calibri" w:hAnsi="Calibri"/>
        </w:rPr>
      </w:pPr>
      <w:r w:rsidRPr="00340FA5">
        <w:rPr>
          <w:rFonts w:ascii="Calibri" w:hAnsi="Calibri"/>
        </w:rPr>
        <w:t xml:space="preserve">Peter </w:t>
      </w:r>
      <w:proofErr w:type="spellStart"/>
      <w:r w:rsidRPr="00340FA5">
        <w:rPr>
          <w:rFonts w:ascii="Calibri" w:hAnsi="Calibri"/>
        </w:rPr>
        <w:t>Ecclesine</w:t>
      </w:r>
      <w:proofErr w:type="spellEnd"/>
      <w:r w:rsidRPr="00340FA5">
        <w:rPr>
          <w:rFonts w:ascii="Calibri" w:hAnsi="Calibri"/>
        </w:rPr>
        <w:t xml:space="preserve"> (Cisco Systems) volunteers to take notes for the day.</w:t>
      </w:r>
    </w:p>
    <w:p w:rsidR="00780248" w:rsidRPr="00340FA5" w:rsidRDefault="00780248" w:rsidP="00780248">
      <w:pPr>
        <w:rPr>
          <w:rFonts w:ascii="Calibri" w:hAnsi="Calibri"/>
        </w:rPr>
      </w:pPr>
    </w:p>
    <w:p w:rsidR="00780248" w:rsidRPr="00340FA5" w:rsidRDefault="00780248" w:rsidP="00780248">
      <w:pPr>
        <w:rPr>
          <w:rFonts w:ascii="Calibri" w:hAnsi="Calibri"/>
        </w:rPr>
      </w:pPr>
      <w:r w:rsidRPr="00340FA5">
        <w:rPr>
          <w:rFonts w:ascii="Calibri" w:hAnsi="Calibri"/>
        </w:rPr>
        <w:t xml:space="preserve">13/1306r0 Draft teleconference plan and agenda (slide 3) approved unanimously </w:t>
      </w:r>
    </w:p>
    <w:p w:rsidR="00780248" w:rsidRPr="00340FA5" w:rsidRDefault="00780248" w:rsidP="00780248">
      <w:pPr>
        <w:rPr>
          <w:rFonts w:ascii="Calibri" w:hAnsi="Calibri"/>
        </w:rPr>
      </w:pPr>
    </w:p>
    <w:p w:rsidR="00780248" w:rsidRPr="00340FA5" w:rsidRDefault="00780248" w:rsidP="00780248">
      <w:pPr>
        <w:rPr>
          <w:rFonts w:ascii="Calibri" w:hAnsi="Calibri"/>
        </w:rPr>
      </w:pPr>
      <w:r w:rsidRPr="00340FA5">
        <w:rPr>
          <w:rFonts w:ascii="Calibri" w:hAnsi="Calibri"/>
        </w:rPr>
        <w:t>Chair reads Administrative slides 4, 5, 6, and receiving the email list</w:t>
      </w:r>
    </w:p>
    <w:p w:rsidR="00780248" w:rsidRPr="00340FA5" w:rsidRDefault="00780248" w:rsidP="00780248">
      <w:pPr>
        <w:rPr>
          <w:rFonts w:ascii="Calibri" w:hAnsi="Calibri"/>
        </w:rPr>
      </w:pPr>
      <w:r w:rsidRPr="00340FA5">
        <w:rPr>
          <w:rFonts w:ascii="Calibri" w:hAnsi="Calibri"/>
        </w:rPr>
        <w:t>Chair shows Background (slide 7)</w:t>
      </w:r>
    </w:p>
    <w:p w:rsidR="00780248" w:rsidRPr="00340FA5" w:rsidRDefault="00780248" w:rsidP="00780248">
      <w:pPr>
        <w:rPr>
          <w:rFonts w:ascii="Calibri" w:hAnsi="Calibri"/>
        </w:rPr>
      </w:pPr>
      <w:r w:rsidRPr="00340FA5">
        <w:rPr>
          <w:rFonts w:ascii="Calibri" w:hAnsi="Calibri"/>
        </w:rPr>
        <w:t>Chair shows Old Business (slide 9) noting that next week’s call will be Nov 8</w:t>
      </w:r>
      <w:r w:rsidRPr="00340FA5">
        <w:rPr>
          <w:rFonts w:ascii="Calibri" w:hAnsi="Calibri"/>
          <w:vertAlign w:val="superscript"/>
        </w:rPr>
        <w:t>th</w:t>
      </w:r>
    </w:p>
    <w:p w:rsidR="00780248" w:rsidRPr="00340FA5" w:rsidRDefault="00780248" w:rsidP="00780248">
      <w:pPr>
        <w:rPr>
          <w:rFonts w:ascii="Calibri" w:hAnsi="Calibri"/>
        </w:rPr>
      </w:pPr>
    </w:p>
    <w:p w:rsidR="00780248" w:rsidRPr="00340FA5" w:rsidRDefault="00780248" w:rsidP="00780248">
      <w:pPr>
        <w:rPr>
          <w:rFonts w:ascii="Calibri" w:hAnsi="Calibri"/>
        </w:rPr>
      </w:pPr>
      <w:proofErr w:type="gramStart"/>
      <w:r w:rsidRPr="00340FA5">
        <w:rPr>
          <w:rFonts w:ascii="Calibri" w:hAnsi="Calibri"/>
        </w:rPr>
        <w:t>Continuation of 13/1276r1, Oct 11</w:t>
      </w:r>
      <w:r w:rsidRPr="00340FA5">
        <w:rPr>
          <w:rFonts w:ascii="Calibri" w:hAnsi="Calibri"/>
          <w:vertAlign w:val="superscript"/>
        </w:rPr>
        <w:t>th</w:t>
      </w:r>
      <w:r w:rsidRPr="00340FA5">
        <w:rPr>
          <w:rFonts w:ascii="Calibri" w:hAnsi="Calibri"/>
        </w:rPr>
        <w:t xml:space="preserve"> presentation by </w:t>
      </w:r>
      <w:proofErr w:type="spellStart"/>
      <w:r w:rsidRPr="00340FA5">
        <w:rPr>
          <w:rFonts w:ascii="Calibri" w:hAnsi="Calibri"/>
        </w:rPr>
        <w:t>Tevfik</w:t>
      </w:r>
      <w:proofErr w:type="spellEnd"/>
      <w:r w:rsidRPr="00340FA5">
        <w:rPr>
          <w:rFonts w:ascii="Calibri" w:hAnsi="Calibri"/>
        </w:rPr>
        <w:t xml:space="preserve"> </w:t>
      </w:r>
      <w:proofErr w:type="spellStart"/>
      <w:r w:rsidRPr="00340FA5">
        <w:rPr>
          <w:rFonts w:ascii="Calibri" w:hAnsi="Calibri"/>
        </w:rPr>
        <w:t>Yucek</w:t>
      </w:r>
      <w:proofErr w:type="spellEnd"/>
      <w:r w:rsidRPr="00340FA5">
        <w:rPr>
          <w:rFonts w:ascii="Calibri" w:hAnsi="Calibri"/>
        </w:rPr>
        <w:t xml:space="preserve"> and </w:t>
      </w:r>
      <w:proofErr w:type="spellStart"/>
      <w:r w:rsidRPr="00340FA5">
        <w:rPr>
          <w:rFonts w:ascii="Calibri" w:hAnsi="Calibri"/>
        </w:rPr>
        <w:t>Xinzhou</w:t>
      </w:r>
      <w:proofErr w:type="spellEnd"/>
      <w:r w:rsidRPr="00340FA5">
        <w:rPr>
          <w:rFonts w:ascii="Calibri" w:hAnsi="Calibri"/>
        </w:rPr>
        <w:t xml:space="preserve"> Wu, Qualcomm.</w:t>
      </w:r>
      <w:proofErr w:type="gramEnd"/>
      <w:r w:rsidRPr="00340FA5">
        <w:rPr>
          <w:rFonts w:ascii="Calibri" w:hAnsi="Calibri"/>
        </w:rPr>
        <w:t xml:space="preserve"> Question about the use of the “control channel” was responded as a “rendezvous channel”. John Kenney Toyota </w:t>
      </w:r>
      <w:r w:rsidRPr="00340FA5">
        <w:rPr>
          <w:rFonts w:ascii="Calibri" w:hAnsi="Calibri"/>
        </w:rPr>
        <w:lastRenderedPageBreak/>
        <w:t xml:space="preserve">Info Technology </w:t>
      </w:r>
      <w:proofErr w:type="spellStart"/>
      <w:r w:rsidRPr="00340FA5">
        <w:rPr>
          <w:rFonts w:ascii="Calibri" w:hAnsi="Calibri"/>
        </w:rPr>
        <w:t>Center</w:t>
      </w:r>
      <w:proofErr w:type="spellEnd"/>
      <w:r w:rsidRPr="00340FA5">
        <w:rPr>
          <w:rFonts w:ascii="Calibri" w:hAnsi="Calibri"/>
        </w:rPr>
        <w:t xml:space="preserve"> and Dick Roy SRA helped clarify use of the control channel. Jim Lansford says in Dallas f2f we need to work the process out, and the report probably will have several solutions or parts of solutions. Randy Roebuck 3M notes 3M is hosting IEEE 1609 in Austin, January 27-30.  </w:t>
      </w:r>
    </w:p>
    <w:p w:rsidR="00780248" w:rsidRPr="00340FA5" w:rsidRDefault="00780248" w:rsidP="00780248">
      <w:pPr>
        <w:rPr>
          <w:rFonts w:ascii="Calibri" w:hAnsi="Calibri"/>
        </w:rPr>
      </w:pPr>
    </w:p>
    <w:p w:rsidR="00780248" w:rsidRPr="00340FA5" w:rsidRDefault="00780248" w:rsidP="00780248">
      <w:pPr>
        <w:rPr>
          <w:rFonts w:ascii="Calibri" w:hAnsi="Calibri"/>
        </w:rPr>
      </w:pPr>
      <w:r w:rsidRPr="00340FA5">
        <w:rPr>
          <w:rFonts w:ascii="Calibri" w:hAnsi="Calibri"/>
        </w:rPr>
        <w:t>Chair shows New Business (slide 10) at 13:34</w:t>
      </w:r>
    </w:p>
    <w:p w:rsidR="00780248" w:rsidRPr="00340FA5" w:rsidRDefault="00780248" w:rsidP="00780248">
      <w:pPr>
        <w:rPr>
          <w:rFonts w:ascii="Calibri" w:hAnsi="Calibri"/>
        </w:rPr>
      </w:pPr>
    </w:p>
    <w:p w:rsidR="00780248" w:rsidRPr="00340FA5" w:rsidRDefault="00780248" w:rsidP="00780248">
      <w:pPr>
        <w:rPr>
          <w:rFonts w:ascii="Calibri" w:hAnsi="Calibri"/>
        </w:rPr>
      </w:pPr>
      <w:r w:rsidRPr="00340FA5">
        <w:rPr>
          <w:rFonts w:ascii="Calibri" w:hAnsi="Calibri"/>
        </w:rPr>
        <w:t xml:space="preserve">4.1 802.11-13/1609r0 on “Harmful Interference” by John Kenney and Brian Gallagher DENSO International America. Expect a US DOT announcement by yearend on </w:t>
      </w:r>
      <w:proofErr w:type="spellStart"/>
      <w:r w:rsidRPr="00340FA5">
        <w:rPr>
          <w:rFonts w:ascii="Calibri" w:hAnsi="Calibri"/>
        </w:rPr>
        <w:t>DSRC</w:t>
      </w:r>
      <w:proofErr w:type="spellEnd"/>
      <w:r w:rsidRPr="00340FA5">
        <w:rPr>
          <w:rFonts w:ascii="Calibri" w:hAnsi="Calibri"/>
        </w:rPr>
        <w:t xml:space="preserve"> deployment. </w:t>
      </w:r>
    </w:p>
    <w:p w:rsidR="00780248" w:rsidRPr="00340FA5" w:rsidRDefault="00780248" w:rsidP="00780248">
      <w:pPr>
        <w:rPr>
          <w:rFonts w:ascii="Calibri" w:hAnsi="Calibri"/>
        </w:rPr>
      </w:pPr>
      <w:r w:rsidRPr="00340FA5">
        <w:rPr>
          <w:rFonts w:ascii="Calibri" w:hAnsi="Calibri"/>
        </w:rPr>
        <w:t>They presented through slide 20 and ran out of time.</w:t>
      </w:r>
    </w:p>
    <w:p w:rsidR="00780248" w:rsidRPr="00340FA5" w:rsidRDefault="00780248" w:rsidP="00780248">
      <w:pPr>
        <w:rPr>
          <w:rFonts w:ascii="Calibri" w:hAnsi="Calibri"/>
        </w:rPr>
      </w:pPr>
      <w:r w:rsidRPr="00340FA5">
        <w:rPr>
          <w:rFonts w:ascii="Calibri" w:hAnsi="Calibri"/>
        </w:rPr>
        <w:t xml:space="preserve">4.2 the CAMP Vehicle Safety Communications 3 consortium (VSC3), which consists of eight automakers working in partnership with the US Department of Transportation, has conducted some testing of </w:t>
      </w:r>
      <w:proofErr w:type="spellStart"/>
      <w:r w:rsidRPr="00340FA5">
        <w:rPr>
          <w:rFonts w:ascii="Calibri" w:hAnsi="Calibri"/>
        </w:rPr>
        <w:t>DSRC</w:t>
      </w:r>
      <w:proofErr w:type="spellEnd"/>
      <w:r w:rsidRPr="00340FA5">
        <w:rPr>
          <w:rFonts w:ascii="Calibri" w:hAnsi="Calibri"/>
        </w:rPr>
        <w:t xml:space="preserve"> receiver sensitivity.  A summary of data from those tests has been approved for public distribution and can be accessed at the following website:</w:t>
      </w:r>
    </w:p>
    <w:p w:rsidR="00780248" w:rsidRPr="00340FA5" w:rsidRDefault="00780248" w:rsidP="00780248">
      <w:pPr>
        <w:ind w:left="360"/>
        <w:rPr>
          <w:rFonts w:ascii="Calibri" w:hAnsi="Calibri"/>
        </w:rPr>
      </w:pPr>
      <w:hyperlink r:id="rId8" w:history="1">
        <w:r w:rsidRPr="00340FA5">
          <w:rPr>
            <w:rFonts w:ascii="Calibri" w:hAnsi="Calibri"/>
            <w:color w:val="0000FF"/>
            <w:u w:val="single"/>
          </w:rPr>
          <w:t>http://www.its.dot.gov/</w:t>
        </w:r>
      </w:hyperlink>
      <w:r w:rsidRPr="00340FA5">
        <w:rPr>
          <w:rFonts w:ascii="Calibri" w:hAnsi="Calibri"/>
          <w:color w:val="0066CC"/>
          <w:u w:val="single"/>
        </w:rPr>
        <w:t>presentations/pdf/V2V-I_DSRC_PER-RSS.pdf</w:t>
      </w:r>
    </w:p>
    <w:p w:rsidR="00780248" w:rsidRPr="00340FA5" w:rsidRDefault="00780248" w:rsidP="00780248">
      <w:pPr>
        <w:rPr>
          <w:rFonts w:ascii="Calibri" w:hAnsi="Calibri"/>
        </w:rPr>
      </w:pPr>
    </w:p>
    <w:p w:rsidR="00780248" w:rsidRPr="00340FA5" w:rsidRDefault="00780248" w:rsidP="00780248">
      <w:pPr>
        <w:rPr>
          <w:rFonts w:ascii="Calibri" w:hAnsi="Calibri"/>
        </w:rPr>
      </w:pPr>
      <w:r w:rsidRPr="00340FA5">
        <w:rPr>
          <w:rFonts w:ascii="Calibri" w:hAnsi="Calibri"/>
        </w:rPr>
        <w:t>Chair asks could the discussion continue on November 8</w:t>
      </w:r>
      <w:r w:rsidRPr="00340FA5">
        <w:rPr>
          <w:rFonts w:ascii="Calibri" w:hAnsi="Calibri"/>
          <w:vertAlign w:val="superscript"/>
        </w:rPr>
        <w:t>th</w:t>
      </w:r>
      <w:proofErr w:type="gramStart"/>
      <w:r w:rsidRPr="00340FA5">
        <w:rPr>
          <w:rFonts w:ascii="Calibri" w:hAnsi="Calibri"/>
        </w:rPr>
        <w:t>  call</w:t>
      </w:r>
      <w:proofErr w:type="gramEnd"/>
      <w:r w:rsidRPr="00340FA5">
        <w:rPr>
          <w:rFonts w:ascii="Calibri" w:hAnsi="Calibri"/>
        </w:rPr>
        <w:t>? John and Brian say they can attend. Chair asks to send email questions and prepare for that call.</w:t>
      </w:r>
    </w:p>
    <w:p w:rsidR="00780248" w:rsidRPr="00340FA5" w:rsidRDefault="00780248" w:rsidP="00780248">
      <w:pPr>
        <w:rPr>
          <w:rFonts w:ascii="Calibri" w:hAnsi="Calibri"/>
        </w:rPr>
      </w:pPr>
    </w:p>
    <w:p w:rsidR="00780248" w:rsidRPr="00340FA5" w:rsidRDefault="00780248" w:rsidP="00780248">
      <w:pPr>
        <w:rPr>
          <w:rFonts w:ascii="Calibri" w:hAnsi="Calibri"/>
        </w:rPr>
      </w:pPr>
      <w:r w:rsidRPr="00340FA5">
        <w:rPr>
          <w:rFonts w:ascii="Calibri" w:hAnsi="Calibri"/>
        </w:rPr>
        <w:t xml:space="preserve">Chair adjourns the call at 14:02 </w:t>
      </w:r>
      <w:proofErr w:type="spellStart"/>
      <w:r w:rsidRPr="00340FA5">
        <w:rPr>
          <w:rFonts w:ascii="Calibri" w:hAnsi="Calibri"/>
        </w:rPr>
        <w:t>EDT</w:t>
      </w:r>
      <w:proofErr w:type="spellEnd"/>
      <w:r w:rsidRPr="00340FA5">
        <w:rPr>
          <w:rFonts w:ascii="Calibri" w:hAnsi="Calibri"/>
        </w:rPr>
        <w:t>.</w:t>
      </w:r>
    </w:p>
    <w:p w:rsidR="00E15988" w:rsidRPr="00633676" w:rsidRDefault="00E15988" w:rsidP="00780248">
      <w:pPr>
        <w:shd w:val="clear" w:color="auto" w:fill="FFFFFF"/>
        <w:spacing w:line="175" w:lineRule="atLeast"/>
        <w:rPr>
          <w:color w:val="500050"/>
          <w:sz w:val="20"/>
        </w:rPr>
      </w:pPr>
    </w:p>
    <w:p w:rsidR="00E15988" w:rsidRPr="00633676" w:rsidRDefault="00E15988" w:rsidP="00E15988">
      <w:pPr>
        <w:shd w:val="clear" w:color="auto" w:fill="FFFFFF"/>
        <w:rPr>
          <w:rFonts w:ascii="Arial" w:hAnsi="Arial" w:cs="Arial"/>
          <w:color w:val="222222"/>
          <w:sz w:val="20"/>
        </w:rPr>
      </w:pPr>
      <w:r w:rsidRPr="00633676">
        <w:rPr>
          <w:rFonts w:ascii="Calibri" w:hAnsi="Calibri" w:cs="Arial"/>
          <w:color w:val="1F497D"/>
          <w:sz w:val="20"/>
        </w:rPr>
        <w:t> </w:t>
      </w:r>
    </w:p>
    <w:p w:rsidR="00E15988" w:rsidRPr="00633676" w:rsidRDefault="00E15988" w:rsidP="00E15988">
      <w:pPr>
        <w:rPr>
          <w:sz w:val="20"/>
        </w:rPr>
      </w:pPr>
    </w:p>
    <w:p w:rsidR="002F5732" w:rsidRPr="00F737EC" w:rsidRDefault="0054434B" w:rsidP="00F737EC">
      <w:pPr>
        <w:rPr>
          <w:b/>
          <w:lang w:val="en-US"/>
        </w:rPr>
      </w:pPr>
      <w:r w:rsidRPr="002F5732">
        <w:rPr>
          <w:b/>
          <w:lang w:val="en-US"/>
        </w:rPr>
        <w:t xml:space="preserve"> </w:t>
      </w:r>
      <w:r w:rsidR="00F737EC">
        <w:rPr>
          <w:b/>
        </w:rPr>
        <w:t>References:</w:t>
      </w:r>
    </w:p>
    <w:p w:rsidR="003C3942" w:rsidRPr="009168F9" w:rsidRDefault="003C3942" w:rsidP="00FC6F5B">
      <w:pPr>
        <w:numPr>
          <w:ilvl w:val="0"/>
          <w:numId w:val="1"/>
        </w:numPr>
        <w:rPr>
          <w:b/>
          <w:bCs/>
          <w:lang w:val="en-US"/>
        </w:rPr>
      </w:pPr>
      <w:r w:rsidRPr="009168F9">
        <w:rPr>
          <w:b/>
          <w:bCs/>
          <w:lang w:val="en-US"/>
        </w:rPr>
        <w:t xml:space="preserve">FCC NPRM 13-22 (changes to 5GHz band rules, including proposed UNII-4 band): </w:t>
      </w:r>
      <w:r w:rsidRPr="009168F9">
        <w:rPr>
          <w:b/>
          <w:bCs/>
          <w:lang w:val="en-US"/>
        </w:rPr>
        <w:tab/>
      </w:r>
      <w:hyperlink r:id="rId9" w:history="1">
        <w:r w:rsidRPr="009168F9">
          <w:rPr>
            <w:rStyle w:val="Hyperlink"/>
            <w:b/>
            <w:bCs/>
            <w:lang w:val="en-US"/>
          </w:rPr>
          <w:t>http://transition.fcc.gov/Daily_Releases/Daily_Business/2013/db0220/FCC-13-22A1.pdf</w:t>
        </w:r>
      </w:hyperlink>
      <w:r w:rsidRPr="009168F9">
        <w:rPr>
          <w:b/>
          <w:bCs/>
          <w:lang w:val="en-US"/>
        </w:rPr>
        <w:t xml:space="preserve"> </w:t>
      </w:r>
    </w:p>
    <w:p w:rsidR="003C3942" w:rsidRPr="009168F9" w:rsidRDefault="003C3942" w:rsidP="00FC6F5B">
      <w:pPr>
        <w:numPr>
          <w:ilvl w:val="1"/>
          <w:numId w:val="1"/>
        </w:numPr>
        <w:rPr>
          <w:b/>
          <w:bCs/>
          <w:lang w:val="en-US"/>
        </w:rPr>
      </w:pPr>
      <w:r w:rsidRPr="009168F9">
        <w:rPr>
          <w:b/>
          <w:bCs/>
          <w:lang w:val="en-US"/>
        </w:rPr>
        <w:t>FCC 13-22 Comments</w:t>
      </w:r>
    </w:p>
    <w:p w:rsidR="003C3942" w:rsidRPr="009168F9" w:rsidRDefault="002C27D4" w:rsidP="00FC6F5B">
      <w:pPr>
        <w:numPr>
          <w:ilvl w:val="2"/>
          <w:numId w:val="1"/>
        </w:numPr>
        <w:rPr>
          <w:b/>
          <w:bCs/>
          <w:lang w:val="en-US"/>
        </w:rPr>
      </w:pPr>
      <w:hyperlink r:id="rId10" w:history="1">
        <w:r w:rsidR="003C3942" w:rsidRPr="009168F9">
          <w:rPr>
            <w:rStyle w:val="Hyperlink"/>
            <w:b/>
            <w:bCs/>
            <w:lang w:val="en-US"/>
          </w:rPr>
          <w:t>https://mentor.ieee.org/802.11/dcn/13/11-13-0444-01-0reg-fcc-13-49-comment.docx</w:t>
        </w:r>
      </w:hyperlink>
      <w:r w:rsidR="003C3942" w:rsidRPr="009168F9">
        <w:rPr>
          <w:b/>
          <w:bCs/>
          <w:lang w:val="en-US"/>
        </w:rPr>
        <w:t xml:space="preserve"> </w:t>
      </w:r>
    </w:p>
    <w:p w:rsidR="003C3942" w:rsidRPr="009168F9" w:rsidRDefault="003C3942" w:rsidP="00FC6F5B">
      <w:pPr>
        <w:numPr>
          <w:ilvl w:val="1"/>
          <w:numId w:val="1"/>
        </w:numPr>
        <w:rPr>
          <w:b/>
          <w:bCs/>
          <w:lang w:val="en-US"/>
        </w:rPr>
      </w:pPr>
      <w:r w:rsidRPr="009168F9">
        <w:rPr>
          <w:b/>
          <w:bCs/>
          <w:lang w:val="en-US"/>
        </w:rPr>
        <w:t>FCC 13-22 Reply Comment framework document</w:t>
      </w:r>
    </w:p>
    <w:p w:rsidR="003C3942" w:rsidRPr="009168F9" w:rsidRDefault="002C27D4" w:rsidP="00FC6F5B">
      <w:pPr>
        <w:numPr>
          <w:ilvl w:val="1"/>
          <w:numId w:val="1"/>
        </w:numPr>
        <w:rPr>
          <w:b/>
          <w:bCs/>
          <w:lang w:val="en-US"/>
        </w:rPr>
      </w:pPr>
      <w:hyperlink r:id="rId11" w:history="1">
        <w:r w:rsidR="003C3942" w:rsidRPr="009168F9">
          <w:rPr>
            <w:rStyle w:val="Hyperlink"/>
            <w:b/>
            <w:bCs/>
            <w:lang w:val="en-US"/>
          </w:rPr>
          <w:t>https://mentor.ieee.org/802.11/dcn/13/11-13-0661-00-0reg-fcc-13-49-reply-comment-framework.doc</w:t>
        </w:r>
      </w:hyperlink>
      <w:r w:rsidR="003C3942" w:rsidRPr="009168F9">
        <w:rPr>
          <w:b/>
          <w:bCs/>
          <w:u w:val="single"/>
          <w:lang w:val="en-US"/>
        </w:rPr>
        <w:t xml:space="preserve"> </w:t>
      </w:r>
    </w:p>
    <w:p w:rsidR="003C3942" w:rsidRPr="009168F9" w:rsidRDefault="003C3942" w:rsidP="00FC6F5B">
      <w:pPr>
        <w:numPr>
          <w:ilvl w:val="0"/>
          <w:numId w:val="1"/>
        </w:numPr>
        <w:rPr>
          <w:b/>
          <w:bCs/>
          <w:lang w:val="en-US"/>
        </w:rPr>
      </w:pPr>
      <w:r w:rsidRPr="009168F9">
        <w:rPr>
          <w:b/>
          <w:bCs/>
          <w:lang w:val="en-US"/>
        </w:rPr>
        <w:t>FCC 13-22 Comments survey</w:t>
      </w:r>
    </w:p>
    <w:p w:rsidR="003C3942" w:rsidRPr="009168F9" w:rsidRDefault="002C27D4" w:rsidP="00FC6F5B">
      <w:pPr>
        <w:numPr>
          <w:ilvl w:val="1"/>
          <w:numId w:val="1"/>
        </w:numPr>
        <w:rPr>
          <w:b/>
          <w:bCs/>
          <w:lang w:val="en-US"/>
        </w:rPr>
      </w:pPr>
      <w:hyperlink r:id="rId12" w:history="1">
        <w:r w:rsidR="003C3942" w:rsidRPr="009168F9">
          <w:rPr>
            <w:rStyle w:val="Hyperlink"/>
            <w:b/>
            <w:bCs/>
            <w:lang w:val="en-US"/>
          </w:rPr>
          <w:t>https://mentor.ieee.org/802.11/dcn/13/11-13-0679-00-0reg-fcc-13-49-comment-survey.docx</w:t>
        </w:r>
      </w:hyperlink>
      <w:r w:rsidR="003C3942" w:rsidRPr="009168F9">
        <w:rPr>
          <w:b/>
          <w:bCs/>
          <w:lang w:val="en-US"/>
        </w:rPr>
        <w:t xml:space="preserve"> </w:t>
      </w:r>
    </w:p>
    <w:p w:rsidR="003C3942" w:rsidRPr="009168F9" w:rsidRDefault="003C3942" w:rsidP="00FC6F5B">
      <w:pPr>
        <w:numPr>
          <w:ilvl w:val="0"/>
          <w:numId w:val="1"/>
        </w:numPr>
        <w:rPr>
          <w:b/>
          <w:bCs/>
          <w:lang w:val="en-US"/>
        </w:rPr>
      </w:pPr>
      <w:r w:rsidRPr="009168F9">
        <w:rPr>
          <w:b/>
          <w:bCs/>
          <w:lang w:val="en-US"/>
        </w:rPr>
        <w:t>FCC 13-22 Reply Comments</w:t>
      </w:r>
    </w:p>
    <w:p w:rsidR="003C3942" w:rsidRPr="009168F9" w:rsidRDefault="002C27D4" w:rsidP="00FC6F5B">
      <w:pPr>
        <w:numPr>
          <w:ilvl w:val="1"/>
          <w:numId w:val="1"/>
        </w:numPr>
        <w:rPr>
          <w:b/>
          <w:bCs/>
          <w:lang w:val="en-US"/>
        </w:rPr>
      </w:pPr>
      <w:hyperlink r:id="rId13" w:history="1">
        <w:r w:rsidR="003C3942" w:rsidRPr="009168F9">
          <w:rPr>
            <w:rStyle w:val="Hyperlink"/>
            <w:b/>
            <w:bCs/>
            <w:lang w:val="en-US"/>
          </w:rPr>
          <w:t>https://mentor.ieee.org/802.18/dcn/13/18-13-0087-04-0000-draft-reply-comments-of-ieee-802-re-5-ghz-nprm-fcc-et-13-49.docx</w:t>
        </w:r>
      </w:hyperlink>
      <w:r w:rsidR="003C3942" w:rsidRPr="009168F9">
        <w:rPr>
          <w:b/>
          <w:bCs/>
          <w:lang w:val="en-US"/>
        </w:rPr>
        <w:t xml:space="preserve"> </w:t>
      </w:r>
    </w:p>
    <w:p w:rsidR="003C3942" w:rsidRPr="009168F9" w:rsidRDefault="003C3942" w:rsidP="00FC6F5B">
      <w:pPr>
        <w:numPr>
          <w:ilvl w:val="0"/>
          <w:numId w:val="1"/>
        </w:numPr>
        <w:rPr>
          <w:b/>
          <w:lang w:val="en-US"/>
        </w:rPr>
      </w:pPr>
      <w:r w:rsidRPr="009168F9">
        <w:rPr>
          <w:b/>
          <w:bCs/>
          <w:lang w:val="en-US"/>
        </w:rPr>
        <w:t xml:space="preserve">IEEE 802.11 submissions on DSRC (since 802.11p was ratified) </w:t>
      </w:r>
    </w:p>
    <w:p w:rsidR="003C3942" w:rsidRPr="009168F9" w:rsidRDefault="002C27D4" w:rsidP="00FC6F5B">
      <w:pPr>
        <w:numPr>
          <w:ilvl w:val="1"/>
          <w:numId w:val="1"/>
        </w:numPr>
        <w:rPr>
          <w:b/>
          <w:lang w:val="en-US"/>
        </w:rPr>
      </w:pPr>
      <w:hyperlink r:id="rId14" w:history="1">
        <w:r w:rsidR="003C3942" w:rsidRPr="009168F9">
          <w:rPr>
            <w:rStyle w:val="Hyperlink"/>
            <w:b/>
            <w:lang w:val="en-US"/>
          </w:rPr>
          <w:t>https://mentor.ieee.org/802.11/dcn/13/11-13-0552-00-0wng-802-11p-dsrc-and-802-11ac-coexistence.ppt</w:t>
        </w:r>
      </w:hyperlink>
      <w:r w:rsidR="003C3942" w:rsidRPr="009168F9">
        <w:rPr>
          <w:b/>
          <w:lang w:val="en-US"/>
        </w:rPr>
        <w:t xml:space="preserve"> </w:t>
      </w:r>
    </w:p>
    <w:p w:rsidR="003C3942" w:rsidRPr="009168F9" w:rsidRDefault="002C27D4" w:rsidP="00FC6F5B">
      <w:pPr>
        <w:numPr>
          <w:ilvl w:val="1"/>
          <w:numId w:val="1"/>
        </w:numPr>
        <w:rPr>
          <w:b/>
          <w:lang w:val="en-US"/>
        </w:rPr>
      </w:pPr>
      <w:hyperlink r:id="rId15" w:history="1">
        <w:r w:rsidR="003C3942" w:rsidRPr="009168F9">
          <w:rPr>
            <w:rStyle w:val="Hyperlink"/>
            <w:b/>
            <w:lang w:val="en-US"/>
          </w:rPr>
          <w:t>https://mentor.ieee.org/802.11/dcn/13/11-13-0541-01-0wng-dsrc-applications-tutorial.pptx</w:t>
        </w:r>
      </w:hyperlink>
      <w:r w:rsidR="003C3942" w:rsidRPr="009168F9">
        <w:rPr>
          <w:b/>
          <w:lang w:val="en-US"/>
        </w:rPr>
        <w:t xml:space="preserve"> </w:t>
      </w:r>
    </w:p>
    <w:p w:rsidR="003C3942" w:rsidRPr="009168F9" w:rsidRDefault="002C27D4" w:rsidP="00FC6F5B">
      <w:pPr>
        <w:numPr>
          <w:ilvl w:val="1"/>
          <w:numId w:val="1"/>
        </w:numPr>
        <w:rPr>
          <w:b/>
          <w:lang w:val="en-US"/>
        </w:rPr>
      </w:pPr>
      <w:hyperlink r:id="rId16" w:history="1">
        <w:r w:rsidR="003C3942" w:rsidRPr="009168F9">
          <w:rPr>
            <w:rStyle w:val="Hyperlink"/>
            <w:b/>
            <w:lang w:val="en-US"/>
          </w:rPr>
          <w:t>https://mentor.ieee.org/802.11/dcn/13/11-13-0543-01-0wng-dsrc-support-information.pptx</w:t>
        </w:r>
      </w:hyperlink>
      <w:r w:rsidR="003C3942" w:rsidRPr="009168F9">
        <w:rPr>
          <w:b/>
          <w:lang w:val="en-US"/>
        </w:rPr>
        <w:t xml:space="preserve"> </w:t>
      </w:r>
    </w:p>
    <w:p w:rsidR="003C3942" w:rsidRDefault="002C27D4" w:rsidP="00FC6F5B">
      <w:pPr>
        <w:numPr>
          <w:ilvl w:val="1"/>
          <w:numId w:val="1"/>
        </w:numPr>
        <w:rPr>
          <w:b/>
          <w:lang w:val="en-US"/>
        </w:rPr>
      </w:pPr>
      <w:hyperlink r:id="rId17" w:history="1">
        <w:r w:rsidR="003C3942" w:rsidRPr="009168F9">
          <w:rPr>
            <w:rStyle w:val="Hyperlink"/>
            <w:b/>
            <w:lang w:val="en-US"/>
          </w:rPr>
          <w:t>https://mentor.ieee.org/802.11/dcn/13/11-13-0994-00-0reg-proposal-for-u-nii-4-devices.docx</w:t>
        </w:r>
      </w:hyperlink>
      <w:r w:rsidR="003C3942" w:rsidRPr="009168F9">
        <w:rPr>
          <w:b/>
          <w:lang w:val="en-US"/>
        </w:rPr>
        <w:t xml:space="preserve"> </w:t>
      </w:r>
    </w:p>
    <w:p w:rsidR="00253C35" w:rsidRPr="009168F9" w:rsidRDefault="002C27D4" w:rsidP="00FC6F5B">
      <w:pPr>
        <w:numPr>
          <w:ilvl w:val="1"/>
          <w:numId w:val="1"/>
        </w:numPr>
        <w:rPr>
          <w:b/>
          <w:lang w:val="en-US"/>
        </w:rPr>
      </w:pPr>
      <w:hyperlink r:id="rId18" w:history="1">
        <w:r w:rsidR="00253C35" w:rsidRPr="00EB2623">
          <w:rPr>
            <w:rStyle w:val="Hyperlink"/>
            <w:b/>
            <w:lang w:val="en-US"/>
          </w:rPr>
          <w:t>https://mentor.ieee.org/802.11/dcn/13/11-13-1276-01-0reg-proposal-for-sharing-in-unii-4-band.pptx</w:t>
        </w:r>
      </w:hyperlink>
      <w:r w:rsidR="00253C35">
        <w:rPr>
          <w:b/>
          <w:lang w:val="en-US"/>
        </w:rPr>
        <w:t xml:space="preserve"> </w:t>
      </w:r>
    </w:p>
    <w:p w:rsidR="003C3942" w:rsidRPr="009168F9" w:rsidRDefault="003C3942" w:rsidP="00FC6F5B">
      <w:pPr>
        <w:numPr>
          <w:ilvl w:val="0"/>
          <w:numId w:val="1"/>
        </w:numPr>
        <w:rPr>
          <w:b/>
          <w:lang w:val="en-US"/>
        </w:rPr>
      </w:pPr>
      <w:r w:rsidRPr="009168F9">
        <w:rPr>
          <w:b/>
          <w:bCs/>
          <w:lang w:val="en-US"/>
        </w:rPr>
        <w:t>DSRC Summary</w:t>
      </w:r>
    </w:p>
    <w:p w:rsidR="003C3942" w:rsidRPr="009168F9" w:rsidRDefault="002C27D4" w:rsidP="00FC6F5B">
      <w:pPr>
        <w:numPr>
          <w:ilvl w:val="1"/>
          <w:numId w:val="1"/>
        </w:numPr>
        <w:rPr>
          <w:b/>
          <w:lang w:val="en-US"/>
        </w:rPr>
      </w:pPr>
      <w:hyperlink r:id="rId19" w:history="1">
        <w:r w:rsidR="003C3942" w:rsidRPr="009168F9">
          <w:rPr>
            <w:rStyle w:val="Hyperlink"/>
            <w:b/>
            <w:lang w:val="en-US"/>
          </w:rPr>
          <w:t>http://secs.oakland.edu/~gpcorser/vanet-kenny-DSRC.pdf</w:t>
        </w:r>
      </w:hyperlink>
      <w:r w:rsidR="003C3942" w:rsidRPr="009168F9">
        <w:rPr>
          <w:b/>
          <w:lang w:val="en-US"/>
        </w:rPr>
        <w:t xml:space="preserve"> </w:t>
      </w:r>
    </w:p>
    <w:p w:rsidR="00F737EC" w:rsidRPr="001D6213" w:rsidRDefault="00F737EC" w:rsidP="001D6213">
      <w:pPr>
        <w:ind w:left="720"/>
        <w:rPr>
          <w:b/>
        </w:rPr>
      </w:pPr>
    </w:p>
    <w:sectPr w:rsidR="00F737EC" w:rsidRPr="001D6213" w:rsidSect="009E379D">
      <w:headerReference w:type="default" r:id="rId20"/>
      <w:footerReference w:type="default" r:id="rId21"/>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CE4" w:rsidRDefault="00AD3CE4">
      <w:r>
        <w:separator/>
      </w:r>
    </w:p>
  </w:endnote>
  <w:endnote w:type="continuationSeparator" w:id="0">
    <w:p w:rsidR="00AD3CE4" w:rsidRDefault="00AD3C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A09" w:rsidRDefault="000C0A09">
    <w:pPr>
      <w:pStyle w:val="Footer"/>
      <w:tabs>
        <w:tab w:val="clear" w:pos="6480"/>
        <w:tab w:val="center" w:pos="4680"/>
        <w:tab w:val="right" w:pos="9360"/>
      </w:tabs>
    </w:pPr>
    <w:r>
      <w:t>Minutes</w:t>
    </w:r>
    <w:r>
      <w:tab/>
      <w:t xml:space="preserve">Page </w:t>
    </w:r>
    <w:r w:rsidR="002C27D4">
      <w:fldChar w:fldCharType="begin"/>
    </w:r>
    <w:r>
      <w:instrText xml:space="preserve">page </w:instrText>
    </w:r>
    <w:r w:rsidR="002C27D4">
      <w:fldChar w:fldCharType="separate"/>
    </w:r>
    <w:r w:rsidR="00D322B8">
      <w:rPr>
        <w:noProof/>
      </w:rPr>
      <w:t>1</w:t>
    </w:r>
    <w:r w:rsidR="002C27D4">
      <w:fldChar w:fldCharType="end"/>
    </w:r>
    <w:r>
      <w:tab/>
      <w:t>Jim Lansford, CSR Technology</w:t>
    </w:r>
  </w:p>
  <w:p w:rsidR="000C0A09" w:rsidRDefault="000C0A0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CE4" w:rsidRDefault="00AD3CE4">
      <w:r>
        <w:separator/>
      </w:r>
    </w:p>
  </w:footnote>
  <w:footnote w:type="continuationSeparator" w:id="0">
    <w:p w:rsidR="00AD3CE4" w:rsidRDefault="00AD3C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A09" w:rsidRDefault="00D322B8">
    <w:pPr>
      <w:pStyle w:val="Header"/>
      <w:tabs>
        <w:tab w:val="clear" w:pos="6480"/>
        <w:tab w:val="center" w:pos="4680"/>
        <w:tab w:val="right" w:pos="9360"/>
      </w:tabs>
    </w:pPr>
    <w:r>
      <w:t>November</w:t>
    </w:r>
    <w:r w:rsidR="000C0A09">
      <w:t xml:space="preserve"> 2013</w:t>
    </w:r>
    <w:r w:rsidR="000C0A09">
      <w:tab/>
    </w:r>
    <w:r w:rsidR="000C0A09">
      <w:tab/>
    </w:r>
    <w:fldSimple w:instr=" TITLE  \* MERGEFORMAT ">
      <w:r>
        <w:t>doc.: IEEE 802.11-13/1343</w:t>
      </w:r>
      <w:r w:rsidR="000C0A09">
        <w:t>r</w:t>
      </w:r>
    </w:fldSimple>
    <w:r w:rsidR="000C0A09">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6E0F8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1D71F3"/>
    <w:multiLevelType w:val="multilevel"/>
    <w:tmpl w:val="84B82494"/>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183304F3"/>
    <w:multiLevelType w:val="hybridMultilevel"/>
    <w:tmpl w:val="FD4E3C16"/>
    <w:lvl w:ilvl="0" w:tplc="92241B56">
      <w:start w:val="1"/>
      <w:numFmt w:val="bullet"/>
      <w:lvlText w:val="•"/>
      <w:lvlJc w:val="left"/>
      <w:pPr>
        <w:tabs>
          <w:tab w:val="num" w:pos="720"/>
        </w:tabs>
        <w:ind w:left="720" w:hanging="360"/>
      </w:pPr>
      <w:rPr>
        <w:rFonts w:ascii="Times New Roman" w:hAnsi="Times New Roman" w:hint="default"/>
      </w:rPr>
    </w:lvl>
    <w:lvl w:ilvl="1" w:tplc="1170476C">
      <w:start w:val="1301"/>
      <w:numFmt w:val="bullet"/>
      <w:lvlText w:val="•"/>
      <w:lvlJc w:val="left"/>
      <w:pPr>
        <w:tabs>
          <w:tab w:val="num" w:pos="1440"/>
        </w:tabs>
        <w:ind w:left="1440" w:hanging="360"/>
      </w:pPr>
      <w:rPr>
        <w:rFonts w:ascii="Arial" w:hAnsi="Arial" w:hint="default"/>
      </w:rPr>
    </w:lvl>
    <w:lvl w:ilvl="2" w:tplc="7D7EECC8">
      <w:start w:val="1301"/>
      <w:numFmt w:val="bullet"/>
      <w:lvlText w:val="•"/>
      <w:lvlJc w:val="left"/>
      <w:pPr>
        <w:tabs>
          <w:tab w:val="num" w:pos="2160"/>
        </w:tabs>
        <w:ind w:left="2160" w:hanging="360"/>
      </w:pPr>
      <w:rPr>
        <w:rFonts w:ascii="Times New Roman" w:hAnsi="Times New Roman" w:hint="default"/>
      </w:rPr>
    </w:lvl>
    <w:lvl w:ilvl="3" w:tplc="71706C82" w:tentative="1">
      <w:start w:val="1"/>
      <w:numFmt w:val="bullet"/>
      <w:lvlText w:val="•"/>
      <w:lvlJc w:val="left"/>
      <w:pPr>
        <w:tabs>
          <w:tab w:val="num" w:pos="2880"/>
        </w:tabs>
        <w:ind w:left="2880" w:hanging="360"/>
      </w:pPr>
      <w:rPr>
        <w:rFonts w:ascii="Times New Roman" w:hAnsi="Times New Roman" w:hint="default"/>
      </w:rPr>
    </w:lvl>
    <w:lvl w:ilvl="4" w:tplc="4D8AFA1C" w:tentative="1">
      <w:start w:val="1"/>
      <w:numFmt w:val="bullet"/>
      <w:lvlText w:val="•"/>
      <w:lvlJc w:val="left"/>
      <w:pPr>
        <w:tabs>
          <w:tab w:val="num" w:pos="3600"/>
        </w:tabs>
        <w:ind w:left="3600" w:hanging="360"/>
      </w:pPr>
      <w:rPr>
        <w:rFonts w:ascii="Times New Roman" w:hAnsi="Times New Roman" w:hint="default"/>
      </w:rPr>
    </w:lvl>
    <w:lvl w:ilvl="5" w:tplc="BD248878" w:tentative="1">
      <w:start w:val="1"/>
      <w:numFmt w:val="bullet"/>
      <w:lvlText w:val="•"/>
      <w:lvlJc w:val="left"/>
      <w:pPr>
        <w:tabs>
          <w:tab w:val="num" w:pos="4320"/>
        </w:tabs>
        <w:ind w:left="4320" w:hanging="360"/>
      </w:pPr>
      <w:rPr>
        <w:rFonts w:ascii="Times New Roman" w:hAnsi="Times New Roman" w:hint="default"/>
      </w:rPr>
    </w:lvl>
    <w:lvl w:ilvl="6" w:tplc="EA988E9C" w:tentative="1">
      <w:start w:val="1"/>
      <w:numFmt w:val="bullet"/>
      <w:lvlText w:val="•"/>
      <w:lvlJc w:val="left"/>
      <w:pPr>
        <w:tabs>
          <w:tab w:val="num" w:pos="5040"/>
        </w:tabs>
        <w:ind w:left="5040" w:hanging="360"/>
      </w:pPr>
      <w:rPr>
        <w:rFonts w:ascii="Times New Roman" w:hAnsi="Times New Roman" w:hint="default"/>
      </w:rPr>
    </w:lvl>
    <w:lvl w:ilvl="7" w:tplc="9308FCB4" w:tentative="1">
      <w:start w:val="1"/>
      <w:numFmt w:val="bullet"/>
      <w:lvlText w:val="•"/>
      <w:lvlJc w:val="left"/>
      <w:pPr>
        <w:tabs>
          <w:tab w:val="num" w:pos="5760"/>
        </w:tabs>
        <w:ind w:left="5760" w:hanging="360"/>
      </w:pPr>
      <w:rPr>
        <w:rFonts w:ascii="Times New Roman" w:hAnsi="Times New Roman" w:hint="default"/>
      </w:rPr>
    </w:lvl>
    <w:lvl w:ilvl="8" w:tplc="1F94E58C" w:tentative="1">
      <w:start w:val="1"/>
      <w:numFmt w:val="bullet"/>
      <w:lvlText w:val="•"/>
      <w:lvlJc w:val="left"/>
      <w:pPr>
        <w:tabs>
          <w:tab w:val="num" w:pos="6480"/>
        </w:tabs>
        <w:ind w:left="6480" w:hanging="360"/>
      </w:pPr>
      <w:rPr>
        <w:rFonts w:ascii="Times New Roman" w:hAnsi="Times New Roman" w:hint="default"/>
      </w:rPr>
    </w:lvl>
  </w:abstractNum>
  <w:abstractNum w:abstractNumId="3">
    <w:nsid w:val="3AA936B8"/>
    <w:multiLevelType w:val="multilevel"/>
    <w:tmpl w:val="8806EAAE"/>
    <w:lvl w:ilvl="0">
      <w:start w:val="1"/>
      <w:numFmt w:val="decimal"/>
      <w:lvlText w:val="%1."/>
      <w:lvlJc w:val="left"/>
      <w:pPr>
        <w:tabs>
          <w:tab w:val="num" w:pos="810"/>
        </w:tabs>
        <w:ind w:left="810" w:hanging="360"/>
      </w:pPr>
    </w:lvl>
    <w:lvl w:ilvl="1">
      <w:start w:val="5"/>
      <w:numFmt w:val="decimal"/>
      <w:isLgl/>
      <w:lvlText w:val="%1.%2"/>
      <w:lvlJc w:val="left"/>
      <w:pPr>
        <w:ind w:left="810" w:hanging="360"/>
      </w:pPr>
    </w:lvl>
    <w:lvl w:ilvl="2">
      <w:start w:val="1"/>
      <w:numFmt w:val="decimal"/>
      <w:isLgl/>
      <w:lvlText w:val="%1.%2.%3"/>
      <w:lvlJc w:val="left"/>
      <w:pPr>
        <w:ind w:left="1170" w:hanging="720"/>
      </w:pPr>
    </w:lvl>
    <w:lvl w:ilvl="3">
      <w:start w:val="1"/>
      <w:numFmt w:val="decimal"/>
      <w:isLgl/>
      <w:lvlText w:val="%1.%2.%3.%4"/>
      <w:lvlJc w:val="left"/>
      <w:pPr>
        <w:ind w:left="1170" w:hanging="720"/>
      </w:pPr>
    </w:lvl>
    <w:lvl w:ilvl="4">
      <w:start w:val="1"/>
      <w:numFmt w:val="decimal"/>
      <w:isLgl/>
      <w:lvlText w:val="%1.%2.%3.%4.%5"/>
      <w:lvlJc w:val="left"/>
      <w:pPr>
        <w:ind w:left="1530" w:hanging="1080"/>
      </w:pPr>
    </w:lvl>
    <w:lvl w:ilvl="5">
      <w:start w:val="1"/>
      <w:numFmt w:val="decimal"/>
      <w:isLgl/>
      <w:lvlText w:val="%1.%2.%3.%4.%5.%6"/>
      <w:lvlJc w:val="left"/>
      <w:pPr>
        <w:ind w:left="1530" w:hanging="1080"/>
      </w:pPr>
    </w:lvl>
    <w:lvl w:ilvl="6">
      <w:start w:val="1"/>
      <w:numFmt w:val="decimal"/>
      <w:isLgl/>
      <w:lvlText w:val="%1.%2.%3.%4.%5.%6.%7"/>
      <w:lvlJc w:val="left"/>
      <w:pPr>
        <w:ind w:left="1890" w:hanging="1440"/>
      </w:pPr>
    </w:lvl>
    <w:lvl w:ilvl="7">
      <w:start w:val="1"/>
      <w:numFmt w:val="decimal"/>
      <w:isLgl/>
      <w:lvlText w:val="%1.%2.%3.%4.%5.%6.%7.%8"/>
      <w:lvlJc w:val="left"/>
      <w:pPr>
        <w:ind w:left="1890" w:hanging="1440"/>
      </w:pPr>
    </w:lvl>
    <w:lvl w:ilvl="8">
      <w:start w:val="1"/>
      <w:numFmt w:val="decimal"/>
      <w:isLgl/>
      <w:lvlText w:val="%1.%2.%3.%4.%5.%6.%7.%8.%9"/>
      <w:lvlJc w:val="left"/>
      <w:pPr>
        <w:ind w:left="2250" w:hanging="1800"/>
      </w:pPr>
    </w:lvl>
  </w:abstractNum>
  <w:abstractNum w:abstractNumId="4">
    <w:nsid w:val="527E7B56"/>
    <w:multiLevelType w:val="multilevel"/>
    <w:tmpl w:val="AC76AB12"/>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5778644B"/>
    <w:multiLevelType w:val="hybridMultilevel"/>
    <w:tmpl w:val="C0E837E2"/>
    <w:lvl w:ilvl="0" w:tplc="5FC454A8">
      <w:start w:val="1"/>
      <w:numFmt w:val="decimal"/>
      <w:lvlText w:val="%1."/>
      <w:lvlJc w:val="left"/>
      <w:pPr>
        <w:tabs>
          <w:tab w:val="num" w:pos="720"/>
        </w:tabs>
        <w:ind w:left="720" w:hanging="360"/>
      </w:pPr>
    </w:lvl>
    <w:lvl w:ilvl="1" w:tplc="4A343EB2" w:tentative="1">
      <w:start w:val="1"/>
      <w:numFmt w:val="decimal"/>
      <w:lvlText w:val="%2."/>
      <w:lvlJc w:val="left"/>
      <w:pPr>
        <w:tabs>
          <w:tab w:val="num" w:pos="1440"/>
        </w:tabs>
        <w:ind w:left="1440" w:hanging="360"/>
      </w:pPr>
    </w:lvl>
    <w:lvl w:ilvl="2" w:tplc="8B8AADD6" w:tentative="1">
      <w:start w:val="1"/>
      <w:numFmt w:val="decimal"/>
      <w:lvlText w:val="%3."/>
      <w:lvlJc w:val="left"/>
      <w:pPr>
        <w:tabs>
          <w:tab w:val="num" w:pos="2160"/>
        </w:tabs>
        <w:ind w:left="2160" w:hanging="360"/>
      </w:pPr>
    </w:lvl>
    <w:lvl w:ilvl="3" w:tplc="962C9E1A" w:tentative="1">
      <w:start w:val="1"/>
      <w:numFmt w:val="decimal"/>
      <w:lvlText w:val="%4."/>
      <w:lvlJc w:val="left"/>
      <w:pPr>
        <w:tabs>
          <w:tab w:val="num" w:pos="2880"/>
        </w:tabs>
        <w:ind w:left="2880" w:hanging="360"/>
      </w:pPr>
    </w:lvl>
    <w:lvl w:ilvl="4" w:tplc="F62821C4" w:tentative="1">
      <w:start w:val="1"/>
      <w:numFmt w:val="decimal"/>
      <w:lvlText w:val="%5."/>
      <w:lvlJc w:val="left"/>
      <w:pPr>
        <w:tabs>
          <w:tab w:val="num" w:pos="3600"/>
        </w:tabs>
        <w:ind w:left="3600" w:hanging="360"/>
      </w:pPr>
    </w:lvl>
    <w:lvl w:ilvl="5" w:tplc="C6FEAE94" w:tentative="1">
      <w:start w:val="1"/>
      <w:numFmt w:val="decimal"/>
      <w:lvlText w:val="%6."/>
      <w:lvlJc w:val="left"/>
      <w:pPr>
        <w:tabs>
          <w:tab w:val="num" w:pos="4320"/>
        </w:tabs>
        <w:ind w:left="4320" w:hanging="360"/>
      </w:pPr>
    </w:lvl>
    <w:lvl w:ilvl="6" w:tplc="D3829F16" w:tentative="1">
      <w:start w:val="1"/>
      <w:numFmt w:val="decimal"/>
      <w:lvlText w:val="%7."/>
      <w:lvlJc w:val="left"/>
      <w:pPr>
        <w:tabs>
          <w:tab w:val="num" w:pos="5040"/>
        </w:tabs>
        <w:ind w:left="5040" w:hanging="360"/>
      </w:pPr>
    </w:lvl>
    <w:lvl w:ilvl="7" w:tplc="AEC67986" w:tentative="1">
      <w:start w:val="1"/>
      <w:numFmt w:val="decimal"/>
      <w:lvlText w:val="%8."/>
      <w:lvlJc w:val="left"/>
      <w:pPr>
        <w:tabs>
          <w:tab w:val="num" w:pos="5760"/>
        </w:tabs>
        <w:ind w:left="5760" w:hanging="360"/>
      </w:pPr>
    </w:lvl>
    <w:lvl w:ilvl="8" w:tplc="A9B8AD38" w:tentative="1">
      <w:start w:val="1"/>
      <w:numFmt w:val="decimal"/>
      <w:lvlText w:val="%9."/>
      <w:lvlJc w:val="left"/>
      <w:pPr>
        <w:tabs>
          <w:tab w:val="num" w:pos="6480"/>
        </w:tabs>
        <w:ind w:left="6480" w:hanging="360"/>
      </w:pPr>
    </w:lvl>
  </w:abstractNum>
  <w:num w:numId="1">
    <w:abstractNumId w:val="2"/>
  </w:num>
  <w:num w:numId="2">
    <w:abstractNumId w:val="5"/>
  </w:num>
  <w:num w:numId="3">
    <w:abstractNumId w:val="0"/>
  </w:num>
  <w:num w:numId="4">
    <w:abstractNumId w:val="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5"/>
  <w:printFractionalCharacterWidth/>
  <w:mirrorMargins/>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9218"/>
  </w:hdrShapeDefaults>
  <w:footnotePr>
    <w:footnote w:id="-1"/>
    <w:footnote w:id="0"/>
  </w:footnotePr>
  <w:endnotePr>
    <w:endnote w:id="-1"/>
    <w:endnote w:id="0"/>
  </w:endnotePr>
  <w:compat/>
  <w:rsids>
    <w:rsidRoot w:val="0062440B"/>
    <w:rsid w:val="00003B74"/>
    <w:rsid w:val="000308F5"/>
    <w:rsid w:val="0005321F"/>
    <w:rsid w:val="000741F9"/>
    <w:rsid w:val="000C0A09"/>
    <w:rsid w:val="000F0FCC"/>
    <w:rsid w:val="000F13AE"/>
    <w:rsid w:val="0010639C"/>
    <w:rsid w:val="00132871"/>
    <w:rsid w:val="00142A6D"/>
    <w:rsid w:val="0014576A"/>
    <w:rsid w:val="0017341D"/>
    <w:rsid w:val="001932D7"/>
    <w:rsid w:val="0019672E"/>
    <w:rsid w:val="001D6213"/>
    <w:rsid w:val="001D723B"/>
    <w:rsid w:val="00214E3E"/>
    <w:rsid w:val="00222730"/>
    <w:rsid w:val="00223983"/>
    <w:rsid w:val="002354B7"/>
    <w:rsid w:val="00253C35"/>
    <w:rsid w:val="00256F0A"/>
    <w:rsid w:val="00282BAF"/>
    <w:rsid w:val="00282D3A"/>
    <w:rsid w:val="0029020B"/>
    <w:rsid w:val="002B0054"/>
    <w:rsid w:val="002C27D4"/>
    <w:rsid w:val="002D0F48"/>
    <w:rsid w:val="002D44BE"/>
    <w:rsid w:val="002D59ED"/>
    <w:rsid w:val="002F5732"/>
    <w:rsid w:val="0033645A"/>
    <w:rsid w:val="0034063D"/>
    <w:rsid w:val="003C3942"/>
    <w:rsid w:val="0040518C"/>
    <w:rsid w:val="00434F3B"/>
    <w:rsid w:val="0043746E"/>
    <w:rsid w:val="00442037"/>
    <w:rsid w:val="0044410E"/>
    <w:rsid w:val="00451779"/>
    <w:rsid w:val="00451B71"/>
    <w:rsid w:val="00460F9F"/>
    <w:rsid w:val="00475780"/>
    <w:rsid w:val="0048120C"/>
    <w:rsid w:val="00510C9B"/>
    <w:rsid w:val="0054434B"/>
    <w:rsid w:val="00563192"/>
    <w:rsid w:val="00582C10"/>
    <w:rsid w:val="00591BA1"/>
    <w:rsid w:val="005954AD"/>
    <w:rsid w:val="005D5702"/>
    <w:rsid w:val="0061471C"/>
    <w:rsid w:val="0062440B"/>
    <w:rsid w:val="00653426"/>
    <w:rsid w:val="006C0727"/>
    <w:rsid w:val="006C33C0"/>
    <w:rsid w:val="006E145F"/>
    <w:rsid w:val="006E6819"/>
    <w:rsid w:val="006E7F54"/>
    <w:rsid w:val="006F4277"/>
    <w:rsid w:val="00716844"/>
    <w:rsid w:val="00770572"/>
    <w:rsid w:val="00780248"/>
    <w:rsid w:val="00790C6C"/>
    <w:rsid w:val="008173A8"/>
    <w:rsid w:val="008429F5"/>
    <w:rsid w:val="008B4165"/>
    <w:rsid w:val="008D0036"/>
    <w:rsid w:val="009168F9"/>
    <w:rsid w:val="00975B47"/>
    <w:rsid w:val="009B4496"/>
    <w:rsid w:val="009E379D"/>
    <w:rsid w:val="009E7158"/>
    <w:rsid w:val="009F1A87"/>
    <w:rsid w:val="009F7C50"/>
    <w:rsid w:val="00A41CBE"/>
    <w:rsid w:val="00A64357"/>
    <w:rsid w:val="00A71E97"/>
    <w:rsid w:val="00A76135"/>
    <w:rsid w:val="00A8426C"/>
    <w:rsid w:val="00AA427C"/>
    <w:rsid w:val="00AB4420"/>
    <w:rsid w:val="00AC4319"/>
    <w:rsid w:val="00AD0382"/>
    <w:rsid w:val="00AD3CE4"/>
    <w:rsid w:val="00AE7699"/>
    <w:rsid w:val="00AF3077"/>
    <w:rsid w:val="00B00369"/>
    <w:rsid w:val="00B30EB6"/>
    <w:rsid w:val="00B640AE"/>
    <w:rsid w:val="00B8333F"/>
    <w:rsid w:val="00BE68C2"/>
    <w:rsid w:val="00BF05B9"/>
    <w:rsid w:val="00BF1395"/>
    <w:rsid w:val="00C30612"/>
    <w:rsid w:val="00C51FA4"/>
    <w:rsid w:val="00C541AB"/>
    <w:rsid w:val="00C73189"/>
    <w:rsid w:val="00C85F73"/>
    <w:rsid w:val="00C92726"/>
    <w:rsid w:val="00CA09B2"/>
    <w:rsid w:val="00CC359F"/>
    <w:rsid w:val="00CD4D3C"/>
    <w:rsid w:val="00CE0032"/>
    <w:rsid w:val="00D14C3E"/>
    <w:rsid w:val="00D25918"/>
    <w:rsid w:val="00D322B8"/>
    <w:rsid w:val="00D608CC"/>
    <w:rsid w:val="00D73D96"/>
    <w:rsid w:val="00DC5A7B"/>
    <w:rsid w:val="00DC79E4"/>
    <w:rsid w:val="00E07A31"/>
    <w:rsid w:val="00E15988"/>
    <w:rsid w:val="00E21D61"/>
    <w:rsid w:val="00E32931"/>
    <w:rsid w:val="00E621D6"/>
    <w:rsid w:val="00EA36F1"/>
    <w:rsid w:val="00EE1022"/>
    <w:rsid w:val="00F3453F"/>
    <w:rsid w:val="00F34703"/>
    <w:rsid w:val="00F410E0"/>
    <w:rsid w:val="00F463AC"/>
    <w:rsid w:val="00F737EC"/>
    <w:rsid w:val="00FB57DA"/>
    <w:rsid w:val="00FC6F5B"/>
    <w:rsid w:val="00FD4DBF"/>
    <w:rsid w:val="00FE2B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379D"/>
    <w:rPr>
      <w:sz w:val="22"/>
      <w:lang w:val="en-GB"/>
    </w:rPr>
  </w:style>
  <w:style w:type="paragraph" w:styleId="Heading1">
    <w:name w:val="heading 1"/>
    <w:basedOn w:val="Normal"/>
    <w:next w:val="Normal"/>
    <w:qFormat/>
    <w:rsid w:val="009E379D"/>
    <w:pPr>
      <w:keepNext/>
      <w:keepLines/>
      <w:spacing w:before="320"/>
      <w:outlineLvl w:val="0"/>
    </w:pPr>
    <w:rPr>
      <w:rFonts w:ascii="Arial" w:hAnsi="Arial"/>
      <w:b/>
      <w:sz w:val="32"/>
      <w:u w:val="single"/>
    </w:rPr>
  </w:style>
  <w:style w:type="paragraph" w:styleId="Heading2">
    <w:name w:val="heading 2"/>
    <w:basedOn w:val="Normal"/>
    <w:next w:val="Normal"/>
    <w:qFormat/>
    <w:rsid w:val="009E379D"/>
    <w:pPr>
      <w:keepNext/>
      <w:keepLines/>
      <w:spacing w:before="280"/>
      <w:outlineLvl w:val="1"/>
    </w:pPr>
    <w:rPr>
      <w:rFonts w:ascii="Arial" w:hAnsi="Arial"/>
      <w:b/>
      <w:sz w:val="28"/>
      <w:u w:val="single"/>
    </w:rPr>
  </w:style>
  <w:style w:type="paragraph" w:styleId="Heading3">
    <w:name w:val="heading 3"/>
    <w:basedOn w:val="Normal"/>
    <w:next w:val="Normal"/>
    <w:qFormat/>
    <w:rsid w:val="009E379D"/>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E379D"/>
    <w:pPr>
      <w:pBdr>
        <w:top w:val="single" w:sz="6" w:space="1" w:color="auto"/>
      </w:pBdr>
      <w:tabs>
        <w:tab w:val="center" w:pos="6480"/>
        <w:tab w:val="right" w:pos="12960"/>
      </w:tabs>
    </w:pPr>
    <w:rPr>
      <w:sz w:val="24"/>
    </w:rPr>
  </w:style>
  <w:style w:type="paragraph" w:styleId="Header">
    <w:name w:val="header"/>
    <w:basedOn w:val="Normal"/>
    <w:rsid w:val="009E379D"/>
    <w:pPr>
      <w:pBdr>
        <w:bottom w:val="single" w:sz="6" w:space="2" w:color="auto"/>
      </w:pBdr>
      <w:tabs>
        <w:tab w:val="center" w:pos="6480"/>
        <w:tab w:val="right" w:pos="12960"/>
      </w:tabs>
    </w:pPr>
    <w:rPr>
      <w:b/>
      <w:sz w:val="28"/>
    </w:rPr>
  </w:style>
  <w:style w:type="paragraph" w:customStyle="1" w:styleId="T1">
    <w:name w:val="T1"/>
    <w:basedOn w:val="Normal"/>
    <w:rsid w:val="009E379D"/>
    <w:pPr>
      <w:jc w:val="center"/>
    </w:pPr>
    <w:rPr>
      <w:b/>
      <w:sz w:val="28"/>
    </w:rPr>
  </w:style>
  <w:style w:type="paragraph" w:customStyle="1" w:styleId="T2">
    <w:name w:val="T2"/>
    <w:basedOn w:val="T1"/>
    <w:rsid w:val="009E379D"/>
    <w:pPr>
      <w:spacing w:after="240"/>
      <w:ind w:left="720" w:right="720"/>
    </w:pPr>
  </w:style>
  <w:style w:type="paragraph" w:customStyle="1" w:styleId="T3">
    <w:name w:val="T3"/>
    <w:basedOn w:val="T1"/>
    <w:rsid w:val="009E379D"/>
    <w:pPr>
      <w:pBdr>
        <w:bottom w:val="single" w:sz="6" w:space="1" w:color="auto"/>
      </w:pBdr>
      <w:tabs>
        <w:tab w:val="center" w:pos="4680"/>
      </w:tabs>
      <w:spacing w:after="240"/>
      <w:jc w:val="left"/>
    </w:pPr>
    <w:rPr>
      <w:b w:val="0"/>
      <w:sz w:val="24"/>
    </w:rPr>
  </w:style>
  <w:style w:type="paragraph" w:styleId="BodyTextIndent">
    <w:name w:val="Body Text Indent"/>
    <w:basedOn w:val="Normal"/>
    <w:rsid w:val="009E379D"/>
    <w:pPr>
      <w:ind w:left="720" w:hanging="720"/>
    </w:pPr>
  </w:style>
  <w:style w:type="character" w:styleId="Hyperlink">
    <w:name w:val="Hyperlink"/>
    <w:basedOn w:val="DefaultParagraphFont"/>
    <w:uiPriority w:val="99"/>
    <w:rsid w:val="009E379D"/>
    <w:rPr>
      <w:color w:val="0000FF"/>
      <w:u w:val="single"/>
    </w:rPr>
  </w:style>
  <w:style w:type="paragraph" w:styleId="ListParagraph">
    <w:name w:val="List Paragraph"/>
    <w:basedOn w:val="Normal"/>
    <w:uiPriority w:val="34"/>
    <w:qFormat/>
    <w:rsid w:val="006E7F54"/>
    <w:pPr>
      <w:ind w:left="720"/>
    </w:pPr>
    <w:rPr>
      <w:rFonts w:ascii="Calibri" w:eastAsia="Calibri" w:hAnsi="Calibri"/>
      <w:szCs w:val="22"/>
      <w:lang w:val="en-US"/>
    </w:rPr>
  </w:style>
  <w:style w:type="character" w:customStyle="1" w:styleId="st">
    <w:name w:val="st"/>
    <w:basedOn w:val="DefaultParagraphFont"/>
    <w:rsid w:val="002F5732"/>
  </w:style>
  <w:style w:type="character" w:styleId="Emphasis">
    <w:name w:val="Emphasis"/>
    <w:basedOn w:val="DefaultParagraphFont"/>
    <w:uiPriority w:val="20"/>
    <w:qFormat/>
    <w:rsid w:val="002F5732"/>
    <w:rPr>
      <w:i/>
      <w:iCs/>
    </w:rPr>
  </w:style>
  <w:style w:type="character" w:customStyle="1" w:styleId="event-description">
    <w:name w:val="event-description"/>
    <w:basedOn w:val="DefaultParagraphFont"/>
    <w:rsid w:val="00FB57D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ListParagraph">
    <w:name w:val="List Paragraph"/>
    <w:basedOn w:val="Normal"/>
    <w:uiPriority w:val="34"/>
    <w:qFormat/>
    <w:rsid w:val="006E7F54"/>
    <w:pPr>
      <w:ind w:left="720"/>
    </w:pPr>
    <w:rPr>
      <w:rFonts w:ascii="Calibri" w:eastAsia="Calibri" w:hAnsi="Calibri"/>
      <w:szCs w:val="22"/>
      <w:lang w:val="en-US"/>
    </w:rPr>
  </w:style>
  <w:style w:type="character" w:customStyle="1" w:styleId="st">
    <w:name w:val="st"/>
    <w:basedOn w:val="DefaultParagraphFont"/>
    <w:rsid w:val="002F5732"/>
  </w:style>
  <w:style w:type="character" w:styleId="Emphasis">
    <w:name w:val="Emphasis"/>
    <w:basedOn w:val="DefaultParagraphFont"/>
    <w:uiPriority w:val="20"/>
    <w:qFormat/>
    <w:rsid w:val="002F5732"/>
    <w:rPr>
      <w:i/>
      <w:iCs/>
    </w:rPr>
  </w:style>
  <w:style w:type="character" w:customStyle="1" w:styleId="event-description">
    <w:name w:val="event-description"/>
    <w:basedOn w:val="DefaultParagraphFont"/>
    <w:rsid w:val="00FB57DA"/>
  </w:style>
</w:styles>
</file>

<file path=word/webSettings.xml><?xml version="1.0" encoding="utf-8"?>
<w:webSettings xmlns:r="http://schemas.openxmlformats.org/officeDocument/2006/relationships" xmlns:w="http://schemas.openxmlformats.org/wordprocessingml/2006/main">
  <w:divs>
    <w:div w:id="7219008">
      <w:bodyDiv w:val="1"/>
      <w:marLeft w:val="0"/>
      <w:marRight w:val="0"/>
      <w:marTop w:val="0"/>
      <w:marBottom w:val="0"/>
      <w:divBdr>
        <w:top w:val="none" w:sz="0" w:space="0" w:color="auto"/>
        <w:left w:val="none" w:sz="0" w:space="0" w:color="auto"/>
        <w:bottom w:val="none" w:sz="0" w:space="0" w:color="auto"/>
        <w:right w:val="none" w:sz="0" w:space="0" w:color="auto"/>
      </w:divBdr>
      <w:divsChild>
        <w:div w:id="543909354">
          <w:marLeft w:val="547"/>
          <w:marRight w:val="0"/>
          <w:marTop w:val="115"/>
          <w:marBottom w:val="0"/>
          <w:divBdr>
            <w:top w:val="none" w:sz="0" w:space="0" w:color="auto"/>
            <w:left w:val="none" w:sz="0" w:space="0" w:color="auto"/>
            <w:bottom w:val="none" w:sz="0" w:space="0" w:color="auto"/>
            <w:right w:val="none" w:sz="0" w:space="0" w:color="auto"/>
          </w:divBdr>
        </w:div>
        <w:div w:id="1043479813">
          <w:marLeft w:val="547"/>
          <w:marRight w:val="0"/>
          <w:marTop w:val="115"/>
          <w:marBottom w:val="0"/>
          <w:divBdr>
            <w:top w:val="none" w:sz="0" w:space="0" w:color="auto"/>
            <w:left w:val="none" w:sz="0" w:space="0" w:color="auto"/>
            <w:bottom w:val="none" w:sz="0" w:space="0" w:color="auto"/>
            <w:right w:val="none" w:sz="0" w:space="0" w:color="auto"/>
          </w:divBdr>
        </w:div>
        <w:div w:id="1156338752">
          <w:marLeft w:val="547"/>
          <w:marRight w:val="0"/>
          <w:marTop w:val="115"/>
          <w:marBottom w:val="0"/>
          <w:divBdr>
            <w:top w:val="none" w:sz="0" w:space="0" w:color="auto"/>
            <w:left w:val="none" w:sz="0" w:space="0" w:color="auto"/>
            <w:bottom w:val="none" w:sz="0" w:space="0" w:color="auto"/>
            <w:right w:val="none" w:sz="0" w:space="0" w:color="auto"/>
          </w:divBdr>
        </w:div>
        <w:div w:id="1373994596">
          <w:marLeft w:val="1166"/>
          <w:marRight w:val="0"/>
          <w:marTop w:val="96"/>
          <w:marBottom w:val="0"/>
          <w:divBdr>
            <w:top w:val="none" w:sz="0" w:space="0" w:color="auto"/>
            <w:left w:val="none" w:sz="0" w:space="0" w:color="auto"/>
            <w:bottom w:val="none" w:sz="0" w:space="0" w:color="auto"/>
            <w:right w:val="none" w:sz="0" w:space="0" w:color="auto"/>
          </w:divBdr>
        </w:div>
        <w:div w:id="1573586095">
          <w:marLeft w:val="547"/>
          <w:marRight w:val="0"/>
          <w:marTop w:val="115"/>
          <w:marBottom w:val="0"/>
          <w:divBdr>
            <w:top w:val="none" w:sz="0" w:space="0" w:color="auto"/>
            <w:left w:val="none" w:sz="0" w:space="0" w:color="auto"/>
            <w:bottom w:val="none" w:sz="0" w:space="0" w:color="auto"/>
            <w:right w:val="none" w:sz="0" w:space="0" w:color="auto"/>
          </w:divBdr>
        </w:div>
        <w:div w:id="1867019684">
          <w:marLeft w:val="1166"/>
          <w:marRight w:val="0"/>
          <w:marTop w:val="96"/>
          <w:marBottom w:val="0"/>
          <w:divBdr>
            <w:top w:val="none" w:sz="0" w:space="0" w:color="auto"/>
            <w:left w:val="none" w:sz="0" w:space="0" w:color="auto"/>
            <w:bottom w:val="none" w:sz="0" w:space="0" w:color="auto"/>
            <w:right w:val="none" w:sz="0" w:space="0" w:color="auto"/>
          </w:divBdr>
        </w:div>
      </w:divsChild>
    </w:div>
    <w:div w:id="25570096">
      <w:bodyDiv w:val="1"/>
      <w:marLeft w:val="0"/>
      <w:marRight w:val="0"/>
      <w:marTop w:val="0"/>
      <w:marBottom w:val="0"/>
      <w:divBdr>
        <w:top w:val="none" w:sz="0" w:space="0" w:color="auto"/>
        <w:left w:val="none" w:sz="0" w:space="0" w:color="auto"/>
        <w:bottom w:val="none" w:sz="0" w:space="0" w:color="auto"/>
        <w:right w:val="none" w:sz="0" w:space="0" w:color="auto"/>
      </w:divBdr>
      <w:divsChild>
        <w:div w:id="64257476">
          <w:marLeft w:val="547"/>
          <w:marRight w:val="0"/>
          <w:marTop w:val="115"/>
          <w:marBottom w:val="0"/>
          <w:divBdr>
            <w:top w:val="none" w:sz="0" w:space="0" w:color="auto"/>
            <w:left w:val="none" w:sz="0" w:space="0" w:color="auto"/>
            <w:bottom w:val="none" w:sz="0" w:space="0" w:color="auto"/>
            <w:right w:val="none" w:sz="0" w:space="0" w:color="auto"/>
          </w:divBdr>
        </w:div>
        <w:div w:id="449397173">
          <w:marLeft w:val="547"/>
          <w:marRight w:val="0"/>
          <w:marTop w:val="115"/>
          <w:marBottom w:val="0"/>
          <w:divBdr>
            <w:top w:val="none" w:sz="0" w:space="0" w:color="auto"/>
            <w:left w:val="none" w:sz="0" w:space="0" w:color="auto"/>
            <w:bottom w:val="none" w:sz="0" w:space="0" w:color="auto"/>
            <w:right w:val="none" w:sz="0" w:space="0" w:color="auto"/>
          </w:divBdr>
        </w:div>
        <w:div w:id="1003781067">
          <w:marLeft w:val="547"/>
          <w:marRight w:val="0"/>
          <w:marTop w:val="115"/>
          <w:marBottom w:val="0"/>
          <w:divBdr>
            <w:top w:val="none" w:sz="0" w:space="0" w:color="auto"/>
            <w:left w:val="none" w:sz="0" w:space="0" w:color="auto"/>
            <w:bottom w:val="none" w:sz="0" w:space="0" w:color="auto"/>
            <w:right w:val="none" w:sz="0" w:space="0" w:color="auto"/>
          </w:divBdr>
        </w:div>
        <w:div w:id="1117408038">
          <w:marLeft w:val="1166"/>
          <w:marRight w:val="0"/>
          <w:marTop w:val="96"/>
          <w:marBottom w:val="0"/>
          <w:divBdr>
            <w:top w:val="none" w:sz="0" w:space="0" w:color="auto"/>
            <w:left w:val="none" w:sz="0" w:space="0" w:color="auto"/>
            <w:bottom w:val="none" w:sz="0" w:space="0" w:color="auto"/>
            <w:right w:val="none" w:sz="0" w:space="0" w:color="auto"/>
          </w:divBdr>
        </w:div>
        <w:div w:id="1801456317">
          <w:marLeft w:val="547"/>
          <w:marRight w:val="0"/>
          <w:marTop w:val="115"/>
          <w:marBottom w:val="0"/>
          <w:divBdr>
            <w:top w:val="none" w:sz="0" w:space="0" w:color="auto"/>
            <w:left w:val="none" w:sz="0" w:space="0" w:color="auto"/>
            <w:bottom w:val="none" w:sz="0" w:space="0" w:color="auto"/>
            <w:right w:val="none" w:sz="0" w:space="0" w:color="auto"/>
          </w:divBdr>
        </w:div>
      </w:divsChild>
    </w:div>
    <w:div w:id="121308679">
      <w:bodyDiv w:val="1"/>
      <w:marLeft w:val="0"/>
      <w:marRight w:val="0"/>
      <w:marTop w:val="0"/>
      <w:marBottom w:val="0"/>
      <w:divBdr>
        <w:top w:val="none" w:sz="0" w:space="0" w:color="auto"/>
        <w:left w:val="none" w:sz="0" w:space="0" w:color="auto"/>
        <w:bottom w:val="none" w:sz="0" w:space="0" w:color="auto"/>
        <w:right w:val="none" w:sz="0" w:space="0" w:color="auto"/>
      </w:divBdr>
      <w:divsChild>
        <w:div w:id="184633843">
          <w:marLeft w:val="1166"/>
          <w:marRight w:val="0"/>
          <w:marTop w:val="77"/>
          <w:marBottom w:val="0"/>
          <w:divBdr>
            <w:top w:val="none" w:sz="0" w:space="0" w:color="auto"/>
            <w:left w:val="none" w:sz="0" w:space="0" w:color="auto"/>
            <w:bottom w:val="none" w:sz="0" w:space="0" w:color="auto"/>
            <w:right w:val="none" w:sz="0" w:space="0" w:color="auto"/>
          </w:divBdr>
        </w:div>
        <w:div w:id="283970067">
          <w:marLeft w:val="1166"/>
          <w:marRight w:val="0"/>
          <w:marTop w:val="77"/>
          <w:marBottom w:val="0"/>
          <w:divBdr>
            <w:top w:val="none" w:sz="0" w:space="0" w:color="auto"/>
            <w:left w:val="none" w:sz="0" w:space="0" w:color="auto"/>
            <w:bottom w:val="none" w:sz="0" w:space="0" w:color="auto"/>
            <w:right w:val="none" w:sz="0" w:space="0" w:color="auto"/>
          </w:divBdr>
        </w:div>
        <w:div w:id="432941110">
          <w:marLeft w:val="1166"/>
          <w:marRight w:val="0"/>
          <w:marTop w:val="77"/>
          <w:marBottom w:val="0"/>
          <w:divBdr>
            <w:top w:val="none" w:sz="0" w:space="0" w:color="auto"/>
            <w:left w:val="none" w:sz="0" w:space="0" w:color="auto"/>
            <w:bottom w:val="none" w:sz="0" w:space="0" w:color="auto"/>
            <w:right w:val="none" w:sz="0" w:space="0" w:color="auto"/>
          </w:divBdr>
        </w:div>
        <w:div w:id="627393665">
          <w:marLeft w:val="547"/>
          <w:marRight w:val="0"/>
          <w:marTop w:val="86"/>
          <w:marBottom w:val="0"/>
          <w:divBdr>
            <w:top w:val="none" w:sz="0" w:space="0" w:color="auto"/>
            <w:left w:val="none" w:sz="0" w:space="0" w:color="auto"/>
            <w:bottom w:val="none" w:sz="0" w:space="0" w:color="auto"/>
            <w:right w:val="none" w:sz="0" w:space="0" w:color="auto"/>
          </w:divBdr>
        </w:div>
        <w:div w:id="701788970">
          <w:marLeft w:val="1166"/>
          <w:marRight w:val="0"/>
          <w:marTop w:val="77"/>
          <w:marBottom w:val="0"/>
          <w:divBdr>
            <w:top w:val="none" w:sz="0" w:space="0" w:color="auto"/>
            <w:left w:val="none" w:sz="0" w:space="0" w:color="auto"/>
            <w:bottom w:val="none" w:sz="0" w:space="0" w:color="auto"/>
            <w:right w:val="none" w:sz="0" w:space="0" w:color="auto"/>
          </w:divBdr>
        </w:div>
        <w:div w:id="747196728">
          <w:marLeft w:val="1166"/>
          <w:marRight w:val="0"/>
          <w:marTop w:val="77"/>
          <w:marBottom w:val="0"/>
          <w:divBdr>
            <w:top w:val="none" w:sz="0" w:space="0" w:color="auto"/>
            <w:left w:val="none" w:sz="0" w:space="0" w:color="auto"/>
            <w:bottom w:val="none" w:sz="0" w:space="0" w:color="auto"/>
            <w:right w:val="none" w:sz="0" w:space="0" w:color="auto"/>
          </w:divBdr>
        </w:div>
        <w:div w:id="1327704410">
          <w:marLeft w:val="1166"/>
          <w:marRight w:val="0"/>
          <w:marTop w:val="77"/>
          <w:marBottom w:val="0"/>
          <w:divBdr>
            <w:top w:val="none" w:sz="0" w:space="0" w:color="auto"/>
            <w:left w:val="none" w:sz="0" w:space="0" w:color="auto"/>
            <w:bottom w:val="none" w:sz="0" w:space="0" w:color="auto"/>
            <w:right w:val="none" w:sz="0" w:space="0" w:color="auto"/>
          </w:divBdr>
        </w:div>
        <w:div w:id="1406996341">
          <w:marLeft w:val="547"/>
          <w:marRight w:val="0"/>
          <w:marTop w:val="86"/>
          <w:marBottom w:val="0"/>
          <w:divBdr>
            <w:top w:val="none" w:sz="0" w:space="0" w:color="auto"/>
            <w:left w:val="none" w:sz="0" w:space="0" w:color="auto"/>
            <w:bottom w:val="none" w:sz="0" w:space="0" w:color="auto"/>
            <w:right w:val="none" w:sz="0" w:space="0" w:color="auto"/>
          </w:divBdr>
        </w:div>
        <w:div w:id="1738241666">
          <w:marLeft w:val="1166"/>
          <w:marRight w:val="0"/>
          <w:marTop w:val="77"/>
          <w:marBottom w:val="0"/>
          <w:divBdr>
            <w:top w:val="none" w:sz="0" w:space="0" w:color="auto"/>
            <w:left w:val="none" w:sz="0" w:space="0" w:color="auto"/>
            <w:bottom w:val="none" w:sz="0" w:space="0" w:color="auto"/>
            <w:right w:val="none" w:sz="0" w:space="0" w:color="auto"/>
          </w:divBdr>
        </w:div>
        <w:div w:id="1743795570">
          <w:marLeft w:val="547"/>
          <w:marRight w:val="0"/>
          <w:marTop w:val="96"/>
          <w:marBottom w:val="0"/>
          <w:divBdr>
            <w:top w:val="none" w:sz="0" w:space="0" w:color="auto"/>
            <w:left w:val="none" w:sz="0" w:space="0" w:color="auto"/>
            <w:bottom w:val="none" w:sz="0" w:space="0" w:color="auto"/>
            <w:right w:val="none" w:sz="0" w:space="0" w:color="auto"/>
          </w:divBdr>
        </w:div>
        <w:div w:id="1798135973">
          <w:marLeft w:val="1166"/>
          <w:marRight w:val="0"/>
          <w:marTop w:val="77"/>
          <w:marBottom w:val="0"/>
          <w:divBdr>
            <w:top w:val="none" w:sz="0" w:space="0" w:color="auto"/>
            <w:left w:val="none" w:sz="0" w:space="0" w:color="auto"/>
            <w:bottom w:val="none" w:sz="0" w:space="0" w:color="auto"/>
            <w:right w:val="none" w:sz="0" w:space="0" w:color="auto"/>
          </w:divBdr>
        </w:div>
        <w:div w:id="2002271693">
          <w:marLeft w:val="547"/>
          <w:marRight w:val="0"/>
          <w:marTop w:val="96"/>
          <w:marBottom w:val="0"/>
          <w:divBdr>
            <w:top w:val="none" w:sz="0" w:space="0" w:color="auto"/>
            <w:left w:val="none" w:sz="0" w:space="0" w:color="auto"/>
            <w:bottom w:val="none" w:sz="0" w:space="0" w:color="auto"/>
            <w:right w:val="none" w:sz="0" w:space="0" w:color="auto"/>
          </w:divBdr>
        </w:div>
      </w:divsChild>
    </w:div>
    <w:div w:id="150024639">
      <w:bodyDiv w:val="1"/>
      <w:marLeft w:val="0"/>
      <w:marRight w:val="0"/>
      <w:marTop w:val="0"/>
      <w:marBottom w:val="0"/>
      <w:divBdr>
        <w:top w:val="none" w:sz="0" w:space="0" w:color="auto"/>
        <w:left w:val="none" w:sz="0" w:space="0" w:color="auto"/>
        <w:bottom w:val="none" w:sz="0" w:space="0" w:color="auto"/>
        <w:right w:val="none" w:sz="0" w:space="0" w:color="auto"/>
      </w:divBdr>
      <w:divsChild>
        <w:div w:id="1001204025">
          <w:marLeft w:val="1166"/>
          <w:marRight w:val="0"/>
          <w:marTop w:val="96"/>
          <w:marBottom w:val="0"/>
          <w:divBdr>
            <w:top w:val="none" w:sz="0" w:space="0" w:color="auto"/>
            <w:left w:val="none" w:sz="0" w:space="0" w:color="auto"/>
            <w:bottom w:val="none" w:sz="0" w:space="0" w:color="auto"/>
            <w:right w:val="none" w:sz="0" w:space="0" w:color="auto"/>
          </w:divBdr>
        </w:div>
        <w:div w:id="1133017987">
          <w:marLeft w:val="1166"/>
          <w:marRight w:val="0"/>
          <w:marTop w:val="96"/>
          <w:marBottom w:val="0"/>
          <w:divBdr>
            <w:top w:val="none" w:sz="0" w:space="0" w:color="auto"/>
            <w:left w:val="none" w:sz="0" w:space="0" w:color="auto"/>
            <w:bottom w:val="none" w:sz="0" w:space="0" w:color="auto"/>
            <w:right w:val="none" w:sz="0" w:space="0" w:color="auto"/>
          </w:divBdr>
        </w:div>
        <w:div w:id="1837067773">
          <w:marLeft w:val="547"/>
          <w:marRight w:val="0"/>
          <w:marTop w:val="115"/>
          <w:marBottom w:val="0"/>
          <w:divBdr>
            <w:top w:val="none" w:sz="0" w:space="0" w:color="auto"/>
            <w:left w:val="none" w:sz="0" w:space="0" w:color="auto"/>
            <w:bottom w:val="none" w:sz="0" w:space="0" w:color="auto"/>
            <w:right w:val="none" w:sz="0" w:space="0" w:color="auto"/>
          </w:divBdr>
        </w:div>
        <w:div w:id="1988053306">
          <w:marLeft w:val="547"/>
          <w:marRight w:val="0"/>
          <w:marTop w:val="115"/>
          <w:marBottom w:val="0"/>
          <w:divBdr>
            <w:top w:val="none" w:sz="0" w:space="0" w:color="auto"/>
            <w:left w:val="none" w:sz="0" w:space="0" w:color="auto"/>
            <w:bottom w:val="none" w:sz="0" w:space="0" w:color="auto"/>
            <w:right w:val="none" w:sz="0" w:space="0" w:color="auto"/>
          </w:divBdr>
        </w:div>
      </w:divsChild>
    </w:div>
    <w:div w:id="240065461">
      <w:bodyDiv w:val="1"/>
      <w:marLeft w:val="0"/>
      <w:marRight w:val="0"/>
      <w:marTop w:val="0"/>
      <w:marBottom w:val="0"/>
      <w:divBdr>
        <w:top w:val="none" w:sz="0" w:space="0" w:color="auto"/>
        <w:left w:val="none" w:sz="0" w:space="0" w:color="auto"/>
        <w:bottom w:val="none" w:sz="0" w:space="0" w:color="auto"/>
        <w:right w:val="none" w:sz="0" w:space="0" w:color="auto"/>
      </w:divBdr>
      <w:divsChild>
        <w:div w:id="438262574">
          <w:marLeft w:val="547"/>
          <w:marRight w:val="0"/>
          <w:marTop w:val="67"/>
          <w:marBottom w:val="0"/>
          <w:divBdr>
            <w:top w:val="none" w:sz="0" w:space="0" w:color="auto"/>
            <w:left w:val="none" w:sz="0" w:space="0" w:color="auto"/>
            <w:bottom w:val="none" w:sz="0" w:space="0" w:color="auto"/>
            <w:right w:val="none" w:sz="0" w:space="0" w:color="auto"/>
          </w:divBdr>
        </w:div>
        <w:div w:id="1293948295">
          <w:marLeft w:val="547"/>
          <w:marRight w:val="0"/>
          <w:marTop w:val="67"/>
          <w:marBottom w:val="0"/>
          <w:divBdr>
            <w:top w:val="none" w:sz="0" w:space="0" w:color="auto"/>
            <w:left w:val="none" w:sz="0" w:space="0" w:color="auto"/>
            <w:bottom w:val="none" w:sz="0" w:space="0" w:color="auto"/>
            <w:right w:val="none" w:sz="0" w:space="0" w:color="auto"/>
          </w:divBdr>
        </w:div>
        <w:div w:id="1525171497">
          <w:marLeft w:val="547"/>
          <w:marRight w:val="0"/>
          <w:marTop w:val="67"/>
          <w:marBottom w:val="0"/>
          <w:divBdr>
            <w:top w:val="none" w:sz="0" w:space="0" w:color="auto"/>
            <w:left w:val="none" w:sz="0" w:space="0" w:color="auto"/>
            <w:bottom w:val="none" w:sz="0" w:space="0" w:color="auto"/>
            <w:right w:val="none" w:sz="0" w:space="0" w:color="auto"/>
          </w:divBdr>
        </w:div>
        <w:div w:id="1652782836">
          <w:marLeft w:val="547"/>
          <w:marRight w:val="0"/>
          <w:marTop w:val="67"/>
          <w:marBottom w:val="0"/>
          <w:divBdr>
            <w:top w:val="none" w:sz="0" w:space="0" w:color="auto"/>
            <w:left w:val="none" w:sz="0" w:space="0" w:color="auto"/>
            <w:bottom w:val="none" w:sz="0" w:space="0" w:color="auto"/>
            <w:right w:val="none" w:sz="0" w:space="0" w:color="auto"/>
          </w:divBdr>
        </w:div>
        <w:div w:id="1751539044">
          <w:marLeft w:val="547"/>
          <w:marRight w:val="0"/>
          <w:marTop w:val="67"/>
          <w:marBottom w:val="0"/>
          <w:divBdr>
            <w:top w:val="none" w:sz="0" w:space="0" w:color="auto"/>
            <w:left w:val="none" w:sz="0" w:space="0" w:color="auto"/>
            <w:bottom w:val="none" w:sz="0" w:space="0" w:color="auto"/>
            <w:right w:val="none" w:sz="0" w:space="0" w:color="auto"/>
          </w:divBdr>
        </w:div>
      </w:divsChild>
    </w:div>
    <w:div w:id="328601429">
      <w:bodyDiv w:val="1"/>
      <w:marLeft w:val="0"/>
      <w:marRight w:val="0"/>
      <w:marTop w:val="0"/>
      <w:marBottom w:val="0"/>
      <w:divBdr>
        <w:top w:val="none" w:sz="0" w:space="0" w:color="auto"/>
        <w:left w:val="none" w:sz="0" w:space="0" w:color="auto"/>
        <w:bottom w:val="none" w:sz="0" w:space="0" w:color="auto"/>
        <w:right w:val="none" w:sz="0" w:space="0" w:color="auto"/>
      </w:divBdr>
      <w:divsChild>
        <w:div w:id="2046756039">
          <w:marLeft w:val="720"/>
          <w:marRight w:val="0"/>
          <w:marTop w:val="0"/>
          <w:marBottom w:val="0"/>
          <w:divBdr>
            <w:top w:val="none" w:sz="0" w:space="0" w:color="auto"/>
            <w:left w:val="none" w:sz="0" w:space="0" w:color="auto"/>
            <w:bottom w:val="none" w:sz="0" w:space="0" w:color="auto"/>
            <w:right w:val="none" w:sz="0" w:space="0" w:color="auto"/>
          </w:divBdr>
        </w:div>
        <w:div w:id="1435051765">
          <w:marLeft w:val="720"/>
          <w:marRight w:val="0"/>
          <w:marTop w:val="0"/>
          <w:marBottom w:val="0"/>
          <w:divBdr>
            <w:top w:val="none" w:sz="0" w:space="0" w:color="auto"/>
            <w:left w:val="none" w:sz="0" w:space="0" w:color="auto"/>
            <w:bottom w:val="none" w:sz="0" w:space="0" w:color="auto"/>
            <w:right w:val="none" w:sz="0" w:space="0" w:color="auto"/>
          </w:divBdr>
        </w:div>
        <w:div w:id="1883516298">
          <w:marLeft w:val="720"/>
          <w:marRight w:val="0"/>
          <w:marTop w:val="0"/>
          <w:marBottom w:val="0"/>
          <w:divBdr>
            <w:top w:val="none" w:sz="0" w:space="0" w:color="auto"/>
            <w:left w:val="none" w:sz="0" w:space="0" w:color="auto"/>
            <w:bottom w:val="none" w:sz="0" w:space="0" w:color="auto"/>
            <w:right w:val="none" w:sz="0" w:space="0" w:color="auto"/>
          </w:divBdr>
        </w:div>
        <w:div w:id="909344574">
          <w:marLeft w:val="720"/>
          <w:marRight w:val="0"/>
          <w:marTop w:val="0"/>
          <w:marBottom w:val="0"/>
          <w:divBdr>
            <w:top w:val="none" w:sz="0" w:space="0" w:color="auto"/>
            <w:left w:val="none" w:sz="0" w:space="0" w:color="auto"/>
            <w:bottom w:val="none" w:sz="0" w:space="0" w:color="auto"/>
            <w:right w:val="none" w:sz="0" w:space="0" w:color="auto"/>
          </w:divBdr>
        </w:div>
      </w:divsChild>
    </w:div>
    <w:div w:id="339554132">
      <w:bodyDiv w:val="1"/>
      <w:marLeft w:val="0"/>
      <w:marRight w:val="0"/>
      <w:marTop w:val="0"/>
      <w:marBottom w:val="0"/>
      <w:divBdr>
        <w:top w:val="none" w:sz="0" w:space="0" w:color="auto"/>
        <w:left w:val="none" w:sz="0" w:space="0" w:color="auto"/>
        <w:bottom w:val="none" w:sz="0" w:space="0" w:color="auto"/>
        <w:right w:val="none" w:sz="0" w:space="0" w:color="auto"/>
      </w:divBdr>
    </w:div>
    <w:div w:id="349836996">
      <w:bodyDiv w:val="1"/>
      <w:marLeft w:val="0"/>
      <w:marRight w:val="0"/>
      <w:marTop w:val="0"/>
      <w:marBottom w:val="0"/>
      <w:divBdr>
        <w:top w:val="none" w:sz="0" w:space="0" w:color="auto"/>
        <w:left w:val="none" w:sz="0" w:space="0" w:color="auto"/>
        <w:bottom w:val="none" w:sz="0" w:space="0" w:color="auto"/>
        <w:right w:val="none" w:sz="0" w:space="0" w:color="auto"/>
      </w:divBdr>
      <w:divsChild>
        <w:div w:id="913972002">
          <w:marLeft w:val="547"/>
          <w:marRight w:val="0"/>
          <w:marTop w:val="115"/>
          <w:marBottom w:val="0"/>
          <w:divBdr>
            <w:top w:val="none" w:sz="0" w:space="0" w:color="auto"/>
            <w:left w:val="none" w:sz="0" w:space="0" w:color="auto"/>
            <w:bottom w:val="none" w:sz="0" w:space="0" w:color="auto"/>
            <w:right w:val="none" w:sz="0" w:space="0" w:color="auto"/>
          </w:divBdr>
        </w:div>
        <w:div w:id="1138260439">
          <w:marLeft w:val="547"/>
          <w:marRight w:val="0"/>
          <w:marTop w:val="115"/>
          <w:marBottom w:val="0"/>
          <w:divBdr>
            <w:top w:val="none" w:sz="0" w:space="0" w:color="auto"/>
            <w:left w:val="none" w:sz="0" w:space="0" w:color="auto"/>
            <w:bottom w:val="none" w:sz="0" w:space="0" w:color="auto"/>
            <w:right w:val="none" w:sz="0" w:space="0" w:color="auto"/>
          </w:divBdr>
        </w:div>
        <w:div w:id="1350254161">
          <w:marLeft w:val="547"/>
          <w:marRight w:val="0"/>
          <w:marTop w:val="115"/>
          <w:marBottom w:val="0"/>
          <w:divBdr>
            <w:top w:val="none" w:sz="0" w:space="0" w:color="auto"/>
            <w:left w:val="none" w:sz="0" w:space="0" w:color="auto"/>
            <w:bottom w:val="none" w:sz="0" w:space="0" w:color="auto"/>
            <w:right w:val="none" w:sz="0" w:space="0" w:color="auto"/>
          </w:divBdr>
        </w:div>
        <w:div w:id="1363484013">
          <w:marLeft w:val="1166"/>
          <w:marRight w:val="0"/>
          <w:marTop w:val="96"/>
          <w:marBottom w:val="0"/>
          <w:divBdr>
            <w:top w:val="none" w:sz="0" w:space="0" w:color="auto"/>
            <w:left w:val="none" w:sz="0" w:space="0" w:color="auto"/>
            <w:bottom w:val="none" w:sz="0" w:space="0" w:color="auto"/>
            <w:right w:val="none" w:sz="0" w:space="0" w:color="auto"/>
          </w:divBdr>
        </w:div>
        <w:div w:id="1840150816">
          <w:marLeft w:val="547"/>
          <w:marRight w:val="0"/>
          <w:marTop w:val="115"/>
          <w:marBottom w:val="0"/>
          <w:divBdr>
            <w:top w:val="none" w:sz="0" w:space="0" w:color="auto"/>
            <w:left w:val="none" w:sz="0" w:space="0" w:color="auto"/>
            <w:bottom w:val="none" w:sz="0" w:space="0" w:color="auto"/>
            <w:right w:val="none" w:sz="0" w:space="0" w:color="auto"/>
          </w:divBdr>
        </w:div>
        <w:div w:id="2136874607">
          <w:marLeft w:val="547"/>
          <w:marRight w:val="0"/>
          <w:marTop w:val="115"/>
          <w:marBottom w:val="0"/>
          <w:divBdr>
            <w:top w:val="none" w:sz="0" w:space="0" w:color="auto"/>
            <w:left w:val="none" w:sz="0" w:space="0" w:color="auto"/>
            <w:bottom w:val="none" w:sz="0" w:space="0" w:color="auto"/>
            <w:right w:val="none" w:sz="0" w:space="0" w:color="auto"/>
          </w:divBdr>
        </w:div>
        <w:div w:id="2145543471">
          <w:marLeft w:val="1166"/>
          <w:marRight w:val="0"/>
          <w:marTop w:val="96"/>
          <w:marBottom w:val="0"/>
          <w:divBdr>
            <w:top w:val="none" w:sz="0" w:space="0" w:color="auto"/>
            <w:left w:val="none" w:sz="0" w:space="0" w:color="auto"/>
            <w:bottom w:val="none" w:sz="0" w:space="0" w:color="auto"/>
            <w:right w:val="none" w:sz="0" w:space="0" w:color="auto"/>
          </w:divBdr>
        </w:div>
      </w:divsChild>
    </w:div>
    <w:div w:id="356126416">
      <w:bodyDiv w:val="1"/>
      <w:marLeft w:val="0"/>
      <w:marRight w:val="0"/>
      <w:marTop w:val="0"/>
      <w:marBottom w:val="0"/>
      <w:divBdr>
        <w:top w:val="none" w:sz="0" w:space="0" w:color="auto"/>
        <w:left w:val="none" w:sz="0" w:space="0" w:color="auto"/>
        <w:bottom w:val="none" w:sz="0" w:space="0" w:color="auto"/>
        <w:right w:val="none" w:sz="0" w:space="0" w:color="auto"/>
      </w:divBdr>
      <w:divsChild>
        <w:div w:id="152843108">
          <w:marLeft w:val="1714"/>
          <w:marRight w:val="0"/>
          <w:marTop w:val="86"/>
          <w:marBottom w:val="0"/>
          <w:divBdr>
            <w:top w:val="none" w:sz="0" w:space="0" w:color="auto"/>
            <w:left w:val="none" w:sz="0" w:space="0" w:color="auto"/>
            <w:bottom w:val="none" w:sz="0" w:space="0" w:color="auto"/>
            <w:right w:val="none" w:sz="0" w:space="0" w:color="auto"/>
          </w:divBdr>
        </w:div>
        <w:div w:id="479154202">
          <w:marLeft w:val="1714"/>
          <w:marRight w:val="0"/>
          <w:marTop w:val="86"/>
          <w:marBottom w:val="0"/>
          <w:divBdr>
            <w:top w:val="none" w:sz="0" w:space="0" w:color="auto"/>
            <w:left w:val="none" w:sz="0" w:space="0" w:color="auto"/>
            <w:bottom w:val="none" w:sz="0" w:space="0" w:color="auto"/>
            <w:right w:val="none" w:sz="0" w:space="0" w:color="auto"/>
          </w:divBdr>
        </w:div>
        <w:div w:id="495343959">
          <w:marLeft w:val="1166"/>
          <w:marRight w:val="0"/>
          <w:marTop w:val="96"/>
          <w:marBottom w:val="0"/>
          <w:divBdr>
            <w:top w:val="none" w:sz="0" w:space="0" w:color="auto"/>
            <w:left w:val="none" w:sz="0" w:space="0" w:color="auto"/>
            <w:bottom w:val="none" w:sz="0" w:space="0" w:color="auto"/>
            <w:right w:val="none" w:sz="0" w:space="0" w:color="auto"/>
          </w:divBdr>
        </w:div>
        <w:div w:id="712270598">
          <w:marLeft w:val="1714"/>
          <w:marRight w:val="0"/>
          <w:marTop w:val="86"/>
          <w:marBottom w:val="0"/>
          <w:divBdr>
            <w:top w:val="none" w:sz="0" w:space="0" w:color="auto"/>
            <w:left w:val="none" w:sz="0" w:space="0" w:color="auto"/>
            <w:bottom w:val="none" w:sz="0" w:space="0" w:color="auto"/>
            <w:right w:val="none" w:sz="0" w:space="0" w:color="auto"/>
          </w:divBdr>
        </w:div>
        <w:div w:id="813376075">
          <w:marLeft w:val="1166"/>
          <w:marRight w:val="0"/>
          <w:marTop w:val="96"/>
          <w:marBottom w:val="0"/>
          <w:divBdr>
            <w:top w:val="none" w:sz="0" w:space="0" w:color="auto"/>
            <w:left w:val="none" w:sz="0" w:space="0" w:color="auto"/>
            <w:bottom w:val="none" w:sz="0" w:space="0" w:color="auto"/>
            <w:right w:val="none" w:sz="0" w:space="0" w:color="auto"/>
          </w:divBdr>
        </w:div>
        <w:div w:id="1969358828">
          <w:marLeft w:val="1714"/>
          <w:marRight w:val="0"/>
          <w:marTop w:val="86"/>
          <w:marBottom w:val="0"/>
          <w:divBdr>
            <w:top w:val="none" w:sz="0" w:space="0" w:color="auto"/>
            <w:left w:val="none" w:sz="0" w:space="0" w:color="auto"/>
            <w:bottom w:val="none" w:sz="0" w:space="0" w:color="auto"/>
            <w:right w:val="none" w:sz="0" w:space="0" w:color="auto"/>
          </w:divBdr>
        </w:div>
        <w:div w:id="1979408061">
          <w:marLeft w:val="1714"/>
          <w:marRight w:val="0"/>
          <w:marTop w:val="86"/>
          <w:marBottom w:val="0"/>
          <w:divBdr>
            <w:top w:val="none" w:sz="0" w:space="0" w:color="auto"/>
            <w:left w:val="none" w:sz="0" w:space="0" w:color="auto"/>
            <w:bottom w:val="none" w:sz="0" w:space="0" w:color="auto"/>
            <w:right w:val="none" w:sz="0" w:space="0" w:color="auto"/>
          </w:divBdr>
        </w:div>
      </w:divsChild>
    </w:div>
    <w:div w:id="467748726">
      <w:bodyDiv w:val="1"/>
      <w:marLeft w:val="0"/>
      <w:marRight w:val="0"/>
      <w:marTop w:val="0"/>
      <w:marBottom w:val="0"/>
      <w:divBdr>
        <w:top w:val="none" w:sz="0" w:space="0" w:color="auto"/>
        <w:left w:val="none" w:sz="0" w:space="0" w:color="auto"/>
        <w:bottom w:val="none" w:sz="0" w:space="0" w:color="auto"/>
        <w:right w:val="none" w:sz="0" w:space="0" w:color="auto"/>
      </w:divBdr>
      <w:divsChild>
        <w:div w:id="176888625">
          <w:marLeft w:val="547"/>
          <w:marRight w:val="0"/>
          <w:marTop w:val="67"/>
          <w:marBottom w:val="0"/>
          <w:divBdr>
            <w:top w:val="none" w:sz="0" w:space="0" w:color="auto"/>
            <w:left w:val="none" w:sz="0" w:space="0" w:color="auto"/>
            <w:bottom w:val="none" w:sz="0" w:space="0" w:color="auto"/>
            <w:right w:val="none" w:sz="0" w:space="0" w:color="auto"/>
          </w:divBdr>
        </w:div>
        <w:div w:id="697581553">
          <w:marLeft w:val="547"/>
          <w:marRight w:val="0"/>
          <w:marTop w:val="67"/>
          <w:marBottom w:val="0"/>
          <w:divBdr>
            <w:top w:val="none" w:sz="0" w:space="0" w:color="auto"/>
            <w:left w:val="none" w:sz="0" w:space="0" w:color="auto"/>
            <w:bottom w:val="none" w:sz="0" w:space="0" w:color="auto"/>
            <w:right w:val="none" w:sz="0" w:space="0" w:color="auto"/>
          </w:divBdr>
        </w:div>
        <w:div w:id="1463962606">
          <w:marLeft w:val="547"/>
          <w:marRight w:val="0"/>
          <w:marTop w:val="67"/>
          <w:marBottom w:val="0"/>
          <w:divBdr>
            <w:top w:val="none" w:sz="0" w:space="0" w:color="auto"/>
            <w:left w:val="none" w:sz="0" w:space="0" w:color="auto"/>
            <w:bottom w:val="none" w:sz="0" w:space="0" w:color="auto"/>
            <w:right w:val="none" w:sz="0" w:space="0" w:color="auto"/>
          </w:divBdr>
        </w:div>
        <w:div w:id="1485270236">
          <w:marLeft w:val="547"/>
          <w:marRight w:val="0"/>
          <w:marTop w:val="67"/>
          <w:marBottom w:val="0"/>
          <w:divBdr>
            <w:top w:val="none" w:sz="0" w:space="0" w:color="auto"/>
            <w:left w:val="none" w:sz="0" w:space="0" w:color="auto"/>
            <w:bottom w:val="none" w:sz="0" w:space="0" w:color="auto"/>
            <w:right w:val="none" w:sz="0" w:space="0" w:color="auto"/>
          </w:divBdr>
        </w:div>
      </w:divsChild>
    </w:div>
    <w:div w:id="503321899">
      <w:bodyDiv w:val="1"/>
      <w:marLeft w:val="0"/>
      <w:marRight w:val="0"/>
      <w:marTop w:val="0"/>
      <w:marBottom w:val="0"/>
      <w:divBdr>
        <w:top w:val="none" w:sz="0" w:space="0" w:color="auto"/>
        <w:left w:val="none" w:sz="0" w:space="0" w:color="auto"/>
        <w:bottom w:val="none" w:sz="0" w:space="0" w:color="auto"/>
        <w:right w:val="none" w:sz="0" w:space="0" w:color="auto"/>
      </w:divBdr>
      <w:divsChild>
        <w:div w:id="183709080">
          <w:marLeft w:val="1166"/>
          <w:marRight w:val="0"/>
          <w:marTop w:val="77"/>
          <w:marBottom w:val="0"/>
          <w:divBdr>
            <w:top w:val="none" w:sz="0" w:space="0" w:color="auto"/>
            <w:left w:val="none" w:sz="0" w:space="0" w:color="auto"/>
            <w:bottom w:val="none" w:sz="0" w:space="0" w:color="auto"/>
            <w:right w:val="none" w:sz="0" w:space="0" w:color="auto"/>
          </w:divBdr>
        </w:div>
        <w:div w:id="192229894">
          <w:marLeft w:val="547"/>
          <w:marRight w:val="0"/>
          <w:marTop w:val="96"/>
          <w:marBottom w:val="0"/>
          <w:divBdr>
            <w:top w:val="none" w:sz="0" w:space="0" w:color="auto"/>
            <w:left w:val="none" w:sz="0" w:space="0" w:color="auto"/>
            <w:bottom w:val="none" w:sz="0" w:space="0" w:color="auto"/>
            <w:right w:val="none" w:sz="0" w:space="0" w:color="auto"/>
          </w:divBdr>
        </w:div>
        <w:div w:id="566304740">
          <w:marLeft w:val="1166"/>
          <w:marRight w:val="0"/>
          <w:marTop w:val="77"/>
          <w:marBottom w:val="0"/>
          <w:divBdr>
            <w:top w:val="none" w:sz="0" w:space="0" w:color="auto"/>
            <w:left w:val="none" w:sz="0" w:space="0" w:color="auto"/>
            <w:bottom w:val="none" w:sz="0" w:space="0" w:color="auto"/>
            <w:right w:val="none" w:sz="0" w:space="0" w:color="auto"/>
          </w:divBdr>
        </w:div>
        <w:div w:id="1129515191">
          <w:marLeft w:val="547"/>
          <w:marRight w:val="0"/>
          <w:marTop w:val="115"/>
          <w:marBottom w:val="0"/>
          <w:divBdr>
            <w:top w:val="none" w:sz="0" w:space="0" w:color="auto"/>
            <w:left w:val="none" w:sz="0" w:space="0" w:color="auto"/>
            <w:bottom w:val="none" w:sz="0" w:space="0" w:color="auto"/>
            <w:right w:val="none" w:sz="0" w:space="0" w:color="auto"/>
          </w:divBdr>
        </w:div>
        <w:div w:id="1469936592">
          <w:marLeft w:val="1166"/>
          <w:marRight w:val="0"/>
          <w:marTop w:val="77"/>
          <w:marBottom w:val="0"/>
          <w:divBdr>
            <w:top w:val="none" w:sz="0" w:space="0" w:color="auto"/>
            <w:left w:val="none" w:sz="0" w:space="0" w:color="auto"/>
            <w:bottom w:val="none" w:sz="0" w:space="0" w:color="auto"/>
            <w:right w:val="none" w:sz="0" w:space="0" w:color="auto"/>
          </w:divBdr>
        </w:div>
        <w:div w:id="1712074009">
          <w:marLeft w:val="1166"/>
          <w:marRight w:val="0"/>
          <w:marTop w:val="96"/>
          <w:marBottom w:val="0"/>
          <w:divBdr>
            <w:top w:val="none" w:sz="0" w:space="0" w:color="auto"/>
            <w:left w:val="none" w:sz="0" w:space="0" w:color="auto"/>
            <w:bottom w:val="none" w:sz="0" w:space="0" w:color="auto"/>
            <w:right w:val="none" w:sz="0" w:space="0" w:color="auto"/>
          </w:divBdr>
        </w:div>
        <w:div w:id="1897466703">
          <w:marLeft w:val="1166"/>
          <w:marRight w:val="0"/>
          <w:marTop w:val="77"/>
          <w:marBottom w:val="0"/>
          <w:divBdr>
            <w:top w:val="none" w:sz="0" w:space="0" w:color="auto"/>
            <w:left w:val="none" w:sz="0" w:space="0" w:color="auto"/>
            <w:bottom w:val="none" w:sz="0" w:space="0" w:color="auto"/>
            <w:right w:val="none" w:sz="0" w:space="0" w:color="auto"/>
          </w:divBdr>
        </w:div>
      </w:divsChild>
    </w:div>
    <w:div w:id="636960857">
      <w:bodyDiv w:val="1"/>
      <w:marLeft w:val="0"/>
      <w:marRight w:val="0"/>
      <w:marTop w:val="0"/>
      <w:marBottom w:val="0"/>
      <w:divBdr>
        <w:top w:val="none" w:sz="0" w:space="0" w:color="auto"/>
        <w:left w:val="none" w:sz="0" w:space="0" w:color="auto"/>
        <w:bottom w:val="none" w:sz="0" w:space="0" w:color="auto"/>
        <w:right w:val="none" w:sz="0" w:space="0" w:color="auto"/>
      </w:divBdr>
    </w:div>
    <w:div w:id="638196204">
      <w:bodyDiv w:val="1"/>
      <w:marLeft w:val="0"/>
      <w:marRight w:val="0"/>
      <w:marTop w:val="0"/>
      <w:marBottom w:val="0"/>
      <w:divBdr>
        <w:top w:val="none" w:sz="0" w:space="0" w:color="auto"/>
        <w:left w:val="none" w:sz="0" w:space="0" w:color="auto"/>
        <w:bottom w:val="none" w:sz="0" w:space="0" w:color="auto"/>
        <w:right w:val="none" w:sz="0" w:space="0" w:color="auto"/>
      </w:divBdr>
      <w:divsChild>
        <w:div w:id="423840374">
          <w:marLeft w:val="547"/>
          <w:marRight w:val="0"/>
          <w:marTop w:val="115"/>
          <w:marBottom w:val="0"/>
          <w:divBdr>
            <w:top w:val="none" w:sz="0" w:space="0" w:color="auto"/>
            <w:left w:val="none" w:sz="0" w:space="0" w:color="auto"/>
            <w:bottom w:val="none" w:sz="0" w:space="0" w:color="auto"/>
            <w:right w:val="none" w:sz="0" w:space="0" w:color="auto"/>
          </w:divBdr>
        </w:div>
        <w:div w:id="479425090">
          <w:marLeft w:val="1166"/>
          <w:marRight w:val="0"/>
          <w:marTop w:val="96"/>
          <w:marBottom w:val="0"/>
          <w:divBdr>
            <w:top w:val="none" w:sz="0" w:space="0" w:color="auto"/>
            <w:left w:val="none" w:sz="0" w:space="0" w:color="auto"/>
            <w:bottom w:val="none" w:sz="0" w:space="0" w:color="auto"/>
            <w:right w:val="none" w:sz="0" w:space="0" w:color="auto"/>
          </w:divBdr>
        </w:div>
        <w:div w:id="777258325">
          <w:marLeft w:val="547"/>
          <w:marRight w:val="0"/>
          <w:marTop w:val="115"/>
          <w:marBottom w:val="0"/>
          <w:divBdr>
            <w:top w:val="none" w:sz="0" w:space="0" w:color="auto"/>
            <w:left w:val="none" w:sz="0" w:space="0" w:color="auto"/>
            <w:bottom w:val="none" w:sz="0" w:space="0" w:color="auto"/>
            <w:right w:val="none" w:sz="0" w:space="0" w:color="auto"/>
          </w:divBdr>
        </w:div>
        <w:div w:id="1370110544">
          <w:marLeft w:val="547"/>
          <w:marRight w:val="0"/>
          <w:marTop w:val="115"/>
          <w:marBottom w:val="0"/>
          <w:divBdr>
            <w:top w:val="none" w:sz="0" w:space="0" w:color="auto"/>
            <w:left w:val="none" w:sz="0" w:space="0" w:color="auto"/>
            <w:bottom w:val="none" w:sz="0" w:space="0" w:color="auto"/>
            <w:right w:val="none" w:sz="0" w:space="0" w:color="auto"/>
          </w:divBdr>
        </w:div>
        <w:div w:id="1898196901">
          <w:marLeft w:val="547"/>
          <w:marRight w:val="0"/>
          <w:marTop w:val="115"/>
          <w:marBottom w:val="0"/>
          <w:divBdr>
            <w:top w:val="none" w:sz="0" w:space="0" w:color="auto"/>
            <w:left w:val="none" w:sz="0" w:space="0" w:color="auto"/>
            <w:bottom w:val="none" w:sz="0" w:space="0" w:color="auto"/>
            <w:right w:val="none" w:sz="0" w:space="0" w:color="auto"/>
          </w:divBdr>
        </w:div>
      </w:divsChild>
    </w:div>
    <w:div w:id="685668656">
      <w:bodyDiv w:val="1"/>
      <w:marLeft w:val="0"/>
      <w:marRight w:val="0"/>
      <w:marTop w:val="0"/>
      <w:marBottom w:val="0"/>
      <w:divBdr>
        <w:top w:val="none" w:sz="0" w:space="0" w:color="auto"/>
        <w:left w:val="none" w:sz="0" w:space="0" w:color="auto"/>
        <w:bottom w:val="none" w:sz="0" w:space="0" w:color="auto"/>
        <w:right w:val="none" w:sz="0" w:space="0" w:color="auto"/>
      </w:divBdr>
      <w:divsChild>
        <w:div w:id="24604547">
          <w:marLeft w:val="547"/>
          <w:marRight w:val="0"/>
          <w:marTop w:val="115"/>
          <w:marBottom w:val="0"/>
          <w:divBdr>
            <w:top w:val="none" w:sz="0" w:space="0" w:color="auto"/>
            <w:left w:val="none" w:sz="0" w:space="0" w:color="auto"/>
            <w:bottom w:val="none" w:sz="0" w:space="0" w:color="auto"/>
            <w:right w:val="none" w:sz="0" w:space="0" w:color="auto"/>
          </w:divBdr>
        </w:div>
        <w:div w:id="214202743">
          <w:marLeft w:val="547"/>
          <w:marRight w:val="0"/>
          <w:marTop w:val="115"/>
          <w:marBottom w:val="0"/>
          <w:divBdr>
            <w:top w:val="none" w:sz="0" w:space="0" w:color="auto"/>
            <w:left w:val="none" w:sz="0" w:space="0" w:color="auto"/>
            <w:bottom w:val="none" w:sz="0" w:space="0" w:color="auto"/>
            <w:right w:val="none" w:sz="0" w:space="0" w:color="auto"/>
          </w:divBdr>
        </w:div>
        <w:div w:id="669065172">
          <w:marLeft w:val="547"/>
          <w:marRight w:val="0"/>
          <w:marTop w:val="115"/>
          <w:marBottom w:val="0"/>
          <w:divBdr>
            <w:top w:val="none" w:sz="0" w:space="0" w:color="auto"/>
            <w:left w:val="none" w:sz="0" w:space="0" w:color="auto"/>
            <w:bottom w:val="none" w:sz="0" w:space="0" w:color="auto"/>
            <w:right w:val="none" w:sz="0" w:space="0" w:color="auto"/>
          </w:divBdr>
        </w:div>
        <w:div w:id="678242527">
          <w:marLeft w:val="547"/>
          <w:marRight w:val="0"/>
          <w:marTop w:val="115"/>
          <w:marBottom w:val="0"/>
          <w:divBdr>
            <w:top w:val="none" w:sz="0" w:space="0" w:color="auto"/>
            <w:left w:val="none" w:sz="0" w:space="0" w:color="auto"/>
            <w:bottom w:val="none" w:sz="0" w:space="0" w:color="auto"/>
            <w:right w:val="none" w:sz="0" w:space="0" w:color="auto"/>
          </w:divBdr>
        </w:div>
        <w:div w:id="2011903191">
          <w:marLeft w:val="547"/>
          <w:marRight w:val="0"/>
          <w:marTop w:val="115"/>
          <w:marBottom w:val="0"/>
          <w:divBdr>
            <w:top w:val="none" w:sz="0" w:space="0" w:color="auto"/>
            <w:left w:val="none" w:sz="0" w:space="0" w:color="auto"/>
            <w:bottom w:val="none" w:sz="0" w:space="0" w:color="auto"/>
            <w:right w:val="none" w:sz="0" w:space="0" w:color="auto"/>
          </w:divBdr>
        </w:div>
      </w:divsChild>
    </w:div>
    <w:div w:id="743721897">
      <w:bodyDiv w:val="1"/>
      <w:marLeft w:val="0"/>
      <w:marRight w:val="0"/>
      <w:marTop w:val="0"/>
      <w:marBottom w:val="0"/>
      <w:divBdr>
        <w:top w:val="none" w:sz="0" w:space="0" w:color="auto"/>
        <w:left w:val="none" w:sz="0" w:space="0" w:color="auto"/>
        <w:bottom w:val="none" w:sz="0" w:space="0" w:color="auto"/>
        <w:right w:val="none" w:sz="0" w:space="0" w:color="auto"/>
      </w:divBdr>
      <w:divsChild>
        <w:div w:id="898250848">
          <w:marLeft w:val="1166"/>
          <w:marRight w:val="0"/>
          <w:marTop w:val="86"/>
          <w:marBottom w:val="0"/>
          <w:divBdr>
            <w:top w:val="none" w:sz="0" w:space="0" w:color="auto"/>
            <w:left w:val="none" w:sz="0" w:space="0" w:color="auto"/>
            <w:bottom w:val="none" w:sz="0" w:space="0" w:color="auto"/>
            <w:right w:val="none" w:sz="0" w:space="0" w:color="auto"/>
          </w:divBdr>
        </w:div>
        <w:div w:id="1681271585">
          <w:marLeft w:val="1166"/>
          <w:marRight w:val="0"/>
          <w:marTop w:val="86"/>
          <w:marBottom w:val="0"/>
          <w:divBdr>
            <w:top w:val="none" w:sz="0" w:space="0" w:color="auto"/>
            <w:left w:val="none" w:sz="0" w:space="0" w:color="auto"/>
            <w:bottom w:val="none" w:sz="0" w:space="0" w:color="auto"/>
            <w:right w:val="none" w:sz="0" w:space="0" w:color="auto"/>
          </w:divBdr>
        </w:div>
        <w:div w:id="1841576592">
          <w:marLeft w:val="1166"/>
          <w:marRight w:val="0"/>
          <w:marTop w:val="86"/>
          <w:marBottom w:val="0"/>
          <w:divBdr>
            <w:top w:val="none" w:sz="0" w:space="0" w:color="auto"/>
            <w:left w:val="none" w:sz="0" w:space="0" w:color="auto"/>
            <w:bottom w:val="none" w:sz="0" w:space="0" w:color="auto"/>
            <w:right w:val="none" w:sz="0" w:space="0" w:color="auto"/>
          </w:divBdr>
        </w:div>
      </w:divsChild>
    </w:div>
    <w:div w:id="839127914">
      <w:bodyDiv w:val="1"/>
      <w:marLeft w:val="0"/>
      <w:marRight w:val="0"/>
      <w:marTop w:val="0"/>
      <w:marBottom w:val="0"/>
      <w:divBdr>
        <w:top w:val="none" w:sz="0" w:space="0" w:color="auto"/>
        <w:left w:val="none" w:sz="0" w:space="0" w:color="auto"/>
        <w:bottom w:val="none" w:sz="0" w:space="0" w:color="auto"/>
        <w:right w:val="none" w:sz="0" w:space="0" w:color="auto"/>
      </w:divBdr>
      <w:divsChild>
        <w:div w:id="205220439">
          <w:marLeft w:val="1166"/>
          <w:marRight w:val="0"/>
          <w:marTop w:val="86"/>
          <w:marBottom w:val="0"/>
          <w:divBdr>
            <w:top w:val="none" w:sz="0" w:space="0" w:color="auto"/>
            <w:left w:val="none" w:sz="0" w:space="0" w:color="auto"/>
            <w:bottom w:val="none" w:sz="0" w:space="0" w:color="auto"/>
            <w:right w:val="none" w:sz="0" w:space="0" w:color="auto"/>
          </w:divBdr>
        </w:div>
        <w:div w:id="651715821">
          <w:marLeft w:val="1166"/>
          <w:marRight w:val="0"/>
          <w:marTop w:val="86"/>
          <w:marBottom w:val="0"/>
          <w:divBdr>
            <w:top w:val="none" w:sz="0" w:space="0" w:color="auto"/>
            <w:left w:val="none" w:sz="0" w:space="0" w:color="auto"/>
            <w:bottom w:val="none" w:sz="0" w:space="0" w:color="auto"/>
            <w:right w:val="none" w:sz="0" w:space="0" w:color="auto"/>
          </w:divBdr>
        </w:div>
        <w:div w:id="764572719">
          <w:marLeft w:val="1166"/>
          <w:marRight w:val="0"/>
          <w:marTop w:val="86"/>
          <w:marBottom w:val="0"/>
          <w:divBdr>
            <w:top w:val="none" w:sz="0" w:space="0" w:color="auto"/>
            <w:left w:val="none" w:sz="0" w:space="0" w:color="auto"/>
            <w:bottom w:val="none" w:sz="0" w:space="0" w:color="auto"/>
            <w:right w:val="none" w:sz="0" w:space="0" w:color="auto"/>
          </w:divBdr>
        </w:div>
        <w:div w:id="994841474">
          <w:marLeft w:val="547"/>
          <w:marRight w:val="0"/>
          <w:marTop w:val="96"/>
          <w:marBottom w:val="0"/>
          <w:divBdr>
            <w:top w:val="none" w:sz="0" w:space="0" w:color="auto"/>
            <w:left w:val="none" w:sz="0" w:space="0" w:color="auto"/>
            <w:bottom w:val="none" w:sz="0" w:space="0" w:color="auto"/>
            <w:right w:val="none" w:sz="0" w:space="0" w:color="auto"/>
          </w:divBdr>
        </w:div>
        <w:div w:id="1307971293">
          <w:marLeft w:val="547"/>
          <w:marRight w:val="0"/>
          <w:marTop w:val="96"/>
          <w:marBottom w:val="0"/>
          <w:divBdr>
            <w:top w:val="none" w:sz="0" w:space="0" w:color="auto"/>
            <w:left w:val="none" w:sz="0" w:space="0" w:color="auto"/>
            <w:bottom w:val="none" w:sz="0" w:space="0" w:color="auto"/>
            <w:right w:val="none" w:sz="0" w:space="0" w:color="auto"/>
          </w:divBdr>
        </w:div>
        <w:div w:id="1320426672">
          <w:marLeft w:val="547"/>
          <w:marRight w:val="0"/>
          <w:marTop w:val="96"/>
          <w:marBottom w:val="0"/>
          <w:divBdr>
            <w:top w:val="none" w:sz="0" w:space="0" w:color="auto"/>
            <w:left w:val="none" w:sz="0" w:space="0" w:color="auto"/>
            <w:bottom w:val="none" w:sz="0" w:space="0" w:color="auto"/>
            <w:right w:val="none" w:sz="0" w:space="0" w:color="auto"/>
          </w:divBdr>
        </w:div>
        <w:div w:id="1381320946">
          <w:marLeft w:val="547"/>
          <w:marRight w:val="0"/>
          <w:marTop w:val="96"/>
          <w:marBottom w:val="0"/>
          <w:divBdr>
            <w:top w:val="none" w:sz="0" w:space="0" w:color="auto"/>
            <w:left w:val="none" w:sz="0" w:space="0" w:color="auto"/>
            <w:bottom w:val="none" w:sz="0" w:space="0" w:color="auto"/>
            <w:right w:val="none" w:sz="0" w:space="0" w:color="auto"/>
          </w:divBdr>
        </w:div>
        <w:div w:id="1619675713">
          <w:marLeft w:val="547"/>
          <w:marRight w:val="0"/>
          <w:marTop w:val="96"/>
          <w:marBottom w:val="0"/>
          <w:divBdr>
            <w:top w:val="none" w:sz="0" w:space="0" w:color="auto"/>
            <w:left w:val="none" w:sz="0" w:space="0" w:color="auto"/>
            <w:bottom w:val="none" w:sz="0" w:space="0" w:color="auto"/>
            <w:right w:val="none" w:sz="0" w:space="0" w:color="auto"/>
          </w:divBdr>
        </w:div>
        <w:div w:id="1742748914">
          <w:marLeft w:val="1166"/>
          <w:marRight w:val="0"/>
          <w:marTop w:val="86"/>
          <w:marBottom w:val="0"/>
          <w:divBdr>
            <w:top w:val="none" w:sz="0" w:space="0" w:color="auto"/>
            <w:left w:val="none" w:sz="0" w:space="0" w:color="auto"/>
            <w:bottom w:val="none" w:sz="0" w:space="0" w:color="auto"/>
            <w:right w:val="none" w:sz="0" w:space="0" w:color="auto"/>
          </w:divBdr>
        </w:div>
        <w:div w:id="1868526106">
          <w:marLeft w:val="1166"/>
          <w:marRight w:val="0"/>
          <w:marTop w:val="86"/>
          <w:marBottom w:val="0"/>
          <w:divBdr>
            <w:top w:val="none" w:sz="0" w:space="0" w:color="auto"/>
            <w:left w:val="none" w:sz="0" w:space="0" w:color="auto"/>
            <w:bottom w:val="none" w:sz="0" w:space="0" w:color="auto"/>
            <w:right w:val="none" w:sz="0" w:space="0" w:color="auto"/>
          </w:divBdr>
        </w:div>
        <w:div w:id="2071804595">
          <w:marLeft w:val="1166"/>
          <w:marRight w:val="0"/>
          <w:marTop w:val="86"/>
          <w:marBottom w:val="0"/>
          <w:divBdr>
            <w:top w:val="none" w:sz="0" w:space="0" w:color="auto"/>
            <w:left w:val="none" w:sz="0" w:space="0" w:color="auto"/>
            <w:bottom w:val="none" w:sz="0" w:space="0" w:color="auto"/>
            <w:right w:val="none" w:sz="0" w:space="0" w:color="auto"/>
          </w:divBdr>
        </w:div>
      </w:divsChild>
    </w:div>
    <w:div w:id="865409440">
      <w:bodyDiv w:val="1"/>
      <w:marLeft w:val="0"/>
      <w:marRight w:val="0"/>
      <w:marTop w:val="0"/>
      <w:marBottom w:val="0"/>
      <w:divBdr>
        <w:top w:val="none" w:sz="0" w:space="0" w:color="auto"/>
        <w:left w:val="none" w:sz="0" w:space="0" w:color="auto"/>
        <w:bottom w:val="none" w:sz="0" w:space="0" w:color="auto"/>
        <w:right w:val="none" w:sz="0" w:space="0" w:color="auto"/>
      </w:divBdr>
    </w:div>
    <w:div w:id="969163302">
      <w:bodyDiv w:val="1"/>
      <w:marLeft w:val="0"/>
      <w:marRight w:val="0"/>
      <w:marTop w:val="0"/>
      <w:marBottom w:val="0"/>
      <w:divBdr>
        <w:top w:val="none" w:sz="0" w:space="0" w:color="auto"/>
        <w:left w:val="none" w:sz="0" w:space="0" w:color="auto"/>
        <w:bottom w:val="none" w:sz="0" w:space="0" w:color="auto"/>
        <w:right w:val="none" w:sz="0" w:space="0" w:color="auto"/>
      </w:divBdr>
      <w:divsChild>
        <w:div w:id="592054961">
          <w:marLeft w:val="1714"/>
          <w:marRight w:val="0"/>
          <w:marTop w:val="86"/>
          <w:marBottom w:val="0"/>
          <w:divBdr>
            <w:top w:val="none" w:sz="0" w:space="0" w:color="auto"/>
            <w:left w:val="none" w:sz="0" w:space="0" w:color="auto"/>
            <w:bottom w:val="none" w:sz="0" w:space="0" w:color="auto"/>
            <w:right w:val="none" w:sz="0" w:space="0" w:color="auto"/>
          </w:divBdr>
        </w:div>
        <w:div w:id="1044646413">
          <w:marLeft w:val="1714"/>
          <w:marRight w:val="0"/>
          <w:marTop w:val="86"/>
          <w:marBottom w:val="0"/>
          <w:divBdr>
            <w:top w:val="none" w:sz="0" w:space="0" w:color="auto"/>
            <w:left w:val="none" w:sz="0" w:space="0" w:color="auto"/>
            <w:bottom w:val="none" w:sz="0" w:space="0" w:color="auto"/>
            <w:right w:val="none" w:sz="0" w:space="0" w:color="auto"/>
          </w:divBdr>
        </w:div>
        <w:div w:id="1168909380">
          <w:marLeft w:val="1166"/>
          <w:marRight w:val="0"/>
          <w:marTop w:val="86"/>
          <w:marBottom w:val="0"/>
          <w:divBdr>
            <w:top w:val="none" w:sz="0" w:space="0" w:color="auto"/>
            <w:left w:val="none" w:sz="0" w:space="0" w:color="auto"/>
            <w:bottom w:val="none" w:sz="0" w:space="0" w:color="auto"/>
            <w:right w:val="none" w:sz="0" w:space="0" w:color="auto"/>
          </w:divBdr>
        </w:div>
        <w:div w:id="1693410713">
          <w:marLeft w:val="1166"/>
          <w:marRight w:val="0"/>
          <w:marTop w:val="96"/>
          <w:marBottom w:val="0"/>
          <w:divBdr>
            <w:top w:val="none" w:sz="0" w:space="0" w:color="auto"/>
            <w:left w:val="none" w:sz="0" w:space="0" w:color="auto"/>
            <w:bottom w:val="none" w:sz="0" w:space="0" w:color="auto"/>
            <w:right w:val="none" w:sz="0" w:space="0" w:color="auto"/>
          </w:divBdr>
        </w:div>
      </w:divsChild>
    </w:div>
    <w:div w:id="1040935287">
      <w:bodyDiv w:val="1"/>
      <w:marLeft w:val="0"/>
      <w:marRight w:val="0"/>
      <w:marTop w:val="0"/>
      <w:marBottom w:val="0"/>
      <w:divBdr>
        <w:top w:val="none" w:sz="0" w:space="0" w:color="auto"/>
        <w:left w:val="none" w:sz="0" w:space="0" w:color="auto"/>
        <w:bottom w:val="none" w:sz="0" w:space="0" w:color="auto"/>
        <w:right w:val="none" w:sz="0" w:space="0" w:color="auto"/>
      </w:divBdr>
      <w:divsChild>
        <w:div w:id="759176309">
          <w:marLeft w:val="720"/>
          <w:marRight w:val="0"/>
          <w:marTop w:val="0"/>
          <w:marBottom w:val="0"/>
          <w:divBdr>
            <w:top w:val="none" w:sz="0" w:space="0" w:color="auto"/>
            <w:left w:val="none" w:sz="0" w:space="0" w:color="auto"/>
            <w:bottom w:val="none" w:sz="0" w:space="0" w:color="auto"/>
            <w:right w:val="none" w:sz="0" w:space="0" w:color="auto"/>
          </w:divBdr>
        </w:div>
        <w:div w:id="842818292">
          <w:marLeft w:val="720"/>
          <w:marRight w:val="0"/>
          <w:marTop w:val="0"/>
          <w:marBottom w:val="0"/>
          <w:divBdr>
            <w:top w:val="none" w:sz="0" w:space="0" w:color="auto"/>
            <w:left w:val="none" w:sz="0" w:space="0" w:color="auto"/>
            <w:bottom w:val="none" w:sz="0" w:space="0" w:color="auto"/>
            <w:right w:val="none" w:sz="0" w:space="0" w:color="auto"/>
          </w:divBdr>
        </w:div>
        <w:div w:id="1063211849">
          <w:marLeft w:val="720"/>
          <w:marRight w:val="0"/>
          <w:marTop w:val="0"/>
          <w:marBottom w:val="0"/>
          <w:divBdr>
            <w:top w:val="none" w:sz="0" w:space="0" w:color="auto"/>
            <w:left w:val="none" w:sz="0" w:space="0" w:color="auto"/>
            <w:bottom w:val="none" w:sz="0" w:space="0" w:color="auto"/>
            <w:right w:val="none" w:sz="0" w:space="0" w:color="auto"/>
          </w:divBdr>
        </w:div>
        <w:div w:id="1072240556">
          <w:marLeft w:val="720"/>
          <w:marRight w:val="0"/>
          <w:marTop w:val="0"/>
          <w:marBottom w:val="0"/>
          <w:divBdr>
            <w:top w:val="none" w:sz="0" w:space="0" w:color="auto"/>
            <w:left w:val="none" w:sz="0" w:space="0" w:color="auto"/>
            <w:bottom w:val="none" w:sz="0" w:space="0" w:color="auto"/>
            <w:right w:val="none" w:sz="0" w:space="0" w:color="auto"/>
          </w:divBdr>
        </w:div>
      </w:divsChild>
    </w:div>
    <w:div w:id="1071999965">
      <w:bodyDiv w:val="1"/>
      <w:marLeft w:val="0"/>
      <w:marRight w:val="0"/>
      <w:marTop w:val="0"/>
      <w:marBottom w:val="0"/>
      <w:divBdr>
        <w:top w:val="none" w:sz="0" w:space="0" w:color="auto"/>
        <w:left w:val="none" w:sz="0" w:space="0" w:color="auto"/>
        <w:bottom w:val="none" w:sz="0" w:space="0" w:color="auto"/>
        <w:right w:val="none" w:sz="0" w:space="0" w:color="auto"/>
      </w:divBdr>
    </w:div>
    <w:div w:id="1151676702">
      <w:bodyDiv w:val="1"/>
      <w:marLeft w:val="0"/>
      <w:marRight w:val="0"/>
      <w:marTop w:val="0"/>
      <w:marBottom w:val="0"/>
      <w:divBdr>
        <w:top w:val="none" w:sz="0" w:space="0" w:color="auto"/>
        <w:left w:val="none" w:sz="0" w:space="0" w:color="auto"/>
        <w:bottom w:val="none" w:sz="0" w:space="0" w:color="auto"/>
        <w:right w:val="none" w:sz="0" w:space="0" w:color="auto"/>
      </w:divBdr>
      <w:divsChild>
        <w:div w:id="12348782">
          <w:marLeft w:val="1166"/>
          <w:marRight w:val="0"/>
          <w:marTop w:val="96"/>
          <w:marBottom w:val="0"/>
          <w:divBdr>
            <w:top w:val="none" w:sz="0" w:space="0" w:color="auto"/>
            <w:left w:val="none" w:sz="0" w:space="0" w:color="auto"/>
            <w:bottom w:val="none" w:sz="0" w:space="0" w:color="auto"/>
            <w:right w:val="none" w:sz="0" w:space="0" w:color="auto"/>
          </w:divBdr>
        </w:div>
        <w:div w:id="164366908">
          <w:marLeft w:val="1166"/>
          <w:marRight w:val="0"/>
          <w:marTop w:val="77"/>
          <w:marBottom w:val="0"/>
          <w:divBdr>
            <w:top w:val="none" w:sz="0" w:space="0" w:color="auto"/>
            <w:left w:val="none" w:sz="0" w:space="0" w:color="auto"/>
            <w:bottom w:val="none" w:sz="0" w:space="0" w:color="auto"/>
            <w:right w:val="none" w:sz="0" w:space="0" w:color="auto"/>
          </w:divBdr>
        </w:div>
        <w:div w:id="467474819">
          <w:marLeft w:val="1166"/>
          <w:marRight w:val="0"/>
          <w:marTop w:val="77"/>
          <w:marBottom w:val="0"/>
          <w:divBdr>
            <w:top w:val="none" w:sz="0" w:space="0" w:color="auto"/>
            <w:left w:val="none" w:sz="0" w:space="0" w:color="auto"/>
            <w:bottom w:val="none" w:sz="0" w:space="0" w:color="auto"/>
            <w:right w:val="none" w:sz="0" w:space="0" w:color="auto"/>
          </w:divBdr>
        </w:div>
        <w:div w:id="911622829">
          <w:marLeft w:val="1166"/>
          <w:marRight w:val="0"/>
          <w:marTop w:val="77"/>
          <w:marBottom w:val="0"/>
          <w:divBdr>
            <w:top w:val="none" w:sz="0" w:space="0" w:color="auto"/>
            <w:left w:val="none" w:sz="0" w:space="0" w:color="auto"/>
            <w:bottom w:val="none" w:sz="0" w:space="0" w:color="auto"/>
            <w:right w:val="none" w:sz="0" w:space="0" w:color="auto"/>
          </w:divBdr>
        </w:div>
        <w:div w:id="1077283912">
          <w:marLeft w:val="547"/>
          <w:marRight w:val="0"/>
          <w:marTop w:val="96"/>
          <w:marBottom w:val="0"/>
          <w:divBdr>
            <w:top w:val="none" w:sz="0" w:space="0" w:color="auto"/>
            <w:left w:val="none" w:sz="0" w:space="0" w:color="auto"/>
            <w:bottom w:val="none" w:sz="0" w:space="0" w:color="auto"/>
            <w:right w:val="none" w:sz="0" w:space="0" w:color="auto"/>
          </w:divBdr>
        </w:div>
        <w:div w:id="1247347439">
          <w:marLeft w:val="547"/>
          <w:marRight w:val="0"/>
          <w:marTop w:val="115"/>
          <w:marBottom w:val="0"/>
          <w:divBdr>
            <w:top w:val="none" w:sz="0" w:space="0" w:color="auto"/>
            <w:left w:val="none" w:sz="0" w:space="0" w:color="auto"/>
            <w:bottom w:val="none" w:sz="0" w:space="0" w:color="auto"/>
            <w:right w:val="none" w:sz="0" w:space="0" w:color="auto"/>
          </w:divBdr>
        </w:div>
      </w:divsChild>
    </w:div>
    <w:div w:id="1151754163">
      <w:bodyDiv w:val="1"/>
      <w:marLeft w:val="0"/>
      <w:marRight w:val="0"/>
      <w:marTop w:val="0"/>
      <w:marBottom w:val="0"/>
      <w:divBdr>
        <w:top w:val="none" w:sz="0" w:space="0" w:color="auto"/>
        <w:left w:val="none" w:sz="0" w:space="0" w:color="auto"/>
        <w:bottom w:val="none" w:sz="0" w:space="0" w:color="auto"/>
        <w:right w:val="none" w:sz="0" w:space="0" w:color="auto"/>
      </w:divBdr>
    </w:div>
    <w:div w:id="1292587938">
      <w:bodyDiv w:val="1"/>
      <w:marLeft w:val="0"/>
      <w:marRight w:val="0"/>
      <w:marTop w:val="0"/>
      <w:marBottom w:val="0"/>
      <w:divBdr>
        <w:top w:val="none" w:sz="0" w:space="0" w:color="auto"/>
        <w:left w:val="none" w:sz="0" w:space="0" w:color="auto"/>
        <w:bottom w:val="none" w:sz="0" w:space="0" w:color="auto"/>
        <w:right w:val="none" w:sz="0" w:space="0" w:color="auto"/>
      </w:divBdr>
      <w:divsChild>
        <w:div w:id="157575902">
          <w:marLeft w:val="547"/>
          <w:marRight w:val="0"/>
          <w:marTop w:val="115"/>
          <w:marBottom w:val="0"/>
          <w:divBdr>
            <w:top w:val="none" w:sz="0" w:space="0" w:color="auto"/>
            <w:left w:val="none" w:sz="0" w:space="0" w:color="auto"/>
            <w:bottom w:val="none" w:sz="0" w:space="0" w:color="auto"/>
            <w:right w:val="none" w:sz="0" w:space="0" w:color="auto"/>
          </w:divBdr>
        </w:div>
        <w:div w:id="178089092">
          <w:marLeft w:val="547"/>
          <w:marRight w:val="0"/>
          <w:marTop w:val="115"/>
          <w:marBottom w:val="0"/>
          <w:divBdr>
            <w:top w:val="none" w:sz="0" w:space="0" w:color="auto"/>
            <w:left w:val="none" w:sz="0" w:space="0" w:color="auto"/>
            <w:bottom w:val="none" w:sz="0" w:space="0" w:color="auto"/>
            <w:right w:val="none" w:sz="0" w:space="0" w:color="auto"/>
          </w:divBdr>
        </w:div>
        <w:div w:id="316157099">
          <w:marLeft w:val="1166"/>
          <w:marRight w:val="0"/>
          <w:marTop w:val="96"/>
          <w:marBottom w:val="0"/>
          <w:divBdr>
            <w:top w:val="none" w:sz="0" w:space="0" w:color="auto"/>
            <w:left w:val="none" w:sz="0" w:space="0" w:color="auto"/>
            <w:bottom w:val="none" w:sz="0" w:space="0" w:color="auto"/>
            <w:right w:val="none" w:sz="0" w:space="0" w:color="auto"/>
          </w:divBdr>
        </w:div>
        <w:div w:id="413625660">
          <w:marLeft w:val="1166"/>
          <w:marRight w:val="0"/>
          <w:marTop w:val="96"/>
          <w:marBottom w:val="0"/>
          <w:divBdr>
            <w:top w:val="none" w:sz="0" w:space="0" w:color="auto"/>
            <w:left w:val="none" w:sz="0" w:space="0" w:color="auto"/>
            <w:bottom w:val="none" w:sz="0" w:space="0" w:color="auto"/>
            <w:right w:val="none" w:sz="0" w:space="0" w:color="auto"/>
          </w:divBdr>
        </w:div>
        <w:div w:id="524250184">
          <w:marLeft w:val="1166"/>
          <w:marRight w:val="0"/>
          <w:marTop w:val="96"/>
          <w:marBottom w:val="0"/>
          <w:divBdr>
            <w:top w:val="none" w:sz="0" w:space="0" w:color="auto"/>
            <w:left w:val="none" w:sz="0" w:space="0" w:color="auto"/>
            <w:bottom w:val="none" w:sz="0" w:space="0" w:color="auto"/>
            <w:right w:val="none" w:sz="0" w:space="0" w:color="auto"/>
          </w:divBdr>
        </w:div>
        <w:div w:id="594679567">
          <w:marLeft w:val="547"/>
          <w:marRight w:val="0"/>
          <w:marTop w:val="115"/>
          <w:marBottom w:val="0"/>
          <w:divBdr>
            <w:top w:val="none" w:sz="0" w:space="0" w:color="auto"/>
            <w:left w:val="none" w:sz="0" w:space="0" w:color="auto"/>
            <w:bottom w:val="none" w:sz="0" w:space="0" w:color="auto"/>
            <w:right w:val="none" w:sz="0" w:space="0" w:color="auto"/>
          </w:divBdr>
        </w:div>
        <w:div w:id="709232568">
          <w:marLeft w:val="1166"/>
          <w:marRight w:val="0"/>
          <w:marTop w:val="96"/>
          <w:marBottom w:val="0"/>
          <w:divBdr>
            <w:top w:val="none" w:sz="0" w:space="0" w:color="auto"/>
            <w:left w:val="none" w:sz="0" w:space="0" w:color="auto"/>
            <w:bottom w:val="none" w:sz="0" w:space="0" w:color="auto"/>
            <w:right w:val="none" w:sz="0" w:space="0" w:color="auto"/>
          </w:divBdr>
        </w:div>
        <w:div w:id="912928268">
          <w:marLeft w:val="547"/>
          <w:marRight w:val="0"/>
          <w:marTop w:val="115"/>
          <w:marBottom w:val="0"/>
          <w:divBdr>
            <w:top w:val="none" w:sz="0" w:space="0" w:color="auto"/>
            <w:left w:val="none" w:sz="0" w:space="0" w:color="auto"/>
            <w:bottom w:val="none" w:sz="0" w:space="0" w:color="auto"/>
            <w:right w:val="none" w:sz="0" w:space="0" w:color="auto"/>
          </w:divBdr>
        </w:div>
        <w:div w:id="1132476512">
          <w:marLeft w:val="1166"/>
          <w:marRight w:val="0"/>
          <w:marTop w:val="96"/>
          <w:marBottom w:val="0"/>
          <w:divBdr>
            <w:top w:val="none" w:sz="0" w:space="0" w:color="auto"/>
            <w:left w:val="none" w:sz="0" w:space="0" w:color="auto"/>
            <w:bottom w:val="none" w:sz="0" w:space="0" w:color="auto"/>
            <w:right w:val="none" w:sz="0" w:space="0" w:color="auto"/>
          </w:divBdr>
        </w:div>
        <w:div w:id="1357197833">
          <w:marLeft w:val="1166"/>
          <w:marRight w:val="0"/>
          <w:marTop w:val="96"/>
          <w:marBottom w:val="0"/>
          <w:divBdr>
            <w:top w:val="none" w:sz="0" w:space="0" w:color="auto"/>
            <w:left w:val="none" w:sz="0" w:space="0" w:color="auto"/>
            <w:bottom w:val="none" w:sz="0" w:space="0" w:color="auto"/>
            <w:right w:val="none" w:sz="0" w:space="0" w:color="auto"/>
          </w:divBdr>
        </w:div>
        <w:div w:id="1839880270">
          <w:marLeft w:val="1166"/>
          <w:marRight w:val="0"/>
          <w:marTop w:val="96"/>
          <w:marBottom w:val="0"/>
          <w:divBdr>
            <w:top w:val="none" w:sz="0" w:space="0" w:color="auto"/>
            <w:left w:val="none" w:sz="0" w:space="0" w:color="auto"/>
            <w:bottom w:val="none" w:sz="0" w:space="0" w:color="auto"/>
            <w:right w:val="none" w:sz="0" w:space="0" w:color="auto"/>
          </w:divBdr>
        </w:div>
      </w:divsChild>
    </w:div>
    <w:div w:id="1317686189">
      <w:bodyDiv w:val="1"/>
      <w:marLeft w:val="0"/>
      <w:marRight w:val="0"/>
      <w:marTop w:val="0"/>
      <w:marBottom w:val="0"/>
      <w:divBdr>
        <w:top w:val="none" w:sz="0" w:space="0" w:color="auto"/>
        <w:left w:val="none" w:sz="0" w:space="0" w:color="auto"/>
        <w:bottom w:val="none" w:sz="0" w:space="0" w:color="auto"/>
        <w:right w:val="none" w:sz="0" w:space="0" w:color="auto"/>
      </w:divBdr>
    </w:div>
    <w:div w:id="1335887371">
      <w:bodyDiv w:val="1"/>
      <w:marLeft w:val="0"/>
      <w:marRight w:val="0"/>
      <w:marTop w:val="0"/>
      <w:marBottom w:val="0"/>
      <w:divBdr>
        <w:top w:val="none" w:sz="0" w:space="0" w:color="auto"/>
        <w:left w:val="none" w:sz="0" w:space="0" w:color="auto"/>
        <w:bottom w:val="none" w:sz="0" w:space="0" w:color="auto"/>
        <w:right w:val="none" w:sz="0" w:space="0" w:color="auto"/>
      </w:divBdr>
      <w:divsChild>
        <w:div w:id="46883742">
          <w:marLeft w:val="1166"/>
          <w:marRight w:val="0"/>
          <w:marTop w:val="96"/>
          <w:marBottom w:val="0"/>
          <w:divBdr>
            <w:top w:val="none" w:sz="0" w:space="0" w:color="auto"/>
            <w:left w:val="none" w:sz="0" w:space="0" w:color="auto"/>
            <w:bottom w:val="none" w:sz="0" w:space="0" w:color="auto"/>
            <w:right w:val="none" w:sz="0" w:space="0" w:color="auto"/>
          </w:divBdr>
        </w:div>
        <w:div w:id="376205231">
          <w:marLeft w:val="1166"/>
          <w:marRight w:val="0"/>
          <w:marTop w:val="96"/>
          <w:marBottom w:val="0"/>
          <w:divBdr>
            <w:top w:val="none" w:sz="0" w:space="0" w:color="auto"/>
            <w:left w:val="none" w:sz="0" w:space="0" w:color="auto"/>
            <w:bottom w:val="none" w:sz="0" w:space="0" w:color="auto"/>
            <w:right w:val="none" w:sz="0" w:space="0" w:color="auto"/>
          </w:divBdr>
        </w:div>
        <w:div w:id="901866375">
          <w:marLeft w:val="1166"/>
          <w:marRight w:val="0"/>
          <w:marTop w:val="96"/>
          <w:marBottom w:val="0"/>
          <w:divBdr>
            <w:top w:val="none" w:sz="0" w:space="0" w:color="auto"/>
            <w:left w:val="none" w:sz="0" w:space="0" w:color="auto"/>
            <w:bottom w:val="none" w:sz="0" w:space="0" w:color="auto"/>
            <w:right w:val="none" w:sz="0" w:space="0" w:color="auto"/>
          </w:divBdr>
        </w:div>
        <w:div w:id="1482305123">
          <w:marLeft w:val="547"/>
          <w:marRight w:val="0"/>
          <w:marTop w:val="115"/>
          <w:marBottom w:val="0"/>
          <w:divBdr>
            <w:top w:val="none" w:sz="0" w:space="0" w:color="auto"/>
            <w:left w:val="none" w:sz="0" w:space="0" w:color="auto"/>
            <w:bottom w:val="none" w:sz="0" w:space="0" w:color="auto"/>
            <w:right w:val="none" w:sz="0" w:space="0" w:color="auto"/>
          </w:divBdr>
        </w:div>
        <w:div w:id="1748307866">
          <w:marLeft w:val="547"/>
          <w:marRight w:val="0"/>
          <w:marTop w:val="115"/>
          <w:marBottom w:val="0"/>
          <w:divBdr>
            <w:top w:val="none" w:sz="0" w:space="0" w:color="auto"/>
            <w:left w:val="none" w:sz="0" w:space="0" w:color="auto"/>
            <w:bottom w:val="none" w:sz="0" w:space="0" w:color="auto"/>
            <w:right w:val="none" w:sz="0" w:space="0" w:color="auto"/>
          </w:divBdr>
        </w:div>
      </w:divsChild>
    </w:div>
    <w:div w:id="1409232133">
      <w:bodyDiv w:val="1"/>
      <w:marLeft w:val="0"/>
      <w:marRight w:val="0"/>
      <w:marTop w:val="0"/>
      <w:marBottom w:val="0"/>
      <w:divBdr>
        <w:top w:val="none" w:sz="0" w:space="0" w:color="auto"/>
        <w:left w:val="none" w:sz="0" w:space="0" w:color="auto"/>
        <w:bottom w:val="none" w:sz="0" w:space="0" w:color="auto"/>
        <w:right w:val="none" w:sz="0" w:space="0" w:color="auto"/>
      </w:divBdr>
      <w:divsChild>
        <w:div w:id="69469127">
          <w:marLeft w:val="547"/>
          <w:marRight w:val="0"/>
          <w:marTop w:val="77"/>
          <w:marBottom w:val="0"/>
          <w:divBdr>
            <w:top w:val="none" w:sz="0" w:space="0" w:color="auto"/>
            <w:left w:val="none" w:sz="0" w:space="0" w:color="auto"/>
            <w:bottom w:val="none" w:sz="0" w:space="0" w:color="auto"/>
            <w:right w:val="none" w:sz="0" w:space="0" w:color="auto"/>
          </w:divBdr>
        </w:div>
        <w:div w:id="276062240">
          <w:marLeft w:val="547"/>
          <w:marRight w:val="0"/>
          <w:marTop w:val="77"/>
          <w:marBottom w:val="0"/>
          <w:divBdr>
            <w:top w:val="none" w:sz="0" w:space="0" w:color="auto"/>
            <w:left w:val="none" w:sz="0" w:space="0" w:color="auto"/>
            <w:bottom w:val="none" w:sz="0" w:space="0" w:color="auto"/>
            <w:right w:val="none" w:sz="0" w:space="0" w:color="auto"/>
          </w:divBdr>
        </w:div>
        <w:div w:id="307172417">
          <w:marLeft w:val="547"/>
          <w:marRight w:val="0"/>
          <w:marTop w:val="77"/>
          <w:marBottom w:val="0"/>
          <w:divBdr>
            <w:top w:val="none" w:sz="0" w:space="0" w:color="auto"/>
            <w:left w:val="none" w:sz="0" w:space="0" w:color="auto"/>
            <w:bottom w:val="none" w:sz="0" w:space="0" w:color="auto"/>
            <w:right w:val="none" w:sz="0" w:space="0" w:color="auto"/>
          </w:divBdr>
        </w:div>
        <w:div w:id="1089733530">
          <w:marLeft w:val="547"/>
          <w:marRight w:val="0"/>
          <w:marTop w:val="77"/>
          <w:marBottom w:val="0"/>
          <w:divBdr>
            <w:top w:val="none" w:sz="0" w:space="0" w:color="auto"/>
            <w:left w:val="none" w:sz="0" w:space="0" w:color="auto"/>
            <w:bottom w:val="none" w:sz="0" w:space="0" w:color="auto"/>
            <w:right w:val="none" w:sz="0" w:space="0" w:color="auto"/>
          </w:divBdr>
        </w:div>
        <w:div w:id="1178040408">
          <w:marLeft w:val="547"/>
          <w:marRight w:val="0"/>
          <w:marTop w:val="77"/>
          <w:marBottom w:val="0"/>
          <w:divBdr>
            <w:top w:val="none" w:sz="0" w:space="0" w:color="auto"/>
            <w:left w:val="none" w:sz="0" w:space="0" w:color="auto"/>
            <w:bottom w:val="none" w:sz="0" w:space="0" w:color="auto"/>
            <w:right w:val="none" w:sz="0" w:space="0" w:color="auto"/>
          </w:divBdr>
        </w:div>
        <w:div w:id="1621566343">
          <w:marLeft w:val="547"/>
          <w:marRight w:val="0"/>
          <w:marTop w:val="77"/>
          <w:marBottom w:val="0"/>
          <w:divBdr>
            <w:top w:val="none" w:sz="0" w:space="0" w:color="auto"/>
            <w:left w:val="none" w:sz="0" w:space="0" w:color="auto"/>
            <w:bottom w:val="none" w:sz="0" w:space="0" w:color="auto"/>
            <w:right w:val="none" w:sz="0" w:space="0" w:color="auto"/>
          </w:divBdr>
        </w:div>
        <w:div w:id="1701737839">
          <w:marLeft w:val="547"/>
          <w:marRight w:val="0"/>
          <w:marTop w:val="77"/>
          <w:marBottom w:val="0"/>
          <w:divBdr>
            <w:top w:val="none" w:sz="0" w:space="0" w:color="auto"/>
            <w:left w:val="none" w:sz="0" w:space="0" w:color="auto"/>
            <w:bottom w:val="none" w:sz="0" w:space="0" w:color="auto"/>
            <w:right w:val="none" w:sz="0" w:space="0" w:color="auto"/>
          </w:divBdr>
        </w:div>
      </w:divsChild>
    </w:div>
    <w:div w:id="1418017701">
      <w:bodyDiv w:val="1"/>
      <w:marLeft w:val="0"/>
      <w:marRight w:val="0"/>
      <w:marTop w:val="0"/>
      <w:marBottom w:val="0"/>
      <w:divBdr>
        <w:top w:val="none" w:sz="0" w:space="0" w:color="auto"/>
        <w:left w:val="none" w:sz="0" w:space="0" w:color="auto"/>
        <w:bottom w:val="none" w:sz="0" w:space="0" w:color="auto"/>
        <w:right w:val="none" w:sz="0" w:space="0" w:color="auto"/>
      </w:divBdr>
      <w:divsChild>
        <w:div w:id="396054923">
          <w:marLeft w:val="547"/>
          <w:marRight w:val="0"/>
          <w:marTop w:val="86"/>
          <w:marBottom w:val="0"/>
          <w:divBdr>
            <w:top w:val="none" w:sz="0" w:space="0" w:color="auto"/>
            <w:left w:val="none" w:sz="0" w:space="0" w:color="auto"/>
            <w:bottom w:val="none" w:sz="0" w:space="0" w:color="auto"/>
            <w:right w:val="none" w:sz="0" w:space="0" w:color="auto"/>
          </w:divBdr>
        </w:div>
        <w:div w:id="458643918">
          <w:marLeft w:val="547"/>
          <w:marRight w:val="0"/>
          <w:marTop w:val="86"/>
          <w:marBottom w:val="0"/>
          <w:divBdr>
            <w:top w:val="none" w:sz="0" w:space="0" w:color="auto"/>
            <w:left w:val="none" w:sz="0" w:space="0" w:color="auto"/>
            <w:bottom w:val="none" w:sz="0" w:space="0" w:color="auto"/>
            <w:right w:val="none" w:sz="0" w:space="0" w:color="auto"/>
          </w:divBdr>
        </w:div>
        <w:div w:id="746003502">
          <w:marLeft w:val="1166"/>
          <w:marRight w:val="0"/>
          <w:marTop w:val="67"/>
          <w:marBottom w:val="0"/>
          <w:divBdr>
            <w:top w:val="none" w:sz="0" w:space="0" w:color="auto"/>
            <w:left w:val="none" w:sz="0" w:space="0" w:color="auto"/>
            <w:bottom w:val="none" w:sz="0" w:space="0" w:color="auto"/>
            <w:right w:val="none" w:sz="0" w:space="0" w:color="auto"/>
          </w:divBdr>
        </w:div>
        <w:div w:id="817961933">
          <w:marLeft w:val="547"/>
          <w:marRight w:val="0"/>
          <w:marTop w:val="96"/>
          <w:marBottom w:val="0"/>
          <w:divBdr>
            <w:top w:val="none" w:sz="0" w:space="0" w:color="auto"/>
            <w:left w:val="none" w:sz="0" w:space="0" w:color="auto"/>
            <w:bottom w:val="none" w:sz="0" w:space="0" w:color="auto"/>
            <w:right w:val="none" w:sz="0" w:space="0" w:color="auto"/>
          </w:divBdr>
        </w:div>
        <w:div w:id="828323025">
          <w:marLeft w:val="547"/>
          <w:marRight w:val="0"/>
          <w:marTop w:val="86"/>
          <w:marBottom w:val="0"/>
          <w:divBdr>
            <w:top w:val="none" w:sz="0" w:space="0" w:color="auto"/>
            <w:left w:val="none" w:sz="0" w:space="0" w:color="auto"/>
            <w:bottom w:val="none" w:sz="0" w:space="0" w:color="auto"/>
            <w:right w:val="none" w:sz="0" w:space="0" w:color="auto"/>
          </w:divBdr>
        </w:div>
        <w:div w:id="1327518411">
          <w:marLeft w:val="1080"/>
          <w:marRight w:val="0"/>
          <w:marTop w:val="77"/>
          <w:marBottom w:val="0"/>
          <w:divBdr>
            <w:top w:val="none" w:sz="0" w:space="0" w:color="auto"/>
            <w:left w:val="none" w:sz="0" w:space="0" w:color="auto"/>
            <w:bottom w:val="none" w:sz="0" w:space="0" w:color="auto"/>
            <w:right w:val="none" w:sz="0" w:space="0" w:color="auto"/>
          </w:divBdr>
        </w:div>
        <w:div w:id="1337341895">
          <w:marLeft w:val="1166"/>
          <w:marRight w:val="0"/>
          <w:marTop w:val="67"/>
          <w:marBottom w:val="0"/>
          <w:divBdr>
            <w:top w:val="none" w:sz="0" w:space="0" w:color="auto"/>
            <w:left w:val="none" w:sz="0" w:space="0" w:color="auto"/>
            <w:bottom w:val="none" w:sz="0" w:space="0" w:color="auto"/>
            <w:right w:val="none" w:sz="0" w:space="0" w:color="auto"/>
          </w:divBdr>
        </w:div>
        <w:div w:id="1762482644">
          <w:marLeft w:val="547"/>
          <w:marRight w:val="0"/>
          <w:marTop w:val="86"/>
          <w:marBottom w:val="0"/>
          <w:divBdr>
            <w:top w:val="none" w:sz="0" w:space="0" w:color="auto"/>
            <w:left w:val="none" w:sz="0" w:space="0" w:color="auto"/>
            <w:bottom w:val="none" w:sz="0" w:space="0" w:color="auto"/>
            <w:right w:val="none" w:sz="0" w:space="0" w:color="auto"/>
          </w:divBdr>
        </w:div>
        <w:div w:id="1797672306">
          <w:marLeft w:val="1166"/>
          <w:marRight w:val="0"/>
          <w:marTop w:val="67"/>
          <w:marBottom w:val="0"/>
          <w:divBdr>
            <w:top w:val="none" w:sz="0" w:space="0" w:color="auto"/>
            <w:left w:val="none" w:sz="0" w:space="0" w:color="auto"/>
            <w:bottom w:val="none" w:sz="0" w:space="0" w:color="auto"/>
            <w:right w:val="none" w:sz="0" w:space="0" w:color="auto"/>
          </w:divBdr>
        </w:div>
      </w:divsChild>
    </w:div>
    <w:div w:id="1505627862">
      <w:bodyDiv w:val="1"/>
      <w:marLeft w:val="0"/>
      <w:marRight w:val="0"/>
      <w:marTop w:val="0"/>
      <w:marBottom w:val="0"/>
      <w:divBdr>
        <w:top w:val="none" w:sz="0" w:space="0" w:color="auto"/>
        <w:left w:val="none" w:sz="0" w:space="0" w:color="auto"/>
        <w:bottom w:val="none" w:sz="0" w:space="0" w:color="auto"/>
        <w:right w:val="none" w:sz="0" w:space="0" w:color="auto"/>
      </w:divBdr>
      <w:divsChild>
        <w:div w:id="296835579">
          <w:marLeft w:val="547"/>
          <w:marRight w:val="0"/>
          <w:marTop w:val="115"/>
          <w:marBottom w:val="0"/>
          <w:divBdr>
            <w:top w:val="none" w:sz="0" w:space="0" w:color="auto"/>
            <w:left w:val="none" w:sz="0" w:space="0" w:color="auto"/>
            <w:bottom w:val="none" w:sz="0" w:space="0" w:color="auto"/>
            <w:right w:val="none" w:sz="0" w:space="0" w:color="auto"/>
          </w:divBdr>
        </w:div>
        <w:div w:id="450825597">
          <w:marLeft w:val="1166"/>
          <w:marRight w:val="0"/>
          <w:marTop w:val="96"/>
          <w:marBottom w:val="0"/>
          <w:divBdr>
            <w:top w:val="none" w:sz="0" w:space="0" w:color="auto"/>
            <w:left w:val="none" w:sz="0" w:space="0" w:color="auto"/>
            <w:bottom w:val="none" w:sz="0" w:space="0" w:color="auto"/>
            <w:right w:val="none" w:sz="0" w:space="0" w:color="auto"/>
          </w:divBdr>
        </w:div>
        <w:div w:id="566307011">
          <w:marLeft w:val="547"/>
          <w:marRight w:val="0"/>
          <w:marTop w:val="115"/>
          <w:marBottom w:val="0"/>
          <w:divBdr>
            <w:top w:val="none" w:sz="0" w:space="0" w:color="auto"/>
            <w:left w:val="none" w:sz="0" w:space="0" w:color="auto"/>
            <w:bottom w:val="none" w:sz="0" w:space="0" w:color="auto"/>
            <w:right w:val="none" w:sz="0" w:space="0" w:color="auto"/>
          </w:divBdr>
        </w:div>
        <w:div w:id="568460192">
          <w:marLeft w:val="547"/>
          <w:marRight w:val="0"/>
          <w:marTop w:val="115"/>
          <w:marBottom w:val="0"/>
          <w:divBdr>
            <w:top w:val="none" w:sz="0" w:space="0" w:color="auto"/>
            <w:left w:val="none" w:sz="0" w:space="0" w:color="auto"/>
            <w:bottom w:val="none" w:sz="0" w:space="0" w:color="auto"/>
            <w:right w:val="none" w:sz="0" w:space="0" w:color="auto"/>
          </w:divBdr>
        </w:div>
        <w:div w:id="573590814">
          <w:marLeft w:val="547"/>
          <w:marRight w:val="0"/>
          <w:marTop w:val="115"/>
          <w:marBottom w:val="0"/>
          <w:divBdr>
            <w:top w:val="none" w:sz="0" w:space="0" w:color="auto"/>
            <w:left w:val="none" w:sz="0" w:space="0" w:color="auto"/>
            <w:bottom w:val="none" w:sz="0" w:space="0" w:color="auto"/>
            <w:right w:val="none" w:sz="0" w:space="0" w:color="auto"/>
          </w:divBdr>
        </w:div>
      </w:divsChild>
    </w:div>
    <w:div w:id="1528759248">
      <w:bodyDiv w:val="1"/>
      <w:marLeft w:val="0"/>
      <w:marRight w:val="0"/>
      <w:marTop w:val="0"/>
      <w:marBottom w:val="0"/>
      <w:divBdr>
        <w:top w:val="none" w:sz="0" w:space="0" w:color="auto"/>
        <w:left w:val="none" w:sz="0" w:space="0" w:color="auto"/>
        <w:bottom w:val="none" w:sz="0" w:space="0" w:color="auto"/>
        <w:right w:val="none" w:sz="0" w:space="0" w:color="auto"/>
      </w:divBdr>
      <w:divsChild>
        <w:div w:id="436294654">
          <w:marLeft w:val="547"/>
          <w:marRight w:val="0"/>
          <w:marTop w:val="115"/>
          <w:marBottom w:val="0"/>
          <w:divBdr>
            <w:top w:val="none" w:sz="0" w:space="0" w:color="auto"/>
            <w:left w:val="none" w:sz="0" w:space="0" w:color="auto"/>
            <w:bottom w:val="none" w:sz="0" w:space="0" w:color="auto"/>
            <w:right w:val="none" w:sz="0" w:space="0" w:color="auto"/>
          </w:divBdr>
        </w:div>
        <w:div w:id="468860024">
          <w:marLeft w:val="1714"/>
          <w:marRight w:val="0"/>
          <w:marTop w:val="86"/>
          <w:marBottom w:val="0"/>
          <w:divBdr>
            <w:top w:val="none" w:sz="0" w:space="0" w:color="auto"/>
            <w:left w:val="none" w:sz="0" w:space="0" w:color="auto"/>
            <w:bottom w:val="none" w:sz="0" w:space="0" w:color="auto"/>
            <w:right w:val="none" w:sz="0" w:space="0" w:color="auto"/>
          </w:divBdr>
        </w:div>
        <w:div w:id="569970775">
          <w:marLeft w:val="1714"/>
          <w:marRight w:val="0"/>
          <w:marTop w:val="86"/>
          <w:marBottom w:val="0"/>
          <w:divBdr>
            <w:top w:val="none" w:sz="0" w:space="0" w:color="auto"/>
            <w:left w:val="none" w:sz="0" w:space="0" w:color="auto"/>
            <w:bottom w:val="none" w:sz="0" w:space="0" w:color="auto"/>
            <w:right w:val="none" w:sz="0" w:space="0" w:color="auto"/>
          </w:divBdr>
        </w:div>
        <w:div w:id="826632932">
          <w:marLeft w:val="1166"/>
          <w:marRight w:val="0"/>
          <w:marTop w:val="96"/>
          <w:marBottom w:val="0"/>
          <w:divBdr>
            <w:top w:val="none" w:sz="0" w:space="0" w:color="auto"/>
            <w:left w:val="none" w:sz="0" w:space="0" w:color="auto"/>
            <w:bottom w:val="none" w:sz="0" w:space="0" w:color="auto"/>
            <w:right w:val="none" w:sz="0" w:space="0" w:color="auto"/>
          </w:divBdr>
        </w:div>
        <w:div w:id="1358241869">
          <w:marLeft w:val="1166"/>
          <w:marRight w:val="0"/>
          <w:marTop w:val="96"/>
          <w:marBottom w:val="0"/>
          <w:divBdr>
            <w:top w:val="none" w:sz="0" w:space="0" w:color="auto"/>
            <w:left w:val="none" w:sz="0" w:space="0" w:color="auto"/>
            <w:bottom w:val="none" w:sz="0" w:space="0" w:color="auto"/>
            <w:right w:val="none" w:sz="0" w:space="0" w:color="auto"/>
          </w:divBdr>
        </w:div>
        <w:div w:id="1469585842">
          <w:marLeft w:val="1714"/>
          <w:marRight w:val="0"/>
          <w:marTop w:val="86"/>
          <w:marBottom w:val="0"/>
          <w:divBdr>
            <w:top w:val="none" w:sz="0" w:space="0" w:color="auto"/>
            <w:left w:val="none" w:sz="0" w:space="0" w:color="auto"/>
            <w:bottom w:val="none" w:sz="0" w:space="0" w:color="auto"/>
            <w:right w:val="none" w:sz="0" w:space="0" w:color="auto"/>
          </w:divBdr>
        </w:div>
        <w:div w:id="1485975913">
          <w:marLeft w:val="1714"/>
          <w:marRight w:val="0"/>
          <w:marTop w:val="86"/>
          <w:marBottom w:val="0"/>
          <w:divBdr>
            <w:top w:val="none" w:sz="0" w:space="0" w:color="auto"/>
            <w:left w:val="none" w:sz="0" w:space="0" w:color="auto"/>
            <w:bottom w:val="none" w:sz="0" w:space="0" w:color="auto"/>
            <w:right w:val="none" w:sz="0" w:space="0" w:color="auto"/>
          </w:divBdr>
        </w:div>
        <w:div w:id="1570529708">
          <w:marLeft w:val="1714"/>
          <w:marRight w:val="0"/>
          <w:marTop w:val="86"/>
          <w:marBottom w:val="0"/>
          <w:divBdr>
            <w:top w:val="none" w:sz="0" w:space="0" w:color="auto"/>
            <w:left w:val="none" w:sz="0" w:space="0" w:color="auto"/>
            <w:bottom w:val="none" w:sz="0" w:space="0" w:color="auto"/>
            <w:right w:val="none" w:sz="0" w:space="0" w:color="auto"/>
          </w:divBdr>
        </w:div>
        <w:div w:id="1603605488">
          <w:marLeft w:val="1714"/>
          <w:marRight w:val="0"/>
          <w:marTop w:val="86"/>
          <w:marBottom w:val="0"/>
          <w:divBdr>
            <w:top w:val="none" w:sz="0" w:space="0" w:color="auto"/>
            <w:left w:val="none" w:sz="0" w:space="0" w:color="auto"/>
            <w:bottom w:val="none" w:sz="0" w:space="0" w:color="auto"/>
            <w:right w:val="none" w:sz="0" w:space="0" w:color="auto"/>
          </w:divBdr>
        </w:div>
        <w:div w:id="1638217795">
          <w:marLeft w:val="1166"/>
          <w:marRight w:val="0"/>
          <w:marTop w:val="96"/>
          <w:marBottom w:val="0"/>
          <w:divBdr>
            <w:top w:val="none" w:sz="0" w:space="0" w:color="auto"/>
            <w:left w:val="none" w:sz="0" w:space="0" w:color="auto"/>
            <w:bottom w:val="none" w:sz="0" w:space="0" w:color="auto"/>
            <w:right w:val="none" w:sz="0" w:space="0" w:color="auto"/>
          </w:divBdr>
        </w:div>
        <w:div w:id="1659263528">
          <w:marLeft w:val="1714"/>
          <w:marRight w:val="0"/>
          <w:marTop w:val="86"/>
          <w:marBottom w:val="0"/>
          <w:divBdr>
            <w:top w:val="none" w:sz="0" w:space="0" w:color="auto"/>
            <w:left w:val="none" w:sz="0" w:space="0" w:color="auto"/>
            <w:bottom w:val="none" w:sz="0" w:space="0" w:color="auto"/>
            <w:right w:val="none" w:sz="0" w:space="0" w:color="auto"/>
          </w:divBdr>
        </w:div>
        <w:div w:id="1806003200">
          <w:marLeft w:val="1714"/>
          <w:marRight w:val="0"/>
          <w:marTop w:val="86"/>
          <w:marBottom w:val="0"/>
          <w:divBdr>
            <w:top w:val="none" w:sz="0" w:space="0" w:color="auto"/>
            <w:left w:val="none" w:sz="0" w:space="0" w:color="auto"/>
            <w:bottom w:val="none" w:sz="0" w:space="0" w:color="auto"/>
            <w:right w:val="none" w:sz="0" w:space="0" w:color="auto"/>
          </w:divBdr>
        </w:div>
        <w:div w:id="1808357631">
          <w:marLeft w:val="1714"/>
          <w:marRight w:val="0"/>
          <w:marTop w:val="86"/>
          <w:marBottom w:val="0"/>
          <w:divBdr>
            <w:top w:val="none" w:sz="0" w:space="0" w:color="auto"/>
            <w:left w:val="none" w:sz="0" w:space="0" w:color="auto"/>
            <w:bottom w:val="none" w:sz="0" w:space="0" w:color="auto"/>
            <w:right w:val="none" w:sz="0" w:space="0" w:color="auto"/>
          </w:divBdr>
        </w:div>
      </w:divsChild>
    </w:div>
    <w:div w:id="1581523524">
      <w:bodyDiv w:val="1"/>
      <w:marLeft w:val="0"/>
      <w:marRight w:val="0"/>
      <w:marTop w:val="0"/>
      <w:marBottom w:val="0"/>
      <w:divBdr>
        <w:top w:val="none" w:sz="0" w:space="0" w:color="auto"/>
        <w:left w:val="none" w:sz="0" w:space="0" w:color="auto"/>
        <w:bottom w:val="none" w:sz="0" w:space="0" w:color="auto"/>
        <w:right w:val="none" w:sz="0" w:space="0" w:color="auto"/>
      </w:divBdr>
    </w:div>
    <w:div w:id="1614361956">
      <w:bodyDiv w:val="1"/>
      <w:marLeft w:val="0"/>
      <w:marRight w:val="0"/>
      <w:marTop w:val="0"/>
      <w:marBottom w:val="0"/>
      <w:divBdr>
        <w:top w:val="none" w:sz="0" w:space="0" w:color="auto"/>
        <w:left w:val="none" w:sz="0" w:space="0" w:color="auto"/>
        <w:bottom w:val="none" w:sz="0" w:space="0" w:color="auto"/>
        <w:right w:val="none" w:sz="0" w:space="0" w:color="auto"/>
      </w:divBdr>
      <w:divsChild>
        <w:div w:id="614406975">
          <w:marLeft w:val="547"/>
          <w:marRight w:val="0"/>
          <w:marTop w:val="77"/>
          <w:marBottom w:val="0"/>
          <w:divBdr>
            <w:top w:val="none" w:sz="0" w:space="0" w:color="auto"/>
            <w:left w:val="none" w:sz="0" w:space="0" w:color="auto"/>
            <w:bottom w:val="none" w:sz="0" w:space="0" w:color="auto"/>
            <w:right w:val="none" w:sz="0" w:space="0" w:color="auto"/>
          </w:divBdr>
        </w:div>
        <w:div w:id="897472657">
          <w:marLeft w:val="547"/>
          <w:marRight w:val="0"/>
          <w:marTop w:val="77"/>
          <w:marBottom w:val="0"/>
          <w:divBdr>
            <w:top w:val="none" w:sz="0" w:space="0" w:color="auto"/>
            <w:left w:val="none" w:sz="0" w:space="0" w:color="auto"/>
            <w:bottom w:val="none" w:sz="0" w:space="0" w:color="auto"/>
            <w:right w:val="none" w:sz="0" w:space="0" w:color="auto"/>
          </w:divBdr>
        </w:div>
        <w:div w:id="1086730628">
          <w:marLeft w:val="547"/>
          <w:marRight w:val="0"/>
          <w:marTop w:val="77"/>
          <w:marBottom w:val="0"/>
          <w:divBdr>
            <w:top w:val="none" w:sz="0" w:space="0" w:color="auto"/>
            <w:left w:val="none" w:sz="0" w:space="0" w:color="auto"/>
            <w:bottom w:val="none" w:sz="0" w:space="0" w:color="auto"/>
            <w:right w:val="none" w:sz="0" w:space="0" w:color="auto"/>
          </w:divBdr>
        </w:div>
        <w:div w:id="1566794088">
          <w:marLeft w:val="547"/>
          <w:marRight w:val="0"/>
          <w:marTop w:val="77"/>
          <w:marBottom w:val="0"/>
          <w:divBdr>
            <w:top w:val="none" w:sz="0" w:space="0" w:color="auto"/>
            <w:left w:val="none" w:sz="0" w:space="0" w:color="auto"/>
            <w:bottom w:val="none" w:sz="0" w:space="0" w:color="auto"/>
            <w:right w:val="none" w:sz="0" w:space="0" w:color="auto"/>
          </w:divBdr>
        </w:div>
        <w:div w:id="1641880052">
          <w:marLeft w:val="547"/>
          <w:marRight w:val="0"/>
          <w:marTop w:val="77"/>
          <w:marBottom w:val="0"/>
          <w:divBdr>
            <w:top w:val="none" w:sz="0" w:space="0" w:color="auto"/>
            <w:left w:val="none" w:sz="0" w:space="0" w:color="auto"/>
            <w:bottom w:val="none" w:sz="0" w:space="0" w:color="auto"/>
            <w:right w:val="none" w:sz="0" w:space="0" w:color="auto"/>
          </w:divBdr>
        </w:div>
        <w:div w:id="1759446400">
          <w:marLeft w:val="547"/>
          <w:marRight w:val="0"/>
          <w:marTop w:val="77"/>
          <w:marBottom w:val="0"/>
          <w:divBdr>
            <w:top w:val="none" w:sz="0" w:space="0" w:color="auto"/>
            <w:left w:val="none" w:sz="0" w:space="0" w:color="auto"/>
            <w:bottom w:val="none" w:sz="0" w:space="0" w:color="auto"/>
            <w:right w:val="none" w:sz="0" w:space="0" w:color="auto"/>
          </w:divBdr>
        </w:div>
        <w:div w:id="2035374869">
          <w:marLeft w:val="547"/>
          <w:marRight w:val="0"/>
          <w:marTop w:val="77"/>
          <w:marBottom w:val="0"/>
          <w:divBdr>
            <w:top w:val="none" w:sz="0" w:space="0" w:color="auto"/>
            <w:left w:val="none" w:sz="0" w:space="0" w:color="auto"/>
            <w:bottom w:val="none" w:sz="0" w:space="0" w:color="auto"/>
            <w:right w:val="none" w:sz="0" w:space="0" w:color="auto"/>
          </w:divBdr>
        </w:div>
        <w:div w:id="2094620837">
          <w:marLeft w:val="547"/>
          <w:marRight w:val="0"/>
          <w:marTop w:val="77"/>
          <w:marBottom w:val="0"/>
          <w:divBdr>
            <w:top w:val="none" w:sz="0" w:space="0" w:color="auto"/>
            <w:left w:val="none" w:sz="0" w:space="0" w:color="auto"/>
            <w:bottom w:val="none" w:sz="0" w:space="0" w:color="auto"/>
            <w:right w:val="none" w:sz="0" w:space="0" w:color="auto"/>
          </w:divBdr>
        </w:div>
      </w:divsChild>
    </w:div>
    <w:div w:id="1616979146">
      <w:bodyDiv w:val="1"/>
      <w:marLeft w:val="0"/>
      <w:marRight w:val="0"/>
      <w:marTop w:val="0"/>
      <w:marBottom w:val="0"/>
      <w:divBdr>
        <w:top w:val="none" w:sz="0" w:space="0" w:color="auto"/>
        <w:left w:val="none" w:sz="0" w:space="0" w:color="auto"/>
        <w:bottom w:val="none" w:sz="0" w:space="0" w:color="auto"/>
        <w:right w:val="none" w:sz="0" w:space="0" w:color="auto"/>
      </w:divBdr>
      <w:divsChild>
        <w:div w:id="133911736">
          <w:marLeft w:val="1080"/>
          <w:marRight w:val="0"/>
          <w:marTop w:val="77"/>
          <w:marBottom w:val="0"/>
          <w:divBdr>
            <w:top w:val="none" w:sz="0" w:space="0" w:color="auto"/>
            <w:left w:val="none" w:sz="0" w:space="0" w:color="auto"/>
            <w:bottom w:val="none" w:sz="0" w:space="0" w:color="auto"/>
            <w:right w:val="none" w:sz="0" w:space="0" w:color="auto"/>
          </w:divBdr>
        </w:div>
        <w:div w:id="311910750">
          <w:marLeft w:val="547"/>
          <w:marRight w:val="0"/>
          <w:marTop w:val="86"/>
          <w:marBottom w:val="0"/>
          <w:divBdr>
            <w:top w:val="none" w:sz="0" w:space="0" w:color="auto"/>
            <w:left w:val="none" w:sz="0" w:space="0" w:color="auto"/>
            <w:bottom w:val="none" w:sz="0" w:space="0" w:color="auto"/>
            <w:right w:val="none" w:sz="0" w:space="0" w:color="auto"/>
          </w:divBdr>
        </w:div>
        <w:div w:id="806969803">
          <w:marLeft w:val="1166"/>
          <w:marRight w:val="0"/>
          <w:marTop w:val="67"/>
          <w:marBottom w:val="0"/>
          <w:divBdr>
            <w:top w:val="none" w:sz="0" w:space="0" w:color="auto"/>
            <w:left w:val="none" w:sz="0" w:space="0" w:color="auto"/>
            <w:bottom w:val="none" w:sz="0" w:space="0" w:color="auto"/>
            <w:right w:val="none" w:sz="0" w:space="0" w:color="auto"/>
          </w:divBdr>
        </w:div>
        <w:div w:id="1071585283">
          <w:marLeft w:val="547"/>
          <w:marRight w:val="0"/>
          <w:marTop w:val="86"/>
          <w:marBottom w:val="0"/>
          <w:divBdr>
            <w:top w:val="none" w:sz="0" w:space="0" w:color="auto"/>
            <w:left w:val="none" w:sz="0" w:space="0" w:color="auto"/>
            <w:bottom w:val="none" w:sz="0" w:space="0" w:color="auto"/>
            <w:right w:val="none" w:sz="0" w:space="0" w:color="auto"/>
          </w:divBdr>
        </w:div>
        <w:div w:id="1198932072">
          <w:marLeft w:val="1166"/>
          <w:marRight w:val="0"/>
          <w:marTop w:val="67"/>
          <w:marBottom w:val="0"/>
          <w:divBdr>
            <w:top w:val="none" w:sz="0" w:space="0" w:color="auto"/>
            <w:left w:val="none" w:sz="0" w:space="0" w:color="auto"/>
            <w:bottom w:val="none" w:sz="0" w:space="0" w:color="auto"/>
            <w:right w:val="none" w:sz="0" w:space="0" w:color="auto"/>
          </w:divBdr>
        </w:div>
        <w:div w:id="1243837450">
          <w:marLeft w:val="547"/>
          <w:marRight w:val="0"/>
          <w:marTop w:val="86"/>
          <w:marBottom w:val="0"/>
          <w:divBdr>
            <w:top w:val="none" w:sz="0" w:space="0" w:color="auto"/>
            <w:left w:val="none" w:sz="0" w:space="0" w:color="auto"/>
            <w:bottom w:val="none" w:sz="0" w:space="0" w:color="auto"/>
            <w:right w:val="none" w:sz="0" w:space="0" w:color="auto"/>
          </w:divBdr>
        </w:div>
        <w:div w:id="1488666480">
          <w:marLeft w:val="1166"/>
          <w:marRight w:val="0"/>
          <w:marTop w:val="67"/>
          <w:marBottom w:val="0"/>
          <w:divBdr>
            <w:top w:val="none" w:sz="0" w:space="0" w:color="auto"/>
            <w:left w:val="none" w:sz="0" w:space="0" w:color="auto"/>
            <w:bottom w:val="none" w:sz="0" w:space="0" w:color="auto"/>
            <w:right w:val="none" w:sz="0" w:space="0" w:color="auto"/>
          </w:divBdr>
        </w:div>
        <w:div w:id="1597445774">
          <w:marLeft w:val="547"/>
          <w:marRight w:val="0"/>
          <w:marTop w:val="86"/>
          <w:marBottom w:val="0"/>
          <w:divBdr>
            <w:top w:val="none" w:sz="0" w:space="0" w:color="auto"/>
            <w:left w:val="none" w:sz="0" w:space="0" w:color="auto"/>
            <w:bottom w:val="none" w:sz="0" w:space="0" w:color="auto"/>
            <w:right w:val="none" w:sz="0" w:space="0" w:color="auto"/>
          </w:divBdr>
        </w:div>
        <w:div w:id="1772310507">
          <w:marLeft w:val="547"/>
          <w:marRight w:val="0"/>
          <w:marTop w:val="96"/>
          <w:marBottom w:val="0"/>
          <w:divBdr>
            <w:top w:val="none" w:sz="0" w:space="0" w:color="auto"/>
            <w:left w:val="none" w:sz="0" w:space="0" w:color="auto"/>
            <w:bottom w:val="none" w:sz="0" w:space="0" w:color="auto"/>
            <w:right w:val="none" w:sz="0" w:space="0" w:color="auto"/>
          </w:divBdr>
        </w:div>
      </w:divsChild>
    </w:div>
    <w:div w:id="1684092584">
      <w:bodyDiv w:val="1"/>
      <w:marLeft w:val="0"/>
      <w:marRight w:val="0"/>
      <w:marTop w:val="0"/>
      <w:marBottom w:val="0"/>
      <w:divBdr>
        <w:top w:val="none" w:sz="0" w:space="0" w:color="auto"/>
        <w:left w:val="none" w:sz="0" w:space="0" w:color="auto"/>
        <w:bottom w:val="none" w:sz="0" w:space="0" w:color="auto"/>
        <w:right w:val="none" w:sz="0" w:space="0" w:color="auto"/>
      </w:divBdr>
      <w:divsChild>
        <w:div w:id="140272073">
          <w:marLeft w:val="1714"/>
          <w:marRight w:val="0"/>
          <w:marTop w:val="77"/>
          <w:marBottom w:val="0"/>
          <w:divBdr>
            <w:top w:val="none" w:sz="0" w:space="0" w:color="auto"/>
            <w:left w:val="none" w:sz="0" w:space="0" w:color="auto"/>
            <w:bottom w:val="none" w:sz="0" w:space="0" w:color="auto"/>
            <w:right w:val="none" w:sz="0" w:space="0" w:color="auto"/>
          </w:divBdr>
        </w:div>
        <w:div w:id="166554358">
          <w:marLeft w:val="1166"/>
          <w:marRight w:val="0"/>
          <w:marTop w:val="86"/>
          <w:marBottom w:val="0"/>
          <w:divBdr>
            <w:top w:val="none" w:sz="0" w:space="0" w:color="auto"/>
            <w:left w:val="none" w:sz="0" w:space="0" w:color="auto"/>
            <w:bottom w:val="none" w:sz="0" w:space="0" w:color="auto"/>
            <w:right w:val="none" w:sz="0" w:space="0" w:color="auto"/>
          </w:divBdr>
        </w:div>
        <w:div w:id="627466368">
          <w:marLeft w:val="547"/>
          <w:marRight w:val="0"/>
          <w:marTop w:val="96"/>
          <w:marBottom w:val="0"/>
          <w:divBdr>
            <w:top w:val="none" w:sz="0" w:space="0" w:color="auto"/>
            <w:left w:val="none" w:sz="0" w:space="0" w:color="auto"/>
            <w:bottom w:val="none" w:sz="0" w:space="0" w:color="auto"/>
            <w:right w:val="none" w:sz="0" w:space="0" w:color="auto"/>
          </w:divBdr>
        </w:div>
        <w:div w:id="1147361014">
          <w:marLeft w:val="1166"/>
          <w:marRight w:val="0"/>
          <w:marTop w:val="86"/>
          <w:marBottom w:val="0"/>
          <w:divBdr>
            <w:top w:val="none" w:sz="0" w:space="0" w:color="auto"/>
            <w:left w:val="none" w:sz="0" w:space="0" w:color="auto"/>
            <w:bottom w:val="none" w:sz="0" w:space="0" w:color="auto"/>
            <w:right w:val="none" w:sz="0" w:space="0" w:color="auto"/>
          </w:divBdr>
        </w:div>
        <w:div w:id="1252667489">
          <w:marLeft w:val="1166"/>
          <w:marRight w:val="0"/>
          <w:marTop w:val="86"/>
          <w:marBottom w:val="0"/>
          <w:divBdr>
            <w:top w:val="none" w:sz="0" w:space="0" w:color="auto"/>
            <w:left w:val="none" w:sz="0" w:space="0" w:color="auto"/>
            <w:bottom w:val="none" w:sz="0" w:space="0" w:color="auto"/>
            <w:right w:val="none" w:sz="0" w:space="0" w:color="auto"/>
          </w:divBdr>
        </w:div>
        <w:div w:id="1816947089">
          <w:marLeft w:val="547"/>
          <w:marRight w:val="0"/>
          <w:marTop w:val="96"/>
          <w:marBottom w:val="0"/>
          <w:divBdr>
            <w:top w:val="none" w:sz="0" w:space="0" w:color="auto"/>
            <w:left w:val="none" w:sz="0" w:space="0" w:color="auto"/>
            <w:bottom w:val="none" w:sz="0" w:space="0" w:color="auto"/>
            <w:right w:val="none" w:sz="0" w:space="0" w:color="auto"/>
          </w:divBdr>
        </w:div>
        <w:div w:id="1827088264">
          <w:marLeft w:val="1714"/>
          <w:marRight w:val="0"/>
          <w:marTop w:val="77"/>
          <w:marBottom w:val="0"/>
          <w:divBdr>
            <w:top w:val="none" w:sz="0" w:space="0" w:color="auto"/>
            <w:left w:val="none" w:sz="0" w:space="0" w:color="auto"/>
            <w:bottom w:val="none" w:sz="0" w:space="0" w:color="auto"/>
            <w:right w:val="none" w:sz="0" w:space="0" w:color="auto"/>
          </w:divBdr>
        </w:div>
        <w:div w:id="2027098600">
          <w:marLeft w:val="1166"/>
          <w:marRight w:val="0"/>
          <w:marTop w:val="86"/>
          <w:marBottom w:val="0"/>
          <w:divBdr>
            <w:top w:val="none" w:sz="0" w:space="0" w:color="auto"/>
            <w:left w:val="none" w:sz="0" w:space="0" w:color="auto"/>
            <w:bottom w:val="none" w:sz="0" w:space="0" w:color="auto"/>
            <w:right w:val="none" w:sz="0" w:space="0" w:color="auto"/>
          </w:divBdr>
        </w:div>
        <w:div w:id="2057925159">
          <w:marLeft w:val="1714"/>
          <w:marRight w:val="0"/>
          <w:marTop w:val="77"/>
          <w:marBottom w:val="0"/>
          <w:divBdr>
            <w:top w:val="none" w:sz="0" w:space="0" w:color="auto"/>
            <w:left w:val="none" w:sz="0" w:space="0" w:color="auto"/>
            <w:bottom w:val="none" w:sz="0" w:space="0" w:color="auto"/>
            <w:right w:val="none" w:sz="0" w:space="0" w:color="auto"/>
          </w:divBdr>
        </w:div>
      </w:divsChild>
    </w:div>
    <w:div w:id="1706060772">
      <w:bodyDiv w:val="1"/>
      <w:marLeft w:val="0"/>
      <w:marRight w:val="0"/>
      <w:marTop w:val="0"/>
      <w:marBottom w:val="0"/>
      <w:divBdr>
        <w:top w:val="none" w:sz="0" w:space="0" w:color="auto"/>
        <w:left w:val="none" w:sz="0" w:space="0" w:color="auto"/>
        <w:bottom w:val="none" w:sz="0" w:space="0" w:color="auto"/>
        <w:right w:val="none" w:sz="0" w:space="0" w:color="auto"/>
      </w:divBdr>
      <w:divsChild>
        <w:div w:id="204680175">
          <w:marLeft w:val="1166"/>
          <w:marRight w:val="0"/>
          <w:marTop w:val="96"/>
          <w:marBottom w:val="0"/>
          <w:divBdr>
            <w:top w:val="none" w:sz="0" w:space="0" w:color="auto"/>
            <w:left w:val="none" w:sz="0" w:space="0" w:color="auto"/>
            <w:bottom w:val="none" w:sz="0" w:space="0" w:color="auto"/>
            <w:right w:val="none" w:sz="0" w:space="0" w:color="auto"/>
          </w:divBdr>
        </w:div>
        <w:div w:id="651253368">
          <w:marLeft w:val="547"/>
          <w:marRight w:val="0"/>
          <w:marTop w:val="115"/>
          <w:marBottom w:val="0"/>
          <w:divBdr>
            <w:top w:val="none" w:sz="0" w:space="0" w:color="auto"/>
            <w:left w:val="none" w:sz="0" w:space="0" w:color="auto"/>
            <w:bottom w:val="none" w:sz="0" w:space="0" w:color="auto"/>
            <w:right w:val="none" w:sz="0" w:space="0" w:color="auto"/>
          </w:divBdr>
        </w:div>
        <w:div w:id="1336954112">
          <w:marLeft w:val="1166"/>
          <w:marRight w:val="0"/>
          <w:marTop w:val="96"/>
          <w:marBottom w:val="0"/>
          <w:divBdr>
            <w:top w:val="none" w:sz="0" w:space="0" w:color="auto"/>
            <w:left w:val="none" w:sz="0" w:space="0" w:color="auto"/>
            <w:bottom w:val="none" w:sz="0" w:space="0" w:color="auto"/>
            <w:right w:val="none" w:sz="0" w:space="0" w:color="auto"/>
          </w:divBdr>
        </w:div>
        <w:div w:id="1651640858">
          <w:marLeft w:val="547"/>
          <w:marRight w:val="0"/>
          <w:marTop w:val="115"/>
          <w:marBottom w:val="0"/>
          <w:divBdr>
            <w:top w:val="none" w:sz="0" w:space="0" w:color="auto"/>
            <w:left w:val="none" w:sz="0" w:space="0" w:color="auto"/>
            <w:bottom w:val="none" w:sz="0" w:space="0" w:color="auto"/>
            <w:right w:val="none" w:sz="0" w:space="0" w:color="auto"/>
          </w:divBdr>
        </w:div>
        <w:div w:id="1821194570">
          <w:marLeft w:val="547"/>
          <w:marRight w:val="0"/>
          <w:marTop w:val="115"/>
          <w:marBottom w:val="0"/>
          <w:divBdr>
            <w:top w:val="none" w:sz="0" w:space="0" w:color="auto"/>
            <w:left w:val="none" w:sz="0" w:space="0" w:color="auto"/>
            <w:bottom w:val="none" w:sz="0" w:space="0" w:color="auto"/>
            <w:right w:val="none" w:sz="0" w:space="0" w:color="auto"/>
          </w:divBdr>
        </w:div>
        <w:div w:id="1874075579">
          <w:marLeft w:val="1166"/>
          <w:marRight w:val="0"/>
          <w:marTop w:val="96"/>
          <w:marBottom w:val="0"/>
          <w:divBdr>
            <w:top w:val="none" w:sz="0" w:space="0" w:color="auto"/>
            <w:left w:val="none" w:sz="0" w:space="0" w:color="auto"/>
            <w:bottom w:val="none" w:sz="0" w:space="0" w:color="auto"/>
            <w:right w:val="none" w:sz="0" w:space="0" w:color="auto"/>
          </w:divBdr>
        </w:div>
        <w:div w:id="1997341385">
          <w:marLeft w:val="1166"/>
          <w:marRight w:val="0"/>
          <w:marTop w:val="96"/>
          <w:marBottom w:val="0"/>
          <w:divBdr>
            <w:top w:val="none" w:sz="0" w:space="0" w:color="auto"/>
            <w:left w:val="none" w:sz="0" w:space="0" w:color="auto"/>
            <w:bottom w:val="none" w:sz="0" w:space="0" w:color="auto"/>
            <w:right w:val="none" w:sz="0" w:space="0" w:color="auto"/>
          </w:divBdr>
        </w:div>
      </w:divsChild>
    </w:div>
    <w:div w:id="1801923744">
      <w:bodyDiv w:val="1"/>
      <w:marLeft w:val="0"/>
      <w:marRight w:val="0"/>
      <w:marTop w:val="0"/>
      <w:marBottom w:val="0"/>
      <w:divBdr>
        <w:top w:val="none" w:sz="0" w:space="0" w:color="auto"/>
        <w:left w:val="none" w:sz="0" w:space="0" w:color="auto"/>
        <w:bottom w:val="none" w:sz="0" w:space="0" w:color="auto"/>
        <w:right w:val="none" w:sz="0" w:space="0" w:color="auto"/>
      </w:divBdr>
      <w:divsChild>
        <w:div w:id="114445318">
          <w:marLeft w:val="547"/>
          <w:marRight w:val="0"/>
          <w:marTop w:val="67"/>
          <w:marBottom w:val="0"/>
          <w:divBdr>
            <w:top w:val="none" w:sz="0" w:space="0" w:color="auto"/>
            <w:left w:val="none" w:sz="0" w:space="0" w:color="auto"/>
            <w:bottom w:val="none" w:sz="0" w:space="0" w:color="auto"/>
            <w:right w:val="none" w:sz="0" w:space="0" w:color="auto"/>
          </w:divBdr>
        </w:div>
        <w:div w:id="409697485">
          <w:marLeft w:val="547"/>
          <w:marRight w:val="0"/>
          <w:marTop w:val="67"/>
          <w:marBottom w:val="0"/>
          <w:divBdr>
            <w:top w:val="none" w:sz="0" w:space="0" w:color="auto"/>
            <w:left w:val="none" w:sz="0" w:space="0" w:color="auto"/>
            <w:bottom w:val="none" w:sz="0" w:space="0" w:color="auto"/>
            <w:right w:val="none" w:sz="0" w:space="0" w:color="auto"/>
          </w:divBdr>
        </w:div>
        <w:div w:id="749035390">
          <w:marLeft w:val="547"/>
          <w:marRight w:val="0"/>
          <w:marTop w:val="67"/>
          <w:marBottom w:val="0"/>
          <w:divBdr>
            <w:top w:val="none" w:sz="0" w:space="0" w:color="auto"/>
            <w:left w:val="none" w:sz="0" w:space="0" w:color="auto"/>
            <w:bottom w:val="none" w:sz="0" w:space="0" w:color="auto"/>
            <w:right w:val="none" w:sz="0" w:space="0" w:color="auto"/>
          </w:divBdr>
        </w:div>
        <w:div w:id="829443748">
          <w:marLeft w:val="547"/>
          <w:marRight w:val="0"/>
          <w:marTop w:val="67"/>
          <w:marBottom w:val="0"/>
          <w:divBdr>
            <w:top w:val="none" w:sz="0" w:space="0" w:color="auto"/>
            <w:left w:val="none" w:sz="0" w:space="0" w:color="auto"/>
            <w:bottom w:val="none" w:sz="0" w:space="0" w:color="auto"/>
            <w:right w:val="none" w:sz="0" w:space="0" w:color="auto"/>
          </w:divBdr>
        </w:div>
        <w:div w:id="1991252982">
          <w:marLeft w:val="547"/>
          <w:marRight w:val="0"/>
          <w:marTop w:val="67"/>
          <w:marBottom w:val="0"/>
          <w:divBdr>
            <w:top w:val="none" w:sz="0" w:space="0" w:color="auto"/>
            <w:left w:val="none" w:sz="0" w:space="0" w:color="auto"/>
            <w:bottom w:val="none" w:sz="0" w:space="0" w:color="auto"/>
            <w:right w:val="none" w:sz="0" w:space="0" w:color="auto"/>
          </w:divBdr>
        </w:div>
      </w:divsChild>
    </w:div>
    <w:div w:id="1837333203">
      <w:bodyDiv w:val="1"/>
      <w:marLeft w:val="0"/>
      <w:marRight w:val="0"/>
      <w:marTop w:val="0"/>
      <w:marBottom w:val="0"/>
      <w:divBdr>
        <w:top w:val="none" w:sz="0" w:space="0" w:color="auto"/>
        <w:left w:val="none" w:sz="0" w:space="0" w:color="auto"/>
        <w:bottom w:val="none" w:sz="0" w:space="0" w:color="auto"/>
        <w:right w:val="none" w:sz="0" w:space="0" w:color="auto"/>
      </w:divBdr>
    </w:div>
    <w:div w:id="1840075411">
      <w:bodyDiv w:val="1"/>
      <w:marLeft w:val="0"/>
      <w:marRight w:val="0"/>
      <w:marTop w:val="0"/>
      <w:marBottom w:val="0"/>
      <w:divBdr>
        <w:top w:val="none" w:sz="0" w:space="0" w:color="auto"/>
        <w:left w:val="none" w:sz="0" w:space="0" w:color="auto"/>
        <w:bottom w:val="none" w:sz="0" w:space="0" w:color="auto"/>
        <w:right w:val="none" w:sz="0" w:space="0" w:color="auto"/>
      </w:divBdr>
      <w:divsChild>
        <w:div w:id="740449428">
          <w:marLeft w:val="1166"/>
          <w:marRight w:val="0"/>
          <w:marTop w:val="96"/>
          <w:marBottom w:val="0"/>
          <w:divBdr>
            <w:top w:val="none" w:sz="0" w:space="0" w:color="auto"/>
            <w:left w:val="none" w:sz="0" w:space="0" w:color="auto"/>
            <w:bottom w:val="none" w:sz="0" w:space="0" w:color="auto"/>
            <w:right w:val="none" w:sz="0" w:space="0" w:color="auto"/>
          </w:divBdr>
        </w:div>
        <w:div w:id="825365014">
          <w:marLeft w:val="547"/>
          <w:marRight w:val="0"/>
          <w:marTop w:val="115"/>
          <w:marBottom w:val="0"/>
          <w:divBdr>
            <w:top w:val="none" w:sz="0" w:space="0" w:color="auto"/>
            <w:left w:val="none" w:sz="0" w:space="0" w:color="auto"/>
            <w:bottom w:val="none" w:sz="0" w:space="0" w:color="auto"/>
            <w:right w:val="none" w:sz="0" w:space="0" w:color="auto"/>
          </w:divBdr>
        </w:div>
        <w:div w:id="968975215">
          <w:marLeft w:val="547"/>
          <w:marRight w:val="0"/>
          <w:marTop w:val="115"/>
          <w:marBottom w:val="0"/>
          <w:divBdr>
            <w:top w:val="none" w:sz="0" w:space="0" w:color="auto"/>
            <w:left w:val="none" w:sz="0" w:space="0" w:color="auto"/>
            <w:bottom w:val="none" w:sz="0" w:space="0" w:color="auto"/>
            <w:right w:val="none" w:sz="0" w:space="0" w:color="auto"/>
          </w:divBdr>
        </w:div>
        <w:div w:id="1002271090">
          <w:marLeft w:val="1166"/>
          <w:marRight w:val="0"/>
          <w:marTop w:val="96"/>
          <w:marBottom w:val="0"/>
          <w:divBdr>
            <w:top w:val="none" w:sz="0" w:space="0" w:color="auto"/>
            <w:left w:val="none" w:sz="0" w:space="0" w:color="auto"/>
            <w:bottom w:val="none" w:sz="0" w:space="0" w:color="auto"/>
            <w:right w:val="none" w:sz="0" w:space="0" w:color="auto"/>
          </w:divBdr>
        </w:div>
        <w:div w:id="1138912736">
          <w:marLeft w:val="1166"/>
          <w:marRight w:val="0"/>
          <w:marTop w:val="96"/>
          <w:marBottom w:val="0"/>
          <w:divBdr>
            <w:top w:val="none" w:sz="0" w:space="0" w:color="auto"/>
            <w:left w:val="none" w:sz="0" w:space="0" w:color="auto"/>
            <w:bottom w:val="none" w:sz="0" w:space="0" w:color="auto"/>
            <w:right w:val="none" w:sz="0" w:space="0" w:color="auto"/>
          </w:divBdr>
        </w:div>
        <w:div w:id="1239755961">
          <w:marLeft w:val="547"/>
          <w:marRight w:val="0"/>
          <w:marTop w:val="115"/>
          <w:marBottom w:val="0"/>
          <w:divBdr>
            <w:top w:val="none" w:sz="0" w:space="0" w:color="auto"/>
            <w:left w:val="none" w:sz="0" w:space="0" w:color="auto"/>
            <w:bottom w:val="none" w:sz="0" w:space="0" w:color="auto"/>
            <w:right w:val="none" w:sz="0" w:space="0" w:color="auto"/>
          </w:divBdr>
        </w:div>
        <w:div w:id="1292370315">
          <w:marLeft w:val="1166"/>
          <w:marRight w:val="0"/>
          <w:marTop w:val="96"/>
          <w:marBottom w:val="0"/>
          <w:divBdr>
            <w:top w:val="none" w:sz="0" w:space="0" w:color="auto"/>
            <w:left w:val="none" w:sz="0" w:space="0" w:color="auto"/>
            <w:bottom w:val="none" w:sz="0" w:space="0" w:color="auto"/>
            <w:right w:val="none" w:sz="0" w:space="0" w:color="auto"/>
          </w:divBdr>
        </w:div>
        <w:div w:id="1427456633">
          <w:marLeft w:val="1166"/>
          <w:marRight w:val="0"/>
          <w:marTop w:val="96"/>
          <w:marBottom w:val="0"/>
          <w:divBdr>
            <w:top w:val="none" w:sz="0" w:space="0" w:color="auto"/>
            <w:left w:val="none" w:sz="0" w:space="0" w:color="auto"/>
            <w:bottom w:val="none" w:sz="0" w:space="0" w:color="auto"/>
            <w:right w:val="none" w:sz="0" w:space="0" w:color="auto"/>
          </w:divBdr>
        </w:div>
        <w:div w:id="1492135290">
          <w:marLeft w:val="547"/>
          <w:marRight w:val="0"/>
          <w:marTop w:val="115"/>
          <w:marBottom w:val="0"/>
          <w:divBdr>
            <w:top w:val="none" w:sz="0" w:space="0" w:color="auto"/>
            <w:left w:val="none" w:sz="0" w:space="0" w:color="auto"/>
            <w:bottom w:val="none" w:sz="0" w:space="0" w:color="auto"/>
            <w:right w:val="none" w:sz="0" w:space="0" w:color="auto"/>
          </w:divBdr>
        </w:div>
        <w:div w:id="1563177517">
          <w:marLeft w:val="1166"/>
          <w:marRight w:val="0"/>
          <w:marTop w:val="96"/>
          <w:marBottom w:val="0"/>
          <w:divBdr>
            <w:top w:val="none" w:sz="0" w:space="0" w:color="auto"/>
            <w:left w:val="none" w:sz="0" w:space="0" w:color="auto"/>
            <w:bottom w:val="none" w:sz="0" w:space="0" w:color="auto"/>
            <w:right w:val="none" w:sz="0" w:space="0" w:color="auto"/>
          </w:divBdr>
        </w:div>
        <w:div w:id="1603762237">
          <w:marLeft w:val="1166"/>
          <w:marRight w:val="0"/>
          <w:marTop w:val="96"/>
          <w:marBottom w:val="0"/>
          <w:divBdr>
            <w:top w:val="none" w:sz="0" w:space="0" w:color="auto"/>
            <w:left w:val="none" w:sz="0" w:space="0" w:color="auto"/>
            <w:bottom w:val="none" w:sz="0" w:space="0" w:color="auto"/>
            <w:right w:val="none" w:sz="0" w:space="0" w:color="auto"/>
          </w:divBdr>
        </w:div>
      </w:divsChild>
    </w:div>
    <w:div w:id="1851262290">
      <w:bodyDiv w:val="1"/>
      <w:marLeft w:val="0"/>
      <w:marRight w:val="0"/>
      <w:marTop w:val="0"/>
      <w:marBottom w:val="0"/>
      <w:divBdr>
        <w:top w:val="none" w:sz="0" w:space="0" w:color="auto"/>
        <w:left w:val="none" w:sz="0" w:space="0" w:color="auto"/>
        <w:bottom w:val="none" w:sz="0" w:space="0" w:color="auto"/>
        <w:right w:val="none" w:sz="0" w:space="0" w:color="auto"/>
      </w:divBdr>
      <w:divsChild>
        <w:div w:id="575238508">
          <w:marLeft w:val="1714"/>
          <w:marRight w:val="0"/>
          <w:marTop w:val="86"/>
          <w:marBottom w:val="0"/>
          <w:divBdr>
            <w:top w:val="none" w:sz="0" w:space="0" w:color="auto"/>
            <w:left w:val="none" w:sz="0" w:space="0" w:color="auto"/>
            <w:bottom w:val="none" w:sz="0" w:space="0" w:color="auto"/>
            <w:right w:val="none" w:sz="0" w:space="0" w:color="auto"/>
          </w:divBdr>
        </w:div>
        <w:div w:id="604387685">
          <w:marLeft w:val="1714"/>
          <w:marRight w:val="0"/>
          <w:marTop w:val="77"/>
          <w:marBottom w:val="0"/>
          <w:divBdr>
            <w:top w:val="none" w:sz="0" w:space="0" w:color="auto"/>
            <w:left w:val="none" w:sz="0" w:space="0" w:color="auto"/>
            <w:bottom w:val="none" w:sz="0" w:space="0" w:color="auto"/>
            <w:right w:val="none" w:sz="0" w:space="0" w:color="auto"/>
          </w:divBdr>
        </w:div>
        <w:div w:id="616059200">
          <w:marLeft w:val="1166"/>
          <w:marRight w:val="0"/>
          <w:marTop w:val="86"/>
          <w:marBottom w:val="0"/>
          <w:divBdr>
            <w:top w:val="none" w:sz="0" w:space="0" w:color="auto"/>
            <w:left w:val="none" w:sz="0" w:space="0" w:color="auto"/>
            <w:bottom w:val="none" w:sz="0" w:space="0" w:color="auto"/>
            <w:right w:val="none" w:sz="0" w:space="0" w:color="auto"/>
          </w:divBdr>
        </w:div>
        <w:div w:id="777068937">
          <w:marLeft w:val="1714"/>
          <w:marRight w:val="0"/>
          <w:marTop w:val="77"/>
          <w:marBottom w:val="0"/>
          <w:divBdr>
            <w:top w:val="none" w:sz="0" w:space="0" w:color="auto"/>
            <w:left w:val="none" w:sz="0" w:space="0" w:color="auto"/>
            <w:bottom w:val="none" w:sz="0" w:space="0" w:color="auto"/>
            <w:right w:val="none" w:sz="0" w:space="0" w:color="auto"/>
          </w:divBdr>
        </w:div>
        <w:div w:id="1075710337">
          <w:marLeft w:val="1714"/>
          <w:marRight w:val="0"/>
          <w:marTop w:val="86"/>
          <w:marBottom w:val="0"/>
          <w:divBdr>
            <w:top w:val="none" w:sz="0" w:space="0" w:color="auto"/>
            <w:left w:val="none" w:sz="0" w:space="0" w:color="auto"/>
            <w:bottom w:val="none" w:sz="0" w:space="0" w:color="auto"/>
            <w:right w:val="none" w:sz="0" w:space="0" w:color="auto"/>
          </w:divBdr>
        </w:div>
        <w:div w:id="1805850844">
          <w:marLeft w:val="1166"/>
          <w:marRight w:val="0"/>
          <w:marTop w:val="96"/>
          <w:marBottom w:val="0"/>
          <w:divBdr>
            <w:top w:val="none" w:sz="0" w:space="0" w:color="auto"/>
            <w:left w:val="none" w:sz="0" w:space="0" w:color="auto"/>
            <w:bottom w:val="none" w:sz="0" w:space="0" w:color="auto"/>
            <w:right w:val="none" w:sz="0" w:space="0" w:color="auto"/>
          </w:divBdr>
        </w:div>
        <w:div w:id="2102410642">
          <w:marLeft w:val="1166"/>
          <w:marRight w:val="0"/>
          <w:marTop w:val="86"/>
          <w:marBottom w:val="0"/>
          <w:divBdr>
            <w:top w:val="none" w:sz="0" w:space="0" w:color="auto"/>
            <w:left w:val="none" w:sz="0" w:space="0" w:color="auto"/>
            <w:bottom w:val="none" w:sz="0" w:space="0" w:color="auto"/>
            <w:right w:val="none" w:sz="0" w:space="0" w:color="auto"/>
          </w:divBdr>
        </w:div>
      </w:divsChild>
    </w:div>
    <w:div w:id="1886596744">
      <w:bodyDiv w:val="1"/>
      <w:marLeft w:val="0"/>
      <w:marRight w:val="0"/>
      <w:marTop w:val="0"/>
      <w:marBottom w:val="0"/>
      <w:divBdr>
        <w:top w:val="none" w:sz="0" w:space="0" w:color="auto"/>
        <w:left w:val="none" w:sz="0" w:space="0" w:color="auto"/>
        <w:bottom w:val="none" w:sz="0" w:space="0" w:color="auto"/>
        <w:right w:val="none" w:sz="0" w:space="0" w:color="auto"/>
      </w:divBdr>
      <w:divsChild>
        <w:div w:id="1903673">
          <w:marLeft w:val="1080"/>
          <w:marRight w:val="0"/>
          <w:marTop w:val="77"/>
          <w:marBottom w:val="0"/>
          <w:divBdr>
            <w:top w:val="none" w:sz="0" w:space="0" w:color="auto"/>
            <w:left w:val="none" w:sz="0" w:space="0" w:color="auto"/>
            <w:bottom w:val="none" w:sz="0" w:space="0" w:color="auto"/>
            <w:right w:val="none" w:sz="0" w:space="0" w:color="auto"/>
          </w:divBdr>
        </w:div>
        <w:div w:id="36047423">
          <w:marLeft w:val="1080"/>
          <w:marRight w:val="0"/>
          <w:marTop w:val="77"/>
          <w:marBottom w:val="0"/>
          <w:divBdr>
            <w:top w:val="none" w:sz="0" w:space="0" w:color="auto"/>
            <w:left w:val="none" w:sz="0" w:space="0" w:color="auto"/>
            <w:bottom w:val="none" w:sz="0" w:space="0" w:color="auto"/>
            <w:right w:val="none" w:sz="0" w:space="0" w:color="auto"/>
          </w:divBdr>
        </w:div>
        <w:div w:id="322860758">
          <w:marLeft w:val="547"/>
          <w:marRight w:val="0"/>
          <w:marTop w:val="96"/>
          <w:marBottom w:val="0"/>
          <w:divBdr>
            <w:top w:val="none" w:sz="0" w:space="0" w:color="auto"/>
            <w:left w:val="none" w:sz="0" w:space="0" w:color="auto"/>
            <w:bottom w:val="none" w:sz="0" w:space="0" w:color="auto"/>
            <w:right w:val="none" w:sz="0" w:space="0" w:color="auto"/>
          </w:divBdr>
        </w:div>
        <w:div w:id="545992750">
          <w:marLeft w:val="547"/>
          <w:marRight w:val="0"/>
          <w:marTop w:val="86"/>
          <w:marBottom w:val="0"/>
          <w:divBdr>
            <w:top w:val="none" w:sz="0" w:space="0" w:color="auto"/>
            <w:left w:val="none" w:sz="0" w:space="0" w:color="auto"/>
            <w:bottom w:val="none" w:sz="0" w:space="0" w:color="auto"/>
            <w:right w:val="none" w:sz="0" w:space="0" w:color="auto"/>
          </w:divBdr>
        </w:div>
        <w:div w:id="555118639">
          <w:marLeft w:val="1080"/>
          <w:marRight w:val="0"/>
          <w:marTop w:val="86"/>
          <w:marBottom w:val="0"/>
          <w:divBdr>
            <w:top w:val="none" w:sz="0" w:space="0" w:color="auto"/>
            <w:left w:val="none" w:sz="0" w:space="0" w:color="auto"/>
            <w:bottom w:val="none" w:sz="0" w:space="0" w:color="auto"/>
            <w:right w:val="none" w:sz="0" w:space="0" w:color="auto"/>
          </w:divBdr>
        </w:div>
        <w:div w:id="782041118">
          <w:marLeft w:val="547"/>
          <w:marRight w:val="0"/>
          <w:marTop w:val="86"/>
          <w:marBottom w:val="0"/>
          <w:divBdr>
            <w:top w:val="none" w:sz="0" w:space="0" w:color="auto"/>
            <w:left w:val="none" w:sz="0" w:space="0" w:color="auto"/>
            <w:bottom w:val="none" w:sz="0" w:space="0" w:color="auto"/>
            <w:right w:val="none" w:sz="0" w:space="0" w:color="auto"/>
          </w:divBdr>
        </w:div>
        <w:div w:id="1573154671">
          <w:marLeft w:val="1080"/>
          <w:marRight w:val="0"/>
          <w:marTop w:val="86"/>
          <w:marBottom w:val="0"/>
          <w:divBdr>
            <w:top w:val="none" w:sz="0" w:space="0" w:color="auto"/>
            <w:left w:val="none" w:sz="0" w:space="0" w:color="auto"/>
            <w:bottom w:val="none" w:sz="0" w:space="0" w:color="auto"/>
            <w:right w:val="none" w:sz="0" w:space="0" w:color="auto"/>
          </w:divBdr>
        </w:div>
        <w:div w:id="1575159871">
          <w:marLeft w:val="547"/>
          <w:marRight w:val="0"/>
          <w:marTop w:val="86"/>
          <w:marBottom w:val="0"/>
          <w:divBdr>
            <w:top w:val="none" w:sz="0" w:space="0" w:color="auto"/>
            <w:left w:val="none" w:sz="0" w:space="0" w:color="auto"/>
            <w:bottom w:val="none" w:sz="0" w:space="0" w:color="auto"/>
            <w:right w:val="none" w:sz="0" w:space="0" w:color="auto"/>
          </w:divBdr>
        </w:div>
        <w:div w:id="1841970364">
          <w:marLeft w:val="547"/>
          <w:marRight w:val="0"/>
          <w:marTop w:val="86"/>
          <w:marBottom w:val="0"/>
          <w:divBdr>
            <w:top w:val="none" w:sz="0" w:space="0" w:color="auto"/>
            <w:left w:val="none" w:sz="0" w:space="0" w:color="auto"/>
            <w:bottom w:val="none" w:sz="0" w:space="0" w:color="auto"/>
            <w:right w:val="none" w:sz="0" w:space="0" w:color="auto"/>
          </w:divBdr>
        </w:div>
        <w:div w:id="1974292792">
          <w:marLeft w:val="547"/>
          <w:marRight w:val="0"/>
          <w:marTop w:val="86"/>
          <w:marBottom w:val="0"/>
          <w:divBdr>
            <w:top w:val="none" w:sz="0" w:space="0" w:color="auto"/>
            <w:left w:val="none" w:sz="0" w:space="0" w:color="auto"/>
            <w:bottom w:val="none" w:sz="0" w:space="0" w:color="auto"/>
            <w:right w:val="none" w:sz="0" w:space="0" w:color="auto"/>
          </w:divBdr>
        </w:div>
        <w:div w:id="2131899381">
          <w:marLeft w:val="547"/>
          <w:marRight w:val="0"/>
          <w:marTop w:val="96"/>
          <w:marBottom w:val="0"/>
          <w:divBdr>
            <w:top w:val="none" w:sz="0" w:space="0" w:color="auto"/>
            <w:left w:val="none" w:sz="0" w:space="0" w:color="auto"/>
            <w:bottom w:val="none" w:sz="0" w:space="0" w:color="auto"/>
            <w:right w:val="none" w:sz="0" w:space="0" w:color="auto"/>
          </w:divBdr>
        </w:div>
      </w:divsChild>
    </w:div>
    <w:div w:id="1948150938">
      <w:bodyDiv w:val="1"/>
      <w:marLeft w:val="0"/>
      <w:marRight w:val="0"/>
      <w:marTop w:val="0"/>
      <w:marBottom w:val="0"/>
      <w:divBdr>
        <w:top w:val="none" w:sz="0" w:space="0" w:color="auto"/>
        <w:left w:val="none" w:sz="0" w:space="0" w:color="auto"/>
        <w:bottom w:val="none" w:sz="0" w:space="0" w:color="auto"/>
        <w:right w:val="none" w:sz="0" w:space="0" w:color="auto"/>
      </w:divBdr>
      <w:divsChild>
        <w:div w:id="218397469">
          <w:marLeft w:val="547"/>
          <w:marRight w:val="0"/>
          <w:marTop w:val="77"/>
          <w:marBottom w:val="0"/>
          <w:divBdr>
            <w:top w:val="none" w:sz="0" w:space="0" w:color="auto"/>
            <w:left w:val="none" w:sz="0" w:space="0" w:color="auto"/>
            <w:bottom w:val="none" w:sz="0" w:space="0" w:color="auto"/>
            <w:right w:val="none" w:sz="0" w:space="0" w:color="auto"/>
          </w:divBdr>
        </w:div>
        <w:div w:id="750542029">
          <w:marLeft w:val="547"/>
          <w:marRight w:val="0"/>
          <w:marTop w:val="77"/>
          <w:marBottom w:val="0"/>
          <w:divBdr>
            <w:top w:val="none" w:sz="0" w:space="0" w:color="auto"/>
            <w:left w:val="none" w:sz="0" w:space="0" w:color="auto"/>
            <w:bottom w:val="none" w:sz="0" w:space="0" w:color="auto"/>
            <w:right w:val="none" w:sz="0" w:space="0" w:color="auto"/>
          </w:divBdr>
        </w:div>
        <w:div w:id="1279485438">
          <w:marLeft w:val="547"/>
          <w:marRight w:val="0"/>
          <w:marTop w:val="77"/>
          <w:marBottom w:val="0"/>
          <w:divBdr>
            <w:top w:val="none" w:sz="0" w:space="0" w:color="auto"/>
            <w:left w:val="none" w:sz="0" w:space="0" w:color="auto"/>
            <w:bottom w:val="none" w:sz="0" w:space="0" w:color="auto"/>
            <w:right w:val="none" w:sz="0" w:space="0" w:color="auto"/>
          </w:divBdr>
        </w:div>
      </w:divsChild>
    </w:div>
    <w:div w:id="1950312270">
      <w:bodyDiv w:val="1"/>
      <w:marLeft w:val="0"/>
      <w:marRight w:val="0"/>
      <w:marTop w:val="0"/>
      <w:marBottom w:val="0"/>
      <w:divBdr>
        <w:top w:val="none" w:sz="0" w:space="0" w:color="auto"/>
        <w:left w:val="none" w:sz="0" w:space="0" w:color="auto"/>
        <w:bottom w:val="none" w:sz="0" w:space="0" w:color="auto"/>
        <w:right w:val="none" w:sz="0" w:space="0" w:color="auto"/>
      </w:divBdr>
      <w:divsChild>
        <w:div w:id="17587816">
          <w:marLeft w:val="547"/>
          <w:marRight w:val="0"/>
          <w:marTop w:val="67"/>
          <w:marBottom w:val="0"/>
          <w:divBdr>
            <w:top w:val="none" w:sz="0" w:space="0" w:color="auto"/>
            <w:left w:val="none" w:sz="0" w:space="0" w:color="auto"/>
            <w:bottom w:val="none" w:sz="0" w:space="0" w:color="auto"/>
            <w:right w:val="none" w:sz="0" w:space="0" w:color="auto"/>
          </w:divBdr>
        </w:div>
        <w:div w:id="332297541">
          <w:marLeft w:val="547"/>
          <w:marRight w:val="0"/>
          <w:marTop w:val="67"/>
          <w:marBottom w:val="0"/>
          <w:divBdr>
            <w:top w:val="none" w:sz="0" w:space="0" w:color="auto"/>
            <w:left w:val="none" w:sz="0" w:space="0" w:color="auto"/>
            <w:bottom w:val="none" w:sz="0" w:space="0" w:color="auto"/>
            <w:right w:val="none" w:sz="0" w:space="0" w:color="auto"/>
          </w:divBdr>
        </w:div>
        <w:div w:id="688065332">
          <w:marLeft w:val="547"/>
          <w:marRight w:val="0"/>
          <w:marTop w:val="67"/>
          <w:marBottom w:val="0"/>
          <w:divBdr>
            <w:top w:val="none" w:sz="0" w:space="0" w:color="auto"/>
            <w:left w:val="none" w:sz="0" w:space="0" w:color="auto"/>
            <w:bottom w:val="none" w:sz="0" w:space="0" w:color="auto"/>
            <w:right w:val="none" w:sz="0" w:space="0" w:color="auto"/>
          </w:divBdr>
        </w:div>
        <w:div w:id="1315837941">
          <w:marLeft w:val="547"/>
          <w:marRight w:val="0"/>
          <w:marTop w:val="67"/>
          <w:marBottom w:val="0"/>
          <w:divBdr>
            <w:top w:val="none" w:sz="0" w:space="0" w:color="auto"/>
            <w:left w:val="none" w:sz="0" w:space="0" w:color="auto"/>
            <w:bottom w:val="none" w:sz="0" w:space="0" w:color="auto"/>
            <w:right w:val="none" w:sz="0" w:space="0" w:color="auto"/>
          </w:divBdr>
        </w:div>
        <w:div w:id="1350915017">
          <w:marLeft w:val="547"/>
          <w:marRight w:val="0"/>
          <w:marTop w:val="67"/>
          <w:marBottom w:val="0"/>
          <w:divBdr>
            <w:top w:val="none" w:sz="0" w:space="0" w:color="auto"/>
            <w:left w:val="none" w:sz="0" w:space="0" w:color="auto"/>
            <w:bottom w:val="none" w:sz="0" w:space="0" w:color="auto"/>
            <w:right w:val="none" w:sz="0" w:space="0" w:color="auto"/>
          </w:divBdr>
        </w:div>
        <w:div w:id="1942447289">
          <w:marLeft w:val="547"/>
          <w:marRight w:val="0"/>
          <w:marTop w:val="67"/>
          <w:marBottom w:val="0"/>
          <w:divBdr>
            <w:top w:val="none" w:sz="0" w:space="0" w:color="auto"/>
            <w:left w:val="none" w:sz="0" w:space="0" w:color="auto"/>
            <w:bottom w:val="none" w:sz="0" w:space="0" w:color="auto"/>
            <w:right w:val="none" w:sz="0" w:space="0" w:color="auto"/>
          </w:divBdr>
        </w:div>
        <w:div w:id="2031028028">
          <w:marLeft w:val="547"/>
          <w:marRight w:val="0"/>
          <w:marTop w:val="67"/>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its.dot.gov/" TargetMode="External"/><Relationship Id="rId13" Type="http://schemas.openxmlformats.org/officeDocument/2006/relationships/hyperlink" Target="https://mentor.ieee.org/802.18/dcn/13/18-13-0087-04-0000-draft-reply-comments-of-ieee-802-re-5-ghz-nprm-fcc-et-13-49.docx" TargetMode="External"/><Relationship Id="rId18" Type="http://schemas.openxmlformats.org/officeDocument/2006/relationships/hyperlink" Target="https://mentor.ieee.org/802.11/dcn/13/11-13-1276-01-0reg-proposal-for-sharing-in-unii-4-band.pptx"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mentor.ieee.org/802.11/dcn/13/11-13-1306-00-0reg-agenda-for-dsrc-coexistence-tiger-team-call-1-nov-2013.ppt" TargetMode="External"/><Relationship Id="rId12" Type="http://schemas.openxmlformats.org/officeDocument/2006/relationships/hyperlink" Target="https://mentor.ieee.org/802.11/dcn/13/11-13-0679-00-0reg-fcc-13-49-comment-survey.docx" TargetMode="External"/><Relationship Id="rId17" Type="http://schemas.openxmlformats.org/officeDocument/2006/relationships/hyperlink" Target="https://mentor.ieee.org/802.11/dcn/13/11-13-0994-00-0reg-proposal-for-u-nii-4-devices.docx" TargetMode="External"/><Relationship Id="rId2" Type="http://schemas.openxmlformats.org/officeDocument/2006/relationships/styles" Target="styles.xml"/><Relationship Id="rId16" Type="http://schemas.openxmlformats.org/officeDocument/2006/relationships/hyperlink" Target="https://mentor.ieee.org/802.11/dcn/13/11-13-0543-01-0wng-dsrc-support-information.pptx"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3/11-13-0661-00-0reg-fcc-13-49-reply-comment-framework.doc" TargetMode="Externa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s://mentor.ieee.org/802.11/dcn/13/11-13-0541-01-0wng-dsrc-applications-tutorial.pptx" TargetMode="External"/><Relationship Id="rId23" Type="http://schemas.openxmlformats.org/officeDocument/2006/relationships/theme" Target="theme/theme1.xml"/><Relationship Id="rId10" Type="http://schemas.openxmlformats.org/officeDocument/2006/relationships/hyperlink" Target="https://mentor.ieee.org/802.11/dcn/13/11-13-0444-01-0reg-fcc-13-49-comment.docx" TargetMode="External"/><Relationship Id="rId19" Type="http://schemas.openxmlformats.org/officeDocument/2006/relationships/hyperlink" Target="http://secs.oakland.edu/~gpcorser/vanet-kenny-DSRC.pdf" TargetMode="External"/><Relationship Id="rId4" Type="http://schemas.openxmlformats.org/officeDocument/2006/relationships/webSettings" Target="webSettings.xml"/><Relationship Id="rId9" Type="http://schemas.openxmlformats.org/officeDocument/2006/relationships/hyperlink" Target="http://transition.fcc.gov/Daily_Releases/Daily_Business/2013/db0220/FCC-13-22A1.pdf" TargetMode="External"/><Relationship Id="rId14" Type="http://schemas.openxmlformats.org/officeDocument/2006/relationships/hyperlink" Target="https://mentor.ieee.org/802.11/dcn/13/11-13-0552-00-0wng-802-11p-dsrc-and-802-11ac-coexistence.pp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952</Words>
  <Characters>5431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6371</CharactersWithSpaces>
  <SharedDoc>false</SharedDoc>
  <HLinks>
    <vt:vector size="84" baseType="variant">
      <vt:variant>
        <vt:i4>2490402</vt:i4>
      </vt:variant>
      <vt:variant>
        <vt:i4>39</vt:i4>
      </vt:variant>
      <vt:variant>
        <vt:i4>0</vt:i4>
      </vt:variant>
      <vt:variant>
        <vt:i4>5</vt:i4>
      </vt:variant>
      <vt:variant>
        <vt:lpwstr>http://secs.oakland.edu/~gpcorser/vanet-kenny-DSRC.pdf</vt:lpwstr>
      </vt:variant>
      <vt:variant>
        <vt:lpwstr/>
      </vt:variant>
      <vt:variant>
        <vt:i4>4390940</vt:i4>
      </vt:variant>
      <vt:variant>
        <vt:i4>36</vt:i4>
      </vt:variant>
      <vt:variant>
        <vt:i4>0</vt:i4>
      </vt:variant>
      <vt:variant>
        <vt:i4>5</vt:i4>
      </vt:variant>
      <vt:variant>
        <vt:lpwstr>https://mentor.ieee.org/802.11/dcn/13/11-13-1276-01-0reg-proposal-for-sharing-in-unii-4-band.pptx</vt:lpwstr>
      </vt:variant>
      <vt:variant>
        <vt:lpwstr/>
      </vt:variant>
      <vt:variant>
        <vt:i4>7602280</vt:i4>
      </vt:variant>
      <vt:variant>
        <vt:i4>33</vt:i4>
      </vt:variant>
      <vt:variant>
        <vt:i4>0</vt:i4>
      </vt:variant>
      <vt:variant>
        <vt:i4>5</vt:i4>
      </vt:variant>
      <vt:variant>
        <vt:lpwstr>https://mentor.ieee.org/802.11/dcn/13/11-13-0994-00-0reg-proposal-for-u-nii-4-devices.docx</vt:lpwstr>
      </vt:variant>
      <vt:variant>
        <vt:lpwstr/>
      </vt:variant>
      <vt:variant>
        <vt:i4>2097202</vt:i4>
      </vt:variant>
      <vt:variant>
        <vt:i4>30</vt:i4>
      </vt:variant>
      <vt:variant>
        <vt:i4>0</vt:i4>
      </vt:variant>
      <vt:variant>
        <vt:i4>5</vt:i4>
      </vt:variant>
      <vt:variant>
        <vt:lpwstr>https://mentor.ieee.org/802.11/dcn/13/11-13-0543-01-0wng-dsrc-support-information.pptx</vt:lpwstr>
      </vt:variant>
      <vt:variant>
        <vt:lpwstr/>
      </vt:variant>
      <vt:variant>
        <vt:i4>720925</vt:i4>
      </vt:variant>
      <vt:variant>
        <vt:i4>27</vt:i4>
      </vt:variant>
      <vt:variant>
        <vt:i4>0</vt:i4>
      </vt:variant>
      <vt:variant>
        <vt:i4>5</vt:i4>
      </vt:variant>
      <vt:variant>
        <vt:lpwstr>https://mentor.ieee.org/802.11/dcn/13/11-13-0541-01-0wng-dsrc-applications-tutorial.pptx</vt:lpwstr>
      </vt:variant>
      <vt:variant>
        <vt:lpwstr/>
      </vt:variant>
      <vt:variant>
        <vt:i4>7929978</vt:i4>
      </vt:variant>
      <vt:variant>
        <vt:i4>24</vt:i4>
      </vt:variant>
      <vt:variant>
        <vt:i4>0</vt:i4>
      </vt:variant>
      <vt:variant>
        <vt:i4>5</vt:i4>
      </vt:variant>
      <vt:variant>
        <vt:lpwstr>https://mentor.ieee.org/802.11/dcn/13/11-13-0552-00-0wng-802-11p-dsrc-and-802-11ac-coexistence.ppt</vt:lpwstr>
      </vt:variant>
      <vt:variant>
        <vt:lpwstr/>
      </vt:variant>
      <vt:variant>
        <vt:i4>458777</vt:i4>
      </vt:variant>
      <vt:variant>
        <vt:i4>21</vt:i4>
      </vt:variant>
      <vt:variant>
        <vt:i4>0</vt:i4>
      </vt:variant>
      <vt:variant>
        <vt:i4>5</vt:i4>
      </vt:variant>
      <vt:variant>
        <vt:lpwstr>https://mentor.ieee.org/802.18/dcn/13/18-13-0087-04-0000-draft-reply-comments-of-ieee-802-re-5-ghz-nprm-fcc-et-13-49.docx</vt:lpwstr>
      </vt:variant>
      <vt:variant>
        <vt:lpwstr/>
      </vt:variant>
      <vt:variant>
        <vt:i4>8257652</vt:i4>
      </vt:variant>
      <vt:variant>
        <vt:i4>18</vt:i4>
      </vt:variant>
      <vt:variant>
        <vt:i4>0</vt:i4>
      </vt:variant>
      <vt:variant>
        <vt:i4>5</vt:i4>
      </vt:variant>
      <vt:variant>
        <vt:lpwstr>https://mentor.ieee.org/802.11/dcn/13/11-13-0679-00-0reg-fcc-13-49-comment-survey.docx</vt:lpwstr>
      </vt:variant>
      <vt:variant>
        <vt:lpwstr/>
      </vt:variant>
      <vt:variant>
        <vt:i4>3211383</vt:i4>
      </vt:variant>
      <vt:variant>
        <vt:i4>15</vt:i4>
      </vt:variant>
      <vt:variant>
        <vt:i4>0</vt:i4>
      </vt:variant>
      <vt:variant>
        <vt:i4>5</vt:i4>
      </vt:variant>
      <vt:variant>
        <vt:lpwstr>https://mentor.ieee.org/802.11/dcn/13/11-13-0661-00-0reg-fcc-13-49-reply-comment-framework.doc</vt:lpwstr>
      </vt:variant>
      <vt:variant>
        <vt:lpwstr/>
      </vt:variant>
      <vt:variant>
        <vt:i4>2818151</vt:i4>
      </vt:variant>
      <vt:variant>
        <vt:i4>12</vt:i4>
      </vt:variant>
      <vt:variant>
        <vt:i4>0</vt:i4>
      </vt:variant>
      <vt:variant>
        <vt:i4>5</vt:i4>
      </vt:variant>
      <vt:variant>
        <vt:lpwstr>https://mentor.ieee.org/802.11/dcn/13/11-13-0444-01-0reg-fcc-13-49-comment.docx</vt:lpwstr>
      </vt:variant>
      <vt:variant>
        <vt:lpwstr/>
      </vt:variant>
      <vt:variant>
        <vt:i4>6160464</vt:i4>
      </vt:variant>
      <vt:variant>
        <vt:i4>9</vt:i4>
      </vt:variant>
      <vt:variant>
        <vt:i4>0</vt:i4>
      </vt:variant>
      <vt:variant>
        <vt:i4>5</vt:i4>
      </vt:variant>
      <vt:variant>
        <vt:lpwstr>http://transition.fcc.gov/Daily_Releases/Daily_Business/2013/db0220/FCC-13-22A1.pdf</vt:lpwstr>
      </vt:variant>
      <vt:variant>
        <vt:lpwstr/>
      </vt:variant>
      <vt:variant>
        <vt:i4>4390940</vt:i4>
      </vt:variant>
      <vt:variant>
        <vt:i4>6</vt:i4>
      </vt:variant>
      <vt:variant>
        <vt:i4>0</vt:i4>
      </vt:variant>
      <vt:variant>
        <vt:i4>5</vt:i4>
      </vt:variant>
      <vt:variant>
        <vt:lpwstr>https://mentor.ieee.org/802.11/dcn/13/11-13-1276-01-0reg-proposal-for-sharing-in-unii-4-band.pptx</vt:lpwstr>
      </vt:variant>
      <vt:variant>
        <vt:lpwstr/>
      </vt:variant>
      <vt:variant>
        <vt:i4>3473529</vt:i4>
      </vt:variant>
      <vt:variant>
        <vt:i4>3</vt:i4>
      </vt:variant>
      <vt:variant>
        <vt:i4>0</vt:i4>
      </vt:variant>
      <vt:variant>
        <vt:i4>5</vt:i4>
      </vt:variant>
      <vt:variant>
        <vt:lpwstr>https://mentor.ieee.org/802.11/dcn/13/11-13-1277-00-0reg-meeting-minutes-from-04oct2013-dsrc-coex-conf-call.doc</vt:lpwstr>
      </vt:variant>
      <vt:variant>
        <vt:lpwstr/>
      </vt:variant>
      <vt:variant>
        <vt:i4>7274529</vt:i4>
      </vt:variant>
      <vt:variant>
        <vt:i4>0</vt:i4>
      </vt:variant>
      <vt:variant>
        <vt:i4>0</vt:i4>
      </vt:variant>
      <vt:variant>
        <vt:i4>5</vt:i4>
      </vt:variant>
      <vt:variant>
        <vt:lpwstr>https://mentor.ieee.org/802.11/dcn/13/11-13-1278-00-0reg-agenda-for-dsrc-coexistence-tiger-team-call-11oct2013.ppt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Harry Worstell</dc:creator>
  <cp:keywords>Month Year</cp:keywords>
  <dc:description>John Doe, Some Company</dc:description>
  <cp:lastModifiedBy>jl22</cp:lastModifiedBy>
  <cp:revision>2</cp:revision>
  <cp:lastPrinted>2013-11-01T15:16:00Z</cp:lastPrinted>
  <dcterms:created xsi:type="dcterms:W3CDTF">2013-11-07T06:48:00Z</dcterms:created>
  <dcterms:modified xsi:type="dcterms:W3CDTF">2013-11-07T06:48:00Z</dcterms:modified>
</cp:coreProperties>
</file>