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4B6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2"/>
        <w:gridCol w:w="2430"/>
        <w:gridCol w:w="1620"/>
        <w:gridCol w:w="2448"/>
      </w:tblGrid>
      <w:tr w:rsidR="00CA09B2" w14:paraId="4D3780B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797893" w14:textId="4D847DE7" w:rsidR="001765AE" w:rsidRDefault="001765AE" w:rsidP="001765A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IEEE </w:t>
            </w:r>
            <w:r>
              <w:rPr>
                <w:rFonts w:hint="eastAsia"/>
                <w:lang w:eastAsia="ko-KR"/>
              </w:rPr>
              <w:t xml:space="preserve">802.11 </w:t>
            </w:r>
            <w:proofErr w:type="spellStart"/>
            <w:r>
              <w:rPr>
                <w:rFonts w:hint="eastAsia"/>
                <w:lang w:eastAsia="ko-KR"/>
              </w:rPr>
              <w:t>TGac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Sponsor</w:t>
            </w:r>
            <w:r w:rsidR="0090760A">
              <w:rPr>
                <w:rFonts w:hint="eastAsia"/>
                <w:lang w:eastAsia="ko-KR"/>
              </w:rPr>
              <w:t xml:space="preserve"> Ballot </w:t>
            </w:r>
            <w:r w:rsidR="0090760A">
              <w:rPr>
                <w:lang w:eastAsia="ko-KR"/>
              </w:rPr>
              <w:t>1</w:t>
            </w:r>
          </w:p>
          <w:p w14:paraId="3D75046C" w14:textId="1511E44F" w:rsidR="00CA09B2" w:rsidRDefault="0061406B" w:rsidP="00651689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SB01 </w:t>
            </w:r>
            <w:r w:rsidR="00FE2E71">
              <w:rPr>
                <w:lang w:eastAsia="ko-KR"/>
              </w:rPr>
              <w:t>comment resolutions</w:t>
            </w:r>
          </w:p>
        </w:tc>
      </w:tr>
      <w:tr w:rsidR="00CA09B2" w14:paraId="39640C6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52ED3C" w14:textId="75969E56" w:rsidR="00CA09B2" w:rsidRDefault="00CA09B2" w:rsidP="001765AE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</w:t>
            </w:r>
            <w:r w:rsidR="00381FD4">
              <w:rPr>
                <w:rFonts w:eastAsia="ＭＳ 明朝" w:hint="eastAsia"/>
                <w:b w:val="0"/>
                <w:sz w:val="20"/>
                <w:lang w:eastAsia="ja-JP"/>
              </w:rPr>
              <w:t>10</w:t>
            </w:r>
            <w:r w:rsidR="009C5729">
              <w:rPr>
                <w:b w:val="0"/>
                <w:sz w:val="20"/>
              </w:rPr>
              <w:t xml:space="preserve"> </w:t>
            </w:r>
            <w:r w:rsidR="009C5729">
              <w:rPr>
                <w:rFonts w:eastAsia="ＭＳ 明朝" w:hint="eastAsia"/>
                <w:b w:val="0"/>
                <w:sz w:val="20"/>
                <w:lang w:eastAsia="ja-JP"/>
              </w:rPr>
              <w:t>June</w:t>
            </w:r>
            <w:r w:rsidR="001765AE">
              <w:rPr>
                <w:b w:val="0"/>
                <w:sz w:val="20"/>
              </w:rPr>
              <w:t xml:space="preserve"> 2013</w:t>
            </w:r>
          </w:p>
        </w:tc>
      </w:tr>
      <w:tr w:rsidR="00CA09B2" w14:paraId="369D494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E3DDE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B8113D1" w14:textId="77777777" w:rsidTr="0063724A">
        <w:trPr>
          <w:jc w:val="center"/>
        </w:trPr>
        <w:tc>
          <w:tcPr>
            <w:tcW w:w="1336" w:type="dxa"/>
            <w:vAlign w:val="center"/>
          </w:tcPr>
          <w:p w14:paraId="4B1182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42" w:type="dxa"/>
            <w:vAlign w:val="center"/>
          </w:tcPr>
          <w:p w14:paraId="79B576A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4196663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1DB718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A9FB2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208271" w14:textId="77777777" w:rsidTr="0063724A">
        <w:trPr>
          <w:jc w:val="center"/>
        </w:trPr>
        <w:tc>
          <w:tcPr>
            <w:tcW w:w="1336" w:type="dxa"/>
            <w:vAlign w:val="center"/>
          </w:tcPr>
          <w:p w14:paraId="21E240D9" w14:textId="78FAC703" w:rsidR="00CA09B2" w:rsidRPr="009C5729" w:rsidRDefault="009C572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742" w:type="dxa"/>
            <w:vAlign w:val="center"/>
          </w:tcPr>
          <w:p w14:paraId="7FDE8B7C" w14:textId="5866AB4A" w:rsidR="00CA09B2" w:rsidRPr="009C5729" w:rsidRDefault="009C572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430" w:type="dxa"/>
            <w:vAlign w:val="center"/>
          </w:tcPr>
          <w:p w14:paraId="179A1F44" w14:textId="2DFEEE65" w:rsidR="00F724B5" w:rsidRPr="009C5729" w:rsidRDefault="009C5729" w:rsidP="00F724B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Hikari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-no-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oka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, Yokosuka,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Kanaawa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 238-0847 Japan</w:t>
            </w:r>
          </w:p>
        </w:tc>
        <w:tc>
          <w:tcPr>
            <w:tcW w:w="1620" w:type="dxa"/>
            <w:vAlign w:val="center"/>
          </w:tcPr>
          <w:p w14:paraId="0EAE3A10" w14:textId="21CAE9DA" w:rsidR="00CA09B2" w:rsidRPr="009C5729" w:rsidRDefault="009C572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+81-46-859-5097</w:t>
            </w:r>
          </w:p>
        </w:tc>
        <w:tc>
          <w:tcPr>
            <w:tcW w:w="2448" w:type="dxa"/>
            <w:vAlign w:val="center"/>
          </w:tcPr>
          <w:p w14:paraId="4CF640CB" w14:textId="66B8DADD" w:rsidR="00CA09B2" w:rsidRPr="001C5A62" w:rsidRDefault="009C5729" w:rsidP="009C572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B1339">
              <w:rPr>
                <w:rFonts w:eastAsia="ＭＳ 明朝" w:hint="eastAsia"/>
                <w:b w:val="0"/>
                <w:sz w:val="20"/>
                <w:lang w:eastAsia="ja-JP"/>
              </w:rPr>
              <w:t>inoue.yasuhiko@lab.ntt.co.jp</w:t>
            </w:r>
          </w:p>
        </w:tc>
      </w:tr>
      <w:tr w:rsidR="009C5729" w14:paraId="2D583452" w14:textId="77777777" w:rsidTr="0063724A">
        <w:trPr>
          <w:jc w:val="center"/>
        </w:trPr>
        <w:tc>
          <w:tcPr>
            <w:tcW w:w="1336" w:type="dxa"/>
            <w:vAlign w:val="center"/>
          </w:tcPr>
          <w:p w14:paraId="0AB559E5" w14:textId="2520802F" w:rsidR="009C5729" w:rsidRDefault="009B133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Yusuke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Asai</w:t>
            </w:r>
            <w:proofErr w:type="spellEnd"/>
          </w:p>
        </w:tc>
        <w:tc>
          <w:tcPr>
            <w:tcW w:w="1742" w:type="dxa"/>
            <w:vAlign w:val="center"/>
          </w:tcPr>
          <w:p w14:paraId="6A466AD3" w14:textId="6AE25D6B" w:rsidR="009C5729" w:rsidRDefault="009B133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430" w:type="dxa"/>
            <w:vAlign w:val="center"/>
          </w:tcPr>
          <w:p w14:paraId="2A7D202C" w14:textId="267EAFE5" w:rsidR="009C5729" w:rsidRDefault="009B1339" w:rsidP="00F724B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Hikari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-no-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oka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, Yokosuka,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Kanaawa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 238-0847 Japan</w:t>
            </w:r>
          </w:p>
        </w:tc>
        <w:tc>
          <w:tcPr>
            <w:tcW w:w="1620" w:type="dxa"/>
            <w:vAlign w:val="center"/>
          </w:tcPr>
          <w:p w14:paraId="1D480863" w14:textId="652EB6D6" w:rsidR="009C5729" w:rsidRDefault="009B133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+81-46-859-3494</w:t>
            </w:r>
          </w:p>
        </w:tc>
        <w:tc>
          <w:tcPr>
            <w:tcW w:w="2448" w:type="dxa"/>
            <w:vAlign w:val="center"/>
          </w:tcPr>
          <w:p w14:paraId="6F766D9E" w14:textId="213CE136" w:rsidR="009C5729" w:rsidRDefault="0012518B" w:rsidP="009C572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 w:rsidRPr="0012518B">
              <w:rPr>
                <w:rFonts w:eastAsia="ＭＳ 明朝"/>
                <w:b w:val="0"/>
                <w:sz w:val="20"/>
                <w:lang w:eastAsia="ja-JP"/>
              </w:rPr>
              <w:t>asai</w:t>
            </w:r>
            <w:r w:rsidRPr="0012518B">
              <w:rPr>
                <w:rFonts w:eastAsia="ＭＳ 明朝" w:hint="eastAsia"/>
                <w:b w:val="0"/>
                <w:sz w:val="20"/>
                <w:lang w:eastAsia="ja-JP"/>
              </w:rPr>
              <w:t>.yusuke@lab.ntt.co.jp</w:t>
            </w:r>
          </w:p>
        </w:tc>
      </w:tr>
      <w:tr w:rsidR="0012518B" w14:paraId="1676781E" w14:textId="77777777" w:rsidTr="0063724A">
        <w:trPr>
          <w:jc w:val="center"/>
        </w:trPr>
        <w:tc>
          <w:tcPr>
            <w:tcW w:w="1336" w:type="dxa"/>
            <w:vAlign w:val="center"/>
          </w:tcPr>
          <w:p w14:paraId="1B5511AC" w14:textId="77777777" w:rsidR="0012518B" w:rsidRPr="0012518B" w:rsidRDefault="0012518B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1742" w:type="dxa"/>
            <w:vAlign w:val="center"/>
          </w:tcPr>
          <w:p w14:paraId="2993BBCB" w14:textId="77777777" w:rsidR="0012518B" w:rsidRDefault="0012518B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430" w:type="dxa"/>
            <w:vAlign w:val="center"/>
          </w:tcPr>
          <w:p w14:paraId="23981917" w14:textId="77777777" w:rsidR="0012518B" w:rsidRDefault="0012518B" w:rsidP="00F724B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1620" w:type="dxa"/>
            <w:vAlign w:val="center"/>
          </w:tcPr>
          <w:p w14:paraId="1D073FA1" w14:textId="77777777" w:rsidR="0012518B" w:rsidRDefault="0012518B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448" w:type="dxa"/>
            <w:vAlign w:val="center"/>
          </w:tcPr>
          <w:p w14:paraId="3A20C6C6" w14:textId="77777777" w:rsidR="0012518B" w:rsidRDefault="0012518B" w:rsidP="009C5729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</w:p>
        </w:tc>
      </w:tr>
    </w:tbl>
    <w:p w14:paraId="6621786B" w14:textId="4760298B" w:rsidR="001765AE" w:rsidRPr="001C5A62" w:rsidRDefault="001765AE" w:rsidP="001765AE">
      <w:pPr>
        <w:pStyle w:val="5"/>
        <w:rPr>
          <w:rFonts w:ascii="Times New Roman" w:hAnsi="Times New Roman"/>
          <w:b w:val="0"/>
          <w:i w:val="0"/>
          <w:sz w:val="22"/>
          <w:szCs w:val="22"/>
        </w:rPr>
      </w:pPr>
      <w:r w:rsidRPr="001C5A62">
        <w:rPr>
          <w:rFonts w:ascii="Times New Roman" w:hAnsi="Times New Roman"/>
          <w:b w:val="0"/>
          <w:i w:val="0"/>
          <w:sz w:val="22"/>
          <w:szCs w:val="22"/>
          <w:lang w:eastAsia="ko-KR"/>
        </w:rPr>
        <w:t>Th</w:t>
      </w:r>
      <w:r w:rsidR="009C5729">
        <w:rPr>
          <w:rFonts w:ascii="Times New Roman" w:eastAsia="ＭＳ 明朝" w:hAnsi="Times New Roman" w:hint="eastAsia"/>
          <w:b w:val="0"/>
          <w:i w:val="0"/>
          <w:sz w:val="22"/>
          <w:szCs w:val="22"/>
          <w:lang w:eastAsia="ja-JP"/>
        </w:rPr>
        <w:t>is document contains a proposed resolution for CID</w:t>
      </w:r>
      <w:r w:rsidR="00467CAF">
        <w:rPr>
          <w:rFonts w:ascii="Times New Roman" w:eastAsia="ＭＳ 明朝" w:hAnsi="Times New Roman" w:hint="eastAsia"/>
          <w:b w:val="0"/>
          <w:i w:val="0"/>
          <w:sz w:val="22"/>
          <w:szCs w:val="22"/>
          <w:lang w:eastAsia="ja-JP"/>
        </w:rPr>
        <w:t xml:space="preserve"> 10132</w:t>
      </w:r>
      <w:r w:rsidRPr="001C5A62">
        <w:rPr>
          <w:rFonts w:ascii="Times New Roman" w:hAnsi="Times New Roman"/>
          <w:b w:val="0"/>
          <w:i w:val="0"/>
          <w:sz w:val="22"/>
          <w:szCs w:val="22"/>
        </w:rPr>
        <w:t>.</w:t>
      </w:r>
    </w:p>
    <w:p w14:paraId="2551BDB2" w14:textId="405540AD" w:rsidR="00653AF2" w:rsidRPr="009C5729" w:rsidRDefault="00653AF2" w:rsidP="00653AF2">
      <w:pPr>
        <w:rPr>
          <w:rFonts w:eastAsia="ＭＳ 明朝"/>
          <w:szCs w:val="22"/>
          <w:lang w:val="en-US" w:eastAsia="ja-JP"/>
        </w:rPr>
      </w:pPr>
    </w:p>
    <w:p w14:paraId="2DF45410" w14:textId="1DC4E354" w:rsidR="001765AE" w:rsidRPr="001C5A62" w:rsidRDefault="001765AE" w:rsidP="001765AE">
      <w:pPr>
        <w:rPr>
          <w:szCs w:val="22"/>
          <w:lang w:val="en-US" w:eastAsia="ko-KR"/>
        </w:rPr>
      </w:pPr>
    </w:p>
    <w:p w14:paraId="1149C168" w14:textId="77777777" w:rsidR="001765AE" w:rsidRPr="001C5A62" w:rsidRDefault="001765AE" w:rsidP="001765AE">
      <w:pPr>
        <w:rPr>
          <w:szCs w:val="22"/>
          <w:lang w:val="en-US" w:eastAsia="ko-KR"/>
        </w:rPr>
      </w:pPr>
    </w:p>
    <w:p w14:paraId="29B4E993" w14:textId="77777777" w:rsidR="00467CAF" w:rsidRDefault="00467CAF" w:rsidP="001765AE">
      <w:pPr>
        <w:rPr>
          <w:rFonts w:eastAsia="ＭＳ 明朝" w:hint="eastAsia"/>
          <w:szCs w:val="22"/>
          <w:lang w:val="en-US" w:eastAsia="ja-JP"/>
        </w:rPr>
      </w:pPr>
      <w:proofErr w:type="spellStart"/>
      <w:r>
        <w:rPr>
          <w:rFonts w:eastAsia="ＭＳ 明朝" w:hint="eastAsia"/>
          <w:szCs w:val="22"/>
          <w:lang w:val="en-US" w:eastAsia="ja-JP"/>
        </w:rPr>
        <w:t>Revison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h</w:t>
      </w:r>
      <w:r w:rsidR="001765AE">
        <w:rPr>
          <w:szCs w:val="22"/>
          <w:lang w:val="en-US" w:eastAsia="ko-KR"/>
        </w:rPr>
        <w:t xml:space="preserve">istory: </w:t>
      </w:r>
    </w:p>
    <w:p w14:paraId="558D7338" w14:textId="1C717589" w:rsidR="001765AE" w:rsidRPr="001C5A62" w:rsidRDefault="001765AE" w:rsidP="001765AE">
      <w:pPr>
        <w:rPr>
          <w:szCs w:val="22"/>
          <w:lang w:eastAsia="ko-KR"/>
        </w:rPr>
      </w:pPr>
      <w:r>
        <w:rPr>
          <w:szCs w:val="22"/>
          <w:lang w:val="en-US" w:eastAsia="ko-KR"/>
        </w:rPr>
        <w:t>R0 - i</w:t>
      </w:r>
      <w:r w:rsidRPr="001C5A62">
        <w:rPr>
          <w:szCs w:val="22"/>
          <w:lang w:val="en-US" w:eastAsia="ko-KR"/>
        </w:rPr>
        <w:t>nitial revision</w:t>
      </w:r>
    </w:p>
    <w:p w14:paraId="2E8A0D47" w14:textId="77777777" w:rsidR="001765AE" w:rsidRPr="001C5A62" w:rsidRDefault="001765AE" w:rsidP="001765AE">
      <w:pPr>
        <w:rPr>
          <w:szCs w:val="22"/>
          <w:lang w:eastAsia="ko-KR"/>
        </w:rPr>
      </w:pPr>
    </w:p>
    <w:p w14:paraId="28957926" w14:textId="77777777" w:rsidR="007637A3" w:rsidRDefault="007637A3">
      <w:pPr>
        <w:rPr>
          <w:lang w:eastAsia="ko-KR"/>
        </w:rPr>
      </w:pPr>
      <w:r>
        <w:rPr>
          <w:lang w:eastAsia="ko-KR"/>
        </w:rPr>
        <w:br w:type="page"/>
      </w:r>
    </w:p>
    <w:p w14:paraId="61DE5EE5" w14:textId="77777777" w:rsidR="00D33993" w:rsidRDefault="00D33993" w:rsidP="00FF364A">
      <w:pPr>
        <w:rPr>
          <w:b/>
          <w:lang w:val="en-US" w:eastAsia="ko-KR"/>
        </w:rPr>
      </w:pPr>
    </w:p>
    <w:p w14:paraId="75A02D47" w14:textId="77777777" w:rsidR="0007607B" w:rsidRDefault="0007607B" w:rsidP="00FF364A">
      <w:pPr>
        <w:rPr>
          <w:b/>
          <w:lang w:val="en-US" w:eastAsia="ko-KR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773"/>
        <w:gridCol w:w="828"/>
        <w:gridCol w:w="968"/>
        <w:gridCol w:w="3487"/>
        <w:gridCol w:w="3424"/>
      </w:tblGrid>
      <w:tr w:rsidR="0007607B" w:rsidRPr="0007607B" w14:paraId="29576F95" w14:textId="77777777" w:rsidTr="00BF3C42">
        <w:trPr>
          <w:trHeight w:val="48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719" w14:textId="77777777" w:rsidR="0007607B" w:rsidRPr="0007607B" w:rsidRDefault="0007607B" w:rsidP="000760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07607B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8AD" w14:textId="77777777" w:rsidR="0007607B" w:rsidRPr="0007607B" w:rsidRDefault="0007607B" w:rsidP="000760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07607B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295" w14:textId="77777777" w:rsidR="0007607B" w:rsidRPr="0007607B" w:rsidRDefault="0007607B" w:rsidP="000760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07607B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0E2" w14:textId="77777777" w:rsidR="0007607B" w:rsidRPr="0007607B" w:rsidRDefault="0007607B" w:rsidP="000760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07607B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760" w14:textId="77777777" w:rsidR="0007607B" w:rsidRPr="0007607B" w:rsidRDefault="0007607B" w:rsidP="000760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07607B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BF3C42" w:rsidRPr="0007607B" w14:paraId="6EA921A1" w14:textId="77777777" w:rsidTr="007A7A33">
        <w:trPr>
          <w:trHeight w:val="2397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7B93" w14:textId="27292B18" w:rsidR="00BF3C42" w:rsidRPr="008857DE" w:rsidRDefault="00BF3C42" w:rsidP="007A7A33">
            <w:pPr>
              <w:jc w:val="both"/>
              <w:rPr>
                <w:rFonts w:ascii="Arial" w:eastAsia="ＭＳ 明朝" w:hAnsi="Arial" w:cs="Arial"/>
                <w:color w:val="000000"/>
                <w:sz w:val="20"/>
                <w:lang w:val="en-US" w:eastAsia="ja-JP"/>
              </w:rPr>
            </w:pPr>
            <w:r w:rsidRPr="008C60FF">
              <w:t>10</w:t>
            </w:r>
            <w:r w:rsidR="008857DE">
              <w:rPr>
                <w:rFonts w:eastAsia="ＭＳ 明朝" w:hint="eastAsia"/>
                <w:lang w:eastAsia="ja-JP"/>
              </w:rPr>
              <w:t>132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8515" w14:textId="07F41A0F" w:rsidR="00BF3C42" w:rsidRPr="008857DE" w:rsidRDefault="008857DE" w:rsidP="007A7A33">
            <w:pPr>
              <w:jc w:val="both"/>
              <w:rPr>
                <w:rFonts w:ascii="Arial" w:eastAsia="ＭＳ 明朝" w:hAnsi="Arial" w:cs="Arial"/>
                <w:color w:val="000000"/>
                <w:sz w:val="20"/>
                <w:lang w:val="en-US" w:eastAsia="ja-JP"/>
              </w:rPr>
            </w:pPr>
            <w:r>
              <w:rPr>
                <w:rFonts w:eastAsia="ＭＳ 明朝" w:hint="eastAsia"/>
                <w:lang w:eastAsia="ja-JP"/>
              </w:rPr>
              <w:t>372.32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1F77" w14:textId="69BB636E" w:rsidR="00BF3C42" w:rsidRPr="008857DE" w:rsidRDefault="008857DE" w:rsidP="007A7A33">
            <w:pPr>
              <w:jc w:val="both"/>
              <w:rPr>
                <w:rFonts w:ascii="Arial" w:eastAsia="ＭＳ 明朝" w:hAnsi="Arial" w:cs="Arial"/>
                <w:color w:val="000000"/>
                <w:sz w:val="20"/>
                <w:lang w:val="en-US" w:eastAsia="ja-JP"/>
              </w:rPr>
            </w:pPr>
            <w:r>
              <w:rPr>
                <w:rFonts w:eastAsia="ＭＳ 明朝" w:hint="eastAsia"/>
                <w:lang w:eastAsia="ja-JP"/>
              </w:rPr>
              <w:t>B.4.23.2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F1D9" w14:textId="7002C609" w:rsidR="00BF3C42" w:rsidRPr="00197819" w:rsidRDefault="008857DE" w:rsidP="007A7A33">
            <w:pPr>
              <w:jc w:val="both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8857DE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Static BW operation is mandatory feature and its signaling is carried by non-HT duplicate PPDUs. This inherently suggest that transmission function of non-HT duplicate PPDUs is mandatory for a VHT STA; however, it is not clear whether a VHT STA shall support to transmit non-HT duplicate PPDUs or not.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E599" w14:textId="02F46082" w:rsidR="00666FA1" w:rsidRPr="00666FA1" w:rsidRDefault="008857DE" w:rsidP="007A7A33">
            <w:pPr>
              <w:jc w:val="both"/>
            </w:pPr>
            <w:r w:rsidRPr="008857DE">
              <w:t>Add a corresponding row for non-HT duplicate format to PICS (in B.4.23.2) as well as "VHTP2: VHT format".</w:t>
            </w:r>
          </w:p>
        </w:tc>
      </w:tr>
    </w:tbl>
    <w:p w14:paraId="219ECF7D" w14:textId="77777777" w:rsidR="0007607B" w:rsidRDefault="0007607B" w:rsidP="00FF364A">
      <w:pPr>
        <w:rPr>
          <w:b/>
          <w:lang w:val="en-US" w:eastAsia="ko-KR"/>
        </w:rPr>
      </w:pPr>
    </w:p>
    <w:p w14:paraId="2AEB6603" w14:textId="77777777" w:rsidR="00FF364A" w:rsidRDefault="00FF364A" w:rsidP="00FF364A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Discussion:</w:t>
      </w:r>
    </w:p>
    <w:p w14:paraId="39C6FA8A" w14:textId="19576913" w:rsidR="00FA61BB" w:rsidRPr="00E71C7E" w:rsidRDefault="00E71C7E" w:rsidP="00FA61BB">
      <w:pPr>
        <w:rPr>
          <w:rFonts w:eastAsia="ＭＳ 明朝"/>
          <w:lang w:val="en-US" w:eastAsia="ja-JP"/>
        </w:rPr>
      </w:pPr>
      <w:proofErr w:type="gramStart"/>
      <w:r>
        <w:rPr>
          <w:lang w:val="en-US" w:eastAsia="ko-KR"/>
        </w:rPr>
        <w:t>Agree</w:t>
      </w:r>
      <w:r>
        <w:rPr>
          <w:rFonts w:eastAsia="ＭＳ 明朝" w:hint="eastAsia"/>
          <w:lang w:val="en-US" w:eastAsia="ja-JP"/>
        </w:rPr>
        <w:t>d.</w:t>
      </w:r>
      <w:proofErr w:type="gramEnd"/>
    </w:p>
    <w:p w14:paraId="37049C8F" w14:textId="77777777" w:rsidR="00AB178A" w:rsidRDefault="00AB178A" w:rsidP="00FA61BB">
      <w:pPr>
        <w:rPr>
          <w:rFonts w:eastAsia="ＭＳ 明朝"/>
          <w:lang w:val="en-US" w:eastAsia="ja-JP"/>
        </w:rPr>
      </w:pPr>
    </w:p>
    <w:p w14:paraId="46F6E8B3" w14:textId="7CA29B94" w:rsidR="00AB178A" w:rsidRDefault="00AB178A" w:rsidP="00AB178A">
      <w:pPr>
        <w:widowControl w:val="0"/>
        <w:autoSpaceDE w:val="0"/>
        <w:autoSpaceDN w:val="0"/>
        <w:adjustRightInd w:val="0"/>
        <w:rPr>
          <w:rFonts w:ascii="TimesNewRomanPSMT" w:eastAsia="ＭＳ 明朝" w:hAnsi="TimesNewRomanPSMT" w:cs="TimesNewRomanPSMT"/>
          <w:sz w:val="20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As described in 4.3.10a </w:t>
      </w:r>
      <w:r w:rsidR="00431C4E">
        <w:rPr>
          <w:rFonts w:eastAsia="ＭＳ 明朝" w:hint="eastAsia"/>
          <w:lang w:val="en-US" w:eastAsia="ja-JP"/>
        </w:rPr>
        <w:t>(</w:t>
      </w:r>
      <w:r w:rsidRPr="00AB178A">
        <w:rPr>
          <w:rFonts w:eastAsia="ＭＳ 明朝"/>
          <w:lang w:val="en-US" w:eastAsia="ja-JP"/>
        </w:rPr>
        <w:t>Very High Throughput (VHT) station (STA)</w:t>
      </w:r>
      <w:r w:rsidR="00431C4E">
        <w:rPr>
          <w:rFonts w:eastAsia="ＭＳ 明朝" w:hint="eastAsia"/>
          <w:lang w:val="en-US" w:eastAsia="ja-JP"/>
        </w:rPr>
        <w:t>)</w:t>
      </w:r>
      <w:r>
        <w:rPr>
          <w:rFonts w:eastAsia="ＭＳ 明朝" w:hint="eastAsia"/>
          <w:lang w:val="en-US" w:eastAsia="ja-JP"/>
        </w:rPr>
        <w:t xml:space="preserve">, it is one of the </w:t>
      </w:r>
      <w:r>
        <w:rPr>
          <w:rFonts w:eastAsia="ＭＳ 明朝"/>
          <w:lang w:val="en-US" w:eastAsia="ja-JP"/>
        </w:rPr>
        <w:t>mandatory</w:t>
      </w:r>
      <w:r>
        <w:rPr>
          <w:rFonts w:eastAsia="ＭＳ 明朝" w:hint="eastAsia"/>
          <w:lang w:val="en-US" w:eastAsia="ja-JP"/>
        </w:rPr>
        <w:t xml:space="preserve"> features for a VHT STA to respond to </w:t>
      </w:r>
      <w:r>
        <w:rPr>
          <w:rFonts w:ascii="TimesNewRomanPSMT" w:hAnsi="TimesNewRomanPSMT" w:cs="TimesNewRomanPSMT"/>
          <w:sz w:val="20"/>
          <w:lang w:val="en-US"/>
        </w:rPr>
        <w:t>a bandwidth indication (provided by the RXVECTOR parameters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CH_BANDWIDTH_IN_NON_HT and DYN_BANDWIDTH_IN_NON_HT) in a non-HT and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non-HT duplicate RTS frame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>.</w:t>
      </w:r>
    </w:p>
    <w:p w14:paraId="2412840B" w14:textId="6E8F9C70" w:rsidR="00AB178A" w:rsidRDefault="00E71C7E" w:rsidP="00E71C7E">
      <w:pPr>
        <w:widowControl w:val="0"/>
        <w:autoSpaceDE w:val="0"/>
        <w:autoSpaceDN w:val="0"/>
        <w:adjustRightInd w:val="0"/>
        <w:rPr>
          <w:rFonts w:ascii="TimesNewRomanPSMT" w:eastAsia="ＭＳ 明朝" w:hAnsi="TimesNewRomanPSMT" w:cs="TimesNewRomanPSMT"/>
          <w:sz w:val="20"/>
          <w:lang w:val="en-US" w:eastAsia="ja-JP"/>
        </w:rPr>
      </w:pP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The responding </w:t>
      </w:r>
      <w:r w:rsidR="00AB178A"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VHT STA 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shall respond with </w:t>
      </w:r>
      <w:r>
        <w:rPr>
          <w:rFonts w:ascii="TimesNewRomanPSMT" w:hAnsi="TimesNewRomanPSMT" w:cs="TimesNewRomanPSMT"/>
          <w:sz w:val="20"/>
          <w:lang w:val="en-US"/>
        </w:rPr>
        <w:t>a CTS frame carried in a non-HT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or non-HT duplicate PPDU after a SIFS period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 as specified </w:t>
      </w:r>
      <w:r w:rsidR="00431C4E"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in 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 xml:space="preserve">9.3.2.6 </w:t>
      </w:r>
      <w:r w:rsidR="00431C4E">
        <w:rPr>
          <w:rFonts w:ascii="TimesNewRomanPSMT" w:eastAsia="ＭＳ 明朝" w:hAnsi="TimesNewRomanPSMT" w:cs="TimesNewRomanPSMT" w:hint="eastAsia"/>
          <w:sz w:val="20"/>
          <w:lang w:val="en-US" w:eastAsia="ja-JP"/>
        </w:rPr>
        <w:t>(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>CTS and DMG CTS procedure</w:t>
      </w:r>
      <w:r w:rsidR="00431C4E">
        <w:rPr>
          <w:rFonts w:ascii="TimesNewRomanPSMT" w:eastAsia="ＭＳ 明朝" w:hAnsi="TimesNewRomanPSMT" w:cs="TimesNewRomanPSMT" w:hint="eastAsia"/>
          <w:sz w:val="20"/>
          <w:lang w:val="en-US" w:eastAsia="ja-JP"/>
        </w:rPr>
        <w:t>)</w:t>
      </w: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>.</w:t>
      </w:r>
    </w:p>
    <w:p w14:paraId="53F26DE3" w14:textId="77777777" w:rsidR="00E71C7E" w:rsidRDefault="00E71C7E" w:rsidP="00E71C7E">
      <w:pPr>
        <w:widowControl w:val="0"/>
        <w:autoSpaceDE w:val="0"/>
        <w:autoSpaceDN w:val="0"/>
        <w:adjustRightInd w:val="0"/>
        <w:rPr>
          <w:rFonts w:ascii="TimesNewRomanPSMT" w:eastAsia="ＭＳ 明朝" w:hAnsi="TimesNewRomanPSMT" w:cs="TimesNewRomanPSMT"/>
          <w:sz w:val="20"/>
          <w:lang w:val="en-US" w:eastAsia="ja-JP"/>
        </w:rPr>
      </w:pPr>
    </w:p>
    <w:p w14:paraId="166E72A9" w14:textId="4D0E3018" w:rsidR="00E71C7E" w:rsidRPr="00E71C7E" w:rsidRDefault="00E71C7E" w:rsidP="00E71C7E">
      <w:pPr>
        <w:widowControl w:val="0"/>
        <w:autoSpaceDE w:val="0"/>
        <w:autoSpaceDN w:val="0"/>
        <w:adjustRightInd w:val="0"/>
        <w:rPr>
          <w:rFonts w:eastAsia="ＭＳ 明朝"/>
          <w:lang w:val="en-US" w:eastAsia="ja-JP"/>
        </w:rPr>
      </w:pPr>
      <w:r>
        <w:rPr>
          <w:rFonts w:ascii="TimesNewRomanPSMT" w:eastAsia="ＭＳ 明朝" w:hAnsi="TimesNewRomanPSMT" w:cs="TimesNewRomanPSMT" w:hint="eastAsia"/>
          <w:sz w:val="20"/>
          <w:lang w:val="en-US" w:eastAsia="ja-JP"/>
        </w:rPr>
        <w:t>Therefore, it is appropriate to include the non-HT duplicate format in the PICS.</w:t>
      </w:r>
    </w:p>
    <w:p w14:paraId="3CA9BC27" w14:textId="77777777" w:rsidR="007A7A33" w:rsidRDefault="007A7A33" w:rsidP="003968D2">
      <w:pPr>
        <w:rPr>
          <w:rFonts w:eastAsia="ＭＳ 明朝"/>
          <w:szCs w:val="22"/>
          <w:lang w:val="en-US" w:eastAsia="ja-JP"/>
        </w:rPr>
      </w:pPr>
    </w:p>
    <w:p w14:paraId="403E0F3C" w14:textId="77777777" w:rsidR="003968D2" w:rsidRPr="00DD10CB" w:rsidRDefault="003968D2">
      <w:pPr>
        <w:rPr>
          <w:rFonts w:eastAsia="ＭＳ 明朝"/>
          <w:lang w:eastAsia="ja-JP"/>
        </w:rPr>
      </w:pPr>
    </w:p>
    <w:p w14:paraId="1F606088" w14:textId="77777777" w:rsidR="00FF364A" w:rsidRDefault="00FF364A" w:rsidP="00FF364A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Proposed Resolution:</w:t>
      </w:r>
    </w:p>
    <w:p w14:paraId="486B9723" w14:textId="1EF47C93" w:rsidR="00FF364A" w:rsidRDefault="00386241" w:rsidP="00FF364A">
      <w:pPr>
        <w:rPr>
          <w:lang w:val="en-US" w:eastAsia="ko-KR"/>
        </w:rPr>
      </w:pPr>
      <w:proofErr w:type="gramStart"/>
      <w:r>
        <w:rPr>
          <w:lang w:val="en-US" w:eastAsia="ko-KR"/>
        </w:rPr>
        <w:t>Revised</w:t>
      </w:r>
      <w:r w:rsidR="00381FD4">
        <w:rPr>
          <w:rFonts w:eastAsia="ＭＳ 明朝" w:hint="eastAsia"/>
          <w:lang w:val="en-US" w:eastAsia="ja-JP"/>
        </w:rPr>
        <w:t>.</w:t>
      </w:r>
      <w:proofErr w:type="gramEnd"/>
      <w:r w:rsidR="00381FD4">
        <w:rPr>
          <w:rFonts w:eastAsia="ＭＳ 明朝" w:hint="eastAsia"/>
          <w:lang w:val="en-US" w:eastAsia="ja-JP"/>
        </w:rPr>
        <w:t xml:space="preserve"> </w:t>
      </w:r>
      <w:r w:rsidR="00381FD4" w:rsidRPr="001C45A3">
        <w:rPr>
          <w:lang w:eastAsia="ja-JP"/>
        </w:rPr>
        <w:t>&lt;This document&gt; provides proposed change of</w:t>
      </w:r>
      <w:r w:rsidR="00381FD4">
        <w:rPr>
          <w:rFonts w:hint="eastAsia"/>
          <w:lang w:eastAsia="ja-JP"/>
        </w:rPr>
        <w:t xml:space="preserve"> the</w:t>
      </w:r>
      <w:r w:rsidR="00381FD4">
        <w:rPr>
          <w:lang w:eastAsia="ja-JP"/>
        </w:rPr>
        <w:t xml:space="preserve"> </w:t>
      </w:r>
      <w:r w:rsidR="00381FD4">
        <w:rPr>
          <w:rFonts w:eastAsia="ＭＳ 明朝" w:hint="eastAsia"/>
          <w:lang w:eastAsia="ja-JP"/>
        </w:rPr>
        <w:t>text</w:t>
      </w:r>
      <w:r w:rsidR="00381FD4" w:rsidRPr="001C45A3">
        <w:rPr>
          <w:lang w:eastAsia="ja-JP"/>
        </w:rPr>
        <w:t>.</w:t>
      </w:r>
    </w:p>
    <w:p w14:paraId="0B2D7968" w14:textId="77777777" w:rsidR="00B64A24" w:rsidRDefault="00B64A24" w:rsidP="00FF364A">
      <w:pPr>
        <w:rPr>
          <w:lang w:val="en-US" w:eastAsia="ko-KR"/>
        </w:rPr>
      </w:pPr>
    </w:p>
    <w:p w14:paraId="3F9178C0" w14:textId="77777777" w:rsidR="00B64A24" w:rsidRDefault="00B64A24">
      <w:pPr>
        <w:rPr>
          <w:lang w:eastAsia="ko-KR"/>
        </w:rPr>
      </w:pPr>
      <w:bookmarkStart w:id="0" w:name="_GoBack"/>
      <w:bookmarkEnd w:id="0"/>
    </w:p>
    <w:p w14:paraId="68C0484F" w14:textId="32D22048" w:rsidR="008E69F8" w:rsidRPr="00381FD4" w:rsidRDefault="00381FD4" w:rsidP="00970CF8">
      <w:pPr>
        <w:rPr>
          <w:rFonts w:eastAsia="ＭＳ 明朝"/>
          <w:b/>
          <w:lang w:eastAsia="ja-JP"/>
        </w:rPr>
      </w:pPr>
      <w:r w:rsidRPr="00381FD4">
        <w:rPr>
          <w:rFonts w:eastAsia="ＭＳ 明朝"/>
          <w:b/>
          <w:lang w:eastAsia="ja-JP"/>
        </w:rPr>
        <w:t xml:space="preserve">Proposed Text Change: </w:t>
      </w:r>
    </w:p>
    <w:p w14:paraId="4FE91A4A" w14:textId="77777777" w:rsidR="00381FD4" w:rsidRDefault="00381FD4" w:rsidP="00381FD4">
      <w:pPr>
        <w:rPr>
          <w:rFonts w:eastAsia="ＭＳ 明朝"/>
          <w:lang w:val="en-US" w:eastAsia="ja-JP"/>
        </w:rPr>
      </w:pPr>
    </w:p>
    <w:p w14:paraId="0713C53A" w14:textId="1C81E3DE" w:rsidR="00381FD4" w:rsidRPr="00381FD4" w:rsidRDefault="00381FD4" w:rsidP="00381FD4">
      <w:pPr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At 364.40: </w:t>
      </w:r>
    </w:p>
    <w:p w14:paraId="3CA25768" w14:textId="77777777" w:rsidR="00381FD4" w:rsidRPr="003968D2" w:rsidRDefault="00381FD4" w:rsidP="00381FD4">
      <w:pPr>
        <w:rPr>
          <w:b/>
          <w:i/>
          <w:lang w:val="en-US" w:eastAsia="ko-KR"/>
        </w:rPr>
      </w:pPr>
      <w:r>
        <w:rPr>
          <w:rFonts w:eastAsia="ＭＳ 明朝" w:hint="eastAsia"/>
          <w:b/>
          <w:i/>
          <w:lang w:val="en-US" w:eastAsia="ja-JP"/>
        </w:rPr>
        <w:t>Insert a row between VHTP2 and VHTP3 in the Table in</w:t>
      </w:r>
      <w:r w:rsidRPr="003968D2">
        <w:rPr>
          <w:b/>
          <w:i/>
          <w:lang w:val="en-US" w:eastAsia="ko-KR"/>
        </w:rPr>
        <w:t xml:space="preserve"> </w:t>
      </w:r>
      <w:r>
        <w:rPr>
          <w:rFonts w:eastAsia="ＭＳ 明朝" w:hint="eastAsia"/>
          <w:b/>
          <w:i/>
          <w:lang w:val="en-US" w:eastAsia="ja-JP"/>
        </w:rPr>
        <w:t>B.4.23.2 VHT PHY Features</w:t>
      </w:r>
      <w:r w:rsidRPr="003968D2">
        <w:rPr>
          <w:b/>
          <w:i/>
          <w:lang w:val="en-US" w:eastAsia="ko-KR"/>
        </w:rPr>
        <w:t>:</w:t>
      </w:r>
    </w:p>
    <w:p w14:paraId="3B001868" w14:textId="77777777" w:rsidR="00381FD4" w:rsidRDefault="00381FD4" w:rsidP="00381FD4">
      <w:pPr>
        <w:rPr>
          <w:lang w:val="en-US"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580"/>
        <w:gridCol w:w="1912"/>
        <w:gridCol w:w="1604"/>
        <w:gridCol w:w="2220"/>
      </w:tblGrid>
      <w:tr w:rsidR="00381FD4" w14:paraId="26FA5E32" w14:textId="77777777" w:rsidTr="007D62DD">
        <w:trPr>
          <w:trHeight w:val="595"/>
        </w:trPr>
        <w:tc>
          <w:tcPr>
            <w:tcW w:w="1242" w:type="dxa"/>
          </w:tcPr>
          <w:p w14:paraId="0DB52FA4" w14:textId="77777777" w:rsidR="00381FD4" w:rsidRDefault="00381FD4" w:rsidP="007D62DD">
            <w:pPr>
              <w:spacing w:beforeLines="50" w:before="120"/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VHTP</w:t>
            </w:r>
            <w:r w:rsidRPr="00467CAF">
              <w:rPr>
                <w:rFonts w:eastAsia="ＭＳ 明朝" w:hint="eastAsia"/>
                <w:i/>
                <w:szCs w:val="22"/>
                <w:lang w:val="en-US" w:eastAsia="ja-JP"/>
              </w:rPr>
              <w:t>x</w:t>
            </w:r>
            <w:proofErr w:type="spellEnd"/>
          </w:p>
        </w:tc>
        <w:tc>
          <w:tcPr>
            <w:tcW w:w="2580" w:type="dxa"/>
          </w:tcPr>
          <w:p w14:paraId="7AF16298" w14:textId="77777777" w:rsidR="00381FD4" w:rsidRDefault="00381FD4" w:rsidP="007D62DD">
            <w:pPr>
              <w:spacing w:beforeLines="50" w:before="120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/>
                <w:szCs w:val="22"/>
                <w:lang w:val="en-US" w:eastAsia="ja-JP"/>
              </w:rPr>
              <w:t>N</w:t>
            </w:r>
            <w:r>
              <w:rPr>
                <w:rFonts w:eastAsia="ＭＳ 明朝" w:hint="eastAsia"/>
                <w:szCs w:val="22"/>
                <w:lang w:val="en-US" w:eastAsia="ja-JP"/>
              </w:rPr>
              <w:t>on-HT duplicate format</w:t>
            </w:r>
          </w:p>
        </w:tc>
        <w:tc>
          <w:tcPr>
            <w:tcW w:w="1912" w:type="dxa"/>
          </w:tcPr>
          <w:p w14:paraId="19604E04" w14:textId="77777777" w:rsidR="00381FD4" w:rsidRDefault="00381FD4" w:rsidP="007D62DD">
            <w:pPr>
              <w:spacing w:beforeLines="50" w:before="120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22.3.10.12 (Non-HT duplicate transmission)</w:t>
            </w:r>
          </w:p>
        </w:tc>
        <w:tc>
          <w:tcPr>
            <w:tcW w:w="1604" w:type="dxa"/>
          </w:tcPr>
          <w:p w14:paraId="1E9DBF67" w14:textId="77777777" w:rsidR="00381FD4" w:rsidRDefault="00381FD4" w:rsidP="007D62DD">
            <w:pPr>
              <w:spacing w:beforeLines="50" w:before="120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CF29:M</w:t>
            </w:r>
          </w:p>
        </w:tc>
        <w:tc>
          <w:tcPr>
            <w:tcW w:w="2220" w:type="dxa"/>
          </w:tcPr>
          <w:p w14:paraId="24C4A4FE" w14:textId="77777777" w:rsidR="00381FD4" w:rsidRDefault="00381FD4" w:rsidP="007D62DD">
            <w:pPr>
              <w:spacing w:beforeLines="50" w:before="120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Yes </w:t>
            </w:r>
            <w:r w:rsidRPr="00DD10CB">
              <w:rPr>
                <w:rFonts w:eastAsia="ＭＳ 明朝"/>
                <w:szCs w:val="22"/>
                <w:lang w:val="en-US" w:eastAsia="ja-JP"/>
              </w:rPr>
              <w:t>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No </w:t>
            </w:r>
            <w:r w:rsidRPr="00DD10CB">
              <w:rPr>
                <w:rFonts w:eastAsia="ＭＳ 明朝"/>
                <w:szCs w:val="22"/>
                <w:lang w:val="en-US" w:eastAsia="ja-JP"/>
              </w:rPr>
              <w:t>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N/A </w:t>
            </w:r>
            <w:r w:rsidRPr="00DD10CB">
              <w:rPr>
                <w:rFonts w:eastAsia="ＭＳ 明朝"/>
                <w:szCs w:val="22"/>
                <w:lang w:val="en-US" w:eastAsia="ja-JP"/>
              </w:rPr>
              <w:t></w:t>
            </w:r>
          </w:p>
        </w:tc>
      </w:tr>
    </w:tbl>
    <w:p w14:paraId="6DFC674C" w14:textId="77777777" w:rsidR="00381FD4" w:rsidRDefault="00381FD4" w:rsidP="00381FD4">
      <w:pPr>
        <w:rPr>
          <w:rFonts w:eastAsia="ＭＳ 明朝"/>
          <w:szCs w:val="22"/>
          <w:lang w:val="en-US" w:eastAsia="ja-JP"/>
        </w:rPr>
      </w:pPr>
    </w:p>
    <w:p w14:paraId="19D59C19" w14:textId="77777777" w:rsidR="00381FD4" w:rsidRDefault="00381FD4" w:rsidP="00970CF8">
      <w:pPr>
        <w:rPr>
          <w:rFonts w:eastAsia="ＭＳ 明朝"/>
          <w:lang w:eastAsia="ja-JP"/>
        </w:rPr>
      </w:pPr>
    </w:p>
    <w:p w14:paraId="422D42A6" w14:textId="77777777" w:rsidR="00381FD4" w:rsidRDefault="00381FD4" w:rsidP="00970CF8">
      <w:pPr>
        <w:rPr>
          <w:rFonts w:eastAsia="ＭＳ 明朝"/>
          <w:lang w:eastAsia="ja-JP"/>
        </w:rPr>
      </w:pPr>
    </w:p>
    <w:p w14:paraId="5D62A1A3" w14:textId="77777777" w:rsidR="00381FD4" w:rsidRPr="009C5729" w:rsidRDefault="00381FD4" w:rsidP="00970CF8">
      <w:pPr>
        <w:rPr>
          <w:rFonts w:eastAsia="ＭＳ 明朝"/>
          <w:lang w:eastAsia="ja-JP"/>
        </w:rPr>
      </w:pPr>
    </w:p>
    <w:sectPr w:rsidR="00381FD4" w:rsidRPr="009C5729" w:rsidSect="00E84C4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A58C8" w14:textId="77777777" w:rsidR="00191F1D" w:rsidRDefault="00191F1D">
      <w:r>
        <w:separator/>
      </w:r>
    </w:p>
  </w:endnote>
  <w:endnote w:type="continuationSeparator" w:id="0">
    <w:p w14:paraId="36D3125E" w14:textId="77777777" w:rsidR="00191F1D" w:rsidRDefault="0019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7C4C1" w14:textId="789E135D" w:rsidR="003561F8" w:rsidRPr="009C5729" w:rsidRDefault="0016626D">
    <w:pPr>
      <w:pStyle w:val="a3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fldSimple w:instr=" SUBJECT  \* MERGEFORMAT ">
      <w:r w:rsidR="003561F8">
        <w:t>Submission</w:t>
      </w:r>
    </w:fldSimple>
    <w:r w:rsidR="003561F8">
      <w:tab/>
      <w:t xml:space="preserve">page </w:t>
    </w:r>
    <w:r w:rsidR="003561F8">
      <w:fldChar w:fldCharType="begin"/>
    </w:r>
    <w:r w:rsidR="003561F8">
      <w:instrText xml:space="preserve">page </w:instrText>
    </w:r>
    <w:r w:rsidR="003561F8">
      <w:fldChar w:fldCharType="separate"/>
    </w:r>
    <w:r w:rsidR="00467CAF">
      <w:rPr>
        <w:noProof/>
      </w:rPr>
      <w:t>1</w:t>
    </w:r>
    <w:r w:rsidR="003561F8">
      <w:rPr>
        <w:noProof/>
      </w:rPr>
      <w:fldChar w:fldCharType="end"/>
    </w:r>
    <w:r w:rsidR="003561F8">
      <w:tab/>
    </w:r>
    <w:r w:rsidR="009C5729">
      <w:rPr>
        <w:rFonts w:eastAsia="ＭＳ 明朝" w:hint="eastAsia"/>
        <w:lang w:eastAsia="ja-JP"/>
      </w:rPr>
      <w:t>Yasuhiko Inoue</w:t>
    </w:r>
    <w:r w:rsidR="003561F8">
      <w:rPr>
        <w:rFonts w:hint="eastAsia"/>
        <w:lang w:eastAsia="ko-KR"/>
      </w:rPr>
      <w:t xml:space="preserve">, </w:t>
    </w:r>
    <w:r w:rsidR="009C5729">
      <w:rPr>
        <w:rFonts w:eastAsia="ＭＳ 明朝" w:hint="eastAsia"/>
        <w:lang w:eastAsia="ja-JP"/>
      </w:rPr>
      <w:t>NTT</w:t>
    </w:r>
  </w:p>
  <w:p w14:paraId="6B442363" w14:textId="77777777" w:rsidR="003561F8" w:rsidRDefault="003561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89095" w14:textId="77777777" w:rsidR="00191F1D" w:rsidRDefault="00191F1D">
      <w:r>
        <w:separator/>
      </w:r>
    </w:p>
  </w:footnote>
  <w:footnote w:type="continuationSeparator" w:id="0">
    <w:p w14:paraId="6F874D06" w14:textId="77777777" w:rsidR="00191F1D" w:rsidRDefault="00191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1059" w14:textId="62D360E7" w:rsidR="003561F8" w:rsidRPr="009C5729" w:rsidRDefault="0016626D">
    <w:pPr>
      <w:pStyle w:val="a4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fldSimple w:instr=" KEYWORDS  \* MERGEFORMAT ">
      <w:r w:rsidR="009C5729">
        <w:rPr>
          <w:rFonts w:eastAsia="ＭＳ 明朝" w:hint="eastAsia"/>
          <w:lang w:eastAsia="ja-JP"/>
        </w:rPr>
        <w:t>June</w:t>
      </w:r>
      <w:r w:rsidR="003561F8">
        <w:t xml:space="preserve"> 2013</w:t>
      </w:r>
    </w:fldSimple>
    <w:r w:rsidR="003561F8">
      <w:tab/>
    </w:r>
    <w:r w:rsidR="003561F8">
      <w:tab/>
    </w:r>
    <w:fldSimple w:instr=" TITLE  \* MERGEFORMAT ">
      <w:r w:rsidR="009C5729">
        <w:t>doc.: IEEE 802.11-13/</w:t>
      </w:r>
      <w:r w:rsidR="009B1339">
        <w:rPr>
          <w:rFonts w:eastAsia="ＭＳ 明朝" w:hint="eastAsia"/>
          <w:lang w:eastAsia="ja-JP"/>
        </w:rPr>
        <w:t>0678</w:t>
      </w:r>
      <w:r w:rsidR="004377F9">
        <w:t>r</w:t>
      </w:r>
      <w:r w:rsidR="009C5729">
        <w:rPr>
          <w:rFonts w:eastAsia="ＭＳ 明朝" w:hint="eastAsia"/>
          <w:lang w:eastAsia="ja-JP"/>
        </w:rP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C7BE5"/>
    <w:multiLevelType w:val="hybridMultilevel"/>
    <w:tmpl w:val="3BFCC188"/>
    <w:lvl w:ilvl="0" w:tplc="CDBC28B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707CA3"/>
    <w:multiLevelType w:val="hybridMultilevel"/>
    <w:tmpl w:val="D966B3FA"/>
    <w:lvl w:ilvl="0" w:tplc="2354C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35E7D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F292E"/>
    <w:multiLevelType w:val="hybridMultilevel"/>
    <w:tmpl w:val="0B0C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F15FD"/>
    <w:multiLevelType w:val="hybridMultilevel"/>
    <w:tmpl w:val="05669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02296"/>
    <w:multiLevelType w:val="hybridMultilevel"/>
    <w:tmpl w:val="2E8ABEEA"/>
    <w:lvl w:ilvl="0" w:tplc="993862A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91AF1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21"/>
  </w:num>
  <w:num w:numId="15">
    <w:abstractNumId w:val="19"/>
  </w:num>
  <w:num w:numId="16">
    <w:abstractNumId w:val="5"/>
  </w:num>
  <w:num w:numId="17">
    <w:abstractNumId w:val="17"/>
  </w:num>
  <w:num w:numId="18">
    <w:abstractNumId w:val="11"/>
  </w:num>
  <w:num w:numId="19">
    <w:abstractNumId w:val="18"/>
  </w:num>
  <w:num w:numId="20">
    <w:abstractNumId w:val="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CB2"/>
    <w:rsid w:val="0000200F"/>
    <w:rsid w:val="00002D35"/>
    <w:rsid w:val="00006E2E"/>
    <w:rsid w:val="000171E0"/>
    <w:rsid w:val="00017957"/>
    <w:rsid w:val="0002065E"/>
    <w:rsid w:val="00022F98"/>
    <w:rsid w:val="000243F6"/>
    <w:rsid w:val="00031B8D"/>
    <w:rsid w:val="00035811"/>
    <w:rsid w:val="00035EFD"/>
    <w:rsid w:val="0003667C"/>
    <w:rsid w:val="000376E2"/>
    <w:rsid w:val="00042DDD"/>
    <w:rsid w:val="0004645C"/>
    <w:rsid w:val="00052009"/>
    <w:rsid w:val="0005675E"/>
    <w:rsid w:val="00060D32"/>
    <w:rsid w:val="00064CF5"/>
    <w:rsid w:val="00064F73"/>
    <w:rsid w:val="0007068C"/>
    <w:rsid w:val="00070FE6"/>
    <w:rsid w:val="0007607B"/>
    <w:rsid w:val="000766E9"/>
    <w:rsid w:val="00081EB9"/>
    <w:rsid w:val="00082688"/>
    <w:rsid w:val="00084065"/>
    <w:rsid w:val="00084458"/>
    <w:rsid w:val="00085334"/>
    <w:rsid w:val="00085BFB"/>
    <w:rsid w:val="00090460"/>
    <w:rsid w:val="00097B09"/>
    <w:rsid w:val="000A3374"/>
    <w:rsid w:val="000A3D4E"/>
    <w:rsid w:val="000A4BCA"/>
    <w:rsid w:val="000B0960"/>
    <w:rsid w:val="000B339F"/>
    <w:rsid w:val="000B40FA"/>
    <w:rsid w:val="000B59E8"/>
    <w:rsid w:val="000B744E"/>
    <w:rsid w:val="000C0FB7"/>
    <w:rsid w:val="000C177E"/>
    <w:rsid w:val="000C2FA4"/>
    <w:rsid w:val="000C5AFE"/>
    <w:rsid w:val="000D0BAE"/>
    <w:rsid w:val="000D19C9"/>
    <w:rsid w:val="000D1B28"/>
    <w:rsid w:val="000D3D03"/>
    <w:rsid w:val="000D6387"/>
    <w:rsid w:val="000E1FD8"/>
    <w:rsid w:val="000E38ED"/>
    <w:rsid w:val="000E54FA"/>
    <w:rsid w:val="000F08FC"/>
    <w:rsid w:val="000F6699"/>
    <w:rsid w:val="000F782B"/>
    <w:rsid w:val="00101949"/>
    <w:rsid w:val="00102398"/>
    <w:rsid w:val="00106A09"/>
    <w:rsid w:val="00106A44"/>
    <w:rsid w:val="00106C22"/>
    <w:rsid w:val="001118F1"/>
    <w:rsid w:val="001134FC"/>
    <w:rsid w:val="0011727D"/>
    <w:rsid w:val="001175A7"/>
    <w:rsid w:val="0011797F"/>
    <w:rsid w:val="00120AF1"/>
    <w:rsid w:val="00123A37"/>
    <w:rsid w:val="001247AD"/>
    <w:rsid w:val="0012518B"/>
    <w:rsid w:val="00130CB0"/>
    <w:rsid w:val="00132E5B"/>
    <w:rsid w:val="00140C1A"/>
    <w:rsid w:val="00142DDC"/>
    <w:rsid w:val="0014324B"/>
    <w:rsid w:val="00150640"/>
    <w:rsid w:val="0015137E"/>
    <w:rsid w:val="00152998"/>
    <w:rsid w:val="00152D5C"/>
    <w:rsid w:val="00153452"/>
    <w:rsid w:val="001542C0"/>
    <w:rsid w:val="0015789E"/>
    <w:rsid w:val="00161914"/>
    <w:rsid w:val="00161AC0"/>
    <w:rsid w:val="00163ABC"/>
    <w:rsid w:val="00164769"/>
    <w:rsid w:val="00164C26"/>
    <w:rsid w:val="00165074"/>
    <w:rsid w:val="00165D11"/>
    <w:rsid w:val="00165F85"/>
    <w:rsid w:val="0016626D"/>
    <w:rsid w:val="001702B1"/>
    <w:rsid w:val="00170360"/>
    <w:rsid w:val="001707EA"/>
    <w:rsid w:val="00173BD3"/>
    <w:rsid w:val="00174328"/>
    <w:rsid w:val="001765AE"/>
    <w:rsid w:val="00177ECA"/>
    <w:rsid w:val="00180B10"/>
    <w:rsid w:val="001811A4"/>
    <w:rsid w:val="0018432A"/>
    <w:rsid w:val="0018547C"/>
    <w:rsid w:val="00185B40"/>
    <w:rsid w:val="00185B4F"/>
    <w:rsid w:val="001900FC"/>
    <w:rsid w:val="001905BE"/>
    <w:rsid w:val="00191F1D"/>
    <w:rsid w:val="00196C84"/>
    <w:rsid w:val="00197623"/>
    <w:rsid w:val="00197819"/>
    <w:rsid w:val="00197F87"/>
    <w:rsid w:val="001A1569"/>
    <w:rsid w:val="001A3051"/>
    <w:rsid w:val="001A5D62"/>
    <w:rsid w:val="001A6B1B"/>
    <w:rsid w:val="001B5995"/>
    <w:rsid w:val="001B6819"/>
    <w:rsid w:val="001B710A"/>
    <w:rsid w:val="001C0054"/>
    <w:rsid w:val="001C05CD"/>
    <w:rsid w:val="001C33B5"/>
    <w:rsid w:val="001C37FB"/>
    <w:rsid w:val="001C3C84"/>
    <w:rsid w:val="001C5A62"/>
    <w:rsid w:val="001D4236"/>
    <w:rsid w:val="001D6452"/>
    <w:rsid w:val="001D723B"/>
    <w:rsid w:val="001E2B79"/>
    <w:rsid w:val="001E30A8"/>
    <w:rsid w:val="001E6D60"/>
    <w:rsid w:val="001E6DA5"/>
    <w:rsid w:val="001E729E"/>
    <w:rsid w:val="001E7F60"/>
    <w:rsid w:val="001F0756"/>
    <w:rsid w:val="001F2C2B"/>
    <w:rsid w:val="001F38FD"/>
    <w:rsid w:val="001F5AFD"/>
    <w:rsid w:val="001F5CB4"/>
    <w:rsid w:val="00200CC8"/>
    <w:rsid w:val="00203F4A"/>
    <w:rsid w:val="00204A1A"/>
    <w:rsid w:val="00204B42"/>
    <w:rsid w:val="002067F1"/>
    <w:rsid w:val="00207C63"/>
    <w:rsid w:val="00210A14"/>
    <w:rsid w:val="00214CEF"/>
    <w:rsid w:val="00220EA0"/>
    <w:rsid w:val="00220F43"/>
    <w:rsid w:val="0022690E"/>
    <w:rsid w:val="00230BA3"/>
    <w:rsid w:val="00233097"/>
    <w:rsid w:val="00233A1D"/>
    <w:rsid w:val="002346E8"/>
    <w:rsid w:val="00234797"/>
    <w:rsid w:val="002369F2"/>
    <w:rsid w:val="00236C2C"/>
    <w:rsid w:val="00242041"/>
    <w:rsid w:val="002434D6"/>
    <w:rsid w:val="00243632"/>
    <w:rsid w:val="0024474D"/>
    <w:rsid w:val="00245861"/>
    <w:rsid w:val="00245D43"/>
    <w:rsid w:val="00245D7F"/>
    <w:rsid w:val="00252967"/>
    <w:rsid w:val="002577BC"/>
    <w:rsid w:val="00257B54"/>
    <w:rsid w:val="00260F3C"/>
    <w:rsid w:val="00263F7B"/>
    <w:rsid w:val="0026431E"/>
    <w:rsid w:val="00265C81"/>
    <w:rsid w:val="002709F7"/>
    <w:rsid w:val="00271DC5"/>
    <w:rsid w:val="002744BC"/>
    <w:rsid w:val="002754D1"/>
    <w:rsid w:val="00275B93"/>
    <w:rsid w:val="00283595"/>
    <w:rsid w:val="0028393D"/>
    <w:rsid w:val="00283FD7"/>
    <w:rsid w:val="002847E7"/>
    <w:rsid w:val="00284A3C"/>
    <w:rsid w:val="002852DF"/>
    <w:rsid w:val="00287462"/>
    <w:rsid w:val="00287C26"/>
    <w:rsid w:val="0029020B"/>
    <w:rsid w:val="00292B53"/>
    <w:rsid w:val="00297355"/>
    <w:rsid w:val="00297CDC"/>
    <w:rsid w:val="002A09FE"/>
    <w:rsid w:val="002A24B1"/>
    <w:rsid w:val="002A28AE"/>
    <w:rsid w:val="002A5A96"/>
    <w:rsid w:val="002B5477"/>
    <w:rsid w:val="002B6E9C"/>
    <w:rsid w:val="002B70EE"/>
    <w:rsid w:val="002B7ECC"/>
    <w:rsid w:val="002C2DF9"/>
    <w:rsid w:val="002C53E9"/>
    <w:rsid w:val="002C549B"/>
    <w:rsid w:val="002C6CFD"/>
    <w:rsid w:val="002D0395"/>
    <w:rsid w:val="002D3596"/>
    <w:rsid w:val="002D44BE"/>
    <w:rsid w:val="002D4813"/>
    <w:rsid w:val="002D53F7"/>
    <w:rsid w:val="002E0370"/>
    <w:rsid w:val="002E0A2C"/>
    <w:rsid w:val="002E1927"/>
    <w:rsid w:val="002E26CF"/>
    <w:rsid w:val="002F38D9"/>
    <w:rsid w:val="002F4BC3"/>
    <w:rsid w:val="002F5616"/>
    <w:rsid w:val="002F6096"/>
    <w:rsid w:val="002F683E"/>
    <w:rsid w:val="00300C1E"/>
    <w:rsid w:val="00303205"/>
    <w:rsid w:val="00303220"/>
    <w:rsid w:val="00303BB2"/>
    <w:rsid w:val="00304037"/>
    <w:rsid w:val="00304E90"/>
    <w:rsid w:val="00305226"/>
    <w:rsid w:val="00305A13"/>
    <w:rsid w:val="0030649C"/>
    <w:rsid w:val="00307185"/>
    <w:rsid w:val="00307EFD"/>
    <w:rsid w:val="00313607"/>
    <w:rsid w:val="003164F5"/>
    <w:rsid w:val="00316B18"/>
    <w:rsid w:val="00316B8D"/>
    <w:rsid w:val="00320207"/>
    <w:rsid w:val="00321C48"/>
    <w:rsid w:val="00322F8B"/>
    <w:rsid w:val="0033006F"/>
    <w:rsid w:val="00331425"/>
    <w:rsid w:val="003314BC"/>
    <w:rsid w:val="003318F9"/>
    <w:rsid w:val="003328ED"/>
    <w:rsid w:val="00332E93"/>
    <w:rsid w:val="003347CC"/>
    <w:rsid w:val="00334DD8"/>
    <w:rsid w:val="00336EBE"/>
    <w:rsid w:val="00344F17"/>
    <w:rsid w:val="0034504A"/>
    <w:rsid w:val="00350C2B"/>
    <w:rsid w:val="00350E9F"/>
    <w:rsid w:val="00352891"/>
    <w:rsid w:val="0035444A"/>
    <w:rsid w:val="00354A3C"/>
    <w:rsid w:val="00354D9E"/>
    <w:rsid w:val="003561F8"/>
    <w:rsid w:val="003579AD"/>
    <w:rsid w:val="00361504"/>
    <w:rsid w:val="00362C85"/>
    <w:rsid w:val="003677BA"/>
    <w:rsid w:val="00370D59"/>
    <w:rsid w:val="00370E0C"/>
    <w:rsid w:val="00371153"/>
    <w:rsid w:val="0037422C"/>
    <w:rsid w:val="00376AC5"/>
    <w:rsid w:val="00376E35"/>
    <w:rsid w:val="00377D70"/>
    <w:rsid w:val="003803D0"/>
    <w:rsid w:val="00380E7A"/>
    <w:rsid w:val="00381FD4"/>
    <w:rsid w:val="00382868"/>
    <w:rsid w:val="00382CF0"/>
    <w:rsid w:val="00385838"/>
    <w:rsid w:val="00385EAA"/>
    <w:rsid w:val="00386241"/>
    <w:rsid w:val="00386C34"/>
    <w:rsid w:val="00392142"/>
    <w:rsid w:val="0039526B"/>
    <w:rsid w:val="003966EF"/>
    <w:rsid w:val="003968D2"/>
    <w:rsid w:val="003A13E9"/>
    <w:rsid w:val="003A30FE"/>
    <w:rsid w:val="003A53CC"/>
    <w:rsid w:val="003B0280"/>
    <w:rsid w:val="003B0F97"/>
    <w:rsid w:val="003B26D5"/>
    <w:rsid w:val="003B2BC7"/>
    <w:rsid w:val="003C009E"/>
    <w:rsid w:val="003C5D45"/>
    <w:rsid w:val="003C5F51"/>
    <w:rsid w:val="003C628A"/>
    <w:rsid w:val="003C70AA"/>
    <w:rsid w:val="003C7422"/>
    <w:rsid w:val="003D19F8"/>
    <w:rsid w:val="003D5478"/>
    <w:rsid w:val="003D5AF9"/>
    <w:rsid w:val="003E0526"/>
    <w:rsid w:val="003E06EE"/>
    <w:rsid w:val="003E10E5"/>
    <w:rsid w:val="003E2675"/>
    <w:rsid w:val="003E2A36"/>
    <w:rsid w:val="003E5F39"/>
    <w:rsid w:val="003E6CF8"/>
    <w:rsid w:val="003E7D62"/>
    <w:rsid w:val="003F0413"/>
    <w:rsid w:val="003F68A6"/>
    <w:rsid w:val="003F790B"/>
    <w:rsid w:val="00400113"/>
    <w:rsid w:val="00401C7F"/>
    <w:rsid w:val="00404181"/>
    <w:rsid w:val="00404FA1"/>
    <w:rsid w:val="0041271D"/>
    <w:rsid w:val="00414008"/>
    <w:rsid w:val="004148E8"/>
    <w:rsid w:val="00417A9F"/>
    <w:rsid w:val="00420791"/>
    <w:rsid w:val="0042241B"/>
    <w:rsid w:val="004238DA"/>
    <w:rsid w:val="00423DA7"/>
    <w:rsid w:val="004253B1"/>
    <w:rsid w:val="004265C5"/>
    <w:rsid w:val="00427325"/>
    <w:rsid w:val="00430773"/>
    <w:rsid w:val="004308A1"/>
    <w:rsid w:val="00431C4E"/>
    <w:rsid w:val="004320E2"/>
    <w:rsid w:val="004360D8"/>
    <w:rsid w:val="00436B67"/>
    <w:rsid w:val="004377F9"/>
    <w:rsid w:val="004406E4"/>
    <w:rsid w:val="00442037"/>
    <w:rsid w:val="004428CA"/>
    <w:rsid w:val="00444509"/>
    <w:rsid w:val="00444D9E"/>
    <w:rsid w:val="00450B89"/>
    <w:rsid w:val="00452498"/>
    <w:rsid w:val="00452615"/>
    <w:rsid w:val="0045563A"/>
    <w:rsid w:val="004620F7"/>
    <w:rsid w:val="0046292F"/>
    <w:rsid w:val="00462A9C"/>
    <w:rsid w:val="00463263"/>
    <w:rsid w:val="004637D2"/>
    <w:rsid w:val="0046414C"/>
    <w:rsid w:val="00464B86"/>
    <w:rsid w:val="00464D10"/>
    <w:rsid w:val="004652A4"/>
    <w:rsid w:val="00465329"/>
    <w:rsid w:val="00465E5B"/>
    <w:rsid w:val="00467775"/>
    <w:rsid w:val="00467CAF"/>
    <w:rsid w:val="00470320"/>
    <w:rsid w:val="00470AEE"/>
    <w:rsid w:val="004712BF"/>
    <w:rsid w:val="004712EB"/>
    <w:rsid w:val="00471BF5"/>
    <w:rsid w:val="004734B2"/>
    <w:rsid w:val="00473AFA"/>
    <w:rsid w:val="00476675"/>
    <w:rsid w:val="00480148"/>
    <w:rsid w:val="00486D97"/>
    <w:rsid w:val="00487D8D"/>
    <w:rsid w:val="00492173"/>
    <w:rsid w:val="0049319D"/>
    <w:rsid w:val="004951B9"/>
    <w:rsid w:val="00495CE1"/>
    <w:rsid w:val="004A0310"/>
    <w:rsid w:val="004A194E"/>
    <w:rsid w:val="004A2AB3"/>
    <w:rsid w:val="004A3EF4"/>
    <w:rsid w:val="004A5B7B"/>
    <w:rsid w:val="004A5F28"/>
    <w:rsid w:val="004A60E8"/>
    <w:rsid w:val="004B1FA4"/>
    <w:rsid w:val="004B2569"/>
    <w:rsid w:val="004B5792"/>
    <w:rsid w:val="004B7BD0"/>
    <w:rsid w:val="004C2DE1"/>
    <w:rsid w:val="004C4C81"/>
    <w:rsid w:val="004C7AAD"/>
    <w:rsid w:val="004D07D9"/>
    <w:rsid w:val="004D1BDE"/>
    <w:rsid w:val="004D427C"/>
    <w:rsid w:val="004D50D6"/>
    <w:rsid w:val="004E0957"/>
    <w:rsid w:val="004E173D"/>
    <w:rsid w:val="004E1B62"/>
    <w:rsid w:val="004F1CB2"/>
    <w:rsid w:val="004F200D"/>
    <w:rsid w:val="004F2C3A"/>
    <w:rsid w:val="004F3354"/>
    <w:rsid w:val="004F4CFA"/>
    <w:rsid w:val="004F6BD1"/>
    <w:rsid w:val="0050408A"/>
    <w:rsid w:val="00504358"/>
    <w:rsid w:val="00504BCE"/>
    <w:rsid w:val="00504CDC"/>
    <w:rsid w:val="00505A80"/>
    <w:rsid w:val="00507376"/>
    <w:rsid w:val="00513C12"/>
    <w:rsid w:val="00514ACC"/>
    <w:rsid w:val="00515425"/>
    <w:rsid w:val="00515A07"/>
    <w:rsid w:val="00516DD2"/>
    <w:rsid w:val="00522BA9"/>
    <w:rsid w:val="0052482F"/>
    <w:rsid w:val="005258F3"/>
    <w:rsid w:val="0052744A"/>
    <w:rsid w:val="00527648"/>
    <w:rsid w:val="00530D4D"/>
    <w:rsid w:val="005312D2"/>
    <w:rsid w:val="00533104"/>
    <w:rsid w:val="005332FC"/>
    <w:rsid w:val="00533F50"/>
    <w:rsid w:val="005349C3"/>
    <w:rsid w:val="00537575"/>
    <w:rsid w:val="00544DDC"/>
    <w:rsid w:val="00546C62"/>
    <w:rsid w:val="00547CEA"/>
    <w:rsid w:val="00550245"/>
    <w:rsid w:val="00551C53"/>
    <w:rsid w:val="00552769"/>
    <w:rsid w:val="00561B19"/>
    <w:rsid w:val="00562834"/>
    <w:rsid w:val="005628F2"/>
    <w:rsid w:val="00563188"/>
    <w:rsid w:val="00563483"/>
    <w:rsid w:val="00565E41"/>
    <w:rsid w:val="0057696E"/>
    <w:rsid w:val="00577C54"/>
    <w:rsid w:val="005819A7"/>
    <w:rsid w:val="005834B7"/>
    <w:rsid w:val="00587C8B"/>
    <w:rsid w:val="0059036D"/>
    <w:rsid w:val="005946A5"/>
    <w:rsid w:val="00595469"/>
    <w:rsid w:val="00595BDB"/>
    <w:rsid w:val="00595F18"/>
    <w:rsid w:val="00596406"/>
    <w:rsid w:val="005A0AEC"/>
    <w:rsid w:val="005A0CB3"/>
    <w:rsid w:val="005A2A88"/>
    <w:rsid w:val="005A3D5D"/>
    <w:rsid w:val="005A613A"/>
    <w:rsid w:val="005A63CC"/>
    <w:rsid w:val="005B2896"/>
    <w:rsid w:val="005B321A"/>
    <w:rsid w:val="005B38F2"/>
    <w:rsid w:val="005B446F"/>
    <w:rsid w:val="005B5948"/>
    <w:rsid w:val="005B683D"/>
    <w:rsid w:val="005C061C"/>
    <w:rsid w:val="005C0A85"/>
    <w:rsid w:val="005C2B02"/>
    <w:rsid w:val="005C2D0B"/>
    <w:rsid w:val="005C6540"/>
    <w:rsid w:val="005C672D"/>
    <w:rsid w:val="005C71CA"/>
    <w:rsid w:val="005D1AB5"/>
    <w:rsid w:val="005D2431"/>
    <w:rsid w:val="005D4211"/>
    <w:rsid w:val="005D46C0"/>
    <w:rsid w:val="005D5E8B"/>
    <w:rsid w:val="005D5F50"/>
    <w:rsid w:val="005D68B5"/>
    <w:rsid w:val="005D70A9"/>
    <w:rsid w:val="005D7B69"/>
    <w:rsid w:val="005E0B6D"/>
    <w:rsid w:val="005E1B68"/>
    <w:rsid w:val="005E276C"/>
    <w:rsid w:val="005E43F9"/>
    <w:rsid w:val="005F175D"/>
    <w:rsid w:val="005F1EDD"/>
    <w:rsid w:val="005F3D43"/>
    <w:rsid w:val="005F4D9B"/>
    <w:rsid w:val="005F6A70"/>
    <w:rsid w:val="005F768D"/>
    <w:rsid w:val="005F7FDA"/>
    <w:rsid w:val="00601895"/>
    <w:rsid w:val="00601A07"/>
    <w:rsid w:val="006072E6"/>
    <w:rsid w:val="00610F3D"/>
    <w:rsid w:val="006136C3"/>
    <w:rsid w:val="0061406B"/>
    <w:rsid w:val="00617A22"/>
    <w:rsid w:val="0062440B"/>
    <w:rsid w:val="00624876"/>
    <w:rsid w:val="00625231"/>
    <w:rsid w:val="00625717"/>
    <w:rsid w:val="00632E6F"/>
    <w:rsid w:val="0063340B"/>
    <w:rsid w:val="00633560"/>
    <w:rsid w:val="00635718"/>
    <w:rsid w:val="00636FC0"/>
    <w:rsid w:val="0063724A"/>
    <w:rsid w:val="00640282"/>
    <w:rsid w:val="006423C3"/>
    <w:rsid w:val="00643B56"/>
    <w:rsid w:val="00643C98"/>
    <w:rsid w:val="00646615"/>
    <w:rsid w:val="00651689"/>
    <w:rsid w:val="00652376"/>
    <w:rsid w:val="0065348A"/>
    <w:rsid w:val="00653AF2"/>
    <w:rsid w:val="006541B9"/>
    <w:rsid w:val="00660AFC"/>
    <w:rsid w:val="00660FAF"/>
    <w:rsid w:val="00661243"/>
    <w:rsid w:val="00661A0A"/>
    <w:rsid w:val="00664EDE"/>
    <w:rsid w:val="006651C7"/>
    <w:rsid w:val="00665602"/>
    <w:rsid w:val="00665FC4"/>
    <w:rsid w:val="00666FA1"/>
    <w:rsid w:val="00672956"/>
    <w:rsid w:val="00673FCF"/>
    <w:rsid w:val="0067567E"/>
    <w:rsid w:val="006765B8"/>
    <w:rsid w:val="0068134F"/>
    <w:rsid w:val="00681444"/>
    <w:rsid w:val="00683088"/>
    <w:rsid w:val="00683A5B"/>
    <w:rsid w:val="00687D66"/>
    <w:rsid w:val="006950ED"/>
    <w:rsid w:val="00695813"/>
    <w:rsid w:val="006A020C"/>
    <w:rsid w:val="006A09B0"/>
    <w:rsid w:val="006A24BC"/>
    <w:rsid w:val="006A2F48"/>
    <w:rsid w:val="006A62FE"/>
    <w:rsid w:val="006B4656"/>
    <w:rsid w:val="006B5442"/>
    <w:rsid w:val="006B7C02"/>
    <w:rsid w:val="006C0727"/>
    <w:rsid w:val="006C36F7"/>
    <w:rsid w:val="006D01F0"/>
    <w:rsid w:val="006D0C40"/>
    <w:rsid w:val="006D2523"/>
    <w:rsid w:val="006D6989"/>
    <w:rsid w:val="006D769C"/>
    <w:rsid w:val="006E0D5B"/>
    <w:rsid w:val="006E145F"/>
    <w:rsid w:val="006E199A"/>
    <w:rsid w:val="006E1AC3"/>
    <w:rsid w:val="006E1FC0"/>
    <w:rsid w:val="006E7932"/>
    <w:rsid w:val="006F0CF6"/>
    <w:rsid w:val="006F210C"/>
    <w:rsid w:val="006F6551"/>
    <w:rsid w:val="006F79B1"/>
    <w:rsid w:val="00703174"/>
    <w:rsid w:val="00704B12"/>
    <w:rsid w:val="0070553E"/>
    <w:rsid w:val="007072CB"/>
    <w:rsid w:val="007120A1"/>
    <w:rsid w:val="007126F5"/>
    <w:rsid w:val="00713271"/>
    <w:rsid w:val="00713A9E"/>
    <w:rsid w:val="00713BF8"/>
    <w:rsid w:val="007149BC"/>
    <w:rsid w:val="00715B72"/>
    <w:rsid w:val="00721B4B"/>
    <w:rsid w:val="007222B3"/>
    <w:rsid w:val="00723693"/>
    <w:rsid w:val="00727CC6"/>
    <w:rsid w:val="00730954"/>
    <w:rsid w:val="00734FDB"/>
    <w:rsid w:val="00735D59"/>
    <w:rsid w:val="00735D75"/>
    <w:rsid w:val="00735DCE"/>
    <w:rsid w:val="0073605C"/>
    <w:rsid w:val="00742A5C"/>
    <w:rsid w:val="00742B2F"/>
    <w:rsid w:val="007437FD"/>
    <w:rsid w:val="00745789"/>
    <w:rsid w:val="00746FC5"/>
    <w:rsid w:val="00755663"/>
    <w:rsid w:val="007573F0"/>
    <w:rsid w:val="00757AEB"/>
    <w:rsid w:val="00757D04"/>
    <w:rsid w:val="007610DA"/>
    <w:rsid w:val="00761FC1"/>
    <w:rsid w:val="007622FF"/>
    <w:rsid w:val="007637A3"/>
    <w:rsid w:val="00764146"/>
    <w:rsid w:val="0076647B"/>
    <w:rsid w:val="00766795"/>
    <w:rsid w:val="00770479"/>
    <w:rsid w:val="00770572"/>
    <w:rsid w:val="007711E5"/>
    <w:rsid w:val="00771C38"/>
    <w:rsid w:val="00783834"/>
    <w:rsid w:val="00785D6F"/>
    <w:rsid w:val="00786734"/>
    <w:rsid w:val="00790E09"/>
    <w:rsid w:val="007A466C"/>
    <w:rsid w:val="007A7126"/>
    <w:rsid w:val="007A7A33"/>
    <w:rsid w:val="007B0AE2"/>
    <w:rsid w:val="007B1B0B"/>
    <w:rsid w:val="007B1F5E"/>
    <w:rsid w:val="007B60F9"/>
    <w:rsid w:val="007B6CF9"/>
    <w:rsid w:val="007B6DC9"/>
    <w:rsid w:val="007B749C"/>
    <w:rsid w:val="007B7999"/>
    <w:rsid w:val="007C1C01"/>
    <w:rsid w:val="007C1CBD"/>
    <w:rsid w:val="007C510F"/>
    <w:rsid w:val="007C58E0"/>
    <w:rsid w:val="007C5BAA"/>
    <w:rsid w:val="007C71A8"/>
    <w:rsid w:val="007D2442"/>
    <w:rsid w:val="007D2533"/>
    <w:rsid w:val="007D6199"/>
    <w:rsid w:val="007E1BE6"/>
    <w:rsid w:val="007E2575"/>
    <w:rsid w:val="007E3559"/>
    <w:rsid w:val="007E38D2"/>
    <w:rsid w:val="007E3941"/>
    <w:rsid w:val="007E552E"/>
    <w:rsid w:val="007E76C8"/>
    <w:rsid w:val="007E7DAF"/>
    <w:rsid w:val="007F007A"/>
    <w:rsid w:val="007F0758"/>
    <w:rsid w:val="007F4D8A"/>
    <w:rsid w:val="007F6BC2"/>
    <w:rsid w:val="007F7A69"/>
    <w:rsid w:val="00800DC0"/>
    <w:rsid w:val="00801E5A"/>
    <w:rsid w:val="00803776"/>
    <w:rsid w:val="00806025"/>
    <w:rsid w:val="0080684D"/>
    <w:rsid w:val="00806BDA"/>
    <w:rsid w:val="00806D94"/>
    <w:rsid w:val="00807A34"/>
    <w:rsid w:val="008102EB"/>
    <w:rsid w:val="00810717"/>
    <w:rsid w:val="00812BD2"/>
    <w:rsid w:val="00814E5F"/>
    <w:rsid w:val="00815F65"/>
    <w:rsid w:val="008177E4"/>
    <w:rsid w:val="008200E8"/>
    <w:rsid w:val="00820DD5"/>
    <w:rsid w:val="00822215"/>
    <w:rsid w:val="00823271"/>
    <w:rsid w:val="00824F75"/>
    <w:rsid w:val="00826B7D"/>
    <w:rsid w:val="00830907"/>
    <w:rsid w:val="00831982"/>
    <w:rsid w:val="0083399A"/>
    <w:rsid w:val="00834EB8"/>
    <w:rsid w:val="00836D62"/>
    <w:rsid w:val="008374B4"/>
    <w:rsid w:val="00840120"/>
    <w:rsid w:val="00840CC2"/>
    <w:rsid w:val="008434EC"/>
    <w:rsid w:val="00845255"/>
    <w:rsid w:val="00846AD7"/>
    <w:rsid w:val="008476EB"/>
    <w:rsid w:val="008507AA"/>
    <w:rsid w:val="00852B6A"/>
    <w:rsid w:val="0085479C"/>
    <w:rsid w:val="00856084"/>
    <w:rsid w:val="00863938"/>
    <w:rsid w:val="008641A2"/>
    <w:rsid w:val="008646D3"/>
    <w:rsid w:val="008648B3"/>
    <w:rsid w:val="008668D6"/>
    <w:rsid w:val="00867A3B"/>
    <w:rsid w:val="00867E7C"/>
    <w:rsid w:val="00871037"/>
    <w:rsid w:val="00874BE1"/>
    <w:rsid w:val="008755D0"/>
    <w:rsid w:val="00876CB7"/>
    <w:rsid w:val="00880603"/>
    <w:rsid w:val="00880B13"/>
    <w:rsid w:val="00881166"/>
    <w:rsid w:val="0088150F"/>
    <w:rsid w:val="00883880"/>
    <w:rsid w:val="008857DE"/>
    <w:rsid w:val="0088725E"/>
    <w:rsid w:val="0089088B"/>
    <w:rsid w:val="00892111"/>
    <w:rsid w:val="008930F2"/>
    <w:rsid w:val="008938CF"/>
    <w:rsid w:val="008949B6"/>
    <w:rsid w:val="008A181D"/>
    <w:rsid w:val="008A195A"/>
    <w:rsid w:val="008A1E91"/>
    <w:rsid w:val="008A2DC0"/>
    <w:rsid w:val="008A3FE6"/>
    <w:rsid w:val="008A4ECC"/>
    <w:rsid w:val="008B0435"/>
    <w:rsid w:val="008B1AFB"/>
    <w:rsid w:val="008B21FE"/>
    <w:rsid w:val="008B3AD4"/>
    <w:rsid w:val="008B70C4"/>
    <w:rsid w:val="008C05C4"/>
    <w:rsid w:val="008C187E"/>
    <w:rsid w:val="008C678C"/>
    <w:rsid w:val="008C6E60"/>
    <w:rsid w:val="008C7510"/>
    <w:rsid w:val="008D08CE"/>
    <w:rsid w:val="008D232D"/>
    <w:rsid w:val="008D2AF5"/>
    <w:rsid w:val="008D37D4"/>
    <w:rsid w:val="008D381B"/>
    <w:rsid w:val="008D788C"/>
    <w:rsid w:val="008E14A3"/>
    <w:rsid w:val="008E69F8"/>
    <w:rsid w:val="008E6A26"/>
    <w:rsid w:val="008E705C"/>
    <w:rsid w:val="008E7AC8"/>
    <w:rsid w:val="008F0170"/>
    <w:rsid w:val="008F4E9D"/>
    <w:rsid w:val="008F4F0C"/>
    <w:rsid w:val="008F588A"/>
    <w:rsid w:val="008F6613"/>
    <w:rsid w:val="008F6D63"/>
    <w:rsid w:val="008F6DE0"/>
    <w:rsid w:val="008F7003"/>
    <w:rsid w:val="009045F4"/>
    <w:rsid w:val="00904ED7"/>
    <w:rsid w:val="0090557F"/>
    <w:rsid w:val="00905F15"/>
    <w:rsid w:val="0090760A"/>
    <w:rsid w:val="009104B4"/>
    <w:rsid w:val="00910DB1"/>
    <w:rsid w:val="009128C8"/>
    <w:rsid w:val="00912ADE"/>
    <w:rsid w:val="009209AF"/>
    <w:rsid w:val="0092144D"/>
    <w:rsid w:val="00921FDB"/>
    <w:rsid w:val="00923CB5"/>
    <w:rsid w:val="009259FE"/>
    <w:rsid w:val="009345C8"/>
    <w:rsid w:val="0093468C"/>
    <w:rsid w:val="00934B9F"/>
    <w:rsid w:val="00934BE0"/>
    <w:rsid w:val="00935213"/>
    <w:rsid w:val="00940997"/>
    <w:rsid w:val="00941A57"/>
    <w:rsid w:val="009421DE"/>
    <w:rsid w:val="00942636"/>
    <w:rsid w:val="009427D5"/>
    <w:rsid w:val="00942F15"/>
    <w:rsid w:val="00944B97"/>
    <w:rsid w:val="00945711"/>
    <w:rsid w:val="00946254"/>
    <w:rsid w:val="00946A53"/>
    <w:rsid w:val="009522AC"/>
    <w:rsid w:val="00954DE3"/>
    <w:rsid w:val="009553E1"/>
    <w:rsid w:val="00956641"/>
    <w:rsid w:val="00960CFB"/>
    <w:rsid w:val="00961442"/>
    <w:rsid w:val="009626CE"/>
    <w:rsid w:val="009635A1"/>
    <w:rsid w:val="0096566E"/>
    <w:rsid w:val="0096684D"/>
    <w:rsid w:val="00970CF8"/>
    <w:rsid w:val="009715D6"/>
    <w:rsid w:val="00974028"/>
    <w:rsid w:val="00981C27"/>
    <w:rsid w:val="00982468"/>
    <w:rsid w:val="00983AD2"/>
    <w:rsid w:val="00984C22"/>
    <w:rsid w:val="009871D9"/>
    <w:rsid w:val="0098732C"/>
    <w:rsid w:val="00991A3A"/>
    <w:rsid w:val="00996FA9"/>
    <w:rsid w:val="009979A0"/>
    <w:rsid w:val="009A2202"/>
    <w:rsid w:val="009A33B4"/>
    <w:rsid w:val="009A415E"/>
    <w:rsid w:val="009A789C"/>
    <w:rsid w:val="009B1339"/>
    <w:rsid w:val="009B1434"/>
    <w:rsid w:val="009B1CCE"/>
    <w:rsid w:val="009B22FD"/>
    <w:rsid w:val="009B3751"/>
    <w:rsid w:val="009B3CE6"/>
    <w:rsid w:val="009B5BC5"/>
    <w:rsid w:val="009B5FB5"/>
    <w:rsid w:val="009C00BD"/>
    <w:rsid w:val="009C194B"/>
    <w:rsid w:val="009C27BC"/>
    <w:rsid w:val="009C3CB1"/>
    <w:rsid w:val="009C430D"/>
    <w:rsid w:val="009C5729"/>
    <w:rsid w:val="009D1CC4"/>
    <w:rsid w:val="009D3D63"/>
    <w:rsid w:val="009D55F2"/>
    <w:rsid w:val="009D6D66"/>
    <w:rsid w:val="009E098F"/>
    <w:rsid w:val="009E1AB0"/>
    <w:rsid w:val="009E31DB"/>
    <w:rsid w:val="009E3A25"/>
    <w:rsid w:val="009E54A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06CD2"/>
    <w:rsid w:val="00A10068"/>
    <w:rsid w:val="00A1264A"/>
    <w:rsid w:val="00A146BC"/>
    <w:rsid w:val="00A15503"/>
    <w:rsid w:val="00A168FB"/>
    <w:rsid w:val="00A20106"/>
    <w:rsid w:val="00A21CD0"/>
    <w:rsid w:val="00A23B78"/>
    <w:rsid w:val="00A242C3"/>
    <w:rsid w:val="00A24D28"/>
    <w:rsid w:val="00A26E13"/>
    <w:rsid w:val="00A2762F"/>
    <w:rsid w:val="00A30172"/>
    <w:rsid w:val="00A317F2"/>
    <w:rsid w:val="00A324A3"/>
    <w:rsid w:val="00A324AA"/>
    <w:rsid w:val="00A33CF6"/>
    <w:rsid w:val="00A35DC1"/>
    <w:rsid w:val="00A36052"/>
    <w:rsid w:val="00A37CAB"/>
    <w:rsid w:val="00A37EBB"/>
    <w:rsid w:val="00A41A6E"/>
    <w:rsid w:val="00A439A0"/>
    <w:rsid w:val="00A5008F"/>
    <w:rsid w:val="00A50B50"/>
    <w:rsid w:val="00A54269"/>
    <w:rsid w:val="00A549F9"/>
    <w:rsid w:val="00A55596"/>
    <w:rsid w:val="00A57F5B"/>
    <w:rsid w:val="00A57FB3"/>
    <w:rsid w:val="00A660D0"/>
    <w:rsid w:val="00A66E76"/>
    <w:rsid w:val="00A711F5"/>
    <w:rsid w:val="00A71C4B"/>
    <w:rsid w:val="00A72B6C"/>
    <w:rsid w:val="00A7317F"/>
    <w:rsid w:val="00A73655"/>
    <w:rsid w:val="00A744FE"/>
    <w:rsid w:val="00A76584"/>
    <w:rsid w:val="00A81E17"/>
    <w:rsid w:val="00A842C8"/>
    <w:rsid w:val="00A85B6D"/>
    <w:rsid w:val="00A91EF1"/>
    <w:rsid w:val="00A9564E"/>
    <w:rsid w:val="00AA00C2"/>
    <w:rsid w:val="00AA0313"/>
    <w:rsid w:val="00AA0899"/>
    <w:rsid w:val="00AA0F82"/>
    <w:rsid w:val="00AA427C"/>
    <w:rsid w:val="00AA459C"/>
    <w:rsid w:val="00AA4AA3"/>
    <w:rsid w:val="00AA54A8"/>
    <w:rsid w:val="00AA55BE"/>
    <w:rsid w:val="00AA7B93"/>
    <w:rsid w:val="00AB00B7"/>
    <w:rsid w:val="00AB178A"/>
    <w:rsid w:val="00AB5DBF"/>
    <w:rsid w:val="00AB5E94"/>
    <w:rsid w:val="00AC114E"/>
    <w:rsid w:val="00AC2324"/>
    <w:rsid w:val="00AC25E5"/>
    <w:rsid w:val="00AC3267"/>
    <w:rsid w:val="00AC4DC0"/>
    <w:rsid w:val="00AC4E75"/>
    <w:rsid w:val="00AC62EE"/>
    <w:rsid w:val="00AD0058"/>
    <w:rsid w:val="00AD0934"/>
    <w:rsid w:val="00AD1C37"/>
    <w:rsid w:val="00AD2BAF"/>
    <w:rsid w:val="00AD2BC1"/>
    <w:rsid w:val="00AD42EE"/>
    <w:rsid w:val="00AD6F36"/>
    <w:rsid w:val="00AE6452"/>
    <w:rsid w:val="00AE6A20"/>
    <w:rsid w:val="00AF0D7F"/>
    <w:rsid w:val="00AF1242"/>
    <w:rsid w:val="00AF1736"/>
    <w:rsid w:val="00AF3600"/>
    <w:rsid w:val="00AF488E"/>
    <w:rsid w:val="00B015EE"/>
    <w:rsid w:val="00B046FF"/>
    <w:rsid w:val="00B06117"/>
    <w:rsid w:val="00B07302"/>
    <w:rsid w:val="00B123F6"/>
    <w:rsid w:val="00B14255"/>
    <w:rsid w:val="00B15E3B"/>
    <w:rsid w:val="00B15E5D"/>
    <w:rsid w:val="00B17214"/>
    <w:rsid w:val="00B212CD"/>
    <w:rsid w:val="00B22A88"/>
    <w:rsid w:val="00B241D6"/>
    <w:rsid w:val="00B275C4"/>
    <w:rsid w:val="00B27960"/>
    <w:rsid w:val="00B30CDD"/>
    <w:rsid w:val="00B31B5D"/>
    <w:rsid w:val="00B3672D"/>
    <w:rsid w:val="00B41618"/>
    <w:rsid w:val="00B47A1A"/>
    <w:rsid w:val="00B53203"/>
    <w:rsid w:val="00B54840"/>
    <w:rsid w:val="00B55023"/>
    <w:rsid w:val="00B64A24"/>
    <w:rsid w:val="00B67F0D"/>
    <w:rsid w:val="00B7076F"/>
    <w:rsid w:val="00B709CE"/>
    <w:rsid w:val="00B74CDF"/>
    <w:rsid w:val="00B75A41"/>
    <w:rsid w:val="00B8101E"/>
    <w:rsid w:val="00B8140D"/>
    <w:rsid w:val="00B82480"/>
    <w:rsid w:val="00B849AB"/>
    <w:rsid w:val="00B87042"/>
    <w:rsid w:val="00B9559E"/>
    <w:rsid w:val="00B963A0"/>
    <w:rsid w:val="00B97618"/>
    <w:rsid w:val="00BA245E"/>
    <w:rsid w:val="00BA2B89"/>
    <w:rsid w:val="00BA4232"/>
    <w:rsid w:val="00BA4EF7"/>
    <w:rsid w:val="00BB00DC"/>
    <w:rsid w:val="00BB04F2"/>
    <w:rsid w:val="00BB0C97"/>
    <w:rsid w:val="00BB2056"/>
    <w:rsid w:val="00BB3A7E"/>
    <w:rsid w:val="00BB459D"/>
    <w:rsid w:val="00BC01CD"/>
    <w:rsid w:val="00BC6644"/>
    <w:rsid w:val="00BC7CBD"/>
    <w:rsid w:val="00BD27A0"/>
    <w:rsid w:val="00BD3442"/>
    <w:rsid w:val="00BD7100"/>
    <w:rsid w:val="00BE0BB4"/>
    <w:rsid w:val="00BE20BB"/>
    <w:rsid w:val="00BE3600"/>
    <w:rsid w:val="00BE45C1"/>
    <w:rsid w:val="00BE68C2"/>
    <w:rsid w:val="00BE75FD"/>
    <w:rsid w:val="00BF072B"/>
    <w:rsid w:val="00BF288F"/>
    <w:rsid w:val="00BF3C42"/>
    <w:rsid w:val="00BF57D9"/>
    <w:rsid w:val="00BF74F1"/>
    <w:rsid w:val="00BF79FF"/>
    <w:rsid w:val="00C00037"/>
    <w:rsid w:val="00C0045D"/>
    <w:rsid w:val="00C006A4"/>
    <w:rsid w:val="00C032ED"/>
    <w:rsid w:val="00C05692"/>
    <w:rsid w:val="00C10B0B"/>
    <w:rsid w:val="00C11A0B"/>
    <w:rsid w:val="00C12974"/>
    <w:rsid w:val="00C14D1D"/>
    <w:rsid w:val="00C1520D"/>
    <w:rsid w:val="00C202D1"/>
    <w:rsid w:val="00C21DE1"/>
    <w:rsid w:val="00C22632"/>
    <w:rsid w:val="00C230D8"/>
    <w:rsid w:val="00C239DA"/>
    <w:rsid w:val="00C25462"/>
    <w:rsid w:val="00C259C5"/>
    <w:rsid w:val="00C2724F"/>
    <w:rsid w:val="00C3387F"/>
    <w:rsid w:val="00C33C47"/>
    <w:rsid w:val="00C34B06"/>
    <w:rsid w:val="00C37EC5"/>
    <w:rsid w:val="00C40520"/>
    <w:rsid w:val="00C42B84"/>
    <w:rsid w:val="00C43489"/>
    <w:rsid w:val="00C46338"/>
    <w:rsid w:val="00C46DC4"/>
    <w:rsid w:val="00C502B6"/>
    <w:rsid w:val="00C6044A"/>
    <w:rsid w:val="00C62A63"/>
    <w:rsid w:val="00C63B91"/>
    <w:rsid w:val="00C6420F"/>
    <w:rsid w:val="00C6449C"/>
    <w:rsid w:val="00C6644F"/>
    <w:rsid w:val="00C66F96"/>
    <w:rsid w:val="00C71B36"/>
    <w:rsid w:val="00C72170"/>
    <w:rsid w:val="00C72E8C"/>
    <w:rsid w:val="00C75E0D"/>
    <w:rsid w:val="00C77D19"/>
    <w:rsid w:val="00C80673"/>
    <w:rsid w:val="00C83392"/>
    <w:rsid w:val="00C8355D"/>
    <w:rsid w:val="00C83EF2"/>
    <w:rsid w:val="00C855BB"/>
    <w:rsid w:val="00C858F2"/>
    <w:rsid w:val="00C85E44"/>
    <w:rsid w:val="00C863C2"/>
    <w:rsid w:val="00C875EF"/>
    <w:rsid w:val="00C90052"/>
    <w:rsid w:val="00C91C18"/>
    <w:rsid w:val="00C92522"/>
    <w:rsid w:val="00C94137"/>
    <w:rsid w:val="00C944DD"/>
    <w:rsid w:val="00CA09B2"/>
    <w:rsid w:val="00CA2712"/>
    <w:rsid w:val="00CA4E33"/>
    <w:rsid w:val="00CA637F"/>
    <w:rsid w:val="00CB2C69"/>
    <w:rsid w:val="00CB4BDB"/>
    <w:rsid w:val="00CB630A"/>
    <w:rsid w:val="00CB6BDA"/>
    <w:rsid w:val="00CB7BA5"/>
    <w:rsid w:val="00CC044D"/>
    <w:rsid w:val="00CC062C"/>
    <w:rsid w:val="00CC324A"/>
    <w:rsid w:val="00CC5B76"/>
    <w:rsid w:val="00CC5ECA"/>
    <w:rsid w:val="00CD0844"/>
    <w:rsid w:val="00CD2197"/>
    <w:rsid w:val="00CD5C7D"/>
    <w:rsid w:val="00CE098F"/>
    <w:rsid w:val="00CE390F"/>
    <w:rsid w:val="00CE5F75"/>
    <w:rsid w:val="00CF247C"/>
    <w:rsid w:val="00CF2F18"/>
    <w:rsid w:val="00CF7D1D"/>
    <w:rsid w:val="00D000CA"/>
    <w:rsid w:val="00D009CA"/>
    <w:rsid w:val="00D01678"/>
    <w:rsid w:val="00D03C67"/>
    <w:rsid w:val="00D03F19"/>
    <w:rsid w:val="00D04564"/>
    <w:rsid w:val="00D06A96"/>
    <w:rsid w:val="00D10FB0"/>
    <w:rsid w:val="00D12B3D"/>
    <w:rsid w:val="00D13A22"/>
    <w:rsid w:val="00D200EE"/>
    <w:rsid w:val="00D20F83"/>
    <w:rsid w:val="00D23A87"/>
    <w:rsid w:val="00D23BB7"/>
    <w:rsid w:val="00D247AE"/>
    <w:rsid w:val="00D27248"/>
    <w:rsid w:val="00D27FC1"/>
    <w:rsid w:val="00D303F6"/>
    <w:rsid w:val="00D30D41"/>
    <w:rsid w:val="00D30D4C"/>
    <w:rsid w:val="00D3236A"/>
    <w:rsid w:val="00D337F1"/>
    <w:rsid w:val="00D33993"/>
    <w:rsid w:val="00D33D03"/>
    <w:rsid w:val="00D36F10"/>
    <w:rsid w:val="00D41442"/>
    <w:rsid w:val="00D42DD4"/>
    <w:rsid w:val="00D4385C"/>
    <w:rsid w:val="00D45E6A"/>
    <w:rsid w:val="00D51480"/>
    <w:rsid w:val="00D51E02"/>
    <w:rsid w:val="00D52F37"/>
    <w:rsid w:val="00D531E1"/>
    <w:rsid w:val="00D534FC"/>
    <w:rsid w:val="00D54D2E"/>
    <w:rsid w:val="00D56C6D"/>
    <w:rsid w:val="00D60F0D"/>
    <w:rsid w:val="00D611C1"/>
    <w:rsid w:val="00D62F0F"/>
    <w:rsid w:val="00D64E4E"/>
    <w:rsid w:val="00D6658F"/>
    <w:rsid w:val="00D66EB8"/>
    <w:rsid w:val="00D72460"/>
    <w:rsid w:val="00D7436B"/>
    <w:rsid w:val="00D75B71"/>
    <w:rsid w:val="00D75FB9"/>
    <w:rsid w:val="00D8016E"/>
    <w:rsid w:val="00D82DBD"/>
    <w:rsid w:val="00D87E81"/>
    <w:rsid w:val="00D92720"/>
    <w:rsid w:val="00D95791"/>
    <w:rsid w:val="00D97F78"/>
    <w:rsid w:val="00DA0EEC"/>
    <w:rsid w:val="00DA0F1E"/>
    <w:rsid w:val="00DA3BEE"/>
    <w:rsid w:val="00DA4A04"/>
    <w:rsid w:val="00DA5F8B"/>
    <w:rsid w:val="00DA72C3"/>
    <w:rsid w:val="00DA7710"/>
    <w:rsid w:val="00DB40AD"/>
    <w:rsid w:val="00DB42CE"/>
    <w:rsid w:val="00DB58EF"/>
    <w:rsid w:val="00DB7620"/>
    <w:rsid w:val="00DB7797"/>
    <w:rsid w:val="00DC1197"/>
    <w:rsid w:val="00DC1F5F"/>
    <w:rsid w:val="00DC594D"/>
    <w:rsid w:val="00DC5953"/>
    <w:rsid w:val="00DC5A7B"/>
    <w:rsid w:val="00DC6DEB"/>
    <w:rsid w:val="00DD10CB"/>
    <w:rsid w:val="00DD45C7"/>
    <w:rsid w:val="00DD5112"/>
    <w:rsid w:val="00DD5EC7"/>
    <w:rsid w:val="00DD608D"/>
    <w:rsid w:val="00DE1B9E"/>
    <w:rsid w:val="00DE3242"/>
    <w:rsid w:val="00DE3356"/>
    <w:rsid w:val="00DE4062"/>
    <w:rsid w:val="00DE49FD"/>
    <w:rsid w:val="00DE6437"/>
    <w:rsid w:val="00DE7D4D"/>
    <w:rsid w:val="00DF095C"/>
    <w:rsid w:val="00DF3AE9"/>
    <w:rsid w:val="00DF3F63"/>
    <w:rsid w:val="00DF4C37"/>
    <w:rsid w:val="00DF568E"/>
    <w:rsid w:val="00DF691D"/>
    <w:rsid w:val="00E00A85"/>
    <w:rsid w:val="00E01AC6"/>
    <w:rsid w:val="00E024EC"/>
    <w:rsid w:val="00E036A0"/>
    <w:rsid w:val="00E03FFD"/>
    <w:rsid w:val="00E04BCF"/>
    <w:rsid w:val="00E13CCC"/>
    <w:rsid w:val="00E1407E"/>
    <w:rsid w:val="00E165BA"/>
    <w:rsid w:val="00E1664D"/>
    <w:rsid w:val="00E2189C"/>
    <w:rsid w:val="00E235D0"/>
    <w:rsid w:val="00E24185"/>
    <w:rsid w:val="00E25685"/>
    <w:rsid w:val="00E26145"/>
    <w:rsid w:val="00E26E9A"/>
    <w:rsid w:val="00E3084D"/>
    <w:rsid w:val="00E3344A"/>
    <w:rsid w:val="00E34406"/>
    <w:rsid w:val="00E35426"/>
    <w:rsid w:val="00E36271"/>
    <w:rsid w:val="00E3630D"/>
    <w:rsid w:val="00E42585"/>
    <w:rsid w:val="00E503B8"/>
    <w:rsid w:val="00E50C42"/>
    <w:rsid w:val="00E50E38"/>
    <w:rsid w:val="00E513D4"/>
    <w:rsid w:val="00E53736"/>
    <w:rsid w:val="00E53E3F"/>
    <w:rsid w:val="00E565E8"/>
    <w:rsid w:val="00E56A74"/>
    <w:rsid w:val="00E61F61"/>
    <w:rsid w:val="00E63845"/>
    <w:rsid w:val="00E6541A"/>
    <w:rsid w:val="00E670F7"/>
    <w:rsid w:val="00E7033E"/>
    <w:rsid w:val="00E71C7E"/>
    <w:rsid w:val="00E727C3"/>
    <w:rsid w:val="00E7387C"/>
    <w:rsid w:val="00E73CBF"/>
    <w:rsid w:val="00E80443"/>
    <w:rsid w:val="00E80CA5"/>
    <w:rsid w:val="00E8104F"/>
    <w:rsid w:val="00E81F68"/>
    <w:rsid w:val="00E84C45"/>
    <w:rsid w:val="00E90BAB"/>
    <w:rsid w:val="00E922A6"/>
    <w:rsid w:val="00E927EE"/>
    <w:rsid w:val="00E928F5"/>
    <w:rsid w:val="00E9471B"/>
    <w:rsid w:val="00E9556F"/>
    <w:rsid w:val="00E97E11"/>
    <w:rsid w:val="00E97E6C"/>
    <w:rsid w:val="00EA3442"/>
    <w:rsid w:val="00EA369E"/>
    <w:rsid w:val="00EA61D4"/>
    <w:rsid w:val="00EA660D"/>
    <w:rsid w:val="00EA741B"/>
    <w:rsid w:val="00EA746D"/>
    <w:rsid w:val="00EB3E63"/>
    <w:rsid w:val="00EB4E08"/>
    <w:rsid w:val="00EC0775"/>
    <w:rsid w:val="00EC29B5"/>
    <w:rsid w:val="00EC3E56"/>
    <w:rsid w:val="00EC6BF3"/>
    <w:rsid w:val="00ED3339"/>
    <w:rsid w:val="00ED35BD"/>
    <w:rsid w:val="00ED507A"/>
    <w:rsid w:val="00ED5C00"/>
    <w:rsid w:val="00ED68F9"/>
    <w:rsid w:val="00ED6992"/>
    <w:rsid w:val="00ED75BB"/>
    <w:rsid w:val="00ED7B72"/>
    <w:rsid w:val="00EE105F"/>
    <w:rsid w:val="00EE76A2"/>
    <w:rsid w:val="00EE775A"/>
    <w:rsid w:val="00EE7FCB"/>
    <w:rsid w:val="00EF060A"/>
    <w:rsid w:val="00EF2086"/>
    <w:rsid w:val="00EF2B52"/>
    <w:rsid w:val="00EF30A6"/>
    <w:rsid w:val="00EF3434"/>
    <w:rsid w:val="00EF5D74"/>
    <w:rsid w:val="00F02238"/>
    <w:rsid w:val="00F03D8C"/>
    <w:rsid w:val="00F03E21"/>
    <w:rsid w:val="00F04682"/>
    <w:rsid w:val="00F10E36"/>
    <w:rsid w:val="00F11310"/>
    <w:rsid w:val="00F1486E"/>
    <w:rsid w:val="00F1630F"/>
    <w:rsid w:val="00F2149D"/>
    <w:rsid w:val="00F23F77"/>
    <w:rsid w:val="00F24401"/>
    <w:rsid w:val="00F42E53"/>
    <w:rsid w:val="00F451EB"/>
    <w:rsid w:val="00F4553F"/>
    <w:rsid w:val="00F46AA9"/>
    <w:rsid w:val="00F47E9D"/>
    <w:rsid w:val="00F51C04"/>
    <w:rsid w:val="00F51E80"/>
    <w:rsid w:val="00F520F4"/>
    <w:rsid w:val="00F539F7"/>
    <w:rsid w:val="00F5487A"/>
    <w:rsid w:val="00F56023"/>
    <w:rsid w:val="00F6133C"/>
    <w:rsid w:val="00F6178D"/>
    <w:rsid w:val="00F61BC4"/>
    <w:rsid w:val="00F64A28"/>
    <w:rsid w:val="00F66131"/>
    <w:rsid w:val="00F71076"/>
    <w:rsid w:val="00F724B5"/>
    <w:rsid w:val="00F726D7"/>
    <w:rsid w:val="00F741A9"/>
    <w:rsid w:val="00F8106B"/>
    <w:rsid w:val="00F83458"/>
    <w:rsid w:val="00F8397B"/>
    <w:rsid w:val="00F87BFB"/>
    <w:rsid w:val="00F901AC"/>
    <w:rsid w:val="00F95127"/>
    <w:rsid w:val="00FA229F"/>
    <w:rsid w:val="00FA61BB"/>
    <w:rsid w:val="00FA79B1"/>
    <w:rsid w:val="00FB256A"/>
    <w:rsid w:val="00FB290C"/>
    <w:rsid w:val="00FB5E46"/>
    <w:rsid w:val="00FB63FF"/>
    <w:rsid w:val="00FB67AC"/>
    <w:rsid w:val="00FB7991"/>
    <w:rsid w:val="00FC2C95"/>
    <w:rsid w:val="00FC332B"/>
    <w:rsid w:val="00FC337B"/>
    <w:rsid w:val="00FC6854"/>
    <w:rsid w:val="00FC7B2D"/>
    <w:rsid w:val="00FC7F56"/>
    <w:rsid w:val="00FD29B1"/>
    <w:rsid w:val="00FD652F"/>
    <w:rsid w:val="00FD778B"/>
    <w:rsid w:val="00FE2349"/>
    <w:rsid w:val="00FE2E71"/>
    <w:rsid w:val="00FE3CE8"/>
    <w:rsid w:val="00FE6374"/>
    <w:rsid w:val="00FF0329"/>
    <w:rsid w:val="00FF160F"/>
    <w:rsid w:val="00FF364A"/>
    <w:rsid w:val="00FF7679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C2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7C3"/>
    <w:rPr>
      <w:sz w:val="22"/>
      <w:lang w:val="en-GB"/>
    </w:rPr>
  </w:style>
  <w:style w:type="paragraph" w:styleId="1">
    <w:name w:val="heading 1"/>
    <w:basedOn w:val="a"/>
    <w:next w:val="a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727C3"/>
    <w:pPr>
      <w:ind w:left="720" w:hanging="720"/>
    </w:pPr>
  </w:style>
  <w:style w:type="character" w:styleId="a6">
    <w:name w:val="Hyperlink"/>
    <w:basedOn w:val="a0"/>
    <w:rsid w:val="00E727C3"/>
    <w:rPr>
      <w:color w:val="0000FF"/>
      <w:u w:val="single"/>
    </w:rPr>
  </w:style>
  <w:style w:type="paragraph" w:styleId="a7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a8"/>
    <w:qFormat/>
    <w:rsid w:val="009635A1"/>
    <w:rPr>
      <w:b/>
      <w:bCs/>
      <w:sz w:val="20"/>
    </w:rPr>
  </w:style>
  <w:style w:type="character" w:customStyle="1" w:styleId="50">
    <w:name w:val="見出し 5 (文字)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Web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図表番号 (文字)"/>
    <w:aliases w:val="Caption Char1 (文字),Caption Char Char (文字),Caption Char1 Char (文字),Caption Char2 (文字),Caption Char Char Char (文字),Caption Char Char1 (文字),Caption Char (文字),fig and tbl (文字),fighead2 (文字),Table Caption (文字),fighead21 (文字),fighead22 (文字)"/>
    <w:basedOn w:val="a0"/>
    <w:link w:val="a7"/>
    <w:rsid w:val="009B3CE6"/>
    <w:rPr>
      <w:b/>
      <w:bCs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a0"/>
    <w:link w:val="MTDisplayEquation"/>
    <w:rsid w:val="004C4C81"/>
    <w:rPr>
      <w:rFonts w:ascii="Helvetica" w:eastAsia="SimSun" w:hAnsi="Helvetica"/>
      <w:sz w:val="22"/>
    </w:rPr>
  </w:style>
  <w:style w:type="character" w:styleId="ac">
    <w:name w:val="Placeholder Text"/>
    <w:basedOn w:val="a0"/>
    <w:uiPriority w:val="99"/>
    <w:semiHidden/>
    <w:rsid w:val="006F6551"/>
    <w:rPr>
      <w:color w:val="808080"/>
    </w:rPr>
  </w:style>
  <w:style w:type="character" w:styleId="ad">
    <w:name w:val="annotation reference"/>
    <w:basedOn w:val="a0"/>
    <w:rsid w:val="00595BDB"/>
    <w:rPr>
      <w:sz w:val="16"/>
      <w:szCs w:val="16"/>
    </w:rPr>
  </w:style>
  <w:style w:type="paragraph" w:styleId="ae">
    <w:name w:val="annotation text"/>
    <w:basedOn w:val="a"/>
    <w:link w:val="af"/>
    <w:rsid w:val="00595BDB"/>
    <w:rPr>
      <w:sz w:val="20"/>
    </w:rPr>
  </w:style>
  <w:style w:type="character" w:customStyle="1" w:styleId="af">
    <w:name w:val="コメント文字列 (文字)"/>
    <w:basedOn w:val="a0"/>
    <w:link w:val="ae"/>
    <w:rsid w:val="00595BDB"/>
    <w:rPr>
      <w:lang w:val="en-GB"/>
    </w:rPr>
  </w:style>
  <w:style w:type="paragraph" w:styleId="af0">
    <w:name w:val="annotation subject"/>
    <w:basedOn w:val="ae"/>
    <w:next w:val="ae"/>
    <w:link w:val="af1"/>
    <w:rsid w:val="00595BDB"/>
    <w:rPr>
      <w:b/>
      <w:bCs/>
    </w:rPr>
  </w:style>
  <w:style w:type="character" w:customStyle="1" w:styleId="af1">
    <w:name w:val="コメント内容 (文字)"/>
    <w:basedOn w:val="af"/>
    <w:link w:val="af0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7C3"/>
    <w:rPr>
      <w:sz w:val="22"/>
      <w:lang w:val="en-GB"/>
    </w:rPr>
  </w:style>
  <w:style w:type="paragraph" w:styleId="1">
    <w:name w:val="heading 1"/>
    <w:basedOn w:val="a"/>
    <w:next w:val="a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727C3"/>
    <w:pPr>
      <w:ind w:left="720" w:hanging="720"/>
    </w:pPr>
  </w:style>
  <w:style w:type="character" w:styleId="a6">
    <w:name w:val="Hyperlink"/>
    <w:basedOn w:val="a0"/>
    <w:rsid w:val="00E727C3"/>
    <w:rPr>
      <w:color w:val="0000FF"/>
      <w:u w:val="single"/>
    </w:rPr>
  </w:style>
  <w:style w:type="paragraph" w:styleId="a7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a8"/>
    <w:qFormat/>
    <w:rsid w:val="009635A1"/>
    <w:rPr>
      <w:b/>
      <w:bCs/>
      <w:sz w:val="20"/>
    </w:rPr>
  </w:style>
  <w:style w:type="character" w:customStyle="1" w:styleId="50">
    <w:name w:val="見出し 5 (文字)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Web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図表番号 (文字)"/>
    <w:aliases w:val="Caption Char1 (文字),Caption Char Char (文字),Caption Char1 Char (文字),Caption Char2 (文字),Caption Char Char Char (文字),Caption Char Char1 (文字),Caption Char (文字),fig and tbl (文字),fighead2 (文字),Table Caption (文字),fighead21 (文字),fighead22 (文字)"/>
    <w:basedOn w:val="a0"/>
    <w:link w:val="a7"/>
    <w:rsid w:val="009B3CE6"/>
    <w:rPr>
      <w:b/>
      <w:bCs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a0"/>
    <w:link w:val="MTDisplayEquation"/>
    <w:rsid w:val="004C4C81"/>
    <w:rPr>
      <w:rFonts w:ascii="Helvetica" w:eastAsia="SimSun" w:hAnsi="Helvetica"/>
      <w:sz w:val="22"/>
    </w:rPr>
  </w:style>
  <w:style w:type="character" w:styleId="ac">
    <w:name w:val="Placeholder Text"/>
    <w:basedOn w:val="a0"/>
    <w:uiPriority w:val="99"/>
    <w:semiHidden/>
    <w:rsid w:val="006F6551"/>
    <w:rPr>
      <w:color w:val="808080"/>
    </w:rPr>
  </w:style>
  <w:style w:type="character" w:styleId="ad">
    <w:name w:val="annotation reference"/>
    <w:basedOn w:val="a0"/>
    <w:rsid w:val="00595BDB"/>
    <w:rPr>
      <w:sz w:val="16"/>
      <w:szCs w:val="16"/>
    </w:rPr>
  </w:style>
  <w:style w:type="paragraph" w:styleId="ae">
    <w:name w:val="annotation text"/>
    <w:basedOn w:val="a"/>
    <w:link w:val="af"/>
    <w:rsid w:val="00595BDB"/>
    <w:rPr>
      <w:sz w:val="20"/>
    </w:rPr>
  </w:style>
  <w:style w:type="character" w:customStyle="1" w:styleId="af">
    <w:name w:val="コメント文字列 (文字)"/>
    <w:basedOn w:val="a0"/>
    <w:link w:val="ae"/>
    <w:rsid w:val="00595BDB"/>
    <w:rPr>
      <w:lang w:val="en-GB"/>
    </w:rPr>
  </w:style>
  <w:style w:type="paragraph" w:styleId="af0">
    <w:name w:val="annotation subject"/>
    <w:basedOn w:val="ae"/>
    <w:next w:val="ae"/>
    <w:link w:val="af1"/>
    <w:rsid w:val="00595BDB"/>
    <w:rPr>
      <w:b/>
      <w:bCs/>
    </w:rPr>
  </w:style>
  <w:style w:type="character" w:customStyle="1" w:styleId="af1">
    <w:name w:val="コメント内容 (文字)"/>
    <w:basedOn w:val="af"/>
    <w:link w:val="af0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8DA1-1B80-4D07-90AA-090C61E3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802.11-13/678r0</vt:lpstr>
      <vt:lpstr>doc.: IEEE 802.11-13/584r1</vt:lpstr>
    </vt:vector>
  </TitlesOfParts>
  <Company>Qualcomm</Company>
  <LinksUpToDate>false</LinksUpToDate>
  <CharactersWithSpaces>1840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802.11-13/678r0</dc:title>
  <dc:subject>Submission</dc:subject>
  <dc:creator>Yasuhiko Inoue</dc:creator>
  <cp:keywords>June 2013</cp:keywords>
  <cp:lastModifiedBy>Yusuke Asai</cp:lastModifiedBy>
  <cp:revision>5</cp:revision>
  <cp:lastPrinted>2012-11-14T23:36:00Z</cp:lastPrinted>
  <dcterms:created xsi:type="dcterms:W3CDTF">2013-07-10T07:31:00Z</dcterms:created>
  <dcterms:modified xsi:type="dcterms:W3CDTF">2013-07-10T09:12:00Z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