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34" w:rsidRPr="001F630B" w:rsidRDefault="00B64134" w:rsidP="00B64134">
      <w:pPr>
        <w:pStyle w:val="T1"/>
        <w:pBdr>
          <w:bottom w:val="single" w:sz="6" w:space="0" w:color="auto"/>
        </w:pBdr>
        <w:spacing w:after="240"/>
      </w:pPr>
      <w:r w:rsidRPr="001F630B">
        <w:t>IEEE P802.11</w:t>
      </w:r>
      <w:r w:rsidRPr="001F630B">
        <w:br/>
        <w:t>Wireless LANs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138"/>
        <w:gridCol w:w="2436"/>
        <w:gridCol w:w="1710"/>
        <w:gridCol w:w="2251"/>
      </w:tblGrid>
      <w:tr w:rsidR="00B64134" w:rsidRPr="001F630B" w:rsidTr="00E03E1D">
        <w:trPr>
          <w:trHeight w:val="546"/>
        </w:trPr>
        <w:tc>
          <w:tcPr>
            <w:tcW w:w="9919" w:type="dxa"/>
            <w:gridSpan w:val="5"/>
            <w:vAlign w:val="center"/>
          </w:tcPr>
          <w:p w:rsidR="00B64134" w:rsidRPr="001F630B" w:rsidRDefault="00B64134" w:rsidP="00E03E1D">
            <w:pPr>
              <w:pStyle w:val="T2"/>
            </w:pPr>
            <w:r w:rsidRPr="001F630B">
              <w:t xml:space="preserve">802.11 </w:t>
            </w:r>
            <w:proofErr w:type="spellStart"/>
            <w:r>
              <w:t>TGaq</w:t>
            </w:r>
            <w:proofErr w:type="spellEnd"/>
            <w:r w:rsidRPr="001F630B">
              <w:t xml:space="preserve"> </w:t>
            </w:r>
            <w:r w:rsidR="00AC7438">
              <w:t xml:space="preserve">Teleconference </w:t>
            </w:r>
            <w:r w:rsidRPr="001F630B">
              <w:t xml:space="preserve">Minutes – </w:t>
            </w:r>
            <w:r w:rsidR="00AC7438">
              <w:t>July 1</w:t>
            </w:r>
            <w:r w:rsidR="00AC7438" w:rsidRPr="00AC7438">
              <w:rPr>
                <w:vertAlign w:val="superscript"/>
              </w:rPr>
              <w:t>st</w:t>
            </w:r>
            <w:r w:rsidR="00AC7438">
              <w:t>,</w:t>
            </w:r>
            <w:r w:rsidRPr="001F630B">
              <w:t xml:space="preserve"> 201</w:t>
            </w:r>
            <w:r w:rsidR="00F436A1">
              <w:t>3</w:t>
            </w:r>
          </w:p>
        </w:tc>
      </w:tr>
      <w:tr w:rsidR="00B64134" w:rsidRPr="001F630B" w:rsidTr="00E03E1D">
        <w:trPr>
          <w:trHeight w:val="404"/>
        </w:trPr>
        <w:tc>
          <w:tcPr>
            <w:tcW w:w="9919" w:type="dxa"/>
            <w:gridSpan w:val="5"/>
            <w:vAlign w:val="center"/>
          </w:tcPr>
          <w:p w:rsidR="00B64134" w:rsidRPr="001F630B" w:rsidRDefault="00B64134" w:rsidP="00E03E1D">
            <w:pPr>
              <w:pStyle w:val="T2"/>
              <w:ind w:left="0"/>
              <w:rPr>
                <w:sz w:val="20"/>
              </w:rPr>
            </w:pPr>
            <w:r w:rsidRPr="001F630B">
              <w:rPr>
                <w:sz w:val="20"/>
              </w:rPr>
              <w:t>Date:</w:t>
            </w:r>
            <w:r w:rsidRPr="001F630B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13</w:t>
            </w:r>
            <w:r w:rsidRPr="001F630B">
              <w:rPr>
                <w:b w:val="0"/>
                <w:sz w:val="20"/>
              </w:rPr>
              <w:t>-</w:t>
            </w:r>
            <w:r w:rsidR="00AC7438">
              <w:rPr>
                <w:b w:val="0"/>
                <w:sz w:val="20"/>
              </w:rPr>
              <w:t>07</w:t>
            </w:r>
            <w:r w:rsidRPr="001F630B">
              <w:rPr>
                <w:b w:val="0"/>
                <w:sz w:val="20"/>
              </w:rPr>
              <w:t>-</w:t>
            </w:r>
            <w:r w:rsidR="00AC7438">
              <w:rPr>
                <w:b w:val="0"/>
                <w:sz w:val="20"/>
              </w:rPr>
              <w:t>01</w:t>
            </w:r>
          </w:p>
        </w:tc>
      </w:tr>
      <w:tr w:rsidR="00B64134" w:rsidRPr="001F630B" w:rsidTr="00E03E1D">
        <w:trPr>
          <w:cantSplit/>
          <w:trHeight w:val="258"/>
        </w:trPr>
        <w:tc>
          <w:tcPr>
            <w:tcW w:w="9919" w:type="dxa"/>
            <w:gridSpan w:val="5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Author(s):</w:t>
            </w:r>
          </w:p>
        </w:tc>
      </w:tr>
      <w:tr w:rsidR="00B64134" w:rsidRPr="001F630B" w:rsidTr="00E03E1D">
        <w:trPr>
          <w:trHeight w:val="258"/>
        </w:trPr>
        <w:tc>
          <w:tcPr>
            <w:tcW w:w="1384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Name</w:t>
            </w:r>
          </w:p>
        </w:tc>
        <w:tc>
          <w:tcPr>
            <w:tcW w:w="2138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Affiliation</w:t>
            </w:r>
          </w:p>
        </w:tc>
        <w:tc>
          <w:tcPr>
            <w:tcW w:w="2436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Phone</w:t>
            </w:r>
          </w:p>
        </w:tc>
        <w:tc>
          <w:tcPr>
            <w:tcW w:w="2251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F630B">
              <w:rPr>
                <w:sz w:val="20"/>
              </w:rPr>
              <w:t>Email</w:t>
            </w:r>
          </w:p>
        </w:tc>
      </w:tr>
      <w:tr w:rsidR="00B64134" w:rsidRPr="001F630B" w:rsidTr="00E03E1D">
        <w:trPr>
          <w:trHeight w:val="515"/>
        </w:trPr>
        <w:tc>
          <w:tcPr>
            <w:tcW w:w="1384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Yunsong Yang</w:t>
            </w:r>
          </w:p>
        </w:tc>
        <w:tc>
          <w:tcPr>
            <w:tcW w:w="2138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436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10180 Telesis Court, STE 165, San Diego, CA 92121, U.S.A.</w:t>
            </w:r>
          </w:p>
        </w:tc>
        <w:tc>
          <w:tcPr>
            <w:tcW w:w="1710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+1-858-754-3638</w:t>
            </w:r>
          </w:p>
        </w:tc>
        <w:tc>
          <w:tcPr>
            <w:tcW w:w="2251" w:type="dxa"/>
            <w:vAlign w:val="center"/>
          </w:tcPr>
          <w:p w:rsidR="00B64134" w:rsidRPr="001F630B" w:rsidRDefault="00F3308D" w:rsidP="00E03E1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64134" w:rsidRPr="00411D86">
                <w:rPr>
                  <w:rStyle w:val="Hyperlink"/>
                  <w:b w:val="0"/>
                  <w:sz w:val="20"/>
                </w:rPr>
                <w:t>yangyunsong@huawei.com</w:t>
              </w:r>
            </w:hyperlink>
          </w:p>
        </w:tc>
      </w:tr>
      <w:tr w:rsidR="00B64134" w:rsidRPr="001F630B" w:rsidTr="00E03E1D">
        <w:trPr>
          <w:trHeight w:val="270"/>
        </w:trPr>
        <w:tc>
          <w:tcPr>
            <w:tcW w:w="1384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38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6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1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64134" w:rsidRPr="001F630B" w:rsidTr="00E03E1D">
        <w:trPr>
          <w:trHeight w:val="270"/>
        </w:trPr>
        <w:tc>
          <w:tcPr>
            <w:tcW w:w="1384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38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6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1" w:type="dxa"/>
            <w:vAlign w:val="center"/>
          </w:tcPr>
          <w:p w:rsidR="00B64134" w:rsidRPr="001F630B" w:rsidRDefault="00B64134" w:rsidP="00E03E1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B64134" w:rsidRPr="001F630B" w:rsidRDefault="00F3308D" w:rsidP="00B64134">
      <w:pPr>
        <w:pStyle w:val="T1"/>
        <w:spacing w:after="120"/>
        <w:rPr>
          <w:sz w:val="22"/>
        </w:rPr>
      </w:pPr>
      <w:r w:rsidRPr="00F3308D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7PgwIAABA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Xit+&#10;z4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B64134" w:rsidRDefault="00B64134" w:rsidP="00B6413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A0D7F" w:rsidRDefault="00B64134" w:rsidP="004A0D7F">
                  <w:pPr>
                    <w:jc w:val="both"/>
                  </w:pPr>
                  <w:r>
                    <w:t xml:space="preserve">This document comprises the </w:t>
                  </w:r>
                  <w:r w:rsidRPr="009A757D">
                    <w:t xml:space="preserve">Minutes for the </w:t>
                  </w:r>
                  <w:r>
                    <w:t xml:space="preserve">IEEE 802.11 Task Group </w:t>
                  </w:r>
                  <w:proofErr w:type="spellStart"/>
                  <w:r>
                    <w:t>aq</w:t>
                  </w:r>
                  <w:proofErr w:type="spellEnd"/>
                  <w:r>
                    <w:t xml:space="preserve"> </w:t>
                  </w:r>
                  <w:r w:rsidR="00AC7438">
                    <w:t>(</w:t>
                  </w:r>
                  <w:proofErr w:type="spellStart"/>
                  <w:r w:rsidR="00AC7438">
                    <w:t>TGaq</w:t>
                  </w:r>
                  <w:proofErr w:type="spellEnd"/>
                  <w:r w:rsidR="00AC7438">
                    <w:t xml:space="preserve">) teleconference </w:t>
                  </w:r>
                  <w:r w:rsidR="0051717B">
                    <w:t xml:space="preserve">held via teleconference </w:t>
                  </w:r>
                  <w:r w:rsidR="00AC7438">
                    <w:t>on July 1</w:t>
                  </w:r>
                  <w:r w:rsidR="00AC7438" w:rsidRPr="00AC7438">
                    <w:rPr>
                      <w:vertAlign w:val="superscript"/>
                    </w:rPr>
                    <w:t>st</w:t>
                  </w:r>
                  <w:r w:rsidR="00AC7438">
                    <w:t>, 2013</w:t>
                  </w:r>
                  <w:r>
                    <w:t>.</w:t>
                  </w:r>
                  <w:r w:rsidR="004A0D7F">
                    <w:t xml:space="preserve">  Agenda is as follows: </w:t>
                  </w:r>
                </w:p>
                <w:p w:rsidR="004A0D7F" w:rsidRDefault="004A0D7F" w:rsidP="004A0D7F">
                  <w:pPr>
                    <w:jc w:val="both"/>
                  </w:pPr>
                  <w:r>
                    <w:t xml:space="preserve">1. Call to order, patent policy, </w:t>
                  </w:r>
                  <w:proofErr w:type="gramStart"/>
                  <w:r>
                    <w:t>attendance</w:t>
                  </w:r>
                  <w:proofErr w:type="gramEnd"/>
                </w:p>
                <w:p w:rsidR="004A0D7F" w:rsidRDefault="004A0D7F" w:rsidP="004A0D7F">
                  <w:pPr>
                    <w:jc w:val="both"/>
                  </w:pPr>
                  <w:r>
                    <w:t>2. Presentation "Discovery modes and Discovery Proxy of Web Services Discovery" [ETRI]</w:t>
                  </w:r>
                </w:p>
                <w:p w:rsidR="004A0D7F" w:rsidRDefault="004A0D7F" w:rsidP="004A0D7F">
                  <w:pPr>
                    <w:jc w:val="both"/>
                  </w:pPr>
                  <w:r>
                    <w:t>3. AOB</w:t>
                  </w:r>
                </w:p>
                <w:p w:rsidR="00B64134" w:rsidRDefault="004A0D7F" w:rsidP="004A0D7F">
                  <w:pPr>
                    <w:jc w:val="both"/>
                  </w:pPr>
                  <w:r>
                    <w:t>4. Adjourn</w:t>
                  </w:r>
                </w:p>
                <w:p w:rsidR="004A0D7F" w:rsidRDefault="004A0D7F" w:rsidP="004A0D7F">
                  <w:pPr>
                    <w:jc w:val="both"/>
                  </w:pPr>
                </w:p>
                <w:p w:rsidR="004A0D7F" w:rsidRDefault="004A0D7F" w:rsidP="004A0D7F">
                  <w:r>
                    <w:t>If you attended, please send attendance to either Stephen McCann or Yunsong Yang</w:t>
                  </w:r>
                </w:p>
                <w:p w:rsidR="004A0D7F" w:rsidRDefault="004A0D7F" w:rsidP="004A0D7F">
                  <w:r>
                    <w:t xml:space="preserve">          (</w:t>
                  </w:r>
                  <w:r w:rsidRPr="003523A5">
                    <w:t>Stephen McCann</w:t>
                  </w:r>
                  <w:r>
                    <w:t xml:space="preserve">:  </w:t>
                  </w:r>
                  <w:r w:rsidRPr="003523A5">
                    <w:t xml:space="preserve"> </w:t>
                  </w:r>
                  <w:hyperlink r:id="rId9" w:history="1">
                    <w:r w:rsidR="00C34488" w:rsidRPr="0003756F">
                      <w:rPr>
                        <w:rStyle w:val="Hyperlink"/>
                      </w:rPr>
                      <w:t>mccann.stephen@gmail.com</w:t>
                    </w:r>
                  </w:hyperlink>
                  <w:r w:rsidR="00C34488">
                    <w:t xml:space="preserve"> </w:t>
                  </w:r>
                </w:p>
                <w:p w:rsidR="004A0D7F" w:rsidRDefault="004A0D7F" w:rsidP="004A0D7F">
                  <w:r>
                    <w:tab/>
                    <w:t xml:space="preserve">Yunsong Yang:  </w:t>
                  </w:r>
                  <w:hyperlink r:id="rId10" w:history="1">
                    <w:r w:rsidR="00172757" w:rsidRPr="00914011">
                      <w:rPr>
                        <w:rStyle w:val="Hyperlink"/>
                      </w:rPr>
                      <w:t>yangyunsong@huawei.com</w:t>
                    </w:r>
                  </w:hyperlink>
                  <w:r>
                    <w:t xml:space="preserve">) </w:t>
                  </w:r>
                </w:p>
                <w:p w:rsidR="004A0D7F" w:rsidRDefault="004A0D7F" w:rsidP="004A0D7F">
                  <w:pPr>
                    <w:jc w:val="both"/>
                  </w:pPr>
                </w:p>
              </w:txbxContent>
            </v:textbox>
          </v:shape>
        </w:pict>
      </w:r>
    </w:p>
    <w:p w:rsidR="00B05E04" w:rsidRDefault="00CA09B2" w:rsidP="001C3AF3">
      <w:r w:rsidRPr="001F630B">
        <w:br w:type="page"/>
      </w:r>
      <w:bookmarkStart w:id="0" w:name="OLE_LINK4"/>
      <w:bookmarkStart w:id="1" w:name="OLE_LINK5"/>
      <w:r w:rsidR="000012E1" w:rsidRPr="001F630B">
        <w:lastRenderedPageBreak/>
        <w:t>Chair: Stephen McCann</w:t>
      </w:r>
      <w:r w:rsidR="004B5C1F" w:rsidRPr="001F630B">
        <w:t xml:space="preserve"> (RIM</w:t>
      </w:r>
      <w:r w:rsidR="00111491" w:rsidRPr="001F630B">
        <w:t xml:space="preserve">) </w:t>
      </w:r>
      <w:r w:rsidR="00C35B2F">
        <w:br/>
        <w:t>Vice Chair: Yuns</w:t>
      </w:r>
      <w:r w:rsidR="001A4888">
        <w:t>ong Yang (Huawei Technologies)</w:t>
      </w:r>
    </w:p>
    <w:p w:rsidR="00C35B2F" w:rsidRDefault="00C35B2F" w:rsidP="001C3AF3">
      <w:r>
        <w:t>S</w:t>
      </w:r>
      <w:r w:rsidRPr="001F630B">
        <w:t>ecretary:</w:t>
      </w:r>
      <w:r>
        <w:t xml:space="preserve"> </w:t>
      </w:r>
      <w:r w:rsidR="00987557">
        <w:t xml:space="preserve">[position </w:t>
      </w:r>
      <w:r w:rsidR="00F436A1">
        <w:t>open</w:t>
      </w:r>
      <w:r w:rsidR="00987557">
        <w:t>]</w:t>
      </w:r>
    </w:p>
    <w:p w:rsidR="00E66B96" w:rsidRPr="001F630B" w:rsidRDefault="00E66B96" w:rsidP="001C3AF3">
      <w:r>
        <w:t>Technical Editor: Dan Gal (Alcatel-Lucent)</w:t>
      </w:r>
    </w:p>
    <w:p w:rsidR="00B05E04" w:rsidRPr="001F630B" w:rsidRDefault="00B05E04" w:rsidP="001C3AF3"/>
    <w:p w:rsidR="00B05E04" w:rsidRPr="002B15CE" w:rsidRDefault="004A0D7F" w:rsidP="001C3AF3">
      <w:pPr>
        <w:rPr>
          <w:b/>
        </w:rPr>
      </w:pPr>
      <w:r>
        <w:rPr>
          <w:b/>
        </w:rPr>
        <w:t xml:space="preserve">Call to order, patent policy, </w:t>
      </w:r>
      <w:proofErr w:type="gramStart"/>
      <w:r>
        <w:rPr>
          <w:b/>
        </w:rPr>
        <w:t>attendance</w:t>
      </w:r>
      <w:proofErr w:type="gramEnd"/>
    </w:p>
    <w:p w:rsidR="00B05E04" w:rsidRPr="001F630B" w:rsidRDefault="00B05E04" w:rsidP="001C3AF3"/>
    <w:p w:rsidR="007E6305" w:rsidRPr="001F630B" w:rsidRDefault="00B05E04" w:rsidP="001C3AF3">
      <w:r w:rsidRPr="001F630B">
        <w:t xml:space="preserve">Meeting called to order on </w:t>
      </w:r>
      <w:r w:rsidR="007E1699">
        <w:t>Mon</w:t>
      </w:r>
      <w:r w:rsidRPr="001F630B">
        <w:t xml:space="preserve">day, </w:t>
      </w:r>
      <w:r w:rsidR="00AC7438">
        <w:t>July 1</w:t>
      </w:r>
      <w:r w:rsidR="00AC7438" w:rsidRPr="00AC7438">
        <w:rPr>
          <w:vertAlign w:val="superscript"/>
        </w:rPr>
        <w:t>st</w:t>
      </w:r>
      <w:r w:rsidR="00C35B2F">
        <w:t>,</w:t>
      </w:r>
      <w:r w:rsidRPr="001F630B">
        <w:t xml:space="preserve"> </w:t>
      </w:r>
      <w:r w:rsidR="007E1699">
        <w:t>2013</w:t>
      </w:r>
      <w:r w:rsidRPr="001F630B">
        <w:t xml:space="preserve"> by </w:t>
      </w:r>
      <w:r w:rsidR="009544DA">
        <w:t>TG</w:t>
      </w:r>
      <w:r w:rsidR="001A4888">
        <w:t>aq</w:t>
      </w:r>
      <w:r w:rsidR="009544DA">
        <w:t xml:space="preserve"> Chair, </w:t>
      </w:r>
      <w:r w:rsidR="001D1FCB" w:rsidRPr="001F630B">
        <w:t>Step</w:t>
      </w:r>
      <w:r w:rsidR="0076643F">
        <w:t>hen McCann</w:t>
      </w:r>
      <w:r w:rsidR="009544DA">
        <w:t>,</w:t>
      </w:r>
      <w:r w:rsidR="0076643F">
        <w:t xml:space="preserve"> at </w:t>
      </w:r>
      <w:r w:rsidR="00570648">
        <w:t>1</w:t>
      </w:r>
      <w:r w:rsidR="00AC7438">
        <w:t>0:00 a</w:t>
      </w:r>
      <w:r w:rsidR="0076643F">
        <w:t>m</w:t>
      </w:r>
      <w:r w:rsidR="00AC7438">
        <w:t xml:space="preserve"> EDT</w:t>
      </w:r>
      <w:r w:rsidR="00807E26">
        <w:t>.</w:t>
      </w:r>
    </w:p>
    <w:p w:rsidR="00B263E6" w:rsidRDefault="00B263E6" w:rsidP="001C3AF3"/>
    <w:p w:rsidR="00F10758" w:rsidRPr="001F630B" w:rsidRDefault="00F10758" w:rsidP="00F10758">
      <w:r w:rsidRPr="001F630B">
        <w:t>The chair reviewed the meeting guidelines including the IEEE patent policy</w:t>
      </w:r>
      <w:r>
        <w:t xml:space="preserve"> and call for patents</w:t>
      </w:r>
      <w:r w:rsidRPr="001F630B">
        <w:t>.</w:t>
      </w:r>
      <w:r w:rsidRPr="00807E26">
        <w:t xml:space="preserve"> </w:t>
      </w:r>
      <w:r>
        <w:t xml:space="preserve"> No such claims were made</w:t>
      </w:r>
      <w:r w:rsidR="004A0D7F">
        <w:t xml:space="preserve">. </w:t>
      </w:r>
    </w:p>
    <w:p w:rsidR="00F10758" w:rsidRPr="001F630B" w:rsidRDefault="00F10758" w:rsidP="001C3AF3"/>
    <w:bookmarkEnd w:id="0"/>
    <w:bookmarkEnd w:id="1"/>
    <w:p w:rsidR="004A0D7F" w:rsidRPr="00E72936" w:rsidRDefault="004A0D7F" w:rsidP="004A0D7F">
      <w:pPr>
        <w:rPr>
          <w:b/>
        </w:rPr>
      </w:pPr>
      <w:r w:rsidRPr="00E72936">
        <w:rPr>
          <w:b/>
        </w:rPr>
        <w:t>Attendees:</w:t>
      </w:r>
      <w:r>
        <w:rPr>
          <w:b/>
        </w:rPr>
        <w:t xml:space="preserve"> (please send corrections) </w:t>
      </w:r>
    </w:p>
    <w:p w:rsidR="004A0D7F" w:rsidRPr="003F7B21" w:rsidRDefault="004A0D7F" w:rsidP="004A0D7F">
      <w:pPr>
        <w:numPr>
          <w:ilvl w:val="0"/>
          <w:numId w:val="21"/>
        </w:numPr>
        <w:rPr>
          <w:szCs w:val="24"/>
        </w:rPr>
      </w:pPr>
      <w:r w:rsidRPr="003F7B21">
        <w:rPr>
          <w:szCs w:val="24"/>
        </w:rPr>
        <w:t>Stephen McCann</w:t>
      </w:r>
    </w:p>
    <w:p w:rsidR="004A0D7F" w:rsidRPr="003F7B21" w:rsidRDefault="004A0D7F" w:rsidP="004A0D7F">
      <w:pPr>
        <w:numPr>
          <w:ilvl w:val="0"/>
          <w:numId w:val="21"/>
        </w:numPr>
        <w:rPr>
          <w:szCs w:val="24"/>
        </w:rPr>
      </w:pPr>
      <w:r w:rsidRPr="003F7B21">
        <w:rPr>
          <w:szCs w:val="24"/>
        </w:rPr>
        <w:t xml:space="preserve">Carl </w:t>
      </w:r>
      <w:proofErr w:type="spellStart"/>
      <w:r w:rsidRPr="003F7B21">
        <w:rPr>
          <w:szCs w:val="24"/>
        </w:rPr>
        <w:t>Kain</w:t>
      </w:r>
      <w:proofErr w:type="spellEnd"/>
      <w:r w:rsidRPr="003F7B21">
        <w:rPr>
          <w:szCs w:val="24"/>
        </w:rPr>
        <w:t xml:space="preserve"> </w:t>
      </w:r>
    </w:p>
    <w:p w:rsidR="004A0D7F" w:rsidRPr="003F7B21" w:rsidRDefault="00FA2D90" w:rsidP="004A0D7F">
      <w:pPr>
        <w:numPr>
          <w:ilvl w:val="0"/>
          <w:numId w:val="21"/>
        </w:numPr>
        <w:rPr>
          <w:szCs w:val="24"/>
        </w:rPr>
      </w:pPr>
      <w:r w:rsidRPr="003F7B21">
        <w:rPr>
          <w:szCs w:val="24"/>
        </w:rPr>
        <w:t>Ed Reuss (Self)</w:t>
      </w:r>
    </w:p>
    <w:p w:rsidR="004A0D7F" w:rsidRPr="003F7B21" w:rsidRDefault="004A0D7F" w:rsidP="004A0D7F">
      <w:pPr>
        <w:numPr>
          <w:ilvl w:val="0"/>
          <w:numId w:val="21"/>
        </w:numPr>
        <w:rPr>
          <w:szCs w:val="24"/>
        </w:rPr>
      </w:pPr>
      <w:r w:rsidRPr="003F7B21">
        <w:rPr>
          <w:szCs w:val="24"/>
        </w:rPr>
        <w:t>Jae</w:t>
      </w:r>
      <w:r w:rsidR="003F7B21" w:rsidRPr="003F7B21">
        <w:rPr>
          <w:szCs w:val="24"/>
        </w:rPr>
        <w:t>-</w:t>
      </w:r>
      <w:r w:rsidRPr="003F7B21">
        <w:rPr>
          <w:szCs w:val="24"/>
        </w:rPr>
        <w:t>ho Lee</w:t>
      </w:r>
      <w:r w:rsidR="003F7B21" w:rsidRPr="003F7B21">
        <w:rPr>
          <w:szCs w:val="24"/>
        </w:rPr>
        <w:t xml:space="preserve"> (ETRI)</w:t>
      </w:r>
    </w:p>
    <w:p w:rsidR="004A0D7F" w:rsidRPr="003F7B21" w:rsidRDefault="004A0D7F" w:rsidP="004A0D7F">
      <w:pPr>
        <w:numPr>
          <w:ilvl w:val="0"/>
          <w:numId w:val="21"/>
        </w:numPr>
        <w:rPr>
          <w:szCs w:val="24"/>
        </w:rPr>
      </w:pPr>
      <w:r w:rsidRPr="003F7B21">
        <w:rPr>
          <w:szCs w:val="24"/>
        </w:rPr>
        <w:t xml:space="preserve">Mike Lin </w:t>
      </w:r>
      <w:r w:rsidR="00FA2D90" w:rsidRPr="003F7B21">
        <w:rPr>
          <w:szCs w:val="24"/>
        </w:rPr>
        <w:t>(ITRI)</w:t>
      </w:r>
    </w:p>
    <w:p w:rsidR="004A0D7F" w:rsidRPr="003F7B21" w:rsidRDefault="004A0D7F" w:rsidP="004A0D7F">
      <w:pPr>
        <w:numPr>
          <w:ilvl w:val="0"/>
          <w:numId w:val="21"/>
        </w:numPr>
        <w:rPr>
          <w:szCs w:val="24"/>
        </w:rPr>
      </w:pPr>
      <w:proofErr w:type="spellStart"/>
      <w:r w:rsidRPr="003F7B21">
        <w:rPr>
          <w:szCs w:val="24"/>
        </w:rPr>
        <w:t>Cheol</w:t>
      </w:r>
      <w:proofErr w:type="spellEnd"/>
      <w:r w:rsidRPr="003F7B21">
        <w:rPr>
          <w:szCs w:val="24"/>
        </w:rPr>
        <w:t xml:space="preserve"> </w:t>
      </w:r>
      <w:proofErr w:type="spellStart"/>
      <w:r w:rsidR="00FA2D90" w:rsidRPr="003F7B21">
        <w:rPr>
          <w:szCs w:val="24"/>
        </w:rPr>
        <w:t>Ryu</w:t>
      </w:r>
      <w:proofErr w:type="spellEnd"/>
      <w:r w:rsidR="00FA2D90" w:rsidRPr="003F7B21">
        <w:rPr>
          <w:szCs w:val="24"/>
        </w:rPr>
        <w:t xml:space="preserve"> </w:t>
      </w:r>
      <w:r w:rsidRPr="003F7B21">
        <w:rPr>
          <w:szCs w:val="24"/>
        </w:rPr>
        <w:t xml:space="preserve">(ETRI) </w:t>
      </w:r>
    </w:p>
    <w:p w:rsidR="004A0D7F" w:rsidRPr="003F7B21" w:rsidRDefault="004A0D7F" w:rsidP="004A0D7F">
      <w:pPr>
        <w:numPr>
          <w:ilvl w:val="0"/>
          <w:numId w:val="21"/>
        </w:numPr>
        <w:rPr>
          <w:szCs w:val="24"/>
        </w:rPr>
      </w:pPr>
      <w:r w:rsidRPr="003F7B21">
        <w:rPr>
          <w:szCs w:val="24"/>
        </w:rPr>
        <w:t>Yunsong Yang (Huawei)</w:t>
      </w:r>
    </w:p>
    <w:p w:rsidR="00A31DCC" w:rsidRPr="003F7B21" w:rsidRDefault="00FA2D90" w:rsidP="001C3AF3">
      <w:pPr>
        <w:numPr>
          <w:ilvl w:val="0"/>
          <w:numId w:val="21"/>
        </w:numPr>
        <w:rPr>
          <w:rFonts w:ascii="Calibri" w:hAnsi="Calibri"/>
          <w:szCs w:val="24"/>
        </w:rPr>
      </w:pPr>
      <w:r w:rsidRPr="003F7B21">
        <w:rPr>
          <w:szCs w:val="24"/>
        </w:rPr>
        <w:t>Dan Gal (</w:t>
      </w:r>
      <w:r w:rsidR="00A31DCC" w:rsidRPr="003F7B21">
        <w:rPr>
          <w:szCs w:val="24"/>
        </w:rPr>
        <w:t>Alcatel-Lucent</w:t>
      </w:r>
      <w:r w:rsidRPr="003F7B21">
        <w:rPr>
          <w:szCs w:val="24"/>
        </w:rPr>
        <w:t>)</w:t>
      </w:r>
    </w:p>
    <w:p w:rsidR="00A31DCC" w:rsidRPr="003F7B21" w:rsidRDefault="00A31DCC" w:rsidP="001C3AF3">
      <w:pPr>
        <w:numPr>
          <w:ilvl w:val="0"/>
          <w:numId w:val="21"/>
        </w:numPr>
        <w:rPr>
          <w:rFonts w:ascii="Calibri" w:hAnsi="Calibri"/>
          <w:szCs w:val="24"/>
        </w:rPr>
      </w:pPr>
      <w:r w:rsidRPr="003F7B21">
        <w:rPr>
          <w:szCs w:val="24"/>
        </w:rPr>
        <w:t>Ping Fang  (Huawei</w:t>
      </w:r>
      <w:r w:rsidR="001E7233" w:rsidRPr="003F7B21">
        <w:rPr>
          <w:szCs w:val="24"/>
        </w:rPr>
        <w:t>)</w:t>
      </w:r>
    </w:p>
    <w:p w:rsidR="005F6B96" w:rsidRDefault="005F6B96" w:rsidP="001C3AF3"/>
    <w:p w:rsidR="000667B4" w:rsidRPr="00F436A1" w:rsidRDefault="005F6B96" w:rsidP="001C3AF3">
      <w:pPr>
        <w:rPr>
          <w:b/>
        </w:rPr>
      </w:pPr>
      <w:r w:rsidRPr="00F436A1">
        <w:rPr>
          <w:b/>
        </w:rPr>
        <w:t>Presentation</w:t>
      </w:r>
    </w:p>
    <w:p w:rsidR="000667B4" w:rsidRPr="006264B6" w:rsidRDefault="000667B4" w:rsidP="001C3AF3">
      <w:pPr>
        <w:rPr>
          <w:b/>
        </w:rPr>
      </w:pPr>
      <w:r w:rsidRPr="006264B6">
        <w:rPr>
          <w:b/>
        </w:rPr>
        <w:t>11-13-</w:t>
      </w:r>
      <w:r w:rsidR="00FA2D90">
        <w:rPr>
          <w:b/>
        </w:rPr>
        <w:t>0700</w:t>
      </w:r>
      <w:r w:rsidR="00AC7438">
        <w:rPr>
          <w:b/>
        </w:rPr>
        <w:t>r0</w:t>
      </w:r>
      <w:r w:rsidR="005F6B96">
        <w:rPr>
          <w:b/>
        </w:rPr>
        <w:t xml:space="preserve"> </w:t>
      </w:r>
      <w:r w:rsidR="004A0D7F" w:rsidRPr="004A0D7F">
        <w:rPr>
          <w:b/>
        </w:rPr>
        <w:t xml:space="preserve">Discovery modes and Discovery Proxy of Web Services Discovery </w:t>
      </w:r>
      <w:r w:rsidR="004A0D7F">
        <w:rPr>
          <w:b/>
        </w:rPr>
        <w:t xml:space="preserve">- </w:t>
      </w:r>
      <w:r w:rsidR="005F6B96">
        <w:rPr>
          <w:b/>
        </w:rPr>
        <w:t xml:space="preserve">ETRI </w:t>
      </w:r>
    </w:p>
    <w:p w:rsidR="00AC7438" w:rsidRDefault="00A15A44" w:rsidP="001C3AF3">
      <w:proofErr w:type="spellStart"/>
      <w:r>
        <w:t>Ch</w:t>
      </w:r>
      <w:r w:rsidR="00A31DCC">
        <w:t>e</w:t>
      </w:r>
      <w:r>
        <w:t>o</w:t>
      </w:r>
      <w:r w:rsidR="00A31DCC">
        <w:t>l</w:t>
      </w:r>
      <w:proofErr w:type="spellEnd"/>
      <w:r w:rsidR="00A31DCC">
        <w:t xml:space="preserve"> </w:t>
      </w:r>
      <w:proofErr w:type="spellStart"/>
      <w:r w:rsidR="00C34488">
        <w:t>Ryu</w:t>
      </w:r>
      <w:proofErr w:type="spellEnd"/>
      <w:r w:rsidR="00C34488">
        <w:t xml:space="preserve"> </w:t>
      </w:r>
      <w:r w:rsidR="00172757">
        <w:t>f</w:t>
      </w:r>
      <w:r w:rsidR="00AC7438">
        <w:t>rom ETRI presented this document.</w:t>
      </w:r>
    </w:p>
    <w:p w:rsidR="00C14519" w:rsidRDefault="00AC7438" w:rsidP="001C3AF3">
      <w:r>
        <w:t>Slide</w:t>
      </w:r>
      <w:r w:rsidR="00A31DCC">
        <w:t xml:space="preserve"> 3</w:t>
      </w:r>
      <w:r w:rsidR="005F6B96">
        <w:t xml:space="preserve">: </w:t>
      </w:r>
      <w:r w:rsidR="009A35B4">
        <w:t>Description of a managed mode.</w:t>
      </w:r>
    </w:p>
    <w:p w:rsidR="00A15A44" w:rsidRDefault="00A15A44" w:rsidP="001C3AF3">
      <w:r>
        <w:t>Slide 4:</w:t>
      </w:r>
      <w:r w:rsidR="009A35B4">
        <w:t xml:space="preserve"> Description of an ad-hoc mode.</w:t>
      </w:r>
    </w:p>
    <w:p w:rsidR="00A15A44" w:rsidRDefault="00A15A44" w:rsidP="001C3AF3">
      <w:r>
        <w:t xml:space="preserve">Slide 5: </w:t>
      </w:r>
      <w:r w:rsidR="005E3E83">
        <w:t xml:space="preserve">AP cached the information of Service A and Service B. </w:t>
      </w:r>
      <w:r>
        <w:t xml:space="preserve">STA can change mode.  </w:t>
      </w:r>
    </w:p>
    <w:p w:rsidR="00A15A44" w:rsidRDefault="00A15A44" w:rsidP="001C3AF3">
      <w:r>
        <w:t>Slide 6: Recap of design options diagram</w:t>
      </w:r>
    </w:p>
    <w:p w:rsidR="00A15A44" w:rsidRDefault="00A15A44" w:rsidP="001C3AF3">
      <w:r>
        <w:t>Slide 7: Summary</w:t>
      </w:r>
      <w:r w:rsidR="00233C8F">
        <w:t xml:space="preserve"> of proposals</w:t>
      </w:r>
    </w:p>
    <w:p w:rsidR="00FA2D90" w:rsidRDefault="00FA2D90" w:rsidP="001C3AF3"/>
    <w:p w:rsidR="00FA2D90" w:rsidRDefault="00FA2D90" w:rsidP="001C3AF3">
      <w:r>
        <w:t>Question (Yunsong Yang): On slide 5, what is the difference between ad-hoc mode and managed mode?</w:t>
      </w:r>
    </w:p>
    <w:p w:rsidR="00233C8F" w:rsidRDefault="00FA2D90" w:rsidP="001C3AF3">
      <w:r>
        <w:t xml:space="preserve">Response: In ad-hoc mode, non-AP STA doesn’t have the knowledge that the AP has service proxy built in.  So, the probe for service is sent in multicast UDP (over GAS).  In managed mode, the non-AP STA knows </w:t>
      </w:r>
      <w:r w:rsidR="00671DA8">
        <w:t>the location of the service proxy</w:t>
      </w:r>
      <w:r>
        <w:t xml:space="preserve">.  Therefore, the probe for service is sent in unicast </w:t>
      </w:r>
      <w:r w:rsidR="00671DA8">
        <w:t>UDP (over</w:t>
      </w:r>
      <w:r>
        <w:t xml:space="preserve"> GAS</w:t>
      </w:r>
      <w:r w:rsidR="00671DA8">
        <w:t>)</w:t>
      </w:r>
      <w:r>
        <w:t>.</w:t>
      </w:r>
    </w:p>
    <w:p w:rsidR="00FA2D90" w:rsidRDefault="00FA2D90" w:rsidP="001C3AF3"/>
    <w:p w:rsidR="00233C8F" w:rsidRDefault="00233C8F" w:rsidP="001C3AF3">
      <w:r>
        <w:t>Q</w:t>
      </w:r>
      <w:r w:rsidR="00FA2D90">
        <w:t>uestion</w:t>
      </w:r>
      <w:r>
        <w:t xml:space="preserve"> </w:t>
      </w:r>
      <w:r w:rsidR="00FA2D90">
        <w:t>(</w:t>
      </w:r>
      <w:r>
        <w:t>Mike Lin</w:t>
      </w:r>
      <w:r w:rsidR="00FA2D90">
        <w:t>)</w:t>
      </w:r>
      <w:r>
        <w:t xml:space="preserve">: </w:t>
      </w:r>
      <w:r w:rsidR="00FA2D90">
        <w:t xml:space="preserve">On </w:t>
      </w:r>
      <w:r>
        <w:t>slide 7</w:t>
      </w:r>
      <w:r w:rsidR="00FA2D90">
        <w:t>, what is the Hello message?</w:t>
      </w:r>
    </w:p>
    <w:p w:rsidR="00233C8F" w:rsidRDefault="00FA2D90" w:rsidP="001C3AF3">
      <w:r>
        <w:t>Response</w:t>
      </w:r>
      <w:r w:rsidR="00233C8F">
        <w:t xml:space="preserve">: </w:t>
      </w:r>
      <w:r>
        <w:t>The Hello message is already defined in WS Discovery.  It is not a new message.</w:t>
      </w:r>
    </w:p>
    <w:p w:rsidR="00233C8F" w:rsidRDefault="00233C8F" w:rsidP="001C3AF3"/>
    <w:p w:rsidR="00233C8F" w:rsidRDefault="005E3E83" w:rsidP="001C3AF3">
      <w:r>
        <w:t>Comment</w:t>
      </w:r>
      <w:r w:rsidR="00FA2D90">
        <w:t xml:space="preserve"> (</w:t>
      </w:r>
      <w:r w:rsidR="00233C8F">
        <w:t>Ping</w:t>
      </w:r>
      <w:r w:rsidR="00FA2D90">
        <w:t xml:space="preserve"> Fang)</w:t>
      </w:r>
      <w:r w:rsidR="00233C8F">
        <w:t xml:space="preserve">: </w:t>
      </w:r>
      <w:r w:rsidR="00FA2D90">
        <w:t xml:space="preserve">On </w:t>
      </w:r>
      <w:r w:rsidR="00233C8F">
        <w:t>slide 5, if AP bro</w:t>
      </w:r>
      <w:r w:rsidR="00A8525F">
        <w:t>ad</w:t>
      </w:r>
      <w:r w:rsidR="00233C8F">
        <w:t>cast</w:t>
      </w:r>
      <w:r w:rsidR="00FA2D90">
        <w:t>s</w:t>
      </w:r>
      <w:r w:rsidR="00233C8F">
        <w:t xml:space="preserve"> all Hello message</w:t>
      </w:r>
      <w:r w:rsidR="00FA2D90">
        <w:t>s</w:t>
      </w:r>
      <w:r w:rsidR="00233C8F">
        <w:t xml:space="preserve">, there will be too much </w:t>
      </w:r>
      <w:r w:rsidR="00FA2D90">
        <w:t xml:space="preserve">PAM </w:t>
      </w:r>
      <w:r w:rsidR="00233C8F">
        <w:t>traffic.</w:t>
      </w:r>
    </w:p>
    <w:p w:rsidR="00762DC9" w:rsidRDefault="00FA2D90" w:rsidP="001C3AF3">
      <w:r>
        <w:t>Response</w:t>
      </w:r>
      <w:r w:rsidR="00233C8F">
        <w:t>: you are right.</w:t>
      </w:r>
    </w:p>
    <w:p w:rsidR="00FA2D90" w:rsidRDefault="00FA2D90" w:rsidP="001C3AF3"/>
    <w:p w:rsidR="00233C8F" w:rsidRDefault="00233C8F" w:rsidP="001C3AF3">
      <w:r>
        <w:t>Q</w:t>
      </w:r>
      <w:r w:rsidR="00FA2D90">
        <w:t>uestion (Ping)</w:t>
      </w:r>
      <w:r>
        <w:t xml:space="preserve">: Is it possible for the AP just </w:t>
      </w:r>
      <w:r w:rsidR="00FA2D90">
        <w:t xml:space="preserve">to </w:t>
      </w:r>
      <w:r>
        <w:t>push the service information without the n</w:t>
      </w:r>
      <w:r w:rsidR="00FA2D90">
        <w:t>on-associated STA to query them?</w:t>
      </w:r>
    </w:p>
    <w:p w:rsidR="00A8525F" w:rsidRDefault="003F7B21" w:rsidP="001C3AF3">
      <w:r>
        <w:t>Response</w:t>
      </w:r>
      <w:r w:rsidR="00A8525F">
        <w:t xml:space="preserve">: Hello message is just for the </w:t>
      </w:r>
      <w:r>
        <w:t xml:space="preserve">non-AP </w:t>
      </w:r>
      <w:r w:rsidR="00A8525F">
        <w:t>STA to know what service is available.</w:t>
      </w:r>
    </w:p>
    <w:p w:rsidR="00FA2D90" w:rsidRDefault="00FA2D90" w:rsidP="001C3AF3"/>
    <w:p w:rsidR="00A8525F" w:rsidRDefault="00A8525F" w:rsidP="001C3AF3">
      <w:r>
        <w:t>Q</w:t>
      </w:r>
      <w:r w:rsidR="00FA2D90">
        <w:t>uestion (Ping)</w:t>
      </w:r>
      <w:r>
        <w:t>: What information should the AP cache?  The service information may be service-specific.</w:t>
      </w:r>
    </w:p>
    <w:p w:rsidR="00A8525F" w:rsidRDefault="003F7B21" w:rsidP="001C3AF3">
      <w:r>
        <w:t>Response</w:t>
      </w:r>
      <w:r w:rsidR="00A8525F">
        <w:t>: don’t know exactly what AP should store in its database.  It is service dependent.</w:t>
      </w:r>
    </w:p>
    <w:p w:rsidR="00A8525F" w:rsidRDefault="00A8525F" w:rsidP="001C3AF3"/>
    <w:p w:rsidR="00A8525F" w:rsidRPr="003F7B21" w:rsidRDefault="003F7B21" w:rsidP="001C3AF3">
      <w:pPr>
        <w:rPr>
          <w:szCs w:val="24"/>
        </w:rPr>
      </w:pPr>
      <w:r w:rsidRPr="003F7B21">
        <w:rPr>
          <w:szCs w:val="24"/>
        </w:rPr>
        <w:lastRenderedPageBreak/>
        <w:t>Question (</w:t>
      </w:r>
      <w:r w:rsidR="00A8525F" w:rsidRPr="003F7B21">
        <w:rPr>
          <w:szCs w:val="24"/>
        </w:rPr>
        <w:t>Ed</w:t>
      </w:r>
      <w:r w:rsidRPr="003F7B21">
        <w:rPr>
          <w:szCs w:val="24"/>
        </w:rPr>
        <w:t xml:space="preserve"> </w:t>
      </w:r>
      <w:proofErr w:type="spellStart"/>
      <w:r w:rsidRPr="003F7B21">
        <w:rPr>
          <w:szCs w:val="24"/>
        </w:rPr>
        <w:t>Reusss</w:t>
      </w:r>
      <w:proofErr w:type="spellEnd"/>
      <w:r w:rsidRPr="003F7B21">
        <w:rPr>
          <w:szCs w:val="24"/>
        </w:rPr>
        <w:t>)</w:t>
      </w:r>
      <w:r w:rsidR="00A8525F" w:rsidRPr="003F7B21">
        <w:rPr>
          <w:szCs w:val="24"/>
        </w:rPr>
        <w:t xml:space="preserve">: </w:t>
      </w:r>
      <w:r w:rsidRPr="003F7B21">
        <w:rPr>
          <w:szCs w:val="24"/>
        </w:rPr>
        <w:t>On s</w:t>
      </w:r>
      <w:r w:rsidR="00A8525F" w:rsidRPr="003F7B21">
        <w:rPr>
          <w:szCs w:val="24"/>
        </w:rPr>
        <w:t xml:space="preserve">lide 5, </w:t>
      </w:r>
      <w:r w:rsidRPr="003F7B21">
        <w:rPr>
          <w:szCs w:val="24"/>
        </w:rPr>
        <w:t xml:space="preserve">there is a concern that if </w:t>
      </w:r>
      <w:r w:rsidR="00A8525F" w:rsidRPr="003F7B21">
        <w:rPr>
          <w:szCs w:val="24"/>
        </w:rPr>
        <w:t>one client is</w:t>
      </w:r>
      <w:r w:rsidRPr="003F7B21">
        <w:rPr>
          <w:szCs w:val="24"/>
        </w:rPr>
        <w:t xml:space="preserve"> working in a high-density</w:t>
      </w:r>
      <w:r w:rsidR="00A8525F" w:rsidRPr="003F7B21">
        <w:rPr>
          <w:szCs w:val="24"/>
        </w:rPr>
        <w:t xml:space="preserve"> envi</w:t>
      </w:r>
      <w:r w:rsidRPr="003F7B21">
        <w:rPr>
          <w:szCs w:val="24"/>
        </w:rPr>
        <w:t>ronment. Can we do passive only to</w:t>
      </w:r>
      <w:r w:rsidR="00A8525F" w:rsidRPr="003F7B21">
        <w:rPr>
          <w:szCs w:val="24"/>
        </w:rPr>
        <w:t xml:space="preserve"> avoid busy Probe traffic?</w:t>
      </w:r>
    </w:p>
    <w:p w:rsidR="00A8525F" w:rsidRPr="003F7B21" w:rsidRDefault="003F7B21" w:rsidP="001C3AF3">
      <w:pPr>
        <w:rPr>
          <w:szCs w:val="24"/>
        </w:rPr>
      </w:pPr>
      <w:r w:rsidRPr="003F7B21">
        <w:rPr>
          <w:szCs w:val="24"/>
        </w:rPr>
        <w:t>Response</w:t>
      </w:r>
      <w:r w:rsidR="00A8525F" w:rsidRPr="003F7B21">
        <w:rPr>
          <w:szCs w:val="24"/>
        </w:rPr>
        <w:t xml:space="preserve">: </w:t>
      </w:r>
      <w:r w:rsidRPr="003F7B21">
        <w:rPr>
          <w:szCs w:val="24"/>
        </w:rPr>
        <w:t>See that s</w:t>
      </w:r>
      <w:r w:rsidR="00A8525F" w:rsidRPr="003F7B21">
        <w:rPr>
          <w:szCs w:val="24"/>
        </w:rPr>
        <w:t>ending PAM message</w:t>
      </w:r>
      <w:r w:rsidRPr="003F7B21">
        <w:rPr>
          <w:szCs w:val="24"/>
        </w:rPr>
        <w:t>s periodically</w:t>
      </w:r>
      <w:r w:rsidR="00A8525F" w:rsidRPr="003F7B21">
        <w:rPr>
          <w:szCs w:val="24"/>
        </w:rPr>
        <w:t xml:space="preserve"> is the solution for high-density environment.</w:t>
      </w:r>
    </w:p>
    <w:p w:rsidR="00A8525F" w:rsidRPr="003F7B21" w:rsidRDefault="00A8525F" w:rsidP="001C3AF3">
      <w:pPr>
        <w:rPr>
          <w:szCs w:val="24"/>
        </w:rPr>
      </w:pPr>
    </w:p>
    <w:p w:rsidR="00A8525F" w:rsidRPr="003F7B21" w:rsidRDefault="003F7B21" w:rsidP="001C3AF3">
      <w:pPr>
        <w:rPr>
          <w:szCs w:val="24"/>
        </w:rPr>
      </w:pPr>
      <w:r w:rsidRPr="003F7B21">
        <w:rPr>
          <w:szCs w:val="24"/>
        </w:rPr>
        <w:t>Question (</w:t>
      </w:r>
      <w:r w:rsidR="00A8525F" w:rsidRPr="003F7B21">
        <w:rPr>
          <w:szCs w:val="24"/>
        </w:rPr>
        <w:t>Mike</w:t>
      </w:r>
      <w:r w:rsidRPr="003F7B21">
        <w:rPr>
          <w:szCs w:val="24"/>
        </w:rPr>
        <w:t>)</w:t>
      </w:r>
      <w:r w:rsidR="00A8525F" w:rsidRPr="003F7B21">
        <w:rPr>
          <w:szCs w:val="24"/>
        </w:rPr>
        <w:t xml:space="preserve">:  Hello is WS </w:t>
      </w:r>
      <w:r w:rsidRPr="003F7B21">
        <w:rPr>
          <w:szCs w:val="24"/>
        </w:rPr>
        <w:t>Discovery message.   Bo</w:t>
      </w:r>
      <w:r w:rsidR="00A8525F" w:rsidRPr="003F7B21">
        <w:rPr>
          <w:szCs w:val="24"/>
        </w:rPr>
        <w:t xml:space="preserve">njour and UPnP may use different message formats for Hello.  How many different formats that the AP needs to deal with? </w:t>
      </w:r>
    </w:p>
    <w:p w:rsidR="00A8525F" w:rsidRPr="003F7B21" w:rsidRDefault="003F7B21" w:rsidP="001C3AF3">
      <w:pPr>
        <w:rPr>
          <w:szCs w:val="24"/>
        </w:rPr>
      </w:pPr>
      <w:r w:rsidRPr="003F7B21">
        <w:rPr>
          <w:szCs w:val="24"/>
        </w:rPr>
        <w:t>Response</w:t>
      </w:r>
      <w:r w:rsidR="00A8525F" w:rsidRPr="003F7B21">
        <w:rPr>
          <w:szCs w:val="24"/>
        </w:rPr>
        <w:t>: Bonjour/UPnP has similar message</w:t>
      </w:r>
      <w:r w:rsidRPr="003F7B21">
        <w:rPr>
          <w:szCs w:val="24"/>
        </w:rPr>
        <w:t>s</w:t>
      </w:r>
      <w:r w:rsidR="00A8525F" w:rsidRPr="003F7B21">
        <w:rPr>
          <w:szCs w:val="24"/>
        </w:rPr>
        <w:t xml:space="preserve">.  </w:t>
      </w:r>
      <w:r w:rsidR="001E7233" w:rsidRPr="003F7B21">
        <w:rPr>
          <w:szCs w:val="24"/>
        </w:rPr>
        <w:t>Exact Hello message format may be different.  I</w:t>
      </w:r>
      <w:r w:rsidR="005E3E83">
        <w:rPr>
          <w:szCs w:val="24"/>
        </w:rPr>
        <w:t xml:space="preserve">t is not </w:t>
      </w:r>
      <w:proofErr w:type="spellStart"/>
      <w:r w:rsidR="005E3E83">
        <w:rPr>
          <w:szCs w:val="24"/>
        </w:rPr>
        <w:t>TGaq’s</w:t>
      </w:r>
      <w:proofErr w:type="spellEnd"/>
      <w:r w:rsidR="005E3E83">
        <w:rPr>
          <w:szCs w:val="24"/>
        </w:rPr>
        <w:t xml:space="preserve"> scope for these higher layer message formats.  We should </w:t>
      </w:r>
      <w:r w:rsidR="001E7233" w:rsidRPr="003F7B21">
        <w:rPr>
          <w:szCs w:val="24"/>
        </w:rPr>
        <w:t xml:space="preserve">try to </w:t>
      </w:r>
      <w:r w:rsidR="005E3E83">
        <w:rPr>
          <w:szCs w:val="24"/>
        </w:rPr>
        <w:t xml:space="preserve">just </w:t>
      </w:r>
      <w:r w:rsidR="001E7233" w:rsidRPr="003F7B21">
        <w:rPr>
          <w:szCs w:val="24"/>
        </w:rPr>
        <w:t>provide a tunneling mechanism.</w:t>
      </w:r>
    </w:p>
    <w:p w:rsidR="001E7233" w:rsidRPr="003F7B21" w:rsidRDefault="001E7233" w:rsidP="001C3AF3">
      <w:pPr>
        <w:rPr>
          <w:szCs w:val="24"/>
        </w:rPr>
      </w:pPr>
    </w:p>
    <w:p w:rsidR="001E7233" w:rsidRPr="003F7B21" w:rsidRDefault="003F7B21" w:rsidP="001C3AF3">
      <w:pPr>
        <w:rPr>
          <w:szCs w:val="24"/>
        </w:rPr>
      </w:pPr>
      <w:r w:rsidRPr="003F7B21">
        <w:rPr>
          <w:szCs w:val="24"/>
        </w:rPr>
        <w:t xml:space="preserve">Stephen: invite </w:t>
      </w:r>
      <w:proofErr w:type="spellStart"/>
      <w:r w:rsidRPr="003F7B21">
        <w:rPr>
          <w:szCs w:val="24"/>
        </w:rPr>
        <w:t>Ch</w:t>
      </w:r>
      <w:r w:rsidR="001E7233" w:rsidRPr="003F7B21">
        <w:rPr>
          <w:szCs w:val="24"/>
        </w:rPr>
        <w:t>e</w:t>
      </w:r>
      <w:r w:rsidRPr="003F7B21">
        <w:rPr>
          <w:szCs w:val="24"/>
        </w:rPr>
        <w:t>o</w:t>
      </w:r>
      <w:r w:rsidR="001E7233" w:rsidRPr="003F7B21">
        <w:rPr>
          <w:szCs w:val="24"/>
        </w:rPr>
        <w:t>l</w:t>
      </w:r>
      <w:proofErr w:type="spellEnd"/>
      <w:r w:rsidR="001E7233" w:rsidRPr="003F7B21">
        <w:rPr>
          <w:szCs w:val="24"/>
        </w:rPr>
        <w:t xml:space="preserve"> to come back in Geneva </w:t>
      </w:r>
      <w:r w:rsidRPr="003F7B21">
        <w:rPr>
          <w:szCs w:val="24"/>
        </w:rPr>
        <w:t xml:space="preserve">meeting </w:t>
      </w:r>
      <w:r w:rsidR="001E7233" w:rsidRPr="003F7B21">
        <w:rPr>
          <w:szCs w:val="24"/>
        </w:rPr>
        <w:t>with more details.</w:t>
      </w:r>
      <w:r w:rsidRPr="003F7B21">
        <w:rPr>
          <w:szCs w:val="24"/>
        </w:rPr>
        <w:t xml:space="preserve"> For example,</w:t>
      </w:r>
    </w:p>
    <w:p w:rsidR="001E7233" w:rsidRPr="003F7B21" w:rsidRDefault="001E7233" w:rsidP="003F7B21">
      <w:pPr>
        <w:pStyle w:val="ListParagraph"/>
        <w:numPr>
          <w:ilvl w:val="0"/>
          <w:numId w:val="22"/>
        </w:numPr>
        <w:rPr>
          <w:sz w:val="22"/>
        </w:rPr>
      </w:pPr>
      <w:r w:rsidRPr="003F7B21">
        <w:rPr>
          <w:sz w:val="22"/>
        </w:rPr>
        <w:t>How does the system work in high-density</w:t>
      </w:r>
      <w:r w:rsidR="003F7B21">
        <w:rPr>
          <w:sz w:val="22"/>
        </w:rPr>
        <w:t xml:space="preserve"> environment</w:t>
      </w:r>
      <w:r w:rsidRPr="003F7B21">
        <w:rPr>
          <w:sz w:val="22"/>
        </w:rPr>
        <w:t>?  How to handle the signaling load?</w:t>
      </w:r>
    </w:p>
    <w:p w:rsidR="001E7233" w:rsidRPr="003F7B21" w:rsidRDefault="001E7233" w:rsidP="003F7B21">
      <w:pPr>
        <w:pStyle w:val="ListParagraph"/>
        <w:numPr>
          <w:ilvl w:val="0"/>
          <w:numId w:val="22"/>
        </w:numPr>
        <w:rPr>
          <w:sz w:val="22"/>
        </w:rPr>
      </w:pPr>
      <w:r w:rsidRPr="003F7B21">
        <w:rPr>
          <w:sz w:val="22"/>
        </w:rPr>
        <w:t>Do all these messages work for Bonjour and UPnP?  How does the higher layer use this information?</w:t>
      </w:r>
    </w:p>
    <w:p w:rsidR="001E7233" w:rsidRPr="003F7B21" w:rsidRDefault="001E7233" w:rsidP="003F7B21">
      <w:pPr>
        <w:pStyle w:val="ListParagraph"/>
        <w:numPr>
          <w:ilvl w:val="0"/>
          <w:numId w:val="22"/>
        </w:numPr>
        <w:rPr>
          <w:sz w:val="22"/>
        </w:rPr>
      </w:pPr>
      <w:r w:rsidRPr="003F7B21">
        <w:rPr>
          <w:sz w:val="22"/>
        </w:rPr>
        <w:t>Do you want AP to store all the information?  Perhaps some upper limits.</w:t>
      </w:r>
    </w:p>
    <w:p w:rsidR="00A8525F" w:rsidRPr="003F7B21" w:rsidRDefault="00A8525F" w:rsidP="001C3AF3">
      <w:pPr>
        <w:rPr>
          <w:szCs w:val="24"/>
        </w:rPr>
      </w:pPr>
    </w:p>
    <w:p w:rsidR="001E7233" w:rsidRPr="003F7B21" w:rsidRDefault="003F7B21" w:rsidP="001C3AF3">
      <w:pPr>
        <w:rPr>
          <w:szCs w:val="24"/>
        </w:rPr>
      </w:pPr>
      <w:r>
        <w:rPr>
          <w:szCs w:val="24"/>
        </w:rPr>
        <w:t>Stephen: invite every</w:t>
      </w:r>
      <w:r w:rsidR="001E7233" w:rsidRPr="003F7B21">
        <w:rPr>
          <w:szCs w:val="24"/>
        </w:rPr>
        <w:t>one to look into Bonjour and UPnP details.</w:t>
      </w:r>
    </w:p>
    <w:p w:rsidR="001E7233" w:rsidRPr="003F7B21" w:rsidRDefault="001E7233" w:rsidP="001C3AF3">
      <w:pPr>
        <w:rPr>
          <w:szCs w:val="24"/>
        </w:rPr>
      </w:pPr>
      <w:r w:rsidRPr="003F7B21">
        <w:rPr>
          <w:szCs w:val="24"/>
        </w:rPr>
        <w:t xml:space="preserve">Stephen: would like to look into the </w:t>
      </w:r>
      <w:r w:rsidR="00C34488">
        <w:rPr>
          <w:szCs w:val="24"/>
        </w:rPr>
        <w:t>IEEE standards dictionary regarding 802.11aq definitions and terminology</w:t>
      </w:r>
      <w:bookmarkStart w:id="2" w:name="_GoBack"/>
      <w:bookmarkEnd w:id="2"/>
      <w:r w:rsidR="00C34488">
        <w:rPr>
          <w:szCs w:val="24"/>
        </w:rPr>
        <w:t xml:space="preserve"> at the </w:t>
      </w:r>
      <w:r w:rsidRPr="003F7B21">
        <w:rPr>
          <w:szCs w:val="24"/>
        </w:rPr>
        <w:t>Geneva</w:t>
      </w:r>
      <w:r w:rsidR="003F7B21">
        <w:rPr>
          <w:szCs w:val="24"/>
        </w:rPr>
        <w:t xml:space="preserve"> </w:t>
      </w:r>
      <w:r w:rsidR="00C34488">
        <w:rPr>
          <w:szCs w:val="24"/>
        </w:rPr>
        <w:t xml:space="preserve">meeting </w:t>
      </w:r>
      <w:r w:rsidR="003F7B21">
        <w:rPr>
          <w:szCs w:val="24"/>
        </w:rPr>
        <w:t>as well</w:t>
      </w:r>
      <w:r w:rsidRPr="003F7B21">
        <w:rPr>
          <w:szCs w:val="24"/>
        </w:rPr>
        <w:t xml:space="preserve">.  </w:t>
      </w:r>
    </w:p>
    <w:p w:rsidR="00E12C49" w:rsidRPr="00533951" w:rsidRDefault="00E12C49" w:rsidP="001C3AF3"/>
    <w:p w:rsidR="00863174" w:rsidRPr="00FE1A87" w:rsidRDefault="00863174" w:rsidP="001C3AF3">
      <w:pPr>
        <w:rPr>
          <w:b/>
        </w:rPr>
      </w:pPr>
      <w:r w:rsidRPr="00FE1A87">
        <w:rPr>
          <w:b/>
        </w:rPr>
        <w:t>AOB</w:t>
      </w:r>
    </w:p>
    <w:p w:rsidR="00162197" w:rsidRDefault="00AC7438" w:rsidP="00162197">
      <w:proofErr w:type="gramStart"/>
      <w:r>
        <w:t>None.</w:t>
      </w:r>
      <w:proofErr w:type="gramEnd"/>
    </w:p>
    <w:p w:rsidR="00162197" w:rsidRDefault="00162197" w:rsidP="001C3AF3"/>
    <w:p w:rsidR="0070199D" w:rsidRPr="0070199D" w:rsidRDefault="0070199D" w:rsidP="001C3AF3">
      <w:pPr>
        <w:rPr>
          <w:b/>
        </w:rPr>
      </w:pPr>
      <w:r w:rsidRPr="0070199D">
        <w:rPr>
          <w:b/>
        </w:rPr>
        <w:t>Adjourn</w:t>
      </w:r>
    </w:p>
    <w:p w:rsidR="00863174" w:rsidRPr="00323CF9" w:rsidRDefault="00863174" w:rsidP="001C3AF3">
      <w:r>
        <w:t>Hearing no objection</w:t>
      </w:r>
      <w:r w:rsidR="003F7B21">
        <w:t>s</w:t>
      </w:r>
      <w:r>
        <w:t xml:space="preserve">, 802.11aq </w:t>
      </w:r>
      <w:r w:rsidR="00AC7438">
        <w:t xml:space="preserve">is adjourned </w:t>
      </w:r>
      <w:r w:rsidR="00D00011">
        <w:t>at</w:t>
      </w:r>
      <w:r w:rsidR="001E7233">
        <w:t xml:space="preserve"> 10:50</w:t>
      </w:r>
      <w:r w:rsidR="00AC7438">
        <w:t>am EDT</w:t>
      </w:r>
      <w:r w:rsidR="00162197">
        <w:t>.</w:t>
      </w:r>
    </w:p>
    <w:sectPr w:rsidR="00863174" w:rsidRPr="00323CF9" w:rsidSect="00BC56C7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31" w:rsidRDefault="00CD6D31" w:rsidP="001C3AF3">
      <w:r>
        <w:separator/>
      </w:r>
    </w:p>
  </w:endnote>
  <w:endnote w:type="continuationSeparator" w:id="0">
    <w:p w:rsidR="00CD6D31" w:rsidRDefault="00CD6D31" w:rsidP="001C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6E" w:rsidRPr="00B64134" w:rsidRDefault="00B64134" w:rsidP="00B64134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F3308D">
      <w:fldChar w:fldCharType="begin"/>
    </w:r>
    <w:r w:rsidR="00E6209A">
      <w:instrText xml:space="preserve">page </w:instrText>
    </w:r>
    <w:r w:rsidR="00F3308D">
      <w:fldChar w:fldCharType="separate"/>
    </w:r>
    <w:r w:rsidR="001A21A0">
      <w:rPr>
        <w:noProof/>
      </w:rPr>
      <w:t>1</w:t>
    </w:r>
    <w:r w:rsidR="00F3308D">
      <w:rPr>
        <w:noProof/>
      </w:rPr>
      <w:fldChar w:fldCharType="end"/>
    </w:r>
    <w:r>
      <w:tab/>
    </w:r>
    <w:r>
      <w:rPr>
        <w:sz w:val="18"/>
        <w:szCs w:val="18"/>
      </w:rPr>
      <w:t>Yunsong Yang, Huawei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31" w:rsidRDefault="00CD6D31" w:rsidP="001C3AF3">
      <w:r>
        <w:separator/>
      </w:r>
    </w:p>
  </w:footnote>
  <w:footnote w:type="continuationSeparator" w:id="0">
    <w:p w:rsidR="00CD6D31" w:rsidRDefault="00CD6D31" w:rsidP="001C3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6E" w:rsidRPr="00B64134" w:rsidRDefault="00AC7438" w:rsidP="00B64134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B64134">
      <w:t xml:space="preserve"> 2013</w:t>
    </w:r>
    <w:r w:rsidR="00B64134">
      <w:tab/>
    </w:r>
    <w:r w:rsidR="00B64134">
      <w:tab/>
      <w:t xml:space="preserve">doc: </w:t>
    </w:r>
    <w:fldSimple w:instr=" TITLE  &quot;IEEE 802.11-13/0100r0&quot;  \* MERGEFORMAT ">
      <w:r w:rsidR="00B64134">
        <w:t>IEEE 80</w:t>
      </w:r>
      <w:r w:rsidR="00CE5180">
        <w:t>2.11-13/0</w:t>
      </w:r>
      <w:r w:rsidR="001A21A0">
        <w:t>710</w:t>
      </w:r>
      <w:r w:rsidR="00B64134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03E"/>
    <w:multiLevelType w:val="hybridMultilevel"/>
    <w:tmpl w:val="74C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F2FE6"/>
    <w:multiLevelType w:val="hybridMultilevel"/>
    <w:tmpl w:val="A1B6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93DC9"/>
    <w:multiLevelType w:val="hybridMultilevel"/>
    <w:tmpl w:val="EEBC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7660F"/>
    <w:multiLevelType w:val="hybridMultilevel"/>
    <w:tmpl w:val="3A36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7789C"/>
    <w:multiLevelType w:val="hybridMultilevel"/>
    <w:tmpl w:val="9E3A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A5606"/>
    <w:multiLevelType w:val="hybridMultilevel"/>
    <w:tmpl w:val="D64255CE"/>
    <w:lvl w:ilvl="0" w:tplc="5630FBD6">
      <w:start w:val="164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595F8C"/>
    <w:multiLevelType w:val="hybridMultilevel"/>
    <w:tmpl w:val="994A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47F91"/>
    <w:multiLevelType w:val="hybridMultilevel"/>
    <w:tmpl w:val="54FC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D08BF"/>
    <w:multiLevelType w:val="hybridMultilevel"/>
    <w:tmpl w:val="6F12A984"/>
    <w:lvl w:ilvl="0" w:tplc="CFA21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8EFB08">
      <w:start w:val="9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6B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87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88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F62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6E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A6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2B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636488"/>
    <w:multiLevelType w:val="hybridMultilevel"/>
    <w:tmpl w:val="EDE6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13474"/>
    <w:multiLevelType w:val="hybridMultilevel"/>
    <w:tmpl w:val="2E42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C6186"/>
    <w:multiLevelType w:val="hybridMultilevel"/>
    <w:tmpl w:val="FDB0D7AE"/>
    <w:lvl w:ilvl="0" w:tplc="CFA6B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220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68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A4D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2AE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2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42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28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1EA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470488B"/>
    <w:multiLevelType w:val="hybridMultilevel"/>
    <w:tmpl w:val="6038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0FBD6">
      <w:start w:val="164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92D25"/>
    <w:multiLevelType w:val="hybridMultilevel"/>
    <w:tmpl w:val="36A2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B17A9"/>
    <w:multiLevelType w:val="hybridMultilevel"/>
    <w:tmpl w:val="ED0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37431"/>
    <w:multiLevelType w:val="hybridMultilevel"/>
    <w:tmpl w:val="B1EE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16793"/>
    <w:multiLevelType w:val="hybridMultilevel"/>
    <w:tmpl w:val="6E6C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96727"/>
    <w:multiLevelType w:val="hybridMultilevel"/>
    <w:tmpl w:val="3DF4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A75BA"/>
    <w:multiLevelType w:val="hybridMultilevel"/>
    <w:tmpl w:val="448E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D26BD"/>
    <w:multiLevelType w:val="hybridMultilevel"/>
    <w:tmpl w:val="C528482C"/>
    <w:lvl w:ilvl="0" w:tplc="5630FBD6">
      <w:start w:val="164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BD2F6C"/>
    <w:multiLevelType w:val="hybridMultilevel"/>
    <w:tmpl w:val="FC70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13EAB"/>
    <w:multiLevelType w:val="hybridMultilevel"/>
    <w:tmpl w:val="CB52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5"/>
  </w:num>
  <w:num w:numId="6">
    <w:abstractNumId w:val="14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15"/>
  </w:num>
  <w:num w:numId="12">
    <w:abstractNumId w:val="17"/>
  </w:num>
  <w:num w:numId="13">
    <w:abstractNumId w:val="11"/>
  </w:num>
  <w:num w:numId="14">
    <w:abstractNumId w:val="6"/>
  </w:num>
  <w:num w:numId="15">
    <w:abstractNumId w:val="2"/>
  </w:num>
  <w:num w:numId="16">
    <w:abstractNumId w:val="7"/>
  </w:num>
  <w:num w:numId="17">
    <w:abstractNumId w:val="1"/>
  </w:num>
  <w:num w:numId="18">
    <w:abstractNumId w:val="21"/>
  </w:num>
  <w:num w:numId="19">
    <w:abstractNumId w:val="0"/>
  </w:num>
  <w:num w:numId="20">
    <w:abstractNumId w:val="8"/>
  </w:num>
  <w:num w:numId="21">
    <w:abstractNumId w:val="13"/>
  </w:num>
  <w:num w:numId="22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93DBE"/>
    <w:rsid w:val="000012E1"/>
    <w:rsid w:val="0000621A"/>
    <w:rsid w:val="0001635E"/>
    <w:rsid w:val="000201BC"/>
    <w:rsid w:val="00027038"/>
    <w:rsid w:val="00043603"/>
    <w:rsid w:val="00043FA0"/>
    <w:rsid w:val="0005242C"/>
    <w:rsid w:val="00054C44"/>
    <w:rsid w:val="00055DC0"/>
    <w:rsid w:val="000667B4"/>
    <w:rsid w:val="00072574"/>
    <w:rsid w:val="0008053C"/>
    <w:rsid w:val="00080F67"/>
    <w:rsid w:val="00091113"/>
    <w:rsid w:val="000A2D1F"/>
    <w:rsid w:val="000B08EB"/>
    <w:rsid w:val="000B0AF2"/>
    <w:rsid w:val="000B5AC1"/>
    <w:rsid w:val="000B7FA7"/>
    <w:rsid w:val="000C3248"/>
    <w:rsid w:val="000C49BA"/>
    <w:rsid w:val="000C6C9F"/>
    <w:rsid w:val="000D43A8"/>
    <w:rsid w:val="000E1418"/>
    <w:rsid w:val="000E292B"/>
    <w:rsid w:val="000E4F5D"/>
    <w:rsid w:val="000E504C"/>
    <w:rsid w:val="000E6D49"/>
    <w:rsid w:val="000E7FDC"/>
    <w:rsid w:val="000F1498"/>
    <w:rsid w:val="000F2A94"/>
    <w:rsid w:val="00102448"/>
    <w:rsid w:val="00102D59"/>
    <w:rsid w:val="00111491"/>
    <w:rsid w:val="0011152E"/>
    <w:rsid w:val="00122DD2"/>
    <w:rsid w:val="00126887"/>
    <w:rsid w:val="001308B0"/>
    <w:rsid w:val="001323A5"/>
    <w:rsid w:val="001509E7"/>
    <w:rsid w:val="00155459"/>
    <w:rsid w:val="001602E6"/>
    <w:rsid w:val="00162197"/>
    <w:rsid w:val="00172757"/>
    <w:rsid w:val="0017279B"/>
    <w:rsid w:val="0017436C"/>
    <w:rsid w:val="00175428"/>
    <w:rsid w:val="0017558C"/>
    <w:rsid w:val="00180960"/>
    <w:rsid w:val="00181A80"/>
    <w:rsid w:val="001830F2"/>
    <w:rsid w:val="001840AD"/>
    <w:rsid w:val="001A21A0"/>
    <w:rsid w:val="001A4888"/>
    <w:rsid w:val="001A5714"/>
    <w:rsid w:val="001A617C"/>
    <w:rsid w:val="001A61DB"/>
    <w:rsid w:val="001A7ACF"/>
    <w:rsid w:val="001B216C"/>
    <w:rsid w:val="001C3AF3"/>
    <w:rsid w:val="001C7466"/>
    <w:rsid w:val="001D1FCB"/>
    <w:rsid w:val="001D723B"/>
    <w:rsid w:val="001E1501"/>
    <w:rsid w:val="001E7233"/>
    <w:rsid w:val="001F0529"/>
    <w:rsid w:val="001F4627"/>
    <w:rsid w:val="001F630B"/>
    <w:rsid w:val="00205A9A"/>
    <w:rsid w:val="00222602"/>
    <w:rsid w:val="0022340B"/>
    <w:rsid w:val="00233373"/>
    <w:rsid w:val="00233C8F"/>
    <w:rsid w:val="00233D60"/>
    <w:rsid w:val="0023573E"/>
    <w:rsid w:val="0023672D"/>
    <w:rsid w:val="00251F7C"/>
    <w:rsid w:val="00253E3D"/>
    <w:rsid w:val="00255BC2"/>
    <w:rsid w:val="0026328E"/>
    <w:rsid w:val="0026586F"/>
    <w:rsid w:val="00270267"/>
    <w:rsid w:val="0029020B"/>
    <w:rsid w:val="002960A8"/>
    <w:rsid w:val="002A3ACB"/>
    <w:rsid w:val="002A74C8"/>
    <w:rsid w:val="002B15CE"/>
    <w:rsid w:val="002B308B"/>
    <w:rsid w:val="002B4350"/>
    <w:rsid w:val="002C092E"/>
    <w:rsid w:val="002C2494"/>
    <w:rsid w:val="002C2834"/>
    <w:rsid w:val="002C5774"/>
    <w:rsid w:val="002C66AE"/>
    <w:rsid w:val="002C7D40"/>
    <w:rsid w:val="002D3A41"/>
    <w:rsid w:val="002D44BE"/>
    <w:rsid w:val="002F3534"/>
    <w:rsid w:val="003037BC"/>
    <w:rsid w:val="00305BCD"/>
    <w:rsid w:val="00306D95"/>
    <w:rsid w:val="00327902"/>
    <w:rsid w:val="00334B66"/>
    <w:rsid w:val="003363E7"/>
    <w:rsid w:val="0034449C"/>
    <w:rsid w:val="00352E8A"/>
    <w:rsid w:val="00357857"/>
    <w:rsid w:val="00364F6D"/>
    <w:rsid w:val="0036596E"/>
    <w:rsid w:val="00382EE0"/>
    <w:rsid w:val="00385A7E"/>
    <w:rsid w:val="003904EE"/>
    <w:rsid w:val="00390B08"/>
    <w:rsid w:val="003A26B4"/>
    <w:rsid w:val="003B0C78"/>
    <w:rsid w:val="003B28FF"/>
    <w:rsid w:val="003B3491"/>
    <w:rsid w:val="003B35BA"/>
    <w:rsid w:val="003B3F27"/>
    <w:rsid w:val="003B7262"/>
    <w:rsid w:val="003C01AA"/>
    <w:rsid w:val="003C51BC"/>
    <w:rsid w:val="003D064A"/>
    <w:rsid w:val="003D7589"/>
    <w:rsid w:val="003E09F1"/>
    <w:rsid w:val="003E204F"/>
    <w:rsid w:val="003E65D6"/>
    <w:rsid w:val="003F16AA"/>
    <w:rsid w:val="003F2F6E"/>
    <w:rsid w:val="003F7B21"/>
    <w:rsid w:val="004069B2"/>
    <w:rsid w:val="0041217A"/>
    <w:rsid w:val="00415A1A"/>
    <w:rsid w:val="00415E08"/>
    <w:rsid w:val="00416605"/>
    <w:rsid w:val="00420AAE"/>
    <w:rsid w:val="00435D33"/>
    <w:rsid w:val="004367F0"/>
    <w:rsid w:val="00442037"/>
    <w:rsid w:val="0044500B"/>
    <w:rsid w:val="0044716E"/>
    <w:rsid w:val="004537A3"/>
    <w:rsid w:val="00454ABC"/>
    <w:rsid w:val="00460CB6"/>
    <w:rsid w:val="004672B3"/>
    <w:rsid w:val="0047134C"/>
    <w:rsid w:val="00475106"/>
    <w:rsid w:val="0047549B"/>
    <w:rsid w:val="00484F29"/>
    <w:rsid w:val="004910BE"/>
    <w:rsid w:val="0049117E"/>
    <w:rsid w:val="00493BD5"/>
    <w:rsid w:val="004A0D7F"/>
    <w:rsid w:val="004A3615"/>
    <w:rsid w:val="004B362C"/>
    <w:rsid w:val="004B4552"/>
    <w:rsid w:val="004B4927"/>
    <w:rsid w:val="004B5C1F"/>
    <w:rsid w:val="004D01C2"/>
    <w:rsid w:val="004D1605"/>
    <w:rsid w:val="004F63F0"/>
    <w:rsid w:val="00516925"/>
    <w:rsid w:val="0051717B"/>
    <w:rsid w:val="005214BF"/>
    <w:rsid w:val="00521D8A"/>
    <w:rsid w:val="005258C5"/>
    <w:rsid w:val="0053319A"/>
    <w:rsid w:val="00534AE3"/>
    <w:rsid w:val="00534D1B"/>
    <w:rsid w:val="00553933"/>
    <w:rsid w:val="0056562A"/>
    <w:rsid w:val="00570648"/>
    <w:rsid w:val="00571A40"/>
    <w:rsid w:val="00572F53"/>
    <w:rsid w:val="00573D9C"/>
    <w:rsid w:val="005858DC"/>
    <w:rsid w:val="00591D58"/>
    <w:rsid w:val="00595A56"/>
    <w:rsid w:val="005A4338"/>
    <w:rsid w:val="005B02F7"/>
    <w:rsid w:val="005B1C3D"/>
    <w:rsid w:val="005B3BE6"/>
    <w:rsid w:val="005B74BC"/>
    <w:rsid w:val="005B7BB4"/>
    <w:rsid w:val="005C0DD1"/>
    <w:rsid w:val="005E3E83"/>
    <w:rsid w:val="005F1DE5"/>
    <w:rsid w:val="005F6B96"/>
    <w:rsid w:val="005F7270"/>
    <w:rsid w:val="00600088"/>
    <w:rsid w:val="00600898"/>
    <w:rsid w:val="00600B44"/>
    <w:rsid w:val="00601A14"/>
    <w:rsid w:val="00607E62"/>
    <w:rsid w:val="0062440B"/>
    <w:rsid w:val="006264B6"/>
    <w:rsid w:val="00636B65"/>
    <w:rsid w:val="00636DA0"/>
    <w:rsid w:val="00642C86"/>
    <w:rsid w:val="00651F18"/>
    <w:rsid w:val="00652F9B"/>
    <w:rsid w:val="006534B6"/>
    <w:rsid w:val="00662BC9"/>
    <w:rsid w:val="00665B08"/>
    <w:rsid w:val="00670409"/>
    <w:rsid w:val="00671DA8"/>
    <w:rsid w:val="00672A09"/>
    <w:rsid w:val="006732EF"/>
    <w:rsid w:val="00676F01"/>
    <w:rsid w:val="00677289"/>
    <w:rsid w:val="006859DD"/>
    <w:rsid w:val="00686893"/>
    <w:rsid w:val="0069059F"/>
    <w:rsid w:val="0069564E"/>
    <w:rsid w:val="006A0A29"/>
    <w:rsid w:val="006A2C1A"/>
    <w:rsid w:val="006A61A3"/>
    <w:rsid w:val="006A650E"/>
    <w:rsid w:val="006C0727"/>
    <w:rsid w:val="006D5F9C"/>
    <w:rsid w:val="006E02EB"/>
    <w:rsid w:val="006E145F"/>
    <w:rsid w:val="006F1864"/>
    <w:rsid w:val="006F1C04"/>
    <w:rsid w:val="0070199D"/>
    <w:rsid w:val="00703DD6"/>
    <w:rsid w:val="0070479F"/>
    <w:rsid w:val="00716A31"/>
    <w:rsid w:val="007203EB"/>
    <w:rsid w:val="00737A74"/>
    <w:rsid w:val="007546D5"/>
    <w:rsid w:val="007616BC"/>
    <w:rsid w:val="00762DC9"/>
    <w:rsid w:val="0076643F"/>
    <w:rsid w:val="00770572"/>
    <w:rsid w:val="007730DB"/>
    <w:rsid w:val="00791FF7"/>
    <w:rsid w:val="0079497E"/>
    <w:rsid w:val="00794BB4"/>
    <w:rsid w:val="0079588F"/>
    <w:rsid w:val="0079605C"/>
    <w:rsid w:val="007A15A6"/>
    <w:rsid w:val="007A56D0"/>
    <w:rsid w:val="007B0EDA"/>
    <w:rsid w:val="007B377E"/>
    <w:rsid w:val="007B431F"/>
    <w:rsid w:val="007B6E83"/>
    <w:rsid w:val="007C05C7"/>
    <w:rsid w:val="007D34E1"/>
    <w:rsid w:val="007D7370"/>
    <w:rsid w:val="007E1699"/>
    <w:rsid w:val="007E215C"/>
    <w:rsid w:val="007E6305"/>
    <w:rsid w:val="007F2979"/>
    <w:rsid w:val="008006B3"/>
    <w:rsid w:val="008062C3"/>
    <w:rsid w:val="00807E26"/>
    <w:rsid w:val="008103C4"/>
    <w:rsid w:val="0081231F"/>
    <w:rsid w:val="00815AE3"/>
    <w:rsid w:val="00816A36"/>
    <w:rsid w:val="008177AF"/>
    <w:rsid w:val="00831381"/>
    <w:rsid w:val="00863174"/>
    <w:rsid w:val="008640D7"/>
    <w:rsid w:val="00867B90"/>
    <w:rsid w:val="00872117"/>
    <w:rsid w:val="00873751"/>
    <w:rsid w:val="00873EF7"/>
    <w:rsid w:val="00877687"/>
    <w:rsid w:val="00877909"/>
    <w:rsid w:val="00880EBC"/>
    <w:rsid w:val="00886FB3"/>
    <w:rsid w:val="0089251E"/>
    <w:rsid w:val="00893CEF"/>
    <w:rsid w:val="00894ADF"/>
    <w:rsid w:val="008A495B"/>
    <w:rsid w:val="008B0F2C"/>
    <w:rsid w:val="008B2350"/>
    <w:rsid w:val="008B4E89"/>
    <w:rsid w:val="008B7ECE"/>
    <w:rsid w:val="008C48BA"/>
    <w:rsid w:val="008D050F"/>
    <w:rsid w:val="008D194E"/>
    <w:rsid w:val="008D4E2D"/>
    <w:rsid w:val="008F5E7D"/>
    <w:rsid w:val="00900AD6"/>
    <w:rsid w:val="00904D60"/>
    <w:rsid w:val="009072B7"/>
    <w:rsid w:val="0091027B"/>
    <w:rsid w:val="00912D70"/>
    <w:rsid w:val="009157A3"/>
    <w:rsid w:val="00925CF9"/>
    <w:rsid w:val="009406A1"/>
    <w:rsid w:val="00941F9E"/>
    <w:rsid w:val="009465E3"/>
    <w:rsid w:val="009544DA"/>
    <w:rsid w:val="00956108"/>
    <w:rsid w:val="00975573"/>
    <w:rsid w:val="009808FC"/>
    <w:rsid w:val="00986896"/>
    <w:rsid w:val="00987557"/>
    <w:rsid w:val="009947BA"/>
    <w:rsid w:val="00995174"/>
    <w:rsid w:val="00996AAC"/>
    <w:rsid w:val="009A35B4"/>
    <w:rsid w:val="009B6330"/>
    <w:rsid w:val="009B6F13"/>
    <w:rsid w:val="009D3287"/>
    <w:rsid w:val="009D4C32"/>
    <w:rsid w:val="009D72F0"/>
    <w:rsid w:val="009E632C"/>
    <w:rsid w:val="00A016AE"/>
    <w:rsid w:val="00A10C33"/>
    <w:rsid w:val="00A14255"/>
    <w:rsid w:val="00A14AB4"/>
    <w:rsid w:val="00A152C0"/>
    <w:rsid w:val="00A15A44"/>
    <w:rsid w:val="00A227C2"/>
    <w:rsid w:val="00A24392"/>
    <w:rsid w:val="00A24AB2"/>
    <w:rsid w:val="00A27BA8"/>
    <w:rsid w:val="00A31DCC"/>
    <w:rsid w:val="00A42DD0"/>
    <w:rsid w:val="00A46281"/>
    <w:rsid w:val="00A462FA"/>
    <w:rsid w:val="00A46766"/>
    <w:rsid w:val="00A6035C"/>
    <w:rsid w:val="00A607B6"/>
    <w:rsid w:val="00A61E9C"/>
    <w:rsid w:val="00A62706"/>
    <w:rsid w:val="00A66068"/>
    <w:rsid w:val="00A71682"/>
    <w:rsid w:val="00A738EE"/>
    <w:rsid w:val="00A7694E"/>
    <w:rsid w:val="00A81536"/>
    <w:rsid w:val="00A8525F"/>
    <w:rsid w:val="00A906DA"/>
    <w:rsid w:val="00AA427C"/>
    <w:rsid w:val="00AB0CD7"/>
    <w:rsid w:val="00AB4412"/>
    <w:rsid w:val="00AC7438"/>
    <w:rsid w:val="00AD0252"/>
    <w:rsid w:val="00AD0BBA"/>
    <w:rsid w:val="00AD574E"/>
    <w:rsid w:val="00AF0B1C"/>
    <w:rsid w:val="00B03902"/>
    <w:rsid w:val="00B05E04"/>
    <w:rsid w:val="00B12A6E"/>
    <w:rsid w:val="00B15492"/>
    <w:rsid w:val="00B16F39"/>
    <w:rsid w:val="00B173E7"/>
    <w:rsid w:val="00B20A43"/>
    <w:rsid w:val="00B2321B"/>
    <w:rsid w:val="00B25758"/>
    <w:rsid w:val="00B263E6"/>
    <w:rsid w:val="00B33BF0"/>
    <w:rsid w:val="00B37BAA"/>
    <w:rsid w:val="00B52FC8"/>
    <w:rsid w:val="00B64134"/>
    <w:rsid w:val="00B7256A"/>
    <w:rsid w:val="00B726BF"/>
    <w:rsid w:val="00B90D94"/>
    <w:rsid w:val="00B92EBB"/>
    <w:rsid w:val="00B95FEF"/>
    <w:rsid w:val="00BA1A26"/>
    <w:rsid w:val="00BA259F"/>
    <w:rsid w:val="00BA54C7"/>
    <w:rsid w:val="00BA7DE8"/>
    <w:rsid w:val="00BB045D"/>
    <w:rsid w:val="00BB364D"/>
    <w:rsid w:val="00BC22F8"/>
    <w:rsid w:val="00BC56C7"/>
    <w:rsid w:val="00BE68C2"/>
    <w:rsid w:val="00BF29F2"/>
    <w:rsid w:val="00BF67F5"/>
    <w:rsid w:val="00BF785D"/>
    <w:rsid w:val="00C10C3E"/>
    <w:rsid w:val="00C11861"/>
    <w:rsid w:val="00C14519"/>
    <w:rsid w:val="00C150C9"/>
    <w:rsid w:val="00C26735"/>
    <w:rsid w:val="00C3173B"/>
    <w:rsid w:val="00C3174D"/>
    <w:rsid w:val="00C34488"/>
    <w:rsid w:val="00C35B2F"/>
    <w:rsid w:val="00C43728"/>
    <w:rsid w:val="00C43D38"/>
    <w:rsid w:val="00C53871"/>
    <w:rsid w:val="00C610E1"/>
    <w:rsid w:val="00C736BC"/>
    <w:rsid w:val="00C74638"/>
    <w:rsid w:val="00C824DE"/>
    <w:rsid w:val="00C9440C"/>
    <w:rsid w:val="00CA09B2"/>
    <w:rsid w:val="00CA407A"/>
    <w:rsid w:val="00CB2E9C"/>
    <w:rsid w:val="00CB5295"/>
    <w:rsid w:val="00CB580D"/>
    <w:rsid w:val="00CB5F5A"/>
    <w:rsid w:val="00CC1932"/>
    <w:rsid w:val="00CD0EC6"/>
    <w:rsid w:val="00CD6D31"/>
    <w:rsid w:val="00CE0A8E"/>
    <w:rsid w:val="00CE0D54"/>
    <w:rsid w:val="00CE5180"/>
    <w:rsid w:val="00CF3D80"/>
    <w:rsid w:val="00CF5160"/>
    <w:rsid w:val="00CF545B"/>
    <w:rsid w:val="00CF731A"/>
    <w:rsid w:val="00D00011"/>
    <w:rsid w:val="00D02D9C"/>
    <w:rsid w:val="00D06019"/>
    <w:rsid w:val="00D20327"/>
    <w:rsid w:val="00D226C9"/>
    <w:rsid w:val="00D24C1F"/>
    <w:rsid w:val="00D26431"/>
    <w:rsid w:val="00D26BB8"/>
    <w:rsid w:val="00D41885"/>
    <w:rsid w:val="00D4443C"/>
    <w:rsid w:val="00D56FAE"/>
    <w:rsid w:val="00D60863"/>
    <w:rsid w:val="00D61EE7"/>
    <w:rsid w:val="00D72656"/>
    <w:rsid w:val="00D877D8"/>
    <w:rsid w:val="00D93016"/>
    <w:rsid w:val="00DA1AA8"/>
    <w:rsid w:val="00DA27F3"/>
    <w:rsid w:val="00DB4FC1"/>
    <w:rsid w:val="00DC079A"/>
    <w:rsid w:val="00DC5078"/>
    <w:rsid w:val="00DC5A7B"/>
    <w:rsid w:val="00DC7BE4"/>
    <w:rsid w:val="00DD2157"/>
    <w:rsid w:val="00DD5391"/>
    <w:rsid w:val="00DD60EC"/>
    <w:rsid w:val="00DF473D"/>
    <w:rsid w:val="00E03E1D"/>
    <w:rsid w:val="00E06BCC"/>
    <w:rsid w:val="00E12C49"/>
    <w:rsid w:val="00E17CC0"/>
    <w:rsid w:val="00E2136E"/>
    <w:rsid w:val="00E257C9"/>
    <w:rsid w:val="00E271C8"/>
    <w:rsid w:val="00E40BD0"/>
    <w:rsid w:val="00E4636A"/>
    <w:rsid w:val="00E52418"/>
    <w:rsid w:val="00E53CCA"/>
    <w:rsid w:val="00E54835"/>
    <w:rsid w:val="00E6209A"/>
    <w:rsid w:val="00E63D5A"/>
    <w:rsid w:val="00E64376"/>
    <w:rsid w:val="00E64D70"/>
    <w:rsid w:val="00E66B96"/>
    <w:rsid w:val="00E77D58"/>
    <w:rsid w:val="00E813B6"/>
    <w:rsid w:val="00E861D8"/>
    <w:rsid w:val="00E92623"/>
    <w:rsid w:val="00E939E8"/>
    <w:rsid w:val="00E954BB"/>
    <w:rsid w:val="00E96372"/>
    <w:rsid w:val="00E97947"/>
    <w:rsid w:val="00EA0946"/>
    <w:rsid w:val="00EA7EDE"/>
    <w:rsid w:val="00EB6759"/>
    <w:rsid w:val="00EC05C3"/>
    <w:rsid w:val="00EC5C62"/>
    <w:rsid w:val="00ED16CC"/>
    <w:rsid w:val="00EE4DC1"/>
    <w:rsid w:val="00EE542B"/>
    <w:rsid w:val="00EE55E2"/>
    <w:rsid w:val="00EE59DE"/>
    <w:rsid w:val="00EF5759"/>
    <w:rsid w:val="00F056FD"/>
    <w:rsid w:val="00F05D83"/>
    <w:rsid w:val="00F07A22"/>
    <w:rsid w:val="00F10758"/>
    <w:rsid w:val="00F10CFF"/>
    <w:rsid w:val="00F1320A"/>
    <w:rsid w:val="00F13252"/>
    <w:rsid w:val="00F206A1"/>
    <w:rsid w:val="00F3308D"/>
    <w:rsid w:val="00F35BF4"/>
    <w:rsid w:val="00F36A3D"/>
    <w:rsid w:val="00F436A1"/>
    <w:rsid w:val="00F52DD3"/>
    <w:rsid w:val="00F53BEC"/>
    <w:rsid w:val="00F53F96"/>
    <w:rsid w:val="00F57143"/>
    <w:rsid w:val="00F607AA"/>
    <w:rsid w:val="00F60D0C"/>
    <w:rsid w:val="00F7373E"/>
    <w:rsid w:val="00F73F8E"/>
    <w:rsid w:val="00F754CC"/>
    <w:rsid w:val="00F76432"/>
    <w:rsid w:val="00F7657D"/>
    <w:rsid w:val="00F768A5"/>
    <w:rsid w:val="00F919AA"/>
    <w:rsid w:val="00F926A9"/>
    <w:rsid w:val="00F93DBE"/>
    <w:rsid w:val="00FA2D90"/>
    <w:rsid w:val="00FA2EEB"/>
    <w:rsid w:val="00FA54D0"/>
    <w:rsid w:val="00FA5C2E"/>
    <w:rsid w:val="00FB1895"/>
    <w:rsid w:val="00FB3F6B"/>
    <w:rsid w:val="00FD5A45"/>
    <w:rsid w:val="00FE1A87"/>
    <w:rsid w:val="00FE3803"/>
    <w:rsid w:val="00FF355F"/>
    <w:rsid w:val="00FF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AF3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BC56C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C56C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C56C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6C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C56C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C56C7"/>
    <w:pPr>
      <w:jc w:val="center"/>
    </w:pPr>
    <w:rPr>
      <w:b/>
      <w:sz w:val="28"/>
    </w:rPr>
  </w:style>
  <w:style w:type="paragraph" w:customStyle="1" w:styleId="T2">
    <w:name w:val="T2"/>
    <w:basedOn w:val="T1"/>
    <w:rsid w:val="00BC56C7"/>
    <w:pPr>
      <w:spacing w:after="240"/>
      <w:ind w:left="720" w:right="720"/>
    </w:pPr>
  </w:style>
  <w:style w:type="paragraph" w:customStyle="1" w:styleId="T3">
    <w:name w:val="T3"/>
    <w:basedOn w:val="T1"/>
    <w:rsid w:val="00BC56C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C56C7"/>
    <w:pPr>
      <w:ind w:left="720" w:hanging="720"/>
    </w:pPr>
  </w:style>
  <w:style w:type="character" w:styleId="Hyperlink">
    <w:name w:val="Hyperlink"/>
    <w:basedOn w:val="DefaultParagraphFont"/>
    <w:rsid w:val="00BC56C7"/>
    <w:rPr>
      <w:color w:val="0000FF"/>
      <w:u w:val="single"/>
    </w:rPr>
  </w:style>
  <w:style w:type="paragraph" w:styleId="Revision">
    <w:name w:val="Revision"/>
    <w:hidden/>
    <w:uiPriority w:val="99"/>
    <w:semiHidden/>
    <w:rsid w:val="000B0AF2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B0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AF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25CF9"/>
    <w:pPr>
      <w:ind w:left="720"/>
      <w:contextualSpacing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AF3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BC56C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C56C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C56C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6C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C56C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C56C7"/>
    <w:pPr>
      <w:jc w:val="center"/>
    </w:pPr>
    <w:rPr>
      <w:b/>
      <w:sz w:val="28"/>
    </w:rPr>
  </w:style>
  <w:style w:type="paragraph" w:customStyle="1" w:styleId="T2">
    <w:name w:val="T2"/>
    <w:basedOn w:val="T1"/>
    <w:rsid w:val="00BC56C7"/>
    <w:pPr>
      <w:spacing w:after="240"/>
      <w:ind w:left="720" w:right="720"/>
    </w:pPr>
  </w:style>
  <w:style w:type="paragraph" w:customStyle="1" w:styleId="T3">
    <w:name w:val="T3"/>
    <w:basedOn w:val="T1"/>
    <w:rsid w:val="00BC56C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C56C7"/>
    <w:pPr>
      <w:ind w:left="720" w:hanging="720"/>
    </w:pPr>
  </w:style>
  <w:style w:type="character" w:styleId="Hyperlink">
    <w:name w:val="Hyperlink"/>
    <w:basedOn w:val="DefaultParagraphFont"/>
    <w:rsid w:val="00BC56C7"/>
    <w:rPr>
      <w:color w:val="0000FF"/>
      <w:u w:val="single"/>
    </w:rPr>
  </w:style>
  <w:style w:type="paragraph" w:styleId="Revision">
    <w:name w:val="Revision"/>
    <w:hidden/>
    <w:uiPriority w:val="99"/>
    <w:semiHidden/>
    <w:rsid w:val="000B0AF2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B0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AF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25CF9"/>
    <w:pPr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80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8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2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05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59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3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92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42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90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3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3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41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73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47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9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29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3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4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0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9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6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yunsong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yangyunsong@huawe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cann.stephen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durand\My%20Documents\IEEE802.11\2008\2008Meetings\Denver\11mb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9FDD-D11B-49EF-BE25-9D5C52A6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802.11-13/0xxxr0</vt:lpstr>
    </vt:vector>
  </TitlesOfParts>
  <Company>Motorola Mobility</Company>
  <LinksUpToDate>false</LinksUpToDate>
  <CharactersWithSpaces>3714</CharactersWithSpaces>
  <SharedDoc>false</SharedDoc>
  <HLinks>
    <vt:vector size="6" baseType="variant"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mailto:yangyunsong@huawei.com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802.11-13/0710r0</dc:title>
  <dc:subject>Teleconference minutes</dc:subject>
  <dc:creator>Yunsong Yang</dc:creator>
  <cp:keywords>July 1st 2013</cp:keywords>
  <cp:lastModifiedBy>Yang Yunsong 73640</cp:lastModifiedBy>
  <cp:revision>4</cp:revision>
  <cp:lastPrinted>2013-07-01T03:53:00Z</cp:lastPrinted>
  <dcterms:created xsi:type="dcterms:W3CDTF">2013-07-02T16:49:00Z</dcterms:created>
  <dcterms:modified xsi:type="dcterms:W3CDTF">2013-07-03T06:10:00Z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(3)HZnpApDHBAtQLJa5XGEqBoTvoOT6BNBTFxRdKbDRYrBdwm655TQkVsYwPvZS3tPxww9LTY0dHzEzKw8b2ipDwPT+lyWX821xuYjtGHuvreM28WyEol5zY0bhLkc+QPiLE0RCHGHz7CwNcFwvLsKq9m+bh1a8j6ZSK9MQMDNHCpJZpUh2ycjNd9zVEkzXN0wENowYtArV3OvEU1uATLIkVwo1cJlWpXxWm/s92SrCYIUsm17R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6xMss7nu0M2OOmAojmprPMmGd16nkdZXy6IC7iPr7O4AN8GQPwgwhNmQlsnXI+lxvyz7jY9vbchaXtk3/l/IVZR8v9zjuvEP9hE/mbErThmwL9ctKK2X68CjIxuYznmXQhqX5NZLStIA6wLEFABPoQUJyOZ6LnpD/ZzTWXzSHWixzuclixxfXMf3Ok8G8+NAsMnbQ9eYQUjXaxzvFQEZWuDo2hzJaR+NZ3hybGPXoOlHPKXP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csYsGpBjX/eE9xxv7ZLvCefNgmX5SkhM1JRkcsFY2+R7kXiEQf+rqGmenWSDjYLiVSo6o+jpY14CCYzipMGCxg0Bzlv2LKtGyBxycARUiFAGd17u8RACRPscffbz3rljf2EQDEcsyrU=</vt:lpwstr>
  </property>
</Properties>
</file>