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7092A" w:rsidP="007C3E87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7C3E87">
              <w:rPr>
                <w:rFonts w:hint="eastAsia"/>
                <w:sz w:val="36"/>
                <w:lang w:val="en-US" w:eastAsia="zh-CN"/>
              </w:rPr>
              <w:t>130408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C3E87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2013-</w:t>
            </w:r>
            <w:r w:rsidR="00CA7C8E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7C3E8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9034D2">
              <w:rPr>
                <w:rFonts w:hint="eastAsia"/>
                <w:b w:val="0"/>
                <w:sz w:val="22"/>
                <w:lang w:eastAsia="zh-CN"/>
              </w:rPr>
              <w:t>18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78B2">
        <w:trPr>
          <w:jc w:val="center"/>
        </w:trPr>
        <w:tc>
          <w:tcPr>
            <w:tcW w:w="1336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Yan Zhuang</w:t>
            </w:r>
          </w:p>
        </w:tc>
        <w:tc>
          <w:tcPr>
            <w:tcW w:w="2064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501719">
              <w:rPr>
                <w:b w:val="0"/>
                <w:sz w:val="20"/>
                <w:lang w:val="en-US" w:eastAsia="zh-CN"/>
              </w:rPr>
              <w:t>101 Software Avenue Yuhua District, Nanjing 210012, P.R.China</w:t>
            </w:r>
          </w:p>
        </w:tc>
        <w:tc>
          <w:tcPr>
            <w:tcW w:w="1715" w:type="dxa"/>
            <w:vAlign w:val="center"/>
          </w:tcPr>
          <w:p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Zhuangyan</w:t>
            </w:r>
            <w:r>
              <w:rPr>
                <w:rFonts w:hint="eastAsia"/>
                <w:b w:val="0"/>
                <w:sz w:val="16"/>
                <w:lang w:val="en-US" w:eastAsia="zh-CN"/>
              </w:rPr>
              <w:t>.zhuang@huawei.com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034D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352" w:rsidRDefault="007B335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B3352" w:rsidRDefault="007B3352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IEEE 802.11ak T</w:t>
                            </w:r>
                            <w:r w:rsidR="00637CD9">
                              <w:t>G</w:t>
                            </w:r>
                            <w:r>
                              <w:t>ak Group teleconference on 201</w:t>
                            </w:r>
                            <w:r>
                              <w:rPr>
                                <w:lang w:val="en-US"/>
                              </w:rPr>
                              <w:t>3-</w:t>
                            </w:r>
                            <w:r w:rsidR="008B593A">
                              <w:rPr>
                                <w:rFonts w:hint="eastAsia"/>
                                <w:lang w:val="en-US" w:eastAsia="zh-CN"/>
                              </w:rPr>
                              <w:t>0</w:t>
                            </w:r>
                            <w:r w:rsidR="007C3E87"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7C3E87">
                              <w:rPr>
                                <w:rFonts w:hint="eastAsia"/>
                                <w:lang w:val="en-US" w:eastAsia="zh-CN"/>
                              </w:rPr>
                              <w:t>08</w:t>
                            </w:r>
                            <w:r>
                              <w:t>.</w:t>
                            </w:r>
                          </w:p>
                          <w:p w:rsidR="007B3352" w:rsidRDefault="007B3352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:rsidR="007B3352" w:rsidRDefault="007B335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B3352" w:rsidRDefault="007B3352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IEEE 802.11ak T</w:t>
                      </w:r>
                      <w:r w:rsidR="00637CD9">
                        <w:t>G</w:t>
                      </w:r>
                      <w:r>
                        <w:t>ak Group teleconference on 201</w:t>
                      </w:r>
                      <w:r>
                        <w:rPr>
                          <w:lang w:val="en-US"/>
                        </w:rPr>
                        <w:t>3-</w:t>
                      </w:r>
                      <w:r w:rsidR="008B593A">
                        <w:rPr>
                          <w:rFonts w:hint="eastAsia"/>
                          <w:lang w:val="en-US" w:eastAsia="zh-CN"/>
                        </w:rPr>
                        <w:t>0</w:t>
                      </w:r>
                      <w:r w:rsidR="007C3E87"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7C3E87">
                        <w:rPr>
                          <w:rFonts w:hint="eastAsia"/>
                          <w:lang w:val="en-US" w:eastAsia="zh-CN"/>
                        </w:rPr>
                        <w:t>08</w:t>
                      </w:r>
                      <w:r>
                        <w:t>.</w:t>
                      </w:r>
                    </w:p>
                    <w:p w:rsidR="007B3352" w:rsidRDefault="007B3352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00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</w:t>
      </w:r>
      <w:r w:rsidR="007A2337">
        <w:rPr>
          <w:rFonts w:eastAsia="宋体" w:hint="eastAsia"/>
          <w:lang w:eastAsia="zh-CN"/>
        </w:rPr>
        <w:t>DT</w:t>
      </w:r>
      <w:r w:rsidR="0035208D" w:rsidRPr="0035208D">
        <w:t xml:space="preserve"> t</w:t>
      </w:r>
      <w:r w:rsidR="008351A2">
        <w:t xml:space="preserve">o </w:t>
      </w:r>
      <w:r w:rsidR="00CC75EF">
        <w:rPr>
          <w:rFonts w:eastAsia="宋体" w:hint="eastAsia"/>
          <w:lang w:eastAsia="zh-CN"/>
        </w:rPr>
        <w:t>06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 xml:space="preserve">00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</w:t>
      </w:r>
      <w:r w:rsidR="007A2337">
        <w:rPr>
          <w:rFonts w:eastAsia="宋体" w:hint="eastAsia"/>
          <w:lang w:eastAsia="zh-CN"/>
        </w:rPr>
        <w:t>DT</w:t>
      </w:r>
    </w:p>
    <w:p w:rsidR="00CA09B2" w:rsidRPr="00053080" w:rsidRDefault="00D92E2C" w:rsidP="0035208D">
      <w:pPr>
        <w:pStyle w:val="Title"/>
        <w:rPr>
          <w:sz w:val="48"/>
        </w:rPr>
      </w:pPr>
      <w:r>
        <w:rPr>
          <w:rFonts w:eastAsia="宋体" w:hint="eastAsia"/>
          <w:sz w:val="48"/>
          <w:lang w:eastAsia="zh-CN"/>
        </w:rPr>
        <w:t>April</w:t>
      </w:r>
      <w:r w:rsidR="00FB3F75">
        <w:rPr>
          <w:rFonts w:eastAsia="宋体" w:hint="eastAsia"/>
          <w:sz w:val="48"/>
          <w:lang w:eastAsia="zh-CN"/>
        </w:rPr>
        <w:t xml:space="preserve"> </w:t>
      </w:r>
      <w:r>
        <w:rPr>
          <w:rFonts w:eastAsia="宋体" w:hint="eastAsia"/>
          <w:sz w:val="48"/>
          <w:lang w:eastAsia="zh-CN"/>
        </w:rPr>
        <w:t>08</w:t>
      </w:r>
      <w:r w:rsidR="00EE67A9">
        <w:rPr>
          <w:sz w:val="48"/>
        </w:rPr>
        <w:t>, 2013</w:t>
      </w:r>
    </w:p>
    <w:p w:rsidR="000E1EC3" w:rsidRDefault="00EE67A9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="000E1EC3">
        <w:rPr>
          <w:sz w:val="24"/>
          <w:szCs w:val="24"/>
        </w:rPr>
        <w:t>Chaired by Donald Eastlake</w:t>
      </w:r>
      <w:r w:rsidR="005965CF">
        <w:rPr>
          <w:sz w:val="24"/>
          <w:szCs w:val="24"/>
        </w:rPr>
        <w:t xml:space="preserve"> (Huawei)</w:t>
      </w:r>
      <w:r>
        <w:rPr>
          <w:sz w:val="24"/>
          <w:szCs w:val="24"/>
        </w:rPr>
        <w:t xml:space="preserve"> and Norm Finn</w:t>
      </w:r>
      <w:r w:rsidR="005965CF">
        <w:rPr>
          <w:sz w:val="24"/>
          <w:szCs w:val="24"/>
        </w:rPr>
        <w:t xml:space="preserve"> (Cisco)</w:t>
      </w:r>
      <w:r w:rsidR="000E1EC3">
        <w:rPr>
          <w:sz w:val="24"/>
          <w:szCs w:val="24"/>
        </w:rPr>
        <w:t>.</w:t>
      </w:r>
    </w:p>
    <w:p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954F4D">
        <w:rPr>
          <w:rFonts w:hint="eastAsia"/>
          <w:sz w:val="24"/>
          <w:szCs w:val="24"/>
          <w:lang w:eastAsia="zh-CN"/>
        </w:rPr>
        <w:t>Yan Zhuang</w:t>
      </w:r>
      <w:r>
        <w:rPr>
          <w:sz w:val="24"/>
          <w:szCs w:val="24"/>
        </w:rPr>
        <w:t>.</w:t>
      </w:r>
    </w:p>
    <w:p w:rsidR="001076C4" w:rsidRDefault="001076C4">
      <w:pPr>
        <w:rPr>
          <w:sz w:val="24"/>
          <w:szCs w:val="24"/>
        </w:rPr>
      </w:pPr>
    </w:p>
    <w:p w:rsidR="00EE67A9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D17B56">
        <w:rPr>
          <w:rFonts w:hint="eastAsia"/>
          <w:sz w:val="24"/>
          <w:szCs w:val="24"/>
          <w:lang w:eastAsia="zh-CN"/>
        </w:rPr>
        <w:t>Norm Finn (Cisco)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:rsidR="00D647E8" w:rsidRDefault="00D647E8">
      <w:pPr>
        <w:rPr>
          <w:sz w:val="24"/>
          <w:szCs w:val="24"/>
          <w:lang w:eastAsia="zh-CN"/>
        </w:rPr>
      </w:pPr>
    </w:p>
    <w:p w:rsidR="00D647E8" w:rsidRDefault="007A2337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 Finn</w:t>
      </w:r>
      <w:r w:rsidR="005C51CF">
        <w:rPr>
          <w:rFonts w:hint="eastAsia"/>
          <w:sz w:val="24"/>
          <w:szCs w:val="24"/>
          <w:lang w:eastAsia="zh-CN"/>
        </w:rPr>
        <w:t xml:space="preserve"> (</w:t>
      </w:r>
      <w:r>
        <w:rPr>
          <w:rFonts w:hint="eastAsia"/>
          <w:sz w:val="24"/>
          <w:szCs w:val="24"/>
          <w:lang w:eastAsia="zh-CN"/>
        </w:rPr>
        <w:t>Cisco</w:t>
      </w:r>
      <w:r w:rsidR="005C51CF">
        <w:rPr>
          <w:rFonts w:hint="eastAsia"/>
          <w:sz w:val="24"/>
          <w:szCs w:val="24"/>
          <w:lang w:eastAsia="zh-CN"/>
        </w:rPr>
        <w:t xml:space="preserve">) presented document </w:t>
      </w:r>
      <w:r w:rsidR="005C51CF">
        <w:rPr>
          <w:sz w:val="24"/>
          <w:szCs w:val="24"/>
          <w:lang w:eastAsia="zh-CN"/>
        </w:rPr>
        <w:t>13-</w:t>
      </w:r>
      <w:r w:rsidR="00654A14">
        <w:rPr>
          <w:rFonts w:hint="eastAsia"/>
          <w:sz w:val="24"/>
          <w:szCs w:val="24"/>
          <w:lang w:eastAsia="zh-CN"/>
        </w:rPr>
        <w:t>0406r0</w:t>
      </w:r>
      <w:r w:rsidR="00654A14">
        <w:rPr>
          <w:sz w:val="24"/>
          <w:szCs w:val="24"/>
          <w:lang w:eastAsia="zh-CN"/>
        </w:rPr>
        <w:t xml:space="preserve"> “</w:t>
      </w:r>
      <w:r w:rsidR="00654A14" w:rsidRPr="00654A14">
        <w:rPr>
          <w:sz w:val="24"/>
          <w:szCs w:val="24"/>
          <w:lang w:eastAsia="zh-CN"/>
        </w:rPr>
        <w:t>P802.1Qbz + P802.11ak Proposed Division of Work</w:t>
      </w:r>
      <w:r w:rsidR="005C51CF">
        <w:rPr>
          <w:sz w:val="24"/>
          <w:szCs w:val="24"/>
          <w:lang w:eastAsia="zh-CN"/>
        </w:rPr>
        <w:t>”</w:t>
      </w:r>
    </w:p>
    <w:p w:rsidR="00143B4A" w:rsidRDefault="009366F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Discussion</w:t>
      </w:r>
      <w:r w:rsidR="00143B4A">
        <w:rPr>
          <w:rFonts w:hint="eastAsia"/>
          <w:sz w:val="24"/>
          <w:szCs w:val="24"/>
          <w:lang w:eastAsia="zh-CN"/>
        </w:rPr>
        <w:t xml:space="preserve"> on AP to AP link: C</w:t>
      </w:r>
      <w:r w:rsidR="00143B4A">
        <w:rPr>
          <w:sz w:val="24"/>
          <w:szCs w:val="24"/>
          <w:lang w:eastAsia="zh-CN"/>
        </w:rPr>
        <w:t>o</w:t>
      </w:r>
      <w:r w:rsidR="00143B4A">
        <w:rPr>
          <w:rFonts w:hint="eastAsia"/>
          <w:sz w:val="24"/>
          <w:szCs w:val="24"/>
          <w:lang w:eastAsia="zh-CN"/>
        </w:rPr>
        <w:t>nfused about what is AP to AP link?</w:t>
      </w:r>
    </w:p>
    <w:p w:rsidR="00500737" w:rsidRDefault="00500737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Comments (</w:t>
      </w:r>
      <w:r w:rsidRPr="00504F78">
        <w:rPr>
          <w:sz w:val="24"/>
          <w:szCs w:val="24"/>
          <w:lang w:eastAsia="zh-CN"/>
        </w:rPr>
        <w:t>Philippe Klein</w:t>
      </w:r>
      <w:r>
        <w:rPr>
          <w:rFonts w:hint="eastAsia"/>
          <w:sz w:val="24"/>
          <w:szCs w:val="24"/>
          <w:lang w:eastAsia="zh-CN"/>
        </w:rPr>
        <w:t xml:space="preserve">): can it be a co-located AP within the DS? </w:t>
      </w:r>
      <w:r w:rsidR="00E6528D">
        <w:rPr>
          <w:rFonts w:hint="eastAsia"/>
          <w:sz w:val="24"/>
          <w:szCs w:val="24"/>
          <w:lang w:eastAsia="zh-CN"/>
        </w:rPr>
        <w:t>It</w:t>
      </w:r>
      <w:r w:rsidR="00E6528D">
        <w:rPr>
          <w:sz w:val="24"/>
          <w:szCs w:val="24"/>
          <w:lang w:eastAsia="zh-CN"/>
        </w:rPr>
        <w:t>’</w:t>
      </w:r>
      <w:r w:rsidR="00E6528D">
        <w:rPr>
          <w:rFonts w:hint="eastAsia"/>
          <w:sz w:val="24"/>
          <w:szCs w:val="24"/>
          <w:lang w:eastAsia="zh-CN"/>
        </w:rPr>
        <w:t>s better to</w:t>
      </w:r>
      <w:r>
        <w:rPr>
          <w:rFonts w:hint="eastAsia"/>
          <w:sz w:val="24"/>
          <w:szCs w:val="24"/>
          <w:lang w:eastAsia="zh-CN"/>
        </w:rPr>
        <w:t xml:space="preserve"> add a note here.</w:t>
      </w:r>
    </w:p>
    <w:p w:rsidR="00143B4A" w:rsidRDefault="009366F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Comments</w:t>
      </w:r>
      <w:r w:rsidR="00504F78">
        <w:rPr>
          <w:rFonts w:hint="eastAsia"/>
          <w:sz w:val="24"/>
          <w:szCs w:val="24"/>
          <w:lang w:eastAsia="zh-CN"/>
        </w:rPr>
        <w:t xml:space="preserve"> (</w:t>
      </w:r>
      <w:r w:rsidR="00504F78" w:rsidRPr="00504F78">
        <w:rPr>
          <w:sz w:val="24"/>
          <w:szCs w:val="24"/>
          <w:lang w:eastAsia="zh-CN"/>
        </w:rPr>
        <w:t>Mark Hamilton</w:t>
      </w:r>
      <w:r w:rsidR="00504F78">
        <w:rPr>
          <w:rFonts w:hint="eastAsia"/>
          <w:sz w:val="24"/>
          <w:szCs w:val="24"/>
          <w:lang w:eastAsia="zh-CN"/>
        </w:rPr>
        <w:t>)</w:t>
      </w:r>
      <w:r w:rsidR="00143B4A">
        <w:rPr>
          <w:rFonts w:hint="eastAsia"/>
          <w:sz w:val="24"/>
          <w:szCs w:val="24"/>
          <w:lang w:eastAsia="zh-CN"/>
        </w:rPr>
        <w:t xml:space="preserve">: </w:t>
      </w:r>
      <w:r w:rsidR="00F87CEA">
        <w:rPr>
          <w:sz w:val="24"/>
          <w:szCs w:val="24"/>
          <w:lang w:eastAsia="zh-CN"/>
        </w:rPr>
        <w:t xml:space="preserve">Currently in </w:t>
      </w:r>
      <w:r w:rsidR="00F87CEA">
        <w:rPr>
          <w:rFonts w:hint="eastAsia"/>
          <w:sz w:val="24"/>
          <w:szCs w:val="24"/>
          <w:lang w:eastAsia="zh-CN"/>
        </w:rPr>
        <w:t>the</w:t>
      </w:r>
      <w:r w:rsidR="00F87CEA">
        <w:rPr>
          <w:sz w:val="24"/>
          <w:szCs w:val="24"/>
          <w:lang w:eastAsia="zh-CN"/>
        </w:rPr>
        <w:t xml:space="preserve"> standard</w:t>
      </w:r>
      <w:r w:rsidR="00143B4A">
        <w:rPr>
          <w:rFonts w:hint="eastAsia"/>
          <w:sz w:val="24"/>
          <w:szCs w:val="24"/>
          <w:lang w:eastAsia="zh-CN"/>
        </w:rPr>
        <w:t xml:space="preserve">, AP to AP link is AP connecting to another AP through </w:t>
      </w:r>
      <w:r w:rsidR="003819BF">
        <w:rPr>
          <w:rFonts w:hint="eastAsia"/>
          <w:sz w:val="24"/>
          <w:szCs w:val="24"/>
          <w:lang w:eastAsia="zh-CN"/>
        </w:rPr>
        <w:t xml:space="preserve">the </w:t>
      </w:r>
      <w:r w:rsidR="00143B4A">
        <w:rPr>
          <w:rFonts w:hint="eastAsia"/>
          <w:sz w:val="24"/>
          <w:szCs w:val="24"/>
          <w:lang w:eastAsia="zh-CN"/>
        </w:rPr>
        <w:t xml:space="preserve">DS.  </w:t>
      </w:r>
      <w:r w:rsidR="00143B4A">
        <w:rPr>
          <w:sz w:val="24"/>
          <w:szCs w:val="24"/>
          <w:lang w:eastAsia="zh-CN"/>
        </w:rPr>
        <w:t>T</w:t>
      </w:r>
      <w:r w:rsidR="00143B4A">
        <w:rPr>
          <w:rFonts w:hint="eastAsia"/>
          <w:sz w:val="24"/>
          <w:szCs w:val="24"/>
          <w:lang w:eastAsia="zh-CN"/>
        </w:rPr>
        <w:t xml:space="preserve">he second AP has its own portal to the DS. </w:t>
      </w:r>
      <w:r w:rsidR="003819BF">
        <w:rPr>
          <w:sz w:val="24"/>
          <w:szCs w:val="24"/>
          <w:lang w:eastAsia="zh-CN"/>
        </w:rPr>
        <w:t>H</w:t>
      </w:r>
      <w:r w:rsidR="003819BF">
        <w:rPr>
          <w:rFonts w:hint="eastAsia"/>
          <w:sz w:val="24"/>
          <w:szCs w:val="24"/>
          <w:lang w:eastAsia="zh-CN"/>
        </w:rPr>
        <w:t xml:space="preserve">ence, there will be two portals in the </w:t>
      </w:r>
      <w:r w:rsidR="003819BF">
        <w:rPr>
          <w:sz w:val="24"/>
          <w:szCs w:val="24"/>
          <w:lang w:eastAsia="zh-CN"/>
        </w:rPr>
        <w:t>architecture</w:t>
      </w:r>
      <w:r w:rsidR="003819BF">
        <w:rPr>
          <w:rFonts w:hint="eastAsia"/>
          <w:sz w:val="24"/>
          <w:szCs w:val="24"/>
          <w:lang w:eastAsia="zh-CN"/>
        </w:rPr>
        <w:t xml:space="preserve">. </w:t>
      </w:r>
      <w:r w:rsidR="00143B4A">
        <w:rPr>
          <w:sz w:val="24"/>
          <w:szCs w:val="24"/>
          <w:lang w:eastAsia="zh-CN"/>
        </w:rPr>
        <w:t>A</w:t>
      </w:r>
      <w:r w:rsidR="00143B4A">
        <w:rPr>
          <w:rFonts w:hint="eastAsia"/>
          <w:sz w:val="24"/>
          <w:szCs w:val="24"/>
          <w:lang w:eastAsia="zh-CN"/>
        </w:rPr>
        <w:t xml:space="preserve">ny use case for this </w:t>
      </w:r>
      <w:r w:rsidR="002169D1">
        <w:rPr>
          <w:rFonts w:hint="eastAsia"/>
          <w:sz w:val="24"/>
          <w:szCs w:val="24"/>
          <w:lang w:eastAsia="zh-CN"/>
        </w:rPr>
        <w:t xml:space="preserve">AP2AP link </w:t>
      </w:r>
      <w:r w:rsidR="00143B4A">
        <w:rPr>
          <w:rFonts w:hint="eastAsia"/>
          <w:sz w:val="24"/>
          <w:szCs w:val="24"/>
          <w:lang w:eastAsia="zh-CN"/>
        </w:rPr>
        <w:t>now?</w:t>
      </w:r>
    </w:p>
    <w:p w:rsidR="00143B4A" w:rsidRPr="003A60DD" w:rsidRDefault="009366F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Comments</w:t>
      </w:r>
      <w:r w:rsidR="00504F78">
        <w:rPr>
          <w:rFonts w:hint="eastAsia"/>
          <w:sz w:val="24"/>
          <w:szCs w:val="24"/>
          <w:lang w:eastAsia="zh-CN"/>
        </w:rPr>
        <w:t xml:space="preserve"> (Norm Finn)</w:t>
      </w:r>
      <w:r w:rsidR="006778BE">
        <w:rPr>
          <w:rFonts w:hint="eastAsia"/>
          <w:sz w:val="24"/>
          <w:szCs w:val="24"/>
          <w:lang w:eastAsia="zh-CN"/>
        </w:rPr>
        <w:t xml:space="preserve">: </w:t>
      </w:r>
      <w:r w:rsidR="002169D1">
        <w:rPr>
          <w:rFonts w:hint="eastAsia"/>
          <w:sz w:val="24"/>
          <w:szCs w:val="24"/>
          <w:lang w:eastAsia="zh-CN"/>
        </w:rPr>
        <w:t>The p2p link is outside DS.</w:t>
      </w:r>
      <w:r w:rsidR="006778BE">
        <w:rPr>
          <w:rFonts w:hint="eastAsia"/>
          <w:sz w:val="24"/>
          <w:szCs w:val="24"/>
          <w:lang w:eastAsia="zh-CN"/>
        </w:rPr>
        <w:t xml:space="preserve"> </w:t>
      </w:r>
      <w:r w:rsidR="00924887">
        <w:rPr>
          <w:rFonts w:hint="eastAsia"/>
          <w:sz w:val="24"/>
          <w:szCs w:val="24"/>
          <w:lang w:eastAsia="zh-CN"/>
        </w:rPr>
        <w:t>TG</w:t>
      </w:r>
      <w:r w:rsidR="006778BE">
        <w:rPr>
          <w:rFonts w:hint="eastAsia"/>
          <w:sz w:val="24"/>
          <w:szCs w:val="24"/>
          <w:lang w:eastAsia="zh-CN"/>
        </w:rPr>
        <w:t>ak might want to define how these 2 APs are connected. However, whether</w:t>
      </w:r>
      <w:r w:rsidR="006778BE">
        <w:rPr>
          <w:sz w:val="24"/>
          <w:szCs w:val="24"/>
          <w:lang w:eastAsia="zh-CN"/>
        </w:rPr>
        <w:t xml:space="preserve"> </w:t>
      </w:r>
      <w:r w:rsidR="00BF3687">
        <w:rPr>
          <w:rFonts w:hint="eastAsia"/>
          <w:sz w:val="24"/>
          <w:szCs w:val="24"/>
          <w:lang w:eastAsia="zh-CN"/>
        </w:rPr>
        <w:t>TG</w:t>
      </w:r>
      <w:r w:rsidR="006778BE">
        <w:rPr>
          <w:sz w:val="24"/>
          <w:szCs w:val="24"/>
          <w:lang w:eastAsia="zh-CN"/>
        </w:rPr>
        <w:t xml:space="preserve">ak </w:t>
      </w:r>
      <w:r w:rsidR="006778BE">
        <w:rPr>
          <w:rFonts w:hint="eastAsia"/>
          <w:sz w:val="24"/>
          <w:szCs w:val="24"/>
          <w:lang w:eastAsia="zh-CN"/>
        </w:rPr>
        <w:t xml:space="preserve">is </w:t>
      </w:r>
      <w:r w:rsidR="00A443DF">
        <w:rPr>
          <w:rFonts w:hint="eastAsia"/>
          <w:sz w:val="24"/>
          <w:szCs w:val="24"/>
          <w:lang w:eastAsia="zh-CN"/>
        </w:rPr>
        <w:t xml:space="preserve">or is not </w:t>
      </w:r>
      <w:r w:rsidR="006778BE">
        <w:rPr>
          <w:sz w:val="24"/>
          <w:szCs w:val="24"/>
          <w:lang w:eastAsia="zh-CN"/>
        </w:rPr>
        <w:t>to define the AP to AP link</w:t>
      </w:r>
      <w:r w:rsidR="006778BE">
        <w:rPr>
          <w:rFonts w:hint="eastAsia"/>
          <w:sz w:val="24"/>
          <w:szCs w:val="24"/>
          <w:lang w:eastAsia="zh-CN"/>
        </w:rPr>
        <w:t xml:space="preserve"> both </w:t>
      </w:r>
      <w:r w:rsidR="00A443DF">
        <w:rPr>
          <w:rFonts w:hint="eastAsia"/>
          <w:sz w:val="24"/>
          <w:szCs w:val="24"/>
          <w:lang w:eastAsia="zh-CN"/>
        </w:rPr>
        <w:t xml:space="preserve">are </w:t>
      </w:r>
      <w:r w:rsidR="006778BE">
        <w:rPr>
          <w:rFonts w:hint="eastAsia"/>
          <w:sz w:val="24"/>
          <w:szCs w:val="24"/>
          <w:lang w:eastAsia="zh-CN"/>
        </w:rPr>
        <w:t>okay.</w:t>
      </w:r>
      <w:r w:rsidR="00504F78">
        <w:rPr>
          <w:rFonts w:hint="eastAsia"/>
          <w:sz w:val="24"/>
          <w:szCs w:val="24"/>
          <w:lang w:eastAsia="zh-CN"/>
        </w:rPr>
        <w:t xml:space="preserve"> </w:t>
      </w:r>
      <w:r w:rsidR="00500737">
        <w:rPr>
          <w:rFonts w:hint="eastAsia"/>
          <w:sz w:val="24"/>
          <w:szCs w:val="24"/>
          <w:lang w:eastAsia="zh-CN"/>
        </w:rPr>
        <w:t xml:space="preserve">Still </w:t>
      </w:r>
      <w:r w:rsidR="00500737">
        <w:rPr>
          <w:sz w:val="24"/>
          <w:szCs w:val="24"/>
          <w:lang w:eastAsia="zh-CN"/>
        </w:rPr>
        <w:t>e</w:t>
      </w:r>
      <w:r w:rsidR="00504F78">
        <w:rPr>
          <w:sz w:val="24"/>
          <w:szCs w:val="24"/>
          <w:lang w:eastAsia="zh-CN"/>
        </w:rPr>
        <w:t>ncourage</w:t>
      </w:r>
      <w:r w:rsidR="00504F78">
        <w:rPr>
          <w:rFonts w:hint="eastAsia"/>
          <w:sz w:val="24"/>
          <w:szCs w:val="24"/>
          <w:lang w:eastAsia="zh-CN"/>
        </w:rPr>
        <w:t xml:space="preserve"> ak to include AP to AP link as a kind of p2p link.</w:t>
      </w:r>
      <w:r w:rsidR="003A60DD">
        <w:rPr>
          <w:rFonts w:hint="eastAsia"/>
          <w:sz w:val="24"/>
          <w:szCs w:val="24"/>
          <w:lang w:eastAsia="zh-CN"/>
        </w:rPr>
        <w:t xml:space="preserve"> </w:t>
      </w:r>
    </w:p>
    <w:p w:rsidR="004F0FA2" w:rsidRDefault="009366F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Comments</w:t>
      </w:r>
      <w:r w:rsidR="00504F78">
        <w:rPr>
          <w:rFonts w:hint="eastAsia"/>
          <w:sz w:val="24"/>
          <w:szCs w:val="24"/>
          <w:lang w:eastAsia="zh-CN"/>
        </w:rPr>
        <w:t xml:space="preserve"> (Donald Eastlake)</w:t>
      </w:r>
      <w:r w:rsidR="004F0FA2">
        <w:rPr>
          <w:rFonts w:hint="eastAsia"/>
          <w:sz w:val="24"/>
          <w:szCs w:val="24"/>
          <w:lang w:eastAsia="zh-CN"/>
        </w:rPr>
        <w:t xml:space="preserve">: </w:t>
      </w:r>
      <w:r w:rsidR="00364B16">
        <w:rPr>
          <w:rFonts w:hint="eastAsia"/>
          <w:sz w:val="24"/>
          <w:szCs w:val="24"/>
          <w:lang w:eastAsia="zh-CN"/>
        </w:rPr>
        <w:t>I</w:t>
      </w:r>
      <w:r w:rsidR="004F0FA2">
        <w:rPr>
          <w:rFonts w:hint="eastAsia"/>
          <w:sz w:val="24"/>
          <w:szCs w:val="24"/>
          <w:lang w:eastAsia="zh-CN"/>
        </w:rPr>
        <w:t>t can be considered as a box named big AP with one portal, while outside network doesn</w:t>
      </w:r>
      <w:r w:rsidR="004F0FA2">
        <w:rPr>
          <w:sz w:val="24"/>
          <w:szCs w:val="24"/>
          <w:lang w:eastAsia="zh-CN"/>
        </w:rPr>
        <w:t>’</w:t>
      </w:r>
      <w:r w:rsidR="004F0FA2">
        <w:rPr>
          <w:rFonts w:hint="eastAsia"/>
          <w:sz w:val="24"/>
          <w:szCs w:val="24"/>
          <w:lang w:eastAsia="zh-CN"/>
        </w:rPr>
        <w:t>t know there are multiple APs inside.</w:t>
      </w:r>
    </w:p>
    <w:p w:rsidR="00500737" w:rsidRDefault="00500737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</w:t>
      </w:r>
      <w:r>
        <w:rPr>
          <w:sz w:val="24"/>
          <w:szCs w:val="24"/>
          <w:lang w:eastAsia="zh-CN"/>
        </w:rPr>
        <w:t>o</w:t>
      </w:r>
      <w:r>
        <w:rPr>
          <w:rFonts w:hint="eastAsia"/>
          <w:sz w:val="24"/>
          <w:szCs w:val="24"/>
          <w:lang w:eastAsia="zh-CN"/>
        </w:rPr>
        <w:t>mments (Norm Finn): Yes, t</w:t>
      </w:r>
      <w:r w:rsidRPr="00500737">
        <w:rPr>
          <w:sz w:val="24"/>
          <w:szCs w:val="24"/>
          <w:lang w:eastAsia="zh-CN"/>
        </w:rPr>
        <w:t xml:space="preserve">he multiple APs in the DS </w:t>
      </w:r>
      <w:r>
        <w:rPr>
          <w:rFonts w:hint="eastAsia"/>
          <w:sz w:val="24"/>
          <w:szCs w:val="24"/>
          <w:lang w:eastAsia="zh-CN"/>
        </w:rPr>
        <w:t xml:space="preserve">can </w:t>
      </w:r>
      <w:r>
        <w:rPr>
          <w:sz w:val="24"/>
          <w:szCs w:val="24"/>
          <w:lang w:eastAsia="zh-CN"/>
        </w:rPr>
        <w:t>shar</w:t>
      </w:r>
      <w:r>
        <w:rPr>
          <w:rFonts w:hint="eastAsia"/>
          <w:sz w:val="24"/>
          <w:szCs w:val="24"/>
          <w:lang w:eastAsia="zh-CN"/>
        </w:rPr>
        <w:t xml:space="preserve">e </w:t>
      </w:r>
      <w:r w:rsidRPr="00500737">
        <w:rPr>
          <w:sz w:val="24"/>
          <w:szCs w:val="24"/>
          <w:lang w:eastAsia="zh-CN"/>
        </w:rPr>
        <w:t>the router and pretend to be one AP.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5C51CF" w:rsidRDefault="005C51CF">
      <w:pPr>
        <w:rPr>
          <w:sz w:val="24"/>
          <w:szCs w:val="24"/>
          <w:lang w:eastAsia="zh-CN"/>
        </w:rPr>
      </w:pPr>
    </w:p>
    <w:p w:rsidR="00536D3C" w:rsidRDefault="009366F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Discussion</w:t>
      </w:r>
      <w:r w:rsidR="00536D3C">
        <w:rPr>
          <w:rFonts w:hint="eastAsia"/>
          <w:sz w:val="24"/>
          <w:szCs w:val="24"/>
          <w:lang w:eastAsia="zh-CN"/>
        </w:rPr>
        <w:t xml:space="preserve"> on STA to STA</w:t>
      </w:r>
      <w:r w:rsidR="00FB36EB">
        <w:rPr>
          <w:rFonts w:hint="eastAsia"/>
          <w:sz w:val="24"/>
          <w:szCs w:val="24"/>
          <w:lang w:eastAsia="zh-CN"/>
        </w:rPr>
        <w:t xml:space="preserve"> data exchange</w:t>
      </w:r>
      <w:r w:rsidR="00536D3C">
        <w:rPr>
          <w:rFonts w:hint="eastAsia"/>
          <w:sz w:val="24"/>
          <w:szCs w:val="24"/>
          <w:lang w:eastAsia="zh-CN"/>
        </w:rPr>
        <w:t>: whether communications between STAs associated to the same AP go through the DS?</w:t>
      </w:r>
    </w:p>
    <w:p w:rsidR="00536D3C" w:rsidRDefault="00FB36EB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Comments: it will go throught the DS. However, </w:t>
      </w:r>
      <w:r w:rsidR="00536D3C">
        <w:rPr>
          <w:rFonts w:hint="eastAsia"/>
          <w:sz w:val="24"/>
          <w:szCs w:val="24"/>
          <w:lang w:eastAsia="zh-CN"/>
        </w:rPr>
        <w:t>it</w:t>
      </w:r>
      <w:r w:rsidR="00536D3C">
        <w:rPr>
          <w:sz w:val="24"/>
          <w:szCs w:val="24"/>
          <w:lang w:eastAsia="zh-CN"/>
        </w:rPr>
        <w:t>’</w:t>
      </w:r>
      <w:r w:rsidR="00536D3C">
        <w:rPr>
          <w:rFonts w:hint="eastAsia"/>
          <w:sz w:val="24"/>
          <w:szCs w:val="24"/>
          <w:lang w:eastAsia="zh-CN"/>
        </w:rPr>
        <w:t>s not sure but it</w:t>
      </w:r>
      <w:r w:rsidR="00536D3C">
        <w:rPr>
          <w:sz w:val="24"/>
          <w:szCs w:val="24"/>
          <w:lang w:eastAsia="zh-CN"/>
        </w:rPr>
        <w:t>’</w:t>
      </w:r>
      <w:r w:rsidR="00536D3C">
        <w:rPr>
          <w:rFonts w:hint="eastAsia"/>
          <w:sz w:val="24"/>
          <w:szCs w:val="24"/>
          <w:lang w:eastAsia="zh-CN"/>
        </w:rPr>
        <w:t>s trivial.</w:t>
      </w:r>
    </w:p>
    <w:p w:rsidR="00536D3C" w:rsidRDefault="00536D3C">
      <w:pPr>
        <w:rPr>
          <w:sz w:val="24"/>
          <w:szCs w:val="24"/>
          <w:lang w:eastAsia="zh-CN"/>
        </w:rPr>
      </w:pPr>
    </w:p>
    <w:p w:rsidR="00536D3C" w:rsidRDefault="009366F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Discussion</w:t>
      </w:r>
      <w:r w:rsidR="00536D3C">
        <w:rPr>
          <w:rFonts w:hint="eastAsia"/>
          <w:sz w:val="24"/>
          <w:szCs w:val="24"/>
          <w:lang w:eastAsia="zh-CN"/>
        </w:rPr>
        <w:t xml:space="preserve"> on Bridge Domain:</w:t>
      </w:r>
    </w:p>
    <w:p w:rsidR="00536D3C" w:rsidRDefault="009366F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Comments: </w:t>
      </w:r>
      <w:r w:rsidR="00536D3C">
        <w:rPr>
          <w:sz w:val="24"/>
          <w:szCs w:val="24"/>
          <w:lang w:eastAsia="zh-CN"/>
        </w:rPr>
        <w:t>W</w:t>
      </w:r>
      <w:r w:rsidR="00536D3C">
        <w:rPr>
          <w:rFonts w:hint="eastAsia"/>
          <w:sz w:val="24"/>
          <w:szCs w:val="24"/>
          <w:lang w:eastAsia="zh-CN"/>
        </w:rPr>
        <w:t xml:space="preserve">hen STA moves to anther AP, then the bridge table might change? </w:t>
      </w:r>
    </w:p>
    <w:p w:rsidR="009366F0" w:rsidRDefault="009366F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</w:t>
      </w:r>
      <w:r>
        <w:rPr>
          <w:sz w:val="24"/>
          <w:szCs w:val="24"/>
          <w:lang w:eastAsia="zh-CN"/>
        </w:rPr>
        <w:t>o</w:t>
      </w:r>
      <w:r>
        <w:rPr>
          <w:rFonts w:hint="eastAsia"/>
          <w:sz w:val="24"/>
          <w:szCs w:val="24"/>
          <w:lang w:eastAsia="zh-CN"/>
        </w:rPr>
        <w:t xml:space="preserve">mments: </w:t>
      </w:r>
      <w:r>
        <w:rPr>
          <w:sz w:val="24"/>
          <w:szCs w:val="24"/>
          <w:lang w:eastAsia="zh-CN"/>
        </w:rPr>
        <w:t>actually</w:t>
      </w:r>
      <w:r w:rsidR="009034D2">
        <w:rPr>
          <w:sz w:val="24"/>
          <w:szCs w:val="24"/>
          <w:lang w:eastAsia="zh-CN"/>
        </w:rPr>
        <w:t>, E</w:t>
      </w:r>
      <w:r w:rsidR="005951B9">
        <w:rPr>
          <w:sz w:val="24"/>
          <w:szCs w:val="24"/>
          <w:lang w:eastAsia="zh-CN"/>
        </w:rPr>
        <w:t>thernet</w:t>
      </w:r>
      <w:r>
        <w:rPr>
          <w:rFonts w:hint="eastAsia"/>
          <w:sz w:val="24"/>
          <w:szCs w:val="24"/>
          <w:lang w:eastAsia="zh-CN"/>
        </w:rPr>
        <w:t xml:space="preserve"> has provide</w:t>
      </w:r>
      <w:r w:rsidR="00B549A3">
        <w:rPr>
          <w:rFonts w:hint="eastAsia"/>
          <w:sz w:val="24"/>
          <w:szCs w:val="24"/>
          <w:lang w:eastAsia="zh-CN"/>
        </w:rPr>
        <w:t>d</w:t>
      </w:r>
      <w:r>
        <w:rPr>
          <w:rFonts w:hint="eastAsia"/>
          <w:sz w:val="24"/>
          <w:szCs w:val="24"/>
          <w:lang w:eastAsia="zh-CN"/>
        </w:rPr>
        <w:t xml:space="preserve"> protocols for the update of bridge topology.</w:t>
      </w:r>
      <w:r w:rsidR="00B5391A">
        <w:rPr>
          <w:rFonts w:hint="eastAsia"/>
          <w:sz w:val="24"/>
          <w:szCs w:val="24"/>
          <w:lang w:eastAsia="zh-CN"/>
        </w:rPr>
        <w:t xml:space="preserve"> </w:t>
      </w:r>
      <w:r w:rsidR="00B5391A">
        <w:rPr>
          <w:sz w:val="24"/>
          <w:szCs w:val="24"/>
          <w:lang w:eastAsia="zh-CN"/>
        </w:rPr>
        <w:t>I</w:t>
      </w:r>
      <w:r w:rsidR="00B5391A">
        <w:rPr>
          <w:rFonts w:hint="eastAsia"/>
          <w:sz w:val="24"/>
          <w:szCs w:val="24"/>
          <w:lang w:eastAsia="zh-CN"/>
        </w:rPr>
        <w:t>t can be started by the moved device as well as by the network device.</w:t>
      </w:r>
    </w:p>
    <w:p w:rsidR="00B5391A" w:rsidRDefault="00B5391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Comments: STA mobi</w:t>
      </w:r>
      <w:r w:rsidR="009034D2">
        <w:rPr>
          <w:rFonts w:hint="eastAsia"/>
          <w:sz w:val="24"/>
          <w:szCs w:val="24"/>
          <w:lang w:eastAsia="zh-CN"/>
        </w:rPr>
        <w:t>lity is rather frequent in the W</w:t>
      </w:r>
      <w:r>
        <w:rPr>
          <w:rFonts w:hint="eastAsia"/>
          <w:sz w:val="24"/>
          <w:szCs w:val="24"/>
          <w:lang w:eastAsia="zh-CN"/>
        </w:rPr>
        <w:t>i</w:t>
      </w:r>
      <w:r w:rsidR="009034D2">
        <w:rPr>
          <w:sz w:val="24"/>
          <w:szCs w:val="24"/>
          <w:lang w:eastAsia="zh-CN"/>
        </w:rPr>
        <w:t>-</w:t>
      </w:r>
      <w:r w:rsidR="009034D2">
        <w:rPr>
          <w:rFonts w:hint="eastAsia"/>
          <w:sz w:val="24"/>
          <w:szCs w:val="24"/>
          <w:lang w:eastAsia="zh-CN"/>
        </w:rPr>
        <w:t>F</w:t>
      </w:r>
      <w:r>
        <w:rPr>
          <w:rFonts w:hint="eastAsia"/>
          <w:sz w:val="24"/>
          <w:szCs w:val="24"/>
          <w:lang w:eastAsia="zh-CN"/>
        </w:rPr>
        <w:t>i environment.</w:t>
      </w:r>
    </w:p>
    <w:p w:rsidR="00B5391A" w:rsidRDefault="009366F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Comments:</w:t>
      </w:r>
      <w:r w:rsidR="00B5391A">
        <w:rPr>
          <w:rFonts w:hint="eastAsia"/>
          <w:sz w:val="24"/>
          <w:szCs w:val="24"/>
          <w:lang w:eastAsia="zh-CN"/>
        </w:rPr>
        <w:t xml:space="preserve"> perhaps we can establish a bridge domain for the STA mobility scenario.</w:t>
      </w:r>
    </w:p>
    <w:p w:rsidR="00B5391A" w:rsidRDefault="00B5391A">
      <w:pPr>
        <w:rPr>
          <w:sz w:val="24"/>
          <w:szCs w:val="24"/>
          <w:lang w:eastAsia="zh-CN"/>
        </w:rPr>
      </w:pPr>
    </w:p>
    <w:p w:rsidR="00B5391A" w:rsidRDefault="00D155A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Discussion on </w:t>
      </w:r>
      <w:r w:rsidR="009034D2">
        <w:rPr>
          <w:sz w:val="24"/>
          <w:szCs w:val="24"/>
          <w:lang w:eastAsia="zh-CN"/>
        </w:rPr>
        <w:t>link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 xml:space="preserve"> C</w:t>
      </w:r>
      <w:r w:rsidR="00B5391A">
        <w:rPr>
          <w:rFonts w:hint="eastAsia"/>
          <w:sz w:val="24"/>
          <w:szCs w:val="24"/>
          <w:lang w:eastAsia="zh-CN"/>
        </w:rPr>
        <w:t>ost:</w:t>
      </w:r>
    </w:p>
    <w:p w:rsidR="00B5391A" w:rsidRDefault="00B5391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</w:t>
      </w:r>
      <w:r>
        <w:rPr>
          <w:sz w:val="24"/>
          <w:szCs w:val="24"/>
          <w:lang w:eastAsia="zh-CN"/>
        </w:rPr>
        <w:t>o</w:t>
      </w:r>
      <w:r>
        <w:rPr>
          <w:rFonts w:hint="eastAsia"/>
          <w:sz w:val="24"/>
          <w:szCs w:val="24"/>
          <w:lang w:eastAsia="zh-CN"/>
        </w:rPr>
        <w:t>mments</w:t>
      </w:r>
      <w:r w:rsidR="00504F78">
        <w:rPr>
          <w:rFonts w:hint="eastAsia"/>
          <w:sz w:val="24"/>
          <w:szCs w:val="24"/>
          <w:lang w:eastAsia="zh-CN"/>
        </w:rPr>
        <w:t xml:space="preserve"> (</w:t>
      </w:r>
      <w:r w:rsidR="00504F78" w:rsidRPr="00504F78">
        <w:rPr>
          <w:sz w:val="24"/>
          <w:szCs w:val="24"/>
          <w:lang w:eastAsia="zh-CN"/>
        </w:rPr>
        <w:t>Philippe Klein</w:t>
      </w:r>
      <w:r w:rsidR="00504F78">
        <w:rPr>
          <w:rFonts w:hint="eastAsia"/>
          <w:sz w:val="24"/>
          <w:szCs w:val="24"/>
          <w:lang w:eastAsia="zh-CN"/>
        </w:rPr>
        <w:t>)</w:t>
      </w:r>
      <w:r>
        <w:rPr>
          <w:rFonts w:hint="eastAsia"/>
          <w:sz w:val="24"/>
          <w:szCs w:val="24"/>
          <w:lang w:eastAsia="zh-CN"/>
        </w:rPr>
        <w:t xml:space="preserve">: the cost should be defined by </w:t>
      </w:r>
      <w:r w:rsidR="001B1E24">
        <w:rPr>
          <w:rFonts w:hint="eastAsia"/>
          <w:sz w:val="24"/>
          <w:szCs w:val="24"/>
          <w:lang w:eastAsia="zh-CN"/>
        </w:rPr>
        <w:t>Q</w:t>
      </w:r>
      <w:r>
        <w:rPr>
          <w:rFonts w:hint="eastAsia"/>
          <w:sz w:val="24"/>
          <w:szCs w:val="24"/>
          <w:lang w:eastAsia="zh-CN"/>
        </w:rPr>
        <w:t xml:space="preserve">bz (what the cost means) and should be specified by ak (how to get). </w:t>
      </w:r>
      <w:r>
        <w:rPr>
          <w:sz w:val="24"/>
          <w:szCs w:val="24"/>
          <w:lang w:eastAsia="zh-CN"/>
        </w:rPr>
        <w:t>T</w:t>
      </w:r>
      <w:r>
        <w:rPr>
          <w:rFonts w:hint="eastAsia"/>
          <w:sz w:val="24"/>
          <w:szCs w:val="24"/>
          <w:lang w:eastAsia="zh-CN"/>
        </w:rPr>
        <w:t>hen it can be used by other networks when bridging different LANs.</w:t>
      </w:r>
    </w:p>
    <w:p w:rsidR="00B5391A" w:rsidRPr="00B5391A" w:rsidRDefault="00B5391A">
      <w:pPr>
        <w:rPr>
          <w:sz w:val="24"/>
          <w:szCs w:val="24"/>
          <w:lang w:eastAsia="zh-CN"/>
        </w:rPr>
      </w:pPr>
    </w:p>
    <w:p w:rsidR="009034D2" w:rsidRDefault="009034D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:rsidR="00544549" w:rsidRDefault="00544549">
      <w:pPr>
        <w:rPr>
          <w:sz w:val="24"/>
          <w:szCs w:val="24"/>
          <w:lang w:eastAsia="zh-CN"/>
        </w:rPr>
      </w:pPr>
    </w:p>
    <w:p w:rsidR="003A47A7" w:rsidRPr="005F4AB3" w:rsidRDefault="00D01A0A" w:rsidP="005F4AB3">
      <w:pPr>
        <w:rPr>
          <w:b/>
          <w:sz w:val="28"/>
          <w:lang w:eastAsia="zh-CN"/>
        </w:rPr>
      </w:pPr>
      <w:r w:rsidRPr="00053080">
        <w:rPr>
          <w:b/>
          <w:sz w:val="28"/>
        </w:rPr>
        <w:t>Attendees</w:t>
      </w:r>
      <w:r w:rsidR="003A47A7">
        <w:rPr>
          <w:rFonts w:hint="eastAsia"/>
          <w:b/>
          <w:sz w:val="28"/>
          <w:lang w:eastAsia="zh-CN"/>
        </w:rPr>
        <w:t xml:space="preserve"> (</w:t>
      </w:r>
      <w:r w:rsidR="003A47A7" w:rsidRPr="003A47A7">
        <w:rPr>
          <w:b/>
          <w:sz w:val="28"/>
          <w:lang w:eastAsia="zh-CN"/>
        </w:rPr>
        <w:t>alphabetical</w:t>
      </w:r>
      <w:r w:rsidR="003A47A7">
        <w:rPr>
          <w:rFonts w:hint="eastAsia"/>
          <w:b/>
          <w:sz w:val="28"/>
          <w:lang w:eastAsia="zh-CN"/>
        </w:rPr>
        <w:t>)</w:t>
      </w:r>
      <w:r w:rsidR="00CA09B2" w:rsidRPr="00053080">
        <w:rPr>
          <w:b/>
          <w:sz w:val="28"/>
        </w:rPr>
        <w:t>: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Dan Romascanu</w:t>
      </w:r>
      <w:r>
        <w:rPr>
          <w:rFonts w:hint="eastAsia"/>
          <w:sz w:val="28"/>
          <w:szCs w:val="24"/>
          <w:lang w:eastAsia="zh-CN"/>
        </w:rPr>
        <w:t xml:space="preserve"> (Avaya)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David Goodall</w:t>
      </w:r>
      <w:r>
        <w:rPr>
          <w:rFonts w:hint="eastAsia"/>
          <w:sz w:val="28"/>
          <w:szCs w:val="24"/>
          <w:lang w:eastAsia="zh-CN"/>
        </w:rPr>
        <w:t xml:space="preserve"> (</w:t>
      </w:r>
      <w:r w:rsidR="007A2337">
        <w:rPr>
          <w:rFonts w:hint="eastAsia"/>
          <w:sz w:val="28"/>
          <w:szCs w:val="24"/>
          <w:lang w:eastAsia="zh-CN"/>
        </w:rPr>
        <w:t>Broadcom</w:t>
      </w:r>
      <w:r>
        <w:rPr>
          <w:rFonts w:hint="eastAsia"/>
          <w:sz w:val="28"/>
          <w:szCs w:val="24"/>
          <w:lang w:eastAsia="zh-CN"/>
        </w:rPr>
        <w:t>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Dennis Volpano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Don Fedyk</w:t>
      </w:r>
      <w:r w:rsidR="000B0E72">
        <w:rPr>
          <w:rFonts w:hint="eastAsia"/>
          <w:sz w:val="28"/>
          <w:szCs w:val="24"/>
          <w:lang w:eastAsia="zh-CN"/>
        </w:rPr>
        <w:t xml:space="preserve"> (</w:t>
      </w:r>
      <w:r w:rsidR="000B0E72" w:rsidRPr="000B0E72">
        <w:rPr>
          <w:sz w:val="28"/>
          <w:szCs w:val="24"/>
          <w:lang w:eastAsia="zh-CN"/>
        </w:rPr>
        <w:t>A</w:t>
      </w:r>
      <w:r w:rsidR="000B0E72">
        <w:rPr>
          <w:rFonts w:hint="eastAsia"/>
          <w:sz w:val="28"/>
          <w:szCs w:val="24"/>
          <w:lang w:eastAsia="zh-CN"/>
        </w:rPr>
        <w:t>lcatel-Lucen)</w:t>
      </w:r>
    </w:p>
    <w:p w:rsid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Donald</w:t>
      </w:r>
      <w:r>
        <w:rPr>
          <w:rFonts w:hint="eastAsia"/>
          <w:sz w:val="28"/>
          <w:szCs w:val="24"/>
          <w:lang w:eastAsia="zh-CN"/>
        </w:rPr>
        <w:t xml:space="preserve"> Eastlake (Huawei)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Ed Reuss</w:t>
      </w:r>
      <w:r>
        <w:rPr>
          <w:rFonts w:hint="eastAsia"/>
          <w:sz w:val="28"/>
          <w:szCs w:val="24"/>
          <w:lang w:eastAsia="zh-CN"/>
        </w:rPr>
        <w:t xml:space="preserve"> </w:t>
      </w:r>
      <w:r w:rsidR="000B0E72">
        <w:rPr>
          <w:rFonts w:hint="eastAsia"/>
          <w:sz w:val="28"/>
          <w:szCs w:val="24"/>
          <w:lang w:eastAsia="zh-CN"/>
        </w:rPr>
        <w:t>(</w:t>
      </w:r>
      <w:r w:rsidR="000B0E72" w:rsidRPr="000B0E72">
        <w:rPr>
          <w:sz w:val="28"/>
          <w:szCs w:val="24"/>
          <w:lang w:eastAsia="zh-CN"/>
        </w:rPr>
        <w:t>Clair Global</w:t>
      </w:r>
      <w:r w:rsidR="000B0E72">
        <w:rPr>
          <w:rFonts w:hint="eastAsia"/>
          <w:sz w:val="28"/>
          <w:szCs w:val="24"/>
          <w:lang w:eastAsia="zh-CN"/>
        </w:rPr>
        <w:t>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Eric Gray</w:t>
      </w:r>
      <w:r>
        <w:rPr>
          <w:rFonts w:hint="eastAsia"/>
          <w:sz w:val="28"/>
          <w:szCs w:val="24"/>
          <w:lang w:eastAsia="zh-CN"/>
        </w:rPr>
        <w:t xml:space="preserve"> (</w:t>
      </w:r>
      <w:r w:rsidR="000B0E72" w:rsidRPr="000B0E72">
        <w:rPr>
          <w:sz w:val="28"/>
          <w:szCs w:val="24"/>
          <w:lang w:eastAsia="zh-CN"/>
        </w:rPr>
        <w:t>E</w:t>
      </w:r>
      <w:r w:rsidR="000B0E72">
        <w:rPr>
          <w:rFonts w:hint="eastAsia"/>
          <w:sz w:val="28"/>
          <w:szCs w:val="24"/>
          <w:lang w:eastAsia="zh-CN"/>
        </w:rPr>
        <w:t>ricsson</w:t>
      </w:r>
      <w:r>
        <w:rPr>
          <w:rFonts w:hint="eastAsia"/>
          <w:sz w:val="28"/>
          <w:szCs w:val="24"/>
          <w:lang w:eastAsia="zh-CN"/>
        </w:rPr>
        <w:t>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Harish Ramamurthy</w:t>
      </w:r>
      <w:r w:rsidR="000B0E72">
        <w:rPr>
          <w:rFonts w:hint="eastAsia"/>
          <w:sz w:val="28"/>
          <w:szCs w:val="24"/>
          <w:lang w:eastAsia="zh-CN"/>
        </w:rPr>
        <w:t xml:space="preserve"> (</w:t>
      </w:r>
      <w:r w:rsidR="000B0E72" w:rsidRPr="000B0E72">
        <w:rPr>
          <w:sz w:val="28"/>
          <w:szCs w:val="24"/>
          <w:lang w:eastAsia="zh-CN"/>
        </w:rPr>
        <w:t>Marvell</w:t>
      </w:r>
      <w:r w:rsidR="000B0E72">
        <w:rPr>
          <w:rFonts w:hint="eastAsia"/>
          <w:sz w:val="28"/>
          <w:szCs w:val="24"/>
          <w:lang w:eastAsia="zh-CN"/>
        </w:rPr>
        <w:t>)</w:t>
      </w:r>
    </w:p>
    <w:p w:rsid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Jeremy Touve</w:t>
      </w:r>
    </w:p>
    <w:p w:rsidR="00132C08" w:rsidRPr="003A47A7" w:rsidRDefault="00132C08" w:rsidP="003A47A7">
      <w:pPr>
        <w:ind w:firstLine="720"/>
        <w:rPr>
          <w:sz w:val="28"/>
          <w:szCs w:val="24"/>
          <w:lang w:eastAsia="zh-CN"/>
        </w:rPr>
      </w:pPr>
      <w:r w:rsidRPr="00132C08">
        <w:rPr>
          <w:sz w:val="28"/>
          <w:szCs w:val="24"/>
          <w:lang w:eastAsia="zh-CN"/>
        </w:rPr>
        <w:t>Joseph Levy</w:t>
      </w:r>
      <w:r>
        <w:rPr>
          <w:rFonts w:hint="eastAsia"/>
          <w:sz w:val="28"/>
          <w:szCs w:val="24"/>
          <w:lang w:eastAsia="zh-CN"/>
        </w:rPr>
        <w:t xml:space="preserve"> (</w:t>
      </w:r>
      <w:r w:rsidRPr="00132C08">
        <w:rPr>
          <w:sz w:val="28"/>
          <w:szCs w:val="24"/>
          <w:lang w:eastAsia="zh-CN"/>
        </w:rPr>
        <w:t>InterDigital</w:t>
      </w:r>
      <w:r>
        <w:rPr>
          <w:rFonts w:hint="eastAsia"/>
          <w:sz w:val="28"/>
          <w:szCs w:val="24"/>
          <w:lang w:eastAsia="zh-CN"/>
        </w:rPr>
        <w:t>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Marcel Kiessling</w:t>
      </w:r>
      <w:r w:rsidR="000B0E72">
        <w:rPr>
          <w:rFonts w:hint="eastAsia"/>
          <w:sz w:val="28"/>
          <w:szCs w:val="24"/>
          <w:lang w:eastAsia="zh-CN"/>
        </w:rPr>
        <w:t xml:space="preserve"> (Siemens)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Mark Gravel (HP)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Mark Hamilton</w:t>
      </w:r>
      <w:r>
        <w:rPr>
          <w:rFonts w:hint="eastAsia"/>
          <w:sz w:val="28"/>
          <w:szCs w:val="24"/>
          <w:lang w:eastAsia="zh-CN"/>
        </w:rPr>
        <w:t xml:space="preserve"> </w:t>
      </w:r>
      <w:r w:rsidRPr="00D1745F">
        <w:rPr>
          <w:sz w:val="28"/>
          <w:szCs w:val="24"/>
          <w:lang w:eastAsia="zh-CN"/>
        </w:rPr>
        <w:t>(SpectraLink)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Mitsuru Iwaoka</w:t>
      </w:r>
      <w:r>
        <w:rPr>
          <w:rFonts w:hint="eastAsia"/>
          <w:sz w:val="28"/>
          <w:szCs w:val="24"/>
          <w:lang w:eastAsia="zh-CN"/>
        </w:rPr>
        <w:t xml:space="preserve"> </w:t>
      </w:r>
      <w:r w:rsidRPr="003A47A7">
        <w:rPr>
          <w:sz w:val="28"/>
          <w:szCs w:val="24"/>
          <w:lang w:eastAsia="zh-CN"/>
        </w:rPr>
        <w:t>(Yokogawa Electric Co.)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Norman Finn</w:t>
      </w:r>
      <w:r>
        <w:rPr>
          <w:rFonts w:hint="eastAsia"/>
          <w:sz w:val="28"/>
          <w:szCs w:val="24"/>
          <w:lang w:eastAsia="zh-CN"/>
        </w:rPr>
        <w:t xml:space="preserve"> (Cisco System)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Paul Bottorff</w:t>
      </w:r>
      <w:r w:rsidR="00044238">
        <w:rPr>
          <w:rFonts w:hint="eastAsia"/>
          <w:sz w:val="28"/>
          <w:szCs w:val="24"/>
          <w:lang w:eastAsia="zh-CN"/>
        </w:rPr>
        <w:t xml:space="preserve"> (HP)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Philippe Klein</w:t>
      </w:r>
      <w:r>
        <w:rPr>
          <w:rFonts w:hint="eastAsia"/>
          <w:sz w:val="28"/>
          <w:szCs w:val="24"/>
          <w:lang w:eastAsia="zh-CN"/>
        </w:rPr>
        <w:t xml:space="preserve"> (Broadcom)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Rick Murphy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Rick Schell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Stephen Haddock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Tobias Heer</w:t>
      </w:r>
    </w:p>
    <w:p w:rsidR="003A47A7" w:rsidRPr="006608C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Yan Zhuang</w:t>
      </w:r>
      <w:r>
        <w:rPr>
          <w:rFonts w:hint="eastAsia"/>
          <w:sz w:val="28"/>
          <w:szCs w:val="24"/>
          <w:lang w:eastAsia="zh-CN"/>
        </w:rPr>
        <w:t xml:space="preserve"> (Huawei)</w:t>
      </w:r>
    </w:p>
    <w:sectPr w:rsidR="003A47A7" w:rsidRPr="006608C7" w:rsidSect="008F768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95" w:rsidRDefault="000F5895">
      <w:r>
        <w:separator/>
      </w:r>
    </w:p>
  </w:endnote>
  <w:endnote w:type="continuationSeparator" w:id="0">
    <w:p w:rsidR="000F5895" w:rsidRDefault="000F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52" w:rsidRDefault="009034D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 w:rsidR="007B3352">
      <w:tab/>
      <w:t xml:space="preserve">page </w:t>
    </w:r>
    <w:r w:rsidR="003531CB">
      <w:fldChar w:fldCharType="begin"/>
    </w:r>
    <w:r w:rsidR="007B3352">
      <w:instrText xml:space="preserve">page </w:instrText>
    </w:r>
    <w:r w:rsidR="003531CB">
      <w:fldChar w:fldCharType="separate"/>
    </w:r>
    <w:r>
      <w:rPr>
        <w:noProof/>
      </w:rPr>
      <w:t>3</w:t>
    </w:r>
    <w:r w:rsidR="003531CB">
      <w:fldChar w:fldCharType="end"/>
    </w:r>
    <w:r w:rsidR="007B3352">
      <w:tab/>
    </w:r>
    <w:r>
      <w:fldChar w:fldCharType="begin"/>
    </w:r>
    <w:r>
      <w:instrText xml:space="preserve"> COMMENTS  \* MERGEFORMAT </w:instrText>
    </w:r>
    <w:r>
      <w:fldChar w:fldCharType="separate"/>
    </w:r>
    <w:r>
      <w:t>Yan Zhuag, Huawei Technologies</w:t>
    </w:r>
    <w:r>
      <w:fldChar w:fldCharType="end"/>
    </w:r>
  </w:p>
  <w:p w:rsidR="007B3352" w:rsidRDefault="007B335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95" w:rsidRDefault="000F5895">
      <w:r>
        <w:separator/>
      </w:r>
    </w:p>
  </w:footnote>
  <w:footnote w:type="continuationSeparator" w:id="0">
    <w:p w:rsidR="000F5895" w:rsidRDefault="000F58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52" w:rsidRDefault="003531C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8F768E">
      <w:instrText xml:space="preserve"> KEYWORDS  \* MERGEFORMAT </w:instrText>
    </w:r>
    <w:r>
      <w:fldChar w:fldCharType="separate"/>
    </w:r>
    <w:r w:rsidR="009034D2">
      <w:rPr>
        <w:lang w:eastAsia="zh-CN"/>
      </w:rPr>
      <w:t>April</w:t>
    </w:r>
    <w:r w:rsidR="009034D2">
      <w:t xml:space="preserve"> 2013</w:t>
    </w:r>
    <w:r>
      <w:fldChar w:fldCharType="end"/>
    </w:r>
    <w:r w:rsidR="007B3352">
      <w:tab/>
    </w:r>
    <w:r w:rsidR="007B3352">
      <w:tab/>
    </w:r>
    <w:r w:rsidR="009034D2">
      <w:fldChar w:fldCharType="begin"/>
    </w:r>
    <w:r w:rsidR="009034D2">
      <w:instrText xml:space="preserve"> TITLE  \* MERGEFORMAT </w:instrText>
    </w:r>
    <w:r w:rsidR="009034D2">
      <w:fldChar w:fldCharType="separate"/>
    </w:r>
    <w:r w:rsidR="009034D2">
      <w:t>doc.: IEEE 802.11-13/</w:t>
    </w:r>
    <w:r w:rsidR="009034D2">
      <w:rPr>
        <w:lang w:eastAsia="zh-CN"/>
      </w:rPr>
      <w:t>424r0</w:t>
    </w:r>
    <w:r w:rsidR="009034D2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172F9"/>
    <w:rsid w:val="000259E9"/>
    <w:rsid w:val="00044238"/>
    <w:rsid w:val="00053080"/>
    <w:rsid w:val="000912F9"/>
    <w:rsid w:val="000954F3"/>
    <w:rsid w:val="000B0E72"/>
    <w:rsid w:val="000C09C7"/>
    <w:rsid w:val="000C7394"/>
    <w:rsid w:val="000E1EC3"/>
    <w:rsid w:val="000F5895"/>
    <w:rsid w:val="001076C4"/>
    <w:rsid w:val="00132C08"/>
    <w:rsid w:val="00143B4A"/>
    <w:rsid w:val="0015239D"/>
    <w:rsid w:val="001B1E24"/>
    <w:rsid w:val="001B7236"/>
    <w:rsid w:val="001D723B"/>
    <w:rsid w:val="00203C33"/>
    <w:rsid w:val="00210185"/>
    <w:rsid w:val="002169D1"/>
    <w:rsid w:val="00230759"/>
    <w:rsid w:val="0023696E"/>
    <w:rsid w:val="00263686"/>
    <w:rsid w:val="00281955"/>
    <w:rsid w:val="0029020B"/>
    <w:rsid w:val="002D44BE"/>
    <w:rsid w:val="0035208D"/>
    <w:rsid w:val="003531CB"/>
    <w:rsid w:val="003563EA"/>
    <w:rsid w:val="00364B16"/>
    <w:rsid w:val="00375A9D"/>
    <w:rsid w:val="003819BF"/>
    <w:rsid w:val="0039239D"/>
    <w:rsid w:val="003A47A7"/>
    <w:rsid w:val="003A504D"/>
    <w:rsid w:val="003A60DD"/>
    <w:rsid w:val="003E5989"/>
    <w:rsid w:val="00410E5C"/>
    <w:rsid w:val="00442037"/>
    <w:rsid w:val="004474B4"/>
    <w:rsid w:val="004B4B43"/>
    <w:rsid w:val="004C5E0E"/>
    <w:rsid w:val="004E49CF"/>
    <w:rsid w:val="004F0FA2"/>
    <w:rsid w:val="00500737"/>
    <w:rsid w:val="00501719"/>
    <w:rsid w:val="00504F78"/>
    <w:rsid w:val="00517B9D"/>
    <w:rsid w:val="00523D09"/>
    <w:rsid w:val="00536D3C"/>
    <w:rsid w:val="00544549"/>
    <w:rsid w:val="005951B9"/>
    <w:rsid w:val="005965CF"/>
    <w:rsid w:val="005C51CF"/>
    <w:rsid w:val="005D48C7"/>
    <w:rsid w:val="005D57D6"/>
    <w:rsid w:val="005D7970"/>
    <w:rsid w:val="005F4AB3"/>
    <w:rsid w:val="0062440B"/>
    <w:rsid w:val="00637CD9"/>
    <w:rsid w:val="00654A14"/>
    <w:rsid w:val="0065527F"/>
    <w:rsid w:val="006608C7"/>
    <w:rsid w:val="00660B7E"/>
    <w:rsid w:val="00671025"/>
    <w:rsid w:val="0067500E"/>
    <w:rsid w:val="00675E63"/>
    <w:rsid w:val="006778BE"/>
    <w:rsid w:val="006A4162"/>
    <w:rsid w:val="006C0727"/>
    <w:rsid w:val="006D5649"/>
    <w:rsid w:val="006E145F"/>
    <w:rsid w:val="0074789E"/>
    <w:rsid w:val="00751939"/>
    <w:rsid w:val="00754D4B"/>
    <w:rsid w:val="00770572"/>
    <w:rsid w:val="00776E8A"/>
    <w:rsid w:val="007A2337"/>
    <w:rsid w:val="007B05EF"/>
    <w:rsid w:val="007B3352"/>
    <w:rsid w:val="007C3E87"/>
    <w:rsid w:val="007C76CE"/>
    <w:rsid w:val="008351A2"/>
    <w:rsid w:val="00847AEE"/>
    <w:rsid w:val="00875ACC"/>
    <w:rsid w:val="008A6B0E"/>
    <w:rsid w:val="008A78B2"/>
    <w:rsid w:val="008B593A"/>
    <w:rsid w:val="008C5F04"/>
    <w:rsid w:val="008D505A"/>
    <w:rsid w:val="008E22BF"/>
    <w:rsid w:val="008F768E"/>
    <w:rsid w:val="009034D2"/>
    <w:rsid w:val="00905119"/>
    <w:rsid w:val="00924887"/>
    <w:rsid w:val="009366F0"/>
    <w:rsid w:val="00954C84"/>
    <w:rsid w:val="00954F4D"/>
    <w:rsid w:val="00962D6D"/>
    <w:rsid w:val="0098405E"/>
    <w:rsid w:val="009D279D"/>
    <w:rsid w:val="00A100D9"/>
    <w:rsid w:val="00A160BB"/>
    <w:rsid w:val="00A443DF"/>
    <w:rsid w:val="00AA427C"/>
    <w:rsid w:val="00AB630E"/>
    <w:rsid w:val="00AC3523"/>
    <w:rsid w:val="00AE74C7"/>
    <w:rsid w:val="00B07A07"/>
    <w:rsid w:val="00B46CD3"/>
    <w:rsid w:val="00B5391A"/>
    <w:rsid w:val="00B549A3"/>
    <w:rsid w:val="00B6207D"/>
    <w:rsid w:val="00B7092A"/>
    <w:rsid w:val="00B82DE6"/>
    <w:rsid w:val="00B84B2C"/>
    <w:rsid w:val="00B91427"/>
    <w:rsid w:val="00BA5E1C"/>
    <w:rsid w:val="00BB40DE"/>
    <w:rsid w:val="00BC5A72"/>
    <w:rsid w:val="00BE68C2"/>
    <w:rsid w:val="00BF3687"/>
    <w:rsid w:val="00C41502"/>
    <w:rsid w:val="00C56D2C"/>
    <w:rsid w:val="00C9669A"/>
    <w:rsid w:val="00CA09B2"/>
    <w:rsid w:val="00CA7C8E"/>
    <w:rsid w:val="00CB2876"/>
    <w:rsid w:val="00CC75EF"/>
    <w:rsid w:val="00D01A0A"/>
    <w:rsid w:val="00D155AE"/>
    <w:rsid w:val="00D1745F"/>
    <w:rsid w:val="00D17B56"/>
    <w:rsid w:val="00D17FF9"/>
    <w:rsid w:val="00D647E8"/>
    <w:rsid w:val="00D6510A"/>
    <w:rsid w:val="00D92E2C"/>
    <w:rsid w:val="00D960C2"/>
    <w:rsid w:val="00DC5A7B"/>
    <w:rsid w:val="00DE51DF"/>
    <w:rsid w:val="00DF1D0C"/>
    <w:rsid w:val="00E24D1B"/>
    <w:rsid w:val="00E27D49"/>
    <w:rsid w:val="00E6528D"/>
    <w:rsid w:val="00E746D9"/>
    <w:rsid w:val="00EE67A9"/>
    <w:rsid w:val="00EF2D70"/>
    <w:rsid w:val="00F2036A"/>
    <w:rsid w:val="00F87CEA"/>
    <w:rsid w:val="00F952D4"/>
    <w:rsid w:val="00FB214E"/>
    <w:rsid w:val="00FB36EB"/>
    <w:rsid w:val="00FB3F75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2372</Characters>
  <Application>Microsoft Macintosh Word</Application>
  <DocSecurity>0</DocSecurity>
  <Lines>91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802.11-13/52r0</vt:lpstr>
    </vt:vector>
  </TitlesOfParts>
  <Manager/>
  <Company>Huawei Technologies</Company>
  <LinksUpToDate>false</LinksUpToDate>
  <CharactersWithSpaces>2771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802.11-13/424r0</dc:title>
  <dc:subject>Submission</dc:subject>
  <dc:creator>Donald Eastlake III</dc:creator>
  <cp:keywords>April 2013</cp:keywords>
  <dc:description>Yan Zhuag, Huawei Technologies</dc:description>
  <cp:lastModifiedBy>Donald Eastlake</cp:lastModifiedBy>
  <cp:revision>2</cp:revision>
  <cp:lastPrinted>1901-01-01T05:00:00Z</cp:lastPrinted>
  <dcterms:created xsi:type="dcterms:W3CDTF">2013-04-20T01:02:00Z</dcterms:created>
  <dcterms:modified xsi:type="dcterms:W3CDTF">2013-04-20T01:02:00Z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(2)oSFEUuT3BCVNt7XARkyXAHn/05bpWY7d3iwoF7srToVIvhG1x6kG6aS4o+kAkZ9eZIDxh1wq_x000d_
1RrO2/zr5FzKdLuO6sU1vFfZ0+A+af5OVICbgSiRD+D6cUTh6iDNaIqlDdm8m+MiiUufgoU4_x000d_
D2PW78lYPfwBcFIDBvK0HZB7037QxtAMrCa5vMUdkitTXXckSMSiPAbeNi/jK03wYQ6cMMYt_x000d_
VxGMBtvGVpV1vobCe/</vt:lpwstr>
  </property>
  <property fmtid="{D5CDD505-2E9C-101B-9397-08002B2CF9AE}" pid="3" name="_ms_pID_7253431">
    <vt:lpwstr>rJRVZ6CpD7uNJPChBJHkmZs6Ao6n6znTEWvTTCHezV9iQu/ceEOu+X_x000d_
n2bpwFqo+sWoanFr7+lKimj0Qx7lFGtc</vt:lpwstr>
  </property>
  <property fmtid="{D5CDD505-2E9C-101B-9397-08002B2CF9AE}" pid="4" name="sflag">
    <vt:lpwstr>1365643717</vt:lpwstr>
  </property>
</Properties>
</file>