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8997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EB43568" w14:textId="77777777">
        <w:trPr>
          <w:trHeight w:val="485"/>
          <w:jc w:val="center"/>
        </w:trPr>
        <w:tc>
          <w:tcPr>
            <w:tcW w:w="9576" w:type="dxa"/>
            <w:gridSpan w:val="5"/>
            <w:vAlign w:val="center"/>
          </w:tcPr>
          <w:p w14:paraId="356354AD" w14:textId="77777777" w:rsidR="00CA09B2" w:rsidRDefault="00B7092A" w:rsidP="00613721">
            <w:pPr>
              <w:pStyle w:val="T2"/>
              <w:rPr>
                <w:lang w:eastAsia="zh-CN"/>
              </w:rPr>
            </w:pPr>
            <w:r w:rsidRPr="00AB630E">
              <w:rPr>
                <w:sz w:val="36"/>
                <w:lang w:val="en-US"/>
              </w:rPr>
              <w:t>11ak</w:t>
            </w:r>
            <w:r w:rsidR="00AC3523" w:rsidRPr="00AB630E">
              <w:rPr>
                <w:sz w:val="36"/>
                <w:lang w:val="en-US"/>
              </w:rPr>
              <w:t xml:space="preserve"> </w:t>
            </w:r>
            <w:proofErr w:type="spellStart"/>
            <w:r w:rsidR="006608C7" w:rsidRPr="00AB630E">
              <w:rPr>
                <w:sz w:val="36"/>
                <w:lang w:val="en-US"/>
              </w:rPr>
              <w:t>Telecon</w:t>
            </w:r>
            <w:proofErr w:type="spellEnd"/>
            <w:r w:rsidR="00203C33" w:rsidRPr="00AB630E">
              <w:rPr>
                <w:sz w:val="36"/>
                <w:lang w:val="en-US"/>
              </w:rPr>
              <w:t xml:space="preserve"> Minutes</w:t>
            </w:r>
            <w:r w:rsidR="00EE67A9">
              <w:rPr>
                <w:sz w:val="36"/>
                <w:lang w:val="en-US"/>
              </w:rPr>
              <w:t xml:space="preserve"> 20</w:t>
            </w:r>
            <w:r w:rsidR="00613721">
              <w:rPr>
                <w:rFonts w:hint="eastAsia"/>
                <w:sz w:val="36"/>
                <w:lang w:val="en-US" w:eastAsia="zh-CN"/>
              </w:rPr>
              <w:t>13-01-28</w:t>
            </w:r>
          </w:p>
        </w:tc>
      </w:tr>
      <w:tr w:rsidR="00CA09B2" w14:paraId="7FB9A81C" w14:textId="77777777">
        <w:trPr>
          <w:trHeight w:val="359"/>
          <w:jc w:val="center"/>
        </w:trPr>
        <w:tc>
          <w:tcPr>
            <w:tcW w:w="9576" w:type="dxa"/>
            <w:gridSpan w:val="5"/>
            <w:vAlign w:val="center"/>
          </w:tcPr>
          <w:p w14:paraId="2271B857" w14:textId="77777777" w:rsidR="00CA09B2" w:rsidRDefault="00CA09B2" w:rsidP="00CA7C8E">
            <w:pPr>
              <w:pStyle w:val="T2"/>
              <w:ind w:left="0"/>
              <w:rPr>
                <w:sz w:val="20"/>
                <w:lang w:eastAsia="zh-CN"/>
              </w:rPr>
            </w:pPr>
            <w:r w:rsidRPr="00AB630E">
              <w:rPr>
                <w:sz w:val="22"/>
              </w:rPr>
              <w:t>Date:</w:t>
            </w:r>
            <w:r w:rsidR="00EE67A9">
              <w:rPr>
                <w:b w:val="0"/>
                <w:sz w:val="22"/>
              </w:rPr>
              <w:t xml:space="preserve">  2013-</w:t>
            </w:r>
            <w:r w:rsidR="005D4150">
              <w:rPr>
                <w:rFonts w:hint="eastAsia"/>
                <w:b w:val="0"/>
                <w:sz w:val="22"/>
                <w:lang w:eastAsia="zh-CN"/>
              </w:rPr>
              <w:t>02-02</w:t>
            </w:r>
          </w:p>
        </w:tc>
      </w:tr>
      <w:tr w:rsidR="00CA09B2" w14:paraId="2F232B98" w14:textId="77777777">
        <w:trPr>
          <w:cantSplit/>
          <w:jc w:val="center"/>
        </w:trPr>
        <w:tc>
          <w:tcPr>
            <w:tcW w:w="9576" w:type="dxa"/>
            <w:gridSpan w:val="5"/>
            <w:vAlign w:val="center"/>
          </w:tcPr>
          <w:p w14:paraId="10733775" w14:textId="77777777" w:rsidR="00CA09B2" w:rsidRDefault="00CA09B2">
            <w:pPr>
              <w:pStyle w:val="T2"/>
              <w:spacing w:after="0"/>
              <w:ind w:left="0" w:right="0"/>
              <w:jc w:val="left"/>
              <w:rPr>
                <w:sz w:val="20"/>
              </w:rPr>
            </w:pPr>
            <w:r>
              <w:rPr>
                <w:sz w:val="20"/>
              </w:rPr>
              <w:t>Author(s):</w:t>
            </w:r>
          </w:p>
        </w:tc>
      </w:tr>
      <w:tr w:rsidR="00CA09B2" w14:paraId="66508F7B" w14:textId="77777777">
        <w:trPr>
          <w:jc w:val="center"/>
        </w:trPr>
        <w:tc>
          <w:tcPr>
            <w:tcW w:w="1336" w:type="dxa"/>
            <w:vAlign w:val="center"/>
          </w:tcPr>
          <w:p w14:paraId="734C2083" w14:textId="77777777" w:rsidR="00CA09B2" w:rsidRDefault="00CA09B2">
            <w:pPr>
              <w:pStyle w:val="T2"/>
              <w:spacing w:after="0"/>
              <w:ind w:left="0" w:right="0"/>
              <w:jc w:val="left"/>
              <w:rPr>
                <w:sz w:val="20"/>
              </w:rPr>
            </w:pPr>
            <w:r>
              <w:rPr>
                <w:sz w:val="20"/>
              </w:rPr>
              <w:t>Name</w:t>
            </w:r>
          </w:p>
        </w:tc>
        <w:tc>
          <w:tcPr>
            <w:tcW w:w="2064" w:type="dxa"/>
            <w:vAlign w:val="center"/>
          </w:tcPr>
          <w:p w14:paraId="4A882791" w14:textId="77777777" w:rsidR="00CA09B2" w:rsidRDefault="0062440B">
            <w:pPr>
              <w:pStyle w:val="T2"/>
              <w:spacing w:after="0"/>
              <w:ind w:left="0" w:right="0"/>
              <w:jc w:val="left"/>
              <w:rPr>
                <w:sz w:val="20"/>
              </w:rPr>
            </w:pPr>
            <w:r>
              <w:rPr>
                <w:sz w:val="20"/>
              </w:rPr>
              <w:t>Affiliation</w:t>
            </w:r>
          </w:p>
        </w:tc>
        <w:tc>
          <w:tcPr>
            <w:tcW w:w="2814" w:type="dxa"/>
            <w:vAlign w:val="center"/>
          </w:tcPr>
          <w:p w14:paraId="6462C7C1" w14:textId="77777777" w:rsidR="00CA09B2" w:rsidRDefault="00CA09B2">
            <w:pPr>
              <w:pStyle w:val="T2"/>
              <w:spacing w:after="0"/>
              <w:ind w:left="0" w:right="0"/>
              <w:jc w:val="left"/>
              <w:rPr>
                <w:sz w:val="20"/>
              </w:rPr>
            </w:pPr>
            <w:r>
              <w:rPr>
                <w:sz w:val="20"/>
              </w:rPr>
              <w:t>Address</w:t>
            </w:r>
          </w:p>
        </w:tc>
        <w:tc>
          <w:tcPr>
            <w:tcW w:w="1715" w:type="dxa"/>
            <w:vAlign w:val="center"/>
          </w:tcPr>
          <w:p w14:paraId="3C962E66" w14:textId="77777777" w:rsidR="00CA09B2" w:rsidRDefault="00CA09B2">
            <w:pPr>
              <w:pStyle w:val="T2"/>
              <w:spacing w:after="0"/>
              <w:ind w:left="0" w:right="0"/>
              <w:jc w:val="left"/>
              <w:rPr>
                <w:sz w:val="20"/>
              </w:rPr>
            </w:pPr>
            <w:r>
              <w:rPr>
                <w:sz w:val="20"/>
              </w:rPr>
              <w:t>Phone</w:t>
            </w:r>
          </w:p>
        </w:tc>
        <w:tc>
          <w:tcPr>
            <w:tcW w:w="1647" w:type="dxa"/>
            <w:vAlign w:val="center"/>
          </w:tcPr>
          <w:p w14:paraId="687EDF7C" w14:textId="77777777" w:rsidR="00CA09B2" w:rsidRDefault="00CA09B2">
            <w:pPr>
              <w:pStyle w:val="T2"/>
              <w:spacing w:after="0"/>
              <w:ind w:left="0" w:right="0"/>
              <w:jc w:val="left"/>
              <w:rPr>
                <w:sz w:val="20"/>
              </w:rPr>
            </w:pPr>
            <w:proofErr w:type="gramStart"/>
            <w:r>
              <w:rPr>
                <w:sz w:val="20"/>
              </w:rPr>
              <w:t>email</w:t>
            </w:r>
            <w:proofErr w:type="gramEnd"/>
          </w:p>
        </w:tc>
      </w:tr>
      <w:tr w:rsidR="008A78B2" w14:paraId="7E2A146C" w14:textId="77777777">
        <w:trPr>
          <w:jc w:val="center"/>
        </w:trPr>
        <w:tc>
          <w:tcPr>
            <w:tcW w:w="1336" w:type="dxa"/>
            <w:vAlign w:val="center"/>
          </w:tcPr>
          <w:p w14:paraId="3B9D500E" w14:textId="77777777" w:rsidR="008A78B2" w:rsidRDefault="005D4150" w:rsidP="00D01A0A">
            <w:pPr>
              <w:pStyle w:val="T2"/>
              <w:spacing w:before="100" w:beforeAutospacing="1" w:after="100" w:afterAutospacing="1"/>
              <w:ind w:left="0" w:right="0"/>
              <w:rPr>
                <w:b w:val="0"/>
                <w:sz w:val="20"/>
                <w:lang w:val="en-US" w:eastAsia="zh-CN"/>
              </w:rPr>
            </w:pPr>
            <w:r w:rsidRPr="008D3407">
              <w:rPr>
                <w:sz w:val="20"/>
              </w:rPr>
              <w:t>Yan ZHUANG</w:t>
            </w:r>
          </w:p>
        </w:tc>
        <w:tc>
          <w:tcPr>
            <w:tcW w:w="2064" w:type="dxa"/>
            <w:vAlign w:val="center"/>
          </w:tcPr>
          <w:p w14:paraId="1D14F1EB" w14:textId="77777777" w:rsidR="008A78B2" w:rsidRDefault="005D4150" w:rsidP="00D01A0A">
            <w:pPr>
              <w:pStyle w:val="T2"/>
              <w:spacing w:before="100" w:beforeAutospacing="1" w:after="100" w:afterAutospacing="1"/>
              <w:ind w:left="0" w:right="0"/>
              <w:rPr>
                <w:b w:val="0"/>
                <w:sz w:val="20"/>
                <w:lang w:val="en-US" w:eastAsia="zh-CN"/>
              </w:rPr>
            </w:pPr>
            <w:r w:rsidRPr="008D3407">
              <w:rPr>
                <w:sz w:val="20"/>
              </w:rPr>
              <w:t>Huawei Technologies</w:t>
            </w:r>
          </w:p>
        </w:tc>
        <w:tc>
          <w:tcPr>
            <w:tcW w:w="2814" w:type="dxa"/>
            <w:vAlign w:val="center"/>
          </w:tcPr>
          <w:p w14:paraId="47918D20" w14:textId="77777777" w:rsidR="008A78B2" w:rsidRDefault="005D4150" w:rsidP="00D01A0A">
            <w:pPr>
              <w:pStyle w:val="T2"/>
              <w:spacing w:before="100" w:beforeAutospacing="1" w:after="100" w:afterAutospacing="1"/>
              <w:ind w:left="0" w:right="0"/>
              <w:rPr>
                <w:b w:val="0"/>
                <w:sz w:val="20"/>
                <w:lang w:val="en-US" w:eastAsia="zh-CN"/>
              </w:rPr>
            </w:pPr>
            <w:r>
              <w:rPr>
                <w:sz w:val="20"/>
                <w:lang w:eastAsia="zh-CN"/>
              </w:rPr>
              <w:t xml:space="preserve">Huawei Nanjing R&amp;D </w:t>
            </w:r>
            <w:proofErr w:type="spellStart"/>
            <w:r>
              <w:rPr>
                <w:sz w:val="20"/>
                <w:lang w:eastAsia="zh-CN"/>
              </w:rPr>
              <w:t>Center</w:t>
            </w:r>
            <w:proofErr w:type="spellEnd"/>
            <w:r>
              <w:rPr>
                <w:sz w:val="20"/>
                <w:lang w:eastAsia="zh-CN"/>
              </w:rPr>
              <w:t xml:space="preserve">, 101 Software Avenue, </w:t>
            </w:r>
            <w:proofErr w:type="spellStart"/>
            <w:r>
              <w:rPr>
                <w:sz w:val="20"/>
                <w:lang w:eastAsia="zh-CN"/>
              </w:rPr>
              <w:t>Yuhua</w:t>
            </w:r>
            <w:proofErr w:type="spellEnd"/>
            <w:r>
              <w:rPr>
                <w:sz w:val="20"/>
                <w:lang w:eastAsia="zh-CN"/>
              </w:rPr>
              <w:t xml:space="preserve"> District, Nanjing, China</w:t>
            </w:r>
          </w:p>
        </w:tc>
        <w:tc>
          <w:tcPr>
            <w:tcW w:w="1715" w:type="dxa"/>
            <w:vAlign w:val="center"/>
          </w:tcPr>
          <w:p w14:paraId="35DFECC7" w14:textId="77777777" w:rsidR="008A78B2" w:rsidRDefault="008A78B2" w:rsidP="00D01A0A">
            <w:pPr>
              <w:pStyle w:val="T2"/>
              <w:spacing w:before="100" w:beforeAutospacing="1" w:after="100" w:afterAutospacing="1"/>
              <w:ind w:left="0" w:right="0"/>
              <w:rPr>
                <w:b w:val="0"/>
                <w:sz w:val="20"/>
                <w:lang w:val="en-US" w:eastAsia="zh-CN"/>
              </w:rPr>
            </w:pPr>
          </w:p>
        </w:tc>
        <w:tc>
          <w:tcPr>
            <w:tcW w:w="1647" w:type="dxa"/>
            <w:vAlign w:val="center"/>
          </w:tcPr>
          <w:p w14:paraId="6A8B5433" w14:textId="77777777" w:rsidR="008A78B2" w:rsidRDefault="005D4150" w:rsidP="00D01A0A">
            <w:pPr>
              <w:pStyle w:val="T2"/>
              <w:spacing w:before="100" w:beforeAutospacing="1" w:after="100" w:afterAutospacing="1"/>
              <w:ind w:left="0" w:right="0"/>
              <w:rPr>
                <w:b w:val="0"/>
                <w:sz w:val="16"/>
                <w:lang w:val="en-US"/>
              </w:rPr>
            </w:pPr>
            <w:proofErr w:type="gramStart"/>
            <w:r w:rsidRPr="008D3407">
              <w:rPr>
                <w:sz w:val="18"/>
              </w:rPr>
              <w:t>zhuangyan.zhuang@huawei.com</w:t>
            </w:r>
            <w:proofErr w:type="gramEnd"/>
          </w:p>
        </w:tc>
      </w:tr>
      <w:tr w:rsidR="00CA09B2" w14:paraId="27D96005" w14:textId="77777777">
        <w:trPr>
          <w:jc w:val="center"/>
        </w:trPr>
        <w:tc>
          <w:tcPr>
            <w:tcW w:w="1336" w:type="dxa"/>
            <w:vAlign w:val="center"/>
          </w:tcPr>
          <w:p w14:paraId="2F5E62A7" w14:textId="77777777" w:rsidR="00CA09B2" w:rsidRDefault="00CA09B2">
            <w:pPr>
              <w:pStyle w:val="T2"/>
              <w:spacing w:after="0"/>
              <w:ind w:left="0" w:right="0"/>
              <w:rPr>
                <w:b w:val="0"/>
                <w:sz w:val="20"/>
              </w:rPr>
            </w:pPr>
          </w:p>
        </w:tc>
        <w:tc>
          <w:tcPr>
            <w:tcW w:w="2064" w:type="dxa"/>
            <w:vAlign w:val="center"/>
          </w:tcPr>
          <w:p w14:paraId="52FB7E67" w14:textId="77777777" w:rsidR="00CA09B2" w:rsidRDefault="00CA09B2">
            <w:pPr>
              <w:pStyle w:val="T2"/>
              <w:spacing w:after="0"/>
              <w:ind w:left="0" w:right="0"/>
              <w:rPr>
                <w:b w:val="0"/>
                <w:sz w:val="20"/>
              </w:rPr>
            </w:pPr>
          </w:p>
        </w:tc>
        <w:tc>
          <w:tcPr>
            <w:tcW w:w="2814" w:type="dxa"/>
            <w:vAlign w:val="center"/>
          </w:tcPr>
          <w:p w14:paraId="152D182D" w14:textId="77777777" w:rsidR="00CA09B2" w:rsidRDefault="00CA09B2">
            <w:pPr>
              <w:pStyle w:val="T2"/>
              <w:spacing w:after="0"/>
              <w:ind w:left="0" w:right="0"/>
              <w:rPr>
                <w:b w:val="0"/>
                <w:sz w:val="20"/>
              </w:rPr>
            </w:pPr>
          </w:p>
        </w:tc>
        <w:tc>
          <w:tcPr>
            <w:tcW w:w="1715" w:type="dxa"/>
            <w:vAlign w:val="center"/>
          </w:tcPr>
          <w:p w14:paraId="7E053941" w14:textId="77777777" w:rsidR="00CA09B2" w:rsidRDefault="00CA09B2">
            <w:pPr>
              <w:pStyle w:val="T2"/>
              <w:spacing w:after="0"/>
              <w:ind w:left="0" w:right="0"/>
              <w:rPr>
                <w:b w:val="0"/>
                <w:sz w:val="20"/>
              </w:rPr>
            </w:pPr>
          </w:p>
        </w:tc>
        <w:tc>
          <w:tcPr>
            <w:tcW w:w="1647" w:type="dxa"/>
            <w:vAlign w:val="center"/>
          </w:tcPr>
          <w:p w14:paraId="29727AAF" w14:textId="77777777" w:rsidR="00CA09B2" w:rsidRDefault="00CA09B2">
            <w:pPr>
              <w:pStyle w:val="T2"/>
              <w:spacing w:after="0"/>
              <w:ind w:left="0" w:right="0"/>
              <w:rPr>
                <w:b w:val="0"/>
                <w:sz w:val="16"/>
              </w:rPr>
            </w:pPr>
          </w:p>
        </w:tc>
      </w:tr>
    </w:tbl>
    <w:p w14:paraId="59456E7D" w14:textId="77777777" w:rsidR="00CA09B2" w:rsidRDefault="000D7B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89D2F37" wp14:editId="51292D5E">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6CB27" w14:textId="77777777" w:rsidR="00264A31" w:rsidRDefault="00264A31">
                            <w:pPr>
                              <w:pStyle w:val="T1"/>
                              <w:spacing w:after="120"/>
                            </w:pPr>
                            <w:r>
                              <w:t>Abstract</w:t>
                            </w:r>
                          </w:p>
                          <w:p w14:paraId="40CC7979" w14:textId="77777777" w:rsidR="00264A31" w:rsidRDefault="00264A31" w:rsidP="00203C33">
                            <w:pPr>
                              <w:spacing w:before="100" w:beforeAutospacing="1" w:after="100" w:afterAutospacing="1"/>
                              <w:jc w:val="both"/>
                            </w:pPr>
                            <w:r>
                              <w:t xml:space="preserve">This document contains the meeting minutes of the IEEE 802.11ak </w:t>
                            </w:r>
                            <w:proofErr w:type="spellStart"/>
                            <w:r>
                              <w:t>TGak</w:t>
                            </w:r>
                            <w:proofErr w:type="spellEnd"/>
                            <w:r>
                              <w:t xml:space="preserve"> Group teleconference on 201</w:t>
                            </w:r>
                            <w:r>
                              <w:rPr>
                                <w:lang w:val="en-US"/>
                              </w:rPr>
                              <w:t>3-</w:t>
                            </w:r>
                            <w:r>
                              <w:rPr>
                                <w:rFonts w:hint="eastAsia"/>
                                <w:lang w:val="en-US" w:eastAsia="zh-CN"/>
                              </w:rPr>
                              <w:t>01</w:t>
                            </w:r>
                            <w:r>
                              <w:rPr>
                                <w:lang w:val="en-US"/>
                              </w:rPr>
                              <w:t>-</w:t>
                            </w:r>
                            <w:r>
                              <w:rPr>
                                <w:rFonts w:hint="eastAsia"/>
                                <w:lang w:val="en-US" w:eastAsia="zh-CN"/>
                              </w:rPr>
                              <w:t>28</w:t>
                            </w:r>
                            <w:r>
                              <w:t>.</w:t>
                            </w:r>
                          </w:p>
                          <w:p w14:paraId="7F5CFCC8" w14:textId="77777777" w:rsidR="00264A31" w:rsidRDefault="00264A31"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53A6CB27" w14:textId="77777777" w:rsidR="00264A31" w:rsidRDefault="00264A31">
                      <w:pPr>
                        <w:pStyle w:val="T1"/>
                        <w:spacing w:after="120"/>
                      </w:pPr>
                      <w:r>
                        <w:t>Abstract</w:t>
                      </w:r>
                    </w:p>
                    <w:p w14:paraId="40CC7979" w14:textId="77777777" w:rsidR="00264A31" w:rsidRDefault="00264A31" w:rsidP="00203C33">
                      <w:pPr>
                        <w:spacing w:before="100" w:beforeAutospacing="1" w:after="100" w:afterAutospacing="1"/>
                        <w:jc w:val="both"/>
                      </w:pPr>
                      <w:r>
                        <w:t xml:space="preserve">This document contains the meeting minutes of the IEEE 802.11ak </w:t>
                      </w:r>
                      <w:proofErr w:type="spellStart"/>
                      <w:r>
                        <w:t>TGak</w:t>
                      </w:r>
                      <w:proofErr w:type="spellEnd"/>
                      <w:r>
                        <w:t xml:space="preserve"> Group teleconference on 201</w:t>
                      </w:r>
                      <w:r>
                        <w:rPr>
                          <w:lang w:val="en-US"/>
                        </w:rPr>
                        <w:t>3-</w:t>
                      </w:r>
                      <w:r>
                        <w:rPr>
                          <w:rFonts w:hint="eastAsia"/>
                          <w:lang w:val="en-US" w:eastAsia="zh-CN"/>
                        </w:rPr>
                        <w:t>01</w:t>
                      </w:r>
                      <w:r>
                        <w:rPr>
                          <w:lang w:val="en-US"/>
                        </w:rPr>
                        <w:t>-</w:t>
                      </w:r>
                      <w:r>
                        <w:rPr>
                          <w:rFonts w:hint="eastAsia"/>
                          <w:lang w:val="en-US" w:eastAsia="zh-CN"/>
                        </w:rPr>
                        <w:t>28</w:t>
                      </w:r>
                      <w:r>
                        <w:t>.</w:t>
                      </w:r>
                    </w:p>
                    <w:p w14:paraId="7F5CFCC8" w14:textId="77777777" w:rsidR="00264A31" w:rsidRDefault="00264A31" w:rsidP="00203C33">
                      <w:pPr>
                        <w:jc w:val="both"/>
                      </w:pPr>
                    </w:p>
                  </w:txbxContent>
                </v:textbox>
              </v:shape>
            </w:pict>
          </mc:Fallback>
        </mc:AlternateContent>
      </w:r>
    </w:p>
    <w:p w14:paraId="57ACA6F9" w14:textId="77777777"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CC75EF">
        <w:rPr>
          <w:rFonts w:eastAsia="宋体" w:hint="eastAsia"/>
          <w:lang w:eastAsia="zh-CN"/>
        </w:rPr>
        <w:t>05</w:t>
      </w:r>
      <w:r w:rsidR="00FB3F75">
        <w:rPr>
          <w:rFonts w:eastAsia="宋体" w:hint="eastAsia"/>
          <w:lang w:eastAsia="zh-CN"/>
        </w:rPr>
        <w:t>:</w:t>
      </w:r>
      <w:r w:rsidR="00CC75EF">
        <w:rPr>
          <w:rFonts w:eastAsia="宋体" w:hint="eastAsia"/>
          <w:lang w:eastAsia="zh-CN"/>
        </w:rPr>
        <w:t>00 pm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CC75EF">
        <w:rPr>
          <w:rFonts w:eastAsia="宋体" w:hint="eastAsia"/>
          <w:lang w:eastAsia="zh-CN"/>
        </w:rPr>
        <w:t>06</w:t>
      </w:r>
      <w:r w:rsidR="00FB3F75">
        <w:rPr>
          <w:rFonts w:eastAsia="宋体" w:hint="eastAsia"/>
          <w:lang w:eastAsia="zh-CN"/>
        </w:rPr>
        <w:t>:</w:t>
      </w:r>
      <w:r w:rsidR="00CC75EF">
        <w:rPr>
          <w:rFonts w:eastAsia="宋体" w:hint="eastAsia"/>
          <w:lang w:eastAsia="zh-CN"/>
        </w:rPr>
        <w:t xml:space="preserve">00 </w:t>
      </w:r>
      <w:r w:rsidR="005965CF">
        <w:t>p</w:t>
      </w:r>
      <w:r w:rsidR="00675E63">
        <w:t>m</w:t>
      </w:r>
      <w:r w:rsidR="00CC75EF">
        <w:rPr>
          <w:rFonts w:eastAsia="宋体" w:hint="eastAsia"/>
          <w:lang w:eastAsia="zh-CN"/>
        </w:rPr>
        <w:t xml:space="preserve"> EST</w:t>
      </w:r>
    </w:p>
    <w:p w14:paraId="158E7813" w14:textId="77777777" w:rsidR="00CA09B2" w:rsidRPr="00053080" w:rsidRDefault="00CC75EF" w:rsidP="0035208D">
      <w:pPr>
        <w:pStyle w:val="Title"/>
        <w:rPr>
          <w:sz w:val="48"/>
        </w:rPr>
      </w:pPr>
      <w:r>
        <w:rPr>
          <w:rFonts w:eastAsia="宋体" w:hint="eastAsia"/>
          <w:sz w:val="48"/>
          <w:lang w:eastAsia="zh-CN"/>
        </w:rPr>
        <w:t>January</w:t>
      </w:r>
      <w:r w:rsidR="00FB3F75">
        <w:rPr>
          <w:rFonts w:eastAsia="宋体" w:hint="eastAsia"/>
          <w:sz w:val="48"/>
          <w:lang w:eastAsia="zh-CN"/>
        </w:rPr>
        <w:t xml:space="preserve"> </w:t>
      </w:r>
      <w:r>
        <w:rPr>
          <w:rFonts w:eastAsia="宋体" w:hint="eastAsia"/>
          <w:sz w:val="48"/>
          <w:lang w:eastAsia="zh-CN"/>
        </w:rPr>
        <w:t>28</w:t>
      </w:r>
      <w:r w:rsidR="00EE67A9">
        <w:rPr>
          <w:sz w:val="48"/>
        </w:rPr>
        <w:t>, 2013</w:t>
      </w:r>
    </w:p>
    <w:p w14:paraId="15A12DAC" w14:textId="77777777" w:rsidR="000E1EC3" w:rsidRDefault="00EE67A9">
      <w:pPr>
        <w:rPr>
          <w:sz w:val="24"/>
          <w:szCs w:val="24"/>
        </w:rPr>
      </w:pPr>
      <w:r>
        <w:rPr>
          <w:sz w:val="24"/>
          <w:szCs w:val="24"/>
        </w:rPr>
        <w:t>Co-</w:t>
      </w:r>
      <w:r w:rsidR="000E1EC3">
        <w:rPr>
          <w:sz w:val="24"/>
          <w:szCs w:val="24"/>
        </w:rPr>
        <w:t>Chaired by Donald Eastlake</w:t>
      </w:r>
      <w:r w:rsidR="005965CF">
        <w:rPr>
          <w:sz w:val="24"/>
          <w:szCs w:val="24"/>
        </w:rPr>
        <w:t xml:space="preserve"> (Huawei)</w:t>
      </w:r>
      <w:r>
        <w:rPr>
          <w:sz w:val="24"/>
          <w:szCs w:val="24"/>
        </w:rPr>
        <w:t xml:space="preserve"> and Norm Finn</w:t>
      </w:r>
      <w:r w:rsidR="005965CF">
        <w:rPr>
          <w:sz w:val="24"/>
          <w:szCs w:val="24"/>
        </w:rPr>
        <w:t xml:space="preserve"> (Cisco)</w:t>
      </w:r>
      <w:r w:rsidR="000E1EC3">
        <w:rPr>
          <w:sz w:val="24"/>
          <w:szCs w:val="24"/>
        </w:rPr>
        <w:t>.</w:t>
      </w:r>
    </w:p>
    <w:p w14:paraId="6361DEDF" w14:textId="77777777" w:rsidR="00230759" w:rsidRDefault="00230759">
      <w:pPr>
        <w:rPr>
          <w:sz w:val="24"/>
          <w:szCs w:val="24"/>
        </w:rPr>
      </w:pPr>
      <w:proofErr w:type="gramStart"/>
      <w:r>
        <w:rPr>
          <w:sz w:val="24"/>
          <w:szCs w:val="24"/>
        </w:rPr>
        <w:t xml:space="preserve">Notes taken by </w:t>
      </w:r>
      <w:r w:rsidR="00954F4D">
        <w:rPr>
          <w:rFonts w:hint="eastAsia"/>
          <w:sz w:val="24"/>
          <w:szCs w:val="24"/>
          <w:lang w:eastAsia="zh-CN"/>
        </w:rPr>
        <w:t xml:space="preserve">Yan </w:t>
      </w:r>
      <w:proofErr w:type="spellStart"/>
      <w:r w:rsidR="00954F4D">
        <w:rPr>
          <w:rFonts w:hint="eastAsia"/>
          <w:sz w:val="24"/>
          <w:szCs w:val="24"/>
          <w:lang w:eastAsia="zh-CN"/>
        </w:rPr>
        <w:t>Zhuang</w:t>
      </w:r>
      <w:proofErr w:type="spellEnd"/>
      <w:r>
        <w:rPr>
          <w:sz w:val="24"/>
          <w:szCs w:val="24"/>
        </w:rPr>
        <w:t>.</w:t>
      </w:r>
      <w:proofErr w:type="gramEnd"/>
    </w:p>
    <w:p w14:paraId="3CB0047A" w14:textId="77777777" w:rsidR="001076C4" w:rsidRDefault="001076C4">
      <w:pPr>
        <w:rPr>
          <w:sz w:val="24"/>
          <w:szCs w:val="24"/>
        </w:rPr>
      </w:pPr>
    </w:p>
    <w:p w14:paraId="47A892A3" w14:textId="77777777" w:rsidR="00EE67A9" w:rsidRDefault="00D960C2">
      <w:pPr>
        <w:rPr>
          <w:sz w:val="24"/>
          <w:szCs w:val="24"/>
        </w:rPr>
      </w:pPr>
      <w:r>
        <w:rPr>
          <w:sz w:val="24"/>
          <w:szCs w:val="24"/>
        </w:rPr>
        <w:t xml:space="preserve">Call for patents by </w:t>
      </w:r>
      <w:r w:rsidR="00B82DE6">
        <w:rPr>
          <w:sz w:val="24"/>
          <w:szCs w:val="24"/>
        </w:rPr>
        <w:t>Donald Eastlake</w:t>
      </w:r>
      <w:r w:rsidR="007B3352">
        <w:rPr>
          <w:sz w:val="24"/>
          <w:szCs w:val="24"/>
        </w:rPr>
        <w:t xml:space="preserve">: </w:t>
      </w:r>
      <w:r>
        <w:rPr>
          <w:sz w:val="24"/>
          <w:szCs w:val="24"/>
        </w:rPr>
        <w:t>No response.</w:t>
      </w:r>
    </w:p>
    <w:p w14:paraId="290E5AA5" w14:textId="77777777" w:rsidR="00D647E8" w:rsidRDefault="00D647E8">
      <w:pPr>
        <w:rPr>
          <w:sz w:val="24"/>
          <w:szCs w:val="24"/>
          <w:lang w:eastAsia="zh-CN"/>
        </w:rPr>
      </w:pPr>
    </w:p>
    <w:p w14:paraId="26B84735" w14:textId="77777777" w:rsidR="00D647E8" w:rsidRDefault="005C51CF">
      <w:pPr>
        <w:rPr>
          <w:b/>
          <w:sz w:val="24"/>
          <w:szCs w:val="24"/>
          <w:lang w:eastAsia="zh-CN"/>
        </w:rPr>
      </w:pPr>
      <w:r w:rsidRPr="005C51CF">
        <w:rPr>
          <w:sz w:val="24"/>
          <w:szCs w:val="24"/>
          <w:lang w:eastAsia="zh-CN"/>
        </w:rPr>
        <w:t>Philippe Klein</w:t>
      </w:r>
      <w:r>
        <w:rPr>
          <w:rFonts w:hint="eastAsia"/>
          <w:sz w:val="24"/>
          <w:szCs w:val="24"/>
          <w:lang w:eastAsia="zh-CN"/>
        </w:rPr>
        <w:t xml:space="preserve"> (Broadcom) presented document</w:t>
      </w:r>
      <w:r w:rsidRPr="00613721">
        <w:rPr>
          <w:rFonts w:hint="eastAsia"/>
          <w:b/>
          <w:sz w:val="24"/>
          <w:szCs w:val="24"/>
          <w:lang w:eastAsia="zh-CN"/>
        </w:rPr>
        <w:t xml:space="preserve"> </w:t>
      </w:r>
      <w:r w:rsidR="00C3469B">
        <w:rPr>
          <w:b/>
          <w:sz w:val="24"/>
          <w:szCs w:val="24"/>
          <w:lang w:eastAsia="zh-CN"/>
        </w:rPr>
        <w:t>13/</w:t>
      </w:r>
      <w:r w:rsidRPr="00613721">
        <w:rPr>
          <w:b/>
          <w:sz w:val="24"/>
          <w:szCs w:val="24"/>
          <w:lang w:eastAsia="zh-CN"/>
        </w:rPr>
        <w:t>0184</w:t>
      </w:r>
      <w:r w:rsidRPr="00613721">
        <w:rPr>
          <w:rFonts w:hint="eastAsia"/>
          <w:b/>
          <w:sz w:val="24"/>
          <w:szCs w:val="24"/>
          <w:lang w:eastAsia="zh-CN"/>
        </w:rPr>
        <w:t>r</w:t>
      </w:r>
      <w:r w:rsidRPr="00613721">
        <w:rPr>
          <w:b/>
          <w:sz w:val="24"/>
          <w:szCs w:val="24"/>
          <w:lang w:eastAsia="zh-CN"/>
        </w:rPr>
        <w:t>1</w:t>
      </w:r>
      <w:r w:rsidR="00613721">
        <w:rPr>
          <w:rFonts w:hint="eastAsia"/>
          <w:b/>
          <w:sz w:val="24"/>
          <w:szCs w:val="24"/>
          <w:lang w:eastAsia="zh-CN"/>
        </w:rPr>
        <w:t xml:space="preserve"> </w:t>
      </w:r>
      <w:r w:rsidR="00613721">
        <w:rPr>
          <w:b/>
          <w:sz w:val="24"/>
          <w:szCs w:val="24"/>
        </w:rPr>
        <w:t>“</w:t>
      </w:r>
      <w:r w:rsidRPr="00613721">
        <w:rPr>
          <w:b/>
          <w:sz w:val="24"/>
          <w:szCs w:val="24"/>
          <w:lang w:eastAsia="zh-CN"/>
        </w:rPr>
        <w:t>CSN &amp; 802.11 BSS Bridging”</w:t>
      </w:r>
    </w:p>
    <w:p w14:paraId="069078E0" w14:textId="77777777" w:rsidR="00DF40B7" w:rsidRDefault="00DF40B7">
      <w:pPr>
        <w:rPr>
          <w:sz w:val="24"/>
          <w:szCs w:val="24"/>
          <w:lang w:eastAsia="zh-CN"/>
        </w:rPr>
      </w:pPr>
    </w:p>
    <w:p w14:paraId="6F79DAD3" w14:textId="77777777" w:rsidR="005C51CF" w:rsidRPr="00613721" w:rsidRDefault="00613721">
      <w:pPr>
        <w:rPr>
          <w:sz w:val="24"/>
          <w:szCs w:val="24"/>
          <w:lang w:eastAsia="zh-CN"/>
        </w:rPr>
      </w:pPr>
      <w:r w:rsidRPr="00533FF0">
        <w:rPr>
          <w:rFonts w:hint="eastAsia"/>
          <w:sz w:val="24"/>
          <w:szCs w:val="24"/>
          <w:lang w:eastAsia="zh-CN"/>
        </w:rPr>
        <w:t xml:space="preserve">Philippe: It </w:t>
      </w:r>
      <w:r w:rsidRPr="00533FF0">
        <w:rPr>
          <w:rFonts w:hint="eastAsia"/>
          <w:sz w:val="24"/>
          <w:szCs w:val="24"/>
        </w:rPr>
        <w:t>provide</w:t>
      </w:r>
      <w:r w:rsidRPr="00533FF0">
        <w:rPr>
          <w:rFonts w:hint="eastAsia"/>
          <w:sz w:val="24"/>
          <w:szCs w:val="24"/>
          <w:lang w:eastAsia="zh-CN"/>
        </w:rPr>
        <w:t>s</w:t>
      </w:r>
      <w:r w:rsidRPr="00533FF0">
        <w:rPr>
          <w:rFonts w:hint="eastAsia"/>
          <w:sz w:val="24"/>
          <w:szCs w:val="24"/>
        </w:rPr>
        <w:t xml:space="preserve"> several </w:t>
      </w:r>
      <w:r w:rsidRPr="00533FF0">
        <w:rPr>
          <w:rFonts w:hint="eastAsia"/>
          <w:sz w:val="24"/>
          <w:szCs w:val="24"/>
          <w:lang w:eastAsia="zh-CN"/>
        </w:rPr>
        <w:t>ideas</w:t>
      </w:r>
      <w:r w:rsidRPr="00533FF0">
        <w:rPr>
          <w:rFonts w:hint="eastAsia"/>
          <w:sz w:val="24"/>
          <w:szCs w:val="24"/>
        </w:rPr>
        <w:t xml:space="preserve"> for different models, but not a special solution</w:t>
      </w:r>
      <w:r w:rsidRPr="00533FF0">
        <w:rPr>
          <w:rFonts w:hint="eastAsia"/>
          <w:sz w:val="24"/>
          <w:szCs w:val="24"/>
          <w:lang w:eastAsia="zh-CN"/>
        </w:rPr>
        <w:t>.</w:t>
      </w:r>
      <w:r w:rsidR="00DC1772">
        <w:rPr>
          <w:rFonts w:hint="eastAsia"/>
          <w:sz w:val="24"/>
          <w:szCs w:val="24"/>
          <w:lang w:eastAsia="zh-CN"/>
        </w:rPr>
        <w:t xml:space="preserve"> </w:t>
      </w:r>
      <w:r w:rsidR="00DC1772">
        <w:rPr>
          <w:sz w:val="24"/>
          <w:szCs w:val="24"/>
          <w:lang w:eastAsia="zh-CN"/>
        </w:rPr>
        <w:t>W</w:t>
      </w:r>
      <w:r w:rsidR="00DC1772">
        <w:rPr>
          <w:rFonts w:hint="eastAsia"/>
          <w:sz w:val="24"/>
          <w:szCs w:val="24"/>
          <w:lang w:eastAsia="zh-CN"/>
        </w:rPr>
        <w:t>e should also consider wireless l</w:t>
      </w:r>
      <w:r w:rsidR="00DC1772">
        <w:rPr>
          <w:sz w:val="24"/>
          <w:szCs w:val="24"/>
          <w:lang w:eastAsia="zh-CN"/>
        </w:rPr>
        <w:t xml:space="preserve">ink </w:t>
      </w:r>
      <w:r w:rsidR="00DC1772">
        <w:rPr>
          <w:rFonts w:hint="eastAsia"/>
          <w:sz w:val="24"/>
          <w:szCs w:val="24"/>
          <w:lang w:eastAsia="zh-CN"/>
        </w:rPr>
        <w:t>m</w:t>
      </w:r>
      <w:r w:rsidR="00DC1772" w:rsidRPr="00DC1772">
        <w:rPr>
          <w:sz w:val="24"/>
          <w:szCs w:val="24"/>
          <w:lang w:eastAsia="zh-CN"/>
        </w:rPr>
        <w:t>etrics</w:t>
      </w:r>
      <w:r w:rsidR="00DC1772">
        <w:rPr>
          <w:rFonts w:hint="eastAsia"/>
          <w:sz w:val="24"/>
          <w:szCs w:val="24"/>
          <w:lang w:eastAsia="zh-CN"/>
        </w:rPr>
        <w:t xml:space="preserve"> needed for bridge function.</w:t>
      </w:r>
    </w:p>
    <w:p w14:paraId="30CCCC5C" w14:textId="77777777" w:rsidR="00E27D49" w:rsidRDefault="00E27D49">
      <w:pPr>
        <w:rPr>
          <w:sz w:val="24"/>
          <w:szCs w:val="24"/>
          <w:lang w:eastAsia="zh-CN"/>
        </w:rPr>
      </w:pPr>
    </w:p>
    <w:p w14:paraId="3BC8BB11" w14:textId="77777777" w:rsidR="00613721" w:rsidRDefault="00D647E8">
      <w:r>
        <w:rPr>
          <w:rFonts w:hint="eastAsia"/>
          <w:sz w:val="24"/>
          <w:szCs w:val="24"/>
          <w:lang w:eastAsia="zh-CN"/>
        </w:rPr>
        <w:t>Donald Eastlake</w:t>
      </w:r>
      <w:r w:rsidR="004B4B43" w:rsidRPr="0035208D">
        <w:rPr>
          <w:sz w:val="24"/>
          <w:szCs w:val="24"/>
        </w:rPr>
        <w:t xml:space="preserve"> (</w:t>
      </w:r>
      <w:r w:rsidR="005D57D6">
        <w:rPr>
          <w:rFonts w:hint="eastAsia"/>
          <w:sz w:val="24"/>
          <w:szCs w:val="24"/>
          <w:lang w:eastAsia="zh-CN"/>
        </w:rPr>
        <w:t>Huawei</w:t>
      </w:r>
      <w:r w:rsidR="004B4B43" w:rsidRPr="0035208D">
        <w:rPr>
          <w:sz w:val="24"/>
          <w:szCs w:val="24"/>
        </w:rPr>
        <w:t>)</w:t>
      </w:r>
      <w:r w:rsidR="004B4B43">
        <w:rPr>
          <w:sz w:val="24"/>
          <w:szCs w:val="24"/>
        </w:rPr>
        <w:t xml:space="preserve"> </w:t>
      </w:r>
      <w:r w:rsidR="00D960C2">
        <w:rPr>
          <w:sz w:val="24"/>
          <w:szCs w:val="24"/>
        </w:rPr>
        <w:t>presented document</w:t>
      </w:r>
      <w:r w:rsidR="008C5F04">
        <w:rPr>
          <w:sz w:val="24"/>
          <w:szCs w:val="24"/>
        </w:rPr>
        <w:t xml:space="preserve"> </w:t>
      </w:r>
      <w:r w:rsidR="00C3469B">
        <w:rPr>
          <w:b/>
          <w:bCs/>
          <w:sz w:val="24"/>
          <w:szCs w:val="24"/>
        </w:rPr>
        <w:t>13/</w:t>
      </w:r>
      <w:r w:rsidR="00613721" w:rsidRPr="00613721">
        <w:rPr>
          <w:b/>
          <w:bCs/>
          <w:sz w:val="24"/>
          <w:szCs w:val="24"/>
        </w:rPr>
        <w:t>0185</w:t>
      </w:r>
      <w:r w:rsidR="00613721">
        <w:rPr>
          <w:rFonts w:hint="eastAsia"/>
          <w:b/>
          <w:bCs/>
          <w:sz w:val="24"/>
          <w:szCs w:val="24"/>
          <w:lang w:eastAsia="zh-CN"/>
        </w:rPr>
        <w:t>r0</w:t>
      </w:r>
      <w:r w:rsidR="008351A2">
        <w:rPr>
          <w:b/>
          <w:sz w:val="24"/>
          <w:szCs w:val="24"/>
        </w:rPr>
        <w:t xml:space="preserve"> “</w:t>
      </w:r>
      <w:r w:rsidR="00613721" w:rsidRPr="00613721">
        <w:rPr>
          <w:b/>
          <w:bCs/>
          <w:sz w:val="24"/>
          <w:szCs w:val="24"/>
        </w:rPr>
        <w:t>Problems to be solved by 802.11ak/802.1Qbz</w:t>
      </w:r>
      <w:r w:rsidR="008351A2">
        <w:rPr>
          <w:b/>
          <w:bCs/>
          <w:sz w:val="24"/>
          <w:szCs w:val="24"/>
        </w:rPr>
        <w:t>”.</w:t>
      </w:r>
      <w:r w:rsidR="00613721" w:rsidRPr="00613721">
        <w:t xml:space="preserve"> </w:t>
      </w:r>
    </w:p>
    <w:p w14:paraId="1EBD4642" w14:textId="77777777" w:rsidR="00DF40B7" w:rsidRPr="00DF4B46" w:rsidRDefault="00DF40B7">
      <w:pPr>
        <w:rPr>
          <w:b/>
          <w:bCs/>
          <w:sz w:val="24"/>
          <w:szCs w:val="24"/>
          <w:lang w:eastAsia="zh-CN"/>
        </w:rPr>
      </w:pPr>
    </w:p>
    <w:p w14:paraId="5E3D059A" w14:textId="77777777" w:rsidR="00FB5095" w:rsidRDefault="00075F65">
      <w:pPr>
        <w:rPr>
          <w:sz w:val="24"/>
          <w:szCs w:val="24"/>
          <w:lang w:eastAsia="zh-CN"/>
        </w:rPr>
      </w:pPr>
      <w:r>
        <w:rPr>
          <w:sz w:val="24"/>
          <w:szCs w:val="24"/>
          <w:lang w:eastAsia="zh-CN"/>
        </w:rPr>
        <w:t>Norman Finn (Cisco)</w:t>
      </w:r>
      <w:r w:rsidR="00FB5095">
        <w:rPr>
          <w:sz w:val="24"/>
          <w:szCs w:val="24"/>
          <w:lang w:eastAsia="zh-CN"/>
        </w:rPr>
        <w:t>:</w:t>
      </w:r>
      <w:r w:rsidR="00DF40B7">
        <w:rPr>
          <w:rFonts w:hint="eastAsia"/>
          <w:sz w:val="24"/>
          <w:szCs w:val="24"/>
          <w:lang w:eastAsia="zh-CN"/>
        </w:rPr>
        <w:t xml:space="preserve"> T</w:t>
      </w:r>
      <w:r w:rsidR="00FB5095">
        <w:rPr>
          <w:rFonts w:hint="eastAsia"/>
          <w:sz w:val="24"/>
          <w:szCs w:val="24"/>
          <w:lang w:eastAsia="zh-CN"/>
        </w:rPr>
        <w:t>he reflection</w:t>
      </w:r>
      <w:r w:rsidR="00DF40B7">
        <w:rPr>
          <w:sz w:val="24"/>
          <w:szCs w:val="24"/>
          <w:lang w:eastAsia="zh-CN"/>
        </w:rPr>
        <w:t xml:space="preserve"> problem</w:t>
      </w:r>
      <w:r w:rsidR="00FB5095">
        <w:rPr>
          <w:rFonts w:hint="eastAsia"/>
          <w:sz w:val="24"/>
          <w:szCs w:val="24"/>
          <w:lang w:eastAsia="zh-CN"/>
        </w:rPr>
        <w:t xml:space="preserve"> is a subset problem. </w:t>
      </w:r>
      <w:r w:rsidR="00FB5095">
        <w:rPr>
          <w:sz w:val="24"/>
          <w:szCs w:val="24"/>
          <w:lang w:eastAsia="zh-CN"/>
        </w:rPr>
        <w:t>A</w:t>
      </w:r>
      <w:r w:rsidR="00FB5095">
        <w:rPr>
          <w:rFonts w:hint="eastAsia"/>
          <w:sz w:val="24"/>
          <w:szCs w:val="24"/>
          <w:lang w:eastAsia="zh-CN"/>
        </w:rPr>
        <w:t>nd problem 4 has two problems</w:t>
      </w:r>
      <w:r w:rsidR="00DF40B7">
        <w:rPr>
          <w:rFonts w:hint="eastAsia"/>
          <w:sz w:val="24"/>
          <w:szCs w:val="24"/>
          <w:lang w:eastAsia="zh-CN"/>
        </w:rPr>
        <w:t>, while mapping is one of them.</w:t>
      </w:r>
    </w:p>
    <w:p w14:paraId="660CC48D" w14:textId="77777777" w:rsidR="00075F65" w:rsidRDefault="00075F65">
      <w:pPr>
        <w:rPr>
          <w:sz w:val="24"/>
          <w:szCs w:val="24"/>
          <w:lang w:eastAsia="zh-CN"/>
        </w:rPr>
      </w:pPr>
    </w:p>
    <w:p w14:paraId="12DD4CBD" w14:textId="77777777" w:rsidR="003E5989" w:rsidRDefault="00075F65">
      <w:pPr>
        <w:rPr>
          <w:sz w:val="24"/>
          <w:szCs w:val="24"/>
          <w:lang w:eastAsia="zh-CN"/>
        </w:rPr>
      </w:pPr>
      <w:r>
        <w:rPr>
          <w:sz w:val="24"/>
          <w:szCs w:val="24"/>
          <w:lang w:eastAsia="zh-CN"/>
        </w:rPr>
        <w:t>Norm</w:t>
      </w:r>
      <w:r w:rsidR="00FB5095">
        <w:rPr>
          <w:rFonts w:hint="eastAsia"/>
          <w:sz w:val="24"/>
          <w:szCs w:val="24"/>
          <w:lang w:eastAsia="zh-CN"/>
        </w:rPr>
        <w:t xml:space="preserve">: </w:t>
      </w:r>
      <w:r w:rsidR="00DF40B7">
        <w:rPr>
          <w:sz w:val="24"/>
          <w:szCs w:val="24"/>
          <w:lang w:eastAsia="zh-CN"/>
        </w:rPr>
        <w:t>If a</w:t>
      </w:r>
      <w:r w:rsidR="00FB5095">
        <w:rPr>
          <w:rFonts w:hint="eastAsia"/>
          <w:sz w:val="24"/>
          <w:szCs w:val="24"/>
          <w:lang w:eastAsia="zh-CN"/>
        </w:rPr>
        <w:t>n</w:t>
      </w:r>
      <w:r w:rsidR="00FB5095">
        <w:rPr>
          <w:sz w:val="24"/>
          <w:szCs w:val="24"/>
          <w:lang w:eastAsia="zh-CN"/>
        </w:rPr>
        <w:t xml:space="preserve"> AP has</w:t>
      </w:r>
      <w:r w:rsidR="00264A31">
        <w:rPr>
          <w:sz w:val="24"/>
          <w:szCs w:val="24"/>
          <w:lang w:eastAsia="zh-CN"/>
        </w:rPr>
        <w:t xml:space="preserve"> multiple SSID</w:t>
      </w:r>
      <w:r w:rsidR="00FB5095" w:rsidRPr="00FB5095">
        <w:rPr>
          <w:sz w:val="24"/>
          <w:szCs w:val="24"/>
          <w:lang w:eastAsia="zh-CN"/>
        </w:rPr>
        <w:t>s, how many queues are there?</w:t>
      </w:r>
    </w:p>
    <w:p w14:paraId="4ED59745" w14:textId="77777777" w:rsidR="00DF40B7" w:rsidRDefault="00DF40B7">
      <w:pPr>
        <w:rPr>
          <w:sz w:val="24"/>
          <w:szCs w:val="24"/>
          <w:lang w:eastAsia="zh-CN"/>
        </w:rPr>
      </w:pPr>
      <w:r>
        <w:rPr>
          <w:sz w:val="24"/>
          <w:szCs w:val="24"/>
          <w:lang w:eastAsia="zh-CN"/>
        </w:rPr>
        <w:t>Response: There tend to be 4 queues per SSID for the 4 ACs.</w:t>
      </w:r>
    </w:p>
    <w:p w14:paraId="73191D23" w14:textId="77777777" w:rsidR="00075F65" w:rsidRDefault="00075F65">
      <w:pPr>
        <w:rPr>
          <w:sz w:val="24"/>
          <w:szCs w:val="24"/>
          <w:lang w:eastAsia="zh-CN"/>
        </w:rPr>
      </w:pPr>
    </w:p>
    <w:p w14:paraId="257FB736" w14:textId="77777777" w:rsidR="00FB5095" w:rsidRDefault="00075F65">
      <w:pPr>
        <w:rPr>
          <w:sz w:val="24"/>
          <w:szCs w:val="24"/>
          <w:lang w:eastAsia="zh-CN"/>
        </w:rPr>
      </w:pPr>
      <w:r>
        <w:rPr>
          <w:sz w:val="24"/>
          <w:szCs w:val="24"/>
          <w:lang w:eastAsia="zh-CN"/>
        </w:rPr>
        <w:t>Bruce Kraemer (Marvell)</w:t>
      </w:r>
      <w:r w:rsidR="00FB5095">
        <w:rPr>
          <w:rFonts w:hint="eastAsia"/>
          <w:sz w:val="24"/>
          <w:szCs w:val="24"/>
          <w:lang w:eastAsia="zh-CN"/>
        </w:rPr>
        <w:t>:</w:t>
      </w:r>
      <w:r w:rsidR="00FB5095" w:rsidRPr="00FB5095">
        <w:rPr>
          <w:sz w:val="24"/>
          <w:szCs w:val="24"/>
          <w:lang w:eastAsia="zh-CN"/>
        </w:rPr>
        <w:t xml:space="preserve"> Which of these </w:t>
      </w:r>
      <w:r>
        <w:rPr>
          <w:sz w:val="24"/>
          <w:szCs w:val="24"/>
          <w:lang w:eastAsia="zh-CN"/>
        </w:rPr>
        <w:t xml:space="preserve">problems </w:t>
      </w:r>
      <w:r w:rsidR="00FB5095" w:rsidRPr="00FB5095">
        <w:rPr>
          <w:sz w:val="24"/>
          <w:szCs w:val="24"/>
          <w:lang w:eastAsia="zh-CN"/>
        </w:rPr>
        <w:t>are critical? Which are nice to add, but not critical?</w:t>
      </w:r>
      <w:r w:rsidR="00FB5095">
        <w:rPr>
          <w:rFonts w:hint="eastAsia"/>
          <w:sz w:val="24"/>
          <w:szCs w:val="24"/>
          <w:lang w:eastAsia="zh-CN"/>
        </w:rPr>
        <w:t xml:space="preserve"> </w:t>
      </w:r>
      <w:r w:rsidR="00FB5095">
        <w:rPr>
          <w:sz w:val="24"/>
          <w:szCs w:val="24"/>
          <w:lang w:eastAsia="zh-CN"/>
        </w:rPr>
        <w:t>W</w:t>
      </w:r>
      <w:r w:rsidR="00FB5095">
        <w:rPr>
          <w:rFonts w:hint="eastAsia"/>
          <w:sz w:val="24"/>
          <w:szCs w:val="24"/>
          <w:lang w:eastAsia="zh-CN"/>
        </w:rPr>
        <w:t xml:space="preserve">e should differentiate devices and protocols. </w:t>
      </w:r>
      <w:r w:rsidR="00FB5095">
        <w:rPr>
          <w:sz w:val="24"/>
          <w:szCs w:val="24"/>
          <w:lang w:eastAsia="zh-CN"/>
        </w:rPr>
        <w:t xml:space="preserve">Mapping </w:t>
      </w:r>
      <w:proofErr w:type="spellStart"/>
      <w:r w:rsidR="00FB5095">
        <w:rPr>
          <w:sz w:val="24"/>
          <w:szCs w:val="24"/>
          <w:lang w:eastAsia="zh-CN"/>
        </w:rPr>
        <w:t>QoS</w:t>
      </w:r>
      <w:proofErr w:type="spellEnd"/>
      <w:r w:rsidR="00FB5095">
        <w:rPr>
          <w:rFonts w:hint="eastAsia"/>
          <w:sz w:val="24"/>
          <w:szCs w:val="24"/>
          <w:lang w:eastAsia="zh-CN"/>
        </w:rPr>
        <w:t xml:space="preserve"> from .1 to .11, we should differentiate between the critical and be nice to add.</w:t>
      </w:r>
    </w:p>
    <w:p w14:paraId="2FA450E2" w14:textId="77777777" w:rsidR="00544549" w:rsidRPr="004949EE" w:rsidRDefault="00075F65">
      <w:pPr>
        <w:rPr>
          <w:sz w:val="24"/>
          <w:szCs w:val="24"/>
          <w:lang w:eastAsia="zh-CN"/>
        </w:rPr>
      </w:pPr>
      <w:r>
        <w:rPr>
          <w:sz w:val="24"/>
          <w:szCs w:val="24"/>
          <w:lang w:eastAsia="zh-CN"/>
        </w:rPr>
        <w:t>Norm</w:t>
      </w:r>
      <w:r w:rsidR="007D1FED" w:rsidRPr="007D1FED">
        <w:rPr>
          <w:sz w:val="24"/>
          <w:szCs w:val="24"/>
          <w:lang w:eastAsia="zh-CN"/>
        </w:rPr>
        <w:t>:</w:t>
      </w:r>
      <w:r>
        <w:rPr>
          <w:rFonts w:hint="eastAsia"/>
          <w:sz w:val="24"/>
          <w:szCs w:val="24"/>
          <w:lang w:eastAsia="zh-CN"/>
        </w:rPr>
        <w:t xml:space="preserve"> </w:t>
      </w:r>
      <w:r w:rsidR="007D1FED">
        <w:rPr>
          <w:rFonts w:hint="eastAsia"/>
          <w:sz w:val="24"/>
          <w:szCs w:val="24"/>
          <w:lang w:eastAsia="zh-CN"/>
        </w:rPr>
        <w:t>think a</w:t>
      </w:r>
      <w:r w:rsidR="007D1FED" w:rsidRPr="007D1FED">
        <w:rPr>
          <w:sz w:val="24"/>
          <w:szCs w:val="24"/>
          <w:lang w:eastAsia="zh-CN"/>
        </w:rPr>
        <w:t xml:space="preserve">ll </w:t>
      </w:r>
      <w:r>
        <w:rPr>
          <w:sz w:val="24"/>
          <w:szCs w:val="24"/>
          <w:lang w:eastAsia="zh-CN"/>
        </w:rPr>
        <w:t xml:space="preserve">the problems </w:t>
      </w:r>
      <w:r w:rsidR="007D1FED" w:rsidRPr="007D1FED">
        <w:rPr>
          <w:sz w:val="24"/>
          <w:szCs w:val="24"/>
          <w:lang w:eastAsia="zh-CN"/>
        </w:rPr>
        <w:t xml:space="preserve">have to be solved or </w:t>
      </w:r>
      <w:r>
        <w:rPr>
          <w:sz w:val="24"/>
          <w:szCs w:val="24"/>
          <w:lang w:eastAsia="zh-CN"/>
        </w:rPr>
        <w:t xml:space="preserve">you get </w:t>
      </w:r>
      <w:r w:rsidR="007D1FED" w:rsidRPr="007D1FED">
        <w:rPr>
          <w:sz w:val="24"/>
          <w:szCs w:val="24"/>
          <w:lang w:eastAsia="zh-CN"/>
        </w:rPr>
        <w:t xml:space="preserve">nothing. </w:t>
      </w:r>
      <w:r>
        <w:rPr>
          <w:sz w:val="24"/>
          <w:szCs w:val="24"/>
          <w:lang w:eastAsia="zh-CN"/>
        </w:rPr>
        <w:t xml:space="preserve">But there are Cadillac [fancy, expensive] </w:t>
      </w:r>
      <w:proofErr w:type="spellStart"/>
      <w:r>
        <w:rPr>
          <w:sz w:val="24"/>
          <w:szCs w:val="24"/>
          <w:lang w:eastAsia="zh-CN"/>
        </w:rPr>
        <w:t>soltuions</w:t>
      </w:r>
      <w:proofErr w:type="spellEnd"/>
      <w:r>
        <w:rPr>
          <w:sz w:val="24"/>
          <w:szCs w:val="24"/>
          <w:lang w:eastAsia="zh-CN"/>
        </w:rPr>
        <w:t xml:space="preserve"> and Ford [simple, cheap] solutions. For example, some solutions might require more copies of a frame to be transmitted by an AP, such as serial unicast, while other solutions might transmit one copy, saving bandwidth, but be more complex in other ways. </w:t>
      </w:r>
      <w:r w:rsidR="007D1FED">
        <w:rPr>
          <w:sz w:val="24"/>
          <w:szCs w:val="24"/>
          <w:lang w:eastAsia="zh-CN"/>
        </w:rPr>
        <w:t>I</w:t>
      </w:r>
      <w:r w:rsidR="007D1FED">
        <w:rPr>
          <w:rFonts w:hint="eastAsia"/>
          <w:sz w:val="24"/>
          <w:szCs w:val="24"/>
          <w:lang w:eastAsia="zh-CN"/>
        </w:rPr>
        <w:t xml:space="preserve">t is </w:t>
      </w:r>
      <w:r w:rsidR="007D1FED" w:rsidRPr="004949EE">
        <w:rPr>
          <w:rFonts w:hint="eastAsia"/>
          <w:sz w:val="24"/>
          <w:szCs w:val="24"/>
          <w:lang w:eastAsia="zh-CN"/>
        </w:rPr>
        <w:t>h</w:t>
      </w:r>
      <w:r w:rsidR="007D1FED" w:rsidRPr="004949EE">
        <w:rPr>
          <w:sz w:val="24"/>
          <w:szCs w:val="24"/>
          <w:lang w:eastAsia="zh-CN"/>
        </w:rPr>
        <w:t>ow efficient that we use our resources.</w:t>
      </w:r>
      <w:r w:rsidR="00DC1772" w:rsidRPr="004949EE">
        <w:rPr>
          <w:rFonts w:hint="eastAsia"/>
          <w:sz w:val="24"/>
          <w:szCs w:val="24"/>
          <w:lang w:eastAsia="zh-CN"/>
        </w:rPr>
        <w:t xml:space="preserve"> </w:t>
      </w:r>
      <w:r w:rsidR="00DC1772" w:rsidRPr="004949EE">
        <w:rPr>
          <w:sz w:val="24"/>
          <w:szCs w:val="24"/>
        </w:rPr>
        <w:t>Whether</w:t>
      </w:r>
      <w:r>
        <w:rPr>
          <w:rFonts w:hint="eastAsia"/>
          <w:sz w:val="24"/>
          <w:szCs w:val="24"/>
        </w:rPr>
        <w:t xml:space="preserve"> bridge is i</w:t>
      </w:r>
      <w:r w:rsidR="00DC1772" w:rsidRPr="004949EE">
        <w:rPr>
          <w:rFonts w:hint="eastAsia"/>
          <w:sz w:val="24"/>
          <w:szCs w:val="24"/>
        </w:rPr>
        <w:t xml:space="preserve">n </w:t>
      </w:r>
      <w:r>
        <w:rPr>
          <w:sz w:val="24"/>
          <w:szCs w:val="24"/>
        </w:rPr>
        <w:t xml:space="preserve">an </w:t>
      </w:r>
      <w:r>
        <w:rPr>
          <w:rFonts w:hint="eastAsia"/>
          <w:sz w:val="24"/>
          <w:szCs w:val="24"/>
        </w:rPr>
        <w:t xml:space="preserve">AP or </w:t>
      </w:r>
      <w:r w:rsidR="00DC1772" w:rsidRPr="004949EE">
        <w:rPr>
          <w:sz w:val="24"/>
          <w:szCs w:val="24"/>
        </w:rPr>
        <w:t>outside</w:t>
      </w:r>
      <w:r w:rsidR="00DC1772" w:rsidRPr="004949EE">
        <w:rPr>
          <w:rFonts w:hint="eastAsia"/>
          <w:sz w:val="24"/>
          <w:szCs w:val="24"/>
        </w:rPr>
        <w:t xml:space="preserve"> AP is</w:t>
      </w:r>
      <w:r w:rsidR="00DC1772" w:rsidRPr="004949EE">
        <w:rPr>
          <w:rFonts w:hint="eastAsia"/>
          <w:sz w:val="24"/>
          <w:szCs w:val="24"/>
          <w:lang w:eastAsia="zh-CN"/>
        </w:rPr>
        <w:t xml:space="preserve"> an</w:t>
      </w:r>
      <w:r w:rsidR="00DC1772" w:rsidRPr="004949EE">
        <w:rPr>
          <w:rFonts w:hint="eastAsia"/>
          <w:sz w:val="24"/>
          <w:szCs w:val="24"/>
        </w:rPr>
        <w:t xml:space="preserve"> implementation issue.</w:t>
      </w:r>
    </w:p>
    <w:p w14:paraId="4DBFC5C4" w14:textId="77777777" w:rsidR="007D1FED" w:rsidRPr="00DC1772" w:rsidRDefault="007D1FED">
      <w:pPr>
        <w:rPr>
          <w:sz w:val="24"/>
          <w:szCs w:val="24"/>
          <w:lang w:eastAsia="zh-CN"/>
        </w:rPr>
      </w:pPr>
      <w:r w:rsidRPr="00DC1772">
        <w:rPr>
          <w:sz w:val="24"/>
          <w:szCs w:val="24"/>
          <w:lang w:eastAsia="zh-CN"/>
        </w:rPr>
        <w:t>Pat</w:t>
      </w:r>
      <w:r w:rsidR="00075F65">
        <w:rPr>
          <w:sz w:val="24"/>
          <w:szCs w:val="24"/>
          <w:lang w:eastAsia="zh-CN"/>
        </w:rPr>
        <w:t xml:space="preserve"> </w:t>
      </w:r>
      <w:proofErr w:type="spellStart"/>
      <w:r w:rsidR="00075F65">
        <w:rPr>
          <w:sz w:val="24"/>
          <w:szCs w:val="24"/>
          <w:lang w:eastAsia="zh-CN"/>
        </w:rPr>
        <w:t>Thaler</w:t>
      </w:r>
      <w:proofErr w:type="spellEnd"/>
      <w:r w:rsidR="00075F65">
        <w:rPr>
          <w:sz w:val="24"/>
          <w:szCs w:val="24"/>
          <w:lang w:eastAsia="zh-CN"/>
        </w:rPr>
        <w:t xml:space="preserve"> (Broadcom)</w:t>
      </w:r>
      <w:r w:rsidRPr="00DC1772">
        <w:rPr>
          <w:sz w:val="24"/>
          <w:szCs w:val="24"/>
          <w:lang w:eastAsia="zh-CN"/>
        </w:rPr>
        <w:t xml:space="preserve">: </w:t>
      </w:r>
      <w:r w:rsidR="00075F65">
        <w:rPr>
          <w:rFonts w:hint="eastAsia"/>
          <w:sz w:val="24"/>
          <w:szCs w:val="24"/>
          <w:lang w:eastAsia="zh-CN"/>
        </w:rPr>
        <w:t>There may be</w:t>
      </w:r>
      <w:r w:rsidRPr="00DC1772">
        <w:rPr>
          <w:rFonts w:hint="eastAsia"/>
          <w:sz w:val="24"/>
          <w:szCs w:val="24"/>
          <w:lang w:eastAsia="zh-CN"/>
        </w:rPr>
        <w:t xml:space="preserve"> no </w:t>
      </w:r>
      <w:r w:rsidRPr="00DC1772">
        <w:rPr>
          <w:sz w:val="24"/>
          <w:szCs w:val="24"/>
          <w:lang w:eastAsia="zh-CN"/>
        </w:rPr>
        <w:t xml:space="preserve">perfect cost solution, but </w:t>
      </w:r>
      <w:r w:rsidR="00075F65">
        <w:rPr>
          <w:sz w:val="24"/>
          <w:szCs w:val="24"/>
          <w:lang w:eastAsia="zh-CN"/>
        </w:rPr>
        <w:t xml:space="preserve">we </w:t>
      </w:r>
      <w:r w:rsidRPr="00DC1772">
        <w:rPr>
          <w:sz w:val="24"/>
          <w:szCs w:val="24"/>
          <w:lang w:eastAsia="zh-CN"/>
        </w:rPr>
        <w:t>only want a good cost solution.</w:t>
      </w:r>
      <w:r w:rsidR="00075F65">
        <w:rPr>
          <w:sz w:val="24"/>
          <w:szCs w:val="24"/>
          <w:lang w:eastAsia="zh-CN"/>
        </w:rPr>
        <w:t xml:space="preserve"> Possible we could get away without providing per port VLAN mapping. But we clearly have to support selective VLAN tag stripping.</w:t>
      </w:r>
    </w:p>
    <w:p w14:paraId="5112DDF9" w14:textId="77777777" w:rsidR="007D1FED" w:rsidRDefault="00155E60">
      <w:pPr>
        <w:rPr>
          <w:sz w:val="24"/>
          <w:szCs w:val="24"/>
        </w:rPr>
      </w:pPr>
      <w:r>
        <w:rPr>
          <w:rFonts w:hint="eastAsia"/>
          <w:sz w:val="24"/>
          <w:szCs w:val="24"/>
          <w:lang w:eastAsia="zh-CN"/>
        </w:rPr>
        <w:t>Bruce: C</w:t>
      </w:r>
      <w:r>
        <w:rPr>
          <w:sz w:val="24"/>
          <w:szCs w:val="24"/>
          <w:lang w:eastAsia="zh-CN"/>
        </w:rPr>
        <w:t>an</w:t>
      </w:r>
      <w:r w:rsidR="007D1FED" w:rsidRPr="00DC1772">
        <w:rPr>
          <w:sz w:val="24"/>
          <w:szCs w:val="24"/>
          <w:lang w:eastAsia="zh-CN"/>
        </w:rPr>
        <w:t>not avoid these questions</w:t>
      </w:r>
      <w:r w:rsidR="007D1FED" w:rsidRPr="00DC1772">
        <w:rPr>
          <w:rFonts w:hint="eastAsia"/>
          <w:sz w:val="24"/>
          <w:szCs w:val="24"/>
          <w:lang w:eastAsia="zh-CN"/>
        </w:rPr>
        <w:t>?</w:t>
      </w:r>
      <w:r w:rsidR="00DC1772" w:rsidRPr="00DC1772">
        <w:rPr>
          <w:rFonts w:hint="eastAsia"/>
          <w:sz w:val="24"/>
          <w:szCs w:val="24"/>
        </w:rPr>
        <w:t xml:space="preserve"> </w:t>
      </w:r>
      <w:r>
        <w:rPr>
          <w:sz w:val="24"/>
          <w:szCs w:val="24"/>
          <w:lang w:eastAsia="zh-CN"/>
        </w:rPr>
        <w:t>Are</w:t>
      </w:r>
      <w:r w:rsidR="00DC1772" w:rsidRPr="00DC1772">
        <w:rPr>
          <w:rFonts w:hint="eastAsia"/>
          <w:sz w:val="24"/>
          <w:szCs w:val="24"/>
          <w:lang w:eastAsia="zh-CN"/>
        </w:rPr>
        <w:t xml:space="preserve"> </w:t>
      </w:r>
      <w:proofErr w:type="spellStart"/>
      <w:r w:rsidR="00DC1772" w:rsidRPr="00DC1772">
        <w:rPr>
          <w:rFonts w:hint="eastAsia"/>
          <w:sz w:val="24"/>
          <w:szCs w:val="24"/>
          <w:lang w:eastAsia="zh-CN"/>
        </w:rPr>
        <w:t>QoS</w:t>
      </w:r>
      <w:proofErr w:type="spellEnd"/>
      <w:r w:rsidR="00DC1772" w:rsidRPr="00DC1772">
        <w:rPr>
          <w:rFonts w:hint="eastAsia"/>
          <w:sz w:val="24"/>
          <w:szCs w:val="24"/>
          <w:lang w:eastAsia="zh-CN"/>
        </w:rPr>
        <w:t xml:space="preserve"> and </w:t>
      </w:r>
      <w:proofErr w:type="spellStart"/>
      <w:r w:rsidR="00DC1772" w:rsidRPr="00DC1772">
        <w:rPr>
          <w:rFonts w:hint="eastAsia"/>
          <w:sz w:val="24"/>
          <w:szCs w:val="24"/>
          <w:lang w:eastAsia="zh-CN"/>
        </w:rPr>
        <w:t>queueing</w:t>
      </w:r>
      <w:proofErr w:type="spellEnd"/>
      <w:r w:rsidR="00DC1772" w:rsidRPr="00DC1772">
        <w:rPr>
          <w:rFonts w:hint="eastAsia"/>
          <w:sz w:val="24"/>
          <w:szCs w:val="24"/>
          <w:lang w:eastAsia="zh-CN"/>
        </w:rPr>
        <w:t xml:space="preserve"> </w:t>
      </w:r>
      <w:r w:rsidR="00DC1772" w:rsidRPr="00DC1772">
        <w:rPr>
          <w:rFonts w:hint="eastAsia"/>
          <w:sz w:val="24"/>
          <w:szCs w:val="24"/>
        </w:rPr>
        <w:t xml:space="preserve">critical? </w:t>
      </w:r>
      <w:r w:rsidR="00DC1772" w:rsidRPr="00DC1772">
        <w:rPr>
          <w:sz w:val="24"/>
          <w:szCs w:val="24"/>
        </w:rPr>
        <w:t>A</w:t>
      </w:r>
      <w:r w:rsidR="00DC1772" w:rsidRPr="00DC1772">
        <w:rPr>
          <w:rFonts w:hint="eastAsia"/>
          <w:sz w:val="24"/>
          <w:szCs w:val="24"/>
        </w:rPr>
        <w:t xml:space="preserve">ctually, radio </w:t>
      </w:r>
      <w:r w:rsidR="00DC1772" w:rsidRPr="00DC1772">
        <w:rPr>
          <w:rFonts w:hint="eastAsia"/>
          <w:sz w:val="24"/>
          <w:szCs w:val="24"/>
          <w:lang w:eastAsia="zh-CN"/>
        </w:rPr>
        <w:t xml:space="preserve">resource </w:t>
      </w:r>
      <w:r w:rsidR="00DC1772" w:rsidRPr="00DC1772">
        <w:rPr>
          <w:rFonts w:hint="eastAsia"/>
          <w:sz w:val="24"/>
          <w:szCs w:val="24"/>
        </w:rPr>
        <w:t xml:space="preserve">has its own queuing </w:t>
      </w:r>
      <w:r w:rsidR="00DC1772" w:rsidRPr="00DC1772">
        <w:rPr>
          <w:sz w:val="24"/>
          <w:szCs w:val="24"/>
        </w:rPr>
        <w:t>mechanism</w:t>
      </w:r>
      <w:r w:rsidR="00DC1772" w:rsidRPr="00DC1772">
        <w:rPr>
          <w:rFonts w:hint="eastAsia"/>
          <w:sz w:val="24"/>
          <w:szCs w:val="24"/>
        </w:rPr>
        <w:t>.</w:t>
      </w:r>
    </w:p>
    <w:p w14:paraId="5BDA7744" w14:textId="77777777" w:rsidR="00155E60" w:rsidRPr="00DC1772" w:rsidRDefault="00155E60">
      <w:pPr>
        <w:rPr>
          <w:sz w:val="24"/>
          <w:szCs w:val="24"/>
          <w:lang w:eastAsia="zh-CN"/>
        </w:rPr>
      </w:pPr>
      <w:r>
        <w:rPr>
          <w:sz w:val="24"/>
          <w:szCs w:val="24"/>
        </w:rPr>
        <w:t xml:space="preserve">Norm: Bridges have all kinds of queues in them but the 802.1 standard is carefully ambiguous about some aspects of </w:t>
      </w:r>
      <w:proofErr w:type="spellStart"/>
      <w:r>
        <w:rPr>
          <w:sz w:val="24"/>
          <w:szCs w:val="24"/>
        </w:rPr>
        <w:t>queueing</w:t>
      </w:r>
      <w:proofErr w:type="spellEnd"/>
      <w:r>
        <w:rPr>
          <w:sz w:val="24"/>
          <w:szCs w:val="24"/>
        </w:rPr>
        <w:t xml:space="preserve"> to encompass a variety of implementation strategies. We should maintain that flexibility in 802.11.</w:t>
      </w:r>
    </w:p>
    <w:p w14:paraId="671E556D" w14:textId="77777777" w:rsidR="00DC1772" w:rsidRDefault="00DC1772">
      <w:pPr>
        <w:rPr>
          <w:sz w:val="24"/>
          <w:szCs w:val="24"/>
          <w:lang w:eastAsia="zh-CN"/>
        </w:rPr>
      </w:pPr>
      <w:r>
        <w:rPr>
          <w:rFonts w:hint="eastAsia"/>
          <w:sz w:val="24"/>
          <w:szCs w:val="24"/>
          <w:lang w:eastAsia="zh-CN"/>
        </w:rPr>
        <w:t>Norman: H</w:t>
      </w:r>
      <w:r w:rsidRPr="00DC1772">
        <w:rPr>
          <w:sz w:val="24"/>
          <w:szCs w:val="24"/>
          <w:lang w:eastAsia="zh-CN"/>
        </w:rPr>
        <w:t xml:space="preserve">ow to get </w:t>
      </w:r>
      <w:proofErr w:type="spellStart"/>
      <w:r w:rsidRPr="00DC1772">
        <w:rPr>
          <w:sz w:val="24"/>
          <w:szCs w:val="24"/>
          <w:lang w:eastAsia="zh-CN"/>
        </w:rPr>
        <w:t>QoS</w:t>
      </w:r>
      <w:proofErr w:type="spellEnd"/>
      <w:r w:rsidRPr="00DC1772">
        <w:rPr>
          <w:sz w:val="24"/>
          <w:szCs w:val="24"/>
          <w:lang w:eastAsia="zh-CN"/>
        </w:rPr>
        <w:t xml:space="preserve"> work? How do you get specificatio</w:t>
      </w:r>
      <w:r>
        <w:rPr>
          <w:sz w:val="24"/>
          <w:szCs w:val="24"/>
          <w:lang w:eastAsia="zh-CN"/>
        </w:rPr>
        <w:t xml:space="preserve">n? </w:t>
      </w:r>
      <w:r w:rsidR="00155E60">
        <w:rPr>
          <w:sz w:val="24"/>
          <w:szCs w:val="24"/>
          <w:lang w:eastAsia="zh-CN"/>
        </w:rPr>
        <w:t xml:space="preserve">An </w:t>
      </w:r>
      <w:r>
        <w:rPr>
          <w:sz w:val="24"/>
          <w:szCs w:val="24"/>
          <w:lang w:eastAsia="zh-CN"/>
        </w:rPr>
        <w:t>AP is not the same as bridge</w:t>
      </w:r>
      <w:r>
        <w:rPr>
          <w:rFonts w:hint="eastAsia"/>
          <w:sz w:val="24"/>
          <w:szCs w:val="24"/>
          <w:lang w:eastAsia="zh-CN"/>
        </w:rPr>
        <w:t xml:space="preserve">, </w:t>
      </w:r>
      <w:r w:rsidR="00155E60">
        <w:rPr>
          <w:sz w:val="24"/>
          <w:szCs w:val="24"/>
          <w:lang w:eastAsia="zh-CN"/>
        </w:rPr>
        <w:t xml:space="preserve">so </w:t>
      </w:r>
      <w:r>
        <w:rPr>
          <w:rFonts w:hint="eastAsia"/>
          <w:sz w:val="24"/>
          <w:szCs w:val="24"/>
          <w:lang w:eastAsia="zh-CN"/>
        </w:rPr>
        <w:t>the issue is w</w:t>
      </w:r>
      <w:r>
        <w:rPr>
          <w:sz w:val="24"/>
          <w:szCs w:val="24"/>
          <w:lang w:eastAsia="zh-CN"/>
        </w:rPr>
        <w:t xml:space="preserve">hat kind of </w:t>
      </w:r>
      <w:proofErr w:type="spellStart"/>
      <w:r>
        <w:rPr>
          <w:sz w:val="24"/>
          <w:szCs w:val="24"/>
          <w:lang w:eastAsia="zh-CN"/>
        </w:rPr>
        <w:t>Qo</w:t>
      </w:r>
      <w:proofErr w:type="spellEnd"/>
      <w:r w:rsidR="00155E60">
        <w:rPr>
          <w:sz w:val="24"/>
          <w:szCs w:val="24"/>
          <w:lang w:eastAsia="zh-CN"/>
        </w:rPr>
        <w:t xml:space="preserve"> </w:t>
      </w:r>
      <w:r>
        <w:rPr>
          <w:sz w:val="24"/>
          <w:szCs w:val="24"/>
          <w:lang w:eastAsia="zh-CN"/>
        </w:rPr>
        <w:t>S</w:t>
      </w:r>
      <w:r w:rsidR="00155E60">
        <w:rPr>
          <w:sz w:val="24"/>
          <w:szCs w:val="24"/>
          <w:lang w:eastAsia="zh-CN"/>
        </w:rPr>
        <w:t>802</w:t>
      </w:r>
      <w:r>
        <w:rPr>
          <w:sz w:val="24"/>
          <w:szCs w:val="24"/>
          <w:lang w:eastAsia="zh-CN"/>
        </w:rPr>
        <w:t>.11 can offer</w:t>
      </w:r>
      <w:r>
        <w:rPr>
          <w:rFonts w:hint="eastAsia"/>
          <w:sz w:val="24"/>
          <w:szCs w:val="24"/>
          <w:lang w:eastAsia="zh-CN"/>
        </w:rPr>
        <w:t>.</w:t>
      </w:r>
    </w:p>
    <w:p w14:paraId="11C01BC1" w14:textId="77777777" w:rsidR="00155E60" w:rsidRDefault="00155E60">
      <w:pPr>
        <w:rPr>
          <w:sz w:val="24"/>
          <w:szCs w:val="24"/>
          <w:lang w:eastAsia="zh-CN"/>
        </w:rPr>
      </w:pPr>
    </w:p>
    <w:p w14:paraId="11F576D6" w14:textId="77777777" w:rsidR="00155E60" w:rsidRDefault="00155E60">
      <w:pPr>
        <w:rPr>
          <w:sz w:val="24"/>
          <w:szCs w:val="24"/>
          <w:lang w:eastAsia="zh-CN"/>
        </w:rPr>
      </w:pPr>
      <w:r>
        <w:rPr>
          <w:sz w:val="24"/>
          <w:szCs w:val="24"/>
          <w:lang w:eastAsia="zh-CN"/>
        </w:rPr>
        <w:t xml:space="preserve">Donald: I will revise this document </w:t>
      </w:r>
      <w:r w:rsidR="00C3469B">
        <w:rPr>
          <w:sz w:val="24"/>
          <w:szCs w:val="24"/>
          <w:lang w:eastAsia="zh-CN"/>
        </w:rPr>
        <w:t xml:space="preserve">[13/185r0] </w:t>
      </w:r>
      <w:bookmarkStart w:id="0" w:name="_GoBack"/>
      <w:bookmarkEnd w:id="0"/>
      <w:r>
        <w:rPr>
          <w:sz w:val="24"/>
          <w:szCs w:val="24"/>
          <w:lang w:eastAsia="zh-CN"/>
        </w:rPr>
        <w:t>based on these discussions but I’m sure the result will be unsatisfactory and require further work.</w:t>
      </w:r>
    </w:p>
    <w:p w14:paraId="10DC9A4E" w14:textId="77777777" w:rsidR="00DC1772" w:rsidRDefault="00E62379">
      <w:pPr>
        <w:rPr>
          <w:sz w:val="24"/>
          <w:szCs w:val="24"/>
          <w:lang w:eastAsia="zh-CN"/>
        </w:rPr>
      </w:pPr>
      <w:proofErr w:type="spellStart"/>
      <w:r>
        <w:rPr>
          <w:rFonts w:hint="eastAsia"/>
          <w:sz w:val="24"/>
          <w:szCs w:val="24"/>
          <w:lang w:eastAsia="zh-CN"/>
        </w:rPr>
        <w:lastRenderedPageBreak/>
        <w:t>Philppe</w:t>
      </w:r>
      <w:proofErr w:type="spellEnd"/>
      <w:r w:rsidR="00155E60">
        <w:rPr>
          <w:sz w:val="24"/>
          <w:szCs w:val="24"/>
          <w:lang w:eastAsia="zh-CN"/>
        </w:rPr>
        <w:t xml:space="preserve"> Klein (Broadcom)</w:t>
      </w:r>
      <w:r>
        <w:rPr>
          <w:rFonts w:hint="eastAsia"/>
          <w:sz w:val="24"/>
          <w:szCs w:val="24"/>
          <w:lang w:eastAsia="zh-CN"/>
        </w:rPr>
        <w:t xml:space="preserve">: </w:t>
      </w:r>
      <w:r w:rsidR="00155E60">
        <w:rPr>
          <w:sz w:val="24"/>
          <w:szCs w:val="24"/>
          <w:lang w:eastAsia="zh-CN"/>
        </w:rPr>
        <w:t xml:space="preserve">I </w:t>
      </w:r>
      <w:r>
        <w:rPr>
          <w:rFonts w:hint="eastAsia"/>
          <w:sz w:val="24"/>
          <w:szCs w:val="24"/>
          <w:lang w:eastAsia="zh-CN"/>
        </w:rPr>
        <w:t xml:space="preserve">will bring </w:t>
      </w:r>
      <w:r w:rsidR="00155E60">
        <w:rPr>
          <w:sz w:val="24"/>
          <w:szCs w:val="24"/>
          <w:lang w:eastAsia="zh-CN"/>
        </w:rPr>
        <w:t xml:space="preserve">a presentation about 802.11 </w:t>
      </w:r>
      <w:proofErr w:type="spellStart"/>
      <w:r w:rsidR="00155E60">
        <w:rPr>
          <w:sz w:val="24"/>
          <w:szCs w:val="24"/>
          <w:lang w:eastAsia="zh-CN"/>
        </w:rPr>
        <w:t>QoS</w:t>
      </w:r>
      <w:proofErr w:type="spellEnd"/>
      <w:r w:rsidR="00155E60">
        <w:rPr>
          <w:sz w:val="24"/>
          <w:szCs w:val="24"/>
          <w:lang w:eastAsia="zh-CN"/>
        </w:rPr>
        <w:t>/</w:t>
      </w:r>
      <w:proofErr w:type="spellStart"/>
      <w:r w:rsidR="00155E60">
        <w:rPr>
          <w:sz w:val="24"/>
          <w:szCs w:val="24"/>
          <w:lang w:eastAsia="zh-CN"/>
        </w:rPr>
        <w:t>queueing</w:t>
      </w:r>
      <w:proofErr w:type="spellEnd"/>
      <w:r>
        <w:rPr>
          <w:rFonts w:hint="eastAsia"/>
          <w:sz w:val="24"/>
          <w:szCs w:val="24"/>
          <w:lang w:eastAsia="zh-CN"/>
        </w:rPr>
        <w:t>.</w:t>
      </w:r>
    </w:p>
    <w:p w14:paraId="7A185C67" w14:textId="77777777" w:rsidR="00155E60" w:rsidRPr="004949EE" w:rsidRDefault="00155E60">
      <w:pPr>
        <w:rPr>
          <w:sz w:val="24"/>
          <w:szCs w:val="24"/>
          <w:lang w:eastAsia="zh-CN"/>
        </w:rPr>
      </w:pPr>
    </w:p>
    <w:p w14:paraId="139DD2DB" w14:textId="77777777" w:rsidR="00155E60" w:rsidRPr="00DC1772" w:rsidRDefault="00155E60" w:rsidP="00155E60">
      <w:pPr>
        <w:rPr>
          <w:sz w:val="24"/>
          <w:szCs w:val="24"/>
          <w:lang w:eastAsia="zh-CN"/>
        </w:rPr>
      </w:pPr>
      <w:r>
        <w:rPr>
          <w:sz w:val="24"/>
          <w:szCs w:val="24"/>
          <w:lang w:eastAsia="zh-CN"/>
        </w:rPr>
        <w:t xml:space="preserve">Donald was tracking attendees for this teleconference and has the information about attendees displayed by WebEx. If you think he may not know you attended or, particularly, if you think he might not know you </w:t>
      </w:r>
      <w:proofErr w:type="spellStart"/>
      <w:r>
        <w:rPr>
          <w:sz w:val="24"/>
          <w:szCs w:val="24"/>
          <w:lang w:eastAsia="zh-CN"/>
        </w:rPr>
        <w:t>affilication</w:t>
      </w:r>
      <w:proofErr w:type="spellEnd"/>
      <w:r>
        <w:rPr>
          <w:sz w:val="24"/>
          <w:szCs w:val="24"/>
          <w:lang w:eastAsia="zh-CN"/>
        </w:rPr>
        <w:t>, please send Donald email.</w:t>
      </w:r>
    </w:p>
    <w:p w14:paraId="28AEE3B7" w14:textId="77777777" w:rsidR="007D1FED" w:rsidRDefault="007D1FED">
      <w:pPr>
        <w:rPr>
          <w:sz w:val="24"/>
          <w:szCs w:val="24"/>
          <w:lang w:eastAsia="zh-CN"/>
        </w:rPr>
      </w:pPr>
    </w:p>
    <w:p w14:paraId="5862BA3F" w14:textId="77777777" w:rsidR="007D1FED" w:rsidRDefault="00155E60">
      <w:pPr>
        <w:rPr>
          <w:sz w:val="24"/>
          <w:szCs w:val="24"/>
          <w:lang w:eastAsia="zh-CN"/>
        </w:rPr>
      </w:pPr>
      <w:r>
        <w:rPr>
          <w:sz w:val="24"/>
          <w:szCs w:val="24"/>
          <w:lang w:eastAsia="zh-CN"/>
        </w:rPr>
        <w:t xml:space="preserve">Meeting adjourned at 6pm. </w:t>
      </w:r>
    </w:p>
    <w:p w14:paraId="5E8FE9C3" w14:textId="77777777" w:rsidR="009A1D16" w:rsidRDefault="009A1D16">
      <w:pPr>
        <w:rPr>
          <w:sz w:val="24"/>
          <w:szCs w:val="24"/>
          <w:lang w:eastAsia="zh-CN"/>
        </w:rPr>
      </w:pPr>
    </w:p>
    <w:p w14:paraId="5207C6BD" w14:textId="77777777" w:rsidR="009A1D16" w:rsidRPr="007D1FED" w:rsidRDefault="009A1D16">
      <w:pPr>
        <w:rPr>
          <w:sz w:val="24"/>
          <w:szCs w:val="24"/>
          <w:lang w:eastAsia="zh-CN"/>
        </w:rPr>
      </w:pPr>
    </w:p>
    <w:p w14:paraId="0F6025E4" w14:textId="77777777" w:rsidR="00CA09B2" w:rsidRPr="00053080" w:rsidRDefault="00D01A0A">
      <w:pPr>
        <w:rPr>
          <w:b/>
          <w:sz w:val="28"/>
        </w:rPr>
      </w:pPr>
      <w:r w:rsidRPr="00053080">
        <w:rPr>
          <w:b/>
          <w:sz w:val="28"/>
        </w:rPr>
        <w:t>Attendees</w:t>
      </w:r>
      <w:r w:rsidR="00CA09B2" w:rsidRPr="00053080">
        <w:rPr>
          <w:b/>
          <w:sz w:val="28"/>
        </w:rPr>
        <w:t>:</w:t>
      </w:r>
    </w:p>
    <w:p w14:paraId="769A5E83" w14:textId="77777777" w:rsidR="00517B9D" w:rsidRPr="00517B9D" w:rsidRDefault="00517B9D" w:rsidP="00517B9D">
      <w:pPr>
        <w:ind w:left="720"/>
        <w:rPr>
          <w:sz w:val="24"/>
          <w:szCs w:val="24"/>
        </w:rPr>
      </w:pPr>
      <w:r w:rsidRPr="00517B9D">
        <w:rPr>
          <w:sz w:val="24"/>
          <w:szCs w:val="24"/>
        </w:rPr>
        <w:t>Donald Eastlake (Huawei)</w:t>
      </w:r>
    </w:p>
    <w:p w14:paraId="1B28BAC2" w14:textId="77777777" w:rsidR="00517B9D" w:rsidRPr="00517B9D" w:rsidRDefault="00517B9D" w:rsidP="00517B9D">
      <w:pPr>
        <w:ind w:left="720"/>
        <w:rPr>
          <w:sz w:val="24"/>
          <w:szCs w:val="24"/>
        </w:rPr>
      </w:pPr>
      <w:r w:rsidRPr="00517B9D">
        <w:rPr>
          <w:sz w:val="24"/>
          <w:szCs w:val="24"/>
        </w:rPr>
        <w:t>Norm Finn (Cisco)</w:t>
      </w:r>
    </w:p>
    <w:p w14:paraId="04915F00" w14:textId="77777777" w:rsidR="00517B9D" w:rsidRPr="00517B9D" w:rsidRDefault="00517B9D" w:rsidP="00517B9D">
      <w:pPr>
        <w:ind w:left="720"/>
        <w:rPr>
          <w:sz w:val="24"/>
          <w:szCs w:val="24"/>
        </w:rPr>
      </w:pPr>
      <w:r w:rsidRPr="00517B9D">
        <w:rPr>
          <w:sz w:val="24"/>
          <w:szCs w:val="24"/>
        </w:rPr>
        <w:t>Philippe Klein (Broadcom)</w:t>
      </w:r>
    </w:p>
    <w:p w14:paraId="57F63128" w14:textId="77777777" w:rsidR="00517B9D" w:rsidRPr="00517B9D" w:rsidRDefault="00517B9D" w:rsidP="00517B9D">
      <w:pPr>
        <w:ind w:left="720"/>
        <w:rPr>
          <w:sz w:val="24"/>
          <w:szCs w:val="24"/>
        </w:rPr>
      </w:pPr>
      <w:r w:rsidRPr="00517B9D">
        <w:rPr>
          <w:sz w:val="24"/>
          <w:szCs w:val="24"/>
        </w:rPr>
        <w:t>Bruce Kraemer (Marvell)</w:t>
      </w:r>
    </w:p>
    <w:p w14:paraId="1AC8A12D" w14:textId="77777777" w:rsidR="00517B9D" w:rsidRPr="00517B9D" w:rsidRDefault="00517B9D" w:rsidP="00517B9D">
      <w:pPr>
        <w:ind w:left="720"/>
        <w:rPr>
          <w:sz w:val="24"/>
          <w:szCs w:val="24"/>
        </w:rPr>
      </w:pPr>
      <w:r w:rsidRPr="00517B9D">
        <w:rPr>
          <w:sz w:val="24"/>
          <w:szCs w:val="24"/>
        </w:rPr>
        <w:t xml:space="preserve">Dan </w:t>
      </w:r>
      <w:proofErr w:type="spellStart"/>
      <w:r w:rsidRPr="00517B9D">
        <w:rPr>
          <w:sz w:val="24"/>
          <w:szCs w:val="24"/>
        </w:rPr>
        <w:t>Romascanu</w:t>
      </w:r>
      <w:proofErr w:type="spellEnd"/>
      <w:r w:rsidRPr="00517B9D">
        <w:rPr>
          <w:sz w:val="24"/>
          <w:szCs w:val="24"/>
        </w:rPr>
        <w:t xml:space="preserve"> (Avaya)</w:t>
      </w:r>
    </w:p>
    <w:p w14:paraId="1DDC066E" w14:textId="77777777" w:rsidR="00517B9D" w:rsidRPr="00517B9D" w:rsidRDefault="00517B9D" w:rsidP="00517B9D">
      <w:pPr>
        <w:ind w:left="720"/>
        <w:rPr>
          <w:sz w:val="24"/>
          <w:szCs w:val="24"/>
        </w:rPr>
      </w:pPr>
      <w:r w:rsidRPr="00517B9D">
        <w:rPr>
          <w:sz w:val="24"/>
          <w:szCs w:val="24"/>
        </w:rPr>
        <w:t>Jeff Caitlin</w:t>
      </w:r>
    </w:p>
    <w:p w14:paraId="1CEF5D97" w14:textId="77777777" w:rsidR="00517B9D" w:rsidRPr="00517B9D" w:rsidRDefault="00517B9D" w:rsidP="00517B9D">
      <w:pPr>
        <w:ind w:left="720"/>
        <w:rPr>
          <w:sz w:val="24"/>
          <w:szCs w:val="24"/>
        </w:rPr>
      </w:pPr>
      <w:r w:rsidRPr="00517B9D">
        <w:rPr>
          <w:sz w:val="24"/>
          <w:szCs w:val="24"/>
        </w:rPr>
        <w:t xml:space="preserve">Jeremy </w:t>
      </w:r>
      <w:proofErr w:type="spellStart"/>
      <w:r w:rsidRPr="00517B9D">
        <w:rPr>
          <w:sz w:val="24"/>
          <w:szCs w:val="24"/>
        </w:rPr>
        <w:t>Touve</w:t>
      </w:r>
      <w:proofErr w:type="spellEnd"/>
    </w:p>
    <w:p w14:paraId="25E6231A" w14:textId="77777777" w:rsidR="00517B9D" w:rsidRPr="00517B9D" w:rsidRDefault="00517B9D" w:rsidP="00517B9D">
      <w:pPr>
        <w:ind w:left="720"/>
        <w:rPr>
          <w:sz w:val="24"/>
          <w:szCs w:val="24"/>
        </w:rPr>
      </w:pPr>
      <w:r w:rsidRPr="00517B9D">
        <w:rPr>
          <w:sz w:val="24"/>
          <w:szCs w:val="24"/>
        </w:rPr>
        <w:t xml:space="preserve">Ken </w:t>
      </w:r>
      <w:proofErr w:type="spellStart"/>
      <w:r w:rsidRPr="00517B9D">
        <w:rPr>
          <w:sz w:val="24"/>
          <w:szCs w:val="24"/>
        </w:rPr>
        <w:t>Boehike</w:t>
      </w:r>
      <w:proofErr w:type="spellEnd"/>
    </w:p>
    <w:p w14:paraId="08DD6D99" w14:textId="77777777" w:rsidR="00517B9D" w:rsidRPr="00517B9D" w:rsidRDefault="00517B9D" w:rsidP="00517B9D">
      <w:pPr>
        <w:ind w:left="720"/>
        <w:rPr>
          <w:sz w:val="24"/>
          <w:szCs w:val="24"/>
        </w:rPr>
      </w:pPr>
      <w:r w:rsidRPr="00517B9D">
        <w:rPr>
          <w:sz w:val="24"/>
          <w:szCs w:val="24"/>
        </w:rPr>
        <w:t>Mark Gravel (HP)</w:t>
      </w:r>
    </w:p>
    <w:p w14:paraId="31C22F32" w14:textId="77777777" w:rsidR="00517B9D" w:rsidRPr="00517B9D" w:rsidRDefault="00517B9D" w:rsidP="00517B9D">
      <w:pPr>
        <w:ind w:left="720"/>
        <w:rPr>
          <w:sz w:val="24"/>
          <w:szCs w:val="24"/>
        </w:rPr>
      </w:pPr>
      <w:r w:rsidRPr="00517B9D">
        <w:rPr>
          <w:sz w:val="24"/>
          <w:szCs w:val="24"/>
        </w:rPr>
        <w:t>Mark Hamilton (</w:t>
      </w:r>
      <w:proofErr w:type="spellStart"/>
      <w:r w:rsidRPr="00517B9D">
        <w:rPr>
          <w:sz w:val="24"/>
          <w:szCs w:val="24"/>
        </w:rPr>
        <w:t>SpectraLink</w:t>
      </w:r>
      <w:proofErr w:type="spellEnd"/>
      <w:r w:rsidRPr="00517B9D">
        <w:rPr>
          <w:sz w:val="24"/>
          <w:szCs w:val="24"/>
        </w:rPr>
        <w:t>)</w:t>
      </w:r>
    </w:p>
    <w:p w14:paraId="019955E1" w14:textId="77777777" w:rsidR="00517B9D" w:rsidRPr="00517B9D" w:rsidRDefault="00517B9D" w:rsidP="00517B9D">
      <w:pPr>
        <w:ind w:left="720"/>
        <w:rPr>
          <w:sz w:val="24"/>
          <w:szCs w:val="24"/>
        </w:rPr>
      </w:pPr>
      <w:r w:rsidRPr="00517B9D">
        <w:rPr>
          <w:sz w:val="24"/>
          <w:szCs w:val="24"/>
        </w:rPr>
        <w:t xml:space="preserve">Mitsuru </w:t>
      </w:r>
      <w:proofErr w:type="spellStart"/>
      <w:r w:rsidRPr="00517B9D">
        <w:rPr>
          <w:sz w:val="24"/>
          <w:szCs w:val="24"/>
        </w:rPr>
        <w:t>Iwaoka</w:t>
      </w:r>
      <w:proofErr w:type="spellEnd"/>
      <w:r w:rsidRPr="00517B9D">
        <w:rPr>
          <w:sz w:val="24"/>
          <w:szCs w:val="24"/>
        </w:rPr>
        <w:t xml:space="preserve"> (Yokogawa Electric Co.)</w:t>
      </w:r>
    </w:p>
    <w:p w14:paraId="72803B81" w14:textId="77777777" w:rsidR="00517B9D" w:rsidRPr="00517B9D" w:rsidRDefault="00517B9D" w:rsidP="00517B9D">
      <w:pPr>
        <w:ind w:left="720"/>
        <w:rPr>
          <w:sz w:val="24"/>
          <w:szCs w:val="24"/>
        </w:rPr>
      </w:pPr>
      <w:r w:rsidRPr="00517B9D">
        <w:rPr>
          <w:sz w:val="24"/>
          <w:szCs w:val="24"/>
        </w:rPr>
        <w:t xml:space="preserve">Pat </w:t>
      </w:r>
      <w:proofErr w:type="spellStart"/>
      <w:r w:rsidRPr="00517B9D">
        <w:rPr>
          <w:sz w:val="24"/>
          <w:szCs w:val="24"/>
        </w:rPr>
        <w:t>Thaler</w:t>
      </w:r>
      <w:proofErr w:type="spellEnd"/>
      <w:r w:rsidRPr="00517B9D">
        <w:rPr>
          <w:sz w:val="24"/>
          <w:szCs w:val="24"/>
        </w:rPr>
        <w:t xml:space="preserve"> (Broadcom)</w:t>
      </w:r>
    </w:p>
    <w:p w14:paraId="3C77A87E" w14:textId="77777777" w:rsidR="00517B9D" w:rsidRPr="00517B9D" w:rsidRDefault="00517B9D" w:rsidP="00517B9D">
      <w:pPr>
        <w:ind w:left="720"/>
        <w:rPr>
          <w:sz w:val="24"/>
          <w:szCs w:val="24"/>
        </w:rPr>
      </w:pPr>
      <w:proofErr w:type="spellStart"/>
      <w:r w:rsidRPr="00517B9D">
        <w:rPr>
          <w:sz w:val="24"/>
          <w:szCs w:val="24"/>
        </w:rPr>
        <w:t>Wenjing</w:t>
      </w:r>
      <w:proofErr w:type="spellEnd"/>
      <w:r w:rsidRPr="00517B9D">
        <w:rPr>
          <w:sz w:val="24"/>
          <w:szCs w:val="24"/>
        </w:rPr>
        <w:t xml:space="preserve"> Chu (Dell)</w:t>
      </w:r>
    </w:p>
    <w:p w14:paraId="5587CD0D" w14:textId="77777777" w:rsidR="00517B9D" w:rsidRPr="00517B9D" w:rsidRDefault="00517B9D" w:rsidP="00517B9D">
      <w:pPr>
        <w:ind w:left="720"/>
        <w:rPr>
          <w:sz w:val="24"/>
          <w:szCs w:val="24"/>
        </w:rPr>
      </w:pPr>
      <w:r w:rsidRPr="00517B9D">
        <w:rPr>
          <w:sz w:val="24"/>
          <w:szCs w:val="24"/>
        </w:rPr>
        <w:t xml:space="preserve">Yan </w:t>
      </w:r>
      <w:proofErr w:type="spellStart"/>
      <w:r w:rsidRPr="00517B9D">
        <w:rPr>
          <w:sz w:val="24"/>
          <w:szCs w:val="24"/>
        </w:rPr>
        <w:t>Zhuang</w:t>
      </w:r>
      <w:proofErr w:type="spellEnd"/>
      <w:r w:rsidRPr="00517B9D">
        <w:rPr>
          <w:sz w:val="24"/>
          <w:szCs w:val="24"/>
        </w:rPr>
        <w:t xml:space="preserve"> (Huawei)</w:t>
      </w:r>
    </w:p>
    <w:p w14:paraId="55D25F69" w14:textId="77777777" w:rsidR="005965CF" w:rsidRDefault="00517B9D" w:rsidP="00517B9D">
      <w:pPr>
        <w:ind w:left="720"/>
        <w:rPr>
          <w:sz w:val="24"/>
          <w:szCs w:val="24"/>
          <w:lang w:val="en-US"/>
        </w:rPr>
      </w:pPr>
      <w:proofErr w:type="spellStart"/>
      <w:r w:rsidRPr="00517B9D">
        <w:rPr>
          <w:sz w:val="24"/>
          <w:szCs w:val="24"/>
        </w:rPr>
        <w:t>Yonggang</w:t>
      </w:r>
      <w:proofErr w:type="spellEnd"/>
      <w:r w:rsidRPr="00517B9D">
        <w:rPr>
          <w:sz w:val="24"/>
          <w:szCs w:val="24"/>
        </w:rPr>
        <w:t xml:space="preserve"> Fang (ZTE)</w:t>
      </w:r>
    </w:p>
    <w:p w14:paraId="02A32A5F" w14:textId="77777777" w:rsidR="0074789E" w:rsidRPr="006608C7" w:rsidRDefault="0074789E" w:rsidP="0015239D">
      <w:pPr>
        <w:ind w:firstLine="720"/>
        <w:rPr>
          <w:sz w:val="28"/>
          <w:szCs w:val="24"/>
        </w:rPr>
      </w:pPr>
    </w:p>
    <w:sectPr w:rsidR="0074789E" w:rsidRPr="006608C7"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FA85" w14:textId="77777777" w:rsidR="00264A31" w:rsidRDefault="00264A31">
      <w:r>
        <w:separator/>
      </w:r>
    </w:p>
  </w:endnote>
  <w:endnote w:type="continuationSeparator" w:id="0">
    <w:p w14:paraId="537EE56F" w14:textId="77777777" w:rsidR="00264A31" w:rsidRDefault="0026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8385" w14:textId="77777777" w:rsidR="00264A31" w:rsidRDefault="00264A31">
    <w:pPr>
      <w:pStyle w:val="Footer"/>
      <w:tabs>
        <w:tab w:val="clear" w:pos="6480"/>
        <w:tab w:val="center" w:pos="4680"/>
        <w:tab w:val="right" w:pos="9360"/>
      </w:tabs>
    </w:pPr>
    <w:r>
      <w:fldChar w:fldCharType="begin"/>
    </w:r>
    <w:r>
      <w:instrText xml:space="preserve"> SUBJECT  \* MERGEFORMAT </w:instrText>
    </w:r>
    <w:r>
      <w:fldChar w:fldCharType="separate"/>
    </w:r>
    <w:r>
      <w:t xml:space="preserve">11ak </w:t>
    </w:r>
    <w:proofErr w:type="spellStart"/>
    <w:r>
      <w:t>Telecon</w:t>
    </w:r>
    <w:proofErr w:type="spellEnd"/>
    <w:r>
      <w:t xml:space="preserve"> Minutes 2013-01-28</w:t>
    </w:r>
    <w:r>
      <w:fldChar w:fldCharType="end"/>
    </w:r>
    <w:r>
      <w:tab/>
      <w:t xml:space="preserve">page </w:t>
    </w:r>
    <w:r>
      <w:fldChar w:fldCharType="begin"/>
    </w:r>
    <w:r>
      <w:instrText xml:space="preserve">page </w:instrText>
    </w:r>
    <w:r>
      <w:fldChar w:fldCharType="separate"/>
    </w:r>
    <w:r w:rsidR="00C3469B">
      <w:rPr>
        <w:noProof/>
      </w:rPr>
      <w:t>1</w:t>
    </w:r>
    <w:r>
      <w:fldChar w:fldCharType="end"/>
    </w:r>
    <w:r>
      <w:tab/>
    </w:r>
    <w:fldSimple w:instr=" COMMENTS  \* MERGEFORMAT ">
      <w:r>
        <w:t>Yan ZHUANG, Huawei Technologies</w:t>
      </w:r>
    </w:fldSimple>
  </w:p>
  <w:p w14:paraId="3C09921B" w14:textId="77777777" w:rsidR="00264A31" w:rsidRDefault="00264A3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E5E91" w14:textId="77777777" w:rsidR="00264A31" w:rsidRDefault="00264A31">
      <w:r>
        <w:separator/>
      </w:r>
    </w:p>
  </w:footnote>
  <w:footnote w:type="continuationSeparator" w:id="0">
    <w:p w14:paraId="6718C507" w14:textId="77777777" w:rsidR="00264A31" w:rsidRDefault="00264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3A94F" w14:textId="77777777" w:rsidR="00264A31" w:rsidRDefault="00264A31">
    <w:pPr>
      <w:pStyle w:val="Header"/>
      <w:tabs>
        <w:tab w:val="clear" w:pos="6480"/>
        <w:tab w:val="center" w:pos="4680"/>
        <w:tab w:val="right" w:pos="9360"/>
      </w:tabs>
    </w:pPr>
    <w:r>
      <w:rPr>
        <w:lang w:eastAsia="zh-CN"/>
      </w:rPr>
      <w:t>January 2013</w:t>
    </w:r>
    <w:r>
      <w:tab/>
    </w:r>
    <w:r>
      <w:tab/>
    </w:r>
    <w:fldSimple w:instr=" TITLE  \* MERGEFORMAT ">
      <w:r>
        <w:t>doc.: IEEE 802.11-13/</w:t>
      </w:r>
      <w:r>
        <w:rPr>
          <w:lang w:eastAsia="zh-CN"/>
        </w:rPr>
        <w:t>52r0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172F9"/>
    <w:rsid w:val="000259E9"/>
    <w:rsid w:val="00053080"/>
    <w:rsid w:val="00075F65"/>
    <w:rsid w:val="000912F9"/>
    <w:rsid w:val="000954F3"/>
    <w:rsid w:val="000C09C7"/>
    <w:rsid w:val="000C7394"/>
    <w:rsid w:val="000D7B2B"/>
    <w:rsid w:val="000E1EC3"/>
    <w:rsid w:val="001076C4"/>
    <w:rsid w:val="0015239D"/>
    <w:rsid w:val="00155E60"/>
    <w:rsid w:val="001B7236"/>
    <w:rsid w:val="001D723B"/>
    <w:rsid w:val="00203C33"/>
    <w:rsid w:val="00210185"/>
    <w:rsid w:val="00230759"/>
    <w:rsid w:val="0023696E"/>
    <w:rsid w:val="00263686"/>
    <w:rsid w:val="00264A31"/>
    <w:rsid w:val="00281955"/>
    <w:rsid w:val="0029020B"/>
    <w:rsid w:val="002D44BE"/>
    <w:rsid w:val="0035208D"/>
    <w:rsid w:val="003563EA"/>
    <w:rsid w:val="00375A9D"/>
    <w:rsid w:val="0039239D"/>
    <w:rsid w:val="003A504D"/>
    <w:rsid w:val="003E5989"/>
    <w:rsid w:val="00442037"/>
    <w:rsid w:val="004474B4"/>
    <w:rsid w:val="004949EE"/>
    <w:rsid w:val="004B4B43"/>
    <w:rsid w:val="004E49CF"/>
    <w:rsid w:val="00517B9D"/>
    <w:rsid w:val="00523D09"/>
    <w:rsid w:val="00533FF0"/>
    <w:rsid w:val="00544549"/>
    <w:rsid w:val="005965CF"/>
    <w:rsid w:val="005C51CF"/>
    <w:rsid w:val="005D4150"/>
    <w:rsid w:val="005D48C7"/>
    <w:rsid w:val="005D57D6"/>
    <w:rsid w:val="005D7970"/>
    <w:rsid w:val="00613721"/>
    <w:rsid w:val="0062440B"/>
    <w:rsid w:val="00637CD9"/>
    <w:rsid w:val="0065527F"/>
    <w:rsid w:val="006608C7"/>
    <w:rsid w:val="00671025"/>
    <w:rsid w:val="0067500E"/>
    <w:rsid w:val="00675E63"/>
    <w:rsid w:val="006A4162"/>
    <w:rsid w:val="006C0727"/>
    <w:rsid w:val="006D5649"/>
    <w:rsid w:val="006E145F"/>
    <w:rsid w:val="0074789E"/>
    <w:rsid w:val="00751939"/>
    <w:rsid w:val="00754D4B"/>
    <w:rsid w:val="00770572"/>
    <w:rsid w:val="00776E8A"/>
    <w:rsid w:val="007B05EF"/>
    <w:rsid w:val="007B3352"/>
    <w:rsid w:val="007D1FED"/>
    <w:rsid w:val="008351A2"/>
    <w:rsid w:val="00847AEE"/>
    <w:rsid w:val="00875ACC"/>
    <w:rsid w:val="008A6B0E"/>
    <w:rsid w:val="008A78B2"/>
    <w:rsid w:val="008B593A"/>
    <w:rsid w:val="008C5F04"/>
    <w:rsid w:val="008D505A"/>
    <w:rsid w:val="008E22BF"/>
    <w:rsid w:val="008F768E"/>
    <w:rsid w:val="00954C84"/>
    <w:rsid w:val="00954F4D"/>
    <w:rsid w:val="00962D6D"/>
    <w:rsid w:val="0098405E"/>
    <w:rsid w:val="009A1D16"/>
    <w:rsid w:val="009D279D"/>
    <w:rsid w:val="00A100D9"/>
    <w:rsid w:val="00A160BB"/>
    <w:rsid w:val="00AA427C"/>
    <w:rsid w:val="00AB630E"/>
    <w:rsid w:val="00AC3523"/>
    <w:rsid w:val="00AE74C7"/>
    <w:rsid w:val="00B07A07"/>
    <w:rsid w:val="00B46CD3"/>
    <w:rsid w:val="00B6207D"/>
    <w:rsid w:val="00B7092A"/>
    <w:rsid w:val="00B82DE6"/>
    <w:rsid w:val="00B84B2C"/>
    <w:rsid w:val="00B91427"/>
    <w:rsid w:val="00BA5E1C"/>
    <w:rsid w:val="00BB40DE"/>
    <w:rsid w:val="00BC5A72"/>
    <w:rsid w:val="00BE68C2"/>
    <w:rsid w:val="00C3469B"/>
    <w:rsid w:val="00C41502"/>
    <w:rsid w:val="00C56D2C"/>
    <w:rsid w:val="00C9669A"/>
    <w:rsid w:val="00CA09B2"/>
    <w:rsid w:val="00CA7C8E"/>
    <w:rsid w:val="00CB2876"/>
    <w:rsid w:val="00CC75EF"/>
    <w:rsid w:val="00D01A0A"/>
    <w:rsid w:val="00D17FF9"/>
    <w:rsid w:val="00D647E8"/>
    <w:rsid w:val="00D6510A"/>
    <w:rsid w:val="00D960C2"/>
    <w:rsid w:val="00DC1772"/>
    <w:rsid w:val="00DC5A7B"/>
    <w:rsid w:val="00DE51DF"/>
    <w:rsid w:val="00DF1D0C"/>
    <w:rsid w:val="00DF40B7"/>
    <w:rsid w:val="00DF4B46"/>
    <w:rsid w:val="00E24D1B"/>
    <w:rsid w:val="00E27D49"/>
    <w:rsid w:val="00E56816"/>
    <w:rsid w:val="00E62379"/>
    <w:rsid w:val="00E9650A"/>
    <w:rsid w:val="00EE67A9"/>
    <w:rsid w:val="00F2036A"/>
    <w:rsid w:val="00F66266"/>
    <w:rsid w:val="00F952D4"/>
    <w:rsid w:val="00FB214E"/>
    <w:rsid w:val="00FB3F75"/>
    <w:rsid w:val="00FB5095"/>
    <w:rsid w:val="00FD756D"/>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A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534</Words>
  <Characters>2841</Characters>
  <Application>Microsoft Macintosh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doc.: IEEE 802.11-13/52r0</vt:lpstr>
    </vt:vector>
  </TitlesOfParts>
  <Manager/>
  <Company>Huawei Technologies</Company>
  <LinksUpToDate>false</LinksUpToDate>
  <CharactersWithSpaces>3316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802.11-13/52r0</dc:title>
  <dc:subject>11ak Telecon Minutes 2013-01-28</dc:subject>
  <dc:creator>Yan ZHUANG</dc:creator>
  <cp:keywords>January 2013</cp:keywords>
  <dc:description>Yan ZHUANG, Huawei Technologies</dc:description>
  <cp:lastModifiedBy>Donald Eastlake III</cp:lastModifiedBy>
  <cp:revision>3</cp:revision>
  <cp:lastPrinted>1901-01-01T05:00:00Z</cp:lastPrinted>
  <dcterms:created xsi:type="dcterms:W3CDTF">2013-02-03T03:31:00Z</dcterms:created>
  <dcterms:modified xsi:type="dcterms:W3CDTF">2013-02-03T03:45:00Z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1359509824</vt:lpwstr>
  </property>
</Properties>
</file>