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BEE2C8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699723B8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E0ED1E6" w14:textId="61019E01" w:rsidR="00CA09B2" w:rsidRDefault="00B7092A">
            <w:pPr>
              <w:pStyle w:val="T2"/>
            </w:pPr>
            <w:r w:rsidRPr="00AB630E">
              <w:rPr>
                <w:sz w:val="36"/>
                <w:lang w:val="en-US"/>
              </w:rPr>
              <w:t>11ak</w:t>
            </w:r>
            <w:r w:rsidR="00AC3523" w:rsidRPr="00AB630E">
              <w:rPr>
                <w:sz w:val="36"/>
                <w:lang w:val="en-US"/>
              </w:rPr>
              <w:t xml:space="preserve"> </w:t>
            </w:r>
            <w:proofErr w:type="spellStart"/>
            <w:r w:rsidR="006608C7" w:rsidRPr="00AB630E">
              <w:rPr>
                <w:sz w:val="36"/>
                <w:lang w:val="en-US"/>
              </w:rPr>
              <w:t>Telecon</w:t>
            </w:r>
            <w:proofErr w:type="spellEnd"/>
            <w:r w:rsidR="00203C33" w:rsidRPr="00AB630E">
              <w:rPr>
                <w:sz w:val="36"/>
                <w:lang w:val="en-US"/>
              </w:rPr>
              <w:t xml:space="preserve"> Minutes</w:t>
            </w:r>
            <w:r w:rsidRPr="00AB630E">
              <w:rPr>
                <w:sz w:val="36"/>
                <w:lang w:val="en-US"/>
              </w:rPr>
              <w:t xml:space="preserve"> 20121217</w:t>
            </w:r>
          </w:p>
        </w:tc>
      </w:tr>
      <w:tr w:rsidR="00CA09B2" w14:paraId="1314DA1A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6422867" w14:textId="0A3D941E" w:rsidR="00CA09B2" w:rsidRDefault="00CA09B2">
            <w:pPr>
              <w:pStyle w:val="T2"/>
              <w:ind w:left="0"/>
              <w:rPr>
                <w:sz w:val="20"/>
              </w:rPr>
            </w:pPr>
            <w:r w:rsidRPr="00AB630E">
              <w:rPr>
                <w:sz w:val="22"/>
              </w:rPr>
              <w:t>Date:</w:t>
            </w:r>
            <w:r w:rsidR="00AB630E" w:rsidRPr="00AB630E">
              <w:rPr>
                <w:b w:val="0"/>
                <w:sz w:val="22"/>
              </w:rPr>
              <w:t xml:space="preserve">  2012-12-17</w:t>
            </w:r>
          </w:p>
        </w:tc>
      </w:tr>
      <w:tr w:rsidR="00CA09B2" w14:paraId="6E5D62CA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1FFD36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4B7A9D1" w14:textId="77777777">
        <w:trPr>
          <w:jc w:val="center"/>
        </w:trPr>
        <w:tc>
          <w:tcPr>
            <w:tcW w:w="1336" w:type="dxa"/>
            <w:vAlign w:val="center"/>
          </w:tcPr>
          <w:p w14:paraId="0FA3D9D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1BE7F946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2D52BDC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5A487DB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2A0B0B2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email</w:t>
            </w:r>
            <w:proofErr w:type="gramEnd"/>
          </w:p>
        </w:tc>
      </w:tr>
      <w:tr w:rsidR="008A78B2" w14:paraId="47D6E29D" w14:textId="77777777">
        <w:trPr>
          <w:jc w:val="center"/>
        </w:trPr>
        <w:tc>
          <w:tcPr>
            <w:tcW w:w="1336" w:type="dxa"/>
            <w:vAlign w:val="center"/>
          </w:tcPr>
          <w:p w14:paraId="14FA77D1" w14:textId="77777777" w:rsidR="008A78B2" w:rsidRDefault="008A78B2" w:rsidP="00D01A0A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Donald Eastlake</w:t>
            </w:r>
          </w:p>
        </w:tc>
        <w:tc>
          <w:tcPr>
            <w:tcW w:w="2064" w:type="dxa"/>
            <w:vAlign w:val="center"/>
          </w:tcPr>
          <w:p w14:paraId="67D34BF0" w14:textId="77777777" w:rsidR="008A78B2" w:rsidRDefault="008A78B2" w:rsidP="00D01A0A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sz w:val="20"/>
                <w:lang w:val="en-US" w:eastAsia="zh-CN"/>
              </w:rPr>
              <w:t>Huawei Technologies</w:t>
            </w:r>
          </w:p>
        </w:tc>
        <w:tc>
          <w:tcPr>
            <w:tcW w:w="2814" w:type="dxa"/>
            <w:vAlign w:val="center"/>
          </w:tcPr>
          <w:p w14:paraId="30152D2D" w14:textId="77777777" w:rsidR="008A78B2" w:rsidRDefault="008A78B2" w:rsidP="00D01A0A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155 Beaver Street, Milford, MA 01757 USA</w:t>
            </w:r>
          </w:p>
        </w:tc>
        <w:tc>
          <w:tcPr>
            <w:tcW w:w="1715" w:type="dxa"/>
            <w:vAlign w:val="center"/>
          </w:tcPr>
          <w:p w14:paraId="3772DBE8" w14:textId="77777777" w:rsidR="008A78B2" w:rsidRDefault="008A78B2" w:rsidP="00D01A0A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/>
              </w:rPr>
              <w:t>+</w:t>
            </w:r>
            <w:r>
              <w:rPr>
                <w:b w:val="0"/>
                <w:sz w:val="20"/>
                <w:lang w:val="en-US" w:eastAsia="zh-CN"/>
              </w:rPr>
              <w:t>1-508-333-2270</w:t>
            </w:r>
          </w:p>
        </w:tc>
        <w:tc>
          <w:tcPr>
            <w:tcW w:w="1647" w:type="dxa"/>
            <w:vAlign w:val="center"/>
          </w:tcPr>
          <w:p w14:paraId="4C6B34D6" w14:textId="77777777" w:rsidR="008A78B2" w:rsidRDefault="008A78B2" w:rsidP="00D01A0A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16"/>
                <w:lang w:val="en-US"/>
              </w:rPr>
            </w:pPr>
            <w:r>
              <w:rPr>
                <w:b w:val="0"/>
                <w:sz w:val="16"/>
                <w:lang w:val="en-US" w:eastAsia="zh-CN"/>
              </w:rPr>
              <w:t>d3e3e3@gmail.com</w:t>
            </w:r>
          </w:p>
        </w:tc>
      </w:tr>
      <w:tr w:rsidR="00CA09B2" w14:paraId="6B760507" w14:textId="77777777">
        <w:trPr>
          <w:jc w:val="center"/>
        </w:trPr>
        <w:tc>
          <w:tcPr>
            <w:tcW w:w="1336" w:type="dxa"/>
            <w:vAlign w:val="center"/>
          </w:tcPr>
          <w:p w14:paraId="19C077F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07C69A18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6912450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7CEE6A1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6167F02E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29ABC219" w14:textId="77777777" w:rsidR="00CA09B2" w:rsidRDefault="008A78B2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1E56CB7" wp14:editId="09888EC3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DC7914" w14:textId="77777777" w:rsidR="00DF1D0C" w:rsidRDefault="00DF1D0C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71DD9CC" w14:textId="14E2ED5D" w:rsidR="00DF1D0C" w:rsidRDefault="00DF1D0C" w:rsidP="00203C33">
                            <w:pPr>
                              <w:spacing w:before="100" w:beforeAutospacing="1" w:after="100" w:afterAutospacing="1"/>
                              <w:jc w:val="both"/>
                            </w:pPr>
                            <w:r>
                              <w:t xml:space="preserve">This document contains the meeting minutes of the IEEE 802.11ak </w:t>
                            </w:r>
                            <w:proofErr w:type="spellStart"/>
                            <w:r>
                              <w:t>Tak</w:t>
                            </w:r>
                            <w:proofErr w:type="spellEnd"/>
                            <w:r>
                              <w:t xml:space="preserve"> Group teleconference on 201</w:t>
                            </w:r>
                            <w:r>
                              <w:rPr>
                                <w:lang w:val="en-US"/>
                              </w:rPr>
                              <w:t>2</w:t>
                            </w:r>
                            <w:r>
                              <w:t>-</w:t>
                            </w:r>
                            <w:r>
                              <w:rPr>
                                <w:lang w:val="en-US"/>
                              </w:rPr>
                              <w:t>12-17</w:t>
                            </w:r>
                            <w:r>
                              <w:t>.</w:t>
                            </w:r>
                          </w:p>
                          <w:p w14:paraId="3F391F62" w14:textId="77777777" w:rsidR="00DF1D0C" w:rsidRDefault="00DF1D0C" w:rsidP="00203C33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" o:allowincell="f" stroked="f">
                <v:textbox>
                  <w:txbxContent>
                    <w:p w14:paraId="6ADC7914" w14:textId="77777777" w:rsidR="00DF1D0C" w:rsidRDefault="00DF1D0C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71DD9CC" w14:textId="14E2ED5D" w:rsidR="00DF1D0C" w:rsidRDefault="00DF1D0C" w:rsidP="00203C33">
                      <w:pPr>
                        <w:spacing w:before="100" w:beforeAutospacing="1" w:after="100" w:afterAutospacing="1"/>
                        <w:jc w:val="both"/>
                      </w:pPr>
                      <w:r>
                        <w:t xml:space="preserve">This document contains the meeting minutes of the IEEE 802.11ak </w:t>
                      </w:r>
                      <w:proofErr w:type="spellStart"/>
                      <w:r>
                        <w:t>Tak</w:t>
                      </w:r>
                      <w:proofErr w:type="spellEnd"/>
                      <w:r>
                        <w:t xml:space="preserve"> Group teleconference on 201</w:t>
                      </w:r>
                      <w:r>
                        <w:rPr>
                          <w:lang w:val="en-US"/>
                        </w:rPr>
                        <w:t>2</w:t>
                      </w:r>
                      <w:r>
                        <w:t>-</w:t>
                      </w:r>
                      <w:r>
                        <w:rPr>
                          <w:lang w:val="en-US"/>
                        </w:rPr>
                        <w:t>12-17</w:t>
                      </w:r>
                      <w:r>
                        <w:t>.</w:t>
                      </w:r>
                    </w:p>
                    <w:p w14:paraId="3F391F62" w14:textId="77777777" w:rsidR="00DF1D0C" w:rsidRDefault="00DF1D0C" w:rsidP="00203C33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63EDEEFA" w14:textId="601B4FAD" w:rsidR="0035208D" w:rsidRDefault="00CA09B2" w:rsidP="0035208D">
      <w:pPr>
        <w:pStyle w:val="Title"/>
      </w:pPr>
      <w:r>
        <w:br w:type="page"/>
      </w:r>
      <w:r w:rsidR="00D01A0A" w:rsidRPr="0035208D">
        <w:lastRenderedPageBreak/>
        <w:t xml:space="preserve">Teleconference from </w:t>
      </w:r>
      <w:r w:rsidR="00B82DE6">
        <w:t>11:05</w:t>
      </w:r>
      <w:r w:rsidR="00675E63">
        <w:t>am</w:t>
      </w:r>
      <w:r w:rsidR="0035208D" w:rsidRPr="0035208D">
        <w:t xml:space="preserve"> t</w:t>
      </w:r>
      <w:r w:rsidR="003A504D">
        <w:t>o 11:</w:t>
      </w:r>
      <w:r w:rsidR="00B82DE6">
        <w:t>35a</w:t>
      </w:r>
      <w:r w:rsidR="00675E63">
        <w:t>m</w:t>
      </w:r>
    </w:p>
    <w:p w14:paraId="3D4209EE" w14:textId="4A791A32" w:rsidR="00CA09B2" w:rsidRPr="00053080" w:rsidRDefault="00B82DE6" w:rsidP="0035208D">
      <w:pPr>
        <w:pStyle w:val="Title"/>
        <w:rPr>
          <w:sz w:val="48"/>
        </w:rPr>
      </w:pPr>
      <w:r>
        <w:rPr>
          <w:sz w:val="48"/>
        </w:rPr>
        <w:t>December 17</w:t>
      </w:r>
      <w:r w:rsidR="0035208D" w:rsidRPr="00053080">
        <w:rPr>
          <w:sz w:val="48"/>
        </w:rPr>
        <w:t>, 2012</w:t>
      </w:r>
    </w:p>
    <w:p w14:paraId="1BEBEB21" w14:textId="36D82572" w:rsidR="000E1EC3" w:rsidRDefault="000E1EC3">
      <w:pPr>
        <w:rPr>
          <w:sz w:val="24"/>
          <w:szCs w:val="24"/>
        </w:rPr>
      </w:pPr>
      <w:r>
        <w:rPr>
          <w:sz w:val="24"/>
          <w:szCs w:val="24"/>
        </w:rPr>
        <w:t>Chaired by Donald Eastlake.</w:t>
      </w:r>
    </w:p>
    <w:p w14:paraId="28167C5F" w14:textId="12DF89E7" w:rsidR="00230759" w:rsidRDefault="00230759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Notes taken by Donald Eastlake</w:t>
      </w:r>
      <w:r w:rsidR="004474B4">
        <w:rPr>
          <w:sz w:val="24"/>
          <w:szCs w:val="24"/>
        </w:rPr>
        <w:t xml:space="preserve"> (Huawei)</w:t>
      </w:r>
      <w:r>
        <w:rPr>
          <w:sz w:val="24"/>
          <w:szCs w:val="24"/>
        </w:rPr>
        <w:t>.</w:t>
      </w:r>
      <w:proofErr w:type="gramEnd"/>
    </w:p>
    <w:p w14:paraId="457F3336" w14:textId="77777777" w:rsidR="001076C4" w:rsidRDefault="001076C4">
      <w:pPr>
        <w:rPr>
          <w:sz w:val="24"/>
          <w:szCs w:val="24"/>
        </w:rPr>
      </w:pPr>
    </w:p>
    <w:p w14:paraId="03915DC4" w14:textId="2231C969" w:rsidR="00D960C2" w:rsidRDefault="00D960C2">
      <w:pPr>
        <w:rPr>
          <w:sz w:val="24"/>
          <w:szCs w:val="24"/>
        </w:rPr>
      </w:pPr>
      <w:r>
        <w:rPr>
          <w:sz w:val="24"/>
          <w:szCs w:val="24"/>
        </w:rPr>
        <w:t xml:space="preserve">Call for patents by </w:t>
      </w:r>
      <w:r w:rsidR="00B82DE6">
        <w:rPr>
          <w:sz w:val="24"/>
          <w:szCs w:val="24"/>
        </w:rPr>
        <w:t>Donald Eastlake</w:t>
      </w:r>
      <w:r>
        <w:rPr>
          <w:sz w:val="24"/>
          <w:szCs w:val="24"/>
        </w:rPr>
        <w:t>.</w:t>
      </w:r>
    </w:p>
    <w:p w14:paraId="39037518" w14:textId="47729C35" w:rsidR="00D960C2" w:rsidRDefault="004474B4">
      <w:pPr>
        <w:rPr>
          <w:sz w:val="24"/>
          <w:szCs w:val="24"/>
        </w:rPr>
      </w:pPr>
      <w:r>
        <w:rPr>
          <w:sz w:val="24"/>
          <w:szCs w:val="24"/>
        </w:rPr>
        <w:t>[</w:t>
      </w:r>
      <w:r w:rsidR="00D960C2">
        <w:rPr>
          <w:sz w:val="24"/>
          <w:szCs w:val="24"/>
        </w:rPr>
        <w:t>No response.</w:t>
      </w:r>
      <w:r>
        <w:rPr>
          <w:sz w:val="24"/>
          <w:szCs w:val="24"/>
        </w:rPr>
        <w:t>]</w:t>
      </w:r>
    </w:p>
    <w:p w14:paraId="7C3990F7" w14:textId="77777777" w:rsidR="00D960C2" w:rsidRDefault="00D960C2">
      <w:pPr>
        <w:rPr>
          <w:sz w:val="24"/>
          <w:szCs w:val="24"/>
        </w:rPr>
      </w:pPr>
    </w:p>
    <w:p w14:paraId="1E1841CC" w14:textId="11F45524" w:rsidR="00D960C2" w:rsidRDefault="008C5F04">
      <w:pPr>
        <w:rPr>
          <w:sz w:val="24"/>
          <w:szCs w:val="24"/>
        </w:rPr>
      </w:pPr>
      <w:r>
        <w:rPr>
          <w:sz w:val="24"/>
          <w:szCs w:val="24"/>
        </w:rPr>
        <w:t>Donald Eastlake</w:t>
      </w:r>
      <w:r w:rsidR="004B4B43" w:rsidRPr="0035208D">
        <w:rPr>
          <w:sz w:val="24"/>
          <w:szCs w:val="24"/>
        </w:rPr>
        <w:t xml:space="preserve"> (</w:t>
      </w:r>
      <w:r w:rsidR="00210185">
        <w:rPr>
          <w:sz w:val="24"/>
          <w:szCs w:val="24"/>
        </w:rPr>
        <w:t>Huawei</w:t>
      </w:r>
      <w:r w:rsidR="004B4B43" w:rsidRPr="0035208D">
        <w:rPr>
          <w:sz w:val="24"/>
          <w:szCs w:val="24"/>
        </w:rPr>
        <w:t>)</w:t>
      </w:r>
      <w:r w:rsidR="004B4B43">
        <w:rPr>
          <w:sz w:val="24"/>
          <w:szCs w:val="24"/>
        </w:rPr>
        <w:t xml:space="preserve"> </w:t>
      </w:r>
      <w:r w:rsidR="00D960C2">
        <w:rPr>
          <w:sz w:val="24"/>
          <w:szCs w:val="24"/>
        </w:rPr>
        <w:t>presented document</w:t>
      </w:r>
      <w:r>
        <w:rPr>
          <w:sz w:val="24"/>
          <w:szCs w:val="24"/>
        </w:rPr>
        <w:t xml:space="preserve"> </w:t>
      </w:r>
      <w:r w:rsidR="00210185">
        <w:rPr>
          <w:b/>
          <w:sz w:val="24"/>
          <w:szCs w:val="24"/>
        </w:rPr>
        <w:t>11-12/1447</w:t>
      </w:r>
      <w:r w:rsidRPr="008C5F04">
        <w:rPr>
          <w:b/>
          <w:sz w:val="24"/>
          <w:szCs w:val="24"/>
        </w:rPr>
        <w:t>r0,</w:t>
      </w:r>
      <w:r w:rsidR="004474B4" w:rsidRPr="008C5F04">
        <w:rPr>
          <w:b/>
          <w:sz w:val="24"/>
          <w:szCs w:val="24"/>
        </w:rPr>
        <w:t xml:space="preserve"> “</w:t>
      </w:r>
      <w:r w:rsidRPr="008C5F04">
        <w:rPr>
          <w:b/>
          <w:sz w:val="24"/>
          <w:szCs w:val="24"/>
        </w:rPr>
        <w:t>Divide and Conquer”.</w:t>
      </w:r>
    </w:p>
    <w:p w14:paraId="33B4E3D3" w14:textId="77777777" w:rsidR="003E5989" w:rsidRDefault="003E5989">
      <w:pPr>
        <w:rPr>
          <w:sz w:val="24"/>
          <w:szCs w:val="24"/>
        </w:rPr>
      </w:pPr>
    </w:p>
    <w:p w14:paraId="70E75A33" w14:textId="697ABD05" w:rsidR="003E5989" w:rsidRDefault="00DE51DF">
      <w:pPr>
        <w:rPr>
          <w:sz w:val="24"/>
          <w:szCs w:val="24"/>
        </w:rPr>
      </w:pPr>
      <w:r>
        <w:rPr>
          <w:sz w:val="24"/>
          <w:szCs w:val="24"/>
        </w:rPr>
        <w:t>Comment</w:t>
      </w:r>
      <w:r w:rsidR="008C5F04">
        <w:rPr>
          <w:sz w:val="24"/>
          <w:szCs w:val="24"/>
        </w:rPr>
        <w:t>s</w:t>
      </w:r>
      <w:r>
        <w:rPr>
          <w:sz w:val="24"/>
          <w:szCs w:val="24"/>
        </w:rPr>
        <w:t xml:space="preserve">: </w:t>
      </w:r>
      <w:r w:rsidR="008C5F04">
        <w:rPr>
          <w:sz w:val="24"/>
          <w:szCs w:val="24"/>
        </w:rPr>
        <w:t>It has recently been argued that the 802.1 MAC relay model and the 802.11 MAC relay model are a good match so we should be in good s</w:t>
      </w:r>
      <w:r w:rsidR="00210185">
        <w:rPr>
          <w:sz w:val="24"/>
          <w:szCs w:val="24"/>
        </w:rPr>
        <w:t xml:space="preserve">hape in the general link 802.11 and </w:t>
      </w:r>
      <w:r w:rsidR="008C5F04">
        <w:rPr>
          <w:sz w:val="24"/>
          <w:szCs w:val="24"/>
        </w:rPr>
        <w:t>802.1 projects. But I think</w:t>
      </w:r>
      <w:r w:rsidR="00210185">
        <w:rPr>
          <w:sz w:val="24"/>
          <w:szCs w:val="24"/>
        </w:rPr>
        <w:t xml:space="preserve"> this may be too optimistic. 802</w:t>
      </w:r>
      <w:r w:rsidR="008C5F04">
        <w:rPr>
          <w:sz w:val="24"/>
          <w:szCs w:val="24"/>
        </w:rPr>
        <w:t xml:space="preserve">.11 may be </w:t>
      </w:r>
      <w:r w:rsidR="00210185">
        <w:rPr>
          <w:sz w:val="24"/>
          <w:szCs w:val="24"/>
        </w:rPr>
        <w:t xml:space="preserve">one of </w:t>
      </w:r>
      <w:r w:rsidR="008C5F04">
        <w:rPr>
          <w:sz w:val="24"/>
          <w:szCs w:val="24"/>
        </w:rPr>
        <w:t>the hardest case</w:t>
      </w:r>
      <w:r w:rsidR="00AB630E">
        <w:rPr>
          <w:sz w:val="24"/>
          <w:szCs w:val="24"/>
        </w:rPr>
        <w:t>s</w:t>
      </w:r>
      <w:r w:rsidR="008C5F04">
        <w:rPr>
          <w:sz w:val="24"/>
          <w:szCs w:val="24"/>
        </w:rPr>
        <w:t xml:space="preserve"> for CSN. Because of the differences in ports, making it look like point-to-point links may not be as </w:t>
      </w:r>
      <w:proofErr w:type="spellStart"/>
      <w:r w:rsidR="008C5F04">
        <w:rPr>
          <w:sz w:val="24"/>
          <w:szCs w:val="24"/>
        </w:rPr>
        <w:t>simle</w:t>
      </w:r>
      <w:proofErr w:type="spellEnd"/>
      <w:r w:rsidR="008C5F04">
        <w:rPr>
          <w:sz w:val="24"/>
          <w:szCs w:val="24"/>
        </w:rPr>
        <w:t xml:space="preserve"> as it seems</w:t>
      </w:r>
      <w:r w:rsidR="00210185">
        <w:rPr>
          <w:sz w:val="24"/>
          <w:szCs w:val="24"/>
        </w:rPr>
        <w:t>. There is the dynamic nature of ports in 802.11 where they appear and disappear. Direct Link is an example and changes the topology. Most protocols are designed for a relatively stable topology. Topology changes would be reflected in the set of point-to-point links there appear to be.</w:t>
      </w:r>
    </w:p>
    <w:p w14:paraId="7789D036" w14:textId="77777777" w:rsidR="00210185" w:rsidRDefault="00210185">
      <w:pPr>
        <w:rPr>
          <w:sz w:val="24"/>
          <w:szCs w:val="24"/>
        </w:rPr>
      </w:pPr>
    </w:p>
    <w:p w14:paraId="7EE1CF82" w14:textId="399AA285" w:rsidR="003E5989" w:rsidRDefault="00210185">
      <w:pPr>
        <w:rPr>
          <w:sz w:val="24"/>
          <w:szCs w:val="24"/>
        </w:rPr>
      </w:pPr>
      <w:r>
        <w:rPr>
          <w:sz w:val="24"/>
          <w:szCs w:val="24"/>
        </w:rPr>
        <w:t xml:space="preserve">Donald Eastlake (Huawei) presented document </w:t>
      </w:r>
      <w:r>
        <w:rPr>
          <w:b/>
          <w:sz w:val="24"/>
          <w:szCs w:val="24"/>
        </w:rPr>
        <w:t>11-12/1449</w:t>
      </w:r>
      <w:r w:rsidRPr="00210185">
        <w:rPr>
          <w:b/>
          <w:sz w:val="24"/>
          <w:szCs w:val="24"/>
        </w:rPr>
        <w:t>r0, “</w:t>
      </w:r>
      <w:r>
        <w:rPr>
          <w:b/>
          <w:sz w:val="24"/>
          <w:szCs w:val="24"/>
        </w:rPr>
        <w:t>Virtual Wireless Port based 802.11 Bridging</w:t>
      </w:r>
      <w:r w:rsidRPr="00210185">
        <w:rPr>
          <w:b/>
          <w:sz w:val="24"/>
          <w:szCs w:val="24"/>
        </w:rPr>
        <w:t>”.</w:t>
      </w:r>
    </w:p>
    <w:p w14:paraId="425E9E39" w14:textId="77777777" w:rsidR="00210185" w:rsidRDefault="00210185">
      <w:pPr>
        <w:rPr>
          <w:sz w:val="24"/>
          <w:szCs w:val="24"/>
        </w:rPr>
      </w:pPr>
    </w:p>
    <w:p w14:paraId="422940A5" w14:textId="0AA262CF" w:rsidR="000E1EC3" w:rsidRDefault="00210185">
      <w:pPr>
        <w:rPr>
          <w:sz w:val="24"/>
          <w:szCs w:val="24"/>
        </w:rPr>
      </w:pPr>
      <w:r>
        <w:rPr>
          <w:sz w:val="24"/>
          <w:szCs w:val="24"/>
        </w:rPr>
        <w:t>Question: Each STA has the complete mapping table?</w:t>
      </w:r>
    </w:p>
    <w:p w14:paraId="657312BA" w14:textId="580D1681" w:rsidR="00210185" w:rsidRDefault="0067500E">
      <w:pPr>
        <w:rPr>
          <w:sz w:val="24"/>
          <w:szCs w:val="24"/>
        </w:rPr>
      </w:pPr>
      <w:r>
        <w:rPr>
          <w:sz w:val="24"/>
          <w:szCs w:val="24"/>
        </w:rPr>
        <w:t>Answer: Yes, if it implements this idea.</w:t>
      </w:r>
    </w:p>
    <w:p w14:paraId="12B54EA2" w14:textId="77777777" w:rsidR="00210185" w:rsidRDefault="00210185">
      <w:pPr>
        <w:rPr>
          <w:sz w:val="24"/>
          <w:szCs w:val="24"/>
        </w:rPr>
      </w:pPr>
    </w:p>
    <w:p w14:paraId="3174D99C" w14:textId="69AD8AEB" w:rsidR="00210185" w:rsidRDefault="00AB630E">
      <w:pPr>
        <w:rPr>
          <w:sz w:val="24"/>
          <w:szCs w:val="24"/>
        </w:rPr>
      </w:pPr>
      <w:r>
        <w:rPr>
          <w:sz w:val="24"/>
          <w:szCs w:val="24"/>
        </w:rPr>
        <w:t>Comment: This seems like a very</w:t>
      </w:r>
      <w:r w:rsidR="00210185">
        <w:rPr>
          <w:sz w:val="24"/>
          <w:szCs w:val="24"/>
        </w:rPr>
        <w:t xml:space="preserve"> elegant solution.</w:t>
      </w:r>
    </w:p>
    <w:p w14:paraId="58D2FB02" w14:textId="77777777" w:rsidR="00210185" w:rsidRDefault="00210185">
      <w:pPr>
        <w:rPr>
          <w:sz w:val="24"/>
          <w:szCs w:val="24"/>
        </w:rPr>
      </w:pPr>
    </w:p>
    <w:p w14:paraId="30F46E4B" w14:textId="1FEB85E6" w:rsidR="00210185" w:rsidRDefault="00210185">
      <w:pPr>
        <w:rPr>
          <w:sz w:val="24"/>
          <w:szCs w:val="24"/>
        </w:rPr>
      </w:pPr>
      <w:r>
        <w:rPr>
          <w:sz w:val="24"/>
          <w:szCs w:val="24"/>
        </w:rPr>
        <w:t>Comment: Since bridge-STAs have a real port and first authenticate with that, no further authentication is needed if MAC binding information is sent through that port.</w:t>
      </w:r>
    </w:p>
    <w:p w14:paraId="14947F7C" w14:textId="77777777" w:rsidR="00210185" w:rsidRDefault="00210185">
      <w:pPr>
        <w:rPr>
          <w:sz w:val="24"/>
          <w:szCs w:val="24"/>
        </w:rPr>
      </w:pPr>
    </w:p>
    <w:p w14:paraId="297C97D5" w14:textId="31BAB0A9" w:rsidR="00210185" w:rsidRDefault="00210185">
      <w:pPr>
        <w:rPr>
          <w:sz w:val="24"/>
          <w:szCs w:val="24"/>
        </w:rPr>
      </w:pPr>
      <w:r>
        <w:rPr>
          <w:sz w:val="24"/>
          <w:szCs w:val="24"/>
        </w:rPr>
        <w:t xml:space="preserve">Response: Sure. This is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</w:t>
      </w:r>
      <w:r w:rsidR="00AB630E">
        <w:rPr>
          <w:sz w:val="24"/>
          <w:szCs w:val="24"/>
        </w:rPr>
        <w:t>early draft</w:t>
      </w:r>
      <w:r>
        <w:rPr>
          <w:sz w:val="24"/>
          <w:szCs w:val="24"/>
        </w:rPr>
        <w:t xml:space="preserve"> presentation and there are various ways of doing it.</w:t>
      </w:r>
    </w:p>
    <w:p w14:paraId="2C3802AC" w14:textId="77777777" w:rsidR="00210185" w:rsidRDefault="00210185">
      <w:pPr>
        <w:rPr>
          <w:sz w:val="24"/>
          <w:szCs w:val="24"/>
        </w:rPr>
      </w:pPr>
    </w:p>
    <w:p w14:paraId="43A1DDBF" w14:textId="7267649A" w:rsidR="000E1EC3" w:rsidRDefault="000E1EC3">
      <w:pPr>
        <w:rPr>
          <w:sz w:val="24"/>
          <w:szCs w:val="24"/>
        </w:rPr>
      </w:pPr>
      <w:r>
        <w:rPr>
          <w:sz w:val="24"/>
          <w:szCs w:val="24"/>
        </w:rPr>
        <w:t>Donald</w:t>
      </w:r>
      <w:r w:rsidR="0067500E">
        <w:rPr>
          <w:sz w:val="24"/>
          <w:szCs w:val="24"/>
        </w:rPr>
        <w:t xml:space="preserve"> Eastlake</w:t>
      </w:r>
      <w:r>
        <w:rPr>
          <w:sz w:val="24"/>
          <w:szCs w:val="24"/>
        </w:rPr>
        <w:t>: Please email me your participation in this call and your affiliation</w:t>
      </w:r>
      <w:r w:rsidR="0067500E">
        <w:rPr>
          <w:sz w:val="24"/>
          <w:szCs w:val="24"/>
        </w:rPr>
        <w:t xml:space="preserve"> for the minutes</w:t>
      </w:r>
      <w:r>
        <w:rPr>
          <w:sz w:val="24"/>
          <w:szCs w:val="24"/>
        </w:rPr>
        <w:t xml:space="preserve"> if </w:t>
      </w:r>
      <w:r w:rsidR="00210185">
        <w:rPr>
          <w:sz w:val="24"/>
          <w:szCs w:val="24"/>
        </w:rPr>
        <w:t>you are not sure that I have that information</w:t>
      </w:r>
      <w:r>
        <w:rPr>
          <w:sz w:val="24"/>
          <w:szCs w:val="24"/>
        </w:rPr>
        <w:t>.</w:t>
      </w:r>
    </w:p>
    <w:p w14:paraId="4A104289" w14:textId="77777777" w:rsidR="00D17FF9" w:rsidRDefault="00D17FF9">
      <w:pPr>
        <w:rPr>
          <w:sz w:val="24"/>
          <w:szCs w:val="24"/>
        </w:rPr>
      </w:pPr>
    </w:p>
    <w:p w14:paraId="2737E4C5" w14:textId="52EF8F6A" w:rsidR="00D17FF9" w:rsidRDefault="004474B4">
      <w:pPr>
        <w:rPr>
          <w:sz w:val="24"/>
          <w:szCs w:val="24"/>
        </w:rPr>
      </w:pPr>
      <w:r>
        <w:rPr>
          <w:sz w:val="24"/>
          <w:szCs w:val="24"/>
        </w:rPr>
        <w:t>Donald</w:t>
      </w:r>
      <w:r w:rsidR="00D17FF9">
        <w:rPr>
          <w:sz w:val="24"/>
          <w:szCs w:val="24"/>
        </w:rPr>
        <w:t xml:space="preserve">: </w:t>
      </w:r>
      <w:r w:rsidR="00210185">
        <w:rPr>
          <w:sz w:val="24"/>
          <w:szCs w:val="24"/>
        </w:rPr>
        <w:t>There is one more call scheduled before Vancouver: January 7</w:t>
      </w:r>
      <w:r w:rsidR="00210185" w:rsidRPr="00210185">
        <w:rPr>
          <w:sz w:val="24"/>
          <w:szCs w:val="24"/>
          <w:vertAlign w:val="superscript"/>
        </w:rPr>
        <w:t>th</w:t>
      </w:r>
      <w:r w:rsidR="00210185">
        <w:rPr>
          <w:sz w:val="24"/>
          <w:szCs w:val="24"/>
        </w:rPr>
        <w:t xml:space="preserve">, same time, same day of the week. Please send notice to </w:t>
      </w:r>
      <w:proofErr w:type="gramStart"/>
      <w:r w:rsidR="00210185">
        <w:rPr>
          <w:sz w:val="24"/>
          <w:szCs w:val="24"/>
        </w:rPr>
        <w:t xml:space="preserve">me and Norm Finn </w:t>
      </w:r>
      <w:hyperlink r:id="rId7" w:history="1">
        <w:r w:rsidR="00210185" w:rsidRPr="009D47FC">
          <w:rPr>
            <w:rStyle w:val="Hyperlink"/>
            <w:sz w:val="24"/>
            <w:szCs w:val="24"/>
          </w:rPr>
          <w:t>nfinn@cisco.com</w:t>
        </w:r>
        <w:proofErr w:type="gramEnd"/>
      </w:hyperlink>
      <w:r w:rsidR="00210185">
        <w:rPr>
          <w:sz w:val="24"/>
          <w:szCs w:val="24"/>
        </w:rPr>
        <w:t xml:space="preserve"> if you with to present. If there are no requests, a cancellation message will be sent out at least 24-hours before t</w:t>
      </w:r>
      <w:r w:rsidR="00AB630E">
        <w:rPr>
          <w:sz w:val="24"/>
          <w:szCs w:val="24"/>
        </w:rPr>
        <w:t>he call. I will try to get call-</w:t>
      </w:r>
      <w:bookmarkStart w:id="0" w:name="_GoBack"/>
      <w:bookmarkEnd w:id="0"/>
      <w:r w:rsidR="00210185">
        <w:rPr>
          <w:sz w:val="24"/>
          <w:szCs w:val="24"/>
        </w:rPr>
        <w:t>in information out earli</w:t>
      </w:r>
      <w:r w:rsidR="0067500E">
        <w:rPr>
          <w:sz w:val="24"/>
          <w:szCs w:val="24"/>
        </w:rPr>
        <w:t>er next time. My apologies for h</w:t>
      </w:r>
      <w:r w:rsidR="00210185">
        <w:rPr>
          <w:sz w:val="24"/>
          <w:szCs w:val="24"/>
        </w:rPr>
        <w:t>ow late it was sent out this time. But if you don’t see a cancellation message at least 24-hours before the call, you should assume it is on.</w:t>
      </w:r>
    </w:p>
    <w:p w14:paraId="1C5E48BC" w14:textId="77777777" w:rsidR="00210185" w:rsidRDefault="00210185">
      <w:pPr>
        <w:rPr>
          <w:sz w:val="24"/>
          <w:szCs w:val="24"/>
        </w:rPr>
      </w:pPr>
    </w:p>
    <w:p w14:paraId="68190260" w14:textId="609D9F75" w:rsidR="00210185" w:rsidRPr="0035208D" w:rsidRDefault="00210185">
      <w:pPr>
        <w:rPr>
          <w:sz w:val="24"/>
          <w:szCs w:val="24"/>
        </w:rPr>
      </w:pPr>
      <w:r>
        <w:rPr>
          <w:sz w:val="24"/>
          <w:szCs w:val="24"/>
        </w:rPr>
        <w:t>Donald: Thanks for calling in.</w:t>
      </w:r>
      <w:r w:rsidR="0067500E">
        <w:rPr>
          <w:sz w:val="24"/>
          <w:szCs w:val="24"/>
        </w:rPr>
        <w:t xml:space="preserve"> Bye.</w:t>
      </w:r>
    </w:p>
    <w:p w14:paraId="43FE61E1" w14:textId="5FFBB6EE" w:rsidR="00CA09B2" w:rsidRPr="00053080" w:rsidRDefault="00CA09B2">
      <w:pPr>
        <w:rPr>
          <w:b/>
          <w:sz w:val="28"/>
        </w:rPr>
      </w:pPr>
      <w:r w:rsidRPr="0035208D">
        <w:rPr>
          <w:sz w:val="24"/>
          <w:szCs w:val="24"/>
        </w:rPr>
        <w:br w:type="page"/>
      </w:r>
      <w:r w:rsidR="00D01A0A" w:rsidRPr="00053080">
        <w:rPr>
          <w:b/>
          <w:sz w:val="28"/>
        </w:rPr>
        <w:lastRenderedPageBreak/>
        <w:t>Attendees</w:t>
      </w:r>
      <w:r w:rsidRPr="00053080">
        <w:rPr>
          <w:b/>
          <w:sz w:val="28"/>
        </w:rPr>
        <w:t>:</w:t>
      </w:r>
    </w:p>
    <w:p w14:paraId="23E1D942" w14:textId="3A153C0F" w:rsidR="000172F9" w:rsidRPr="0074789E" w:rsidRDefault="000172F9" w:rsidP="000172F9">
      <w:pPr>
        <w:ind w:firstLine="720"/>
        <w:rPr>
          <w:sz w:val="24"/>
          <w:szCs w:val="24"/>
        </w:rPr>
      </w:pPr>
      <w:r w:rsidRPr="0074789E">
        <w:rPr>
          <w:sz w:val="24"/>
          <w:szCs w:val="24"/>
        </w:rPr>
        <w:t xml:space="preserve">Donald </w:t>
      </w:r>
      <w:r w:rsidR="00DF1D0C">
        <w:rPr>
          <w:sz w:val="24"/>
          <w:szCs w:val="24"/>
        </w:rPr>
        <w:t xml:space="preserve">E. </w:t>
      </w:r>
      <w:r w:rsidRPr="0074789E">
        <w:rPr>
          <w:sz w:val="24"/>
          <w:szCs w:val="24"/>
        </w:rPr>
        <w:t>Eastlake</w:t>
      </w:r>
      <w:r w:rsidR="00DF1D0C">
        <w:rPr>
          <w:sz w:val="24"/>
          <w:szCs w:val="24"/>
        </w:rPr>
        <w:t>, 3</w:t>
      </w:r>
      <w:r w:rsidR="00DF1D0C" w:rsidRPr="00DF1D0C">
        <w:rPr>
          <w:sz w:val="24"/>
          <w:szCs w:val="24"/>
          <w:vertAlign w:val="superscript"/>
        </w:rPr>
        <w:t>rd</w:t>
      </w:r>
      <w:r w:rsidR="00DF1D0C">
        <w:rPr>
          <w:sz w:val="24"/>
          <w:szCs w:val="24"/>
        </w:rPr>
        <w:t xml:space="preserve"> </w:t>
      </w:r>
      <w:r w:rsidRPr="0074789E">
        <w:rPr>
          <w:sz w:val="24"/>
          <w:szCs w:val="24"/>
        </w:rPr>
        <w:t>(Huawei)</w:t>
      </w:r>
    </w:p>
    <w:p w14:paraId="743FCE9A" w14:textId="53795724" w:rsidR="0074789E" w:rsidRDefault="005D7970" w:rsidP="00B82DE6">
      <w:pPr>
        <w:ind w:left="720"/>
        <w:rPr>
          <w:sz w:val="24"/>
          <w:szCs w:val="24"/>
        </w:rPr>
      </w:pPr>
      <w:r>
        <w:rPr>
          <w:sz w:val="24"/>
          <w:szCs w:val="24"/>
        </w:rPr>
        <w:t>Philippe Klein (Broadcom)</w:t>
      </w:r>
      <w:r w:rsidR="00B82DE6">
        <w:rPr>
          <w:sz w:val="24"/>
          <w:szCs w:val="24"/>
        </w:rPr>
        <w:br/>
      </w:r>
      <w:r w:rsidR="0074789E" w:rsidRPr="0074789E">
        <w:rPr>
          <w:sz w:val="24"/>
          <w:szCs w:val="24"/>
        </w:rPr>
        <w:t>Ben Mack-Crane (Huawei)</w:t>
      </w:r>
    </w:p>
    <w:p w14:paraId="22899329" w14:textId="3DB0A152" w:rsidR="000172F9" w:rsidRDefault="000172F9" w:rsidP="000172F9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Philippe </w:t>
      </w:r>
      <w:proofErr w:type="spellStart"/>
      <w:r w:rsidR="00DF1D0C">
        <w:rPr>
          <w:sz w:val="24"/>
          <w:szCs w:val="24"/>
        </w:rPr>
        <w:t>Christin</w:t>
      </w:r>
      <w:proofErr w:type="spellEnd"/>
      <w:r w:rsidR="00DF1D0C">
        <w:rPr>
          <w:sz w:val="24"/>
          <w:szCs w:val="24"/>
        </w:rPr>
        <w:t xml:space="preserve"> </w:t>
      </w:r>
      <w:r>
        <w:rPr>
          <w:sz w:val="24"/>
          <w:szCs w:val="24"/>
        </w:rPr>
        <w:t>(France Telecom)</w:t>
      </w:r>
    </w:p>
    <w:p w14:paraId="7110F4D0" w14:textId="6E60ABDB" w:rsidR="00B82DE6" w:rsidRDefault="00DF1D0C" w:rsidP="00B82DE6">
      <w:pPr>
        <w:ind w:left="720"/>
        <w:rPr>
          <w:sz w:val="24"/>
          <w:szCs w:val="24"/>
        </w:rPr>
      </w:pPr>
      <w:r>
        <w:rPr>
          <w:sz w:val="24"/>
          <w:szCs w:val="24"/>
        </w:rPr>
        <w:t>Christopher C. Williams (Ericsson)</w:t>
      </w:r>
    </w:p>
    <w:p w14:paraId="13521577" w14:textId="3611BE49" w:rsidR="00DF1D0C" w:rsidRDefault="00DF1D0C" w:rsidP="00B82DE6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Ron </w:t>
      </w:r>
      <w:proofErr w:type="spellStart"/>
      <w:r>
        <w:rPr>
          <w:sz w:val="24"/>
          <w:szCs w:val="24"/>
        </w:rPr>
        <w:t>Murias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InterDigital</w:t>
      </w:r>
      <w:proofErr w:type="spellEnd"/>
      <w:r>
        <w:rPr>
          <w:sz w:val="24"/>
          <w:szCs w:val="24"/>
        </w:rPr>
        <w:t>)</w:t>
      </w:r>
    </w:p>
    <w:p w14:paraId="5BADD002" w14:textId="4273C68D" w:rsidR="00DF1D0C" w:rsidRDefault="00DF1D0C" w:rsidP="00B82DE6">
      <w:pPr>
        <w:ind w:left="720"/>
        <w:rPr>
          <w:sz w:val="24"/>
          <w:szCs w:val="24"/>
          <w:lang w:val="en-US"/>
        </w:rPr>
      </w:pPr>
      <w:proofErr w:type="spellStart"/>
      <w:r w:rsidRPr="00DF1D0C">
        <w:rPr>
          <w:sz w:val="24"/>
          <w:szCs w:val="24"/>
          <w:lang w:val="en-US"/>
        </w:rPr>
        <w:t>Yonggang</w:t>
      </w:r>
      <w:proofErr w:type="spellEnd"/>
      <w:r w:rsidRPr="00DF1D0C">
        <w:rPr>
          <w:sz w:val="24"/>
          <w:szCs w:val="24"/>
          <w:lang w:val="en-US"/>
        </w:rPr>
        <w:t xml:space="preserve"> Fang</w:t>
      </w:r>
      <w:r>
        <w:rPr>
          <w:sz w:val="24"/>
          <w:szCs w:val="24"/>
          <w:lang w:val="en-US"/>
        </w:rPr>
        <w:t xml:space="preserve"> (ZTE)</w:t>
      </w:r>
    </w:p>
    <w:p w14:paraId="582D8629" w14:textId="77777777" w:rsidR="0074789E" w:rsidRPr="006608C7" w:rsidRDefault="0074789E" w:rsidP="0015239D">
      <w:pPr>
        <w:ind w:firstLine="720"/>
        <w:rPr>
          <w:sz w:val="28"/>
          <w:szCs w:val="24"/>
        </w:rPr>
      </w:pPr>
    </w:p>
    <w:sectPr w:rsidR="0074789E" w:rsidRPr="006608C7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1FECB4" w14:textId="77777777" w:rsidR="00DF1D0C" w:rsidRDefault="00DF1D0C">
      <w:r>
        <w:separator/>
      </w:r>
    </w:p>
  </w:endnote>
  <w:endnote w:type="continuationSeparator" w:id="0">
    <w:p w14:paraId="262BC79E" w14:textId="77777777" w:rsidR="00DF1D0C" w:rsidRDefault="00DF1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C77FD2" w14:textId="77777777" w:rsidR="00DF1D0C" w:rsidRDefault="00DF1D0C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AB630E">
      <w:rPr>
        <w:noProof/>
      </w:rPr>
      <w:t>3</w:t>
    </w:r>
    <w:r>
      <w:fldChar w:fldCharType="end"/>
    </w:r>
    <w:r>
      <w:tab/>
    </w:r>
    <w:fldSimple w:instr=" COMMENTS  \* MERGEFORMAT ">
      <w:r>
        <w:t>Donald Eastlake, Huawei Technologies</w:t>
      </w:r>
    </w:fldSimple>
  </w:p>
  <w:p w14:paraId="6B7F9126" w14:textId="77777777" w:rsidR="00DF1D0C" w:rsidRDefault="00DF1D0C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D98011" w14:textId="77777777" w:rsidR="00DF1D0C" w:rsidRDefault="00DF1D0C">
      <w:r>
        <w:separator/>
      </w:r>
    </w:p>
  </w:footnote>
  <w:footnote w:type="continuationSeparator" w:id="0">
    <w:p w14:paraId="7F0042C0" w14:textId="77777777" w:rsidR="00DF1D0C" w:rsidRDefault="00DF1D0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173DB5" w14:textId="77777777" w:rsidR="00DF1D0C" w:rsidRDefault="00DF1D0C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>
        <w:t>December 2012</w:t>
      </w:r>
    </w:fldSimple>
    <w:r>
      <w:tab/>
    </w:r>
    <w:r>
      <w:tab/>
    </w:r>
    <w:fldSimple w:instr=" TITLE  \* MERGEFORMAT ">
      <w:r>
        <w:t>doc.: IEEE 802.11-12/1450r0</w:t>
      </w:r>
    </w:fldSimple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8B2"/>
    <w:rsid w:val="000172F9"/>
    <w:rsid w:val="000259E9"/>
    <w:rsid w:val="00053080"/>
    <w:rsid w:val="000954F3"/>
    <w:rsid w:val="000C7394"/>
    <w:rsid w:val="000E1EC3"/>
    <w:rsid w:val="001076C4"/>
    <w:rsid w:val="0015239D"/>
    <w:rsid w:val="001B7236"/>
    <w:rsid w:val="001D723B"/>
    <w:rsid w:val="00203C33"/>
    <w:rsid w:val="00210185"/>
    <w:rsid w:val="00230759"/>
    <w:rsid w:val="0023696E"/>
    <w:rsid w:val="00263686"/>
    <w:rsid w:val="0029020B"/>
    <w:rsid w:val="002D44BE"/>
    <w:rsid w:val="0035208D"/>
    <w:rsid w:val="00375A9D"/>
    <w:rsid w:val="0039239D"/>
    <w:rsid w:val="003A504D"/>
    <w:rsid w:val="003E5989"/>
    <w:rsid w:val="00442037"/>
    <w:rsid w:val="004474B4"/>
    <w:rsid w:val="004B4B43"/>
    <w:rsid w:val="004E49CF"/>
    <w:rsid w:val="00523D09"/>
    <w:rsid w:val="005D48C7"/>
    <w:rsid w:val="005D7970"/>
    <w:rsid w:val="0062440B"/>
    <w:rsid w:val="0065527F"/>
    <w:rsid w:val="006608C7"/>
    <w:rsid w:val="0067500E"/>
    <w:rsid w:val="00675E63"/>
    <w:rsid w:val="006A4162"/>
    <w:rsid w:val="006C0727"/>
    <w:rsid w:val="006D5649"/>
    <w:rsid w:val="006E145F"/>
    <w:rsid w:val="0074789E"/>
    <w:rsid w:val="00751939"/>
    <w:rsid w:val="00770572"/>
    <w:rsid w:val="007B05EF"/>
    <w:rsid w:val="00847AEE"/>
    <w:rsid w:val="00875ACC"/>
    <w:rsid w:val="008A6B0E"/>
    <w:rsid w:val="008A78B2"/>
    <w:rsid w:val="008C5F04"/>
    <w:rsid w:val="00962D6D"/>
    <w:rsid w:val="00A160BB"/>
    <w:rsid w:val="00AA427C"/>
    <w:rsid w:val="00AB630E"/>
    <w:rsid w:val="00AC3523"/>
    <w:rsid w:val="00AE74C7"/>
    <w:rsid w:val="00B07A07"/>
    <w:rsid w:val="00B46CD3"/>
    <w:rsid w:val="00B7092A"/>
    <w:rsid w:val="00B82DE6"/>
    <w:rsid w:val="00B91427"/>
    <w:rsid w:val="00BB40DE"/>
    <w:rsid w:val="00BC5A72"/>
    <w:rsid w:val="00BE68C2"/>
    <w:rsid w:val="00C41502"/>
    <w:rsid w:val="00C56D2C"/>
    <w:rsid w:val="00CA09B2"/>
    <w:rsid w:val="00CB2876"/>
    <w:rsid w:val="00D01A0A"/>
    <w:rsid w:val="00D17FF9"/>
    <w:rsid w:val="00D6510A"/>
    <w:rsid w:val="00D960C2"/>
    <w:rsid w:val="00DC5A7B"/>
    <w:rsid w:val="00DE51DF"/>
    <w:rsid w:val="00DF1D0C"/>
    <w:rsid w:val="00E24D1B"/>
    <w:rsid w:val="00F2036A"/>
    <w:rsid w:val="00F952D4"/>
    <w:rsid w:val="00FD756D"/>
    <w:rsid w:val="00FF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D9B34C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35208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3520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styleId="FollowedHyperlink">
    <w:name w:val="FollowedHyperlink"/>
    <w:basedOn w:val="DefaultParagraphFont"/>
    <w:rsid w:val="00D6510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35208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3520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styleId="FollowedHyperlink">
    <w:name w:val="FollowedHyperlink"/>
    <w:basedOn w:val="DefaultParagraphFont"/>
    <w:rsid w:val="00D6510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nfinn@cisco.com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dee3:Downloads: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26</TotalTime>
  <Pages>3</Pages>
  <Words>367</Words>
  <Characters>2278</Characters>
  <Application>Microsoft Macintosh Word</Application>
  <DocSecurity>0</DocSecurity>
  <Lines>119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802.11-12/1254r0</vt:lpstr>
    </vt:vector>
  </TitlesOfParts>
  <Manager/>
  <Company>Huawei Technologies</Company>
  <LinksUpToDate>false</LinksUpToDate>
  <CharactersWithSpaces>2554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802.11-12/1450r0</dc:title>
  <dc:subject>Submission</dc:subject>
  <dc:creator>Donald Eastlake III</dc:creator>
  <cp:keywords>December 2012</cp:keywords>
  <dc:description>Donald Eastlake, Huawei Technologies</dc:description>
  <cp:lastModifiedBy>Donald Eastlake III</cp:lastModifiedBy>
  <cp:revision>3</cp:revision>
  <cp:lastPrinted>1901-01-01T05:00:00Z</cp:lastPrinted>
  <dcterms:created xsi:type="dcterms:W3CDTF">2012-12-17T18:20:00Z</dcterms:created>
  <dcterms:modified xsi:type="dcterms:W3CDTF">2012-12-17T19:14:00Z</dcterms:modified>
  <cp:category/>
</cp:coreProperties>
</file>