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7476A4">
            <w:pPr>
              <w:pStyle w:val="T2"/>
              <w:ind w:right="1080"/>
            </w:pPr>
            <w:r>
              <w:t>Proposed</w:t>
            </w:r>
            <w:r w:rsidR="00BF09EB">
              <w:t xml:space="preserve"> </w:t>
            </w:r>
            <w:r>
              <w:t>802.11ai Specification T</w:t>
            </w:r>
            <w:r w:rsidR="00D831CC">
              <w:t xml:space="preserve">ext for </w:t>
            </w:r>
            <w:r w:rsidR="007476A4">
              <w:t>FILS Discovery Frame Definition</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154A9B">
              <w:rPr>
                <w:b w:val="0"/>
                <w:sz w:val="20"/>
              </w:rPr>
              <w:t>2012-</w:t>
            </w:r>
            <w:r w:rsidR="00054A00">
              <w:rPr>
                <w:b w:val="0"/>
                <w:sz w:val="20"/>
              </w:rPr>
              <w:t>11-03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896DAB" w:rsidTr="00545E0E">
        <w:trPr>
          <w:jc w:val="center"/>
        </w:trPr>
        <w:tc>
          <w:tcPr>
            <w:tcW w:w="1809" w:type="dxa"/>
            <w:vAlign w:val="center"/>
          </w:tcPr>
          <w:p w:rsidR="00896DAB" w:rsidRDefault="00896DAB" w:rsidP="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bl>
    <w:p w:rsidR="00CA09B2" w:rsidRDefault="000D4FD1">
      <w:pPr>
        <w:pStyle w:val="T1"/>
        <w:spacing w:after="120"/>
        <w:rPr>
          <w:sz w:val="22"/>
        </w:rPr>
      </w:pPr>
      <w:r w:rsidRPr="000D4FD1">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E6A90" w:rsidRDefault="00CE6A90">
                  <w:pPr>
                    <w:pStyle w:val="T1"/>
                    <w:spacing w:after="120"/>
                  </w:pPr>
                  <w:r>
                    <w:t>Abstract</w:t>
                  </w:r>
                </w:p>
                <w:p w:rsidR="00CE6A90" w:rsidRPr="000F6DBE" w:rsidRDefault="00CE6A90"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w:t>
                  </w:r>
                  <w:r w:rsidRPr="000F6DBE">
                    <w:rPr>
                      <w:sz w:val="24"/>
                      <w:szCs w:val="24"/>
                    </w:rPr>
                    <w:t xml:space="preserve"> </w:t>
                  </w:r>
                  <w:r>
                    <w:rPr>
                      <w:sz w:val="24"/>
                      <w:szCs w:val="24"/>
                    </w:rPr>
                    <w:t xml:space="preserve">the </w:t>
                  </w:r>
                  <w:r w:rsidRPr="000F6DBE">
                    <w:rPr>
                      <w:sz w:val="24"/>
                      <w:szCs w:val="24"/>
                    </w:rPr>
                    <w:t>802.11ai specification</w:t>
                  </w:r>
                  <w:r>
                    <w:rPr>
                      <w:sz w:val="24"/>
                      <w:szCs w:val="24"/>
                    </w:rPr>
                    <w:t xml:space="preserve"> text for the FILS Discovery Frame definition as a part of</w:t>
                  </w:r>
                  <w:r w:rsidRPr="000F6DBE">
                    <w:rPr>
                      <w:sz w:val="24"/>
                      <w:szCs w:val="24"/>
                    </w:rPr>
                    <w:t xml:space="preserve"> th</w:t>
                  </w:r>
                  <w:r>
                    <w:rPr>
                      <w:sz w:val="24"/>
                      <w:szCs w:val="24"/>
                    </w:rPr>
                    <w:t xml:space="preserve">e passive scanning enhancements, based on the </w:t>
                  </w:r>
                  <w:r w:rsidRPr="000F6DBE">
                    <w:rPr>
                      <w:sz w:val="24"/>
                      <w:szCs w:val="24"/>
                    </w:rPr>
                    <w:t xml:space="preserve">accepted </w:t>
                  </w:r>
                  <w:r>
                    <w:rPr>
                      <w:sz w:val="24"/>
                      <w:szCs w:val="24"/>
                    </w:rPr>
                    <w:t xml:space="preserve">features and functionalities </w:t>
                  </w:r>
                  <w:r w:rsidRPr="000F6DBE">
                    <w:rPr>
                      <w:sz w:val="24"/>
                      <w:szCs w:val="24"/>
                    </w:rPr>
                    <w:t>in the 802.11ai Specification Framework Document (SFD), i.e.,</w:t>
                  </w:r>
                  <w:r>
                    <w:rPr>
                      <w:sz w:val="24"/>
                      <w:szCs w:val="24"/>
                    </w:rPr>
                    <w:t xml:space="preserve"> Section 6.3.1, in 12/0151r13</w:t>
                  </w:r>
                  <w:r w:rsidR="000D4FD1">
                    <w:rPr>
                      <w:sz w:val="24"/>
                      <w:szCs w:val="24"/>
                    </w:rPr>
                    <w:fldChar w:fldCharType="begin"/>
                  </w:r>
                  <w:r>
                    <w:rPr>
                      <w:sz w:val="24"/>
                      <w:szCs w:val="24"/>
                    </w:rPr>
                    <w:instrText xml:space="preserve"> REF _Ref333939643 \r \h </w:instrText>
                  </w:r>
                  <w:r w:rsidR="000D4FD1">
                    <w:rPr>
                      <w:sz w:val="24"/>
                      <w:szCs w:val="24"/>
                    </w:rPr>
                  </w:r>
                  <w:r w:rsidR="000D4FD1">
                    <w:rPr>
                      <w:sz w:val="24"/>
                      <w:szCs w:val="24"/>
                    </w:rPr>
                    <w:fldChar w:fldCharType="separate"/>
                  </w:r>
                  <w:r>
                    <w:rPr>
                      <w:sz w:val="24"/>
                      <w:szCs w:val="24"/>
                    </w:rPr>
                    <w:t>[Ref-1]</w:t>
                  </w:r>
                  <w:r w:rsidR="000D4FD1">
                    <w:rPr>
                      <w:sz w:val="24"/>
                      <w:szCs w:val="24"/>
                    </w:rPr>
                    <w:fldChar w:fldCharType="end"/>
                  </w:r>
                  <w:r>
                    <w:rPr>
                      <w:sz w:val="24"/>
                      <w:szCs w:val="24"/>
                    </w:rPr>
                    <w:t xml:space="preserve">, and also based on the relevant discussions in previous TGai meetings </w:t>
                  </w:r>
                  <w:r w:rsidR="000D4FD1">
                    <w:rPr>
                      <w:sz w:val="24"/>
                      <w:szCs w:val="24"/>
                    </w:rPr>
                    <w:fldChar w:fldCharType="begin"/>
                  </w:r>
                  <w:r>
                    <w:rPr>
                      <w:sz w:val="24"/>
                      <w:szCs w:val="24"/>
                    </w:rPr>
                    <w:instrText xml:space="preserve"> REF _Ref338364869 \r \h </w:instrText>
                  </w:r>
                  <w:r w:rsidR="000D4FD1">
                    <w:rPr>
                      <w:sz w:val="24"/>
                      <w:szCs w:val="24"/>
                    </w:rPr>
                  </w:r>
                  <w:r w:rsidR="000D4FD1">
                    <w:rPr>
                      <w:sz w:val="24"/>
                      <w:szCs w:val="24"/>
                    </w:rPr>
                    <w:fldChar w:fldCharType="separate"/>
                  </w:r>
                  <w:r>
                    <w:rPr>
                      <w:sz w:val="24"/>
                      <w:szCs w:val="24"/>
                    </w:rPr>
                    <w:t>[Ref-9]</w:t>
                  </w:r>
                  <w:r w:rsidR="000D4FD1">
                    <w:rPr>
                      <w:sz w:val="24"/>
                      <w:szCs w:val="24"/>
                    </w:rPr>
                    <w:fldChar w:fldCharType="end"/>
                  </w:r>
                  <w:r w:rsidR="000D4FD1">
                    <w:rPr>
                      <w:sz w:val="24"/>
                      <w:szCs w:val="24"/>
                    </w:rPr>
                    <w:fldChar w:fldCharType="begin"/>
                  </w:r>
                  <w:r>
                    <w:rPr>
                      <w:sz w:val="24"/>
                      <w:szCs w:val="24"/>
                    </w:rPr>
                    <w:instrText xml:space="preserve"> REF _Ref338364875 \r \h </w:instrText>
                  </w:r>
                  <w:r w:rsidR="000D4FD1">
                    <w:rPr>
                      <w:sz w:val="24"/>
                      <w:szCs w:val="24"/>
                    </w:rPr>
                  </w:r>
                  <w:r w:rsidR="000D4FD1">
                    <w:rPr>
                      <w:sz w:val="24"/>
                      <w:szCs w:val="24"/>
                    </w:rPr>
                    <w:fldChar w:fldCharType="separate"/>
                  </w:r>
                  <w:r>
                    <w:rPr>
                      <w:sz w:val="24"/>
                      <w:szCs w:val="24"/>
                    </w:rPr>
                    <w:t>[Ref-10]</w:t>
                  </w:r>
                  <w:r w:rsidR="000D4FD1">
                    <w:rPr>
                      <w:sz w:val="24"/>
                      <w:szCs w:val="24"/>
                    </w:rPr>
                    <w:fldChar w:fldCharType="end"/>
                  </w:r>
                  <w:r>
                    <w:rPr>
                      <w:sz w:val="24"/>
                      <w:szCs w:val="24"/>
                    </w:rPr>
                    <w:t xml:space="preserve"> .</w:t>
                  </w:r>
                </w:p>
                <w:p w:rsidR="00CE6A90" w:rsidRDefault="00CE6A90" w:rsidP="000F6DBE">
                  <w:pPr>
                    <w:spacing w:before="120" w:after="120"/>
                    <w:jc w:val="both"/>
                  </w:pPr>
                  <w:r w:rsidRPr="000F6DBE">
                    <w:rPr>
                      <w:sz w:val="24"/>
                      <w:szCs w:val="24"/>
                    </w:rPr>
                    <w:t>The numbering of the clauses is taken from 2012 rev</w:t>
                  </w:r>
                  <w:r>
                    <w:rPr>
                      <w:sz w:val="24"/>
                      <w:szCs w:val="24"/>
                    </w:rPr>
                    <w:t xml:space="preserve">ision of IEEE802.11 standard </w:t>
                  </w:r>
                  <w:r w:rsidR="000D4FD1">
                    <w:rPr>
                      <w:sz w:val="24"/>
                      <w:szCs w:val="24"/>
                    </w:rPr>
                    <w:fldChar w:fldCharType="begin"/>
                  </w:r>
                  <w:r>
                    <w:rPr>
                      <w:sz w:val="24"/>
                      <w:szCs w:val="24"/>
                    </w:rPr>
                    <w:instrText xml:space="preserve"> REF _Ref333939738 \r \h </w:instrText>
                  </w:r>
                  <w:r w:rsidR="000D4FD1">
                    <w:rPr>
                      <w:sz w:val="24"/>
                      <w:szCs w:val="24"/>
                    </w:rPr>
                  </w:r>
                  <w:r w:rsidR="000D4FD1">
                    <w:rPr>
                      <w:sz w:val="24"/>
                      <w:szCs w:val="24"/>
                    </w:rPr>
                    <w:fldChar w:fldCharType="separate"/>
                  </w:r>
                  <w:r>
                    <w:rPr>
                      <w:sz w:val="24"/>
                      <w:szCs w:val="24"/>
                    </w:rPr>
                    <w:t>[Ref-2]</w:t>
                  </w:r>
                  <w:r w:rsidR="000D4FD1">
                    <w:rPr>
                      <w:sz w:val="24"/>
                      <w:szCs w:val="24"/>
                    </w:rPr>
                    <w:fldChar w:fldCharType="end"/>
                  </w:r>
                  <w:r w:rsidRPr="000F6DBE">
                    <w:rPr>
                      <w:sz w:val="24"/>
                      <w:szCs w:val="24"/>
                    </w:rPr>
                    <w:t xml:space="preserve">. </w:t>
                  </w: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1D1F7C" w:rsidRDefault="00FE19C3" w:rsidP="002F07C1">
      <w:pPr>
        <w:spacing w:before="120" w:after="120"/>
        <w:jc w:val="both"/>
        <w:rPr>
          <w:sz w:val="24"/>
          <w:szCs w:val="24"/>
        </w:rPr>
      </w:pPr>
      <w:r w:rsidRPr="00DC295D">
        <w:rPr>
          <w:sz w:val="24"/>
          <w:szCs w:val="24"/>
        </w:rPr>
        <w:t>To facilitate a fast initial link setup, high-level descriptions about passive scanning enhancement related features/functionalities have been accepted in 802.11ai Specification</w:t>
      </w:r>
      <w:r w:rsidR="00FD46FA" w:rsidRPr="00DC295D">
        <w:rPr>
          <w:sz w:val="24"/>
          <w:szCs w:val="24"/>
        </w:rPr>
        <w:t xml:space="preserve"> Framework Document (SFD),</w:t>
      </w:r>
      <w:r w:rsidR="007F5D53">
        <w:rPr>
          <w:sz w:val="24"/>
          <w:szCs w:val="24"/>
        </w:rPr>
        <w:t xml:space="preserve"> 12/0151r13</w:t>
      </w:r>
      <w:r w:rsidRPr="00DC295D">
        <w:rPr>
          <w:sz w:val="24"/>
          <w:szCs w:val="24"/>
        </w:rPr>
        <w:t xml:space="preserve"> </w:t>
      </w:r>
      <w:fldSimple w:instr=" REF _Ref333939643 \r \h  \* MERGEFORMAT ">
        <w:r w:rsidRPr="00DC295D">
          <w:rPr>
            <w:sz w:val="24"/>
            <w:szCs w:val="24"/>
          </w:rPr>
          <w:t>[Ref-1]</w:t>
        </w:r>
      </w:fldSimple>
      <w:r w:rsidRPr="00DC295D">
        <w:rPr>
          <w:sz w:val="24"/>
          <w:szCs w:val="24"/>
        </w:rPr>
        <w:t xml:space="preserve">. </w:t>
      </w:r>
    </w:p>
    <w:p w:rsidR="007F5D53" w:rsidRPr="00DC295D" w:rsidRDefault="007F5D53" w:rsidP="002F07C1">
      <w:pPr>
        <w:spacing w:before="120" w:after="120"/>
        <w:jc w:val="both"/>
        <w:rPr>
          <w:sz w:val="24"/>
          <w:szCs w:val="24"/>
        </w:rPr>
      </w:pPr>
      <w:r>
        <w:rPr>
          <w:sz w:val="24"/>
          <w:szCs w:val="24"/>
        </w:rPr>
        <w:t xml:space="preserve">In 2012-September meeting, some initial text for the passive </w:t>
      </w:r>
      <w:r w:rsidRPr="00DC295D">
        <w:rPr>
          <w:sz w:val="24"/>
          <w:szCs w:val="24"/>
        </w:rPr>
        <w:t>scanning enhancement related features</w:t>
      </w:r>
      <w:r>
        <w:rPr>
          <w:sz w:val="24"/>
          <w:szCs w:val="24"/>
        </w:rPr>
        <w:t xml:space="preserve"> </w:t>
      </w:r>
      <w:r w:rsidRPr="00DC295D">
        <w:rPr>
          <w:sz w:val="24"/>
          <w:szCs w:val="24"/>
        </w:rPr>
        <w:t>/</w:t>
      </w:r>
      <w:r>
        <w:rPr>
          <w:sz w:val="24"/>
          <w:szCs w:val="24"/>
        </w:rPr>
        <w:t xml:space="preserve"> </w:t>
      </w:r>
      <w:r w:rsidRPr="00DC295D">
        <w:rPr>
          <w:sz w:val="24"/>
          <w:szCs w:val="24"/>
        </w:rPr>
        <w:t>functionalities</w:t>
      </w:r>
      <w:r>
        <w:rPr>
          <w:sz w:val="24"/>
          <w:szCs w:val="24"/>
        </w:rPr>
        <w:t xml:space="preserve"> has been accepted to the 802.11ai </w:t>
      </w:r>
      <w:r w:rsidR="00F523AB">
        <w:rPr>
          <w:sz w:val="24"/>
          <w:szCs w:val="24"/>
        </w:rPr>
        <w:t>draft s</w:t>
      </w:r>
      <w:r>
        <w:rPr>
          <w:sz w:val="24"/>
          <w:szCs w:val="24"/>
        </w:rPr>
        <w:t xml:space="preserve">pecification </w:t>
      </w:r>
      <w:r w:rsidR="00F523AB">
        <w:rPr>
          <w:sz w:val="24"/>
          <w:szCs w:val="24"/>
        </w:rPr>
        <w:t>document</w:t>
      </w:r>
      <w:r>
        <w:rPr>
          <w:sz w:val="24"/>
          <w:szCs w:val="24"/>
        </w:rPr>
        <w:t>, 802.11ai/D0.1</w:t>
      </w:r>
      <w:r w:rsidR="00394F2D">
        <w:rPr>
          <w:sz w:val="24"/>
          <w:szCs w:val="24"/>
        </w:rPr>
        <w:t xml:space="preserve"> </w:t>
      </w:r>
      <w:r w:rsidR="000D4FD1">
        <w:rPr>
          <w:sz w:val="24"/>
          <w:szCs w:val="24"/>
        </w:rPr>
        <w:fldChar w:fldCharType="begin"/>
      </w:r>
      <w:r w:rsidR="00394F2D">
        <w:rPr>
          <w:sz w:val="24"/>
          <w:szCs w:val="24"/>
        </w:rPr>
        <w:instrText xml:space="preserve"> REF _Ref338147395 \r \h </w:instrText>
      </w:r>
      <w:r w:rsidR="000D4FD1">
        <w:rPr>
          <w:sz w:val="24"/>
          <w:szCs w:val="24"/>
        </w:rPr>
      </w:r>
      <w:r w:rsidR="000D4FD1">
        <w:rPr>
          <w:sz w:val="24"/>
          <w:szCs w:val="24"/>
        </w:rPr>
        <w:fldChar w:fldCharType="separate"/>
      </w:r>
      <w:r w:rsidR="00394F2D">
        <w:rPr>
          <w:sz w:val="24"/>
          <w:szCs w:val="24"/>
        </w:rPr>
        <w:t>[Ref-3]</w:t>
      </w:r>
      <w:r w:rsidR="000D4FD1">
        <w:rPr>
          <w:sz w:val="24"/>
          <w:szCs w:val="24"/>
        </w:rPr>
        <w:fldChar w:fldCharType="end"/>
      </w:r>
      <w:r>
        <w:rPr>
          <w:sz w:val="24"/>
          <w:szCs w:val="24"/>
        </w:rPr>
        <w:t xml:space="preserve">, </w:t>
      </w:r>
      <w:r w:rsidR="00394F2D">
        <w:rPr>
          <w:sz w:val="24"/>
          <w:szCs w:val="24"/>
        </w:rPr>
        <w:t>based on the proposals in Contribution 12/1028r3</w:t>
      </w:r>
      <w:r w:rsidR="00B9307E">
        <w:rPr>
          <w:sz w:val="24"/>
          <w:szCs w:val="24"/>
        </w:rPr>
        <w:t xml:space="preserve"> </w:t>
      </w:r>
      <w:r w:rsidR="000D4FD1">
        <w:rPr>
          <w:sz w:val="24"/>
          <w:szCs w:val="24"/>
        </w:rPr>
        <w:fldChar w:fldCharType="begin"/>
      </w:r>
      <w:r w:rsidR="00B9307E">
        <w:rPr>
          <w:sz w:val="24"/>
          <w:szCs w:val="24"/>
        </w:rPr>
        <w:instrText xml:space="preserve"> REF _Ref338147971 \r \h </w:instrText>
      </w:r>
      <w:r w:rsidR="000D4FD1">
        <w:rPr>
          <w:sz w:val="24"/>
          <w:szCs w:val="24"/>
        </w:rPr>
      </w:r>
      <w:r w:rsidR="000D4FD1">
        <w:rPr>
          <w:sz w:val="24"/>
          <w:szCs w:val="24"/>
        </w:rPr>
        <w:fldChar w:fldCharType="separate"/>
      </w:r>
      <w:r w:rsidR="00B9307E">
        <w:rPr>
          <w:sz w:val="24"/>
          <w:szCs w:val="24"/>
        </w:rPr>
        <w:t>[Ref-4]</w:t>
      </w:r>
      <w:r w:rsidR="000D4FD1">
        <w:rPr>
          <w:sz w:val="24"/>
          <w:szCs w:val="24"/>
        </w:rPr>
        <w:fldChar w:fldCharType="end"/>
      </w:r>
      <w:r w:rsidR="00394F2D">
        <w:rPr>
          <w:sz w:val="24"/>
          <w:szCs w:val="24"/>
        </w:rPr>
        <w:t xml:space="preserve"> and 12/</w:t>
      </w:r>
      <w:r w:rsidR="00B9307E">
        <w:rPr>
          <w:sz w:val="24"/>
          <w:szCs w:val="24"/>
        </w:rPr>
        <w:t xml:space="preserve">1168 </w:t>
      </w:r>
      <w:r w:rsidR="000D4FD1">
        <w:rPr>
          <w:sz w:val="24"/>
          <w:szCs w:val="24"/>
        </w:rPr>
        <w:fldChar w:fldCharType="begin"/>
      </w:r>
      <w:r w:rsidR="00B9307E">
        <w:rPr>
          <w:sz w:val="24"/>
          <w:szCs w:val="24"/>
        </w:rPr>
        <w:instrText xml:space="preserve"> REF _Ref338147984 \r \h </w:instrText>
      </w:r>
      <w:r w:rsidR="000D4FD1">
        <w:rPr>
          <w:sz w:val="24"/>
          <w:szCs w:val="24"/>
        </w:rPr>
      </w:r>
      <w:r w:rsidR="000D4FD1">
        <w:rPr>
          <w:sz w:val="24"/>
          <w:szCs w:val="24"/>
        </w:rPr>
        <w:fldChar w:fldCharType="separate"/>
      </w:r>
      <w:r w:rsidR="00B9307E">
        <w:rPr>
          <w:sz w:val="24"/>
          <w:szCs w:val="24"/>
        </w:rPr>
        <w:t>[Ref-5]</w:t>
      </w:r>
      <w:r w:rsidR="000D4FD1">
        <w:rPr>
          <w:sz w:val="24"/>
          <w:szCs w:val="24"/>
        </w:rPr>
        <w:fldChar w:fldCharType="end"/>
      </w:r>
      <w:r w:rsidR="00B9307E">
        <w:rPr>
          <w:sz w:val="24"/>
          <w:szCs w:val="24"/>
        </w:rPr>
        <w:t xml:space="preserve"> . </w:t>
      </w:r>
    </w:p>
    <w:p w:rsidR="002975F3" w:rsidRDefault="00FD46FA" w:rsidP="002F07C1">
      <w:pPr>
        <w:spacing w:before="120" w:after="120"/>
        <w:jc w:val="both"/>
        <w:rPr>
          <w:sz w:val="24"/>
          <w:szCs w:val="24"/>
        </w:rPr>
      </w:pPr>
      <w:r>
        <w:rPr>
          <w:sz w:val="24"/>
          <w:szCs w:val="24"/>
        </w:rPr>
        <w:t xml:space="preserve">The 802.11Task Group (TGai) has issued a new call for contributions </w:t>
      </w:r>
      <w:r w:rsidRPr="00FD46FA">
        <w:rPr>
          <w:sz w:val="24"/>
          <w:szCs w:val="24"/>
        </w:rPr>
        <w:t>for Specification Tex for the TGai detailed Draft Text</w:t>
      </w:r>
      <w:r w:rsidR="0016212C">
        <w:rPr>
          <w:sz w:val="24"/>
          <w:szCs w:val="24"/>
        </w:rPr>
        <w:t>,</w:t>
      </w:r>
      <w:r w:rsidR="003D0BA5">
        <w:rPr>
          <w:sz w:val="24"/>
          <w:szCs w:val="24"/>
        </w:rPr>
        <w:t xml:space="preserve"> </w:t>
      </w:r>
      <w:r w:rsidR="0016212C">
        <w:rPr>
          <w:sz w:val="24"/>
          <w:szCs w:val="24"/>
        </w:rPr>
        <w:t>12/0992r</w:t>
      </w:r>
      <w:r w:rsidR="007175EA">
        <w:rPr>
          <w:sz w:val="24"/>
          <w:szCs w:val="24"/>
        </w:rPr>
        <w:t>1</w:t>
      </w:r>
      <w:r w:rsidR="007175EA">
        <w:t xml:space="preserve"> </w:t>
      </w:r>
      <w:r w:rsidR="000D4FD1">
        <w:fldChar w:fldCharType="begin"/>
      </w:r>
      <w:r w:rsidR="007175EA">
        <w:instrText xml:space="preserve"> REF _Ref338148101 \r \h </w:instrText>
      </w:r>
      <w:r w:rsidR="000D4FD1">
        <w:fldChar w:fldCharType="separate"/>
      </w:r>
      <w:r w:rsidR="007175EA">
        <w:t>[Ref-6]</w:t>
      </w:r>
      <w:r w:rsidR="000D4FD1">
        <w:fldChar w:fldCharType="end"/>
      </w:r>
      <w:r w:rsidR="003B621A">
        <w:rPr>
          <w:sz w:val="24"/>
          <w:szCs w:val="24"/>
        </w:rPr>
        <w:t>.</w:t>
      </w:r>
    </w:p>
    <w:p w:rsidR="003D0BA5" w:rsidRPr="00FD46FA" w:rsidRDefault="0016212C" w:rsidP="002F07C1">
      <w:pPr>
        <w:spacing w:before="120" w:after="120"/>
        <w:jc w:val="both"/>
        <w:rPr>
          <w:sz w:val="24"/>
          <w:szCs w:val="24"/>
        </w:rPr>
      </w:pPr>
      <w:r>
        <w:rPr>
          <w:sz w:val="24"/>
          <w:szCs w:val="24"/>
        </w:rPr>
        <w:t>As a response to the TGai Call-for-Con</w:t>
      </w:r>
      <w:r w:rsidR="00751237">
        <w:rPr>
          <w:sz w:val="24"/>
          <w:szCs w:val="24"/>
        </w:rPr>
        <w:t>tributions, this</w:t>
      </w:r>
      <w:r w:rsidR="00AC3D40">
        <w:rPr>
          <w:sz w:val="24"/>
          <w:szCs w:val="24"/>
        </w:rPr>
        <w:t xml:space="preserve"> document proposes </w:t>
      </w:r>
      <w:r w:rsidR="00F61327">
        <w:rPr>
          <w:sz w:val="24"/>
          <w:szCs w:val="24"/>
        </w:rPr>
        <w:t xml:space="preserve">further </w:t>
      </w:r>
      <w:r w:rsidR="00AC3D40">
        <w:rPr>
          <w:sz w:val="24"/>
          <w:szCs w:val="24"/>
        </w:rPr>
        <w:t>detailed text for TGai</w:t>
      </w:r>
      <w:r w:rsidR="00F61327">
        <w:rPr>
          <w:sz w:val="24"/>
          <w:szCs w:val="24"/>
        </w:rPr>
        <w:t xml:space="preserve"> </w:t>
      </w:r>
      <w:r w:rsidR="00B902B2">
        <w:rPr>
          <w:sz w:val="24"/>
          <w:szCs w:val="24"/>
        </w:rPr>
        <w:t>Specification</w:t>
      </w:r>
      <w:r w:rsidR="00AC3D40">
        <w:rPr>
          <w:sz w:val="24"/>
          <w:szCs w:val="24"/>
        </w:rPr>
        <w:t xml:space="preserve"> Document, </w:t>
      </w:r>
      <w:r w:rsidR="00F61327">
        <w:rPr>
          <w:sz w:val="24"/>
          <w:szCs w:val="24"/>
        </w:rPr>
        <w:t xml:space="preserve">to provide additional </w:t>
      </w:r>
      <w:r w:rsidR="00B902B2">
        <w:rPr>
          <w:sz w:val="24"/>
          <w:szCs w:val="24"/>
        </w:rPr>
        <w:t>descriptions</w:t>
      </w:r>
      <w:r w:rsidR="00F61327">
        <w:rPr>
          <w:sz w:val="24"/>
          <w:szCs w:val="24"/>
        </w:rPr>
        <w:t xml:space="preserve"> / specifications for</w:t>
      </w:r>
      <w:r w:rsidR="00AC3D40">
        <w:rPr>
          <w:sz w:val="24"/>
          <w:szCs w:val="24"/>
        </w:rPr>
        <w:t xml:space="preserve"> the passive scanning enhancement rel</w:t>
      </w:r>
      <w:r w:rsidR="007B3BED">
        <w:rPr>
          <w:sz w:val="24"/>
          <w:szCs w:val="24"/>
        </w:rPr>
        <w:t xml:space="preserve">ated features / functionalities, </w:t>
      </w:r>
      <w:r w:rsidR="00C667C9">
        <w:rPr>
          <w:sz w:val="24"/>
          <w:szCs w:val="24"/>
        </w:rPr>
        <w:t xml:space="preserve">particularly, the definition of the FILS Discovery frame.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an amendment text based on the baseline 802.11 standard, 802.11-2012 </w:t>
      </w:r>
      <w:r w:rsidR="000D4FD1">
        <w:rPr>
          <w:sz w:val="24"/>
          <w:szCs w:val="24"/>
        </w:rPr>
        <w:fldChar w:fldCharType="begin"/>
      </w:r>
      <w:r>
        <w:rPr>
          <w:sz w:val="24"/>
          <w:szCs w:val="24"/>
        </w:rPr>
        <w:instrText xml:space="preserve"> REF _Ref333939738 \r \h </w:instrText>
      </w:r>
      <w:r w:rsidR="000D4FD1">
        <w:rPr>
          <w:sz w:val="24"/>
          <w:szCs w:val="24"/>
        </w:rPr>
      </w:r>
      <w:r w:rsidR="000D4FD1">
        <w:rPr>
          <w:sz w:val="24"/>
          <w:szCs w:val="24"/>
        </w:rPr>
        <w:fldChar w:fldCharType="separate"/>
      </w:r>
      <w:r>
        <w:rPr>
          <w:sz w:val="24"/>
          <w:szCs w:val="24"/>
        </w:rPr>
        <w:t>[Ref-2]</w:t>
      </w:r>
      <w:r w:rsidR="000D4FD1">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F61327">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F61327">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B902B2">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4110FF" w:rsidRPr="004110FF" w:rsidRDefault="004110FF" w:rsidP="004110FF">
      <w:pPr>
        <w:spacing w:before="120" w:after="120"/>
        <w:jc w:val="both"/>
        <w:rPr>
          <w:sz w:val="24"/>
          <w:szCs w:val="24"/>
        </w:rPr>
      </w:pPr>
    </w:p>
    <w:p w:rsidR="004110FF" w:rsidRPr="001D1F7C" w:rsidRDefault="004110FF" w:rsidP="004110FF">
      <w:pPr>
        <w:pStyle w:val="Heading1"/>
        <w:spacing w:before="360" w:after="120"/>
        <w:rPr>
          <w:u w:val="none"/>
        </w:rPr>
      </w:pPr>
      <w:r>
        <w:rPr>
          <w:u w:val="none"/>
        </w:rPr>
        <w:t>Background</w:t>
      </w:r>
    </w:p>
    <w:p w:rsidR="004110FF" w:rsidRDefault="00CE6A90" w:rsidP="00CE6A90">
      <w:pPr>
        <w:spacing w:before="120" w:after="120"/>
        <w:jc w:val="both"/>
        <w:rPr>
          <w:sz w:val="24"/>
          <w:szCs w:val="24"/>
        </w:rPr>
      </w:pPr>
      <w:r>
        <w:rPr>
          <w:sz w:val="24"/>
          <w:szCs w:val="24"/>
        </w:rPr>
        <w:t xml:space="preserve">Based on Section 6.3 in TGai Specification Framework Document (SFD) </w:t>
      </w:r>
      <w:r w:rsidR="000D4FD1">
        <w:rPr>
          <w:sz w:val="24"/>
          <w:szCs w:val="24"/>
        </w:rPr>
        <w:fldChar w:fldCharType="begin"/>
      </w:r>
      <w:r>
        <w:rPr>
          <w:sz w:val="24"/>
          <w:szCs w:val="24"/>
        </w:rPr>
        <w:instrText xml:space="preserve"> REF _Ref333939643 \r \h </w:instrText>
      </w:r>
      <w:r w:rsidR="000D4FD1">
        <w:rPr>
          <w:sz w:val="24"/>
          <w:szCs w:val="24"/>
        </w:rPr>
      </w:r>
      <w:r w:rsidR="000D4FD1">
        <w:rPr>
          <w:sz w:val="24"/>
          <w:szCs w:val="24"/>
        </w:rPr>
        <w:fldChar w:fldCharType="separate"/>
      </w:r>
      <w:r>
        <w:rPr>
          <w:sz w:val="24"/>
          <w:szCs w:val="24"/>
        </w:rPr>
        <w:t>[Ref-1]</w:t>
      </w:r>
      <w:r w:rsidR="000D4FD1">
        <w:rPr>
          <w:sz w:val="24"/>
          <w:szCs w:val="24"/>
        </w:rPr>
        <w:fldChar w:fldCharType="end"/>
      </w:r>
      <w:r>
        <w:rPr>
          <w:sz w:val="24"/>
          <w:szCs w:val="24"/>
        </w:rPr>
        <w:t xml:space="preserve">, the </w:t>
      </w:r>
      <w:r w:rsidR="004110FF">
        <w:rPr>
          <w:sz w:val="24"/>
          <w:szCs w:val="24"/>
        </w:rPr>
        <w:t xml:space="preserve">FILS Discovery frame is </w:t>
      </w:r>
      <w:r>
        <w:rPr>
          <w:sz w:val="24"/>
          <w:szCs w:val="24"/>
        </w:rPr>
        <w:t xml:space="preserve">introduced as part </w:t>
      </w:r>
      <w:r w:rsidR="004110FF">
        <w:rPr>
          <w:sz w:val="24"/>
          <w:szCs w:val="24"/>
        </w:rPr>
        <w:t xml:space="preserve">of </w:t>
      </w:r>
      <w:r>
        <w:rPr>
          <w:sz w:val="24"/>
          <w:szCs w:val="24"/>
        </w:rPr>
        <w:t xml:space="preserve">the </w:t>
      </w:r>
      <w:r w:rsidR="004110FF">
        <w:rPr>
          <w:sz w:val="24"/>
          <w:szCs w:val="24"/>
        </w:rPr>
        <w:t>passive scanning enhancements.</w:t>
      </w:r>
      <w:r>
        <w:rPr>
          <w:sz w:val="24"/>
          <w:szCs w:val="24"/>
        </w:rPr>
        <w:t xml:space="preserve"> However, a detailed </w:t>
      </w:r>
      <w:r w:rsidR="004110FF">
        <w:rPr>
          <w:sz w:val="24"/>
          <w:szCs w:val="24"/>
        </w:rPr>
        <w:t xml:space="preserve">description and definition of </w:t>
      </w:r>
      <w:r>
        <w:rPr>
          <w:sz w:val="24"/>
          <w:szCs w:val="24"/>
        </w:rPr>
        <w:t xml:space="preserve">the </w:t>
      </w:r>
      <w:r w:rsidR="004110FF">
        <w:rPr>
          <w:sz w:val="24"/>
          <w:szCs w:val="24"/>
        </w:rPr>
        <w:t xml:space="preserve">FD frame has not been included in the initial text </w:t>
      </w:r>
      <w:r w:rsidR="004110FF">
        <w:rPr>
          <w:sz w:val="24"/>
          <w:szCs w:val="24"/>
        </w:rPr>
        <w:lastRenderedPageBreak/>
        <w:t xml:space="preserve">accepted into </w:t>
      </w:r>
      <w:r>
        <w:rPr>
          <w:sz w:val="24"/>
          <w:szCs w:val="24"/>
        </w:rPr>
        <w:t>the 802.</w:t>
      </w:r>
      <w:r w:rsidR="004110FF">
        <w:rPr>
          <w:sz w:val="24"/>
          <w:szCs w:val="24"/>
        </w:rPr>
        <w:t xml:space="preserve">11ai draft specification doc, due to </w:t>
      </w:r>
      <w:r w:rsidR="00D26FE7">
        <w:rPr>
          <w:sz w:val="24"/>
          <w:szCs w:val="24"/>
        </w:rPr>
        <w:t>some</w:t>
      </w:r>
      <w:r w:rsidR="004110FF">
        <w:rPr>
          <w:sz w:val="24"/>
          <w:szCs w:val="24"/>
        </w:rPr>
        <w:t xml:space="preserve"> open issues in its format and contents design.</w:t>
      </w:r>
    </w:p>
    <w:p w:rsidR="00A925D1" w:rsidRDefault="00462F5E" w:rsidP="004110FF">
      <w:pPr>
        <w:spacing w:before="120" w:after="120"/>
        <w:jc w:val="both"/>
        <w:rPr>
          <w:sz w:val="24"/>
          <w:szCs w:val="24"/>
        </w:rPr>
      </w:pPr>
      <w:r>
        <w:rPr>
          <w:sz w:val="24"/>
          <w:szCs w:val="24"/>
        </w:rPr>
        <w:t>There are t</w:t>
      </w:r>
      <w:r w:rsidR="004110FF">
        <w:rPr>
          <w:sz w:val="24"/>
          <w:szCs w:val="24"/>
        </w:rPr>
        <w:t xml:space="preserve">wo options about </w:t>
      </w:r>
      <w:r>
        <w:rPr>
          <w:sz w:val="24"/>
          <w:szCs w:val="24"/>
        </w:rPr>
        <w:t xml:space="preserve">the </w:t>
      </w:r>
      <w:r w:rsidR="004110FF">
        <w:rPr>
          <w:sz w:val="24"/>
          <w:szCs w:val="24"/>
        </w:rPr>
        <w:t>FD frame format design</w:t>
      </w:r>
      <w:r>
        <w:rPr>
          <w:sz w:val="24"/>
          <w:szCs w:val="24"/>
        </w:rPr>
        <w:t xml:space="preserve"> that have been discussed and considered</w:t>
      </w:r>
      <w:r w:rsidR="004110FF">
        <w:rPr>
          <w:sz w:val="24"/>
          <w:szCs w:val="24"/>
        </w:rPr>
        <w:t xml:space="preserve">: new Extension frame vs. new public action frame. </w:t>
      </w:r>
      <w:r>
        <w:rPr>
          <w:sz w:val="24"/>
          <w:szCs w:val="24"/>
        </w:rPr>
        <w:t xml:space="preserve">Based on a straw poll conducted in TGai 2012-September meeting, the option of new Extension frame is the preference. However, a concern has been identified regarding the associated implementation complexity for a new Extension frame. Therefore, </w:t>
      </w:r>
      <w:r w:rsidR="00A925D1">
        <w:rPr>
          <w:sz w:val="24"/>
          <w:szCs w:val="24"/>
        </w:rPr>
        <w:t>in this contribution, two options with the detailed TGai Spec text proposals</w:t>
      </w:r>
      <w:r>
        <w:rPr>
          <w:sz w:val="24"/>
          <w:szCs w:val="24"/>
        </w:rPr>
        <w:t xml:space="preserve"> </w:t>
      </w:r>
      <w:r w:rsidR="00A925D1">
        <w:rPr>
          <w:sz w:val="24"/>
          <w:szCs w:val="24"/>
        </w:rPr>
        <w:t>are provided: one is to define the FD frame as a new Extension frame, the other is to define the FD frame as a new Public Action frame.</w:t>
      </w:r>
    </w:p>
    <w:p w:rsidR="004110FF" w:rsidRDefault="00A925D1" w:rsidP="004110FF">
      <w:pPr>
        <w:spacing w:before="120" w:after="120"/>
        <w:jc w:val="both"/>
        <w:rPr>
          <w:sz w:val="24"/>
          <w:szCs w:val="24"/>
        </w:rPr>
      </w:pPr>
      <w:r>
        <w:rPr>
          <w:sz w:val="24"/>
          <w:szCs w:val="24"/>
        </w:rPr>
        <w:t xml:space="preserve">In order to facilitate the group discussions and decision-making on this FD frame format issue, </w:t>
      </w:r>
      <w:r w:rsidR="00462F5E">
        <w:rPr>
          <w:sz w:val="24"/>
          <w:szCs w:val="24"/>
        </w:rPr>
        <w:t xml:space="preserve">a comparison study is </w:t>
      </w:r>
      <w:r w:rsidR="008851DF">
        <w:rPr>
          <w:sz w:val="24"/>
          <w:szCs w:val="24"/>
        </w:rPr>
        <w:t xml:space="preserve">presented in a </w:t>
      </w:r>
      <w:r>
        <w:rPr>
          <w:sz w:val="24"/>
          <w:szCs w:val="24"/>
        </w:rPr>
        <w:t xml:space="preserve">separate contribution, 12/1237 </w:t>
      </w:r>
      <w:r w:rsidR="000D4FD1">
        <w:rPr>
          <w:sz w:val="24"/>
          <w:szCs w:val="24"/>
        </w:rPr>
        <w:fldChar w:fldCharType="begin"/>
      </w:r>
      <w:r>
        <w:rPr>
          <w:sz w:val="24"/>
          <w:szCs w:val="24"/>
        </w:rPr>
        <w:instrText xml:space="preserve"> REF _Ref338406198 \r \h </w:instrText>
      </w:r>
      <w:r w:rsidR="000D4FD1">
        <w:rPr>
          <w:sz w:val="24"/>
          <w:szCs w:val="24"/>
        </w:rPr>
      </w:r>
      <w:r w:rsidR="000D4FD1">
        <w:rPr>
          <w:sz w:val="24"/>
          <w:szCs w:val="24"/>
        </w:rPr>
        <w:fldChar w:fldCharType="separate"/>
      </w:r>
      <w:r>
        <w:rPr>
          <w:sz w:val="24"/>
          <w:szCs w:val="24"/>
        </w:rPr>
        <w:t>[Ref-11]</w:t>
      </w:r>
      <w:r w:rsidR="000D4FD1">
        <w:rPr>
          <w:sz w:val="24"/>
          <w:szCs w:val="24"/>
        </w:rPr>
        <w:fldChar w:fldCharType="end"/>
      </w:r>
      <w:r w:rsidR="004110FF">
        <w:rPr>
          <w:sz w:val="24"/>
          <w:szCs w:val="24"/>
        </w:rPr>
        <w:t>.</w:t>
      </w:r>
    </w:p>
    <w:p w:rsidR="00F93A46" w:rsidRDefault="00F93A46" w:rsidP="00F93A46">
      <w:pPr>
        <w:spacing w:before="120" w:after="120"/>
        <w:jc w:val="both"/>
        <w:rPr>
          <w:sz w:val="24"/>
          <w:szCs w:val="24"/>
        </w:rPr>
      </w:pPr>
      <w:r>
        <w:rPr>
          <w:sz w:val="24"/>
          <w:szCs w:val="24"/>
        </w:rPr>
        <w:t xml:space="preserve">Regarding the </w:t>
      </w:r>
      <w:r w:rsidR="004110FF">
        <w:rPr>
          <w:sz w:val="24"/>
          <w:szCs w:val="24"/>
        </w:rPr>
        <w:t>FD frame contents design</w:t>
      </w:r>
      <w:r>
        <w:rPr>
          <w:sz w:val="24"/>
          <w:szCs w:val="24"/>
        </w:rPr>
        <w:t>,</w:t>
      </w:r>
      <w:r w:rsidRPr="00F93A46">
        <w:rPr>
          <w:sz w:val="24"/>
          <w:szCs w:val="24"/>
        </w:rPr>
        <w:t xml:space="preserve"> </w:t>
      </w:r>
      <w:r>
        <w:rPr>
          <w:sz w:val="24"/>
          <w:szCs w:val="24"/>
        </w:rPr>
        <w:t>the following text is in</w:t>
      </w:r>
      <w:r w:rsidR="00113406">
        <w:rPr>
          <w:sz w:val="24"/>
          <w:szCs w:val="24"/>
        </w:rPr>
        <w:t xml:space="preserve"> the TGai SFD (12/0151r13</w:t>
      </w:r>
      <w:r>
        <w:rPr>
          <w:sz w:val="24"/>
          <w:szCs w:val="24"/>
        </w:rPr>
        <w:t xml:space="preserve"> </w:t>
      </w:r>
      <w:r w:rsidR="000D4FD1">
        <w:rPr>
          <w:sz w:val="24"/>
          <w:szCs w:val="24"/>
        </w:rPr>
        <w:fldChar w:fldCharType="begin"/>
      </w:r>
      <w:r>
        <w:rPr>
          <w:sz w:val="24"/>
          <w:szCs w:val="24"/>
        </w:rPr>
        <w:instrText xml:space="preserve"> REF _Ref333939643 \r \h </w:instrText>
      </w:r>
      <w:r w:rsidR="000D4FD1">
        <w:rPr>
          <w:sz w:val="24"/>
          <w:szCs w:val="24"/>
        </w:rPr>
      </w:r>
      <w:r w:rsidR="000D4FD1">
        <w:rPr>
          <w:sz w:val="24"/>
          <w:szCs w:val="24"/>
        </w:rPr>
        <w:fldChar w:fldCharType="separate"/>
      </w:r>
      <w:r>
        <w:rPr>
          <w:sz w:val="24"/>
          <w:szCs w:val="24"/>
        </w:rPr>
        <w:t>[Ref-1]</w:t>
      </w:r>
      <w:r w:rsidR="000D4FD1">
        <w:rPr>
          <w:sz w:val="24"/>
          <w:szCs w:val="24"/>
        </w:rPr>
        <w:fldChar w:fldCharType="end"/>
      </w:r>
      <w:r>
        <w:rPr>
          <w:sz w:val="24"/>
          <w:szCs w:val="24"/>
        </w:rPr>
        <w:t>):</w:t>
      </w:r>
    </w:p>
    <w:p w:rsidR="00F93A46" w:rsidRPr="00EB2116" w:rsidRDefault="00F93A46" w:rsidP="00F93A46">
      <w:pPr>
        <w:spacing w:before="120" w:after="120"/>
        <w:rPr>
          <w:i/>
          <w:color w:val="008000"/>
          <w:szCs w:val="22"/>
        </w:rPr>
      </w:pPr>
      <w:r w:rsidRPr="00EB2116">
        <w:rPr>
          <w:bCs/>
          <w:i/>
          <w:color w:val="008000"/>
          <w:szCs w:val="22"/>
        </w:rPr>
        <w:t>The following information items shall be included in the FILS Discovery Frame body:</w:t>
      </w:r>
    </w:p>
    <w:p w:rsidR="00F93A46" w:rsidRPr="001B035F" w:rsidRDefault="00F93A46" w:rsidP="00F93A46">
      <w:pPr>
        <w:pStyle w:val="ListParagraph"/>
        <w:numPr>
          <w:ilvl w:val="0"/>
          <w:numId w:val="25"/>
        </w:numPr>
        <w:spacing w:before="120" w:after="120"/>
        <w:contextualSpacing w:val="0"/>
        <w:rPr>
          <w:i/>
          <w:color w:val="008000"/>
          <w:szCs w:val="22"/>
        </w:rPr>
      </w:pPr>
      <w:r>
        <w:rPr>
          <w:i/>
          <w:color w:val="008000"/>
          <w:szCs w:val="22"/>
        </w:rPr>
        <w:t>SSID</w:t>
      </w:r>
    </w:p>
    <w:p w:rsidR="00F93A46" w:rsidRPr="001B035F" w:rsidRDefault="00F93A46" w:rsidP="00F93A46">
      <w:pPr>
        <w:spacing w:before="120" w:after="120"/>
        <w:rPr>
          <w:i/>
          <w:color w:val="008000"/>
          <w:szCs w:val="22"/>
        </w:rPr>
      </w:pPr>
      <w:r w:rsidRPr="001B035F">
        <w:rPr>
          <w:i/>
          <w:color w:val="008000"/>
          <w:szCs w:val="22"/>
        </w:rPr>
        <w:t xml:space="preserve"> The FILS Discovery frame may include the information</w:t>
      </w:r>
      <w:r>
        <w:rPr>
          <w:i/>
          <w:color w:val="008000"/>
          <w:szCs w:val="22"/>
        </w:rPr>
        <w:t xml:space="preserve"> item of Access Network Options</w:t>
      </w:r>
      <w:r w:rsidRPr="001B035F">
        <w:rPr>
          <w:i/>
          <w:color w:val="008000"/>
          <w:szCs w:val="22"/>
        </w:rPr>
        <w:t>, encoded as 1-byte information as defined in Figure 8-352 in 802.11-2012 specification</w:t>
      </w:r>
    </w:p>
    <w:p w:rsidR="00F93A46" w:rsidRPr="001B035F" w:rsidRDefault="00F93A46" w:rsidP="00F93A46">
      <w:pPr>
        <w:spacing w:before="120" w:after="120"/>
        <w:rPr>
          <w:i/>
          <w:color w:val="008000"/>
          <w:szCs w:val="22"/>
        </w:rPr>
      </w:pPr>
      <w:r w:rsidRPr="001B035F">
        <w:rPr>
          <w:bCs/>
          <w:i/>
          <w:color w:val="008000"/>
          <w:szCs w:val="22"/>
        </w:rPr>
        <w:t>The FILS Discovery frame may include the following information items:</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 xml:space="preserve">Capability </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 xml:space="preserve">Access network options </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 xml:space="preserve">Security </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AP Configuration change count</w:t>
      </w:r>
    </w:p>
    <w:p w:rsidR="00F93A46" w:rsidRPr="001D1521" w:rsidRDefault="00F93A46" w:rsidP="00F93A46">
      <w:pPr>
        <w:pStyle w:val="ListParagraph"/>
        <w:numPr>
          <w:ilvl w:val="0"/>
          <w:numId w:val="24"/>
        </w:numPr>
        <w:spacing w:before="120" w:after="120"/>
        <w:contextualSpacing w:val="0"/>
        <w:rPr>
          <w:color w:val="008000"/>
          <w:sz w:val="24"/>
          <w:szCs w:val="24"/>
        </w:rPr>
      </w:pPr>
      <w:r w:rsidRPr="00A52230">
        <w:rPr>
          <w:i/>
          <w:color w:val="008000"/>
          <w:szCs w:val="22"/>
        </w:rPr>
        <w:t>AP’s next TBTT</w:t>
      </w:r>
    </w:p>
    <w:p w:rsidR="00F93A46" w:rsidRPr="001D1521" w:rsidRDefault="00F93A46" w:rsidP="00F93A46">
      <w:pPr>
        <w:pStyle w:val="ListParagraph"/>
        <w:numPr>
          <w:ilvl w:val="0"/>
          <w:numId w:val="24"/>
        </w:numPr>
        <w:contextualSpacing w:val="0"/>
        <w:rPr>
          <w:i/>
          <w:color w:val="008000"/>
          <w:szCs w:val="22"/>
        </w:rPr>
      </w:pPr>
      <w:r w:rsidRPr="001D1521">
        <w:rPr>
          <w:i/>
          <w:color w:val="008000"/>
          <w:szCs w:val="22"/>
        </w:rPr>
        <w:t>Neighbor AP’s next TBTT</w:t>
      </w:r>
    </w:p>
    <w:p w:rsidR="007E64EB" w:rsidRDefault="007E64EB" w:rsidP="00F93A46">
      <w:pPr>
        <w:spacing w:before="120" w:after="120"/>
        <w:jc w:val="both"/>
        <w:rPr>
          <w:sz w:val="24"/>
          <w:szCs w:val="24"/>
        </w:rPr>
      </w:pPr>
    </w:p>
    <w:p w:rsidR="007E64EB" w:rsidRDefault="00F93A46" w:rsidP="00F93A46">
      <w:pPr>
        <w:spacing w:before="120" w:after="120"/>
        <w:jc w:val="both"/>
        <w:rPr>
          <w:sz w:val="24"/>
          <w:szCs w:val="24"/>
        </w:rPr>
      </w:pPr>
      <w:r>
        <w:rPr>
          <w:sz w:val="24"/>
          <w:szCs w:val="24"/>
        </w:rPr>
        <w:t xml:space="preserve">Based on discussions in </w:t>
      </w:r>
      <w:r w:rsidR="007E64EB">
        <w:rPr>
          <w:sz w:val="24"/>
          <w:szCs w:val="24"/>
        </w:rPr>
        <w:t>TGai 2012-</w:t>
      </w:r>
      <w:r>
        <w:rPr>
          <w:sz w:val="24"/>
          <w:szCs w:val="24"/>
        </w:rPr>
        <w:t>September meeting,</w:t>
      </w:r>
      <w:r w:rsidR="007E64EB">
        <w:rPr>
          <w:sz w:val="24"/>
          <w:szCs w:val="24"/>
        </w:rPr>
        <w:t xml:space="preserve"> a good consensus has been reached regarding the detailed encoding design of the above content items, except for</w:t>
      </w:r>
      <w:r>
        <w:rPr>
          <w:sz w:val="24"/>
          <w:szCs w:val="24"/>
        </w:rPr>
        <w:t xml:space="preserve"> </w:t>
      </w:r>
      <w:r w:rsidR="007E64EB">
        <w:rPr>
          <w:sz w:val="24"/>
          <w:szCs w:val="24"/>
        </w:rPr>
        <w:t>three items,  capability, security, and neighbour AP’s next TBTT. In this contribution,</w:t>
      </w:r>
      <w:r w:rsidR="00082DFA">
        <w:rPr>
          <w:sz w:val="24"/>
          <w:szCs w:val="24"/>
        </w:rPr>
        <w:t xml:space="preserve"> a</w:t>
      </w:r>
      <w:r w:rsidR="007E64EB">
        <w:rPr>
          <w:sz w:val="24"/>
          <w:szCs w:val="24"/>
        </w:rPr>
        <w:t xml:space="preserve"> detailed text proposal is provided to specify the FD frame contents</w:t>
      </w:r>
      <w:r w:rsidR="00082DFA">
        <w:rPr>
          <w:sz w:val="24"/>
          <w:szCs w:val="24"/>
        </w:rPr>
        <w:t>,</w:t>
      </w:r>
      <w:r w:rsidR="007E64EB">
        <w:rPr>
          <w:sz w:val="24"/>
          <w:szCs w:val="24"/>
        </w:rPr>
        <w:t xml:space="preserve"> based on the </w:t>
      </w:r>
      <w:r w:rsidR="00082DFA">
        <w:rPr>
          <w:sz w:val="24"/>
          <w:szCs w:val="24"/>
        </w:rPr>
        <w:t xml:space="preserve">previous consensus and also based on another separate contribution, 12/1238 </w:t>
      </w:r>
      <w:r w:rsidR="000D4FD1">
        <w:rPr>
          <w:sz w:val="24"/>
          <w:szCs w:val="24"/>
        </w:rPr>
        <w:fldChar w:fldCharType="begin"/>
      </w:r>
      <w:r w:rsidR="00082DFA">
        <w:rPr>
          <w:sz w:val="24"/>
          <w:szCs w:val="24"/>
        </w:rPr>
        <w:instrText xml:space="preserve"> REF _Ref338407141 \r \h </w:instrText>
      </w:r>
      <w:r w:rsidR="000D4FD1">
        <w:rPr>
          <w:sz w:val="24"/>
          <w:szCs w:val="24"/>
        </w:rPr>
      </w:r>
      <w:r w:rsidR="000D4FD1">
        <w:rPr>
          <w:sz w:val="24"/>
          <w:szCs w:val="24"/>
        </w:rPr>
        <w:fldChar w:fldCharType="separate"/>
      </w:r>
      <w:r w:rsidR="00082DFA">
        <w:rPr>
          <w:sz w:val="24"/>
          <w:szCs w:val="24"/>
        </w:rPr>
        <w:t>[Ref-12]</w:t>
      </w:r>
      <w:r w:rsidR="000D4FD1">
        <w:rPr>
          <w:sz w:val="24"/>
          <w:szCs w:val="24"/>
        </w:rPr>
        <w:fldChar w:fldCharType="end"/>
      </w:r>
      <w:r w:rsidR="00082DFA">
        <w:rPr>
          <w:sz w:val="24"/>
          <w:szCs w:val="24"/>
        </w:rPr>
        <w:t>, with the proposals for those three open items.</w:t>
      </w:r>
    </w:p>
    <w:p w:rsidR="00F12D2E" w:rsidRDefault="00F12D2E" w:rsidP="00F93A46">
      <w:pPr>
        <w:spacing w:before="120" w:after="120"/>
        <w:jc w:val="both"/>
        <w:rPr>
          <w:sz w:val="24"/>
          <w:szCs w:val="24"/>
        </w:rPr>
      </w:pPr>
    </w:p>
    <w:p w:rsidR="00383B77" w:rsidRPr="001D1F7C" w:rsidRDefault="00383B77" w:rsidP="00383B77">
      <w:pPr>
        <w:pStyle w:val="Heading1"/>
        <w:spacing w:before="360" w:after="120"/>
        <w:rPr>
          <w:u w:val="none"/>
        </w:rPr>
      </w:pPr>
      <w:r>
        <w:rPr>
          <w:u w:val="none"/>
        </w:rPr>
        <w:lastRenderedPageBreak/>
        <w:t>Proposed 802.11ai Specification Text</w:t>
      </w:r>
    </w:p>
    <w:p w:rsidR="006D62C9" w:rsidRDefault="006D62C9" w:rsidP="008D750F">
      <w:pPr>
        <w:spacing w:before="120" w:after="120"/>
        <w:jc w:val="both"/>
        <w:rPr>
          <w:sz w:val="24"/>
          <w:szCs w:val="24"/>
        </w:rPr>
      </w:pPr>
      <w:r>
        <w:rPr>
          <w:sz w:val="24"/>
          <w:szCs w:val="24"/>
        </w:rPr>
        <w:t xml:space="preserve">Two options </w:t>
      </w:r>
      <w:r w:rsidR="00DF0913">
        <w:rPr>
          <w:sz w:val="24"/>
          <w:szCs w:val="24"/>
        </w:rPr>
        <w:t xml:space="preserve">of the FD frame format design </w:t>
      </w:r>
      <w:r>
        <w:rPr>
          <w:sz w:val="24"/>
          <w:szCs w:val="24"/>
        </w:rPr>
        <w:t xml:space="preserve">are </w:t>
      </w:r>
      <w:r w:rsidR="00DF0913">
        <w:rPr>
          <w:sz w:val="24"/>
          <w:szCs w:val="24"/>
        </w:rPr>
        <w:t>described, i.e., defining the FD frame as a new Extension frame, and defining the FD frame as new Public A</w:t>
      </w:r>
      <w:r>
        <w:rPr>
          <w:sz w:val="24"/>
          <w:szCs w:val="24"/>
        </w:rPr>
        <w:t>ction frame.</w:t>
      </w:r>
      <w:r w:rsidR="00F96195">
        <w:rPr>
          <w:sz w:val="24"/>
          <w:szCs w:val="24"/>
        </w:rPr>
        <w:t xml:space="preserve"> Please note that those two options have the same frame contents, i.e., they are different only in frame formats.</w:t>
      </w:r>
    </w:p>
    <w:p w:rsidR="006332D9" w:rsidRPr="006332D9" w:rsidRDefault="006332D9" w:rsidP="006332D9">
      <w:pPr>
        <w:spacing w:before="120" w:after="120"/>
        <w:jc w:val="both"/>
        <w:rPr>
          <w:sz w:val="24"/>
          <w:szCs w:val="24"/>
        </w:rPr>
      </w:pPr>
    </w:p>
    <w:p w:rsidR="00103EF1" w:rsidRPr="00103EF1" w:rsidRDefault="008C70D6" w:rsidP="004C5198">
      <w:pPr>
        <w:pStyle w:val="Heading2"/>
        <w:spacing w:before="0"/>
        <w:rPr>
          <w:u w:val="none"/>
        </w:rPr>
      </w:pPr>
      <w:bookmarkStart w:id="0" w:name="_Ref338408291"/>
      <w:r>
        <w:rPr>
          <w:u w:val="none"/>
        </w:rPr>
        <w:t>Option-</w:t>
      </w:r>
      <w:r w:rsidR="00103EF1">
        <w:rPr>
          <w:u w:val="none"/>
        </w:rPr>
        <w:t>1</w:t>
      </w:r>
      <w:r w:rsidR="000D5A26">
        <w:rPr>
          <w:u w:val="none"/>
        </w:rPr>
        <w:t>: FD Frame as a new Extension Frame</w:t>
      </w:r>
      <w:bookmarkEnd w:id="0"/>
    </w:p>
    <w:p w:rsidR="002975F3" w:rsidRDefault="000E2BEF" w:rsidP="001526CE">
      <w:pPr>
        <w:spacing w:before="120" w:after="120"/>
        <w:jc w:val="both"/>
        <w:rPr>
          <w:sz w:val="24"/>
          <w:szCs w:val="24"/>
        </w:rPr>
      </w:pPr>
      <w:r w:rsidRPr="000E2BEF">
        <w:rPr>
          <w:sz w:val="24"/>
          <w:szCs w:val="24"/>
        </w:rPr>
        <w:t xml:space="preserve">This </w:t>
      </w:r>
      <w:r w:rsidR="00900A39">
        <w:rPr>
          <w:sz w:val="24"/>
          <w:szCs w:val="24"/>
        </w:rPr>
        <w:t>section provides a detailed</w:t>
      </w:r>
      <w:r w:rsidRPr="000E2BEF">
        <w:rPr>
          <w:sz w:val="24"/>
          <w:szCs w:val="24"/>
        </w:rPr>
        <w:t xml:space="preserve"> </w:t>
      </w:r>
      <w:r w:rsidR="00900A39">
        <w:rPr>
          <w:sz w:val="24"/>
          <w:szCs w:val="24"/>
        </w:rPr>
        <w:t>description</w:t>
      </w:r>
      <w:r w:rsidRPr="000E2BEF">
        <w:rPr>
          <w:sz w:val="24"/>
          <w:szCs w:val="24"/>
        </w:rPr>
        <w:t xml:space="preserve"> </w:t>
      </w:r>
      <w:r w:rsidR="00900A39">
        <w:rPr>
          <w:sz w:val="24"/>
          <w:szCs w:val="24"/>
        </w:rPr>
        <w:t xml:space="preserve">of defining the FD </w:t>
      </w:r>
      <w:r w:rsidR="00F96195">
        <w:rPr>
          <w:sz w:val="24"/>
          <w:szCs w:val="24"/>
        </w:rPr>
        <w:t>frame as a new Extension frame</w:t>
      </w:r>
      <w:r>
        <w:rPr>
          <w:sz w:val="24"/>
          <w:szCs w:val="24"/>
        </w:rPr>
        <w:t xml:space="preserve">. </w:t>
      </w:r>
    </w:p>
    <w:p w:rsidR="00900A39" w:rsidRDefault="00900A39" w:rsidP="00900A39">
      <w:pPr>
        <w:spacing w:before="120" w:after="120"/>
        <w:jc w:val="both"/>
      </w:pPr>
    </w:p>
    <w:p w:rsidR="00560F3A" w:rsidRPr="00431B08" w:rsidRDefault="00560F3A" w:rsidP="00560F3A">
      <w:pPr>
        <w:spacing w:before="120" w:after="120"/>
        <w:rPr>
          <w:i/>
          <w:highlight w:val="yellow"/>
        </w:rPr>
      </w:pPr>
      <w:r>
        <w:rPr>
          <w:i/>
          <w:highlight w:val="yellow"/>
        </w:rPr>
        <w:t>Instructions to Editor:</w:t>
      </w:r>
      <w:r w:rsidR="00FF5114">
        <w:rPr>
          <w:i/>
          <w:highlight w:val="yellow"/>
        </w:rPr>
        <w:t xml:space="preserve"> </w:t>
      </w:r>
      <w:r w:rsidR="00431B08" w:rsidRPr="00431B08">
        <w:rPr>
          <w:i/>
          <w:highlight w:val="yellow"/>
        </w:rPr>
        <w:t>mo</w:t>
      </w:r>
      <w:r w:rsidR="00431B08">
        <w:rPr>
          <w:i/>
          <w:highlight w:val="yellow"/>
        </w:rPr>
        <w:t>dify</w:t>
      </w:r>
      <w:r w:rsidR="00FF5114">
        <w:rPr>
          <w:i/>
          <w:highlight w:val="yellow"/>
        </w:rPr>
        <w:t xml:space="preserve"> </w:t>
      </w:r>
      <w:r w:rsidR="00BD7793">
        <w:rPr>
          <w:i/>
          <w:highlight w:val="yellow"/>
        </w:rPr>
        <w:t>Table 8-1</w:t>
      </w:r>
      <w:r w:rsidR="00431B08">
        <w:rPr>
          <w:i/>
          <w:highlight w:val="yellow"/>
        </w:rPr>
        <w:t xml:space="preserve"> in the 802.11-2012 </w:t>
      </w:r>
      <w:r w:rsidR="00B91DBC">
        <w:rPr>
          <w:i/>
          <w:highlight w:val="yellow"/>
        </w:rPr>
        <w:t>standard as marked by the change tracking marks</w:t>
      </w:r>
      <w:r w:rsidR="00431B08">
        <w:rPr>
          <w:i/>
          <w:highlight w:val="yellow"/>
        </w:rPr>
        <w:t>:</w:t>
      </w:r>
      <w:r w:rsidR="00BD7793">
        <w:rPr>
          <w:i/>
          <w:highlight w:val="yellow"/>
        </w:rPr>
        <w:t xml:space="preserve"> (i.e., the definition of the type/sub-type of the frame control field)</w:t>
      </w:r>
    </w:p>
    <w:p w:rsidR="009A6887" w:rsidRPr="00BD7793" w:rsidRDefault="00BD7793" w:rsidP="00BD7793">
      <w:pPr>
        <w:autoSpaceDE w:val="0"/>
        <w:autoSpaceDN w:val="0"/>
        <w:adjustRightInd w:val="0"/>
        <w:spacing w:before="120" w:after="120"/>
        <w:jc w:val="center"/>
        <w:rPr>
          <w:rFonts w:ascii="Arial,Bold" w:hAnsi="Arial,Bold" w:cs="Arial,Bold"/>
          <w:b/>
          <w:bCs/>
          <w:szCs w:val="22"/>
        </w:rPr>
      </w:pPr>
      <w:r>
        <w:rPr>
          <w:b/>
          <w:bCs/>
          <w:sz w:val="23"/>
          <w:szCs w:val="23"/>
        </w:rPr>
        <w:t>Table 8-1 – Valid type and subtype combinations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8"/>
        <w:gridCol w:w="1980"/>
        <w:gridCol w:w="1980"/>
        <w:gridCol w:w="3708"/>
      </w:tblGrid>
      <w:tr w:rsidR="00A94D48" w:rsidRPr="006E2B0F" w:rsidTr="00A94D48">
        <w:tc>
          <w:tcPr>
            <w:tcW w:w="1908" w:type="dxa"/>
          </w:tcPr>
          <w:p w:rsidR="00516B9E" w:rsidRDefault="00884628"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eastAsia="de-DE"/>
              </w:rPr>
            </w:pPr>
            <w:r>
              <w:rPr>
                <w:b/>
                <w:bCs/>
                <w:color w:val="000000"/>
                <w:szCs w:val="22"/>
                <w:lang w:val="de-DE" w:eastAsia="de-DE"/>
              </w:rPr>
              <w:t>Type Value</w:t>
            </w:r>
          </w:p>
          <w:p w:rsidR="00884628" w:rsidRPr="00A94D48" w:rsidRDefault="00884628"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rPr>
            </w:pPr>
            <w:r>
              <w:rPr>
                <w:b/>
                <w:bCs/>
                <w:color w:val="000000"/>
                <w:szCs w:val="22"/>
                <w:lang w:val="de-DE" w:eastAsia="de-DE"/>
              </w:rPr>
              <w:t>b3 b2</w:t>
            </w:r>
          </w:p>
        </w:tc>
        <w:tc>
          <w:tcPr>
            <w:tcW w:w="1980" w:type="dxa"/>
          </w:tcPr>
          <w:p w:rsidR="00516B9E" w:rsidRDefault="00516B9E"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eastAsia="de-DE"/>
              </w:rPr>
            </w:pPr>
            <w:r w:rsidRPr="00A94D48">
              <w:rPr>
                <w:b/>
                <w:bCs/>
                <w:color w:val="000000"/>
                <w:szCs w:val="22"/>
                <w:lang w:val="de-DE" w:eastAsia="de-DE"/>
              </w:rPr>
              <w:t>Type</w:t>
            </w:r>
          </w:p>
          <w:p w:rsidR="00884628" w:rsidRPr="00A94D48" w:rsidRDefault="00884628"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rPr>
            </w:pPr>
            <w:r>
              <w:rPr>
                <w:b/>
                <w:bCs/>
                <w:color w:val="000000"/>
                <w:szCs w:val="22"/>
                <w:lang w:val="de-DE" w:eastAsia="de-DE"/>
              </w:rPr>
              <w:t>description</w:t>
            </w:r>
          </w:p>
        </w:tc>
        <w:tc>
          <w:tcPr>
            <w:tcW w:w="1980" w:type="dxa"/>
          </w:tcPr>
          <w:p w:rsidR="00516B9E" w:rsidRDefault="00884628"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eastAsia="de-DE"/>
              </w:rPr>
            </w:pPr>
            <w:r>
              <w:rPr>
                <w:b/>
                <w:bCs/>
                <w:color w:val="000000"/>
                <w:szCs w:val="22"/>
                <w:lang w:val="de-DE" w:eastAsia="de-DE"/>
              </w:rPr>
              <w:t>Subtype Value</w:t>
            </w:r>
          </w:p>
          <w:p w:rsidR="00884628" w:rsidRPr="00A94D48" w:rsidRDefault="00884628"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rPr>
            </w:pPr>
            <w:r>
              <w:rPr>
                <w:b/>
                <w:bCs/>
                <w:color w:val="000000"/>
                <w:szCs w:val="22"/>
                <w:lang w:val="de-DE" w:eastAsia="de-DE"/>
              </w:rPr>
              <w:t>b7 b6 b5 b4</w:t>
            </w:r>
          </w:p>
        </w:tc>
        <w:tc>
          <w:tcPr>
            <w:tcW w:w="3708" w:type="dxa"/>
          </w:tcPr>
          <w:p w:rsidR="00516B9E" w:rsidRPr="00A94D48" w:rsidRDefault="00884628"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rPr>
            </w:pPr>
            <w:r>
              <w:rPr>
                <w:b/>
                <w:bCs/>
                <w:color w:val="000000"/>
                <w:szCs w:val="22"/>
                <w:lang w:val="de-DE" w:eastAsia="de-DE"/>
              </w:rPr>
              <w:t>Subtype d</w:t>
            </w:r>
            <w:r w:rsidR="00516B9E" w:rsidRPr="00A94D48">
              <w:rPr>
                <w:b/>
                <w:bCs/>
                <w:color w:val="000000"/>
                <w:szCs w:val="22"/>
                <w:lang w:val="de-DE" w:eastAsia="de-DE"/>
              </w:rPr>
              <w:t>escription</w:t>
            </w:r>
          </w:p>
        </w:tc>
      </w:tr>
      <w:tr w:rsidR="00516B9E" w:rsidRPr="006E2B0F" w:rsidTr="00A94D48">
        <w:tc>
          <w:tcPr>
            <w:tcW w:w="1908" w:type="dxa"/>
          </w:tcPr>
          <w:p w:rsidR="00516B9E" w:rsidRPr="00CF40E8" w:rsidRDefault="00884628"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90"/>
              <w:jc w:val="center"/>
              <w:rPr>
                <w:bCs/>
                <w:color w:val="000000"/>
                <w:sz w:val="20"/>
                <w:lang w:val="de-DE" w:eastAsia="de-DE"/>
              </w:rPr>
            </w:pPr>
            <w:r>
              <w:rPr>
                <w:rFonts w:ascii="TimesNewRoman" w:hAnsi="TimesNewRoman" w:cs="TimesNewRoman"/>
                <w:sz w:val="20"/>
                <w:lang w:val="en-US"/>
              </w:rPr>
              <w:t>11</w:t>
            </w:r>
          </w:p>
        </w:tc>
        <w:tc>
          <w:tcPr>
            <w:tcW w:w="1980" w:type="dxa"/>
          </w:tcPr>
          <w:p w:rsidR="00516B9E" w:rsidRPr="00CF40E8" w:rsidRDefault="00884628"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 w:val="20"/>
                <w:lang w:val="de-DE" w:eastAsia="de-DE"/>
              </w:rPr>
            </w:pPr>
            <w:r w:rsidRPr="00806696">
              <w:rPr>
                <w:rFonts w:ascii="TimesNewRoman" w:hAnsi="TimesNewRoman" w:cs="TimesNewRoman"/>
                <w:color w:val="0000FF"/>
                <w:sz w:val="20"/>
                <w:u w:val="single"/>
                <w:lang w:val="en-US"/>
              </w:rPr>
              <w:t>Extension</w:t>
            </w:r>
            <w:r w:rsidR="00806696">
              <w:rPr>
                <w:rFonts w:ascii="TimesNewRoman" w:hAnsi="TimesNewRoman" w:cs="TimesNewRoman"/>
                <w:sz w:val="20"/>
                <w:lang w:val="en-US"/>
              </w:rPr>
              <w:t xml:space="preserve"> </w:t>
            </w:r>
            <w:r w:rsidR="00806696" w:rsidRPr="00806696">
              <w:rPr>
                <w:rFonts w:ascii="TimesNewRoman" w:hAnsi="TimesNewRoman" w:cs="TimesNewRoman"/>
                <w:strike/>
                <w:color w:val="FF0000"/>
                <w:sz w:val="20"/>
                <w:lang w:val="en-US"/>
              </w:rPr>
              <w:t>Reserved</w:t>
            </w:r>
          </w:p>
        </w:tc>
        <w:tc>
          <w:tcPr>
            <w:tcW w:w="1980" w:type="dxa"/>
          </w:tcPr>
          <w:p w:rsidR="00516B9E" w:rsidRPr="00CF40E8" w:rsidRDefault="00806696"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Cs/>
                <w:color w:val="000000"/>
                <w:sz w:val="20"/>
                <w:lang w:val="de-DE" w:eastAsia="de-DE"/>
              </w:rPr>
            </w:pPr>
            <w:r>
              <w:rPr>
                <w:bCs/>
                <w:color w:val="000000"/>
                <w:sz w:val="20"/>
                <w:lang w:val="de-DE" w:eastAsia="de-DE"/>
              </w:rPr>
              <w:t>0000</w:t>
            </w:r>
            <w:r w:rsidRPr="00806696">
              <w:rPr>
                <w:rFonts w:ascii="TimesNewRoman" w:hAnsi="TimesNewRoman" w:cs="TimesNewRoman"/>
                <w:strike/>
                <w:color w:val="FF0000"/>
                <w:sz w:val="20"/>
                <w:lang w:val="en-US"/>
              </w:rPr>
              <w:t xml:space="preserve"> – 1111</w:t>
            </w:r>
          </w:p>
        </w:tc>
        <w:tc>
          <w:tcPr>
            <w:tcW w:w="3708" w:type="dxa"/>
          </w:tcPr>
          <w:p w:rsidR="00516B9E" w:rsidRPr="00CF40E8" w:rsidRDefault="00806696"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b/>
                <w:bCs/>
                <w:color w:val="000000"/>
                <w:sz w:val="20"/>
                <w:lang w:val="de-DE" w:eastAsia="de-DE"/>
              </w:rPr>
            </w:pPr>
            <w:r>
              <w:rPr>
                <w:rFonts w:ascii="TimesNewRoman" w:hAnsi="TimesNewRoman" w:cs="TimesNewRoman"/>
                <w:sz w:val="20"/>
                <w:lang w:val="en-US"/>
              </w:rPr>
              <w:t>Reserved</w:t>
            </w:r>
          </w:p>
        </w:tc>
      </w:tr>
      <w:tr w:rsidR="00516B9E" w:rsidRPr="006E2B0F" w:rsidTr="00A94D48">
        <w:tc>
          <w:tcPr>
            <w:tcW w:w="1908" w:type="dxa"/>
          </w:tcPr>
          <w:p w:rsidR="00516B9E" w:rsidRPr="00CF40E8" w:rsidRDefault="00806696"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Cs/>
                <w:color w:val="000000"/>
                <w:sz w:val="20"/>
                <w:lang w:val="de-DE" w:eastAsia="de-DE"/>
              </w:rPr>
            </w:pPr>
            <w:r w:rsidRPr="00806696">
              <w:rPr>
                <w:rFonts w:ascii="TimesNewRoman" w:hAnsi="TimesNewRoman" w:cs="TimesNewRoman"/>
                <w:color w:val="0000FF"/>
                <w:sz w:val="20"/>
                <w:u w:val="single"/>
                <w:lang w:val="en-US"/>
              </w:rPr>
              <w:t>11</w:t>
            </w:r>
          </w:p>
        </w:tc>
        <w:tc>
          <w:tcPr>
            <w:tcW w:w="1980" w:type="dxa"/>
          </w:tcPr>
          <w:p w:rsidR="00516B9E" w:rsidRPr="00CF40E8" w:rsidRDefault="00806696"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 w:val="20"/>
                <w:lang w:val="de-DE" w:eastAsia="de-DE"/>
              </w:rPr>
            </w:pPr>
            <w:r>
              <w:rPr>
                <w:rFonts w:ascii="TimesNewRoman" w:hAnsi="TimesNewRoman" w:cs="TimesNewRoman"/>
                <w:color w:val="0000FF"/>
                <w:sz w:val="20"/>
                <w:u w:val="single"/>
                <w:lang w:val="en-US"/>
              </w:rPr>
              <w:t>Extension</w:t>
            </w:r>
          </w:p>
        </w:tc>
        <w:tc>
          <w:tcPr>
            <w:tcW w:w="1980" w:type="dxa"/>
          </w:tcPr>
          <w:p w:rsidR="00516B9E" w:rsidRPr="00806696" w:rsidRDefault="00806696"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Cs/>
                <w:color w:val="0000FF"/>
                <w:sz w:val="20"/>
                <w:u w:val="single"/>
                <w:lang w:val="de-DE" w:eastAsia="de-DE"/>
              </w:rPr>
            </w:pPr>
            <w:r w:rsidRPr="00806696">
              <w:rPr>
                <w:bCs/>
                <w:color w:val="0000FF"/>
                <w:sz w:val="20"/>
                <w:u w:val="single"/>
                <w:lang w:val="de-DE" w:eastAsia="de-DE"/>
              </w:rPr>
              <w:t>0001</w:t>
            </w:r>
          </w:p>
        </w:tc>
        <w:tc>
          <w:tcPr>
            <w:tcW w:w="3708" w:type="dxa"/>
          </w:tcPr>
          <w:p w:rsidR="00516B9E" w:rsidRPr="00806696" w:rsidRDefault="00806696"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bCs/>
                <w:color w:val="0000FF"/>
                <w:sz w:val="20"/>
                <w:u w:val="single"/>
                <w:lang w:val="de-DE" w:eastAsia="de-DE"/>
              </w:rPr>
            </w:pPr>
            <w:r w:rsidRPr="00806696">
              <w:rPr>
                <w:bCs/>
                <w:color w:val="0000FF"/>
                <w:sz w:val="20"/>
                <w:u w:val="single"/>
                <w:lang w:val="de-DE" w:eastAsia="de-DE"/>
              </w:rPr>
              <w:t>Reserved</w:t>
            </w:r>
          </w:p>
        </w:tc>
      </w:tr>
      <w:tr w:rsidR="00806696" w:rsidRPr="006E2B0F" w:rsidTr="00A94D48">
        <w:tc>
          <w:tcPr>
            <w:tcW w:w="1908" w:type="dxa"/>
          </w:tcPr>
          <w:p w:rsidR="00806696" w:rsidRPr="00CF40E8" w:rsidRDefault="00806696"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Cs/>
                <w:color w:val="000000"/>
                <w:sz w:val="20"/>
                <w:lang w:val="de-DE" w:eastAsia="de-DE"/>
              </w:rPr>
            </w:pPr>
            <w:r w:rsidRPr="00806696">
              <w:rPr>
                <w:rFonts w:ascii="TimesNewRoman" w:hAnsi="TimesNewRoman" w:cs="TimesNewRoman"/>
                <w:color w:val="0000FF"/>
                <w:sz w:val="20"/>
                <w:u w:val="single"/>
                <w:lang w:val="en-US"/>
              </w:rPr>
              <w:t>11</w:t>
            </w:r>
          </w:p>
        </w:tc>
        <w:tc>
          <w:tcPr>
            <w:tcW w:w="1980" w:type="dxa"/>
          </w:tcPr>
          <w:p w:rsidR="00806696" w:rsidRPr="00CF40E8" w:rsidRDefault="00806696"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 w:val="20"/>
                <w:lang w:val="de-DE" w:eastAsia="de-DE"/>
              </w:rPr>
            </w:pPr>
            <w:r>
              <w:rPr>
                <w:rFonts w:ascii="TimesNewRoman" w:hAnsi="TimesNewRoman" w:cs="TimesNewRoman"/>
                <w:color w:val="0000FF"/>
                <w:sz w:val="20"/>
                <w:u w:val="single"/>
                <w:lang w:val="en-US"/>
              </w:rPr>
              <w:t>Extension</w:t>
            </w:r>
          </w:p>
        </w:tc>
        <w:tc>
          <w:tcPr>
            <w:tcW w:w="1980" w:type="dxa"/>
          </w:tcPr>
          <w:p w:rsidR="00806696" w:rsidRPr="00806696" w:rsidRDefault="00806696"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Cs/>
                <w:color w:val="0000FF"/>
                <w:sz w:val="20"/>
                <w:u w:val="single"/>
                <w:lang w:val="de-DE" w:eastAsia="de-DE"/>
              </w:rPr>
            </w:pPr>
            <w:r w:rsidRPr="00806696">
              <w:rPr>
                <w:bCs/>
                <w:color w:val="0000FF"/>
                <w:sz w:val="20"/>
                <w:u w:val="single"/>
                <w:lang w:val="de-DE" w:eastAsia="de-DE"/>
              </w:rPr>
              <w:t>00</w:t>
            </w:r>
            <w:r>
              <w:rPr>
                <w:bCs/>
                <w:color w:val="0000FF"/>
                <w:sz w:val="20"/>
                <w:u w:val="single"/>
                <w:lang w:val="de-DE" w:eastAsia="de-DE"/>
              </w:rPr>
              <w:t>10</w:t>
            </w:r>
          </w:p>
        </w:tc>
        <w:tc>
          <w:tcPr>
            <w:tcW w:w="3708" w:type="dxa"/>
          </w:tcPr>
          <w:p w:rsidR="00806696" w:rsidRPr="00806696" w:rsidRDefault="00806696"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bCs/>
                <w:color w:val="0000FF"/>
                <w:sz w:val="20"/>
                <w:u w:val="single"/>
                <w:lang w:val="de-DE" w:eastAsia="de-DE"/>
              </w:rPr>
            </w:pPr>
            <w:r>
              <w:rPr>
                <w:bCs/>
                <w:color w:val="0000FF"/>
                <w:sz w:val="20"/>
                <w:u w:val="single"/>
                <w:lang w:val="de-DE" w:eastAsia="de-DE"/>
              </w:rPr>
              <w:t>FILS Discovery</w:t>
            </w:r>
          </w:p>
        </w:tc>
      </w:tr>
      <w:tr w:rsidR="00806696" w:rsidRPr="00516B9E" w:rsidTr="00A94D48">
        <w:tc>
          <w:tcPr>
            <w:tcW w:w="1908" w:type="dxa"/>
          </w:tcPr>
          <w:p w:rsidR="00806696" w:rsidRPr="00CF40E8" w:rsidRDefault="00806696"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Cs/>
                <w:color w:val="000000"/>
                <w:sz w:val="20"/>
                <w:lang w:val="de-DE" w:eastAsia="de-DE"/>
              </w:rPr>
            </w:pPr>
            <w:r w:rsidRPr="00806696">
              <w:rPr>
                <w:rFonts w:ascii="TimesNewRoman" w:hAnsi="TimesNewRoman" w:cs="TimesNewRoman"/>
                <w:color w:val="0000FF"/>
                <w:sz w:val="20"/>
                <w:u w:val="single"/>
                <w:lang w:val="en-US"/>
              </w:rPr>
              <w:t>11</w:t>
            </w:r>
          </w:p>
        </w:tc>
        <w:tc>
          <w:tcPr>
            <w:tcW w:w="1980" w:type="dxa"/>
          </w:tcPr>
          <w:p w:rsidR="00806696" w:rsidRPr="00CF40E8" w:rsidRDefault="00806696"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 w:val="20"/>
                <w:lang w:val="de-DE" w:eastAsia="de-DE"/>
              </w:rPr>
            </w:pPr>
            <w:r>
              <w:rPr>
                <w:rFonts w:ascii="TimesNewRoman" w:hAnsi="TimesNewRoman" w:cs="TimesNewRoman"/>
                <w:color w:val="0000FF"/>
                <w:sz w:val="20"/>
                <w:u w:val="single"/>
                <w:lang w:val="en-US"/>
              </w:rPr>
              <w:t>Extension</w:t>
            </w:r>
          </w:p>
        </w:tc>
        <w:tc>
          <w:tcPr>
            <w:tcW w:w="1980" w:type="dxa"/>
          </w:tcPr>
          <w:p w:rsidR="00806696" w:rsidRPr="00806696" w:rsidRDefault="00806696"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Cs/>
                <w:color w:val="0000FF"/>
                <w:sz w:val="20"/>
                <w:u w:val="single"/>
                <w:lang w:val="de-DE" w:eastAsia="de-DE"/>
              </w:rPr>
            </w:pPr>
            <w:r>
              <w:rPr>
                <w:bCs/>
                <w:color w:val="0000FF"/>
                <w:sz w:val="20"/>
                <w:u w:val="single"/>
                <w:lang w:val="de-DE" w:eastAsia="de-DE"/>
              </w:rPr>
              <w:t xml:space="preserve">0011 – 1111 </w:t>
            </w:r>
          </w:p>
        </w:tc>
        <w:tc>
          <w:tcPr>
            <w:tcW w:w="3708" w:type="dxa"/>
          </w:tcPr>
          <w:p w:rsidR="00806696" w:rsidRPr="00806696" w:rsidRDefault="00806696" w:rsidP="00FF64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bCs/>
                <w:color w:val="0000FF"/>
                <w:sz w:val="20"/>
                <w:u w:val="single"/>
                <w:lang w:val="de-DE" w:eastAsia="de-DE"/>
              </w:rPr>
            </w:pPr>
            <w:r w:rsidRPr="00806696">
              <w:rPr>
                <w:bCs/>
                <w:color w:val="0000FF"/>
                <w:sz w:val="20"/>
                <w:u w:val="single"/>
                <w:lang w:val="de-DE" w:eastAsia="de-DE"/>
              </w:rPr>
              <w:t>Reserved</w:t>
            </w:r>
          </w:p>
        </w:tc>
      </w:tr>
    </w:tbl>
    <w:p w:rsidR="00560F3A" w:rsidRDefault="00560F3A" w:rsidP="00847DBF">
      <w:pPr>
        <w:autoSpaceDE w:val="0"/>
        <w:autoSpaceDN w:val="0"/>
        <w:adjustRightInd w:val="0"/>
        <w:spacing w:before="120" w:after="120"/>
        <w:jc w:val="both"/>
        <w:rPr>
          <w:sz w:val="24"/>
          <w:szCs w:val="24"/>
          <w:u w:val="single"/>
        </w:rPr>
      </w:pPr>
    </w:p>
    <w:p w:rsidR="004B5740" w:rsidRDefault="00256945" w:rsidP="00847DBF">
      <w:pPr>
        <w:autoSpaceDE w:val="0"/>
        <w:autoSpaceDN w:val="0"/>
        <w:adjustRightInd w:val="0"/>
        <w:spacing w:before="120" w:after="120"/>
        <w:jc w:val="both"/>
        <w:rPr>
          <w:sz w:val="24"/>
          <w:szCs w:val="24"/>
          <w:u w:val="single"/>
        </w:rPr>
      </w:pPr>
      <w:r>
        <w:rPr>
          <w:i/>
          <w:highlight w:val="yellow"/>
        </w:rPr>
        <w:t xml:space="preserve">Instructions to Editor: </w:t>
      </w:r>
      <w:r w:rsidR="00780626">
        <w:rPr>
          <w:i/>
          <w:highlight w:val="yellow"/>
        </w:rPr>
        <w:t>insert the following subsection before Subsection 8.4</w:t>
      </w:r>
      <w:r>
        <w:rPr>
          <w:i/>
          <w:highlight w:val="yellow"/>
        </w:rPr>
        <w:t xml:space="preserve"> in the 802.11-2012 standard:</w:t>
      </w:r>
    </w:p>
    <w:p w:rsidR="00780626" w:rsidRPr="00780626" w:rsidRDefault="00780626" w:rsidP="00024B3F">
      <w:pPr>
        <w:autoSpaceDE w:val="0"/>
        <w:autoSpaceDN w:val="0"/>
        <w:adjustRightInd w:val="0"/>
        <w:spacing w:before="120" w:after="120"/>
        <w:jc w:val="both"/>
        <w:rPr>
          <w:b/>
          <w:color w:val="3333CC"/>
          <w:sz w:val="28"/>
          <w:szCs w:val="28"/>
          <w:u w:val="single"/>
        </w:rPr>
      </w:pPr>
      <w:r w:rsidRPr="00780626">
        <w:rPr>
          <w:b/>
          <w:color w:val="3333CC"/>
          <w:sz w:val="28"/>
          <w:szCs w:val="28"/>
          <w:u w:val="single"/>
        </w:rPr>
        <w:t xml:space="preserve">8.3.4 </w:t>
      </w:r>
      <w:r>
        <w:rPr>
          <w:b/>
          <w:color w:val="3333CC"/>
          <w:sz w:val="28"/>
          <w:szCs w:val="28"/>
          <w:u w:val="single"/>
        </w:rPr>
        <w:t xml:space="preserve"> </w:t>
      </w:r>
      <w:r w:rsidRPr="00780626">
        <w:rPr>
          <w:b/>
          <w:color w:val="3333CC"/>
          <w:sz w:val="28"/>
          <w:szCs w:val="28"/>
          <w:u w:val="single"/>
        </w:rPr>
        <w:t>Extension frames</w:t>
      </w:r>
    </w:p>
    <w:p w:rsidR="00780626" w:rsidRDefault="00780626" w:rsidP="00024B3F">
      <w:pPr>
        <w:autoSpaceDE w:val="0"/>
        <w:autoSpaceDN w:val="0"/>
        <w:adjustRightInd w:val="0"/>
        <w:spacing w:before="120" w:after="120"/>
        <w:jc w:val="both"/>
        <w:rPr>
          <w:color w:val="3333CC"/>
          <w:szCs w:val="22"/>
          <w:u w:val="single"/>
        </w:rPr>
      </w:pPr>
    </w:p>
    <w:p w:rsidR="00164F35" w:rsidRPr="001E0FDB" w:rsidRDefault="001E0FDB" w:rsidP="00024B3F">
      <w:pPr>
        <w:autoSpaceDE w:val="0"/>
        <w:autoSpaceDN w:val="0"/>
        <w:adjustRightInd w:val="0"/>
        <w:spacing w:before="120" w:after="120"/>
        <w:jc w:val="both"/>
        <w:rPr>
          <w:b/>
          <w:color w:val="3333CC"/>
          <w:sz w:val="24"/>
          <w:szCs w:val="24"/>
          <w:u w:val="single"/>
        </w:rPr>
      </w:pPr>
      <w:r w:rsidRPr="001E0FDB">
        <w:rPr>
          <w:b/>
          <w:color w:val="3333CC"/>
          <w:sz w:val="24"/>
          <w:szCs w:val="24"/>
          <w:u w:val="single"/>
        </w:rPr>
        <w:t>8.3.4.</w:t>
      </w:r>
      <w:r w:rsidR="00164F35" w:rsidRPr="001E0FDB">
        <w:rPr>
          <w:b/>
          <w:color w:val="3333CC"/>
          <w:sz w:val="24"/>
          <w:szCs w:val="24"/>
          <w:u w:val="single"/>
        </w:rPr>
        <w:t>ai</w:t>
      </w:r>
      <w:r w:rsidRPr="001E0FDB">
        <w:rPr>
          <w:b/>
          <w:color w:val="3333CC"/>
          <w:sz w:val="24"/>
          <w:szCs w:val="24"/>
          <w:u w:val="single"/>
        </w:rPr>
        <w:t xml:space="preserve">1  FILS Discovery </w:t>
      </w:r>
      <w:r>
        <w:rPr>
          <w:b/>
          <w:color w:val="3333CC"/>
          <w:sz w:val="24"/>
          <w:szCs w:val="24"/>
          <w:u w:val="single"/>
        </w:rPr>
        <w:t xml:space="preserve">(FD) </w:t>
      </w:r>
      <w:r w:rsidRPr="001E0FDB">
        <w:rPr>
          <w:b/>
          <w:color w:val="3333CC"/>
          <w:sz w:val="24"/>
          <w:szCs w:val="24"/>
          <w:u w:val="single"/>
        </w:rPr>
        <w:t>Frame</w:t>
      </w:r>
    </w:p>
    <w:p w:rsidR="004B5740" w:rsidRDefault="001E0FDB" w:rsidP="00024B3F">
      <w:pPr>
        <w:autoSpaceDE w:val="0"/>
        <w:autoSpaceDN w:val="0"/>
        <w:adjustRightInd w:val="0"/>
        <w:spacing w:before="120" w:after="120"/>
        <w:jc w:val="both"/>
        <w:rPr>
          <w:color w:val="3333CC"/>
          <w:szCs w:val="22"/>
          <w:u w:val="single"/>
        </w:rPr>
      </w:pPr>
      <w:r>
        <w:rPr>
          <w:color w:val="3333CC"/>
          <w:szCs w:val="22"/>
          <w:u w:val="single"/>
        </w:rPr>
        <w:t xml:space="preserve">The format of the FILS Discovery (FD) </w:t>
      </w:r>
      <w:r w:rsidR="00592D99">
        <w:rPr>
          <w:color w:val="3333CC"/>
          <w:szCs w:val="22"/>
          <w:u w:val="single"/>
        </w:rPr>
        <w:t>frame is shown in Figure 8-ai-1.</w:t>
      </w:r>
    </w:p>
    <w:p w:rsidR="00592D99" w:rsidRDefault="00FC1B1E" w:rsidP="00024B3F">
      <w:pPr>
        <w:autoSpaceDE w:val="0"/>
        <w:autoSpaceDN w:val="0"/>
        <w:adjustRightInd w:val="0"/>
        <w:spacing w:before="120" w:after="120"/>
        <w:jc w:val="both"/>
        <w:rPr>
          <w:color w:val="3333CC"/>
          <w:szCs w:val="22"/>
          <w:u w:val="single"/>
        </w:rPr>
      </w:pPr>
      <w:r w:rsidRPr="004C256D">
        <w:rPr>
          <w:color w:val="3333CC"/>
          <w:szCs w:val="22"/>
          <w:u w:val="single"/>
        </w:rPr>
        <w:object w:dxaOrig="9331" w:dyaOrig="2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5pt;height:109.55pt" o:ole="">
            <v:imagedata r:id="rId8" o:title=""/>
          </v:shape>
          <o:OLEObject Type="Embed" ProgID="Visio.Drawing.11" ShapeID="_x0000_i1025" DrawAspect="Content" ObjectID="_1413449951" r:id="rId9"/>
        </w:object>
      </w:r>
    </w:p>
    <w:p w:rsidR="00592D99" w:rsidRPr="00592D99" w:rsidRDefault="00592D99" w:rsidP="00592D99">
      <w:pPr>
        <w:autoSpaceDE w:val="0"/>
        <w:autoSpaceDN w:val="0"/>
        <w:adjustRightInd w:val="0"/>
        <w:spacing w:before="120" w:after="120"/>
        <w:jc w:val="center"/>
        <w:rPr>
          <w:b/>
          <w:color w:val="3333CC"/>
          <w:szCs w:val="22"/>
          <w:u w:val="single"/>
        </w:rPr>
      </w:pPr>
      <w:r w:rsidRPr="00592D99">
        <w:rPr>
          <w:b/>
          <w:color w:val="3333CC"/>
          <w:szCs w:val="22"/>
          <w:u w:val="single"/>
        </w:rPr>
        <w:lastRenderedPageBreak/>
        <w:t>Figure 8-ai-1 FILS Discovery Frame Format</w:t>
      </w:r>
    </w:p>
    <w:p w:rsidR="00876730" w:rsidRDefault="00876730" w:rsidP="00876730">
      <w:pPr>
        <w:autoSpaceDE w:val="0"/>
        <w:autoSpaceDN w:val="0"/>
        <w:adjustRightInd w:val="0"/>
        <w:spacing w:before="120" w:after="120"/>
        <w:jc w:val="both"/>
        <w:rPr>
          <w:color w:val="3333CC"/>
          <w:szCs w:val="22"/>
          <w:u w:val="single"/>
        </w:rPr>
      </w:pPr>
    </w:p>
    <w:p w:rsidR="00024B3F" w:rsidRDefault="00876730" w:rsidP="00876730">
      <w:pPr>
        <w:autoSpaceDE w:val="0"/>
        <w:autoSpaceDN w:val="0"/>
        <w:adjustRightInd w:val="0"/>
        <w:spacing w:before="120" w:after="120"/>
        <w:jc w:val="both"/>
        <w:rPr>
          <w:color w:val="3333CC"/>
          <w:szCs w:val="22"/>
          <w:u w:val="single"/>
        </w:rPr>
      </w:pPr>
      <w:r w:rsidRPr="00876730">
        <w:rPr>
          <w:color w:val="3333CC"/>
          <w:szCs w:val="22"/>
          <w:u w:val="single"/>
        </w:rPr>
        <w:t>The BSSID field is a 48-bit field of the same format as an IEEE 802 MAC address. The value of this field, in</w:t>
      </w:r>
      <w:r>
        <w:rPr>
          <w:color w:val="3333CC"/>
          <w:szCs w:val="22"/>
          <w:u w:val="single"/>
        </w:rPr>
        <w:t xml:space="preserve"> </w:t>
      </w:r>
      <w:r w:rsidRPr="00876730">
        <w:rPr>
          <w:color w:val="3333CC"/>
          <w:szCs w:val="22"/>
          <w:u w:val="single"/>
        </w:rPr>
        <w:t>an infrastructure BSS, is the MAC address currently in use by the STA in the AP of the BSS</w:t>
      </w:r>
      <w:r>
        <w:rPr>
          <w:color w:val="3333CC"/>
          <w:szCs w:val="22"/>
          <w:u w:val="single"/>
        </w:rPr>
        <w:t>, and it is also the source address of the FILS Discovery frame</w:t>
      </w:r>
      <w:r w:rsidRPr="00876730">
        <w:rPr>
          <w:color w:val="3333CC"/>
          <w:szCs w:val="22"/>
          <w:u w:val="single"/>
        </w:rPr>
        <w:t>.</w:t>
      </w:r>
    </w:p>
    <w:p w:rsidR="00876730" w:rsidRDefault="00876730" w:rsidP="00876730">
      <w:pPr>
        <w:autoSpaceDE w:val="0"/>
        <w:autoSpaceDN w:val="0"/>
        <w:adjustRightInd w:val="0"/>
        <w:spacing w:before="120" w:after="120"/>
        <w:jc w:val="both"/>
        <w:rPr>
          <w:color w:val="3333CC"/>
          <w:szCs w:val="22"/>
          <w:u w:val="single"/>
        </w:rPr>
      </w:pPr>
      <w:r>
        <w:rPr>
          <w:color w:val="3333CC"/>
          <w:szCs w:val="22"/>
          <w:u w:val="single"/>
        </w:rPr>
        <w:t>The format of the 3-byte FD Frame Control field is shown in Figure 8-ai-2.</w:t>
      </w:r>
      <w:r w:rsidRPr="00876730">
        <w:rPr>
          <w:color w:val="3333CC"/>
          <w:szCs w:val="22"/>
          <w:u w:val="single"/>
        </w:rPr>
        <w:t xml:space="preserve"> </w:t>
      </w:r>
    </w:p>
    <w:p w:rsidR="00876730" w:rsidRDefault="00E20FED" w:rsidP="00876730">
      <w:pPr>
        <w:autoSpaceDE w:val="0"/>
        <w:autoSpaceDN w:val="0"/>
        <w:adjustRightInd w:val="0"/>
        <w:spacing w:before="120" w:after="120"/>
        <w:jc w:val="both"/>
        <w:rPr>
          <w:color w:val="3333CC"/>
          <w:szCs w:val="22"/>
          <w:u w:val="single"/>
        </w:rPr>
      </w:pPr>
      <w:r w:rsidRPr="004C256D">
        <w:rPr>
          <w:color w:val="3333CC"/>
          <w:szCs w:val="22"/>
          <w:u w:val="single"/>
        </w:rPr>
        <w:object w:dxaOrig="8315" w:dyaOrig="4211">
          <v:shape id="_x0000_i1026" type="#_x0000_t75" style="width:415.7pt;height:210.35pt" o:ole="">
            <v:imagedata r:id="rId10" o:title=""/>
          </v:shape>
          <o:OLEObject Type="Embed" ProgID="Visio.Drawing.11" ShapeID="_x0000_i1026" DrawAspect="Content" ObjectID="_1413449952" r:id="rId11"/>
        </w:object>
      </w:r>
    </w:p>
    <w:p w:rsidR="00876730" w:rsidRPr="00592D99" w:rsidRDefault="00876730" w:rsidP="00876730">
      <w:pPr>
        <w:autoSpaceDE w:val="0"/>
        <w:autoSpaceDN w:val="0"/>
        <w:adjustRightInd w:val="0"/>
        <w:spacing w:before="120" w:after="120"/>
        <w:jc w:val="center"/>
        <w:rPr>
          <w:b/>
          <w:color w:val="3333CC"/>
          <w:szCs w:val="22"/>
          <w:u w:val="single"/>
        </w:rPr>
      </w:pPr>
      <w:r>
        <w:rPr>
          <w:b/>
          <w:color w:val="3333CC"/>
          <w:szCs w:val="22"/>
          <w:u w:val="single"/>
        </w:rPr>
        <w:t>Figure 8-ai-2</w:t>
      </w:r>
      <w:r w:rsidRPr="00592D99">
        <w:rPr>
          <w:b/>
          <w:color w:val="3333CC"/>
          <w:szCs w:val="22"/>
          <w:u w:val="single"/>
        </w:rPr>
        <w:t xml:space="preserve"> </w:t>
      </w:r>
      <w:r>
        <w:rPr>
          <w:b/>
          <w:color w:val="3333CC"/>
          <w:szCs w:val="22"/>
          <w:u w:val="single"/>
        </w:rPr>
        <w:t>FD</w:t>
      </w:r>
      <w:r w:rsidRPr="00592D99">
        <w:rPr>
          <w:b/>
          <w:color w:val="3333CC"/>
          <w:szCs w:val="22"/>
          <w:u w:val="single"/>
        </w:rPr>
        <w:t xml:space="preserve"> Frame </w:t>
      </w:r>
      <w:r>
        <w:rPr>
          <w:b/>
          <w:color w:val="3333CC"/>
          <w:szCs w:val="22"/>
          <w:u w:val="single"/>
        </w:rPr>
        <w:t xml:space="preserve">Control </w:t>
      </w:r>
      <w:r w:rsidRPr="00592D99">
        <w:rPr>
          <w:b/>
          <w:color w:val="3333CC"/>
          <w:szCs w:val="22"/>
          <w:u w:val="single"/>
        </w:rPr>
        <w:t>Format</w:t>
      </w:r>
    </w:p>
    <w:p w:rsidR="00876730" w:rsidRDefault="00876730" w:rsidP="00876730">
      <w:pPr>
        <w:autoSpaceDE w:val="0"/>
        <w:autoSpaceDN w:val="0"/>
        <w:adjustRightInd w:val="0"/>
        <w:spacing w:before="120" w:after="120"/>
        <w:jc w:val="both"/>
        <w:rPr>
          <w:color w:val="3333CC"/>
          <w:szCs w:val="22"/>
          <w:u w:val="single"/>
        </w:rPr>
      </w:pPr>
    </w:p>
    <w:p w:rsidR="00276824" w:rsidRDefault="00276824" w:rsidP="00876730">
      <w:pPr>
        <w:autoSpaceDE w:val="0"/>
        <w:autoSpaceDN w:val="0"/>
        <w:adjustRightInd w:val="0"/>
        <w:spacing w:before="120" w:after="120"/>
        <w:jc w:val="both"/>
        <w:rPr>
          <w:color w:val="3333CC"/>
          <w:szCs w:val="22"/>
          <w:u w:val="single"/>
        </w:rPr>
      </w:pPr>
      <w:r>
        <w:rPr>
          <w:color w:val="3333CC"/>
          <w:szCs w:val="22"/>
          <w:u w:val="single"/>
        </w:rPr>
        <w:t xml:space="preserve">The 2-bit Protocol Version field is as specified in Subsection </w:t>
      </w:r>
      <w:r w:rsidRPr="00276824">
        <w:rPr>
          <w:color w:val="3333CC"/>
          <w:szCs w:val="22"/>
          <w:u w:val="single"/>
        </w:rPr>
        <w:t>8.2.4.1.2</w:t>
      </w:r>
      <w:r>
        <w:rPr>
          <w:color w:val="3333CC"/>
          <w:szCs w:val="22"/>
          <w:u w:val="single"/>
        </w:rPr>
        <w:t xml:space="preserve">. </w:t>
      </w:r>
    </w:p>
    <w:p w:rsidR="00276824" w:rsidRDefault="00276824" w:rsidP="00876730">
      <w:pPr>
        <w:autoSpaceDE w:val="0"/>
        <w:autoSpaceDN w:val="0"/>
        <w:adjustRightInd w:val="0"/>
        <w:spacing w:before="120" w:after="120"/>
        <w:jc w:val="both"/>
        <w:rPr>
          <w:color w:val="3333CC"/>
          <w:szCs w:val="22"/>
          <w:u w:val="single"/>
        </w:rPr>
      </w:pPr>
      <w:r>
        <w:rPr>
          <w:color w:val="3333CC"/>
          <w:szCs w:val="22"/>
          <w:u w:val="single"/>
        </w:rPr>
        <w:t xml:space="preserve">The 2-bit Type field and the 4-bit SubType field are as defined in Subsection </w:t>
      </w:r>
      <w:r w:rsidRPr="00276824">
        <w:rPr>
          <w:color w:val="3333CC"/>
          <w:szCs w:val="22"/>
          <w:u w:val="single"/>
        </w:rPr>
        <w:t>8.2.4.1.3</w:t>
      </w:r>
      <w:r>
        <w:rPr>
          <w:color w:val="3333CC"/>
          <w:szCs w:val="22"/>
          <w:u w:val="single"/>
        </w:rPr>
        <w:t>. For the FILS Discovery frame, the Type field is set to 0b11, and the SubType field is set to 0b0010.</w:t>
      </w:r>
    </w:p>
    <w:p w:rsidR="009F355D" w:rsidRDefault="00514E7C" w:rsidP="00876730">
      <w:pPr>
        <w:autoSpaceDE w:val="0"/>
        <w:autoSpaceDN w:val="0"/>
        <w:adjustRightInd w:val="0"/>
        <w:spacing w:before="120" w:after="120"/>
        <w:jc w:val="both"/>
        <w:rPr>
          <w:color w:val="3333CC"/>
          <w:szCs w:val="22"/>
          <w:u w:val="single"/>
        </w:rPr>
      </w:pPr>
      <w:r>
        <w:rPr>
          <w:color w:val="3333CC"/>
          <w:szCs w:val="22"/>
          <w:u w:val="single"/>
        </w:rPr>
        <w:t>The 5-bit SSID Length field indicates the length of the SSID field in the FD frame body, in unit of bytes. The value 0 indicates 32 bytes.</w:t>
      </w:r>
    </w:p>
    <w:p w:rsidR="00514E7C" w:rsidRDefault="00514E7C" w:rsidP="00876730">
      <w:pPr>
        <w:autoSpaceDE w:val="0"/>
        <w:autoSpaceDN w:val="0"/>
        <w:adjustRightInd w:val="0"/>
        <w:spacing w:before="120" w:after="120"/>
        <w:jc w:val="both"/>
        <w:rPr>
          <w:color w:val="3333CC"/>
          <w:szCs w:val="22"/>
          <w:u w:val="single"/>
        </w:rPr>
      </w:pPr>
      <w:r>
        <w:rPr>
          <w:color w:val="3333CC"/>
          <w:szCs w:val="22"/>
          <w:u w:val="single"/>
        </w:rPr>
        <w:t>The 1-bit Capability presence indicator is set to 1 if the FD Capability field is present in the FD frame body, otherwise it is set to 0.</w:t>
      </w:r>
    </w:p>
    <w:p w:rsidR="00514E7C" w:rsidRDefault="00514E7C" w:rsidP="00514E7C">
      <w:pPr>
        <w:autoSpaceDE w:val="0"/>
        <w:autoSpaceDN w:val="0"/>
        <w:adjustRightInd w:val="0"/>
        <w:spacing w:before="120" w:after="120"/>
        <w:jc w:val="both"/>
        <w:rPr>
          <w:color w:val="3333CC"/>
          <w:szCs w:val="22"/>
          <w:u w:val="single"/>
        </w:rPr>
      </w:pPr>
      <w:r>
        <w:rPr>
          <w:color w:val="3333CC"/>
          <w:szCs w:val="22"/>
          <w:u w:val="single"/>
        </w:rPr>
        <w:t>The 1-bit ANT presence indicator is set to 1 if the AP’s Next TBTT (ANT) field is present in the FD frame body, otherwise it is set to 0.</w:t>
      </w:r>
    </w:p>
    <w:p w:rsidR="00514E7C" w:rsidRDefault="00514E7C" w:rsidP="00514E7C">
      <w:pPr>
        <w:autoSpaceDE w:val="0"/>
        <w:autoSpaceDN w:val="0"/>
        <w:adjustRightInd w:val="0"/>
        <w:spacing w:before="120" w:after="120"/>
        <w:jc w:val="both"/>
        <w:rPr>
          <w:color w:val="3333CC"/>
          <w:szCs w:val="22"/>
          <w:u w:val="single"/>
        </w:rPr>
      </w:pPr>
      <w:r>
        <w:rPr>
          <w:color w:val="3333CC"/>
          <w:szCs w:val="22"/>
          <w:u w:val="single"/>
        </w:rPr>
        <w:t>The 1-bit AP-CCC presence indicator is set to 1 if the AP Configuration Change Count (AP-CCC) field is present in the FD frame body, otherwise it is set to 0.</w:t>
      </w:r>
    </w:p>
    <w:p w:rsidR="00514E7C" w:rsidRDefault="00514E7C" w:rsidP="00514E7C">
      <w:pPr>
        <w:autoSpaceDE w:val="0"/>
        <w:autoSpaceDN w:val="0"/>
        <w:adjustRightInd w:val="0"/>
        <w:spacing w:before="120" w:after="120"/>
        <w:jc w:val="both"/>
        <w:rPr>
          <w:color w:val="3333CC"/>
          <w:szCs w:val="22"/>
          <w:u w:val="single"/>
        </w:rPr>
      </w:pPr>
      <w:r>
        <w:rPr>
          <w:color w:val="3333CC"/>
          <w:szCs w:val="22"/>
          <w:u w:val="single"/>
        </w:rPr>
        <w:t>The 1-bit ANO presence indicator is set to 1 if the FD Access Network Options (ANO) field is present in the FD frame body, otherwise it is set to 0.</w:t>
      </w:r>
    </w:p>
    <w:p w:rsidR="00514E7C" w:rsidRDefault="00514E7C" w:rsidP="00514E7C">
      <w:pPr>
        <w:autoSpaceDE w:val="0"/>
        <w:autoSpaceDN w:val="0"/>
        <w:adjustRightInd w:val="0"/>
        <w:spacing w:before="120" w:after="120"/>
        <w:jc w:val="both"/>
        <w:rPr>
          <w:color w:val="3333CC"/>
          <w:szCs w:val="22"/>
          <w:u w:val="single"/>
        </w:rPr>
      </w:pPr>
      <w:r>
        <w:rPr>
          <w:color w:val="3333CC"/>
          <w:szCs w:val="22"/>
          <w:u w:val="single"/>
        </w:rPr>
        <w:t>The 1-bit Security presence indicator is set to 1 if the FD Security field is present in the FD frame body, otherwise it is set to 0.</w:t>
      </w:r>
    </w:p>
    <w:p w:rsidR="00E20FED" w:rsidRDefault="00E20FED" w:rsidP="00514E7C">
      <w:pPr>
        <w:autoSpaceDE w:val="0"/>
        <w:autoSpaceDN w:val="0"/>
        <w:adjustRightInd w:val="0"/>
        <w:spacing w:before="120" w:after="120"/>
        <w:jc w:val="both"/>
        <w:rPr>
          <w:color w:val="3333CC"/>
          <w:szCs w:val="22"/>
          <w:u w:val="single"/>
        </w:rPr>
      </w:pPr>
      <w:r>
        <w:rPr>
          <w:color w:val="3333CC"/>
          <w:szCs w:val="22"/>
          <w:u w:val="single"/>
        </w:rPr>
        <w:lastRenderedPageBreak/>
        <w:t>The 1-bit Neighbour AP</w:t>
      </w:r>
      <w:r w:rsidR="00BD7F3A">
        <w:rPr>
          <w:color w:val="3333CC"/>
          <w:szCs w:val="22"/>
          <w:u w:val="single"/>
        </w:rPr>
        <w:t>’s</w:t>
      </w:r>
      <w:r>
        <w:rPr>
          <w:color w:val="3333CC"/>
          <w:szCs w:val="22"/>
          <w:u w:val="single"/>
        </w:rPr>
        <w:t xml:space="preserve"> TBTT Information (NAPI) presence indicator is set to 1 if the Neighbour AP</w:t>
      </w:r>
      <w:r w:rsidR="00BD7F3A">
        <w:rPr>
          <w:color w:val="3333CC"/>
          <w:szCs w:val="22"/>
          <w:u w:val="single"/>
        </w:rPr>
        <w:t>’s</w:t>
      </w:r>
      <w:r>
        <w:rPr>
          <w:color w:val="3333CC"/>
          <w:szCs w:val="22"/>
          <w:u w:val="single"/>
        </w:rPr>
        <w:t xml:space="preserve"> TBTT Information field is present in the FD frame body, otherwise it is set to 0.</w:t>
      </w:r>
    </w:p>
    <w:p w:rsidR="00117BA7" w:rsidRDefault="00117BA7" w:rsidP="00117BA7">
      <w:pPr>
        <w:autoSpaceDE w:val="0"/>
        <w:autoSpaceDN w:val="0"/>
        <w:adjustRightInd w:val="0"/>
        <w:spacing w:before="120" w:after="120"/>
        <w:jc w:val="both"/>
        <w:rPr>
          <w:color w:val="3333CC"/>
          <w:szCs w:val="22"/>
          <w:u w:val="single"/>
        </w:rPr>
      </w:pPr>
      <w:r>
        <w:rPr>
          <w:color w:val="3333CC"/>
          <w:szCs w:val="22"/>
          <w:u w:val="single"/>
        </w:rPr>
        <w:t xml:space="preserve">The format of the FD frame body is shown in </w:t>
      </w:r>
      <w:r w:rsidR="00A510A9">
        <w:rPr>
          <w:color w:val="3333CC"/>
          <w:szCs w:val="22"/>
          <w:u w:val="single"/>
        </w:rPr>
        <w:t>Table 8-ai-1</w:t>
      </w:r>
      <w:r>
        <w:rPr>
          <w:color w:val="3333CC"/>
          <w:szCs w:val="22"/>
          <w:u w:val="single"/>
        </w:rPr>
        <w:t>.</w:t>
      </w:r>
      <w:r w:rsidRPr="00117BA7">
        <w:rPr>
          <w:color w:val="3333CC"/>
          <w:szCs w:val="22"/>
          <w:u w:val="single"/>
        </w:rPr>
        <w:t xml:space="preserve"> </w:t>
      </w:r>
    </w:p>
    <w:p w:rsidR="00E20FED" w:rsidRDefault="00E20FED" w:rsidP="00117BA7">
      <w:pPr>
        <w:autoSpaceDE w:val="0"/>
        <w:autoSpaceDN w:val="0"/>
        <w:adjustRightInd w:val="0"/>
        <w:spacing w:before="120" w:after="120"/>
        <w:jc w:val="both"/>
        <w:rPr>
          <w:color w:val="3333CC"/>
          <w:szCs w:val="22"/>
          <w:u w:val="single"/>
        </w:rPr>
      </w:pPr>
    </w:p>
    <w:p w:rsidR="00E20FED" w:rsidRDefault="00E20FED" w:rsidP="00117BA7">
      <w:pPr>
        <w:autoSpaceDE w:val="0"/>
        <w:autoSpaceDN w:val="0"/>
        <w:adjustRightInd w:val="0"/>
        <w:spacing w:before="120" w:after="120"/>
        <w:jc w:val="both"/>
        <w:rPr>
          <w:color w:val="3333CC"/>
          <w:szCs w:val="22"/>
          <w:u w:val="single"/>
        </w:rPr>
      </w:pPr>
    </w:p>
    <w:p w:rsidR="00327707" w:rsidRDefault="00327707" w:rsidP="00117BA7">
      <w:pPr>
        <w:autoSpaceDE w:val="0"/>
        <w:autoSpaceDN w:val="0"/>
        <w:adjustRightInd w:val="0"/>
        <w:spacing w:before="120" w:after="120"/>
        <w:jc w:val="both"/>
        <w:rPr>
          <w:color w:val="3333CC"/>
          <w:szCs w:val="22"/>
          <w:u w:val="single"/>
        </w:rPr>
      </w:pPr>
    </w:p>
    <w:p w:rsidR="00117BA7" w:rsidRPr="00327707" w:rsidRDefault="00327707" w:rsidP="00327707">
      <w:pPr>
        <w:autoSpaceDE w:val="0"/>
        <w:autoSpaceDN w:val="0"/>
        <w:adjustRightInd w:val="0"/>
        <w:spacing w:before="120" w:after="120"/>
        <w:jc w:val="center"/>
        <w:rPr>
          <w:b/>
          <w:color w:val="3333CC"/>
          <w:szCs w:val="22"/>
          <w:u w:val="single"/>
        </w:rPr>
      </w:pPr>
      <w:r w:rsidRPr="00327707">
        <w:rPr>
          <w:b/>
          <w:color w:val="3333CC"/>
          <w:szCs w:val="22"/>
          <w:u w:val="single"/>
        </w:rPr>
        <w:t>Table 8-ai-1 FILS Discovery Frame Body</w:t>
      </w:r>
    </w:p>
    <w:tbl>
      <w:tblPr>
        <w:tblStyle w:val="TableGrid"/>
        <w:tblW w:w="0" w:type="auto"/>
        <w:tblLook w:val="04A0"/>
      </w:tblPr>
      <w:tblGrid>
        <w:gridCol w:w="1008"/>
        <w:gridCol w:w="2340"/>
        <w:gridCol w:w="6228"/>
      </w:tblGrid>
      <w:tr w:rsidR="00327707" w:rsidTr="00327707">
        <w:tc>
          <w:tcPr>
            <w:tcW w:w="1008" w:type="dxa"/>
          </w:tcPr>
          <w:p w:rsidR="00327707" w:rsidRPr="00327707" w:rsidRDefault="00327707" w:rsidP="00327707">
            <w:pPr>
              <w:autoSpaceDE w:val="0"/>
              <w:autoSpaceDN w:val="0"/>
              <w:adjustRightInd w:val="0"/>
              <w:spacing w:before="120" w:after="120"/>
              <w:jc w:val="center"/>
              <w:rPr>
                <w:b/>
                <w:color w:val="3333CC"/>
                <w:szCs w:val="22"/>
                <w:u w:val="single"/>
              </w:rPr>
            </w:pPr>
            <w:r w:rsidRPr="00327707">
              <w:rPr>
                <w:b/>
                <w:color w:val="3333CC"/>
                <w:szCs w:val="22"/>
                <w:u w:val="single"/>
              </w:rPr>
              <w:t>Order</w:t>
            </w:r>
          </w:p>
        </w:tc>
        <w:tc>
          <w:tcPr>
            <w:tcW w:w="2340" w:type="dxa"/>
          </w:tcPr>
          <w:p w:rsidR="00327707" w:rsidRPr="00327707" w:rsidRDefault="00327707" w:rsidP="00327707">
            <w:pPr>
              <w:autoSpaceDE w:val="0"/>
              <w:autoSpaceDN w:val="0"/>
              <w:adjustRightInd w:val="0"/>
              <w:spacing w:before="120" w:after="120"/>
              <w:jc w:val="center"/>
              <w:rPr>
                <w:b/>
                <w:color w:val="3333CC"/>
                <w:szCs w:val="22"/>
                <w:u w:val="single"/>
              </w:rPr>
            </w:pPr>
            <w:r w:rsidRPr="00327707">
              <w:rPr>
                <w:b/>
                <w:color w:val="3333CC"/>
                <w:szCs w:val="22"/>
                <w:u w:val="single"/>
              </w:rPr>
              <w:t>Information</w:t>
            </w:r>
          </w:p>
        </w:tc>
        <w:tc>
          <w:tcPr>
            <w:tcW w:w="6228" w:type="dxa"/>
          </w:tcPr>
          <w:p w:rsidR="00327707" w:rsidRPr="00327707" w:rsidRDefault="00327707" w:rsidP="00327707">
            <w:pPr>
              <w:autoSpaceDE w:val="0"/>
              <w:autoSpaceDN w:val="0"/>
              <w:adjustRightInd w:val="0"/>
              <w:spacing w:before="120" w:after="120"/>
              <w:jc w:val="center"/>
              <w:rPr>
                <w:b/>
                <w:color w:val="3333CC"/>
                <w:szCs w:val="22"/>
                <w:u w:val="single"/>
              </w:rPr>
            </w:pPr>
            <w:r w:rsidRPr="00327707">
              <w:rPr>
                <w:b/>
                <w:color w:val="3333CC"/>
                <w:szCs w:val="22"/>
                <w:u w:val="single"/>
              </w:rPr>
              <w:t>Notes</w:t>
            </w:r>
          </w:p>
        </w:tc>
      </w:tr>
      <w:tr w:rsidR="00327707" w:rsidTr="00327707">
        <w:tc>
          <w:tcPr>
            <w:tcW w:w="1008" w:type="dxa"/>
          </w:tcPr>
          <w:p w:rsidR="00327707" w:rsidRDefault="00327707" w:rsidP="00327707">
            <w:pPr>
              <w:autoSpaceDE w:val="0"/>
              <w:autoSpaceDN w:val="0"/>
              <w:adjustRightInd w:val="0"/>
              <w:spacing w:before="120" w:after="120"/>
              <w:jc w:val="center"/>
              <w:rPr>
                <w:color w:val="3333CC"/>
                <w:szCs w:val="22"/>
                <w:u w:val="single"/>
              </w:rPr>
            </w:pPr>
            <w:r>
              <w:rPr>
                <w:color w:val="3333CC"/>
                <w:szCs w:val="22"/>
                <w:u w:val="single"/>
              </w:rPr>
              <w:t>1</w:t>
            </w:r>
          </w:p>
        </w:tc>
        <w:tc>
          <w:tcPr>
            <w:tcW w:w="2340" w:type="dxa"/>
          </w:tcPr>
          <w:p w:rsidR="00327707" w:rsidRDefault="00405BBD" w:rsidP="00405BBD">
            <w:pPr>
              <w:autoSpaceDE w:val="0"/>
              <w:autoSpaceDN w:val="0"/>
              <w:adjustRightInd w:val="0"/>
              <w:spacing w:before="120" w:after="120"/>
              <w:rPr>
                <w:color w:val="3333CC"/>
                <w:szCs w:val="22"/>
                <w:u w:val="single"/>
              </w:rPr>
            </w:pPr>
            <w:r>
              <w:rPr>
                <w:color w:val="3333CC"/>
                <w:szCs w:val="22"/>
                <w:u w:val="single"/>
              </w:rPr>
              <w:t>Service Set Identifier (SSID)</w:t>
            </w:r>
          </w:p>
        </w:tc>
        <w:tc>
          <w:tcPr>
            <w:tcW w:w="6228" w:type="dxa"/>
          </w:tcPr>
          <w:p w:rsidR="00327707" w:rsidRDefault="00405BBD" w:rsidP="00405BBD">
            <w:pPr>
              <w:autoSpaceDE w:val="0"/>
              <w:autoSpaceDN w:val="0"/>
              <w:adjustRightInd w:val="0"/>
              <w:spacing w:before="120" w:after="120"/>
              <w:rPr>
                <w:color w:val="3333CC"/>
                <w:szCs w:val="22"/>
                <w:u w:val="single"/>
              </w:rPr>
            </w:pPr>
            <w:r>
              <w:rPr>
                <w:color w:val="3333CC"/>
                <w:szCs w:val="22"/>
                <w:u w:val="single"/>
              </w:rPr>
              <w:t xml:space="preserve">It is a variable length field, and its </w:t>
            </w:r>
            <w:r w:rsidRPr="000B77F9">
              <w:rPr>
                <w:color w:val="3333CC"/>
                <w:szCs w:val="22"/>
                <w:u w:val="single"/>
              </w:rPr>
              <w:t>lengt</w:t>
            </w:r>
            <w:r>
              <w:rPr>
                <w:color w:val="3333CC"/>
                <w:szCs w:val="22"/>
                <w:u w:val="single"/>
              </w:rPr>
              <w:t>h is between 1</w:t>
            </w:r>
            <w:r w:rsidRPr="000B77F9">
              <w:rPr>
                <w:color w:val="3333CC"/>
                <w:szCs w:val="22"/>
                <w:u w:val="single"/>
              </w:rPr>
              <w:t xml:space="preserve"> and 32 octets</w:t>
            </w:r>
            <w:r>
              <w:rPr>
                <w:color w:val="3333CC"/>
                <w:szCs w:val="22"/>
                <w:u w:val="single"/>
              </w:rPr>
              <w:t>, as specified by the 5-bit SSID Length field in the Frame Control of the FD frame</w:t>
            </w:r>
            <w:r w:rsidRPr="000B77F9">
              <w:rPr>
                <w:color w:val="3333CC"/>
                <w:szCs w:val="22"/>
                <w:u w:val="single"/>
              </w:rPr>
              <w:t xml:space="preserve">. A SSID </w:t>
            </w:r>
            <w:r>
              <w:rPr>
                <w:color w:val="3333CC"/>
                <w:szCs w:val="22"/>
                <w:u w:val="single"/>
              </w:rPr>
              <w:t>field of length 32 bytes</w:t>
            </w:r>
            <w:r w:rsidRPr="000B77F9">
              <w:rPr>
                <w:color w:val="3333CC"/>
                <w:szCs w:val="22"/>
                <w:u w:val="single"/>
              </w:rPr>
              <w:t xml:space="preserve"> is </w:t>
            </w:r>
            <w:r>
              <w:rPr>
                <w:color w:val="3333CC"/>
                <w:szCs w:val="22"/>
                <w:u w:val="single"/>
              </w:rPr>
              <w:t>indicated by the SSID Length field with the value 0b00000.</w:t>
            </w:r>
          </w:p>
        </w:tc>
      </w:tr>
      <w:tr w:rsidR="00327707" w:rsidTr="00327707">
        <w:tc>
          <w:tcPr>
            <w:tcW w:w="1008" w:type="dxa"/>
          </w:tcPr>
          <w:p w:rsidR="00327707" w:rsidRDefault="00327707" w:rsidP="00327707">
            <w:pPr>
              <w:autoSpaceDE w:val="0"/>
              <w:autoSpaceDN w:val="0"/>
              <w:adjustRightInd w:val="0"/>
              <w:spacing w:before="120" w:after="120"/>
              <w:jc w:val="center"/>
              <w:rPr>
                <w:color w:val="3333CC"/>
                <w:szCs w:val="22"/>
                <w:u w:val="single"/>
              </w:rPr>
            </w:pPr>
            <w:r>
              <w:rPr>
                <w:color w:val="3333CC"/>
                <w:szCs w:val="22"/>
                <w:u w:val="single"/>
              </w:rPr>
              <w:t>2</w:t>
            </w:r>
          </w:p>
        </w:tc>
        <w:tc>
          <w:tcPr>
            <w:tcW w:w="2340" w:type="dxa"/>
          </w:tcPr>
          <w:p w:rsidR="00327707" w:rsidRDefault="00CF4E20" w:rsidP="00117BA7">
            <w:pPr>
              <w:autoSpaceDE w:val="0"/>
              <w:autoSpaceDN w:val="0"/>
              <w:adjustRightInd w:val="0"/>
              <w:spacing w:before="120" w:after="120"/>
              <w:jc w:val="both"/>
              <w:rPr>
                <w:color w:val="3333CC"/>
                <w:szCs w:val="22"/>
                <w:u w:val="single"/>
              </w:rPr>
            </w:pPr>
            <w:r>
              <w:rPr>
                <w:color w:val="3333CC"/>
                <w:szCs w:val="22"/>
                <w:u w:val="single"/>
              </w:rPr>
              <w:t>FD Capability</w:t>
            </w:r>
          </w:p>
        </w:tc>
        <w:tc>
          <w:tcPr>
            <w:tcW w:w="6228" w:type="dxa"/>
          </w:tcPr>
          <w:p w:rsidR="00327707" w:rsidRDefault="00740FF4" w:rsidP="00117BA7">
            <w:pPr>
              <w:autoSpaceDE w:val="0"/>
              <w:autoSpaceDN w:val="0"/>
              <w:adjustRightInd w:val="0"/>
              <w:spacing w:before="120" w:after="120"/>
              <w:jc w:val="both"/>
              <w:rPr>
                <w:color w:val="3333CC"/>
                <w:szCs w:val="22"/>
                <w:u w:val="single"/>
              </w:rPr>
            </w:pPr>
            <w:r>
              <w:rPr>
                <w:color w:val="3333CC"/>
                <w:szCs w:val="22"/>
                <w:u w:val="single"/>
              </w:rPr>
              <w:t xml:space="preserve">The format of the </w:t>
            </w:r>
            <w:r w:rsidR="00B80BF6">
              <w:rPr>
                <w:color w:val="3333CC"/>
                <w:szCs w:val="22"/>
                <w:u w:val="single"/>
              </w:rPr>
              <w:t xml:space="preserve">3-byte </w:t>
            </w:r>
            <w:r>
              <w:rPr>
                <w:color w:val="3333CC"/>
                <w:szCs w:val="22"/>
                <w:u w:val="single"/>
              </w:rPr>
              <w:t xml:space="preserve">FD </w:t>
            </w:r>
            <w:r w:rsidR="00ED49E2">
              <w:rPr>
                <w:color w:val="3333CC"/>
                <w:szCs w:val="22"/>
                <w:u w:val="single"/>
              </w:rPr>
              <w:t>Capability field is shown in Figure 8-ai-3</w:t>
            </w:r>
            <w:r>
              <w:rPr>
                <w:color w:val="3333CC"/>
                <w:szCs w:val="22"/>
                <w:u w:val="single"/>
              </w:rPr>
              <w:t>. It is an optional field in the FD frame. Its presence is indicated by an 1-bit Capability Presence Indicator in the FD Frame Control.</w:t>
            </w:r>
          </w:p>
        </w:tc>
      </w:tr>
      <w:tr w:rsidR="00327707" w:rsidTr="00327707">
        <w:tc>
          <w:tcPr>
            <w:tcW w:w="1008" w:type="dxa"/>
          </w:tcPr>
          <w:p w:rsidR="00327707" w:rsidRDefault="00327707" w:rsidP="00327707">
            <w:pPr>
              <w:autoSpaceDE w:val="0"/>
              <w:autoSpaceDN w:val="0"/>
              <w:adjustRightInd w:val="0"/>
              <w:spacing w:before="120" w:after="120"/>
              <w:jc w:val="center"/>
              <w:rPr>
                <w:color w:val="3333CC"/>
                <w:szCs w:val="22"/>
                <w:u w:val="single"/>
              </w:rPr>
            </w:pPr>
            <w:r>
              <w:rPr>
                <w:color w:val="3333CC"/>
                <w:szCs w:val="22"/>
                <w:u w:val="single"/>
              </w:rPr>
              <w:t>3</w:t>
            </w:r>
          </w:p>
        </w:tc>
        <w:tc>
          <w:tcPr>
            <w:tcW w:w="2340" w:type="dxa"/>
          </w:tcPr>
          <w:p w:rsidR="00327707" w:rsidRDefault="00CF4E20" w:rsidP="00CF4E20">
            <w:pPr>
              <w:autoSpaceDE w:val="0"/>
              <w:autoSpaceDN w:val="0"/>
              <w:adjustRightInd w:val="0"/>
              <w:spacing w:before="120" w:after="120"/>
              <w:rPr>
                <w:color w:val="3333CC"/>
                <w:szCs w:val="22"/>
                <w:u w:val="single"/>
              </w:rPr>
            </w:pPr>
            <w:r>
              <w:rPr>
                <w:color w:val="3333CC"/>
                <w:szCs w:val="22"/>
                <w:u w:val="single"/>
              </w:rPr>
              <w:t>AP’s Next TBTT (ANT)</w:t>
            </w:r>
          </w:p>
        </w:tc>
        <w:tc>
          <w:tcPr>
            <w:tcW w:w="6228" w:type="dxa"/>
          </w:tcPr>
          <w:p w:rsidR="00327707" w:rsidRDefault="00182A4B" w:rsidP="00117BA7">
            <w:pPr>
              <w:autoSpaceDE w:val="0"/>
              <w:autoSpaceDN w:val="0"/>
              <w:adjustRightInd w:val="0"/>
              <w:spacing w:before="120" w:after="120"/>
              <w:jc w:val="both"/>
              <w:rPr>
                <w:color w:val="3333CC"/>
                <w:szCs w:val="22"/>
                <w:u w:val="single"/>
              </w:rPr>
            </w:pPr>
            <w:r>
              <w:rPr>
                <w:color w:val="3333CC"/>
                <w:szCs w:val="22"/>
                <w:u w:val="single"/>
              </w:rPr>
              <w:t>The 1-byte AP’s Next TBTT (ANT) field is set to the offset value, in unit of Transmission Unit (TU), between the transmission time of the FD frame and the transmission time of next Beacon frame. It is an optional field in the FD frame, and its presence is indicated by an 1-bit ANT Presence Indicator in the FD Frame Control.</w:t>
            </w:r>
          </w:p>
        </w:tc>
      </w:tr>
      <w:tr w:rsidR="00327707" w:rsidTr="00327707">
        <w:tc>
          <w:tcPr>
            <w:tcW w:w="1008" w:type="dxa"/>
          </w:tcPr>
          <w:p w:rsidR="00327707" w:rsidRDefault="00327707" w:rsidP="00327707">
            <w:pPr>
              <w:autoSpaceDE w:val="0"/>
              <w:autoSpaceDN w:val="0"/>
              <w:adjustRightInd w:val="0"/>
              <w:spacing w:before="120" w:after="120"/>
              <w:jc w:val="center"/>
              <w:rPr>
                <w:color w:val="3333CC"/>
                <w:szCs w:val="22"/>
                <w:u w:val="single"/>
              </w:rPr>
            </w:pPr>
            <w:r>
              <w:rPr>
                <w:color w:val="3333CC"/>
                <w:szCs w:val="22"/>
                <w:u w:val="single"/>
              </w:rPr>
              <w:t>4</w:t>
            </w:r>
          </w:p>
        </w:tc>
        <w:tc>
          <w:tcPr>
            <w:tcW w:w="2340" w:type="dxa"/>
          </w:tcPr>
          <w:p w:rsidR="00327707" w:rsidRDefault="00CF4E20" w:rsidP="00CF4E20">
            <w:pPr>
              <w:autoSpaceDE w:val="0"/>
              <w:autoSpaceDN w:val="0"/>
              <w:adjustRightInd w:val="0"/>
              <w:spacing w:before="120" w:after="120"/>
              <w:rPr>
                <w:color w:val="3333CC"/>
                <w:szCs w:val="22"/>
                <w:u w:val="single"/>
              </w:rPr>
            </w:pPr>
            <w:r>
              <w:rPr>
                <w:color w:val="3333CC"/>
                <w:szCs w:val="22"/>
                <w:u w:val="single"/>
              </w:rPr>
              <w:t>AP Configuration Change Count (AP-CCC)</w:t>
            </w:r>
          </w:p>
        </w:tc>
        <w:tc>
          <w:tcPr>
            <w:tcW w:w="6228" w:type="dxa"/>
          </w:tcPr>
          <w:p w:rsidR="00327707" w:rsidRDefault="000F0EE0" w:rsidP="00117BA7">
            <w:pPr>
              <w:autoSpaceDE w:val="0"/>
              <w:autoSpaceDN w:val="0"/>
              <w:adjustRightInd w:val="0"/>
              <w:spacing w:before="120" w:after="120"/>
              <w:jc w:val="both"/>
              <w:rPr>
                <w:color w:val="3333CC"/>
                <w:szCs w:val="22"/>
                <w:u w:val="single"/>
              </w:rPr>
            </w:pPr>
            <w:r>
              <w:rPr>
                <w:color w:val="3333CC"/>
                <w:szCs w:val="22"/>
                <w:u w:val="single"/>
              </w:rPr>
              <w:t>The 1-byte AP Configuration Change Count (AP-CCC) field is set to the version number of AP configuration parameter setting values. It is an optional field in the FD frame, and its presence is indicated by an 1-bit AP-CCC Presence indicator in the FD Frame Control.</w:t>
            </w:r>
          </w:p>
        </w:tc>
      </w:tr>
      <w:tr w:rsidR="00327707" w:rsidTr="00327707">
        <w:tc>
          <w:tcPr>
            <w:tcW w:w="1008" w:type="dxa"/>
          </w:tcPr>
          <w:p w:rsidR="00327707" w:rsidRDefault="00327707" w:rsidP="00327707">
            <w:pPr>
              <w:autoSpaceDE w:val="0"/>
              <w:autoSpaceDN w:val="0"/>
              <w:adjustRightInd w:val="0"/>
              <w:spacing w:before="120" w:after="120"/>
              <w:jc w:val="center"/>
              <w:rPr>
                <w:color w:val="3333CC"/>
                <w:szCs w:val="22"/>
                <w:u w:val="single"/>
              </w:rPr>
            </w:pPr>
            <w:r>
              <w:rPr>
                <w:color w:val="3333CC"/>
                <w:szCs w:val="22"/>
                <w:u w:val="single"/>
              </w:rPr>
              <w:t>5</w:t>
            </w:r>
          </w:p>
        </w:tc>
        <w:tc>
          <w:tcPr>
            <w:tcW w:w="2340" w:type="dxa"/>
          </w:tcPr>
          <w:p w:rsidR="00327707" w:rsidRDefault="00CF4E20" w:rsidP="00CF4E20">
            <w:pPr>
              <w:autoSpaceDE w:val="0"/>
              <w:autoSpaceDN w:val="0"/>
              <w:adjustRightInd w:val="0"/>
              <w:spacing w:before="120" w:after="120"/>
              <w:rPr>
                <w:color w:val="3333CC"/>
                <w:szCs w:val="22"/>
                <w:u w:val="single"/>
              </w:rPr>
            </w:pPr>
            <w:r>
              <w:rPr>
                <w:color w:val="3333CC"/>
                <w:szCs w:val="22"/>
                <w:u w:val="single"/>
              </w:rPr>
              <w:t>Access Network Options (ANO)</w:t>
            </w:r>
          </w:p>
        </w:tc>
        <w:tc>
          <w:tcPr>
            <w:tcW w:w="6228" w:type="dxa"/>
          </w:tcPr>
          <w:p w:rsidR="00327707" w:rsidRDefault="00E63E10" w:rsidP="00117BA7">
            <w:pPr>
              <w:autoSpaceDE w:val="0"/>
              <w:autoSpaceDN w:val="0"/>
              <w:adjustRightInd w:val="0"/>
              <w:spacing w:before="120" w:after="120"/>
              <w:jc w:val="both"/>
              <w:rPr>
                <w:color w:val="3333CC"/>
                <w:szCs w:val="22"/>
                <w:u w:val="single"/>
              </w:rPr>
            </w:pPr>
            <w:r>
              <w:rPr>
                <w:color w:val="3333CC"/>
                <w:szCs w:val="22"/>
                <w:u w:val="single"/>
              </w:rPr>
              <w:t>The 1-byte field of Access Network Options (ANO) is of the format as specified in Figure 8-352 in 8.4.2.94.  It is an optional field in the FD frame, and its presence is indicated by an 1-bit ANO Presence indicator  in the FD Frame Control.</w:t>
            </w:r>
          </w:p>
        </w:tc>
      </w:tr>
      <w:tr w:rsidR="00327707" w:rsidTr="00327707">
        <w:tc>
          <w:tcPr>
            <w:tcW w:w="1008" w:type="dxa"/>
          </w:tcPr>
          <w:p w:rsidR="00327707" w:rsidRDefault="00327707" w:rsidP="00327707">
            <w:pPr>
              <w:autoSpaceDE w:val="0"/>
              <w:autoSpaceDN w:val="0"/>
              <w:adjustRightInd w:val="0"/>
              <w:spacing w:before="120" w:after="120"/>
              <w:jc w:val="center"/>
              <w:rPr>
                <w:color w:val="3333CC"/>
                <w:szCs w:val="22"/>
                <w:u w:val="single"/>
              </w:rPr>
            </w:pPr>
            <w:r>
              <w:rPr>
                <w:color w:val="3333CC"/>
                <w:szCs w:val="22"/>
                <w:u w:val="single"/>
              </w:rPr>
              <w:t>6</w:t>
            </w:r>
          </w:p>
        </w:tc>
        <w:tc>
          <w:tcPr>
            <w:tcW w:w="2340" w:type="dxa"/>
          </w:tcPr>
          <w:p w:rsidR="00327707" w:rsidRDefault="00CF4E20" w:rsidP="00117BA7">
            <w:pPr>
              <w:autoSpaceDE w:val="0"/>
              <w:autoSpaceDN w:val="0"/>
              <w:adjustRightInd w:val="0"/>
              <w:spacing w:before="120" w:after="120"/>
              <w:jc w:val="both"/>
              <w:rPr>
                <w:color w:val="3333CC"/>
                <w:szCs w:val="22"/>
                <w:u w:val="single"/>
              </w:rPr>
            </w:pPr>
            <w:r>
              <w:rPr>
                <w:color w:val="3333CC"/>
                <w:szCs w:val="22"/>
                <w:u w:val="single"/>
              </w:rPr>
              <w:t>FD Security</w:t>
            </w:r>
          </w:p>
        </w:tc>
        <w:tc>
          <w:tcPr>
            <w:tcW w:w="6228" w:type="dxa"/>
          </w:tcPr>
          <w:p w:rsidR="00327707" w:rsidRDefault="007979A7" w:rsidP="00117BA7">
            <w:pPr>
              <w:autoSpaceDE w:val="0"/>
              <w:autoSpaceDN w:val="0"/>
              <w:adjustRightInd w:val="0"/>
              <w:spacing w:before="120" w:after="120"/>
              <w:jc w:val="both"/>
              <w:rPr>
                <w:color w:val="3333CC"/>
                <w:szCs w:val="22"/>
                <w:u w:val="single"/>
              </w:rPr>
            </w:pPr>
            <w:r>
              <w:rPr>
                <w:color w:val="3333CC"/>
                <w:szCs w:val="22"/>
                <w:u w:val="single"/>
              </w:rPr>
              <w:t xml:space="preserve">The format of the </w:t>
            </w:r>
            <w:r w:rsidR="00B80BF6">
              <w:rPr>
                <w:color w:val="3333CC"/>
                <w:szCs w:val="22"/>
                <w:u w:val="single"/>
              </w:rPr>
              <w:t xml:space="preserve">4-byte </w:t>
            </w:r>
            <w:r>
              <w:rPr>
                <w:color w:val="3333CC"/>
                <w:szCs w:val="22"/>
                <w:u w:val="single"/>
              </w:rPr>
              <w:t>F</w:t>
            </w:r>
            <w:r w:rsidR="00ED49E2">
              <w:rPr>
                <w:color w:val="3333CC"/>
                <w:szCs w:val="22"/>
                <w:u w:val="single"/>
              </w:rPr>
              <w:t>D Security field is shown in Figure 8-ai-4</w:t>
            </w:r>
            <w:r>
              <w:rPr>
                <w:color w:val="3333CC"/>
                <w:szCs w:val="22"/>
                <w:u w:val="single"/>
              </w:rPr>
              <w:t>. It is an optional field in the FD frame. Its presence is indicated by an 1-bit Security Presence Indicator in the FD Frame Control.</w:t>
            </w:r>
          </w:p>
        </w:tc>
      </w:tr>
      <w:tr w:rsidR="00327707" w:rsidTr="00327707">
        <w:tc>
          <w:tcPr>
            <w:tcW w:w="1008" w:type="dxa"/>
          </w:tcPr>
          <w:p w:rsidR="00327707" w:rsidRDefault="00327707" w:rsidP="00327707">
            <w:pPr>
              <w:autoSpaceDE w:val="0"/>
              <w:autoSpaceDN w:val="0"/>
              <w:adjustRightInd w:val="0"/>
              <w:spacing w:before="120" w:after="120"/>
              <w:jc w:val="center"/>
              <w:rPr>
                <w:color w:val="3333CC"/>
                <w:szCs w:val="22"/>
                <w:u w:val="single"/>
              </w:rPr>
            </w:pPr>
            <w:r>
              <w:rPr>
                <w:color w:val="3333CC"/>
                <w:szCs w:val="22"/>
                <w:u w:val="single"/>
              </w:rPr>
              <w:t>7</w:t>
            </w:r>
          </w:p>
        </w:tc>
        <w:tc>
          <w:tcPr>
            <w:tcW w:w="2340" w:type="dxa"/>
          </w:tcPr>
          <w:p w:rsidR="00327707" w:rsidRDefault="00CF4E20" w:rsidP="00E63E10">
            <w:pPr>
              <w:autoSpaceDE w:val="0"/>
              <w:autoSpaceDN w:val="0"/>
              <w:adjustRightInd w:val="0"/>
              <w:spacing w:before="120" w:after="120"/>
              <w:rPr>
                <w:color w:val="3333CC"/>
                <w:szCs w:val="22"/>
                <w:u w:val="single"/>
              </w:rPr>
            </w:pPr>
            <w:r>
              <w:rPr>
                <w:color w:val="3333CC"/>
                <w:szCs w:val="22"/>
                <w:u w:val="single"/>
              </w:rPr>
              <w:t>Neighbour AP’s TBTT information</w:t>
            </w:r>
          </w:p>
        </w:tc>
        <w:tc>
          <w:tcPr>
            <w:tcW w:w="6228" w:type="dxa"/>
          </w:tcPr>
          <w:p w:rsidR="00327707" w:rsidRDefault="00473313" w:rsidP="004264B9">
            <w:pPr>
              <w:autoSpaceDE w:val="0"/>
              <w:autoSpaceDN w:val="0"/>
              <w:adjustRightInd w:val="0"/>
              <w:spacing w:before="120" w:after="120"/>
              <w:jc w:val="both"/>
              <w:rPr>
                <w:color w:val="3333CC"/>
                <w:szCs w:val="22"/>
                <w:u w:val="single"/>
              </w:rPr>
            </w:pPr>
            <w:r>
              <w:rPr>
                <w:color w:val="3333CC"/>
                <w:szCs w:val="22"/>
                <w:u w:val="single"/>
              </w:rPr>
              <w:t xml:space="preserve">The format of the </w:t>
            </w:r>
            <w:r w:rsidR="00B80BF6">
              <w:rPr>
                <w:color w:val="3333CC"/>
                <w:szCs w:val="22"/>
                <w:u w:val="single"/>
              </w:rPr>
              <w:t xml:space="preserve">variable length </w:t>
            </w:r>
            <w:r>
              <w:rPr>
                <w:color w:val="3333CC"/>
                <w:szCs w:val="22"/>
                <w:u w:val="single"/>
              </w:rPr>
              <w:t>Neighbour AP’s TBTT i</w:t>
            </w:r>
            <w:r w:rsidR="00ED49E2">
              <w:rPr>
                <w:color w:val="3333CC"/>
                <w:szCs w:val="22"/>
                <w:u w:val="single"/>
              </w:rPr>
              <w:t>nformation field is shown in Figure 8-ai-5</w:t>
            </w:r>
            <w:r>
              <w:rPr>
                <w:color w:val="3333CC"/>
                <w:szCs w:val="22"/>
                <w:u w:val="single"/>
              </w:rPr>
              <w:t xml:space="preserve">. It is an optional field in the FD frame. Its presence is indicated by an 1-bit </w:t>
            </w:r>
            <w:r w:rsidR="004264B9">
              <w:rPr>
                <w:color w:val="3333CC"/>
                <w:szCs w:val="22"/>
                <w:u w:val="single"/>
              </w:rPr>
              <w:t>Neighbour AP’s TBTT Information (NAPI)</w:t>
            </w:r>
            <w:r>
              <w:rPr>
                <w:color w:val="3333CC"/>
                <w:szCs w:val="22"/>
                <w:u w:val="single"/>
              </w:rPr>
              <w:t xml:space="preserve"> Presence Indicator in the FD Frame Control.</w:t>
            </w:r>
          </w:p>
        </w:tc>
      </w:tr>
      <w:tr w:rsidR="00327707" w:rsidTr="00327707">
        <w:tc>
          <w:tcPr>
            <w:tcW w:w="1008" w:type="dxa"/>
          </w:tcPr>
          <w:p w:rsidR="00327707" w:rsidRPr="00182A4B" w:rsidRDefault="00182A4B" w:rsidP="00182A4B">
            <w:pPr>
              <w:autoSpaceDE w:val="0"/>
              <w:autoSpaceDN w:val="0"/>
              <w:adjustRightInd w:val="0"/>
              <w:spacing w:before="120" w:after="120"/>
              <w:jc w:val="center"/>
              <w:rPr>
                <w:color w:val="3333CC"/>
                <w:szCs w:val="22"/>
                <w:u w:val="single"/>
              </w:rPr>
            </w:pPr>
            <w:r w:rsidRPr="00182A4B">
              <w:rPr>
                <w:color w:val="3333CC"/>
                <w:szCs w:val="22"/>
                <w:u w:val="single"/>
              </w:rPr>
              <w:t xml:space="preserve">Last – n </w:t>
            </w:r>
          </w:p>
        </w:tc>
        <w:tc>
          <w:tcPr>
            <w:tcW w:w="2340" w:type="dxa"/>
          </w:tcPr>
          <w:p w:rsidR="00327707" w:rsidRDefault="00E63E10" w:rsidP="00117BA7">
            <w:pPr>
              <w:autoSpaceDE w:val="0"/>
              <w:autoSpaceDN w:val="0"/>
              <w:adjustRightInd w:val="0"/>
              <w:spacing w:before="120" w:after="120"/>
              <w:jc w:val="both"/>
              <w:rPr>
                <w:color w:val="3333CC"/>
                <w:szCs w:val="22"/>
                <w:u w:val="single"/>
              </w:rPr>
            </w:pPr>
            <w:r>
              <w:rPr>
                <w:color w:val="3333CC"/>
                <w:szCs w:val="22"/>
                <w:u w:val="single"/>
              </w:rPr>
              <w:t>Optional Elements</w:t>
            </w:r>
          </w:p>
        </w:tc>
        <w:tc>
          <w:tcPr>
            <w:tcW w:w="6228" w:type="dxa"/>
          </w:tcPr>
          <w:p w:rsidR="00327707" w:rsidRPr="00E63E10" w:rsidRDefault="00957B69" w:rsidP="00E63E10">
            <w:pPr>
              <w:pStyle w:val="Default"/>
              <w:spacing w:before="120" w:after="120"/>
              <w:jc w:val="both"/>
              <w:rPr>
                <w:sz w:val="23"/>
                <w:szCs w:val="23"/>
              </w:rPr>
            </w:pPr>
            <w:r>
              <w:rPr>
                <w:color w:val="3333CC"/>
                <w:sz w:val="22"/>
                <w:szCs w:val="22"/>
                <w:u w:val="single"/>
                <w:lang w:val="en-GB"/>
              </w:rPr>
              <w:t xml:space="preserve">One or more </w:t>
            </w:r>
            <w:r w:rsidR="00E63E10" w:rsidRPr="00E63E10">
              <w:rPr>
                <w:color w:val="3333CC"/>
                <w:sz w:val="22"/>
                <w:szCs w:val="22"/>
                <w:u w:val="single"/>
                <w:lang w:val="en-GB"/>
              </w:rPr>
              <w:t xml:space="preserve">elements can </w:t>
            </w:r>
            <w:r>
              <w:rPr>
                <w:color w:val="3333CC"/>
                <w:sz w:val="22"/>
                <w:szCs w:val="22"/>
                <w:u w:val="single"/>
                <w:lang w:val="en-GB"/>
              </w:rPr>
              <w:t xml:space="preserve">optionally </w:t>
            </w:r>
            <w:r w:rsidR="00E63E10" w:rsidRPr="00E63E10">
              <w:rPr>
                <w:color w:val="3333CC"/>
                <w:sz w:val="22"/>
                <w:szCs w:val="22"/>
                <w:u w:val="single"/>
                <w:lang w:val="en-GB"/>
              </w:rPr>
              <w:t>appear in this frame</w:t>
            </w:r>
            <w:r>
              <w:rPr>
                <w:color w:val="3333CC"/>
                <w:szCs w:val="22"/>
                <w:u w:val="single"/>
              </w:rPr>
              <w:t>, each consisting of a 1-octet Element ID field as defined in Table 8-54, 1-octet Length field, and a variable-length Data field. The optional elements are ordered by nondecreasing element ID</w:t>
            </w:r>
            <w:r w:rsidR="00E63E10" w:rsidRPr="00E63E10">
              <w:rPr>
                <w:color w:val="3333CC"/>
                <w:sz w:val="22"/>
                <w:szCs w:val="22"/>
                <w:u w:val="single"/>
                <w:lang w:val="en-GB"/>
              </w:rPr>
              <w:t xml:space="preserve">. </w:t>
            </w:r>
            <w:r w:rsidR="00E63E10" w:rsidRPr="00E63E10">
              <w:rPr>
                <w:color w:val="3333CC"/>
                <w:sz w:val="22"/>
                <w:szCs w:val="22"/>
                <w:u w:val="single"/>
                <w:lang w:val="en-GB"/>
              </w:rPr>
              <w:lastRenderedPageBreak/>
              <w:t xml:space="preserve">These elements follow all other </w:t>
            </w:r>
            <w:r w:rsidR="00E63E10">
              <w:rPr>
                <w:color w:val="3333CC"/>
                <w:sz w:val="22"/>
                <w:szCs w:val="22"/>
                <w:u w:val="single"/>
                <w:lang w:val="en-GB"/>
              </w:rPr>
              <w:t>content items</w:t>
            </w:r>
            <w:r w:rsidR="00E63E10" w:rsidRPr="00E63E10">
              <w:rPr>
                <w:color w:val="3333CC"/>
                <w:sz w:val="22"/>
                <w:szCs w:val="22"/>
                <w:u w:val="single"/>
                <w:lang w:val="en-GB"/>
              </w:rPr>
              <w:t xml:space="preserve"> that are not vendor-specific and precede all other elements that are vendor-specific elements that are part of the Last field in the frame.</w:t>
            </w:r>
            <w:r w:rsidR="00E63E10">
              <w:rPr>
                <w:sz w:val="23"/>
                <w:szCs w:val="23"/>
              </w:rPr>
              <w:t xml:space="preserve"> </w:t>
            </w:r>
          </w:p>
        </w:tc>
      </w:tr>
      <w:tr w:rsidR="00327707" w:rsidTr="00327707">
        <w:tc>
          <w:tcPr>
            <w:tcW w:w="1008" w:type="dxa"/>
          </w:tcPr>
          <w:p w:rsidR="00327707" w:rsidRDefault="00182A4B" w:rsidP="00327707">
            <w:pPr>
              <w:autoSpaceDE w:val="0"/>
              <w:autoSpaceDN w:val="0"/>
              <w:adjustRightInd w:val="0"/>
              <w:spacing w:before="120" w:after="120"/>
              <w:jc w:val="center"/>
              <w:rPr>
                <w:color w:val="3333CC"/>
                <w:szCs w:val="22"/>
                <w:u w:val="single"/>
              </w:rPr>
            </w:pPr>
            <w:r>
              <w:rPr>
                <w:color w:val="3333CC"/>
                <w:szCs w:val="22"/>
                <w:u w:val="single"/>
              </w:rPr>
              <w:lastRenderedPageBreak/>
              <w:t>Last</w:t>
            </w:r>
          </w:p>
        </w:tc>
        <w:tc>
          <w:tcPr>
            <w:tcW w:w="2340" w:type="dxa"/>
          </w:tcPr>
          <w:p w:rsidR="00327707" w:rsidRDefault="00E63E10" w:rsidP="00117BA7">
            <w:pPr>
              <w:autoSpaceDE w:val="0"/>
              <w:autoSpaceDN w:val="0"/>
              <w:adjustRightInd w:val="0"/>
              <w:spacing w:before="120" w:after="120"/>
              <w:jc w:val="both"/>
              <w:rPr>
                <w:color w:val="3333CC"/>
                <w:szCs w:val="22"/>
                <w:u w:val="single"/>
              </w:rPr>
            </w:pPr>
            <w:r>
              <w:rPr>
                <w:color w:val="3333CC"/>
                <w:szCs w:val="22"/>
                <w:u w:val="single"/>
              </w:rPr>
              <w:t>Vendor-specific</w:t>
            </w:r>
          </w:p>
        </w:tc>
        <w:tc>
          <w:tcPr>
            <w:tcW w:w="6228" w:type="dxa"/>
          </w:tcPr>
          <w:p w:rsidR="00327707" w:rsidRPr="00E63E10" w:rsidRDefault="00E63E10" w:rsidP="00E63E10">
            <w:pPr>
              <w:pStyle w:val="Default"/>
              <w:spacing w:before="120" w:after="120"/>
              <w:jc w:val="both"/>
              <w:rPr>
                <w:sz w:val="23"/>
                <w:szCs w:val="23"/>
              </w:rPr>
            </w:pPr>
            <w:r w:rsidRPr="00E63E10">
              <w:rPr>
                <w:color w:val="3333CC"/>
                <w:sz w:val="22"/>
                <w:szCs w:val="22"/>
                <w:u w:val="single"/>
                <w:lang w:val="en-GB"/>
              </w:rPr>
              <w:t>One or more vendor-specific elements are optionally present. These elements follow all other elements.</w:t>
            </w:r>
            <w:r>
              <w:rPr>
                <w:sz w:val="23"/>
                <w:szCs w:val="23"/>
              </w:rPr>
              <w:t xml:space="preserve"> </w:t>
            </w:r>
          </w:p>
        </w:tc>
      </w:tr>
    </w:tbl>
    <w:p w:rsidR="00327707" w:rsidRDefault="00327707" w:rsidP="00117BA7">
      <w:pPr>
        <w:autoSpaceDE w:val="0"/>
        <w:autoSpaceDN w:val="0"/>
        <w:adjustRightInd w:val="0"/>
        <w:spacing w:before="120" w:after="120"/>
        <w:jc w:val="both"/>
        <w:rPr>
          <w:color w:val="3333CC"/>
          <w:szCs w:val="22"/>
          <w:u w:val="single"/>
        </w:rPr>
      </w:pPr>
    </w:p>
    <w:p w:rsidR="00AF5F34" w:rsidRDefault="00EA3BEF" w:rsidP="00AF5F34">
      <w:pPr>
        <w:autoSpaceDE w:val="0"/>
        <w:autoSpaceDN w:val="0"/>
        <w:adjustRightInd w:val="0"/>
        <w:spacing w:before="120" w:after="120"/>
        <w:jc w:val="both"/>
        <w:rPr>
          <w:color w:val="3333CC"/>
          <w:szCs w:val="22"/>
          <w:u w:val="single"/>
        </w:rPr>
      </w:pPr>
      <w:r>
        <w:rPr>
          <w:color w:val="3333CC"/>
          <w:szCs w:val="22"/>
          <w:u w:val="single"/>
        </w:rPr>
        <w:t xml:space="preserve">The FD Capability field </w:t>
      </w:r>
      <w:r w:rsidR="00D94C9E">
        <w:rPr>
          <w:color w:val="3333CC"/>
          <w:szCs w:val="22"/>
          <w:u w:val="single"/>
        </w:rPr>
        <w:t>contains the information that advertises the optional capabilities of the STA transmitting the FD frame. Its length is 2 bytes. The format of the FD Capability field is shown in Figure 8-ai-3.</w:t>
      </w:r>
    </w:p>
    <w:p w:rsidR="00AF5F34" w:rsidRDefault="00C50387" w:rsidP="00AF5F34">
      <w:pPr>
        <w:autoSpaceDE w:val="0"/>
        <w:autoSpaceDN w:val="0"/>
        <w:adjustRightInd w:val="0"/>
        <w:spacing w:before="120" w:after="120"/>
        <w:jc w:val="both"/>
        <w:rPr>
          <w:color w:val="3333CC"/>
          <w:szCs w:val="22"/>
          <w:u w:val="single"/>
        </w:rPr>
      </w:pPr>
      <w:r w:rsidRPr="004C256D">
        <w:rPr>
          <w:color w:val="3333CC"/>
          <w:szCs w:val="22"/>
          <w:u w:val="single"/>
        </w:rPr>
        <w:object w:dxaOrig="9180" w:dyaOrig="4537">
          <v:shape id="_x0000_i1027" type="#_x0000_t75" style="width:417.6pt;height:226.65pt" o:ole="">
            <v:imagedata r:id="rId12" o:title=""/>
          </v:shape>
          <o:OLEObject Type="Embed" ProgID="Visio.Drawing.11" ShapeID="_x0000_i1027" DrawAspect="Content" ObjectID="_1413449953" r:id="rId13"/>
        </w:object>
      </w:r>
    </w:p>
    <w:p w:rsidR="00AF5F34" w:rsidRPr="00592D99" w:rsidRDefault="00AF5F34" w:rsidP="00AF5F34">
      <w:pPr>
        <w:autoSpaceDE w:val="0"/>
        <w:autoSpaceDN w:val="0"/>
        <w:adjustRightInd w:val="0"/>
        <w:spacing w:before="120" w:after="120"/>
        <w:jc w:val="center"/>
        <w:rPr>
          <w:b/>
          <w:color w:val="3333CC"/>
          <w:szCs w:val="22"/>
          <w:u w:val="single"/>
        </w:rPr>
      </w:pPr>
      <w:r>
        <w:rPr>
          <w:b/>
          <w:color w:val="3333CC"/>
          <w:szCs w:val="22"/>
          <w:u w:val="single"/>
        </w:rPr>
        <w:t>Figure 8-ai-3</w:t>
      </w:r>
      <w:r w:rsidRPr="00592D99">
        <w:rPr>
          <w:b/>
          <w:color w:val="3333CC"/>
          <w:szCs w:val="22"/>
          <w:u w:val="single"/>
        </w:rPr>
        <w:t xml:space="preserve"> </w:t>
      </w:r>
      <w:r>
        <w:rPr>
          <w:b/>
          <w:color w:val="3333CC"/>
          <w:szCs w:val="22"/>
          <w:u w:val="single"/>
        </w:rPr>
        <w:t xml:space="preserve"> Format of  the FD Capability Field</w:t>
      </w:r>
    </w:p>
    <w:p w:rsidR="00AF5F34" w:rsidRDefault="00AF5F34" w:rsidP="00AF5F34">
      <w:pPr>
        <w:autoSpaceDE w:val="0"/>
        <w:autoSpaceDN w:val="0"/>
        <w:adjustRightInd w:val="0"/>
        <w:spacing w:before="120" w:after="120"/>
        <w:jc w:val="both"/>
        <w:rPr>
          <w:color w:val="3333CC"/>
          <w:szCs w:val="22"/>
          <w:u w:val="single"/>
        </w:rPr>
      </w:pPr>
    </w:p>
    <w:p w:rsidR="00D94C9E" w:rsidRDefault="00D94C9E" w:rsidP="00876730">
      <w:pPr>
        <w:autoSpaceDE w:val="0"/>
        <w:autoSpaceDN w:val="0"/>
        <w:adjustRightInd w:val="0"/>
        <w:spacing w:before="120" w:after="120"/>
        <w:jc w:val="both"/>
        <w:rPr>
          <w:color w:val="3333CC"/>
          <w:szCs w:val="22"/>
          <w:u w:val="single"/>
        </w:rPr>
      </w:pPr>
      <w:r>
        <w:rPr>
          <w:color w:val="3333CC"/>
          <w:szCs w:val="22"/>
          <w:u w:val="single"/>
        </w:rPr>
        <w:t>The sub-fields of the FD Capability field, except for IPv4 Support, IPv6 support, PHY type, and Supported Minimum Rate, are interpreted the same as specified in Section 8.4.1.4.</w:t>
      </w:r>
    </w:p>
    <w:p w:rsidR="00AF5F34" w:rsidRDefault="00D94C9E" w:rsidP="00876730">
      <w:pPr>
        <w:autoSpaceDE w:val="0"/>
        <w:autoSpaceDN w:val="0"/>
        <w:adjustRightInd w:val="0"/>
        <w:spacing w:before="120" w:after="120"/>
        <w:jc w:val="both"/>
        <w:rPr>
          <w:color w:val="3333CC"/>
          <w:szCs w:val="22"/>
          <w:u w:val="single"/>
        </w:rPr>
      </w:pPr>
      <w:r>
        <w:rPr>
          <w:color w:val="3333CC"/>
          <w:szCs w:val="22"/>
          <w:u w:val="single"/>
        </w:rPr>
        <w:t xml:space="preserve">The two 1-bit capability indicators, IPv4 support and IPv6 support, are used to indicate the support for IPv4 and IPv6, respectively. </w:t>
      </w:r>
      <w:r w:rsidR="00C23896">
        <w:rPr>
          <w:color w:val="3333CC"/>
          <w:szCs w:val="22"/>
          <w:u w:val="single"/>
        </w:rPr>
        <w:t>When set to 1, it means supported, otherwise, not-supported.</w:t>
      </w:r>
    </w:p>
    <w:p w:rsidR="00AD5EB0" w:rsidRDefault="00C23896" w:rsidP="00876730">
      <w:pPr>
        <w:autoSpaceDE w:val="0"/>
        <w:autoSpaceDN w:val="0"/>
        <w:adjustRightInd w:val="0"/>
        <w:spacing w:before="120" w:after="120"/>
        <w:jc w:val="both"/>
        <w:rPr>
          <w:color w:val="3333CC"/>
          <w:szCs w:val="22"/>
          <w:u w:val="single"/>
        </w:rPr>
      </w:pPr>
      <w:r>
        <w:rPr>
          <w:color w:val="3333CC"/>
          <w:szCs w:val="22"/>
          <w:u w:val="single"/>
        </w:rPr>
        <w:t xml:space="preserve">The 4-bit PHY type subfield indicates the PHY type. It is an integer value of the </w:t>
      </w:r>
      <w:r w:rsidRPr="00C23896">
        <w:rPr>
          <w:color w:val="3333CC"/>
          <w:szCs w:val="22"/>
          <w:u w:val="single"/>
        </w:rPr>
        <w:t xml:space="preserve">LSB 4 bits of dot11PHYType </w:t>
      </w:r>
      <w:r>
        <w:rPr>
          <w:color w:val="3333CC"/>
          <w:szCs w:val="22"/>
          <w:u w:val="single"/>
        </w:rPr>
        <w:t>parameter.</w:t>
      </w:r>
    </w:p>
    <w:p w:rsidR="00AD5EB0" w:rsidRDefault="00D86E1B" w:rsidP="00876730">
      <w:pPr>
        <w:autoSpaceDE w:val="0"/>
        <w:autoSpaceDN w:val="0"/>
        <w:adjustRightInd w:val="0"/>
        <w:spacing w:before="120" w:after="120"/>
        <w:jc w:val="both"/>
        <w:rPr>
          <w:color w:val="3333CC"/>
          <w:szCs w:val="22"/>
          <w:u w:val="single"/>
        </w:rPr>
      </w:pPr>
      <w:r>
        <w:rPr>
          <w:color w:val="3333CC"/>
          <w:szCs w:val="22"/>
          <w:u w:val="single"/>
        </w:rPr>
        <w:t xml:space="preserve">The 4-bit </w:t>
      </w:r>
      <w:r w:rsidR="00AD5EB0">
        <w:rPr>
          <w:color w:val="3333CC"/>
          <w:szCs w:val="22"/>
          <w:u w:val="single"/>
        </w:rPr>
        <w:t>Supported Minimum Rate</w:t>
      </w:r>
      <w:r>
        <w:rPr>
          <w:color w:val="3333CC"/>
          <w:szCs w:val="22"/>
          <w:u w:val="single"/>
        </w:rPr>
        <w:t xml:space="preserve"> subfield specifies the minimum rate, as coded in Table 8-ai-2.</w:t>
      </w:r>
    </w:p>
    <w:p w:rsidR="00EE676E" w:rsidRDefault="00EE676E" w:rsidP="00876730">
      <w:pPr>
        <w:autoSpaceDE w:val="0"/>
        <w:autoSpaceDN w:val="0"/>
        <w:adjustRightInd w:val="0"/>
        <w:spacing w:before="120" w:after="120"/>
        <w:jc w:val="both"/>
        <w:rPr>
          <w:color w:val="3333CC"/>
          <w:szCs w:val="22"/>
          <w:u w:val="single"/>
        </w:rPr>
      </w:pPr>
    </w:p>
    <w:p w:rsidR="006251F0" w:rsidRPr="00327707" w:rsidRDefault="006251F0" w:rsidP="006251F0">
      <w:pPr>
        <w:autoSpaceDE w:val="0"/>
        <w:autoSpaceDN w:val="0"/>
        <w:adjustRightInd w:val="0"/>
        <w:spacing w:before="120" w:after="120"/>
        <w:jc w:val="center"/>
        <w:rPr>
          <w:b/>
          <w:color w:val="3333CC"/>
          <w:szCs w:val="22"/>
          <w:u w:val="single"/>
        </w:rPr>
      </w:pPr>
      <w:r>
        <w:rPr>
          <w:b/>
          <w:color w:val="3333CC"/>
          <w:szCs w:val="22"/>
          <w:u w:val="single"/>
        </w:rPr>
        <w:t>Table 8-ai-2</w:t>
      </w:r>
      <w:r w:rsidRPr="00327707">
        <w:rPr>
          <w:b/>
          <w:color w:val="3333CC"/>
          <w:szCs w:val="22"/>
          <w:u w:val="single"/>
        </w:rPr>
        <w:t xml:space="preserve"> </w:t>
      </w:r>
      <w:r>
        <w:rPr>
          <w:b/>
          <w:color w:val="3333CC"/>
          <w:szCs w:val="22"/>
          <w:u w:val="single"/>
        </w:rPr>
        <w:t>Supported Minimum Rate in FD Frame</w:t>
      </w:r>
    </w:p>
    <w:tbl>
      <w:tblPr>
        <w:tblStyle w:val="TableGrid"/>
        <w:tblW w:w="0" w:type="auto"/>
        <w:jc w:val="center"/>
        <w:tblLook w:val="04A0"/>
      </w:tblPr>
      <w:tblGrid>
        <w:gridCol w:w="4608"/>
        <w:gridCol w:w="4050"/>
      </w:tblGrid>
      <w:tr w:rsidR="006251F0" w:rsidTr="006251F0">
        <w:trPr>
          <w:jc w:val="center"/>
        </w:trPr>
        <w:tc>
          <w:tcPr>
            <w:tcW w:w="4608" w:type="dxa"/>
          </w:tcPr>
          <w:p w:rsidR="006251F0" w:rsidRPr="006251F0" w:rsidRDefault="006251F0" w:rsidP="006251F0">
            <w:pPr>
              <w:autoSpaceDE w:val="0"/>
              <w:autoSpaceDN w:val="0"/>
              <w:adjustRightInd w:val="0"/>
              <w:spacing w:before="120" w:after="120"/>
              <w:jc w:val="center"/>
              <w:rPr>
                <w:b/>
                <w:color w:val="3333CC"/>
                <w:szCs w:val="22"/>
                <w:u w:val="single"/>
              </w:rPr>
            </w:pPr>
            <w:r w:rsidRPr="006251F0">
              <w:rPr>
                <w:b/>
                <w:color w:val="3333CC"/>
                <w:szCs w:val="22"/>
                <w:u w:val="single"/>
              </w:rPr>
              <w:t>Supported Minimum Rate Subfield (4 bits)</w:t>
            </w:r>
          </w:p>
        </w:tc>
        <w:tc>
          <w:tcPr>
            <w:tcW w:w="4050" w:type="dxa"/>
          </w:tcPr>
          <w:p w:rsidR="006251F0" w:rsidRPr="006251F0" w:rsidRDefault="006251F0" w:rsidP="006251F0">
            <w:pPr>
              <w:autoSpaceDE w:val="0"/>
              <w:autoSpaceDN w:val="0"/>
              <w:adjustRightInd w:val="0"/>
              <w:spacing w:before="120" w:after="120"/>
              <w:jc w:val="center"/>
              <w:rPr>
                <w:b/>
                <w:color w:val="3333CC"/>
                <w:szCs w:val="22"/>
                <w:u w:val="single"/>
              </w:rPr>
            </w:pPr>
            <w:r w:rsidRPr="006251F0">
              <w:rPr>
                <w:b/>
                <w:color w:val="3333CC"/>
                <w:szCs w:val="22"/>
                <w:u w:val="single"/>
              </w:rPr>
              <w:t>Supported Minimum Rate</w:t>
            </w:r>
          </w:p>
        </w:tc>
      </w:tr>
      <w:tr w:rsidR="006251F0" w:rsidTr="006251F0">
        <w:trPr>
          <w:jc w:val="center"/>
        </w:trPr>
        <w:tc>
          <w:tcPr>
            <w:tcW w:w="4608" w:type="dxa"/>
          </w:tcPr>
          <w:p w:rsidR="006251F0" w:rsidRDefault="006251F0" w:rsidP="006251F0">
            <w:pPr>
              <w:autoSpaceDE w:val="0"/>
              <w:autoSpaceDN w:val="0"/>
              <w:adjustRightInd w:val="0"/>
              <w:spacing w:before="120" w:after="120"/>
              <w:jc w:val="center"/>
              <w:rPr>
                <w:color w:val="3333CC"/>
                <w:szCs w:val="22"/>
                <w:u w:val="single"/>
              </w:rPr>
            </w:pPr>
            <w:r>
              <w:rPr>
                <w:color w:val="3333CC"/>
                <w:szCs w:val="22"/>
                <w:u w:val="single"/>
              </w:rPr>
              <w:t>0b0000</w:t>
            </w:r>
          </w:p>
        </w:tc>
        <w:tc>
          <w:tcPr>
            <w:tcW w:w="4050" w:type="dxa"/>
          </w:tcPr>
          <w:p w:rsidR="006251F0" w:rsidRDefault="006251F0" w:rsidP="006251F0">
            <w:pPr>
              <w:autoSpaceDE w:val="0"/>
              <w:autoSpaceDN w:val="0"/>
              <w:adjustRightInd w:val="0"/>
              <w:spacing w:before="120" w:after="120"/>
              <w:jc w:val="center"/>
              <w:rPr>
                <w:color w:val="3333CC"/>
                <w:szCs w:val="22"/>
                <w:u w:val="single"/>
              </w:rPr>
            </w:pPr>
            <w:r>
              <w:rPr>
                <w:color w:val="3333CC"/>
                <w:szCs w:val="22"/>
                <w:u w:val="single"/>
              </w:rPr>
              <w:t>1 Mbps</w:t>
            </w:r>
          </w:p>
        </w:tc>
      </w:tr>
      <w:tr w:rsidR="006251F0" w:rsidTr="006251F0">
        <w:trPr>
          <w:jc w:val="center"/>
        </w:trPr>
        <w:tc>
          <w:tcPr>
            <w:tcW w:w="4608" w:type="dxa"/>
          </w:tcPr>
          <w:p w:rsidR="006251F0" w:rsidRDefault="006251F0" w:rsidP="006251F0">
            <w:pPr>
              <w:autoSpaceDE w:val="0"/>
              <w:autoSpaceDN w:val="0"/>
              <w:adjustRightInd w:val="0"/>
              <w:spacing w:before="120" w:after="120"/>
              <w:jc w:val="center"/>
              <w:rPr>
                <w:color w:val="3333CC"/>
                <w:szCs w:val="22"/>
                <w:u w:val="single"/>
              </w:rPr>
            </w:pPr>
            <w:r>
              <w:rPr>
                <w:color w:val="3333CC"/>
                <w:szCs w:val="22"/>
                <w:u w:val="single"/>
              </w:rPr>
              <w:lastRenderedPageBreak/>
              <w:t>0b0001</w:t>
            </w:r>
          </w:p>
        </w:tc>
        <w:tc>
          <w:tcPr>
            <w:tcW w:w="4050" w:type="dxa"/>
          </w:tcPr>
          <w:p w:rsidR="006251F0" w:rsidRDefault="006251F0" w:rsidP="006251F0">
            <w:pPr>
              <w:autoSpaceDE w:val="0"/>
              <w:autoSpaceDN w:val="0"/>
              <w:adjustRightInd w:val="0"/>
              <w:spacing w:before="120" w:after="120"/>
              <w:jc w:val="center"/>
              <w:rPr>
                <w:color w:val="3333CC"/>
                <w:szCs w:val="22"/>
                <w:u w:val="single"/>
              </w:rPr>
            </w:pPr>
            <w:r>
              <w:rPr>
                <w:color w:val="3333CC"/>
                <w:szCs w:val="22"/>
                <w:u w:val="single"/>
              </w:rPr>
              <w:t>2 Mbps</w:t>
            </w:r>
          </w:p>
        </w:tc>
      </w:tr>
      <w:tr w:rsidR="006251F0" w:rsidTr="006251F0">
        <w:trPr>
          <w:jc w:val="center"/>
        </w:trPr>
        <w:tc>
          <w:tcPr>
            <w:tcW w:w="4608" w:type="dxa"/>
          </w:tcPr>
          <w:p w:rsidR="006251F0" w:rsidRDefault="006251F0" w:rsidP="006251F0">
            <w:pPr>
              <w:autoSpaceDE w:val="0"/>
              <w:autoSpaceDN w:val="0"/>
              <w:adjustRightInd w:val="0"/>
              <w:spacing w:before="120" w:after="120"/>
              <w:jc w:val="center"/>
              <w:rPr>
                <w:color w:val="3333CC"/>
                <w:szCs w:val="22"/>
                <w:u w:val="single"/>
              </w:rPr>
            </w:pPr>
            <w:r>
              <w:rPr>
                <w:color w:val="3333CC"/>
                <w:szCs w:val="22"/>
                <w:u w:val="single"/>
              </w:rPr>
              <w:t>0b0010</w:t>
            </w:r>
          </w:p>
        </w:tc>
        <w:tc>
          <w:tcPr>
            <w:tcW w:w="4050" w:type="dxa"/>
          </w:tcPr>
          <w:p w:rsidR="006251F0" w:rsidRDefault="006251F0" w:rsidP="006251F0">
            <w:pPr>
              <w:autoSpaceDE w:val="0"/>
              <w:autoSpaceDN w:val="0"/>
              <w:adjustRightInd w:val="0"/>
              <w:spacing w:before="120" w:after="120"/>
              <w:jc w:val="center"/>
              <w:rPr>
                <w:color w:val="3333CC"/>
                <w:szCs w:val="22"/>
                <w:u w:val="single"/>
              </w:rPr>
            </w:pPr>
            <w:r>
              <w:rPr>
                <w:color w:val="3333CC"/>
                <w:szCs w:val="22"/>
                <w:u w:val="single"/>
              </w:rPr>
              <w:t>6.5 Mbps</w:t>
            </w:r>
          </w:p>
        </w:tc>
      </w:tr>
      <w:tr w:rsidR="006251F0" w:rsidTr="006251F0">
        <w:trPr>
          <w:jc w:val="center"/>
        </w:trPr>
        <w:tc>
          <w:tcPr>
            <w:tcW w:w="4608" w:type="dxa"/>
          </w:tcPr>
          <w:p w:rsidR="006251F0" w:rsidRDefault="006251F0" w:rsidP="006251F0">
            <w:pPr>
              <w:autoSpaceDE w:val="0"/>
              <w:autoSpaceDN w:val="0"/>
              <w:adjustRightInd w:val="0"/>
              <w:spacing w:before="120" w:after="120"/>
              <w:jc w:val="center"/>
              <w:rPr>
                <w:color w:val="3333CC"/>
                <w:szCs w:val="22"/>
                <w:u w:val="single"/>
              </w:rPr>
            </w:pPr>
            <w:r>
              <w:rPr>
                <w:color w:val="3333CC"/>
                <w:szCs w:val="22"/>
                <w:u w:val="single"/>
              </w:rPr>
              <w:t>0b0011</w:t>
            </w:r>
          </w:p>
        </w:tc>
        <w:tc>
          <w:tcPr>
            <w:tcW w:w="4050" w:type="dxa"/>
          </w:tcPr>
          <w:p w:rsidR="006251F0" w:rsidRDefault="006251F0" w:rsidP="006251F0">
            <w:pPr>
              <w:autoSpaceDE w:val="0"/>
              <w:autoSpaceDN w:val="0"/>
              <w:adjustRightInd w:val="0"/>
              <w:spacing w:before="120" w:after="120"/>
              <w:jc w:val="center"/>
              <w:rPr>
                <w:color w:val="3333CC"/>
                <w:szCs w:val="22"/>
                <w:u w:val="single"/>
              </w:rPr>
            </w:pPr>
            <w:r>
              <w:rPr>
                <w:color w:val="3333CC"/>
                <w:szCs w:val="22"/>
                <w:u w:val="single"/>
              </w:rPr>
              <w:t>13 Mbps</w:t>
            </w:r>
          </w:p>
        </w:tc>
      </w:tr>
      <w:tr w:rsidR="006251F0" w:rsidTr="006251F0">
        <w:trPr>
          <w:jc w:val="center"/>
        </w:trPr>
        <w:tc>
          <w:tcPr>
            <w:tcW w:w="4608" w:type="dxa"/>
          </w:tcPr>
          <w:p w:rsidR="006251F0" w:rsidRDefault="006251F0" w:rsidP="006251F0">
            <w:pPr>
              <w:autoSpaceDE w:val="0"/>
              <w:autoSpaceDN w:val="0"/>
              <w:adjustRightInd w:val="0"/>
              <w:spacing w:before="120" w:after="120"/>
              <w:jc w:val="center"/>
              <w:rPr>
                <w:color w:val="3333CC"/>
                <w:szCs w:val="22"/>
                <w:u w:val="single"/>
              </w:rPr>
            </w:pPr>
            <w:r>
              <w:rPr>
                <w:color w:val="3333CC"/>
                <w:szCs w:val="22"/>
                <w:u w:val="single"/>
              </w:rPr>
              <w:t>0b0100 – 0b1111</w:t>
            </w:r>
          </w:p>
        </w:tc>
        <w:tc>
          <w:tcPr>
            <w:tcW w:w="4050" w:type="dxa"/>
          </w:tcPr>
          <w:p w:rsidR="006251F0" w:rsidRDefault="006251F0" w:rsidP="006251F0">
            <w:pPr>
              <w:autoSpaceDE w:val="0"/>
              <w:autoSpaceDN w:val="0"/>
              <w:adjustRightInd w:val="0"/>
              <w:spacing w:before="120" w:after="120"/>
              <w:jc w:val="center"/>
              <w:rPr>
                <w:color w:val="3333CC"/>
                <w:szCs w:val="22"/>
                <w:u w:val="single"/>
              </w:rPr>
            </w:pPr>
            <w:r>
              <w:rPr>
                <w:color w:val="3333CC"/>
                <w:szCs w:val="22"/>
                <w:u w:val="single"/>
              </w:rPr>
              <w:t>Reserved</w:t>
            </w:r>
          </w:p>
        </w:tc>
      </w:tr>
    </w:tbl>
    <w:p w:rsidR="00CC3A7F" w:rsidRDefault="00CC3A7F" w:rsidP="00AF5F34">
      <w:pPr>
        <w:autoSpaceDE w:val="0"/>
        <w:autoSpaceDN w:val="0"/>
        <w:adjustRightInd w:val="0"/>
        <w:spacing w:before="120" w:after="120"/>
        <w:jc w:val="both"/>
        <w:rPr>
          <w:color w:val="3333CC"/>
          <w:szCs w:val="22"/>
          <w:u w:val="single"/>
        </w:rPr>
      </w:pPr>
    </w:p>
    <w:p w:rsidR="00AF5F34" w:rsidRDefault="007037B6" w:rsidP="00AF5F34">
      <w:pPr>
        <w:autoSpaceDE w:val="0"/>
        <w:autoSpaceDN w:val="0"/>
        <w:adjustRightInd w:val="0"/>
        <w:spacing w:before="120" w:after="120"/>
        <w:jc w:val="both"/>
        <w:rPr>
          <w:color w:val="3333CC"/>
          <w:szCs w:val="22"/>
          <w:u w:val="single"/>
        </w:rPr>
      </w:pPr>
      <w:r>
        <w:rPr>
          <w:color w:val="3333CC"/>
          <w:szCs w:val="22"/>
          <w:u w:val="single"/>
        </w:rPr>
        <w:t>The FD Security field contains the security information required for the data communications within the BSS of the AP STA transmitting the FD frame. Its length is 4 bytes. Its format is defined in Figure 8-ai-4.</w:t>
      </w:r>
    </w:p>
    <w:p w:rsidR="00AF5F34" w:rsidRDefault="00D035DE" w:rsidP="00EE676E">
      <w:pPr>
        <w:autoSpaceDE w:val="0"/>
        <w:autoSpaceDN w:val="0"/>
        <w:adjustRightInd w:val="0"/>
        <w:spacing w:before="120" w:after="120"/>
        <w:jc w:val="center"/>
        <w:rPr>
          <w:color w:val="3333CC"/>
          <w:szCs w:val="22"/>
          <w:u w:val="single"/>
        </w:rPr>
      </w:pPr>
      <w:r w:rsidRPr="004C256D">
        <w:rPr>
          <w:color w:val="3333CC"/>
          <w:szCs w:val="22"/>
          <w:u w:val="single"/>
        </w:rPr>
        <w:object w:dxaOrig="9117" w:dyaOrig="6016">
          <v:shape id="_x0000_i1028" type="#_x0000_t75" style="width:415.1pt;height:300.5pt" o:ole="">
            <v:imagedata r:id="rId14" o:title=""/>
          </v:shape>
          <o:OLEObject Type="Embed" ProgID="Visio.Drawing.11" ShapeID="_x0000_i1028" DrawAspect="Content" ObjectID="_1413449954" r:id="rId15"/>
        </w:object>
      </w:r>
    </w:p>
    <w:p w:rsidR="00AF5F34" w:rsidRPr="00592D99" w:rsidRDefault="00AF5F34" w:rsidP="00AF5F34">
      <w:pPr>
        <w:autoSpaceDE w:val="0"/>
        <w:autoSpaceDN w:val="0"/>
        <w:adjustRightInd w:val="0"/>
        <w:spacing w:before="120" w:after="120"/>
        <w:jc w:val="center"/>
        <w:rPr>
          <w:b/>
          <w:color w:val="3333CC"/>
          <w:szCs w:val="22"/>
          <w:u w:val="single"/>
        </w:rPr>
      </w:pPr>
      <w:r>
        <w:rPr>
          <w:b/>
          <w:color w:val="3333CC"/>
          <w:szCs w:val="22"/>
          <w:u w:val="single"/>
        </w:rPr>
        <w:t>Figure 8-ai-4</w:t>
      </w:r>
      <w:r w:rsidRPr="00592D99">
        <w:rPr>
          <w:b/>
          <w:color w:val="3333CC"/>
          <w:szCs w:val="22"/>
          <w:u w:val="single"/>
        </w:rPr>
        <w:t xml:space="preserve"> </w:t>
      </w:r>
      <w:r>
        <w:rPr>
          <w:b/>
          <w:color w:val="3333CC"/>
          <w:szCs w:val="22"/>
          <w:u w:val="single"/>
        </w:rPr>
        <w:t xml:space="preserve"> Format of  the FD Security Field</w:t>
      </w:r>
    </w:p>
    <w:p w:rsidR="00AF5F34" w:rsidRDefault="00AF5F34" w:rsidP="00AF5F34">
      <w:pPr>
        <w:autoSpaceDE w:val="0"/>
        <w:autoSpaceDN w:val="0"/>
        <w:adjustRightInd w:val="0"/>
        <w:spacing w:before="120" w:after="120"/>
        <w:jc w:val="both"/>
        <w:rPr>
          <w:color w:val="3333CC"/>
          <w:szCs w:val="22"/>
          <w:u w:val="single"/>
        </w:rPr>
      </w:pPr>
    </w:p>
    <w:p w:rsidR="00515A67" w:rsidRDefault="001246CE" w:rsidP="001246CE">
      <w:pPr>
        <w:autoSpaceDE w:val="0"/>
        <w:autoSpaceDN w:val="0"/>
        <w:adjustRightInd w:val="0"/>
        <w:spacing w:before="120" w:after="120"/>
        <w:jc w:val="both"/>
        <w:rPr>
          <w:color w:val="3333CC"/>
          <w:szCs w:val="22"/>
          <w:u w:val="single"/>
        </w:rPr>
      </w:pPr>
      <w:r>
        <w:rPr>
          <w:color w:val="3333CC"/>
          <w:szCs w:val="22"/>
          <w:u w:val="single"/>
          <w:lang w:val="en-US"/>
        </w:rPr>
        <w:t xml:space="preserve">The FD Security field contains four 4-bit </w:t>
      </w:r>
      <w:r w:rsidR="002D71E7" w:rsidRPr="002D71E7">
        <w:rPr>
          <w:color w:val="3333CC"/>
          <w:szCs w:val="22"/>
          <w:u w:val="single"/>
          <w:lang w:val="en-US"/>
        </w:rPr>
        <w:t>Cipher Suite Selectors, including</w:t>
      </w:r>
      <w:r>
        <w:rPr>
          <w:color w:val="3333CC"/>
          <w:szCs w:val="22"/>
          <w:u w:val="single"/>
          <w:lang w:val="en-US"/>
        </w:rPr>
        <w:t>,</w:t>
      </w:r>
      <w:r w:rsidR="002D71E7" w:rsidRPr="002D71E7">
        <w:rPr>
          <w:color w:val="3333CC"/>
          <w:szCs w:val="22"/>
          <w:u w:val="single"/>
          <w:lang w:val="en-US"/>
        </w:rPr>
        <w:t xml:space="preserve"> </w:t>
      </w:r>
      <w:r>
        <w:rPr>
          <w:color w:val="3333CC"/>
          <w:szCs w:val="22"/>
          <w:u w:val="single"/>
          <w:lang w:val="en-US"/>
        </w:rPr>
        <w:t xml:space="preserve"> one 4-bit </w:t>
      </w:r>
      <w:r w:rsidR="002D71E7" w:rsidRPr="002D71E7">
        <w:rPr>
          <w:color w:val="3333CC"/>
          <w:szCs w:val="22"/>
          <w:u w:val="single"/>
          <w:lang w:val="en-US"/>
        </w:rPr>
        <w:t>Group Data</w:t>
      </w:r>
      <w:r>
        <w:rPr>
          <w:color w:val="3333CC"/>
          <w:szCs w:val="22"/>
          <w:u w:val="single"/>
          <w:lang w:val="en-US"/>
        </w:rPr>
        <w:t xml:space="preserve"> Cipher Suite selector</w:t>
      </w:r>
      <w:r w:rsidR="002D71E7" w:rsidRPr="002D71E7">
        <w:rPr>
          <w:color w:val="3333CC"/>
          <w:szCs w:val="22"/>
          <w:u w:val="single"/>
          <w:lang w:val="en-US"/>
        </w:rPr>
        <w:t xml:space="preserve">, </w:t>
      </w:r>
      <w:r>
        <w:rPr>
          <w:color w:val="3333CC"/>
          <w:szCs w:val="22"/>
          <w:u w:val="single"/>
          <w:lang w:val="en-US"/>
        </w:rPr>
        <w:t xml:space="preserve">one 4-bit </w:t>
      </w:r>
      <w:r w:rsidR="002D71E7" w:rsidRPr="002D71E7">
        <w:rPr>
          <w:color w:val="3333CC"/>
          <w:szCs w:val="22"/>
          <w:u w:val="single"/>
          <w:lang w:val="en-US"/>
        </w:rPr>
        <w:t xml:space="preserve">Group </w:t>
      </w:r>
      <w:r>
        <w:rPr>
          <w:color w:val="3333CC"/>
          <w:szCs w:val="22"/>
          <w:u w:val="single"/>
          <w:lang w:val="en-US"/>
        </w:rPr>
        <w:t>Management Cipher Suite selector</w:t>
      </w:r>
      <w:r w:rsidR="002D71E7" w:rsidRPr="002D71E7">
        <w:rPr>
          <w:color w:val="3333CC"/>
          <w:szCs w:val="22"/>
          <w:u w:val="single"/>
          <w:lang w:val="en-US"/>
        </w:rPr>
        <w:t xml:space="preserve">, and </w:t>
      </w:r>
      <w:r>
        <w:rPr>
          <w:color w:val="3333CC"/>
          <w:szCs w:val="22"/>
          <w:u w:val="single"/>
          <w:lang w:val="en-US"/>
        </w:rPr>
        <w:t>two 4-bit Pairwise Cipher Suite S</w:t>
      </w:r>
      <w:r w:rsidR="002D71E7" w:rsidRPr="002D71E7">
        <w:rPr>
          <w:color w:val="3333CC"/>
          <w:szCs w:val="22"/>
          <w:u w:val="single"/>
          <w:lang w:val="en-US"/>
        </w:rPr>
        <w:t>electo</w:t>
      </w:r>
      <w:r>
        <w:rPr>
          <w:color w:val="3333CC"/>
          <w:szCs w:val="22"/>
          <w:u w:val="single"/>
          <w:lang w:val="en-US"/>
        </w:rPr>
        <w:t>rs. Each 4-bit Cipher Suite selector is a 4-bit code</w:t>
      </w:r>
      <w:r w:rsidR="002D71E7" w:rsidRPr="002D71E7">
        <w:rPr>
          <w:color w:val="3333CC"/>
          <w:szCs w:val="22"/>
          <w:u w:val="single"/>
          <w:lang w:val="en-US"/>
        </w:rPr>
        <w:t xml:space="preserve"> identify</w:t>
      </w:r>
      <w:r>
        <w:rPr>
          <w:color w:val="3333CC"/>
          <w:szCs w:val="22"/>
          <w:u w:val="single"/>
          <w:lang w:val="en-US"/>
        </w:rPr>
        <w:t>ing</w:t>
      </w:r>
      <w:r w:rsidR="002D71E7" w:rsidRPr="002D71E7">
        <w:rPr>
          <w:color w:val="3333CC"/>
          <w:szCs w:val="22"/>
          <w:u w:val="single"/>
          <w:lang w:val="en-US"/>
        </w:rPr>
        <w:t xml:space="preserve"> </w:t>
      </w:r>
      <w:r>
        <w:rPr>
          <w:color w:val="3333CC"/>
          <w:szCs w:val="22"/>
          <w:u w:val="single"/>
          <w:lang w:val="en-US"/>
        </w:rPr>
        <w:t>a Cipher Suite Type</w:t>
      </w:r>
      <w:r w:rsidR="002D71E7" w:rsidRPr="002D71E7">
        <w:rPr>
          <w:color w:val="3333CC"/>
          <w:szCs w:val="22"/>
          <w:u w:val="single"/>
          <w:lang w:val="en-US"/>
        </w:rPr>
        <w:t xml:space="preserve"> </w:t>
      </w:r>
      <w:r>
        <w:rPr>
          <w:color w:val="3333CC"/>
          <w:szCs w:val="22"/>
          <w:u w:val="single"/>
          <w:lang w:val="en-US"/>
        </w:rPr>
        <w:t xml:space="preserve">as </w:t>
      </w:r>
      <w:r w:rsidR="002D71E7" w:rsidRPr="002D71E7">
        <w:rPr>
          <w:color w:val="3333CC"/>
          <w:szCs w:val="22"/>
          <w:u w:val="single"/>
          <w:lang w:val="en-US"/>
        </w:rPr>
        <w:t>specifi</w:t>
      </w:r>
      <w:r>
        <w:rPr>
          <w:color w:val="3333CC"/>
          <w:szCs w:val="22"/>
          <w:u w:val="single"/>
          <w:lang w:val="en-US"/>
        </w:rPr>
        <w:t>ed in Table 8-99. The definition of the 4-bit Cipher Suite Selectors is shown in Table 8-ai-3.</w:t>
      </w:r>
      <w:r w:rsidRPr="001246CE">
        <w:rPr>
          <w:color w:val="3333CC"/>
          <w:szCs w:val="22"/>
          <w:u w:val="single"/>
        </w:rPr>
        <w:t xml:space="preserve"> </w:t>
      </w:r>
    </w:p>
    <w:p w:rsidR="0075529A" w:rsidRDefault="0075529A" w:rsidP="001246CE">
      <w:pPr>
        <w:autoSpaceDE w:val="0"/>
        <w:autoSpaceDN w:val="0"/>
        <w:adjustRightInd w:val="0"/>
        <w:spacing w:before="120" w:after="120"/>
        <w:jc w:val="both"/>
        <w:rPr>
          <w:color w:val="3333CC"/>
          <w:szCs w:val="22"/>
          <w:u w:val="single"/>
        </w:rPr>
      </w:pPr>
    </w:p>
    <w:p w:rsidR="001246CE" w:rsidRPr="00327707" w:rsidRDefault="001246CE" w:rsidP="001246CE">
      <w:pPr>
        <w:autoSpaceDE w:val="0"/>
        <w:autoSpaceDN w:val="0"/>
        <w:adjustRightInd w:val="0"/>
        <w:spacing w:before="120" w:after="120"/>
        <w:jc w:val="center"/>
        <w:rPr>
          <w:b/>
          <w:color w:val="3333CC"/>
          <w:szCs w:val="22"/>
          <w:u w:val="single"/>
        </w:rPr>
      </w:pPr>
      <w:r>
        <w:rPr>
          <w:b/>
          <w:color w:val="3333CC"/>
          <w:szCs w:val="22"/>
          <w:u w:val="single"/>
        </w:rPr>
        <w:t>Table 8-ai-3</w:t>
      </w:r>
      <w:r w:rsidRPr="00327707">
        <w:rPr>
          <w:b/>
          <w:color w:val="3333CC"/>
          <w:szCs w:val="22"/>
          <w:u w:val="single"/>
        </w:rPr>
        <w:t xml:space="preserve"> </w:t>
      </w:r>
      <w:r>
        <w:rPr>
          <w:b/>
          <w:color w:val="3333CC"/>
          <w:szCs w:val="22"/>
          <w:u w:val="single"/>
        </w:rPr>
        <w:t>Cipher Suite Selector Definitions</w:t>
      </w:r>
    </w:p>
    <w:tbl>
      <w:tblPr>
        <w:tblStyle w:val="TableGrid"/>
        <w:tblW w:w="0" w:type="auto"/>
        <w:jc w:val="center"/>
        <w:tblLook w:val="04A0"/>
      </w:tblPr>
      <w:tblGrid>
        <w:gridCol w:w="3920"/>
        <w:gridCol w:w="4590"/>
      </w:tblGrid>
      <w:tr w:rsidR="001246CE" w:rsidTr="00515A67">
        <w:trPr>
          <w:jc w:val="center"/>
        </w:trPr>
        <w:tc>
          <w:tcPr>
            <w:tcW w:w="3920" w:type="dxa"/>
          </w:tcPr>
          <w:p w:rsidR="001246CE" w:rsidRPr="006251F0" w:rsidRDefault="001246CE" w:rsidP="00CC3A7F">
            <w:pPr>
              <w:autoSpaceDE w:val="0"/>
              <w:autoSpaceDN w:val="0"/>
              <w:adjustRightInd w:val="0"/>
              <w:spacing w:before="120" w:after="120"/>
              <w:jc w:val="center"/>
              <w:rPr>
                <w:b/>
                <w:color w:val="3333CC"/>
                <w:szCs w:val="22"/>
                <w:u w:val="single"/>
              </w:rPr>
            </w:pPr>
            <w:r>
              <w:rPr>
                <w:b/>
                <w:color w:val="3333CC"/>
                <w:szCs w:val="22"/>
                <w:u w:val="single"/>
              </w:rPr>
              <w:t xml:space="preserve">Cipher Suite Selector </w:t>
            </w:r>
            <w:r w:rsidRPr="006251F0">
              <w:rPr>
                <w:b/>
                <w:color w:val="3333CC"/>
                <w:szCs w:val="22"/>
                <w:u w:val="single"/>
              </w:rPr>
              <w:t>(4 bits)</w:t>
            </w:r>
          </w:p>
        </w:tc>
        <w:tc>
          <w:tcPr>
            <w:tcW w:w="4590" w:type="dxa"/>
          </w:tcPr>
          <w:p w:rsidR="001246CE" w:rsidRPr="006251F0" w:rsidRDefault="001246CE" w:rsidP="00CC3A7F">
            <w:pPr>
              <w:autoSpaceDE w:val="0"/>
              <w:autoSpaceDN w:val="0"/>
              <w:adjustRightInd w:val="0"/>
              <w:spacing w:before="120" w:after="120"/>
              <w:jc w:val="center"/>
              <w:rPr>
                <w:b/>
                <w:color w:val="3333CC"/>
                <w:szCs w:val="22"/>
                <w:u w:val="single"/>
              </w:rPr>
            </w:pPr>
            <w:r>
              <w:rPr>
                <w:b/>
                <w:color w:val="3333CC"/>
                <w:szCs w:val="22"/>
                <w:u w:val="single"/>
              </w:rPr>
              <w:t>Cipher Suite Type</w:t>
            </w:r>
          </w:p>
        </w:tc>
      </w:tr>
      <w:tr w:rsidR="001246CE" w:rsidTr="00515A67">
        <w:trPr>
          <w:jc w:val="center"/>
        </w:trPr>
        <w:tc>
          <w:tcPr>
            <w:tcW w:w="3920" w:type="dxa"/>
          </w:tcPr>
          <w:p w:rsidR="001246CE" w:rsidRDefault="001246CE" w:rsidP="00CC3A7F">
            <w:pPr>
              <w:autoSpaceDE w:val="0"/>
              <w:autoSpaceDN w:val="0"/>
              <w:adjustRightInd w:val="0"/>
              <w:spacing w:before="120" w:after="120"/>
              <w:jc w:val="center"/>
              <w:rPr>
                <w:color w:val="3333CC"/>
                <w:szCs w:val="22"/>
                <w:u w:val="single"/>
              </w:rPr>
            </w:pPr>
            <w:r>
              <w:rPr>
                <w:color w:val="3333CC"/>
                <w:szCs w:val="22"/>
                <w:u w:val="single"/>
              </w:rPr>
              <w:lastRenderedPageBreak/>
              <w:t>0b0000 – 0b0111</w:t>
            </w:r>
          </w:p>
        </w:tc>
        <w:tc>
          <w:tcPr>
            <w:tcW w:w="4590" w:type="dxa"/>
          </w:tcPr>
          <w:p w:rsidR="001246CE" w:rsidRDefault="001246CE" w:rsidP="00CC3A7F">
            <w:pPr>
              <w:autoSpaceDE w:val="0"/>
              <w:autoSpaceDN w:val="0"/>
              <w:adjustRightInd w:val="0"/>
              <w:spacing w:before="120" w:after="120"/>
              <w:jc w:val="center"/>
              <w:rPr>
                <w:color w:val="3333CC"/>
                <w:szCs w:val="22"/>
                <w:u w:val="single"/>
              </w:rPr>
            </w:pPr>
            <w:r>
              <w:rPr>
                <w:color w:val="3333CC"/>
                <w:szCs w:val="22"/>
                <w:u w:val="single"/>
              </w:rPr>
              <w:t>Cipher Suite Type 0 to 7, in Table 8-99</w:t>
            </w:r>
          </w:p>
        </w:tc>
      </w:tr>
      <w:tr w:rsidR="001246CE" w:rsidTr="00515A67">
        <w:trPr>
          <w:jc w:val="center"/>
        </w:trPr>
        <w:tc>
          <w:tcPr>
            <w:tcW w:w="3920" w:type="dxa"/>
          </w:tcPr>
          <w:p w:rsidR="001246CE" w:rsidRDefault="001246CE" w:rsidP="00CC3A7F">
            <w:pPr>
              <w:autoSpaceDE w:val="0"/>
              <w:autoSpaceDN w:val="0"/>
              <w:adjustRightInd w:val="0"/>
              <w:spacing w:before="120" w:after="120"/>
              <w:jc w:val="center"/>
              <w:rPr>
                <w:color w:val="3333CC"/>
                <w:szCs w:val="22"/>
                <w:u w:val="single"/>
              </w:rPr>
            </w:pPr>
            <w:r>
              <w:rPr>
                <w:color w:val="3333CC"/>
                <w:szCs w:val="22"/>
                <w:u w:val="single"/>
              </w:rPr>
              <w:t>0b</w:t>
            </w:r>
            <w:r w:rsidR="0045613D">
              <w:rPr>
                <w:color w:val="3333CC"/>
                <w:szCs w:val="22"/>
                <w:u w:val="single"/>
              </w:rPr>
              <w:t xml:space="preserve">1000 – 1101 </w:t>
            </w:r>
          </w:p>
        </w:tc>
        <w:tc>
          <w:tcPr>
            <w:tcW w:w="4590" w:type="dxa"/>
          </w:tcPr>
          <w:p w:rsidR="001246CE" w:rsidRDefault="0045613D" w:rsidP="0045613D">
            <w:pPr>
              <w:autoSpaceDE w:val="0"/>
              <w:autoSpaceDN w:val="0"/>
              <w:adjustRightInd w:val="0"/>
              <w:spacing w:before="120" w:after="120"/>
              <w:jc w:val="center"/>
              <w:rPr>
                <w:color w:val="3333CC"/>
                <w:szCs w:val="22"/>
                <w:u w:val="single"/>
              </w:rPr>
            </w:pPr>
            <w:r>
              <w:rPr>
                <w:color w:val="3333CC"/>
                <w:szCs w:val="22"/>
                <w:u w:val="single"/>
              </w:rPr>
              <w:t>Reserved</w:t>
            </w:r>
          </w:p>
        </w:tc>
      </w:tr>
      <w:tr w:rsidR="001246CE" w:rsidTr="00515A67">
        <w:trPr>
          <w:jc w:val="center"/>
        </w:trPr>
        <w:tc>
          <w:tcPr>
            <w:tcW w:w="3920" w:type="dxa"/>
          </w:tcPr>
          <w:p w:rsidR="001246CE" w:rsidRDefault="001246CE" w:rsidP="00CC3A7F">
            <w:pPr>
              <w:autoSpaceDE w:val="0"/>
              <w:autoSpaceDN w:val="0"/>
              <w:adjustRightInd w:val="0"/>
              <w:spacing w:before="120" w:after="120"/>
              <w:jc w:val="center"/>
              <w:rPr>
                <w:color w:val="3333CC"/>
                <w:szCs w:val="22"/>
                <w:u w:val="single"/>
              </w:rPr>
            </w:pPr>
            <w:r>
              <w:rPr>
                <w:color w:val="3333CC"/>
                <w:szCs w:val="22"/>
                <w:u w:val="single"/>
              </w:rPr>
              <w:t>0b</w:t>
            </w:r>
            <w:r w:rsidR="0045613D">
              <w:rPr>
                <w:color w:val="3333CC"/>
                <w:szCs w:val="22"/>
                <w:u w:val="single"/>
              </w:rPr>
              <w:t>1110</w:t>
            </w:r>
          </w:p>
        </w:tc>
        <w:tc>
          <w:tcPr>
            <w:tcW w:w="4590" w:type="dxa"/>
          </w:tcPr>
          <w:p w:rsidR="001246CE" w:rsidRDefault="0045613D" w:rsidP="00CC3A7F">
            <w:pPr>
              <w:autoSpaceDE w:val="0"/>
              <w:autoSpaceDN w:val="0"/>
              <w:adjustRightInd w:val="0"/>
              <w:spacing w:before="120" w:after="120"/>
              <w:jc w:val="center"/>
              <w:rPr>
                <w:color w:val="3333CC"/>
                <w:szCs w:val="22"/>
                <w:u w:val="single"/>
              </w:rPr>
            </w:pPr>
            <w:r>
              <w:rPr>
                <w:color w:val="3333CC"/>
                <w:szCs w:val="22"/>
                <w:u w:val="single"/>
              </w:rPr>
              <w:t>Vendor Specific</w:t>
            </w:r>
          </w:p>
        </w:tc>
      </w:tr>
      <w:tr w:rsidR="001246CE" w:rsidTr="00515A67">
        <w:trPr>
          <w:jc w:val="center"/>
        </w:trPr>
        <w:tc>
          <w:tcPr>
            <w:tcW w:w="3920" w:type="dxa"/>
          </w:tcPr>
          <w:p w:rsidR="001246CE" w:rsidRDefault="001246CE" w:rsidP="00CC3A7F">
            <w:pPr>
              <w:autoSpaceDE w:val="0"/>
              <w:autoSpaceDN w:val="0"/>
              <w:adjustRightInd w:val="0"/>
              <w:spacing w:before="120" w:after="120"/>
              <w:jc w:val="center"/>
              <w:rPr>
                <w:color w:val="3333CC"/>
                <w:szCs w:val="22"/>
                <w:u w:val="single"/>
              </w:rPr>
            </w:pPr>
            <w:r>
              <w:rPr>
                <w:color w:val="3333CC"/>
                <w:szCs w:val="22"/>
                <w:u w:val="single"/>
              </w:rPr>
              <w:t>0b</w:t>
            </w:r>
            <w:r w:rsidR="0045613D">
              <w:rPr>
                <w:color w:val="3333CC"/>
                <w:szCs w:val="22"/>
                <w:u w:val="single"/>
              </w:rPr>
              <w:t>1111</w:t>
            </w:r>
          </w:p>
        </w:tc>
        <w:tc>
          <w:tcPr>
            <w:tcW w:w="4590" w:type="dxa"/>
          </w:tcPr>
          <w:p w:rsidR="001246CE" w:rsidRDefault="0045613D" w:rsidP="00CC3A7F">
            <w:pPr>
              <w:autoSpaceDE w:val="0"/>
              <w:autoSpaceDN w:val="0"/>
              <w:adjustRightInd w:val="0"/>
              <w:spacing w:before="120" w:after="120"/>
              <w:jc w:val="center"/>
              <w:rPr>
                <w:color w:val="3333CC"/>
                <w:szCs w:val="22"/>
                <w:u w:val="single"/>
              </w:rPr>
            </w:pPr>
            <w:r w:rsidRPr="002D71E7">
              <w:rPr>
                <w:color w:val="3333CC"/>
                <w:szCs w:val="22"/>
                <w:u w:val="single"/>
                <w:lang w:val="en-US"/>
              </w:rPr>
              <w:t>no cipher suite selected</w:t>
            </w:r>
          </w:p>
        </w:tc>
      </w:tr>
    </w:tbl>
    <w:p w:rsidR="00CC3A7F" w:rsidRDefault="00CC3A7F" w:rsidP="00E97C9A">
      <w:pPr>
        <w:autoSpaceDE w:val="0"/>
        <w:autoSpaceDN w:val="0"/>
        <w:adjustRightInd w:val="0"/>
        <w:spacing w:before="120" w:after="120"/>
        <w:jc w:val="both"/>
        <w:rPr>
          <w:color w:val="3333CC"/>
          <w:szCs w:val="22"/>
          <w:u w:val="single"/>
          <w:lang w:val="en-US"/>
        </w:rPr>
      </w:pPr>
    </w:p>
    <w:p w:rsidR="00E97C9A" w:rsidRDefault="00E97C9A" w:rsidP="00E97C9A">
      <w:pPr>
        <w:autoSpaceDE w:val="0"/>
        <w:autoSpaceDN w:val="0"/>
        <w:adjustRightInd w:val="0"/>
        <w:spacing w:before="120" w:after="120"/>
        <w:jc w:val="both"/>
        <w:rPr>
          <w:color w:val="3333CC"/>
          <w:szCs w:val="22"/>
          <w:u w:val="single"/>
        </w:rPr>
      </w:pPr>
      <w:r>
        <w:rPr>
          <w:color w:val="3333CC"/>
          <w:szCs w:val="22"/>
          <w:u w:val="single"/>
          <w:lang w:val="en-US"/>
        </w:rPr>
        <w:t xml:space="preserve">The FD Security field contains </w:t>
      </w:r>
      <w:r w:rsidR="00CC3A7F">
        <w:rPr>
          <w:color w:val="3333CC"/>
          <w:szCs w:val="22"/>
          <w:u w:val="single"/>
          <w:lang w:val="en-US"/>
        </w:rPr>
        <w:t>two</w:t>
      </w:r>
      <w:r>
        <w:rPr>
          <w:color w:val="3333CC"/>
          <w:szCs w:val="22"/>
          <w:u w:val="single"/>
          <w:lang w:val="en-US"/>
        </w:rPr>
        <w:t xml:space="preserve"> 4-bit </w:t>
      </w:r>
      <w:r w:rsidR="00CC3A7F">
        <w:rPr>
          <w:color w:val="3333CC"/>
          <w:szCs w:val="22"/>
          <w:u w:val="single"/>
          <w:lang w:val="en-US"/>
        </w:rPr>
        <w:t xml:space="preserve">AKM Suite Selectors. </w:t>
      </w:r>
      <w:r>
        <w:rPr>
          <w:color w:val="3333CC"/>
          <w:szCs w:val="22"/>
          <w:u w:val="single"/>
          <w:lang w:val="en-US"/>
        </w:rPr>
        <w:t>Each 4-bit Cipher Suite selector is a 4-bit code</w:t>
      </w:r>
      <w:r w:rsidRPr="002D71E7">
        <w:rPr>
          <w:color w:val="3333CC"/>
          <w:szCs w:val="22"/>
          <w:u w:val="single"/>
          <w:lang w:val="en-US"/>
        </w:rPr>
        <w:t xml:space="preserve"> identify</w:t>
      </w:r>
      <w:r>
        <w:rPr>
          <w:color w:val="3333CC"/>
          <w:szCs w:val="22"/>
          <w:u w:val="single"/>
          <w:lang w:val="en-US"/>
        </w:rPr>
        <w:t>ing</w:t>
      </w:r>
      <w:r w:rsidRPr="002D71E7">
        <w:rPr>
          <w:color w:val="3333CC"/>
          <w:szCs w:val="22"/>
          <w:u w:val="single"/>
          <w:lang w:val="en-US"/>
        </w:rPr>
        <w:t xml:space="preserve"> </w:t>
      </w:r>
      <w:r>
        <w:rPr>
          <w:color w:val="3333CC"/>
          <w:szCs w:val="22"/>
          <w:u w:val="single"/>
          <w:lang w:val="en-US"/>
        </w:rPr>
        <w:t xml:space="preserve">a </w:t>
      </w:r>
      <w:r w:rsidR="00CC3A7F">
        <w:rPr>
          <w:color w:val="3333CC"/>
          <w:szCs w:val="22"/>
          <w:u w:val="single"/>
          <w:lang w:val="en-US"/>
        </w:rPr>
        <w:t>AKM</w:t>
      </w:r>
      <w:r>
        <w:rPr>
          <w:color w:val="3333CC"/>
          <w:szCs w:val="22"/>
          <w:u w:val="single"/>
          <w:lang w:val="en-US"/>
        </w:rPr>
        <w:t xml:space="preserve"> Suite Type</w:t>
      </w:r>
      <w:r w:rsidRPr="002D71E7">
        <w:rPr>
          <w:color w:val="3333CC"/>
          <w:szCs w:val="22"/>
          <w:u w:val="single"/>
          <w:lang w:val="en-US"/>
        </w:rPr>
        <w:t xml:space="preserve"> </w:t>
      </w:r>
      <w:r>
        <w:rPr>
          <w:color w:val="3333CC"/>
          <w:szCs w:val="22"/>
          <w:u w:val="single"/>
          <w:lang w:val="en-US"/>
        </w:rPr>
        <w:t xml:space="preserve">as </w:t>
      </w:r>
      <w:r w:rsidRPr="002D71E7">
        <w:rPr>
          <w:color w:val="3333CC"/>
          <w:szCs w:val="22"/>
          <w:u w:val="single"/>
          <w:lang w:val="en-US"/>
        </w:rPr>
        <w:t>specifi</w:t>
      </w:r>
      <w:r w:rsidR="00CC3A7F">
        <w:rPr>
          <w:color w:val="3333CC"/>
          <w:szCs w:val="22"/>
          <w:u w:val="single"/>
          <w:lang w:val="en-US"/>
        </w:rPr>
        <w:t>ed in Table 8-101</w:t>
      </w:r>
      <w:r>
        <w:rPr>
          <w:color w:val="3333CC"/>
          <w:szCs w:val="22"/>
          <w:u w:val="single"/>
          <w:lang w:val="en-US"/>
        </w:rPr>
        <w:t xml:space="preserve">. The definition of the 4-bit </w:t>
      </w:r>
      <w:r w:rsidR="00CC3A7F">
        <w:rPr>
          <w:color w:val="3333CC"/>
          <w:szCs w:val="22"/>
          <w:u w:val="single"/>
          <w:lang w:val="en-US"/>
        </w:rPr>
        <w:t>AKM</w:t>
      </w:r>
      <w:r>
        <w:rPr>
          <w:color w:val="3333CC"/>
          <w:szCs w:val="22"/>
          <w:u w:val="single"/>
          <w:lang w:val="en-US"/>
        </w:rPr>
        <w:t xml:space="preserve"> Suite Selectors is shown in Table 8-ai-4.</w:t>
      </w:r>
      <w:r w:rsidRPr="001246CE">
        <w:rPr>
          <w:color w:val="3333CC"/>
          <w:szCs w:val="22"/>
          <w:u w:val="single"/>
        </w:rPr>
        <w:t xml:space="preserve"> </w:t>
      </w:r>
    </w:p>
    <w:p w:rsidR="00E97C9A" w:rsidRDefault="00E97C9A" w:rsidP="00E97C9A">
      <w:pPr>
        <w:autoSpaceDE w:val="0"/>
        <w:autoSpaceDN w:val="0"/>
        <w:adjustRightInd w:val="0"/>
        <w:spacing w:before="120" w:after="120"/>
        <w:jc w:val="both"/>
        <w:rPr>
          <w:color w:val="3333CC"/>
          <w:szCs w:val="22"/>
          <w:u w:val="single"/>
        </w:rPr>
      </w:pPr>
    </w:p>
    <w:p w:rsidR="00E97C9A" w:rsidRPr="00327707" w:rsidRDefault="00E97C9A" w:rsidP="00E97C9A">
      <w:pPr>
        <w:autoSpaceDE w:val="0"/>
        <w:autoSpaceDN w:val="0"/>
        <w:adjustRightInd w:val="0"/>
        <w:spacing w:before="120" w:after="120"/>
        <w:jc w:val="center"/>
        <w:rPr>
          <w:b/>
          <w:color w:val="3333CC"/>
          <w:szCs w:val="22"/>
          <w:u w:val="single"/>
        </w:rPr>
      </w:pPr>
      <w:r>
        <w:rPr>
          <w:b/>
          <w:color w:val="3333CC"/>
          <w:szCs w:val="22"/>
          <w:u w:val="single"/>
        </w:rPr>
        <w:t>Table 8-ai-4</w:t>
      </w:r>
      <w:r w:rsidRPr="00327707">
        <w:rPr>
          <w:b/>
          <w:color w:val="3333CC"/>
          <w:szCs w:val="22"/>
          <w:u w:val="single"/>
        </w:rPr>
        <w:t xml:space="preserve"> </w:t>
      </w:r>
      <w:r>
        <w:rPr>
          <w:b/>
          <w:color w:val="3333CC"/>
          <w:szCs w:val="22"/>
          <w:u w:val="single"/>
        </w:rPr>
        <w:t>AKM Suite Selector Definitions</w:t>
      </w:r>
    </w:p>
    <w:tbl>
      <w:tblPr>
        <w:tblStyle w:val="TableGrid"/>
        <w:tblW w:w="0" w:type="auto"/>
        <w:jc w:val="center"/>
        <w:tblLook w:val="04A0"/>
      </w:tblPr>
      <w:tblGrid>
        <w:gridCol w:w="3830"/>
        <w:gridCol w:w="5130"/>
      </w:tblGrid>
      <w:tr w:rsidR="00E97C9A" w:rsidTr="00515A67">
        <w:trPr>
          <w:jc w:val="center"/>
        </w:trPr>
        <w:tc>
          <w:tcPr>
            <w:tcW w:w="3830" w:type="dxa"/>
          </w:tcPr>
          <w:p w:rsidR="00E97C9A" w:rsidRPr="006251F0" w:rsidRDefault="00515A67" w:rsidP="00CC3A7F">
            <w:pPr>
              <w:autoSpaceDE w:val="0"/>
              <w:autoSpaceDN w:val="0"/>
              <w:adjustRightInd w:val="0"/>
              <w:spacing w:before="120" w:after="120"/>
              <w:jc w:val="center"/>
              <w:rPr>
                <w:b/>
                <w:color w:val="3333CC"/>
                <w:szCs w:val="22"/>
                <w:u w:val="single"/>
              </w:rPr>
            </w:pPr>
            <w:r>
              <w:rPr>
                <w:b/>
                <w:color w:val="3333CC"/>
                <w:szCs w:val="22"/>
                <w:u w:val="single"/>
              </w:rPr>
              <w:t>AKM</w:t>
            </w:r>
            <w:r w:rsidR="00E97C9A">
              <w:rPr>
                <w:b/>
                <w:color w:val="3333CC"/>
                <w:szCs w:val="22"/>
                <w:u w:val="single"/>
              </w:rPr>
              <w:t xml:space="preserve"> Suite Selector </w:t>
            </w:r>
            <w:r w:rsidR="00E97C9A" w:rsidRPr="006251F0">
              <w:rPr>
                <w:b/>
                <w:color w:val="3333CC"/>
                <w:szCs w:val="22"/>
                <w:u w:val="single"/>
              </w:rPr>
              <w:t>(4 bits)</w:t>
            </w:r>
          </w:p>
        </w:tc>
        <w:tc>
          <w:tcPr>
            <w:tcW w:w="5130" w:type="dxa"/>
          </w:tcPr>
          <w:p w:rsidR="00E97C9A" w:rsidRPr="006251F0" w:rsidRDefault="00E97C9A" w:rsidP="00CC3A7F">
            <w:pPr>
              <w:autoSpaceDE w:val="0"/>
              <w:autoSpaceDN w:val="0"/>
              <w:adjustRightInd w:val="0"/>
              <w:spacing w:before="120" w:after="120"/>
              <w:jc w:val="center"/>
              <w:rPr>
                <w:b/>
                <w:color w:val="3333CC"/>
                <w:szCs w:val="22"/>
                <w:u w:val="single"/>
              </w:rPr>
            </w:pPr>
            <w:r>
              <w:rPr>
                <w:b/>
                <w:color w:val="3333CC"/>
                <w:szCs w:val="22"/>
                <w:u w:val="single"/>
              </w:rPr>
              <w:t>AKM Suite Type</w:t>
            </w:r>
          </w:p>
        </w:tc>
      </w:tr>
      <w:tr w:rsidR="00E97C9A" w:rsidTr="00515A67">
        <w:trPr>
          <w:jc w:val="center"/>
        </w:trPr>
        <w:tc>
          <w:tcPr>
            <w:tcW w:w="3830" w:type="dxa"/>
          </w:tcPr>
          <w:p w:rsidR="00E97C9A" w:rsidRDefault="00E97C9A" w:rsidP="00CC3A7F">
            <w:pPr>
              <w:autoSpaceDE w:val="0"/>
              <w:autoSpaceDN w:val="0"/>
              <w:adjustRightInd w:val="0"/>
              <w:spacing w:before="120" w:after="120"/>
              <w:jc w:val="center"/>
              <w:rPr>
                <w:color w:val="3333CC"/>
                <w:szCs w:val="22"/>
                <w:u w:val="single"/>
              </w:rPr>
            </w:pPr>
            <w:r>
              <w:rPr>
                <w:color w:val="3333CC"/>
                <w:szCs w:val="22"/>
                <w:u w:val="single"/>
              </w:rPr>
              <w:t>0b0000 – 0b</w:t>
            </w:r>
            <w:r w:rsidR="00CC3A7F">
              <w:rPr>
                <w:color w:val="3333CC"/>
                <w:szCs w:val="22"/>
                <w:u w:val="single"/>
              </w:rPr>
              <w:t>1001</w:t>
            </w:r>
          </w:p>
        </w:tc>
        <w:tc>
          <w:tcPr>
            <w:tcW w:w="5130" w:type="dxa"/>
          </w:tcPr>
          <w:p w:rsidR="00E97C9A" w:rsidRDefault="00E97C9A" w:rsidP="00CC3A7F">
            <w:pPr>
              <w:autoSpaceDE w:val="0"/>
              <w:autoSpaceDN w:val="0"/>
              <w:adjustRightInd w:val="0"/>
              <w:spacing w:before="120" w:after="120"/>
              <w:jc w:val="center"/>
              <w:rPr>
                <w:color w:val="3333CC"/>
                <w:szCs w:val="22"/>
                <w:u w:val="single"/>
              </w:rPr>
            </w:pPr>
            <w:r>
              <w:rPr>
                <w:color w:val="3333CC"/>
                <w:szCs w:val="22"/>
                <w:u w:val="single"/>
              </w:rPr>
              <w:t>Cipher Suite Type 0 t</w:t>
            </w:r>
            <w:r w:rsidR="00CC3A7F">
              <w:rPr>
                <w:color w:val="3333CC"/>
                <w:szCs w:val="22"/>
                <w:u w:val="single"/>
              </w:rPr>
              <w:t>o 9</w:t>
            </w:r>
            <w:r>
              <w:rPr>
                <w:color w:val="3333CC"/>
                <w:szCs w:val="22"/>
                <w:u w:val="single"/>
              </w:rPr>
              <w:t>, in Table 8-</w:t>
            </w:r>
            <w:r w:rsidR="00CC3A7F">
              <w:rPr>
                <w:color w:val="3333CC"/>
                <w:szCs w:val="22"/>
                <w:u w:val="single"/>
              </w:rPr>
              <w:t>101.</w:t>
            </w:r>
          </w:p>
        </w:tc>
      </w:tr>
      <w:tr w:rsidR="00E97C9A" w:rsidTr="00515A67">
        <w:trPr>
          <w:jc w:val="center"/>
        </w:trPr>
        <w:tc>
          <w:tcPr>
            <w:tcW w:w="3830" w:type="dxa"/>
          </w:tcPr>
          <w:p w:rsidR="00E97C9A" w:rsidRDefault="00D6750F" w:rsidP="00CC3A7F">
            <w:pPr>
              <w:autoSpaceDE w:val="0"/>
              <w:autoSpaceDN w:val="0"/>
              <w:adjustRightInd w:val="0"/>
              <w:spacing w:before="120" w:after="120"/>
              <w:jc w:val="center"/>
              <w:rPr>
                <w:color w:val="3333CC"/>
                <w:szCs w:val="22"/>
                <w:u w:val="single"/>
              </w:rPr>
            </w:pPr>
            <w:r>
              <w:rPr>
                <w:color w:val="3333CC"/>
                <w:szCs w:val="22"/>
                <w:u w:val="single"/>
              </w:rPr>
              <w:t>0b1010</w:t>
            </w:r>
            <w:r w:rsidR="00E97C9A">
              <w:rPr>
                <w:color w:val="3333CC"/>
                <w:szCs w:val="22"/>
                <w:u w:val="single"/>
              </w:rPr>
              <w:t xml:space="preserve"> – 1101 </w:t>
            </w:r>
          </w:p>
        </w:tc>
        <w:tc>
          <w:tcPr>
            <w:tcW w:w="5130" w:type="dxa"/>
          </w:tcPr>
          <w:p w:rsidR="00E97C9A" w:rsidRDefault="00E97C9A" w:rsidP="00CC3A7F">
            <w:pPr>
              <w:autoSpaceDE w:val="0"/>
              <w:autoSpaceDN w:val="0"/>
              <w:adjustRightInd w:val="0"/>
              <w:spacing w:before="120" w:after="120"/>
              <w:jc w:val="center"/>
              <w:rPr>
                <w:color w:val="3333CC"/>
                <w:szCs w:val="22"/>
                <w:u w:val="single"/>
              </w:rPr>
            </w:pPr>
            <w:r>
              <w:rPr>
                <w:color w:val="3333CC"/>
                <w:szCs w:val="22"/>
                <w:u w:val="single"/>
              </w:rPr>
              <w:t>Reserved</w:t>
            </w:r>
          </w:p>
        </w:tc>
      </w:tr>
      <w:tr w:rsidR="00E97C9A" w:rsidTr="00515A67">
        <w:trPr>
          <w:jc w:val="center"/>
        </w:trPr>
        <w:tc>
          <w:tcPr>
            <w:tcW w:w="3830" w:type="dxa"/>
          </w:tcPr>
          <w:p w:rsidR="00E97C9A" w:rsidRDefault="00E97C9A" w:rsidP="00CC3A7F">
            <w:pPr>
              <w:autoSpaceDE w:val="0"/>
              <w:autoSpaceDN w:val="0"/>
              <w:adjustRightInd w:val="0"/>
              <w:spacing w:before="120" w:after="120"/>
              <w:jc w:val="center"/>
              <w:rPr>
                <w:color w:val="3333CC"/>
                <w:szCs w:val="22"/>
                <w:u w:val="single"/>
              </w:rPr>
            </w:pPr>
            <w:r>
              <w:rPr>
                <w:color w:val="3333CC"/>
                <w:szCs w:val="22"/>
                <w:u w:val="single"/>
              </w:rPr>
              <w:t>0b1110</w:t>
            </w:r>
          </w:p>
        </w:tc>
        <w:tc>
          <w:tcPr>
            <w:tcW w:w="5130" w:type="dxa"/>
          </w:tcPr>
          <w:p w:rsidR="00E97C9A" w:rsidRDefault="00E97C9A" w:rsidP="00CC3A7F">
            <w:pPr>
              <w:autoSpaceDE w:val="0"/>
              <w:autoSpaceDN w:val="0"/>
              <w:adjustRightInd w:val="0"/>
              <w:spacing w:before="120" w:after="120"/>
              <w:jc w:val="center"/>
              <w:rPr>
                <w:color w:val="3333CC"/>
                <w:szCs w:val="22"/>
                <w:u w:val="single"/>
              </w:rPr>
            </w:pPr>
            <w:r>
              <w:rPr>
                <w:color w:val="3333CC"/>
                <w:szCs w:val="22"/>
                <w:u w:val="single"/>
              </w:rPr>
              <w:t>Vendor Specific</w:t>
            </w:r>
          </w:p>
        </w:tc>
      </w:tr>
      <w:tr w:rsidR="00E97C9A" w:rsidTr="00515A67">
        <w:trPr>
          <w:jc w:val="center"/>
        </w:trPr>
        <w:tc>
          <w:tcPr>
            <w:tcW w:w="3830" w:type="dxa"/>
          </w:tcPr>
          <w:p w:rsidR="00E97C9A" w:rsidRDefault="00E97C9A" w:rsidP="00CC3A7F">
            <w:pPr>
              <w:autoSpaceDE w:val="0"/>
              <w:autoSpaceDN w:val="0"/>
              <w:adjustRightInd w:val="0"/>
              <w:spacing w:before="120" w:after="120"/>
              <w:jc w:val="center"/>
              <w:rPr>
                <w:color w:val="3333CC"/>
                <w:szCs w:val="22"/>
                <w:u w:val="single"/>
              </w:rPr>
            </w:pPr>
            <w:r>
              <w:rPr>
                <w:color w:val="3333CC"/>
                <w:szCs w:val="22"/>
                <w:u w:val="single"/>
              </w:rPr>
              <w:t>0b1111</w:t>
            </w:r>
          </w:p>
        </w:tc>
        <w:tc>
          <w:tcPr>
            <w:tcW w:w="5130" w:type="dxa"/>
          </w:tcPr>
          <w:p w:rsidR="00E97C9A" w:rsidRDefault="00E97C9A" w:rsidP="00D6750F">
            <w:pPr>
              <w:autoSpaceDE w:val="0"/>
              <w:autoSpaceDN w:val="0"/>
              <w:adjustRightInd w:val="0"/>
              <w:spacing w:before="120" w:after="120"/>
              <w:jc w:val="center"/>
              <w:rPr>
                <w:color w:val="3333CC"/>
                <w:szCs w:val="22"/>
                <w:u w:val="single"/>
              </w:rPr>
            </w:pPr>
            <w:r w:rsidRPr="002D71E7">
              <w:rPr>
                <w:color w:val="3333CC"/>
                <w:szCs w:val="22"/>
                <w:u w:val="single"/>
                <w:lang w:val="en-US"/>
              </w:rPr>
              <w:t xml:space="preserve">no </w:t>
            </w:r>
            <w:r w:rsidR="00D6750F">
              <w:rPr>
                <w:color w:val="3333CC"/>
                <w:szCs w:val="22"/>
                <w:u w:val="single"/>
                <w:lang w:val="en-US"/>
              </w:rPr>
              <w:t>AKM</w:t>
            </w:r>
            <w:r w:rsidRPr="002D71E7">
              <w:rPr>
                <w:color w:val="3333CC"/>
                <w:szCs w:val="22"/>
                <w:u w:val="single"/>
                <w:lang w:val="en-US"/>
              </w:rPr>
              <w:t xml:space="preserve"> suite selected</w:t>
            </w:r>
          </w:p>
        </w:tc>
      </w:tr>
    </w:tbl>
    <w:p w:rsidR="002D71E7" w:rsidRDefault="002D71E7" w:rsidP="00876730">
      <w:pPr>
        <w:autoSpaceDE w:val="0"/>
        <w:autoSpaceDN w:val="0"/>
        <w:adjustRightInd w:val="0"/>
        <w:spacing w:before="120" w:after="120"/>
        <w:jc w:val="both"/>
        <w:rPr>
          <w:color w:val="3333CC"/>
          <w:szCs w:val="22"/>
          <w:u w:val="single"/>
        </w:rPr>
      </w:pPr>
    </w:p>
    <w:p w:rsidR="0075529A" w:rsidRDefault="00D77DDF" w:rsidP="0075529A">
      <w:pPr>
        <w:autoSpaceDE w:val="0"/>
        <w:autoSpaceDN w:val="0"/>
        <w:adjustRightInd w:val="0"/>
        <w:spacing w:before="120" w:after="120"/>
        <w:jc w:val="both"/>
        <w:rPr>
          <w:color w:val="3333CC"/>
          <w:szCs w:val="22"/>
          <w:u w:val="single"/>
        </w:rPr>
      </w:pPr>
      <w:r>
        <w:rPr>
          <w:color w:val="3333CC"/>
          <w:szCs w:val="22"/>
          <w:u w:val="single"/>
        </w:rPr>
        <w:t xml:space="preserve">The FD Security field contains eight 1-bit security capability subfields, from bit 24 to bit 31. </w:t>
      </w:r>
      <w:r w:rsidR="0075529A">
        <w:rPr>
          <w:color w:val="3333CC"/>
          <w:szCs w:val="22"/>
          <w:u w:val="single"/>
        </w:rPr>
        <w:t>The subfields, Pre-Authentication (bit 24), Management Frame Protection required (bit 25), and Management Frame Protection Capable (bit 30), have the same meaning and set to equivalent bits as in the RSN capabilities field as specified in Section 8.4.2.27.4.</w:t>
      </w:r>
    </w:p>
    <w:p w:rsidR="00D77DDF" w:rsidRDefault="00BE274B" w:rsidP="00876730">
      <w:pPr>
        <w:autoSpaceDE w:val="0"/>
        <w:autoSpaceDN w:val="0"/>
        <w:adjustRightInd w:val="0"/>
        <w:spacing w:before="120" w:after="120"/>
        <w:jc w:val="both"/>
        <w:rPr>
          <w:color w:val="3333CC"/>
          <w:szCs w:val="22"/>
          <w:u w:val="single"/>
        </w:rPr>
      </w:pPr>
      <w:r>
        <w:rPr>
          <w:color w:val="3333CC"/>
          <w:szCs w:val="22"/>
          <w:u w:val="single"/>
        </w:rPr>
        <w:t xml:space="preserve">The subfield FILS Fast EAP (bit 26) </w:t>
      </w:r>
      <w:r w:rsidR="002643C6">
        <w:rPr>
          <w:color w:val="3333CC"/>
          <w:szCs w:val="22"/>
          <w:u w:val="single"/>
        </w:rPr>
        <w:t>is set to 1 if the FILS Fast EAP is supported, otherwise, set to 0.</w:t>
      </w:r>
    </w:p>
    <w:p w:rsidR="002643C6" w:rsidRDefault="002643C6" w:rsidP="002643C6">
      <w:pPr>
        <w:autoSpaceDE w:val="0"/>
        <w:autoSpaceDN w:val="0"/>
        <w:adjustRightInd w:val="0"/>
        <w:spacing w:before="120" w:after="120"/>
        <w:jc w:val="both"/>
        <w:rPr>
          <w:color w:val="3333CC"/>
          <w:szCs w:val="22"/>
          <w:u w:val="single"/>
        </w:rPr>
      </w:pPr>
      <w:r>
        <w:rPr>
          <w:color w:val="3333CC"/>
          <w:szCs w:val="22"/>
          <w:u w:val="single"/>
        </w:rPr>
        <w:t>The subfield FILS EAP-RP (bit 27) is set to 1 if the FILS EAP-RP is supported, otherwise, set to 0.</w:t>
      </w:r>
    </w:p>
    <w:p w:rsidR="002643C6" w:rsidRDefault="002643C6" w:rsidP="002643C6">
      <w:pPr>
        <w:autoSpaceDE w:val="0"/>
        <w:autoSpaceDN w:val="0"/>
        <w:adjustRightInd w:val="0"/>
        <w:spacing w:before="120" w:after="120"/>
        <w:jc w:val="both"/>
        <w:rPr>
          <w:color w:val="3333CC"/>
          <w:szCs w:val="22"/>
          <w:u w:val="single"/>
        </w:rPr>
      </w:pPr>
      <w:r>
        <w:rPr>
          <w:color w:val="3333CC"/>
          <w:szCs w:val="22"/>
          <w:u w:val="single"/>
        </w:rPr>
        <w:t>The subfield FILS Non-EAP (bit 28) is set to 1 if the FILS Non-EAP is supported, otherwise, set to 0.</w:t>
      </w:r>
    </w:p>
    <w:p w:rsidR="002643C6" w:rsidRDefault="002643C6" w:rsidP="002643C6">
      <w:pPr>
        <w:autoSpaceDE w:val="0"/>
        <w:autoSpaceDN w:val="0"/>
        <w:adjustRightInd w:val="0"/>
        <w:spacing w:before="120" w:after="120"/>
        <w:jc w:val="both"/>
        <w:rPr>
          <w:color w:val="3333CC"/>
          <w:szCs w:val="22"/>
          <w:u w:val="single"/>
        </w:rPr>
      </w:pPr>
      <w:r>
        <w:rPr>
          <w:color w:val="3333CC"/>
          <w:szCs w:val="22"/>
          <w:u w:val="single"/>
        </w:rPr>
        <w:t>The subfield FILS Authentication Without Third Party (bit 29) is set to 1 if the FILS Authentication Without Third Party is supported, otherwise, set to 0.</w:t>
      </w:r>
    </w:p>
    <w:p w:rsidR="002643C6" w:rsidRDefault="002643C6" w:rsidP="002643C6">
      <w:pPr>
        <w:autoSpaceDE w:val="0"/>
        <w:autoSpaceDN w:val="0"/>
        <w:adjustRightInd w:val="0"/>
        <w:spacing w:before="120" w:after="120"/>
        <w:jc w:val="both"/>
        <w:rPr>
          <w:color w:val="3333CC"/>
          <w:szCs w:val="22"/>
          <w:u w:val="single"/>
        </w:rPr>
      </w:pPr>
      <w:r>
        <w:rPr>
          <w:color w:val="3333CC"/>
          <w:szCs w:val="22"/>
          <w:u w:val="single"/>
        </w:rPr>
        <w:t>The subfield FILS Perfect Forward Secrecy (bit 31) is set to 1 if the FILS FILS Perfect Forward Secrecy is supported, otherwise, set to 0.</w:t>
      </w:r>
    </w:p>
    <w:p w:rsidR="002643C6" w:rsidRDefault="002643C6" w:rsidP="008268A8">
      <w:pPr>
        <w:autoSpaceDE w:val="0"/>
        <w:autoSpaceDN w:val="0"/>
        <w:adjustRightInd w:val="0"/>
        <w:spacing w:before="120" w:after="120"/>
        <w:jc w:val="both"/>
        <w:rPr>
          <w:color w:val="3333CC"/>
          <w:szCs w:val="22"/>
          <w:u w:val="single"/>
        </w:rPr>
      </w:pPr>
    </w:p>
    <w:p w:rsidR="00825784" w:rsidRDefault="00783368" w:rsidP="008268A8">
      <w:pPr>
        <w:autoSpaceDE w:val="0"/>
        <w:autoSpaceDN w:val="0"/>
        <w:adjustRightInd w:val="0"/>
        <w:spacing w:before="120" w:after="120"/>
        <w:jc w:val="both"/>
        <w:rPr>
          <w:color w:val="3333CC"/>
          <w:szCs w:val="22"/>
          <w:u w:val="single"/>
        </w:rPr>
      </w:pPr>
      <w:r>
        <w:rPr>
          <w:color w:val="3333CC"/>
          <w:szCs w:val="22"/>
          <w:u w:val="single"/>
        </w:rPr>
        <w:t>The Neighbour AP’s TBTT Information field in the FD frame contains a list channels</w:t>
      </w:r>
      <w:r w:rsidR="008A0918">
        <w:rPr>
          <w:color w:val="3333CC"/>
          <w:szCs w:val="22"/>
          <w:u w:val="single"/>
        </w:rPr>
        <w:t xml:space="preserve"> and the next TBTT information on each channel in the list, where a STA receiving this FD frame is likely to find another AP. </w:t>
      </w:r>
      <w:r w:rsidR="00825784">
        <w:rPr>
          <w:color w:val="3333CC"/>
          <w:szCs w:val="22"/>
          <w:u w:val="single"/>
        </w:rPr>
        <w:t xml:space="preserve">The </w:t>
      </w:r>
      <w:r w:rsidR="008268A8">
        <w:rPr>
          <w:color w:val="3333CC"/>
          <w:szCs w:val="22"/>
          <w:u w:val="single"/>
        </w:rPr>
        <w:t xml:space="preserve">format of the </w:t>
      </w:r>
      <w:r w:rsidR="00825784">
        <w:rPr>
          <w:color w:val="3333CC"/>
          <w:szCs w:val="22"/>
          <w:u w:val="single"/>
        </w:rPr>
        <w:t>Neighbour AP’s Next TBTT information</w:t>
      </w:r>
      <w:r w:rsidR="008268A8">
        <w:rPr>
          <w:color w:val="3333CC"/>
          <w:szCs w:val="22"/>
          <w:u w:val="single"/>
        </w:rPr>
        <w:t xml:space="preserve"> field in the FD</w:t>
      </w:r>
      <w:r w:rsidR="004D6441">
        <w:rPr>
          <w:color w:val="3333CC"/>
          <w:szCs w:val="22"/>
          <w:u w:val="single"/>
        </w:rPr>
        <w:t xml:space="preserve"> frame is shown in Figure 8-ai-5</w:t>
      </w:r>
      <w:r w:rsidR="008268A8">
        <w:rPr>
          <w:color w:val="3333CC"/>
          <w:szCs w:val="22"/>
          <w:u w:val="single"/>
        </w:rPr>
        <w:t xml:space="preserve">. </w:t>
      </w:r>
    </w:p>
    <w:p w:rsidR="00957B69" w:rsidRDefault="00957B69" w:rsidP="00957B69">
      <w:pPr>
        <w:autoSpaceDE w:val="0"/>
        <w:autoSpaceDN w:val="0"/>
        <w:adjustRightInd w:val="0"/>
        <w:spacing w:before="120" w:after="120"/>
        <w:jc w:val="both"/>
        <w:rPr>
          <w:color w:val="3333CC"/>
          <w:szCs w:val="22"/>
          <w:u w:val="single"/>
        </w:rPr>
      </w:pPr>
    </w:p>
    <w:p w:rsidR="00957B69" w:rsidRDefault="00BF177D" w:rsidP="00957B69">
      <w:pPr>
        <w:autoSpaceDE w:val="0"/>
        <w:autoSpaceDN w:val="0"/>
        <w:adjustRightInd w:val="0"/>
        <w:spacing w:before="120" w:after="120"/>
        <w:jc w:val="both"/>
        <w:rPr>
          <w:color w:val="3333CC"/>
          <w:szCs w:val="22"/>
          <w:u w:val="single"/>
        </w:rPr>
      </w:pPr>
      <w:r w:rsidRPr="004C256D">
        <w:rPr>
          <w:color w:val="3333CC"/>
          <w:szCs w:val="22"/>
          <w:u w:val="single"/>
        </w:rPr>
        <w:object w:dxaOrig="9092" w:dyaOrig="4813">
          <v:shape id="_x0000_i1029" type="#_x0000_t75" style="width:413.85pt;height:240.4pt" o:ole="">
            <v:imagedata r:id="rId16" o:title=""/>
          </v:shape>
          <o:OLEObject Type="Embed" ProgID="Visio.Drawing.11" ShapeID="_x0000_i1029" DrawAspect="Content" ObjectID="_1413449955" r:id="rId17"/>
        </w:object>
      </w:r>
    </w:p>
    <w:p w:rsidR="00957B69" w:rsidRPr="00592D99" w:rsidRDefault="00957B69" w:rsidP="00957B69">
      <w:pPr>
        <w:autoSpaceDE w:val="0"/>
        <w:autoSpaceDN w:val="0"/>
        <w:adjustRightInd w:val="0"/>
        <w:spacing w:before="120" w:after="120"/>
        <w:jc w:val="center"/>
        <w:rPr>
          <w:b/>
          <w:color w:val="3333CC"/>
          <w:szCs w:val="22"/>
          <w:u w:val="single"/>
        </w:rPr>
      </w:pPr>
      <w:r>
        <w:rPr>
          <w:b/>
          <w:color w:val="3333CC"/>
          <w:szCs w:val="22"/>
          <w:u w:val="single"/>
        </w:rPr>
        <w:t>Figure 8-ai-</w:t>
      </w:r>
      <w:r w:rsidR="002E3882">
        <w:rPr>
          <w:b/>
          <w:color w:val="3333CC"/>
          <w:szCs w:val="22"/>
          <w:u w:val="single"/>
        </w:rPr>
        <w:t>5</w:t>
      </w:r>
      <w:r w:rsidRPr="00592D99">
        <w:rPr>
          <w:b/>
          <w:color w:val="3333CC"/>
          <w:szCs w:val="22"/>
          <w:u w:val="single"/>
        </w:rPr>
        <w:t xml:space="preserve"> </w:t>
      </w:r>
      <w:r>
        <w:rPr>
          <w:b/>
          <w:color w:val="3333CC"/>
          <w:szCs w:val="22"/>
          <w:u w:val="single"/>
        </w:rPr>
        <w:t xml:space="preserve"> Format of </w:t>
      </w:r>
      <w:r w:rsidR="00AF5F34">
        <w:rPr>
          <w:b/>
          <w:color w:val="3333CC"/>
          <w:szCs w:val="22"/>
          <w:u w:val="single"/>
        </w:rPr>
        <w:t xml:space="preserve"> the Neighbour AP’s TBTT Information</w:t>
      </w:r>
      <w:r>
        <w:rPr>
          <w:b/>
          <w:color w:val="3333CC"/>
          <w:szCs w:val="22"/>
          <w:u w:val="single"/>
        </w:rPr>
        <w:t xml:space="preserve"> Field</w:t>
      </w:r>
    </w:p>
    <w:p w:rsidR="00876730" w:rsidRDefault="00876730" w:rsidP="00876730">
      <w:pPr>
        <w:autoSpaceDE w:val="0"/>
        <w:autoSpaceDN w:val="0"/>
        <w:adjustRightInd w:val="0"/>
        <w:spacing w:before="120" w:after="120"/>
        <w:jc w:val="both"/>
        <w:rPr>
          <w:color w:val="3333CC"/>
          <w:szCs w:val="22"/>
          <w:u w:val="single"/>
        </w:rPr>
      </w:pPr>
    </w:p>
    <w:p w:rsidR="008A0918" w:rsidRDefault="008A0918" w:rsidP="00876730">
      <w:pPr>
        <w:autoSpaceDE w:val="0"/>
        <w:autoSpaceDN w:val="0"/>
        <w:adjustRightInd w:val="0"/>
        <w:spacing w:before="120" w:after="120"/>
        <w:jc w:val="both"/>
        <w:rPr>
          <w:color w:val="3333CC"/>
          <w:szCs w:val="22"/>
          <w:u w:val="single"/>
        </w:rPr>
      </w:pPr>
      <w:r>
        <w:rPr>
          <w:color w:val="3333CC"/>
          <w:szCs w:val="22"/>
          <w:u w:val="single"/>
        </w:rPr>
        <w:t xml:space="preserve">The length of the Neighbour AP’s TBTT Information field in the FD frame is variable, which is determined by the information contained in the NAPI control sub-field, including the number of channels and the number of AP/TBTTs for each channel. </w:t>
      </w:r>
      <w:r w:rsidR="00132DE7">
        <w:rPr>
          <w:color w:val="3333CC"/>
          <w:szCs w:val="22"/>
          <w:u w:val="single"/>
        </w:rPr>
        <w:t>For n channels that have k1, k2, ..., kn AP/TBTTs, respectively, then the length of the Neighbour AP’s TBTT information field is:</w:t>
      </w:r>
    </w:p>
    <w:p w:rsidR="00132DE7" w:rsidRDefault="00132DE7" w:rsidP="00876730">
      <w:pPr>
        <w:autoSpaceDE w:val="0"/>
        <w:autoSpaceDN w:val="0"/>
        <w:adjustRightInd w:val="0"/>
        <w:spacing w:before="120" w:after="120"/>
        <w:jc w:val="both"/>
        <w:rPr>
          <w:color w:val="3333CC"/>
          <w:szCs w:val="22"/>
          <w:u w:val="single"/>
        </w:rPr>
      </w:pPr>
      <w:r>
        <w:rPr>
          <w:color w:val="3333CC"/>
          <w:szCs w:val="22"/>
          <w:u w:val="single"/>
        </w:rPr>
        <w:t>Ceiling((4+2*n)/8) + 2*n + k1 + k2 + ... + kn (bytes)</w:t>
      </w:r>
    </w:p>
    <w:p w:rsidR="00887848" w:rsidRDefault="00887848" w:rsidP="00876730">
      <w:pPr>
        <w:autoSpaceDE w:val="0"/>
        <w:autoSpaceDN w:val="0"/>
        <w:adjustRightInd w:val="0"/>
        <w:spacing w:before="120" w:after="120"/>
        <w:jc w:val="both"/>
        <w:rPr>
          <w:color w:val="3333CC"/>
          <w:szCs w:val="22"/>
          <w:u w:val="single"/>
        </w:rPr>
      </w:pPr>
      <w:r>
        <w:rPr>
          <w:color w:val="3333CC"/>
          <w:szCs w:val="22"/>
          <w:u w:val="single"/>
        </w:rPr>
        <w:t xml:space="preserve">In the NAPI control sub-field, the 4-bit Number of Channels (n) subfield is set to the number of channels contained in the Neighbour AP’s TBTT Information field, where value 0 indicates 16 channels. For each channel, a 2-bit Number of AP/TBTTs sub-field is set to the number of AP/TBTTs that are included, where value 0 indicates 4 AP/TBTTs. </w:t>
      </w:r>
      <w:r w:rsidR="00BF177D">
        <w:rPr>
          <w:color w:val="3333CC"/>
          <w:szCs w:val="22"/>
          <w:u w:val="single"/>
        </w:rPr>
        <w:t>A Pad</w:t>
      </w:r>
      <w:r>
        <w:rPr>
          <w:color w:val="3333CC"/>
          <w:szCs w:val="22"/>
          <w:u w:val="single"/>
        </w:rPr>
        <w:t xml:space="preserve"> subfield with 0 to 6 bits</w:t>
      </w:r>
      <w:r w:rsidR="00BF177D">
        <w:rPr>
          <w:color w:val="3333CC"/>
          <w:szCs w:val="22"/>
          <w:u w:val="single"/>
        </w:rPr>
        <w:t xml:space="preserve"> is included, when needed, so that the</w:t>
      </w:r>
      <w:r w:rsidR="00BF177D" w:rsidRPr="00BF177D">
        <w:rPr>
          <w:color w:val="3333CC"/>
          <w:szCs w:val="22"/>
          <w:u w:val="single"/>
        </w:rPr>
        <w:t xml:space="preserve"> length</w:t>
      </w:r>
      <w:r w:rsidR="00BF177D">
        <w:rPr>
          <w:color w:val="3333CC"/>
          <w:szCs w:val="22"/>
          <w:u w:val="single"/>
        </w:rPr>
        <w:t xml:space="preserve"> of the NAPI control sub-field</w:t>
      </w:r>
      <w:r w:rsidR="00BF177D" w:rsidRPr="00BF177D">
        <w:rPr>
          <w:color w:val="3333CC"/>
          <w:szCs w:val="22"/>
          <w:u w:val="single"/>
        </w:rPr>
        <w:t xml:space="preserve"> is a multiple of </w:t>
      </w:r>
      <w:r w:rsidR="00BF177D">
        <w:rPr>
          <w:color w:val="3333CC"/>
          <w:szCs w:val="22"/>
          <w:u w:val="single"/>
        </w:rPr>
        <w:t>8 bits</w:t>
      </w:r>
      <w:r w:rsidR="00BF177D" w:rsidRPr="00BF177D">
        <w:rPr>
          <w:color w:val="3333CC"/>
          <w:szCs w:val="22"/>
          <w:u w:val="single"/>
        </w:rPr>
        <w:t>.</w:t>
      </w:r>
    </w:p>
    <w:p w:rsidR="00876730" w:rsidRDefault="008A0918" w:rsidP="00876730">
      <w:pPr>
        <w:autoSpaceDE w:val="0"/>
        <w:autoSpaceDN w:val="0"/>
        <w:adjustRightInd w:val="0"/>
        <w:spacing w:before="120" w:after="120"/>
        <w:jc w:val="both"/>
        <w:rPr>
          <w:color w:val="3333CC"/>
          <w:szCs w:val="22"/>
          <w:u w:val="single"/>
        </w:rPr>
      </w:pPr>
      <w:r>
        <w:rPr>
          <w:color w:val="3333CC"/>
          <w:szCs w:val="22"/>
          <w:u w:val="single"/>
        </w:rPr>
        <w:t>Each channel</w:t>
      </w:r>
      <w:r w:rsidR="00B24771">
        <w:rPr>
          <w:color w:val="3333CC"/>
          <w:szCs w:val="22"/>
          <w:u w:val="single"/>
        </w:rPr>
        <w:t xml:space="preserve"> contained in the Neighbour AP’s TBTT information field in the FD frame</w:t>
      </w:r>
      <w:r>
        <w:rPr>
          <w:color w:val="3333CC"/>
          <w:szCs w:val="22"/>
          <w:u w:val="single"/>
        </w:rPr>
        <w:t xml:space="preserve"> is identified by an 1-byte operating class and an 1-byte operating channel number in the class.</w:t>
      </w:r>
      <w:r w:rsidR="00B24771">
        <w:rPr>
          <w:color w:val="3333CC"/>
          <w:szCs w:val="22"/>
          <w:u w:val="single"/>
        </w:rPr>
        <w:t xml:space="preserve"> The Operating Class contains an enumerated value from Annex E, specifying the operating class in which the operating Channel number is valid.</w:t>
      </w:r>
    </w:p>
    <w:p w:rsidR="00B24771" w:rsidRDefault="00B24771" w:rsidP="00876730">
      <w:pPr>
        <w:autoSpaceDE w:val="0"/>
        <w:autoSpaceDN w:val="0"/>
        <w:adjustRightInd w:val="0"/>
        <w:spacing w:before="120" w:after="120"/>
        <w:jc w:val="both"/>
        <w:rPr>
          <w:color w:val="3333CC"/>
          <w:szCs w:val="22"/>
          <w:u w:val="single"/>
        </w:rPr>
      </w:pPr>
      <w:r>
        <w:rPr>
          <w:color w:val="3333CC"/>
          <w:szCs w:val="22"/>
          <w:u w:val="single"/>
        </w:rPr>
        <w:t>For each channel listed in the Neighbour AP’s TBTT information field in the FD frame, one or more 1-byte offset values is provided, each corresponding to an AP operating on the channel, where the offset value is the time offset, in unit of Transmission Unit (TU), between the FD frame transmission time and the AP’s next TBTT (Target Beacon Transmission Time).</w:t>
      </w:r>
    </w:p>
    <w:p w:rsidR="004C14E5" w:rsidRPr="00D04F06" w:rsidRDefault="004C14E5" w:rsidP="00876730">
      <w:pPr>
        <w:autoSpaceDE w:val="0"/>
        <w:autoSpaceDN w:val="0"/>
        <w:adjustRightInd w:val="0"/>
        <w:spacing w:before="120" w:after="120"/>
        <w:jc w:val="both"/>
        <w:rPr>
          <w:color w:val="3333CC"/>
          <w:szCs w:val="22"/>
          <w:u w:val="single"/>
        </w:rPr>
      </w:pPr>
    </w:p>
    <w:p w:rsidR="00E55BAD" w:rsidRDefault="00E55BAD" w:rsidP="00DC4D9A">
      <w:pPr>
        <w:spacing w:before="120" w:after="120"/>
        <w:rPr>
          <w:sz w:val="24"/>
          <w:szCs w:val="24"/>
        </w:rPr>
      </w:pPr>
    </w:p>
    <w:p w:rsidR="00E55BAD" w:rsidRDefault="00E55BAD" w:rsidP="00DC4D9A">
      <w:pPr>
        <w:spacing w:before="120" w:after="120"/>
        <w:rPr>
          <w:sz w:val="24"/>
          <w:szCs w:val="24"/>
        </w:rPr>
      </w:pPr>
    </w:p>
    <w:p w:rsidR="00DC4D9A" w:rsidRPr="00103EF1" w:rsidRDefault="000D5A26" w:rsidP="00DC4D9A">
      <w:pPr>
        <w:pStyle w:val="Heading2"/>
        <w:spacing w:before="0"/>
        <w:rPr>
          <w:u w:val="none"/>
        </w:rPr>
      </w:pPr>
      <w:bookmarkStart w:id="1" w:name="_Ref338408376"/>
      <w:r>
        <w:rPr>
          <w:u w:val="none"/>
        </w:rPr>
        <w:t>Option-2: FD Frame as a new Public Action Frame</w:t>
      </w:r>
      <w:bookmarkEnd w:id="1"/>
    </w:p>
    <w:p w:rsidR="00380963" w:rsidRDefault="001B035F" w:rsidP="00380963">
      <w:pPr>
        <w:spacing w:before="120" w:after="120"/>
        <w:jc w:val="both"/>
        <w:rPr>
          <w:sz w:val="24"/>
          <w:szCs w:val="24"/>
        </w:rPr>
      </w:pPr>
      <w:r w:rsidRPr="000E2BEF">
        <w:rPr>
          <w:sz w:val="24"/>
          <w:szCs w:val="24"/>
        </w:rPr>
        <w:t xml:space="preserve">This </w:t>
      </w:r>
      <w:r w:rsidR="00380963">
        <w:rPr>
          <w:sz w:val="24"/>
          <w:szCs w:val="24"/>
        </w:rPr>
        <w:t xml:space="preserve">Section provides a detailed description for defining the FD frame as a new Public Action frame. </w:t>
      </w:r>
      <w:r w:rsidRPr="000E2BEF">
        <w:rPr>
          <w:sz w:val="24"/>
          <w:szCs w:val="24"/>
        </w:rPr>
        <w:t xml:space="preserve"> </w:t>
      </w:r>
    </w:p>
    <w:p w:rsidR="00380963" w:rsidRDefault="00380963" w:rsidP="00380963">
      <w:pPr>
        <w:spacing w:before="120" w:after="120"/>
        <w:jc w:val="both"/>
        <w:rPr>
          <w:sz w:val="24"/>
          <w:szCs w:val="24"/>
        </w:rPr>
      </w:pPr>
    </w:p>
    <w:p w:rsidR="00D80D9C" w:rsidRPr="00431B08" w:rsidRDefault="00D80D9C" w:rsidP="00380963">
      <w:pPr>
        <w:spacing w:before="120" w:after="120"/>
        <w:jc w:val="both"/>
        <w:rPr>
          <w:i/>
          <w:highlight w:val="yellow"/>
        </w:rPr>
      </w:pPr>
      <w:r>
        <w:rPr>
          <w:i/>
          <w:highlight w:val="yellow"/>
        </w:rPr>
        <w:t xml:space="preserve">Instructions to Editor: </w:t>
      </w:r>
      <w:r w:rsidRPr="00431B08">
        <w:rPr>
          <w:i/>
          <w:highlight w:val="yellow"/>
        </w:rPr>
        <w:t>mo</w:t>
      </w:r>
      <w:r>
        <w:rPr>
          <w:i/>
          <w:highlight w:val="yellow"/>
        </w:rPr>
        <w:t xml:space="preserve">dify </w:t>
      </w:r>
      <w:r w:rsidR="00712785">
        <w:rPr>
          <w:i/>
          <w:highlight w:val="yellow"/>
        </w:rPr>
        <w:t>the last raw of Table 8-210</w:t>
      </w:r>
      <w:r>
        <w:rPr>
          <w:i/>
          <w:highlight w:val="yellow"/>
        </w:rPr>
        <w:t xml:space="preserve"> in the 802.11-2012 standard as marked by the change tracking marks: </w:t>
      </w:r>
    </w:p>
    <w:p w:rsidR="00D80D9C" w:rsidRPr="00BD7793" w:rsidRDefault="00712785" w:rsidP="00D80D9C">
      <w:pPr>
        <w:autoSpaceDE w:val="0"/>
        <w:autoSpaceDN w:val="0"/>
        <w:adjustRightInd w:val="0"/>
        <w:spacing w:before="120" w:after="120"/>
        <w:jc w:val="center"/>
        <w:rPr>
          <w:rFonts w:ascii="Arial,Bold" w:hAnsi="Arial,Bold" w:cs="Arial,Bold"/>
          <w:b/>
          <w:bCs/>
          <w:szCs w:val="22"/>
        </w:rPr>
      </w:pPr>
      <w:r>
        <w:rPr>
          <w:b/>
          <w:bCs/>
          <w:sz w:val="23"/>
          <w:szCs w:val="23"/>
        </w:rPr>
        <w:t>Table 8-210</w:t>
      </w:r>
      <w:r w:rsidR="00D80D9C">
        <w:rPr>
          <w:b/>
          <w:bCs/>
          <w:sz w:val="23"/>
          <w:szCs w:val="23"/>
        </w:rPr>
        <w:t xml:space="preserve"> – </w:t>
      </w:r>
      <w:r w:rsidRPr="00712785">
        <w:rPr>
          <w:b/>
          <w:bCs/>
          <w:sz w:val="23"/>
          <w:szCs w:val="23"/>
        </w:rPr>
        <w:t>Public Action field values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28"/>
        <w:gridCol w:w="5490"/>
      </w:tblGrid>
      <w:tr w:rsidR="00712785" w:rsidRPr="006E2B0F" w:rsidTr="00712785">
        <w:trPr>
          <w:jc w:val="center"/>
        </w:trPr>
        <w:tc>
          <w:tcPr>
            <w:tcW w:w="2628" w:type="dxa"/>
          </w:tcPr>
          <w:p w:rsidR="00712785" w:rsidRPr="00A94D4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rPr>
            </w:pPr>
            <w:r w:rsidRPr="00712785">
              <w:rPr>
                <w:b/>
                <w:bCs/>
                <w:color w:val="000000"/>
                <w:szCs w:val="22"/>
                <w:lang w:val="de-DE" w:eastAsia="de-DE"/>
              </w:rPr>
              <w:t>Public Action field value</w:t>
            </w:r>
          </w:p>
        </w:tc>
        <w:tc>
          <w:tcPr>
            <w:tcW w:w="5490" w:type="dxa"/>
          </w:tcPr>
          <w:p w:rsidR="00712785" w:rsidRPr="00A94D4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rPr>
            </w:pPr>
            <w:r>
              <w:rPr>
                <w:b/>
                <w:bCs/>
                <w:color w:val="000000"/>
                <w:szCs w:val="22"/>
                <w:lang w:val="de-DE" w:eastAsia="de-DE"/>
              </w:rPr>
              <w:t>D</w:t>
            </w:r>
            <w:r w:rsidRPr="00A94D48">
              <w:rPr>
                <w:b/>
                <w:bCs/>
                <w:color w:val="000000"/>
                <w:szCs w:val="22"/>
                <w:lang w:val="de-DE" w:eastAsia="de-DE"/>
              </w:rPr>
              <w:t>escription</w:t>
            </w:r>
          </w:p>
        </w:tc>
      </w:tr>
      <w:tr w:rsidR="00712785" w:rsidRPr="006E2B0F" w:rsidTr="00712785">
        <w:trPr>
          <w:jc w:val="center"/>
        </w:trPr>
        <w:tc>
          <w:tcPr>
            <w:tcW w:w="2628" w:type="dxa"/>
          </w:tcPr>
          <w:p w:rsidR="00712785" w:rsidRPr="00CF40E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90"/>
              <w:jc w:val="center"/>
              <w:rPr>
                <w:bCs/>
                <w:color w:val="000000"/>
                <w:sz w:val="20"/>
                <w:lang w:val="de-DE" w:eastAsia="de-DE"/>
              </w:rPr>
            </w:pPr>
            <w:r>
              <w:rPr>
                <w:rFonts w:ascii="TimesNewRoman" w:hAnsi="TimesNewRoman" w:cs="TimesNewRoman"/>
                <w:sz w:val="20"/>
                <w:lang w:val="en-US"/>
              </w:rPr>
              <w:t xml:space="preserve">16 </w:t>
            </w:r>
            <w:r w:rsidRPr="00712785">
              <w:rPr>
                <w:rFonts w:ascii="TimesNewRoman" w:hAnsi="TimesNewRoman" w:cs="TimesNewRoman"/>
                <w:strike/>
                <w:color w:val="FF0000"/>
                <w:sz w:val="20"/>
                <w:lang w:val="en-US"/>
              </w:rPr>
              <w:t>– 255</w:t>
            </w:r>
            <w:r>
              <w:rPr>
                <w:rFonts w:ascii="TimesNewRoman" w:hAnsi="TimesNewRoman" w:cs="TimesNewRoman"/>
                <w:sz w:val="20"/>
                <w:lang w:val="en-US"/>
              </w:rPr>
              <w:t xml:space="preserve"> </w:t>
            </w:r>
          </w:p>
        </w:tc>
        <w:tc>
          <w:tcPr>
            <w:tcW w:w="5490" w:type="dxa"/>
          </w:tcPr>
          <w:p w:rsidR="00712785" w:rsidRPr="00CF40E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b/>
                <w:bCs/>
                <w:color w:val="000000"/>
                <w:sz w:val="20"/>
                <w:lang w:val="de-DE" w:eastAsia="de-DE"/>
              </w:rPr>
            </w:pPr>
            <w:r w:rsidRPr="00712785">
              <w:rPr>
                <w:rFonts w:ascii="TimesNewRoman" w:hAnsi="TimesNewRoman" w:cs="TimesNewRoman"/>
                <w:strike/>
                <w:color w:val="FF0000"/>
                <w:sz w:val="20"/>
                <w:lang w:val="en-US"/>
              </w:rPr>
              <w:t>Reserved</w:t>
            </w:r>
            <w:r>
              <w:rPr>
                <w:rFonts w:ascii="TimesNewRoman" w:hAnsi="TimesNewRoman" w:cs="TimesNewRoman"/>
                <w:strike/>
                <w:color w:val="FF0000"/>
                <w:sz w:val="20"/>
                <w:lang w:val="en-US"/>
              </w:rPr>
              <w:t xml:space="preserve"> </w:t>
            </w:r>
            <w:r w:rsidR="0079341B">
              <w:rPr>
                <w:bCs/>
                <w:color w:val="0000FF"/>
                <w:sz w:val="20"/>
                <w:u w:val="single"/>
                <w:lang w:val="de-DE" w:eastAsia="de-DE"/>
              </w:rPr>
              <w:t xml:space="preserve">  FILS Discovery</w:t>
            </w:r>
          </w:p>
        </w:tc>
      </w:tr>
      <w:tr w:rsidR="00712785" w:rsidRPr="006E2B0F" w:rsidTr="00712785">
        <w:trPr>
          <w:jc w:val="center"/>
        </w:trPr>
        <w:tc>
          <w:tcPr>
            <w:tcW w:w="2628" w:type="dxa"/>
          </w:tcPr>
          <w:p w:rsidR="00712785" w:rsidRPr="00CF40E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Cs/>
                <w:color w:val="000000"/>
                <w:sz w:val="20"/>
                <w:lang w:val="de-DE" w:eastAsia="de-DE"/>
              </w:rPr>
            </w:pPr>
            <w:r w:rsidRPr="00806696">
              <w:rPr>
                <w:rFonts w:ascii="TimesNewRoman" w:hAnsi="TimesNewRoman" w:cs="TimesNewRoman"/>
                <w:color w:val="0000FF"/>
                <w:sz w:val="20"/>
                <w:u w:val="single"/>
                <w:lang w:val="en-US"/>
              </w:rPr>
              <w:t>1</w:t>
            </w:r>
            <w:r w:rsidR="0062233A">
              <w:rPr>
                <w:rFonts w:ascii="TimesNewRoman" w:hAnsi="TimesNewRoman" w:cs="TimesNewRoman"/>
                <w:color w:val="0000FF"/>
                <w:sz w:val="20"/>
                <w:u w:val="single"/>
                <w:lang w:val="en-US"/>
              </w:rPr>
              <w:t xml:space="preserve">7 – 255 </w:t>
            </w:r>
          </w:p>
        </w:tc>
        <w:tc>
          <w:tcPr>
            <w:tcW w:w="5490" w:type="dxa"/>
          </w:tcPr>
          <w:p w:rsidR="00712785" w:rsidRPr="00806696"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bCs/>
                <w:color w:val="0000FF"/>
                <w:sz w:val="20"/>
                <w:u w:val="single"/>
                <w:lang w:val="de-DE" w:eastAsia="de-DE"/>
              </w:rPr>
            </w:pPr>
            <w:r w:rsidRPr="00806696">
              <w:rPr>
                <w:bCs/>
                <w:color w:val="0000FF"/>
                <w:sz w:val="20"/>
                <w:u w:val="single"/>
                <w:lang w:val="de-DE" w:eastAsia="de-DE"/>
              </w:rPr>
              <w:t>Reserved</w:t>
            </w:r>
          </w:p>
        </w:tc>
      </w:tr>
    </w:tbl>
    <w:p w:rsidR="00D80D9C" w:rsidRDefault="00D80D9C" w:rsidP="00D80D9C">
      <w:pPr>
        <w:autoSpaceDE w:val="0"/>
        <w:autoSpaceDN w:val="0"/>
        <w:adjustRightInd w:val="0"/>
        <w:spacing w:before="120" w:after="120"/>
        <w:jc w:val="both"/>
        <w:rPr>
          <w:sz w:val="24"/>
          <w:szCs w:val="24"/>
          <w:u w:val="single"/>
        </w:rPr>
      </w:pPr>
    </w:p>
    <w:p w:rsidR="00D80D9C" w:rsidRDefault="00D80D9C" w:rsidP="00D80D9C">
      <w:pPr>
        <w:autoSpaceDE w:val="0"/>
        <w:autoSpaceDN w:val="0"/>
        <w:adjustRightInd w:val="0"/>
        <w:spacing w:before="120" w:after="120"/>
        <w:jc w:val="both"/>
        <w:rPr>
          <w:sz w:val="24"/>
          <w:szCs w:val="24"/>
          <w:u w:val="single"/>
        </w:rPr>
      </w:pPr>
      <w:r>
        <w:rPr>
          <w:i/>
          <w:highlight w:val="yellow"/>
        </w:rPr>
        <w:t xml:space="preserve">Instructions to Editor: insert the following subsection </w:t>
      </w:r>
      <w:r w:rsidR="00B70DF9">
        <w:rPr>
          <w:i/>
          <w:highlight w:val="yellow"/>
        </w:rPr>
        <w:t>under Section 8.5.8</w:t>
      </w:r>
      <w:r>
        <w:rPr>
          <w:i/>
          <w:highlight w:val="yellow"/>
        </w:rPr>
        <w:t xml:space="preserve"> in the 802.11-2012 standard:</w:t>
      </w:r>
    </w:p>
    <w:p w:rsidR="00D80D9C" w:rsidRDefault="00D80D9C" w:rsidP="00D80D9C">
      <w:pPr>
        <w:autoSpaceDE w:val="0"/>
        <w:autoSpaceDN w:val="0"/>
        <w:adjustRightInd w:val="0"/>
        <w:spacing w:before="120" w:after="120"/>
        <w:jc w:val="both"/>
        <w:rPr>
          <w:color w:val="3333CC"/>
          <w:szCs w:val="22"/>
          <w:u w:val="single"/>
        </w:rPr>
      </w:pPr>
    </w:p>
    <w:p w:rsidR="00D80D9C" w:rsidRPr="001E0FDB" w:rsidRDefault="00B70DF9" w:rsidP="00D80D9C">
      <w:pPr>
        <w:autoSpaceDE w:val="0"/>
        <w:autoSpaceDN w:val="0"/>
        <w:adjustRightInd w:val="0"/>
        <w:spacing w:before="120" w:after="120"/>
        <w:jc w:val="both"/>
        <w:rPr>
          <w:b/>
          <w:color w:val="3333CC"/>
          <w:sz w:val="24"/>
          <w:szCs w:val="24"/>
          <w:u w:val="single"/>
        </w:rPr>
      </w:pPr>
      <w:r>
        <w:rPr>
          <w:b/>
          <w:color w:val="3333CC"/>
          <w:sz w:val="24"/>
          <w:szCs w:val="24"/>
          <w:u w:val="single"/>
        </w:rPr>
        <w:t>8.5.8</w:t>
      </w:r>
      <w:r w:rsidR="00D80D9C" w:rsidRPr="001E0FDB">
        <w:rPr>
          <w:b/>
          <w:color w:val="3333CC"/>
          <w:sz w:val="24"/>
          <w:szCs w:val="24"/>
          <w:u w:val="single"/>
        </w:rPr>
        <w:t xml:space="preserve">.ai1  FILS Discovery </w:t>
      </w:r>
      <w:r w:rsidR="00D80D9C">
        <w:rPr>
          <w:b/>
          <w:color w:val="3333CC"/>
          <w:sz w:val="24"/>
          <w:szCs w:val="24"/>
          <w:u w:val="single"/>
        </w:rPr>
        <w:t xml:space="preserve">(FD) </w:t>
      </w:r>
      <w:r w:rsidR="00D80D9C" w:rsidRPr="001E0FDB">
        <w:rPr>
          <w:b/>
          <w:color w:val="3333CC"/>
          <w:sz w:val="24"/>
          <w:szCs w:val="24"/>
          <w:u w:val="single"/>
        </w:rPr>
        <w:t>Frame</w:t>
      </w:r>
      <w:r w:rsidR="0016771D">
        <w:rPr>
          <w:b/>
          <w:color w:val="3333CC"/>
          <w:sz w:val="24"/>
          <w:szCs w:val="24"/>
          <w:u w:val="single"/>
        </w:rPr>
        <w:t xml:space="preserve"> Format</w:t>
      </w:r>
    </w:p>
    <w:p w:rsidR="00CB3478" w:rsidRDefault="0016771D" w:rsidP="00CB3478">
      <w:pPr>
        <w:autoSpaceDE w:val="0"/>
        <w:autoSpaceDN w:val="0"/>
        <w:adjustRightInd w:val="0"/>
        <w:spacing w:before="120" w:after="120"/>
        <w:jc w:val="both"/>
        <w:rPr>
          <w:color w:val="3333CC"/>
          <w:szCs w:val="22"/>
          <w:u w:val="single"/>
        </w:rPr>
      </w:pPr>
      <w:r>
        <w:rPr>
          <w:color w:val="3333CC"/>
          <w:szCs w:val="22"/>
          <w:u w:val="single"/>
        </w:rPr>
        <w:t xml:space="preserve">The FILS Discovery frame (FD) uses the Action Frame format. </w:t>
      </w:r>
      <w:r w:rsidR="00D80D9C">
        <w:rPr>
          <w:color w:val="3333CC"/>
          <w:szCs w:val="22"/>
          <w:u w:val="single"/>
        </w:rPr>
        <w:t xml:space="preserve">The format of </w:t>
      </w:r>
      <w:r>
        <w:rPr>
          <w:color w:val="3333CC"/>
          <w:szCs w:val="22"/>
          <w:u w:val="single"/>
        </w:rPr>
        <w:t>its Action field</w:t>
      </w:r>
      <w:r w:rsidR="00D80D9C">
        <w:rPr>
          <w:color w:val="3333CC"/>
          <w:szCs w:val="22"/>
          <w:u w:val="single"/>
        </w:rPr>
        <w:t xml:space="preserve"> is shown in </w:t>
      </w:r>
      <w:r w:rsidR="00CB3478">
        <w:rPr>
          <w:color w:val="3333CC"/>
          <w:szCs w:val="22"/>
          <w:u w:val="single"/>
        </w:rPr>
        <w:t>Table 8-ai-1.</w:t>
      </w:r>
      <w:r w:rsidR="00CB3478" w:rsidRPr="00117BA7">
        <w:rPr>
          <w:color w:val="3333CC"/>
          <w:szCs w:val="22"/>
          <w:u w:val="single"/>
        </w:rPr>
        <w:t xml:space="preserve"> </w:t>
      </w:r>
    </w:p>
    <w:p w:rsidR="00CB3478" w:rsidRPr="00327707" w:rsidRDefault="00CB3478" w:rsidP="00CB3478">
      <w:pPr>
        <w:autoSpaceDE w:val="0"/>
        <w:autoSpaceDN w:val="0"/>
        <w:adjustRightInd w:val="0"/>
        <w:spacing w:before="120" w:after="120"/>
        <w:jc w:val="center"/>
        <w:rPr>
          <w:b/>
          <w:color w:val="3333CC"/>
          <w:szCs w:val="22"/>
          <w:u w:val="single"/>
        </w:rPr>
      </w:pPr>
      <w:r w:rsidRPr="00327707">
        <w:rPr>
          <w:b/>
          <w:color w:val="3333CC"/>
          <w:szCs w:val="22"/>
          <w:u w:val="single"/>
        </w:rPr>
        <w:t xml:space="preserve">Table 8-ai-1 FILS Discovery Frame </w:t>
      </w:r>
      <w:r w:rsidR="00740F4D">
        <w:rPr>
          <w:b/>
          <w:color w:val="3333CC"/>
          <w:szCs w:val="22"/>
          <w:u w:val="single"/>
        </w:rPr>
        <w:t>Action Field Format</w:t>
      </w:r>
    </w:p>
    <w:tbl>
      <w:tblPr>
        <w:tblStyle w:val="TableGrid"/>
        <w:tblW w:w="0" w:type="auto"/>
        <w:tblLook w:val="04A0"/>
      </w:tblPr>
      <w:tblGrid>
        <w:gridCol w:w="1008"/>
        <w:gridCol w:w="2340"/>
        <w:gridCol w:w="6228"/>
      </w:tblGrid>
      <w:tr w:rsidR="00CB3478" w:rsidTr="00CE6A90">
        <w:tc>
          <w:tcPr>
            <w:tcW w:w="1008" w:type="dxa"/>
          </w:tcPr>
          <w:p w:rsidR="00CB3478" w:rsidRPr="00327707" w:rsidRDefault="00CB3478" w:rsidP="00CE6A90">
            <w:pPr>
              <w:autoSpaceDE w:val="0"/>
              <w:autoSpaceDN w:val="0"/>
              <w:adjustRightInd w:val="0"/>
              <w:spacing w:before="120" w:after="120"/>
              <w:jc w:val="center"/>
              <w:rPr>
                <w:b/>
                <w:color w:val="3333CC"/>
                <w:szCs w:val="22"/>
                <w:u w:val="single"/>
              </w:rPr>
            </w:pPr>
            <w:r w:rsidRPr="00327707">
              <w:rPr>
                <w:b/>
                <w:color w:val="3333CC"/>
                <w:szCs w:val="22"/>
                <w:u w:val="single"/>
              </w:rPr>
              <w:t>Order</w:t>
            </w:r>
          </w:p>
        </w:tc>
        <w:tc>
          <w:tcPr>
            <w:tcW w:w="2340" w:type="dxa"/>
          </w:tcPr>
          <w:p w:rsidR="00CB3478" w:rsidRPr="00327707" w:rsidRDefault="00CB3478" w:rsidP="00CE6A90">
            <w:pPr>
              <w:autoSpaceDE w:val="0"/>
              <w:autoSpaceDN w:val="0"/>
              <w:adjustRightInd w:val="0"/>
              <w:spacing w:before="120" w:after="120"/>
              <w:jc w:val="center"/>
              <w:rPr>
                <w:b/>
                <w:color w:val="3333CC"/>
                <w:szCs w:val="22"/>
                <w:u w:val="single"/>
              </w:rPr>
            </w:pPr>
            <w:r w:rsidRPr="00327707">
              <w:rPr>
                <w:b/>
                <w:color w:val="3333CC"/>
                <w:szCs w:val="22"/>
                <w:u w:val="single"/>
              </w:rPr>
              <w:t>Information</w:t>
            </w:r>
          </w:p>
        </w:tc>
        <w:tc>
          <w:tcPr>
            <w:tcW w:w="6228" w:type="dxa"/>
          </w:tcPr>
          <w:p w:rsidR="00CB3478" w:rsidRPr="00327707" w:rsidRDefault="00CB3478" w:rsidP="00CE6A90">
            <w:pPr>
              <w:autoSpaceDE w:val="0"/>
              <w:autoSpaceDN w:val="0"/>
              <w:adjustRightInd w:val="0"/>
              <w:spacing w:before="120" w:after="120"/>
              <w:jc w:val="center"/>
              <w:rPr>
                <w:b/>
                <w:color w:val="3333CC"/>
                <w:szCs w:val="22"/>
                <w:u w:val="single"/>
              </w:rPr>
            </w:pPr>
            <w:r w:rsidRPr="00327707">
              <w:rPr>
                <w:b/>
                <w:color w:val="3333CC"/>
                <w:szCs w:val="22"/>
                <w:u w:val="single"/>
              </w:rPr>
              <w:t>Notes</w:t>
            </w:r>
          </w:p>
        </w:tc>
      </w:tr>
      <w:tr w:rsidR="00CB3478" w:rsidTr="00CE6A90">
        <w:tc>
          <w:tcPr>
            <w:tcW w:w="1008" w:type="dxa"/>
          </w:tcPr>
          <w:p w:rsidR="00CB3478" w:rsidRDefault="00740F4D" w:rsidP="00CE6A90">
            <w:pPr>
              <w:autoSpaceDE w:val="0"/>
              <w:autoSpaceDN w:val="0"/>
              <w:adjustRightInd w:val="0"/>
              <w:spacing w:before="120" w:after="120"/>
              <w:jc w:val="center"/>
              <w:rPr>
                <w:color w:val="3333CC"/>
                <w:szCs w:val="22"/>
                <w:u w:val="single"/>
              </w:rPr>
            </w:pPr>
            <w:r>
              <w:rPr>
                <w:color w:val="3333CC"/>
                <w:szCs w:val="22"/>
                <w:u w:val="single"/>
              </w:rPr>
              <w:t>1</w:t>
            </w:r>
          </w:p>
        </w:tc>
        <w:tc>
          <w:tcPr>
            <w:tcW w:w="2340" w:type="dxa"/>
          </w:tcPr>
          <w:p w:rsidR="00CB3478" w:rsidRDefault="00740F4D" w:rsidP="00CE6A90">
            <w:pPr>
              <w:autoSpaceDE w:val="0"/>
              <w:autoSpaceDN w:val="0"/>
              <w:adjustRightInd w:val="0"/>
              <w:spacing w:before="120" w:after="120"/>
              <w:rPr>
                <w:color w:val="3333CC"/>
                <w:szCs w:val="22"/>
                <w:u w:val="single"/>
              </w:rPr>
            </w:pPr>
            <w:r>
              <w:rPr>
                <w:color w:val="3333CC"/>
                <w:szCs w:val="22"/>
                <w:u w:val="single"/>
              </w:rPr>
              <w:t>Category</w:t>
            </w:r>
          </w:p>
        </w:tc>
        <w:tc>
          <w:tcPr>
            <w:tcW w:w="6228" w:type="dxa"/>
          </w:tcPr>
          <w:p w:rsidR="00CB3478" w:rsidRDefault="0034225C" w:rsidP="00CE6A90">
            <w:pPr>
              <w:autoSpaceDE w:val="0"/>
              <w:autoSpaceDN w:val="0"/>
              <w:adjustRightInd w:val="0"/>
              <w:spacing w:before="120" w:after="120"/>
              <w:rPr>
                <w:color w:val="3333CC"/>
                <w:szCs w:val="22"/>
                <w:u w:val="single"/>
              </w:rPr>
            </w:pPr>
            <w:r>
              <w:rPr>
                <w:color w:val="3333CC"/>
                <w:szCs w:val="22"/>
                <w:u w:val="single"/>
              </w:rPr>
              <w:t>It is an</w:t>
            </w:r>
            <w:r w:rsidR="00463765">
              <w:rPr>
                <w:color w:val="3333CC"/>
                <w:szCs w:val="22"/>
                <w:u w:val="single"/>
              </w:rPr>
              <w:t xml:space="preserve">1-byte field, </w:t>
            </w:r>
            <w:r>
              <w:rPr>
                <w:color w:val="3333CC"/>
                <w:szCs w:val="22"/>
                <w:u w:val="single"/>
              </w:rPr>
              <w:t xml:space="preserve"> and it is </w:t>
            </w:r>
            <w:r w:rsidR="00463765">
              <w:rPr>
                <w:color w:val="3333CC"/>
                <w:szCs w:val="22"/>
                <w:u w:val="single"/>
              </w:rPr>
              <w:t xml:space="preserve">set to the value indicating the Public Category, </w:t>
            </w:r>
            <w:r w:rsidR="00BE5E4D">
              <w:rPr>
                <w:color w:val="3333CC"/>
                <w:szCs w:val="22"/>
                <w:u w:val="single"/>
              </w:rPr>
              <w:t>as specified in Table 8-38 in Section 8.4.1.11.</w:t>
            </w:r>
          </w:p>
        </w:tc>
      </w:tr>
      <w:tr w:rsidR="00740F4D" w:rsidTr="00CE6A90">
        <w:tc>
          <w:tcPr>
            <w:tcW w:w="1008" w:type="dxa"/>
          </w:tcPr>
          <w:p w:rsidR="00740F4D" w:rsidRDefault="00740F4D" w:rsidP="00740F4D">
            <w:pPr>
              <w:autoSpaceDE w:val="0"/>
              <w:autoSpaceDN w:val="0"/>
              <w:adjustRightInd w:val="0"/>
              <w:spacing w:before="120" w:after="120"/>
              <w:jc w:val="center"/>
              <w:rPr>
                <w:color w:val="3333CC"/>
                <w:szCs w:val="22"/>
                <w:u w:val="single"/>
              </w:rPr>
            </w:pPr>
            <w:r>
              <w:rPr>
                <w:color w:val="3333CC"/>
                <w:szCs w:val="22"/>
                <w:u w:val="single"/>
              </w:rPr>
              <w:t>2</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Public Action</w:t>
            </w:r>
          </w:p>
        </w:tc>
        <w:tc>
          <w:tcPr>
            <w:tcW w:w="6228" w:type="dxa"/>
          </w:tcPr>
          <w:p w:rsidR="00740F4D" w:rsidRDefault="0034225C" w:rsidP="00CE6A90">
            <w:pPr>
              <w:autoSpaceDE w:val="0"/>
              <w:autoSpaceDN w:val="0"/>
              <w:adjustRightInd w:val="0"/>
              <w:spacing w:before="120" w:after="120"/>
              <w:rPr>
                <w:color w:val="3333CC"/>
                <w:szCs w:val="22"/>
                <w:u w:val="single"/>
              </w:rPr>
            </w:pPr>
            <w:r>
              <w:rPr>
                <w:color w:val="3333CC"/>
                <w:szCs w:val="22"/>
                <w:u w:val="single"/>
              </w:rPr>
              <w:t xml:space="preserve">It is an </w:t>
            </w:r>
            <w:r w:rsidR="00BE5E4D">
              <w:rPr>
                <w:color w:val="3333CC"/>
                <w:szCs w:val="22"/>
                <w:u w:val="single"/>
              </w:rPr>
              <w:t xml:space="preserve">1-byte field, </w:t>
            </w:r>
            <w:r>
              <w:rPr>
                <w:color w:val="3333CC"/>
                <w:szCs w:val="22"/>
                <w:u w:val="single"/>
              </w:rPr>
              <w:t xml:space="preserve">and it is </w:t>
            </w:r>
            <w:r w:rsidR="00BE5E4D">
              <w:rPr>
                <w:color w:val="3333CC"/>
                <w:szCs w:val="22"/>
                <w:u w:val="single"/>
              </w:rPr>
              <w:t>set to the value indicating FILS Discovery frame, as specified in Table 8-210 in Section 8.5.8.1.</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3</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FD Frame Control</w:t>
            </w:r>
          </w:p>
        </w:tc>
        <w:tc>
          <w:tcPr>
            <w:tcW w:w="6228" w:type="dxa"/>
          </w:tcPr>
          <w:p w:rsidR="00740F4D" w:rsidRDefault="0034225C" w:rsidP="0034225C">
            <w:pPr>
              <w:autoSpaceDE w:val="0"/>
              <w:autoSpaceDN w:val="0"/>
              <w:adjustRightInd w:val="0"/>
              <w:spacing w:before="120" w:after="120"/>
              <w:rPr>
                <w:color w:val="3333CC"/>
                <w:szCs w:val="22"/>
                <w:u w:val="single"/>
              </w:rPr>
            </w:pPr>
            <w:r>
              <w:rPr>
                <w:color w:val="3333CC"/>
                <w:szCs w:val="22"/>
                <w:u w:val="single"/>
              </w:rPr>
              <w:t xml:space="preserve">It is a </w:t>
            </w:r>
            <w:r w:rsidR="006A303E">
              <w:rPr>
                <w:color w:val="3333CC"/>
                <w:szCs w:val="22"/>
                <w:u w:val="single"/>
              </w:rPr>
              <w:t xml:space="preserve">2-byte field, </w:t>
            </w:r>
            <w:r w:rsidR="000C0DDF">
              <w:rPr>
                <w:color w:val="3333CC"/>
                <w:szCs w:val="22"/>
                <w:u w:val="single"/>
              </w:rPr>
              <w:t xml:space="preserve">and it consists of a number of subfields, </w:t>
            </w:r>
            <w:r w:rsidR="006A303E">
              <w:rPr>
                <w:color w:val="3333CC"/>
                <w:szCs w:val="22"/>
                <w:u w:val="single"/>
              </w:rPr>
              <w:t xml:space="preserve">as specified in Figure </w:t>
            </w:r>
            <w:r>
              <w:rPr>
                <w:color w:val="3333CC"/>
                <w:szCs w:val="22"/>
                <w:u w:val="single"/>
              </w:rPr>
              <w:t>8-ai-1.</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4</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Service Set Identifier (SSID)</w:t>
            </w:r>
          </w:p>
        </w:tc>
        <w:tc>
          <w:tcPr>
            <w:tcW w:w="6228"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 xml:space="preserve">It is a variable length field, and its </w:t>
            </w:r>
            <w:r w:rsidRPr="000B77F9">
              <w:rPr>
                <w:color w:val="3333CC"/>
                <w:szCs w:val="22"/>
                <w:u w:val="single"/>
              </w:rPr>
              <w:t>lengt</w:t>
            </w:r>
            <w:r>
              <w:rPr>
                <w:color w:val="3333CC"/>
                <w:szCs w:val="22"/>
                <w:u w:val="single"/>
              </w:rPr>
              <w:t>h is between 1</w:t>
            </w:r>
            <w:r w:rsidRPr="000B77F9">
              <w:rPr>
                <w:color w:val="3333CC"/>
                <w:szCs w:val="22"/>
                <w:u w:val="single"/>
              </w:rPr>
              <w:t xml:space="preserve"> and 32 octets</w:t>
            </w:r>
            <w:r>
              <w:rPr>
                <w:color w:val="3333CC"/>
                <w:szCs w:val="22"/>
                <w:u w:val="single"/>
              </w:rPr>
              <w:t xml:space="preserve">, as specified by the 5-bit SSID Length field in the </w:t>
            </w:r>
            <w:r w:rsidR="00B3267F">
              <w:rPr>
                <w:color w:val="3333CC"/>
                <w:szCs w:val="22"/>
                <w:u w:val="single"/>
              </w:rPr>
              <w:t xml:space="preserve">FD </w:t>
            </w:r>
            <w:r>
              <w:rPr>
                <w:color w:val="3333CC"/>
                <w:szCs w:val="22"/>
                <w:u w:val="single"/>
              </w:rPr>
              <w:t>Frame Control of the FD frame</w:t>
            </w:r>
            <w:r w:rsidRPr="000B77F9">
              <w:rPr>
                <w:color w:val="3333CC"/>
                <w:szCs w:val="22"/>
                <w:u w:val="single"/>
              </w:rPr>
              <w:t xml:space="preserve">. A SSID </w:t>
            </w:r>
            <w:r>
              <w:rPr>
                <w:color w:val="3333CC"/>
                <w:szCs w:val="22"/>
                <w:u w:val="single"/>
              </w:rPr>
              <w:t>field of length 32 bytes</w:t>
            </w:r>
            <w:r w:rsidRPr="000B77F9">
              <w:rPr>
                <w:color w:val="3333CC"/>
                <w:szCs w:val="22"/>
                <w:u w:val="single"/>
              </w:rPr>
              <w:t xml:space="preserve"> is </w:t>
            </w:r>
            <w:r>
              <w:rPr>
                <w:color w:val="3333CC"/>
                <w:szCs w:val="22"/>
                <w:u w:val="single"/>
              </w:rPr>
              <w:t>indicated by the SSID Length field with the value 0b00000.</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5</w:t>
            </w:r>
          </w:p>
        </w:tc>
        <w:tc>
          <w:tcPr>
            <w:tcW w:w="2340"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FD Capability</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 xml:space="preserve">The format of the 3-byte FD </w:t>
            </w:r>
            <w:r w:rsidR="00CA5BE6">
              <w:rPr>
                <w:color w:val="3333CC"/>
                <w:szCs w:val="22"/>
                <w:u w:val="single"/>
              </w:rPr>
              <w:t>Capability field is shown in Figure 8-ai-2</w:t>
            </w:r>
            <w:r>
              <w:rPr>
                <w:color w:val="3333CC"/>
                <w:szCs w:val="22"/>
                <w:u w:val="single"/>
              </w:rPr>
              <w:t>. It is an optional field in the FD frame. Its presence is indicated by an 1-bit Capability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lastRenderedPageBreak/>
              <w:t>6</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AP’s Next TBTT (ANT)</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1-byte AP’s Next TBTT (ANT) field is set to the offset value, in unit of Transmission Unit (TU), between the transmission time of the FD frame and the transmission time of next Beacon frame. It is an optional field in the FD frame, and its presence is indicated by an 1-bit ANT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7</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AP Configuration Change Count (AP-CCC)</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1-byte AP Configuration Change Count (AP-CCC) field is set to the version number of AP configuration parameter setting values. It is an optional field in the FD frame, and its presence is indicated by an 1-bit AP-CCC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8</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Access Network Options (ANO)</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1-byte field of Access Network Options (ANO) is of the format as specified in Figure 8-352 in 8.4.2.94.  It is an optional field in the FD frame, and its presence is indicated by an 1-bit ANO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9</w:t>
            </w:r>
          </w:p>
        </w:tc>
        <w:tc>
          <w:tcPr>
            <w:tcW w:w="2340"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FD Security</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format of the 4-byte F</w:t>
            </w:r>
            <w:r w:rsidR="00CA5BE6">
              <w:rPr>
                <w:color w:val="3333CC"/>
                <w:szCs w:val="22"/>
                <w:u w:val="single"/>
              </w:rPr>
              <w:t>D Security field is shown in Figure 8-ai-3</w:t>
            </w:r>
            <w:r>
              <w:rPr>
                <w:color w:val="3333CC"/>
                <w:szCs w:val="22"/>
                <w:u w:val="single"/>
              </w:rPr>
              <w:t>. It is an optional field in the FD frame. Its presence is indicated by an 1-bit Security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10</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Neighbour AP’s TBTT information</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format of the variable length Neighbour AP’s TBTT i</w:t>
            </w:r>
            <w:r w:rsidR="00CA5BE6">
              <w:rPr>
                <w:color w:val="3333CC"/>
                <w:szCs w:val="22"/>
                <w:u w:val="single"/>
              </w:rPr>
              <w:t>nformation field is shown in Figure 8-ai-4</w:t>
            </w:r>
            <w:r>
              <w:rPr>
                <w:color w:val="3333CC"/>
                <w:szCs w:val="22"/>
                <w:u w:val="single"/>
              </w:rPr>
              <w:t>. It is an optional field in the FD frame. Its presence is indicated by an 1-bit Neighbour AP’s TBTT Information (NAPI) Presence Indicator in the FD Frame Control.</w:t>
            </w:r>
          </w:p>
        </w:tc>
      </w:tr>
      <w:tr w:rsidR="00740F4D" w:rsidTr="00CE6A90">
        <w:tc>
          <w:tcPr>
            <w:tcW w:w="1008" w:type="dxa"/>
          </w:tcPr>
          <w:p w:rsidR="00740F4D" w:rsidRPr="00182A4B" w:rsidRDefault="00740F4D" w:rsidP="00CE6A90">
            <w:pPr>
              <w:autoSpaceDE w:val="0"/>
              <w:autoSpaceDN w:val="0"/>
              <w:adjustRightInd w:val="0"/>
              <w:spacing w:before="120" w:after="120"/>
              <w:jc w:val="center"/>
              <w:rPr>
                <w:color w:val="3333CC"/>
                <w:szCs w:val="22"/>
                <w:u w:val="single"/>
              </w:rPr>
            </w:pPr>
            <w:r w:rsidRPr="00182A4B">
              <w:rPr>
                <w:color w:val="3333CC"/>
                <w:szCs w:val="22"/>
                <w:u w:val="single"/>
              </w:rPr>
              <w:t xml:space="preserve">Last – n </w:t>
            </w:r>
          </w:p>
        </w:tc>
        <w:tc>
          <w:tcPr>
            <w:tcW w:w="2340"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Optional Elements</w:t>
            </w:r>
          </w:p>
        </w:tc>
        <w:tc>
          <w:tcPr>
            <w:tcW w:w="6228" w:type="dxa"/>
          </w:tcPr>
          <w:p w:rsidR="00740F4D" w:rsidRPr="00E63E10" w:rsidRDefault="00740F4D" w:rsidP="00CE6A90">
            <w:pPr>
              <w:pStyle w:val="Default"/>
              <w:spacing w:before="120" w:after="120"/>
              <w:jc w:val="both"/>
              <w:rPr>
                <w:sz w:val="23"/>
                <w:szCs w:val="23"/>
              </w:rPr>
            </w:pPr>
            <w:r>
              <w:rPr>
                <w:color w:val="3333CC"/>
                <w:sz w:val="22"/>
                <w:szCs w:val="22"/>
                <w:u w:val="single"/>
                <w:lang w:val="en-GB"/>
              </w:rPr>
              <w:t xml:space="preserve">One or more </w:t>
            </w:r>
            <w:r w:rsidRPr="00E63E10">
              <w:rPr>
                <w:color w:val="3333CC"/>
                <w:sz w:val="22"/>
                <w:szCs w:val="22"/>
                <w:u w:val="single"/>
                <w:lang w:val="en-GB"/>
              </w:rPr>
              <w:t xml:space="preserve">elements can </w:t>
            </w:r>
            <w:r>
              <w:rPr>
                <w:color w:val="3333CC"/>
                <w:sz w:val="22"/>
                <w:szCs w:val="22"/>
                <w:u w:val="single"/>
                <w:lang w:val="en-GB"/>
              </w:rPr>
              <w:t xml:space="preserve">optionally </w:t>
            </w:r>
            <w:r w:rsidRPr="00E63E10">
              <w:rPr>
                <w:color w:val="3333CC"/>
                <w:sz w:val="22"/>
                <w:szCs w:val="22"/>
                <w:u w:val="single"/>
                <w:lang w:val="en-GB"/>
              </w:rPr>
              <w:t>appear in this frame</w:t>
            </w:r>
            <w:r>
              <w:rPr>
                <w:color w:val="3333CC"/>
                <w:szCs w:val="22"/>
                <w:u w:val="single"/>
              </w:rPr>
              <w:t>, each consisting of a 1-octet Element ID field as defined in Table 8-54, 1-octet Length field, and a variable-length Data field. The optional elements are ordered by nondecreasing element ID</w:t>
            </w:r>
            <w:r w:rsidRPr="00E63E10">
              <w:rPr>
                <w:color w:val="3333CC"/>
                <w:sz w:val="22"/>
                <w:szCs w:val="22"/>
                <w:u w:val="single"/>
                <w:lang w:val="en-GB"/>
              </w:rPr>
              <w:t xml:space="preserve">. These elements follow all other </w:t>
            </w:r>
            <w:r>
              <w:rPr>
                <w:color w:val="3333CC"/>
                <w:sz w:val="22"/>
                <w:szCs w:val="22"/>
                <w:u w:val="single"/>
                <w:lang w:val="en-GB"/>
              </w:rPr>
              <w:t>content items</w:t>
            </w:r>
            <w:r w:rsidRPr="00E63E10">
              <w:rPr>
                <w:color w:val="3333CC"/>
                <w:sz w:val="22"/>
                <w:szCs w:val="22"/>
                <w:u w:val="single"/>
                <w:lang w:val="en-GB"/>
              </w:rPr>
              <w:t xml:space="preserve"> that are not vendor-specific and precede all other elements that are vendor-specific elements that are part of the Last field in the frame.</w:t>
            </w:r>
            <w:r>
              <w:rPr>
                <w:sz w:val="23"/>
                <w:szCs w:val="23"/>
              </w:rPr>
              <w:t xml:space="preserve"> </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Last</w:t>
            </w:r>
          </w:p>
        </w:tc>
        <w:tc>
          <w:tcPr>
            <w:tcW w:w="2340"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Vendor-specific</w:t>
            </w:r>
          </w:p>
        </w:tc>
        <w:tc>
          <w:tcPr>
            <w:tcW w:w="6228" w:type="dxa"/>
          </w:tcPr>
          <w:p w:rsidR="00740F4D" w:rsidRPr="00E63E10" w:rsidRDefault="00740F4D" w:rsidP="00CE6A90">
            <w:pPr>
              <w:pStyle w:val="Default"/>
              <w:spacing w:before="120" w:after="120"/>
              <w:jc w:val="both"/>
              <w:rPr>
                <w:sz w:val="23"/>
                <w:szCs w:val="23"/>
              </w:rPr>
            </w:pPr>
            <w:r w:rsidRPr="00E63E10">
              <w:rPr>
                <w:color w:val="3333CC"/>
                <w:sz w:val="22"/>
                <w:szCs w:val="22"/>
                <w:u w:val="single"/>
                <w:lang w:val="en-GB"/>
              </w:rPr>
              <w:t>One or more vendor-specific elements are optionally present. These elements follow all other elements.</w:t>
            </w:r>
            <w:r>
              <w:rPr>
                <w:sz w:val="23"/>
                <w:szCs w:val="23"/>
              </w:rPr>
              <w:t xml:space="preserve"> </w:t>
            </w:r>
          </w:p>
        </w:tc>
      </w:tr>
    </w:tbl>
    <w:p w:rsidR="00CB3478" w:rsidRDefault="00CB3478" w:rsidP="00CB3478">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p>
    <w:p w:rsidR="00D80D9C" w:rsidRDefault="006A303E" w:rsidP="00D80D9C">
      <w:pPr>
        <w:autoSpaceDE w:val="0"/>
        <w:autoSpaceDN w:val="0"/>
        <w:adjustRightInd w:val="0"/>
        <w:spacing w:before="120" w:after="120"/>
        <w:jc w:val="both"/>
        <w:rPr>
          <w:color w:val="3333CC"/>
          <w:szCs w:val="22"/>
          <w:u w:val="single"/>
        </w:rPr>
      </w:pPr>
      <w:r>
        <w:rPr>
          <w:color w:val="3333CC"/>
          <w:szCs w:val="22"/>
          <w:u w:val="single"/>
        </w:rPr>
        <w:t>The format of the 2</w:t>
      </w:r>
      <w:r w:rsidR="00D80D9C">
        <w:rPr>
          <w:color w:val="3333CC"/>
          <w:szCs w:val="22"/>
          <w:u w:val="single"/>
        </w:rPr>
        <w:t>-byte FD Frame Control</w:t>
      </w:r>
      <w:r>
        <w:rPr>
          <w:color w:val="3333CC"/>
          <w:szCs w:val="22"/>
          <w:u w:val="single"/>
        </w:rPr>
        <w:t xml:space="preserve"> field is shown in Figure 8-ai-1</w:t>
      </w:r>
      <w:r w:rsidR="00D80D9C">
        <w:rPr>
          <w:color w:val="3333CC"/>
          <w:szCs w:val="22"/>
          <w:u w:val="single"/>
        </w:rPr>
        <w:t>.</w:t>
      </w:r>
      <w:r w:rsidR="00D80D9C" w:rsidRPr="00876730">
        <w:rPr>
          <w:color w:val="3333CC"/>
          <w:szCs w:val="22"/>
          <w:u w:val="single"/>
        </w:rPr>
        <w:t xml:space="preserve"> </w:t>
      </w:r>
    </w:p>
    <w:p w:rsidR="00D80D9C" w:rsidRDefault="00B3267F" w:rsidP="00D80D9C">
      <w:pPr>
        <w:autoSpaceDE w:val="0"/>
        <w:autoSpaceDN w:val="0"/>
        <w:adjustRightInd w:val="0"/>
        <w:spacing w:before="120" w:after="120"/>
        <w:jc w:val="both"/>
        <w:rPr>
          <w:color w:val="3333CC"/>
          <w:szCs w:val="22"/>
          <w:u w:val="single"/>
        </w:rPr>
      </w:pPr>
      <w:r w:rsidRPr="004C256D">
        <w:rPr>
          <w:color w:val="3333CC"/>
          <w:szCs w:val="22"/>
          <w:u w:val="single"/>
        </w:rPr>
        <w:object w:dxaOrig="8729" w:dyaOrig="2832">
          <v:shape id="_x0000_i1030" type="#_x0000_t75" style="width:436.4pt;height:141.5pt" o:ole="">
            <v:imagedata r:id="rId18" o:title=""/>
          </v:shape>
          <o:OLEObject Type="Embed" ProgID="Visio.Drawing.11" ShapeID="_x0000_i1030" DrawAspect="Content" ObjectID="_1413449956" r:id="rId19"/>
        </w:object>
      </w:r>
    </w:p>
    <w:p w:rsidR="00D80D9C" w:rsidRPr="00592D99" w:rsidRDefault="006A303E" w:rsidP="00D80D9C">
      <w:pPr>
        <w:autoSpaceDE w:val="0"/>
        <w:autoSpaceDN w:val="0"/>
        <w:adjustRightInd w:val="0"/>
        <w:spacing w:before="120" w:after="120"/>
        <w:jc w:val="center"/>
        <w:rPr>
          <w:b/>
          <w:color w:val="3333CC"/>
          <w:szCs w:val="22"/>
          <w:u w:val="single"/>
        </w:rPr>
      </w:pPr>
      <w:r>
        <w:rPr>
          <w:b/>
          <w:color w:val="3333CC"/>
          <w:szCs w:val="22"/>
          <w:u w:val="single"/>
        </w:rPr>
        <w:t>Figure 8-ai-1</w:t>
      </w:r>
      <w:r w:rsidR="00D80D9C" w:rsidRPr="00592D99">
        <w:rPr>
          <w:b/>
          <w:color w:val="3333CC"/>
          <w:szCs w:val="22"/>
          <w:u w:val="single"/>
        </w:rPr>
        <w:t xml:space="preserve"> </w:t>
      </w:r>
      <w:r w:rsidR="00D80D9C">
        <w:rPr>
          <w:b/>
          <w:color w:val="3333CC"/>
          <w:szCs w:val="22"/>
          <w:u w:val="single"/>
        </w:rPr>
        <w:t>FD</w:t>
      </w:r>
      <w:r w:rsidR="00D80D9C" w:rsidRPr="00592D99">
        <w:rPr>
          <w:b/>
          <w:color w:val="3333CC"/>
          <w:szCs w:val="22"/>
          <w:u w:val="single"/>
        </w:rPr>
        <w:t xml:space="preserve"> Frame </w:t>
      </w:r>
      <w:r w:rsidR="00D80D9C">
        <w:rPr>
          <w:b/>
          <w:color w:val="3333CC"/>
          <w:szCs w:val="22"/>
          <w:u w:val="single"/>
        </w:rPr>
        <w:t xml:space="preserve">Control </w:t>
      </w:r>
      <w:r>
        <w:rPr>
          <w:b/>
          <w:color w:val="3333CC"/>
          <w:szCs w:val="22"/>
          <w:u w:val="single"/>
        </w:rPr>
        <w:t xml:space="preserve">Field </w:t>
      </w:r>
      <w:r w:rsidR="00D80D9C" w:rsidRPr="00592D99">
        <w:rPr>
          <w:b/>
          <w:color w:val="3333CC"/>
          <w:szCs w:val="22"/>
          <w:u w:val="single"/>
        </w:rPr>
        <w:t>Format</w:t>
      </w:r>
    </w:p>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5-bit SSID Length field indicates the length of the SSID field in the FD frame body, in unit of bytes. The value 0 indicates 32 bytes.</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Capability presence indicator is set to 1 if the FD Capability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ANT presence indicator is set to 1 if the AP’s Next TBTT (ANT)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AP-CCC presence indicator is set to 1 if the AP Configuration Change Count (AP-CCC)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ANO presence indicator is set to 1 if the FD Access Network Options (ANO)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Security presence indicator is set to 1 if the FD Security field is present in the FD frame body, otherwise it is set to 0.</w:t>
      </w:r>
    </w:p>
    <w:p w:rsidR="00D80D9C" w:rsidRDefault="00D80D9C" w:rsidP="00CB3478">
      <w:pPr>
        <w:autoSpaceDE w:val="0"/>
        <w:autoSpaceDN w:val="0"/>
        <w:adjustRightInd w:val="0"/>
        <w:spacing w:before="120" w:after="120"/>
        <w:jc w:val="both"/>
        <w:rPr>
          <w:color w:val="3333CC"/>
          <w:szCs w:val="22"/>
          <w:u w:val="single"/>
        </w:rPr>
      </w:pPr>
      <w:r>
        <w:rPr>
          <w:color w:val="3333CC"/>
          <w:szCs w:val="22"/>
          <w:u w:val="single"/>
        </w:rPr>
        <w:t>The 1-bit Neighbour AP’s TBTT Information (NAPI) presence indicator is set to 1 if the Neighbour AP’s TBTT Information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 xml:space="preserve">The FD Capability field contains the information that advertises the optional capabilities of the STA transmitting the FD frame. Its length is 2 bytes. The format of the FD Capability field is shown in </w:t>
      </w:r>
      <w:r w:rsidR="00CA5BE6">
        <w:rPr>
          <w:color w:val="3333CC"/>
          <w:szCs w:val="22"/>
          <w:u w:val="single"/>
        </w:rPr>
        <w:t>Figure 8-ai-2</w:t>
      </w:r>
      <w:r>
        <w:rPr>
          <w:color w:val="3333CC"/>
          <w:szCs w:val="22"/>
          <w:u w:val="single"/>
        </w:rPr>
        <w:t>.</w:t>
      </w:r>
    </w:p>
    <w:p w:rsidR="00D80D9C" w:rsidRDefault="00D80D9C" w:rsidP="00D80D9C">
      <w:pPr>
        <w:autoSpaceDE w:val="0"/>
        <w:autoSpaceDN w:val="0"/>
        <w:adjustRightInd w:val="0"/>
        <w:spacing w:before="120" w:after="120"/>
        <w:jc w:val="both"/>
        <w:rPr>
          <w:color w:val="3333CC"/>
          <w:szCs w:val="22"/>
          <w:u w:val="single"/>
        </w:rPr>
      </w:pPr>
      <w:r w:rsidRPr="004C256D">
        <w:rPr>
          <w:color w:val="3333CC"/>
          <w:szCs w:val="22"/>
          <w:u w:val="single"/>
        </w:rPr>
        <w:object w:dxaOrig="9180" w:dyaOrig="4537">
          <v:shape id="_x0000_i1031" type="#_x0000_t75" style="width:417.6pt;height:226.65pt" o:ole="">
            <v:imagedata r:id="rId12" o:title=""/>
          </v:shape>
          <o:OLEObject Type="Embed" ProgID="Visio.Drawing.11" ShapeID="_x0000_i1031" DrawAspect="Content" ObjectID="_1413449957" r:id="rId20"/>
        </w:object>
      </w:r>
    </w:p>
    <w:p w:rsidR="00D80D9C" w:rsidRPr="00592D99" w:rsidRDefault="00CA5BE6" w:rsidP="00D80D9C">
      <w:pPr>
        <w:autoSpaceDE w:val="0"/>
        <w:autoSpaceDN w:val="0"/>
        <w:adjustRightInd w:val="0"/>
        <w:spacing w:before="120" w:after="120"/>
        <w:jc w:val="center"/>
        <w:rPr>
          <w:b/>
          <w:color w:val="3333CC"/>
          <w:szCs w:val="22"/>
          <w:u w:val="single"/>
        </w:rPr>
      </w:pPr>
      <w:r>
        <w:rPr>
          <w:b/>
          <w:color w:val="3333CC"/>
          <w:szCs w:val="22"/>
          <w:u w:val="single"/>
        </w:rPr>
        <w:t>Figure 8-ai-2</w:t>
      </w:r>
      <w:r w:rsidR="00D80D9C" w:rsidRPr="00592D99">
        <w:rPr>
          <w:b/>
          <w:color w:val="3333CC"/>
          <w:szCs w:val="22"/>
          <w:u w:val="single"/>
        </w:rPr>
        <w:t xml:space="preserve"> </w:t>
      </w:r>
      <w:r w:rsidR="00D80D9C">
        <w:rPr>
          <w:b/>
          <w:color w:val="3333CC"/>
          <w:szCs w:val="22"/>
          <w:u w:val="single"/>
        </w:rPr>
        <w:t xml:space="preserve"> Format of  the FD Capability Field</w:t>
      </w:r>
    </w:p>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sub-fields of the FD Capability field, except for IPv4 Support, IPv6 support, PHY type, and Supported Minimum Rate, are interpreted the same as specified in Section 8.4.1.4.</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two 1-bit capability indicators, IPv4 support and IPv6 support, are used to indicate the support for IPv4 and IPv6, respectively. When set to 1, it means supported, otherwise, not-supported.</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 xml:space="preserve">The 4-bit PHY type subfield indicates the PHY type. It is an integer value of the </w:t>
      </w:r>
      <w:r w:rsidRPr="00C23896">
        <w:rPr>
          <w:color w:val="3333CC"/>
          <w:szCs w:val="22"/>
          <w:u w:val="single"/>
        </w:rPr>
        <w:t xml:space="preserve">LSB 4 bits of dot11PHYType </w:t>
      </w:r>
      <w:r>
        <w:rPr>
          <w:color w:val="3333CC"/>
          <w:szCs w:val="22"/>
          <w:u w:val="single"/>
        </w:rPr>
        <w:t>parameter.</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4-bit Supported Minimum Rate subfield specifies the minimum rate, as coded in Table 8-ai-2.</w:t>
      </w:r>
    </w:p>
    <w:p w:rsidR="00D80D9C" w:rsidRDefault="00D80D9C" w:rsidP="00D80D9C">
      <w:pPr>
        <w:autoSpaceDE w:val="0"/>
        <w:autoSpaceDN w:val="0"/>
        <w:adjustRightInd w:val="0"/>
        <w:spacing w:before="120" w:after="120"/>
        <w:jc w:val="both"/>
        <w:rPr>
          <w:color w:val="3333CC"/>
          <w:szCs w:val="22"/>
          <w:u w:val="single"/>
        </w:rPr>
      </w:pPr>
    </w:p>
    <w:p w:rsidR="00D80D9C" w:rsidRPr="00327707" w:rsidRDefault="00D80D9C" w:rsidP="00D80D9C">
      <w:pPr>
        <w:autoSpaceDE w:val="0"/>
        <w:autoSpaceDN w:val="0"/>
        <w:adjustRightInd w:val="0"/>
        <w:spacing w:before="120" w:after="120"/>
        <w:jc w:val="center"/>
        <w:rPr>
          <w:b/>
          <w:color w:val="3333CC"/>
          <w:szCs w:val="22"/>
          <w:u w:val="single"/>
        </w:rPr>
      </w:pPr>
      <w:r>
        <w:rPr>
          <w:b/>
          <w:color w:val="3333CC"/>
          <w:szCs w:val="22"/>
          <w:u w:val="single"/>
        </w:rPr>
        <w:t>Table 8-ai-2</w:t>
      </w:r>
      <w:r w:rsidRPr="00327707">
        <w:rPr>
          <w:b/>
          <w:color w:val="3333CC"/>
          <w:szCs w:val="22"/>
          <w:u w:val="single"/>
        </w:rPr>
        <w:t xml:space="preserve"> </w:t>
      </w:r>
      <w:r>
        <w:rPr>
          <w:b/>
          <w:color w:val="3333CC"/>
          <w:szCs w:val="22"/>
          <w:u w:val="single"/>
        </w:rPr>
        <w:t>Supported Minimum Rate in FD Frame</w:t>
      </w:r>
    </w:p>
    <w:tbl>
      <w:tblPr>
        <w:tblStyle w:val="TableGrid"/>
        <w:tblW w:w="0" w:type="auto"/>
        <w:jc w:val="center"/>
        <w:tblLook w:val="04A0"/>
      </w:tblPr>
      <w:tblGrid>
        <w:gridCol w:w="4608"/>
        <w:gridCol w:w="4050"/>
      </w:tblGrid>
      <w:tr w:rsidR="00D80D9C" w:rsidTr="00CE6A90">
        <w:trPr>
          <w:jc w:val="center"/>
        </w:trPr>
        <w:tc>
          <w:tcPr>
            <w:tcW w:w="4608" w:type="dxa"/>
          </w:tcPr>
          <w:p w:rsidR="00D80D9C" w:rsidRPr="006251F0" w:rsidRDefault="00D80D9C" w:rsidP="00CE6A90">
            <w:pPr>
              <w:autoSpaceDE w:val="0"/>
              <w:autoSpaceDN w:val="0"/>
              <w:adjustRightInd w:val="0"/>
              <w:spacing w:before="120" w:after="120"/>
              <w:jc w:val="center"/>
              <w:rPr>
                <w:b/>
                <w:color w:val="3333CC"/>
                <w:szCs w:val="22"/>
                <w:u w:val="single"/>
              </w:rPr>
            </w:pPr>
            <w:r w:rsidRPr="006251F0">
              <w:rPr>
                <w:b/>
                <w:color w:val="3333CC"/>
                <w:szCs w:val="22"/>
                <w:u w:val="single"/>
              </w:rPr>
              <w:t>Supported Minimum Rate Subfield (4 bits)</w:t>
            </w:r>
          </w:p>
        </w:tc>
        <w:tc>
          <w:tcPr>
            <w:tcW w:w="4050" w:type="dxa"/>
          </w:tcPr>
          <w:p w:rsidR="00D80D9C" w:rsidRPr="006251F0" w:rsidRDefault="00D80D9C" w:rsidP="00CE6A90">
            <w:pPr>
              <w:autoSpaceDE w:val="0"/>
              <w:autoSpaceDN w:val="0"/>
              <w:adjustRightInd w:val="0"/>
              <w:spacing w:before="120" w:after="120"/>
              <w:jc w:val="center"/>
              <w:rPr>
                <w:b/>
                <w:color w:val="3333CC"/>
                <w:szCs w:val="22"/>
                <w:u w:val="single"/>
              </w:rPr>
            </w:pPr>
            <w:r w:rsidRPr="006251F0">
              <w:rPr>
                <w:b/>
                <w:color w:val="3333CC"/>
                <w:szCs w:val="22"/>
                <w:u w:val="single"/>
              </w:rPr>
              <w:t>Supported Minimum Rate</w:t>
            </w:r>
          </w:p>
        </w:tc>
      </w:tr>
      <w:tr w:rsidR="00D80D9C" w:rsidTr="00CE6A90">
        <w:trPr>
          <w:jc w:val="center"/>
        </w:trPr>
        <w:tc>
          <w:tcPr>
            <w:tcW w:w="4608"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0b0000</w:t>
            </w:r>
          </w:p>
        </w:tc>
        <w:tc>
          <w:tcPr>
            <w:tcW w:w="405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1 Mbps</w:t>
            </w:r>
          </w:p>
        </w:tc>
      </w:tr>
      <w:tr w:rsidR="00D80D9C" w:rsidTr="00CE6A90">
        <w:trPr>
          <w:jc w:val="center"/>
        </w:trPr>
        <w:tc>
          <w:tcPr>
            <w:tcW w:w="4608"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0b0001</w:t>
            </w:r>
          </w:p>
        </w:tc>
        <w:tc>
          <w:tcPr>
            <w:tcW w:w="405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2 Mbps</w:t>
            </w:r>
          </w:p>
        </w:tc>
      </w:tr>
      <w:tr w:rsidR="00D80D9C" w:rsidTr="00CE6A90">
        <w:trPr>
          <w:jc w:val="center"/>
        </w:trPr>
        <w:tc>
          <w:tcPr>
            <w:tcW w:w="4608"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0b0010</w:t>
            </w:r>
          </w:p>
        </w:tc>
        <w:tc>
          <w:tcPr>
            <w:tcW w:w="405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6.5 Mbps</w:t>
            </w:r>
          </w:p>
        </w:tc>
      </w:tr>
      <w:tr w:rsidR="00D80D9C" w:rsidTr="00CE6A90">
        <w:trPr>
          <w:jc w:val="center"/>
        </w:trPr>
        <w:tc>
          <w:tcPr>
            <w:tcW w:w="4608"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0b0011</w:t>
            </w:r>
          </w:p>
        </w:tc>
        <w:tc>
          <w:tcPr>
            <w:tcW w:w="405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13 Mbps</w:t>
            </w:r>
          </w:p>
        </w:tc>
      </w:tr>
      <w:tr w:rsidR="00D80D9C" w:rsidTr="00CE6A90">
        <w:trPr>
          <w:jc w:val="center"/>
        </w:trPr>
        <w:tc>
          <w:tcPr>
            <w:tcW w:w="4608"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0b0100 – 0b1111</w:t>
            </w:r>
          </w:p>
        </w:tc>
        <w:tc>
          <w:tcPr>
            <w:tcW w:w="405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Reserved</w:t>
            </w:r>
          </w:p>
        </w:tc>
      </w:tr>
    </w:tbl>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FD Security field contains the security information required for the data communications within the BSS of the AP STA transmitting the FD frame. Its length is 4 bytes. Its fo</w:t>
      </w:r>
      <w:r w:rsidR="00CA5BE6">
        <w:rPr>
          <w:color w:val="3333CC"/>
          <w:szCs w:val="22"/>
          <w:u w:val="single"/>
        </w:rPr>
        <w:t>rmat is defined in Figure 8-ai-3</w:t>
      </w:r>
      <w:r>
        <w:rPr>
          <w:color w:val="3333CC"/>
          <w:szCs w:val="22"/>
          <w:u w:val="single"/>
        </w:rPr>
        <w:t>.</w:t>
      </w:r>
    </w:p>
    <w:p w:rsidR="00D80D9C" w:rsidRDefault="00D80D9C" w:rsidP="00D80D9C">
      <w:pPr>
        <w:autoSpaceDE w:val="0"/>
        <w:autoSpaceDN w:val="0"/>
        <w:adjustRightInd w:val="0"/>
        <w:spacing w:before="120" w:after="120"/>
        <w:jc w:val="center"/>
        <w:rPr>
          <w:color w:val="3333CC"/>
          <w:szCs w:val="22"/>
          <w:u w:val="single"/>
        </w:rPr>
      </w:pPr>
      <w:r w:rsidRPr="004C256D">
        <w:rPr>
          <w:color w:val="3333CC"/>
          <w:szCs w:val="22"/>
          <w:u w:val="single"/>
        </w:rPr>
        <w:object w:dxaOrig="9117" w:dyaOrig="6016">
          <v:shape id="_x0000_i1032" type="#_x0000_t75" style="width:415.1pt;height:300.5pt" o:ole="">
            <v:imagedata r:id="rId14" o:title=""/>
          </v:shape>
          <o:OLEObject Type="Embed" ProgID="Visio.Drawing.11" ShapeID="_x0000_i1032" DrawAspect="Content" ObjectID="_1413449958" r:id="rId21"/>
        </w:object>
      </w:r>
    </w:p>
    <w:p w:rsidR="00D80D9C" w:rsidRPr="00592D99" w:rsidRDefault="00CA5BE6" w:rsidP="00D80D9C">
      <w:pPr>
        <w:autoSpaceDE w:val="0"/>
        <w:autoSpaceDN w:val="0"/>
        <w:adjustRightInd w:val="0"/>
        <w:spacing w:before="120" w:after="120"/>
        <w:jc w:val="center"/>
        <w:rPr>
          <w:b/>
          <w:color w:val="3333CC"/>
          <w:szCs w:val="22"/>
          <w:u w:val="single"/>
        </w:rPr>
      </w:pPr>
      <w:r>
        <w:rPr>
          <w:b/>
          <w:color w:val="3333CC"/>
          <w:szCs w:val="22"/>
          <w:u w:val="single"/>
        </w:rPr>
        <w:t>Figure 8-ai-3</w:t>
      </w:r>
      <w:r w:rsidR="00D80D9C" w:rsidRPr="00592D99">
        <w:rPr>
          <w:b/>
          <w:color w:val="3333CC"/>
          <w:szCs w:val="22"/>
          <w:u w:val="single"/>
        </w:rPr>
        <w:t xml:space="preserve"> </w:t>
      </w:r>
      <w:r w:rsidR="00D80D9C">
        <w:rPr>
          <w:b/>
          <w:color w:val="3333CC"/>
          <w:szCs w:val="22"/>
          <w:u w:val="single"/>
        </w:rPr>
        <w:t xml:space="preserve"> Format of  the FD Security Field</w:t>
      </w:r>
    </w:p>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lang w:val="en-US"/>
        </w:rPr>
        <w:t xml:space="preserve">The FD Security field contains four 4-bit </w:t>
      </w:r>
      <w:r w:rsidRPr="002D71E7">
        <w:rPr>
          <w:color w:val="3333CC"/>
          <w:szCs w:val="22"/>
          <w:u w:val="single"/>
          <w:lang w:val="en-US"/>
        </w:rPr>
        <w:t>Cipher Suite Selectors, including</w:t>
      </w:r>
      <w:r>
        <w:rPr>
          <w:color w:val="3333CC"/>
          <w:szCs w:val="22"/>
          <w:u w:val="single"/>
          <w:lang w:val="en-US"/>
        </w:rPr>
        <w:t>,</w:t>
      </w:r>
      <w:r w:rsidRPr="002D71E7">
        <w:rPr>
          <w:color w:val="3333CC"/>
          <w:szCs w:val="22"/>
          <w:u w:val="single"/>
          <w:lang w:val="en-US"/>
        </w:rPr>
        <w:t xml:space="preserve"> </w:t>
      </w:r>
      <w:r>
        <w:rPr>
          <w:color w:val="3333CC"/>
          <w:szCs w:val="22"/>
          <w:u w:val="single"/>
          <w:lang w:val="en-US"/>
        </w:rPr>
        <w:t xml:space="preserve"> one 4-bit </w:t>
      </w:r>
      <w:r w:rsidRPr="002D71E7">
        <w:rPr>
          <w:color w:val="3333CC"/>
          <w:szCs w:val="22"/>
          <w:u w:val="single"/>
          <w:lang w:val="en-US"/>
        </w:rPr>
        <w:t>Group Data</w:t>
      </w:r>
      <w:r>
        <w:rPr>
          <w:color w:val="3333CC"/>
          <w:szCs w:val="22"/>
          <w:u w:val="single"/>
          <w:lang w:val="en-US"/>
        </w:rPr>
        <w:t xml:space="preserve"> Cipher Suite selector</w:t>
      </w:r>
      <w:r w:rsidRPr="002D71E7">
        <w:rPr>
          <w:color w:val="3333CC"/>
          <w:szCs w:val="22"/>
          <w:u w:val="single"/>
          <w:lang w:val="en-US"/>
        </w:rPr>
        <w:t xml:space="preserve">, </w:t>
      </w:r>
      <w:r>
        <w:rPr>
          <w:color w:val="3333CC"/>
          <w:szCs w:val="22"/>
          <w:u w:val="single"/>
          <w:lang w:val="en-US"/>
        </w:rPr>
        <w:t xml:space="preserve">one 4-bit </w:t>
      </w:r>
      <w:r w:rsidRPr="002D71E7">
        <w:rPr>
          <w:color w:val="3333CC"/>
          <w:szCs w:val="22"/>
          <w:u w:val="single"/>
          <w:lang w:val="en-US"/>
        </w:rPr>
        <w:t xml:space="preserve">Group </w:t>
      </w:r>
      <w:r>
        <w:rPr>
          <w:color w:val="3333CC"/>
          <w:szCs w:val="22"/>
          <w:u w:val="single"/>
          <w:lang w:val="en-US"/>
        </w:rPr>
        <w:t>Management Cipher Suite selector</w:t>
      </w:r>
      <w:r w:rsidRPr="002D71E7">
        <w:rPr>
          <w:color w:val="3333CC"/>
          <w:szCs w:val="22"/>
          <w:u w:val="single"/>
          <w:lang w:val="en-US"/>
        </w:rPr>
        <w:t xml:space="preserve">, and </w:t>
      </w:r>
      <w:r>
        <w:rPr>
          <w:color w:val="3333CC"/>
          <w:szCs w:val="22"/>
          <w:u w:val="single"/>
          <w:lang w:val="en-US"/>
        </w:rPr>
        <w:t>two 4-bit Pairwise Cipher Suite S</w:t>
      </w:r>
      <w:r w:rsidRPr="002D71E7">
        <w:rPr>
          <w:color w:val="3333CC"/>
          <w:szCs w:val="22"/>
          <w:u w:val="single"/>
          <w:lang w:val="en-US"/>
        </w:rPr>
        <w:t>electo</w:t>
      </w:r>
      <w:r>
        <w:rPr>
          <w:color w:val="3333CC"/>
          <w:szCs w:val="22"/>
          <w:u w:val="single"/>
          <w:lang w:val="en-US"/>
        </w:rPr>
        <w:t>rs. Each 4-bit Cipher Suite selector is a 4-bit code</w:t>
      </w:r>
      <w:r w:rsidRPr="002D71E7">
        <w:rPr>
          <w:color w:val="3333CC"/>
          <w:szCs w:val="22"/>
          <w:u w:val="single"/>
          <w:lang w:val="en-US"/>
        </w:rPr>
        <w:t xml:space="preserve"> identify</w:t>
      </w:r>
      <w:r>
        <w:rPr>
          <w:color w:val="3333CC"/>
          <w:szCs w:val="22"/>
          <w:u w:val="single"/>
          <w:lang w:val="en-US"/>
        </w:rPr>
        <w:t>ing</w:t>
      </w:r>
      <w:r w:rsidRPr="002D71E7">
        <w:rPr>
          <w:color w:val="3333CC"/>
          <w:szCs w:val="22"/>
          <w:u w:val="single"/>
          <w:lang w:val="en-US"/>
        </w:rPr>
        <w:t xml:space="preserve"> </w:t>
      </w:r>
      <w:r>
        <w:rPr>
          <w:color w:val="3333CC"/>
          <w:szCs w:val="22"/>
          <w:u w:val="single"/>
          <w:lang w:val="en-US"/>
        </w:rPr>
        <w:t>a Cipher Suite Type</w:t>
      </w:r>
      <w:r w:rsidRPr="002D71E7">
        <w:rPr>
          <w:color w:val="3333CC"/>
          <w:szCs w:val="22"/>
          <w:u w:val="single"/>
          <w:lang w:val="en-US"/>
        </w:rPr>
        <w:t xml:space="preserve"> </w:t>
      </w:r>
      <w:r>
        <w:rPr>
          <w:color w:val="3333CC"/>
          <w:szCs w:val="22"/>
          <w:u w:val="single"/>
          <w:lang w:val="en-US"/>
        </w:rPr>
        <w:t xml:space="preserve">as </w:t>
      </w:r>
      <w:r w:rsidRPr="002D71E7">
        <w:rPr>
          <w:color w:val="3333CC"/>
          <w:szCs w:val="22"/>
          <w:u w:val="single"/>
          <w:lang w:val="en-US"/>
        </w:rPr>
        <w:t>specifi</w:t>
      </w:r>
      <w:r>
        <w:rPr>
          <w:color w:val="3333CC"/>
          <w:szCs w:val="22"/>
          <w:u w:val="single"/>
          <w:lang w:val="en-US"/>
        </w:rPr>
        <w:t>ed in Table 8-99. The definition of the 4-bit Cipher Suite Selectors is shown in Table 8-ai-3.</w:t>
      </w:r>
      <w:r w:rsidRPr="001246CE">
        <w:rPr>
          <w:color w:val="3333CC"/>
          <w:szCs w:val="22"/>
          <w:u w:val="single"/>
        </w:rPr>
        <w:t xml:space="preserve"> </w:t>
      </w:r>
    </w:p>
    <w:p w:rsidR="00D80D9C" w:rsidRDefault="00D80D9C" w:rsidP="00D80D9C">
      <w:pPr>
        <w:autoSpaceDE w:val="0"/>
        <w:autoSpaceDN w:val="0"/>
        <w:adjustRightInd w:val="0"/>
        <w:spacing w:before="120" w:after="120"/>
        <w:jc w:val="both"/>
        <w:rPr>
          <w:color w:val="3333CC"/>
          <w:szCs w:val="22"/>
          <w:u w:val="single"/>
        </w:rPr>
      </w:pPr>
    </w:p>
    <w:p w:rsidR="00D80D9C" w:rsidRPr="00327707" w:rsidRDefault="00D80D9C" w:rsidP="00D80D9C">
      <w:pPr>
        <w:autoSpaceDE w:val="0"/>
        <w:autoSpaceDN w:val="0"/>
        <w:adjustRightInd w:val="0"/>
        <w:spacing w:before="120" w:after="120"/>
        <w:jc w:val="center"/>
        <w:rPr>
          <w:b/>
          <w:color w:val="3333CC"/>
          <w:szCs w:val="22"/>
          <w:u w:val="single"/>
        </w:rPr>
      </w:pPr>
      <w:r>
        <w:rPr>
          <w:b/>
          <w:color w:val="3333CC"/>
          <w:szCs w:val="22"/>
          <w:u w:val="single"/>
        </w:rPr>
        <w:t>Table 8-ai-3</w:t>
      </w:r>
      <w:r w:rsidRPr="00327707">
        <w:rPr>
          <w:b/>
          <w:color w:val="3333CC"/>
          <w:szCs w:val="22"/>
          <w:u w:val="single"/>
        </w:rPr>
        <w:t xml:space="preserve"> </w:t>
      </w:r>
      <w:r>
        <w:rPr>
          <w:b/>
          <w:color w:val="3333CC"/>
          <w:szCs w:val="22"/>
          <w:u w:val="single"/>
        </w:rPr>
        <w:t>Cipher Suite Selector Definitions</w:t>
      </w:r>
    </w:p>
    <w:tbl>
      <w:tblPr>
        <w:tblStyle w:val="TableGrid"/>
        <w:tblW w:w="0" w:type="auto"/>
        <w:jc w:val="center"/>
        <w:tblLook w:val="04A0"/>
      </w:tblPr>
      <w:tblGrid>
        <w:gridCol w:w="3920"/>
        <w:gridCol w:w="4590"/>
      </w:tblGrid>
      <w:tr w:rsidR="00D80D9C" w:rsidTr="00CE6A90">
        <w:trPr>
          <w:jc w:val="center"/>
        </w:trPr>
        <w:tc>
          <w:tcPr>
            <w:tcW w:w="392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 xml:space="preserve">Cipher Suite Selector </w:t>
            </w:r>
            <w:r w:rsidRPr="006251F0">
              <w:rPr>
                <w:b/>
                <w:color w:val="3333CC"/>
                <w:szCs w:val="22"/>
                <w:u w:val="single"/>
              </w:rPr>
              <w:t>(4 bits)</w:t>
            </w:r>
          </w:p>
        </w:tc>
        <w:tc>
          <w:tcPr>
            <w:tcW w:w="459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Cipher Suite Type</w:t>
            </w:r>
          </w:p>
        </w:tc>
      </w:tr>
      <w:tr w:rsidR="00D80D9C" w:rsidTr="00CE6A90">
        <w:trPr>
          <w:jc w:val="center"/>
        </w:trPr>
        <w:tc>
          <w:tcPr>
            <w:tcW w:w="392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0b0000 – 0b0111</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Cipher Suite Type 0 to 7, in Table 8-99</w:t>
            </w:r>
          </w:p>
        </w:tc>
      </w:tr>
      <w:tr w:rsidR="00D80D9C" w:rsidTr="00CE6A90">
        <w:trPr>
          <w:jc w:val="center"/>
        </w:trPr>
        <w:tc>
          <w:tcPr>
            <w:tcW w:w="392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 xml:space="preserve">0b1000 – 1101 </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Reserved</w:t>
            </w:r>
          </w:p>
        </w:tc>
      </w:tr>
      <w:tr w:rsidR="00D80D9C" w:rsidTr="00CE6A90">
        <w:trPr>
          <w:jc w:val="center"/>
        </w:trPr>
        <w:tc>
          <w:tcPr>
            <w:tcW w:w="392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0b1110</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Vendor Specific</w:t>
            </w:r>
          </w:p>
        </w:tc>
      </w:tr>
      <w:tr w:rsidR="00D80D9C" w:rsidTr="00CE6A90">
        <w:trPr>
          <w:jc w:val="center"/>
        </w:trPr>
        <w:tc>
          <w:tcPr>
            <w:tcW w:w="392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0b1111</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sidRPr="002D71E7">
              <w:rPr>
                <w:color w:val="3333CC"/>
                <w:szCs w:val="22"/>
                <w:u w:val="single"/>
                <w:lang w:val="en-US"/>
              </w:rPr>
              <w:t>no cipher suite selected</w:t>
            </w:r>
          </w:p>
        </w:tc>
      </w:tr>
    </w:tbl>
    <w:p w:rsidR="00D80D9C" w:rsidRDefault="00D80D9C" w:rsidP="00D80D9C">
      <w:pPr>
        <w:autoSpaceDE w:val="0"/>
        <w:autoSpaceDN w:val="0"/>
        <w:adjustRightInd w:val="0"/>
        <w:spacing w:before="120" w:after="120"/>
        <w:jc w:val="both"/>
        <w:rPr>
          <w:color w:val="3333CC"/>
          <w:szCs w:val="22"/>
          <w:u w:val="single"/>
          <w:lang w:val="en-US"/>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lang w:val="en-US"/>
        </w:rPr>
        <w:t>The FD Security field contains two 4-bit AKM Suite Selectors. Each 4-bit Cipher Suite selector is a 4-bit code</w:t>
      </w:r>
      <w:r w:rsidRPr="002D71E7">
        <w:rPr>
          <w:color w:val="3333CC"/>
          <w:szCs w:val="22"/>
          <w:u w:val="single"/>
          <w:lang w:val="en-US"/>
        </w:rPr>
        <w:t xml:space="preserve"> identify</w:t>
      </w:r>
      <w:r>
        <w:rPr>
          <w:color w:val="3333CC"/>
          <w:szCs w:val="22"/>
          <w:u w:val="single"/>
          <w:lang w:val="en-US"/>
        </w:rPr>
        <w:t>ing</w:t>
      </w:r>
      <w:r w:rsidRPr="002D71E7">
        <w:rPr>
          <w:color w:val="3333CC"/>
          <w:szCs w:val="22"/>
          <w:u w:val="single"/>
          <w:lang w:val="en-US"/>
        </w:rPr>
        <w:t xml:space="preserve"> </w:t>
      </w:r>
      <w:r>
        <w:rPr>
          <w:color w:val="3333CC"/>
          <w:szCs w:val="22"/>
          <w:u w:val="single"/>
          <w:lang w:val="en-US"/>
        </w:rPr>
        <w:t>a AKM Suite Type</w:t>
      </w:r>
      <w:r w:rsidRPr="002D71E7">
        <w:rPr>
          <w:color w:val="3333CC"/>
          <w:szCs w:val="22"/>
          <w:u w:val="single"/>
          <w:lang w:val="en-US"/>
        </w:rPr>
        <w:t xml:space="preserve"> </w:t>
      </w:r>
      <w:r>
        <w:rPr>
          <w:color w:val="3333CC"/>
          <w:szCs w:val="22"/>
          <w:u w:val="single"/>
          <w:lang w:val="en-US"/>
        </w:rPr>
        <w:t xml:space="preserve">as </w:t>
      </w:r>
      <w:r w:rsidRPr="002D71E7">
        <w:rPr>
          <w:color w:val="3333CC"/>
          <w:szCs w:val="22"/>
          <w:u w:val="single"/>
          <w:lang w:val="en-US"/>
        </w:rPr>
        <w:t>specifi</w:t>
      </w:r>
      <w:r>
        <w:rPr>
          <w:color w:val="3333CC"/>
          <w:szCs w:val="22"/>
          <w:u w:val="single"/>
          <w:lang w:val="en-US"/>
        </w:rPr>
        <w:t>ed in Table 8-101. The definition of the 4-bit AKM Suite Selectors is shown in Table 8-ai-4.</w:t>
      </w:r>
      <w:r w:rsidRPr="001246CE">
        <w:rPr>
          <w:color w:val="3333CC"/>
          <w:szCs w:val="22"/>
          <w:u w:val="single"/>
        </w:rPr>
        <w:t xml:space="preserve"> </w:t>
      </w:r>
    </w:p>
    <w:p w:rsidR="00D80D9C" w:rsidRDefault="00D80D9C" w:rsidP="00D80D9C">
      <w:pPr>
        <w:autoSpaceDE w:val="0"/>
        <w:autoSpaceDN w:val="0"/>
        <w:adjustRightInd w:val="0"/>
        <w:spacing w:before="120" w:after="120"/>
        <w:jc w:val="both"/>
        <w:rPr>
          <w:color w:val="3333CC"/>
          <w:szCs w:val="22"/>
          <w:u w:val="single"/>
        </w:rPr>
      </w:pPr>
    </w:p>
    <w:p w:rsidR="00D80D9C" w:rsidRPr="00327707" w:rsidRDefault="00D80D9C" w:rsidP="00D80D9C">
      <w:pPr>
        <w:autoSpaceDE w:val="0"/>
        <w:autoSpaceDN w:val="0"/>
        <w:adjustRightInd w:val="0"/>
        <w:spacing w:before="120" w:after="120"/>
        <w:jc w:val="center"/>
        <w:rPr>
          <w:b/>
          <w:color w:val="3333CC"/>
          <w:szCs w:val="22"/>
          <w:u w:val="single"/>
        </w:rPr>
      </w:pPr>
      <w:r>
        <w:rPr>
          <w:b/>
          <w:color w:val="3333CC"/>
          <w:szCs w:val="22"/>
          <w:u w:val="single"/>
        </w:rPr>
        <w:t>Table 8-ai-4</w:t>
      </w:r>
      <w:r w:rsidRPr="00327707">
        <w:rPr>
          <w:b/>
          <w:color w:val="3333CC"/>
          <w:szCs w:val="22"/>
          <w:u w:val="single"/>
        </w:rPr>
        <w:t xml:space="preserve"> </w:t>
      </w:r>
      <w:r>
        <w:rPr>
          <w:b/>
          <w:color w:val="3333CC"/>
          <w:szCs w:val="22"/>
          <w:u w:val="single"/>
        </w:rPr>
        <w:t>AKM Suite Selector Definitions</w:t>
      </w:r>
    </w:p>
    <w:tbl>
      <w:tblPr>
        <w:tblStyle w:val="TableGrid"/>
        <w:tblW w:w="0" w:type="auto"/>
        <w:jc w:val="center"/>
        <w:tblLook w:val="04A0"/>
      </w:tblPr>
      <w:tblGrid>
        <w:gridCol w:w="3830"/>
        <w:gridCol w:w="5130"/>
      </w:tblGrid>
      <w:tr w:rsidR="00D80D9C" w:rsidTr="00CE6A90">
        <w:trPr>
          <w:jc w:val="center"/>
        </w:trPr>
        <w:tc>
          <w:tcPr>
            <w:tcW w:w="383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 xml:space="preserve">AKM Suite Selector </w:t>
            </w:r>
            <w:r w:rsidRPr="006251F0">
              <w:rPr>
                <w:b/>
                <w:color w:val="3333CC"/>
                <w:szCs w:val="22"/>
                <w:u w:val="single"/>
              </w:rPr>
              <w:t>(4 bits)</w:t>
            </w:r>
          </w:p>
        </w:tc>
        <w:tc>
          <w:tcPr>
            <w:tcW w:w="513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AKM Suite Type</w:t>
            </w:r>
          </w:p>
        </w:tc>
      </w:tr>
      <w:tr w:rsidR="00D80D9C" w:rsidTr="00CE6A90">
        <w:trPr>
          <w:jc w:val="center"/>
        </w:trPr>
        <w:tc>
          <w:tcPr>
            <w:tcW w:w="38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0b0000 – 0b1001</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Cipher Suite Type 0 to 9, in Table 8-101.</w:t>
            </w:r>
          </w:p>
        </w:tc>
      </w:tr>
      <w:tr w:rsidR="00D80D9C" w:rsidTr="00CE6A90">
        <w:trPr>
          <w:jc w:val="center"/>
        </w:trPr>
        <w:tc>
          <w:tcPr>
            <w:tcW w:w="38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 xml:space="preserve">0b1010 – 1101 </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Reserved</w:t>
            </w:r>
          </w:p>
        </w:tc>
      </w:tr>
      <w:tr w:rsidR="00D80D9C" w:rsidTr="00CE6A90">
        <w:trPr>
          <w:jc w:val="center"/>
        </w:trPr>
        <w:tc>
          <w:tcPr>
            <w:tcW w:w="38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0b1110</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Vendor Specific</w:t>
            </w:r>
          </w:p>
        </w:tc>
      </w:tr>
      <w:tr w:rsidR="00D80D9C" w:rsidTr="00CE6A90">
        <w:trPr>
          <w:jc w:val="center"/>
        </w:trPr>
        <w:tc>
          <w:tcPr>
            <w:tcW w:w="38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0b1111</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sidRPr="002D71E7">
              <w:rPr>
                <w:color w:val="3333CC"/>
                <w:szCs w:val="22"/>
                <w:u w:val="single"/>
                <w:lang w:val="en-US"/>
              </w:rPr>
              <w:t xml:space="preserve">no </w:t>
            </w:r>
            <w:r>
              <w:rPr>
                <w:color w:val="3333CC"/>
                <w:szCs w:val="22"/>
                <w:u w:val="single"/>
                <w:lang w:val="en-US"/>
              </w:rPr>
              <w:t>AKM</w:t>
            </w:r>
            <w:r w:rsidRPr="002D71E7">
              <w:rPr>
                <w:color w:val="3333CC"/>
                <w:szCs w:val="22"/>
                <w:u w:val="single"/>
                <w:lang w:val="en-US"/>
              </w:rPr>
              <w:t xml:space="preserve"> suite selected</w:t>
            </w:r>
          </w:p>
        </w:tc>
      </w:tr>
    </w:tbl>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FD Security field contains eight 1-bit security capability subfields, from bit 24 to bit 31. The subfields, Pre-Authentication (bit 24), Management Frame Protection required (bit 25), and Management Frame Protection Capable (bit 30), have the same meaning and set to equivalent bits as in the RSN capabilities field as specified in Section 8.4.2.27.4.</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subfield FILS Fast EAP (bit 26) is set to 1 if the FILS Fast EAP is supported, otherwise,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subfield FILS EAP-RP (bit 27) is set to 1 if the FILS EAP-RP is supported, otherwise,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subfield FILS Non-EAP (bit 28) is set to 1 if the FILS Non-EAP is supported, otherwise,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subfield FILS Authentication Without Third Party (bit 29) is set to 1 if the FILS Authentication Without Third Party is supported, otherwise,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subfield FILS Perfect Forward Secrecy (bit 31) is set to 1 if the FILS FILS Perfect Forward Secrecy is supported, otherwise, set to 0.</w:t>
      </w:r>
    </w:p>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Neighbour AP’s TBTT Information field in the FD frame contains a list channels and the next TBTT information on each channel in the list, where a STA receiving this FD frame is likely to find another AP. The format of the Neighbour AP’s Next TBTT information field in the FD</w:t>
      </w:r>
      <w:r w:rsidR="00CA5BE6">
        <w:rPr>
          <w:color w:val="3333CC"/>
          <w:szCs w:val="22"/>
          <w:u w:val="single"/>
        </w:rPr>
        <w:t xml:space="preserve"> frame is shown in Figure 8-ai-4</w:t>
      </w:r>
      <w:r>
        <w:rPr>
          <w:color w:val="3333CC"/>
          <w:szCs w:val="22"/>
          <w:u w:val="single"/>
        </w:rPr>
        <w:t xml:space="preserve">. </w:t>
      </w:r>
    </w:p>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sidRPr="004C256D">
        <w:rPr>
          <w:color w:val="3333CC"/>
          <w:szCs w:val="22"/>
          <w:u w:val="single"/>
        </w:rPr>
        <w:object w:dxaOrig="9092" w:dyaOrig="4813">
          <v:shape id="_x0000_i1033" type="#_x0000_t75" style="width:413.85pt;height:240.4pt" o:ole="">
            <v:imagedata r:id="rId16" o:title=""/>
          </v:shape>
          <o:OLEObject Type="Embed" ProgID="Visio.Drawing.11" ShapeID="_x0000_i1033" DrawAspect="Content" ObjectID="_1413449959" r:id="rId22"/>
        </w:object>
      </w:r>
    </w:p>
    <w:p w:rsidR="00D80D9C" w:rsidRPr="00592D99" w:rsidRDefault="00D80D9C" w:rsidP="00D80D9C">
      <w:pPr>
        <w:autoSpaceDE w:val="0"/>
        <w:autoSpaceDN w:val="0"/>
        <w:adjustRightInd w:val="0"/>
        <w:spacing w:before="120" w:after="120"/>
        <w:jc w:val="center"/>
        <w:rPr>
          <w:b/>
          <w:color w:val="3333CC"/>
          <w:szCs w:val="22"/>
          <w:u w:val="single"/>
        </w:rPr>
      </w:pPr>
      <w:r>
        <w:rPr>
          <w:b/>
          <w:color w:val="3333CC"/>
          <w:szCs w:val="22"/>
          <w:u w:val="single"/>
        </w:rPr>
        <w:t>Figure 8-ai-</w:t>
      </w:r>
      <w:r w:rsidR="00CA5BE6">
        <w:rPr>
          <w:b/>
          <w:color w:val="3333CC"/>
          <w:szCs w:val="22"/>
          <w:u w:val="single"/>
        </w:rPr>
        <w:t>4</w:t>
      </w:r>
      <w:r w:rsidRPr="00592D99">
        <w:rPr>
          <w:b/>
          <w:color w:val="3333CC"/>
          <w:szCs w:val="22"/>
          <w:u w:val="single"/>
        </w:rPr>
        <w:t xml:space="preserve"> </w:t>
      </w:r>
      <w:r>
        <w:rPr>
          <w:b/>
          <w:color w:val="3333CC"/>
          <w:szCs w:val="22"/>
          <w:u w:val="single"/>
        </w:rPr>
        <w:t xml:space="preserve"> Format of  the Neighbour AP’s TBTT Information Field</w:t>
      </w:r>
    </w:p>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length of the Neighbour AP’s TBTT Information field in the FD frame is variable, which is determined by the information contained in the NAPI control sub-field, including the number of channels and the number of AP/TBTTs for each channel. For n channels that have k1, k2, ..., kn AP/TBTTs, respectively, then the length of the Neighbour AP’s TBTT information field is:</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Ceiling((4+2*n)/8) + 2*n + k1 + k2 + ... + kn (bytes)</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In the NAPI control sub-field, the 4-bit Number of Channels (n) subfield is set to the number of channels contained in the Neighbour AP’s TBTT Information field, where value 0 indicates 16 channels. For each channel, a 2-bit Number of AP/TBTTs sub-field is set to the number of AP/TBTTs that are included, where value 0 indicates 4 AP/TBTTs. A Pad subfield with 0 to 6 bits is included, when needed, so that the</w:t>
      </w:r>
      <w:r w:rsidRPr="00BF177D">
        <w:rPr>
          <w:color w:val="3333CC"/>
          <w:szCs w:val="22"/>
          <w:u w:val="single"/>
        </w:rPr>
        <w:t xml:space="preserve"> length</w:t>
      </w:r>
      <w:r>
        <w:rPr>
          <w:color w:val="3333CC"/>
          <w:szCs w:val="22"/>
          <w:u w:val="single"/>
        </w:rPr>
        <w:t xml:space="preserve"> of the NAPI control sub-field</w:t>
      </w:r>
      <w:r w:rsidRPr="00BF177D">
        <w:rPr>
          <w:color w:val="3333CC"/>
          <w:szCs w:val="22"/>
          <w:u w:val="single"/>
        </w:rPr>
        <w:t xml:space="preserve"> is a multiple of </w:t>
      </w:r>
      <w:r>
        <w:rPr>
          <w:color w:val="3333CC"/>
          <w:szCs w:val="22"/>
          <w:u w:val="single"/>
        </w:rPr>
        <w:t>8 bits</w:t>
      </w:r>
      <w:r w:rsidRPr="00BF177D">
        <w:rPr>
          <w:color w:val="3333CC"/>
          <w:szCs w:val="22"/>
          <w:u w:val="single"/>
        </w:rPr>
        <w:t>.</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Each channel contained in the Neighbour AP’s TBTT information field in the FD frame is identified by an 1-byte operating class and an 1-byte operating channel number in the class. The Operating Class contains an enumerated value from Annex E, specifying the operating class in which the operating Channel number is valid.</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For each channel listed in the Neighbour AP’s TBTT information field in the FD frame, one or more 1-byte offset values is provided, each corresponding to an AP operating on the channel, where the offset value is the time offset, in unit of Transmission Unit (TU), between the FD frame transmission time and the AP’s next TBTT (Target Beacon Transmission Time).</w:t>
      </w:r>
    </w:p>
    <w:p w:rsidR="00D80D9C" w:rsidRPr="00D04F06" w:rsidRDefault="00D80D9C" w:rsidP="00D80D9C">
      <w:pPr>
        <w:autoSpaceDE w:val="0"/>
        <w:autoSpaceDN w:val="0"/>
        <w:adjustRightInd w:val="0"/>
        <w:spacing w:before="120" w:after="120"/>
        <w:jc w:val="both"/>
        <w:rPr>
          <w:color w:val="3333CC"/>
          <w:szCs w:val="22"/>
          <w:u w:val="single"/>
        </w:rPr>
      </w:pPr>
    </w:p>
    <w:p w:rsidR="00B7598F" w:rsidRPr="003D26D7" w:rsidRDefault="00B7598F" w:rsidP="00B7598F">
      <w:pPr>
        <w:spacing w:before="120" w:after="120"/>
        <w:rPr>
          <w:sz w:val="24"/>
          <w:szCs w:val="24"/>
        </w:rPr>
      </w:pPr>
    </w:p>
    <w:p w:rsidR="00BC3258" w:rsidRDefault="00BC3258" w:rsidP="00917FAC">
      <w:pPr>
        <w:spacing w:before="120" w:after="120"/>
        <w:rPr>
          <w:sz w:val="24"/>
          <w:szCs w:val="24"/>
        </w:rPr>
      </w:pPr>
    </w:p>
    <w:p w:rsidR="00B047B5" w:rsidRPr="001D1F7C" w:rsidRDefault="00B047B5" w:rsidP="00B047B5">
      <w:pPr>
        <w:pStyle w:val="Heading1"/>
        <w:spacing w:before="360" w:after="120"/>
        <w:rPr>
          <w:u w:val="none"/>
        </w:rPr>
      </w:pPr>
      <w:r>
        <w:rPr>
          <w:u w:val="none"/>
        </w:rPr>
        <w:lastRenderedPageBreak/>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lists the draft straw-polls and motions that are intended to present to the TGai Group in next Face-to-Face meeting.</w:t>
      </w:r>
    </w:p>
    <w:p w:rsidR="00AF639B" w:rsidRDefault="00162F94" w:rsidP="00AF639B">
      <w:pPr>
        <w:spacing w:before="120" w:after="120"/>
        <w:jc w:val="both"/>
        <w:rPr>
          <w:sz w:val="24"/>
          <w:szCs w:val="24"/>
        </w:rPr>
      </w:pPr>
      <w:r>
        <w:rPr>
          <w:b/>
          <w:sz w:val="24"/>
          <w:szCs w:val="24"/>
        </w:rPr>
        <w:t>Straw-Poll-1</w:t>
      </w:r>
      <w:r w:rsidR="00AF639B" w:rsidRPr="00FB4EA3">
        <w:rPr>
          <w:b/>
          <w:sz w:val="24"/>
          <w:szCs w:val="24"/>
        </w:rPr>
        <w:t>:</w:t>
      </w:r>
      <w:r w:rsidR="00AF639B">
        <w:rPr>
          <w:sz w:val="24"/>
          <w:szCs w:val="24"/>
        </w:rPr>
        <w:t xml:space="preserve"> </w:t>
      </w:r>
      <w:r w:rsidR="00A9114C">
        <w:rPr>
          <w:sz w:val="24"/>
          <w:szCs w:val="24"/>
        </w:rPr>
        <w:t>Which options of the FILS Discovery format design do you prefer to</w:t>
      </w:r>
      <w:r w:rsidR="00AF639B">
        <w:rPr>
          <w:sz w:val="24"/>
          <w:szCs w:val="24"/>
        </w:rPr>
        <w:t>?</w:t>
      </w:r>
    </w:p>
    <w:p w:rsidR="00A9114C" w:rsidRDefault="00A9114C" w:rsidP="00A9114C">
      <w:pPr>
        <w:pStyle w:val="ListParagraph"/>
        <w:numPr>
          <w:ilvl w:val="0"/>
          <w:numId w:val="29"/>
        </w:numPr>
        <w:spacing w:before="120" w:after="120"/>
        <w:jc w:val="both"/>
        <w:rPr>
          <w:sz w:val="24"/>
          <w:szCs w:val="24"/>
        </w:rPr>
      </w:pPr>
      <w:r>
        <w:rPr>
          <w:sz w:val="24"/>
          <w:szCs w:val="24"/>
        </w:rPr>
        <w:t>A new Extension frame</w:t>
      </w:r>
    </w:p>
    <w:p w:rsidR="00A9114C" w:rsidRDefault="00A9114C" w:rsidP="00A9114C">
      <w:pPr>
        <w:pStyle w:val="ListParagraph"/>
        <w:numPr>
          <w:ilvl w:val="0"/>
          <w:numId w:val="29"/>
        </w:numPr>
        <w:spacing w:before="120" w:after="120"/>
        <w:jc w:val="both"/>
        <w:rPr>
          <w:sz w:val="24"/>
          <w:szCs w:val="24"/>
        </w:rPr>
      </w:pPr>
      <w:r>
        <w:rPr>
          <w:sz w:val="24"/>
          <w:szCs w:val="24"/>
        </w:rPr>
        <w:t>A new Public Action frame</w:t>
      </w:r>
    </w:p>
    <w:p w:rsidR="00A9114C" w:rsidRPr="00A9114C" w:rsidRDefault="00A9114C" w:rsidP="00A9114C">
      <w:pPr>
        <w:pStyle w:val="ListParagraph"/>
        <w:numPr>
          <w:ilvl w:val="0"/>
          <w:numId w:val="29"/>
        </w:numPr>
        <w:spacing w:before="120" w:after="120"/>
        <w:jc w:val="both"/>
        <w:rPr>
          <w:sz w:val="24"/>
          <w:szCs w:val="24"/>
        </w:rPr>
      </w:pPr>
      <w:r>
        <w:rPr>
          <w:sz w:val="24"/>
          <w:szCs w:val="24"/>
        </w:rPr>
        <w:t>none</w:t>
      </w:r>
    </w:p>
    <w:p w:rsidR="00AF639B" w:rsidRDefault="00AF639B" w:rsidP="00AF639B">
      <w:pPr>
        <w:spacing w:before="120" w:after="120"/>
        <w:jc w:val="both"/>
        <w:rPr>
          <w:sz w:val="24"/>
          <w:szCs w:val="24"/>
        </w:rPr>
      </w:pPr>
    </w:p>
    <w:p w:rsidR="00AF639B" w:rsidRDefault="00A9114C" w:rsidP="00AF639B">
      <w:pPr>
        <w:spacing w:before="120" w:after="120"/>
        <w:jc w:val="both"/>
        <w:rPr>
          <w:sz w:val="24"/>
          <w:szCs w:val="24"/>
        </w:rPr>
      </w:pPr>
      <w:r>
        <w:rPr>
          <w:sz w:val="24"/>
          <w:szCs w:val="24"/>
        </w:rPr>
        <w:t>1)</w:t>
      </w:r>
      <w:r w:rsidR="00AF639B">
        <w:rPr>
          <w:sz w:val="24"/>
          <w:szCs w:val="24"/>
        </w:rPr>
        <w:t xml:space="preserve"> _____</w:t>
      </w:r>
      <w:r>
        <w:rPr>
          <w:sz w:val="24"/>
          <w:szCs w:val="24"/>
        </w:rPr>
        <w:t>_______;  2): ________________;  3)</w:t>
      </w:r>
      <w:r w:rsidR="00AF639B">
        <w:rPr>
          <w:sz w:val="24"/>
          <w:szCs w:val="24"/>
        </w:rPr>
        <w:t>: ____________________</w:t>
      </w:r>
    </w:p>
    <w:p w:rsidR="00AF639B" w:rsidRDefault="00AF639B" w:rsidP="00AF639B">
      <w:pPr>
        <w:spacing w:before="120" w:after="120"/>
        <w:rPr>
          <w:sz w:val="24"/>
          <w:szCs w:val="24"/>
        </w:rPr>
      </w:pPr>
    </w:p>
    <w:p w:rsidR="000E6DBA" w:rsidRDefault="000E6DBA" w:rsidP="00AF639B">
      <w:pPr>
        <w:spacing w:before="120" w:after="120"/>
        <w:jc w:val="both"/>
        <w:rPr>
          <w:b/>
          <w:sz w:val="24"/>
          <w:szCs w:val="24"/>
        </w:rPr>
      </w:pPr>
    </w:p>
    <w:p w:rsidR="00AF639B" w:rsidRDefault="006D0432" w:rsidP="00AF639B">
      <w:pPr>
        <w:spacing w:before="120" w:after="120"/>
        <w:jc w:val="both"/>
        <w:rPr>
          <w:sz w:val="24"/>
          <w:szCs w:val="24"/>
        </w:rPr>
      </w:pPr>
      <w:r>
        <w:rPr>
          <w:b/>
          <w:sz w:val="24"/>
          <w:szCs w:val="24"/>
        </w:rPr>
        <w:t>Motion-1</w:t>
      </w:r>
      <w:r w:rsidR="00A9114C">
        <w:rPr>
          <w:b/>
          <w:sz w:val="24"/>
          <w:szCs w:val="24"/>
        </w:rPr>
        <w:t>a</w:t>
      </w:r>
      <w:r w:rsidR="00AF639B" w:rsidRPr="00FB4EA3">
        <w:rPr>
          <w:b/>
          <w:sz w:val="24"/>
          <w:szCs w:val="24"/>
        </w:rPr>
        <w:t>:</w:t>
      </w:r>
      <w:r w:rsidR="00AF639B">
        <w:rPr>
          <w:sz w:val="24"/>
          <w:szCs w:val="24"/>
        </w:rPr>
        <w:t xml:space="preserve"> Include the text proposed in </w:t>
      </w:r>
      <w:r w:rsidR="00162F94">
        <w:rPr>
          <w:sz w:val="24"/>
          <w:szCs w:val="24"/>
        </w:rPr>
        <w:t xml:space="preserve">Subsection </w:t>
      </w:r>
      <w:r w:rsidR="000D4FD1">
        <w:rPr>
          <w:sz w:val="24"/>
          <w:szCs w:val="24"/>
        </w:rPr>
        <w:fldChar w:fldCharType="begin"/>
      </w:r>
      <w:r w:rsidR="000E6DBA">
        <w:rPr>
          <w:sz w:val="24"/>
          <w:szCs w:val="24"/>
        </w:rPr>
        <w:instrText xml:space="preserve"> REF _Ref338408291 \r \h </w:instrText>
      </w:r>
      <w:r w:rsidR="000D4FD1">
        <w:rPr>
          <w:sz w:val="24"/>
          <w:szCs w:val="24"/>
        </w:rPr>
      </w:r>
      <w:r w:rsidR="000D4FD1">
        <w:rPr>
          <w:sz w:val="24"/>
          <w:szCs w:val="24"/>
        </w:rPr>
        <w:fldChar w:fldCharType="separate"/>
      </w:r>
      <w:r w:rsidR="000E6DBA">
        <w:rPr>
          <w:sz w:val="24"/>
          <w:szCs w:val="24"/>
        </w:rPr>
        <w:t>4.1</w:t>
      </w:r>
      <w:r w:rsidR="000D4FD1">
        <w:rPr>
          <w:sz w:val="24"/>
          <w:szCs w:val="24"/>
        </w:rPr>
        <w:fldChar w:fldCharType="end"/>
      </w:r>
      <w:r w:rsidR="000E6DBA">
        <w:rPr>
          <w:sz w:val="24"/>
          <w:szCs w:val="24"/>
        </w:rPr>
        <w:t xml:space="preserve"> </w:t>
      </w:r>
      <w:r w:rsidR="00AF639B">
        <w:rPr>
          <w:sz w:val="24"/>
          <w:szCs w:val="24"/>
        </w:rPr>
        <w:t>this contribution</w:t>
      </w:r>
      <w:r w:rsidR="000E6DBA">
        <w:rPr>
          <w:sz w:val="24"/>
          <w:szCs w:val="24"/>
        </w:rPr>
        <w:t xml:space="preserve"> (12/1236</w:t>
      </w:r>
      <w:r w:rsidR="00E14F58">
        <w:rPr>
          <w:sz w:val="24"/>
          <w:szCs w:val="24"/>
        </w:rPr>
        <w:t>)</w:t>
      </w:r>
      <w:r w:rsidR="00C72090">
        <w:rPr>
          <w:sz w:val="24"/>
          <w:szCs w:val="24"/>
        </w:rPr>
        <w:t>, i.e., defining FD frame as a new Extension frame,</w:t>
      </w:r>
      <w:r w:rsidR="00AF639B">
        <w:rPr>
          <w:sz w:val="24"/>
          <w:szCs w:val="24"/>
        </w:rPr>
        <w:t xml:space="preserve"> </w:t>
      </w:r>
      <w:r w:rsidR="00CE24EC">
        <w:rPr>
          <w:sz w:val="24"/>
          <w:szCs w:val="24"/>
        </w:rPr>
        <w:t>in</w:t>
      </w:r>
      <w:r w:rsidR="00AF639B">
        <w:rPr>
          <w:sz w:val="24"/>
          <w:szCs w:val="24"/>
        </w:rPr>
        <w:t xml:space="preserve">to the TGai </w:t>
      </w:r>
      <w:r w:rsidR="00E14F58">
        <w:rPr>
          <w:sz w:val="24"/>
          <w:szCs w:val="24"/>
        </w:rPr>
        <w:t xml:space="preserve">Draft </w:t>
      </w:r>
      <w:r w:rsidR="00AF639B">
        <w:rPr>
          <w:sz w:val="24"/>
          <w:szCs w:val="24"/>
        </w:rPr>
        <w:t>Specification Document</w:t>
      </w:r>
      <w:r w:rsidR="000E6DBA">
        <w:rPr>
          <w:sz w:val="24"/>
          <w:szCs w:val="24"/>
        </w:rPr>
        <w:t xml:space="preserve"> (D0.1</w:t>
      </w:r>
      <w:r w:rsidR="00E14F58">
        <w:rPr>
          <w:sz w:val="24"/>
          <w:szCs w:val="24"/>
        </w:rPr>
        <w:t>)</w:t>
      </w:r>
      <w:r w:rsidR="00AF639B">
        <w:rPr>
          <w:sz w:val="24"/>
          <w:szCs w:val="24"/>
        </w:rPr>
        <w: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_________________;  Abstain: _____________________</w:t>
      </w:r>
    </w:p>
    <w:p w:rsidR="00F61277" w:rsidRDefault="00F61277" w:rsidP="0046002C">
      <w:pPr>
        <w:spacing w:before="120" w:after="120"/>
        <w:jc w:val="both"/>
        <w:rPr>
          <w:sz w:val="24"/>
          <w:szCs w:val="24"/>
        </w:rPr>
      </w:pPr>
    </w:p>
    <w:p w:rsidR="00F61277" w:rsidRDefault="00F61277" w:rsidP="0046002C">
      <w:pPr>
        <w:spacing w:before="120" w:after="120"/>
        <w:jc w:val="both"/>
        <w:rPr>
          <w:sz w:val="24"/>
          <w:szCs w:val="24"/>
        </w:rPr>
      </w:pPr>
      <w:r>
        <w:rPr>
          <w:sz w:val="24"/>
          <w:szCs w:val="24"/>
        </w:rPr>
        <w:t xml:space="preserve">Move: </w:t>
      </w:r>
      <w:r w:rsidR="000E6DBA">
        <w:rPr>
          <w:sz w:val="24"/>
          <w:szCs w:val="24"/>
        </w:rPr>
        <w:t xml:space="preserve"> </w:t>
      </w:r>
    </w:p>
    <w:p w:rsidR="00F61277" w:rsidRDefault="000E6DBA" w:rsidP="0046002C">
      <w:pPr>
        <w:spacing w:before="120" w:after="120"/>
        <w:jc w:val="both"/>
        <w:rPr>
          <w:sz w:val="24"/>
          <w:szCs w:val="24"/>
        </w:rPr>
      </w:pPr>
      <w:r>
        <w:rPr>
          <w:sz w:val="24"/>
          <w:szCs w:val="24"/>
        </w:rPr>
        <w:t xml:space="preserve">Second: </w:t>
      </w:r>
    </w:p>
    <w:p w:rsidR="000E6DBA" w:rsidRDefault="000E6DBA" w:rsidP="0046002C">
      <w:pPr>
        <w:spacing w:before="120" w:after="120"/>
        <w:jc w:val="both"/>
        <w:rPr>
          <w:sz w:val="24"/>
          <w:szCs w:val="24"/>
        </w:rPr>
      </w:pPr>
    </w:p>
    <w:p w:rsidR="000E6DBA" w:rsidRDefault="000E6DBA" w:rsidP="000E6DBA">
      <w:pPr>
        <w:spacing w:before="120" w:after="120"/>
        <w:jc w:val="both"/>
        <w:rPr>
          <w:b/>
          <w:sz w:val="24"/>
          <w:szCs w:val="24"/>
        </w:rPr>
      </w:pPr>
    </w:p>
    <w:p w:rsidR="000E6DBA" w:rsidRDefault="000E6DBA" w:rsidP="000E6DBA">
      <w:pPr>
        <w:spacing w:before="120" w:after="120"/>
        <w:jc w:val="both"/>
        <w:rPr>
          <w:sz w:val="24"/>
          <w:szCs w:val="24"/>
        </w:rPr>
      </w:pPr>
      <w:r>
        <w:rPr>
          <w:b/>
          <w:sz w:val="24"/>
          <w:szCs w:val="24"/>
        </w:rPr>
        <w:t>Motion-1b</w:t>
      </w:r>
      <w:r w:rsidRPr="00FB4EA3">
        <w:rPr>
          <w:b/>
          <w:sz w:val="24"/>
          <w:szCs w:val="24"/>
        </w:rPr>
        <w:t>:</w:t>
      </w:r>
      <w:r>
        <w:rPr>
          <w:sz w:val="24"/>
          <w:szCs w:val="24"/>
        </w:rPr>
        <w:t xml:space="preserve"> Include the text proposed in Subsection </w:t>
      </w:r>
      <w:r w:rsidR="000D4FD1">
        <w:rPr>
          <w:sz w:val="24"/>
          <w:szCs w:val="24"/>
        </w:rPr>
        <w:fldChar w:fldCharType="begin"/>
      </w:r>
      <w:r>
        <w:rPr>
          <w:sz w:val="24"/>
          <w:szCs w:val="24"/>
        </w:rPr>
        <w:instrText xml:space="preserve"> REF _Ref338408376 \r \h </w:instrText>
      </w:r>
      <w:r w:rsidR="000D4FD1">
        <w:rPr>
          <w:sz w:val="24"/>
          <w:szCs w:val="24"/>
        </w:rPr>
      </w:r>
      <w:r w:rsidR="000D4FD1">
        <w:rPr>
          <w:sz w:val="24"/>
          <w:szCs w:val="24"/>
        </w:rPr>
        <w:fldChar w:fldCharType="separate"/>
      </w:r>
      <w:r>
        <w:rPr>
          <w:sz w:val="24"/>
          <w:szCs w:val="24"/>
        </w:rPr>
        <w:t>4.2</w:t>
      </w:r>
      <w:r w:rsidR="000D4FD1">
        <w:rPr>
          <w:sz w:val="24"/>
          <w:szCs w:val="24"/>
        </w:rPr>
        <w:fldChar w:fldCharType="end"/>
      </w:r>
      <w:r>
        <w:rPr>
          <w:sz w:val="24"/>
          <w:szCs w:val="24"/>
        </w:rPr>
        <w:t xml:space="preserve"> this contribution (12/1236), i.e., defining FD frame as a new Public Action frame, into the TGai Draft Specification Document (D0.1).</w:t>
      </w:r>
    </w:p>
    <w:p w:rsidR="000E6DBA" w:rsidRDefault="000E6DBA" w:rsidP="000E6DBA">
      <w:pPr>
        <w:spacing w:before="120" w:after="120"/>
        <w:jc w:val="both"/>
        <w:rPr>
          <w:sz w:val="24"/>
          <w:szCs w:val="24"/>
        </w:rPr>
      </w:pPr>
    </w:p>
    <w:p w:rsidR="000E6DBA" w:rsidRDefault="000E6DBA" w:rsidP="000E6DBA">
      <w:pPr>
        <w:spacing w:before="120" w:after="120"/>
        <w:jc w:val="both"/>
        <w:rPr>
          <w:sz w:val="24"/>
          <w:szCs w:val="24"/>
        </w:rPr>
      </w:pPr>
      <w:r>
        <w:rPr>
          <w:sz w:val="24"/>
          <w:szCs w:val="24"/>
        </w:rPr>
        <w:t>Yes: ____________;  No: _________________;  Abstain: _____________________</w:t>
      </w:r>
    </w:p>
    <w:p w:rsidR="000E6DBA" w:rsidRDefault="000E6DBA" w:rsidP="000E6DBA">
      <w:pPr>
        <w:spacing w:before="120" w:after="120"/>
        <w:jc w:val="both"/>
        <w:rPr>
          <w:sz w:val="24"/>
          <w:szCs w:val="24"/>
        </w:rPr>
      </w:pPr>
    </w:p>
    <w:p w:rsidR="000E6DBA" w:rsidRDefault="000E6DBA" w:rsidP="000E6DBA">
      <w:pPr>
        <w:spacing w:before="120" w:after="120"/>
        <w:jc w:val="both"/>
        <w:rPr>
          <w:sz w:val="24"/>
          <w:szCs w:val="24"/>
        </w:rPr>
      </w:pPr>
      <w:r>
        <w:rPr>
          <w:sz w:val="24"/>
          <w:szCs w:val="24"/>
        </w:rPr>
        <w:t xml:space="preserve">Move:  </w:t>
      </w:r>
    </w:p>
    <w:p w:rsidR="000E6DBA" w:rsidRDefault="000E6DBA" w:rsidP="000E6DBA">
      <w:pPr>
        <w:spacing w:before="120" w:after="120"/>
        <w:jc w:val="both"/>
        <w:rPr>
          <w:sz w:val="24"/>
          <w:szCs w:val="24"/>
        </w:rPr>
      </w:pPr>
      <w:r>
        <w:rPr>
          <w:sz w:val="24"/>
          <w:szCs w:val="24"/>
        </w:rPr>
        <w:t xml:space="preserve">Second: </w:t>
      </w:r>
    </w:p>
    <w:p w:rsidR="000E6DBA" w:rsidRDefault="000E6DBA" w:rsidP="0046002C">
      <w:pPr>
        <w:spacing w:before="120" w:after="120"/>
        <w:jc w:val="both"/>
        <w:rPr>
          <w:sz w:val="24"/>
          <w:szCs w:val="24"/>
        </w:rPr>
      </w:pPr>
    </w:p>
    <w:p w:rsidR="009238FB" w:rsidRPr="00BE4659" w:rsidRDefault="00CA09B2" w:rsidP="00F61277">
      <w:pPr>
        <w:pStyle w:val="Heading1"/>
        <w:numPr>
          <w:ilvl w:val="0"/>
          <w:numId w:val="0"/>
        </w:numPr>
        <w:ind w:left="432" w:hanging="432"/>
        <w:rPr>
          <w:u w:val="none"/>
        </w:rPr>
      </w:pPr>
      <w:r w:rsidRPr="00847DBF">
        <w:br w:type="page"/>
      </w:r>
      <w:r w:rsidRPr="00BE4659">
        <w:rPr>
          <w:u w:val="none"/>
        </w:rPr>
        <w:lastRenderedPageBreak/>
        <w:t>References:</w:t>
      </w:r>
    </w:p>
    <w:p w:rsidR="00CA09B2" w:rsidRPr="003436F7" w:rsidRDefault="005E2E3C" w:rsidP="00FD46FA">
      <w:pPr>
        <w:pStyle w:val="ListParagraph"/>
        <w:numPr>
          <w:ilvl w:val="0"/>
          <w:numId w:val="15"/>
        </w:numPr>
        <w:spacing w:before="120" w:after="120"/>
        <w:ind w:left="1080" w:hanging="1080"/>
        <w:contextualSpacing w:val="0"/>
        <w:rPr>
          <w:sz w:val="24"/>
          <w:szCs w:val="24"/>
        </w:rPr>
      </w:pPr>
      <w:bookmarkStart w:id="2" w:name="_Ref333939643"/>
      <w:r>
        <w:rPr>
          <w:sz w:val="24"/>
          <w:szCs w:val="24"/>
        </w:rPr>
        <w:t>11-12-0151-13</w:t>
      </w:r>
      <w:r w:rsidR="009238FB" w:rsidRPr="003436F7">
        <w:rPr>
          <w:sz w:val="24"/>
          <w:szCs w:val="24"/>
        </w:rPr>
        <w:t>-00ai-Proposed-Specification-Framework-Document.docx</w:t>
      </w:r>
      <w:bookmarkEnd w:id="2"/>
    </w:p>
    <w:p w:rsidR="009B7AE4" w:rsidRDefault="009B7AE4" w:rsidP="00FD46FA">
      <w:pPr>
        <w:pStyle w:val="ListParagraph"/>
        <w:numPr>
          <w:ilvl w:val="0"/>
          <w:numId w:val="15"/>
        </w:numPr>
        <w:spacing w:before="120" w:after="120"/>
        <w:ind w:left="1080" w:hanging="1080"/>
        <w:contextualSpacing w:val="0"/>
        <w:rPr>
          <w:sz w:val="24"/>
          <w:szCs w:val="24"/>
        </w:rPr>
      </w:pPr>
      <w:bookmarkStart w:id="3"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3"/>
    </w:p>
    <w:p w:rsidR="007F5D53" w:rsidRDefault="007F5D53" w:rsidP="00FD46FA">
      <w:pPr>
        <w:pStyle w:val="ListParagraph"/>
        <w:numPr>
          <w:ilvl w:val="0"/>
          <w:numId w:val="15"/>
        </w:numPr>
        <w:spacing w:before="120" w:after="120"/>
        <w:ind w:left="1080" w:hanging="1080"/>
        <w:contextualSpacing w:val="0"/>
        <w:rPr>
          <w:sz w:val="24"/>
          <w:szCs w:val="24"/>
        </w:rPr>
      </w:pPr>
      <w:bookmarkStart w:id="4" w:name="_Ref338147395"/>
      <w:r>
        <w:rPr>
          <w:sz w:val="24"/>
          <w:szCs w:val="24"/>
        </w:rPr>
        <w:t>IEEE Std 802.11ai/D0.1</w:t>
      </w:r>
      <w:bookmarkEnd w:id="4"/>
    </w:p>
    <w:p w:rsidR="00B9307E" w:rsidRDefault="00B9307E" w:rsidP="00FD46FA">
      <w:pPr>
        <w:pStyle w:val="ListParagraph"/>
        <w:numPr>
          <w:ilvl w:val="0"/>
          <w:numId w:val="15"/>
        </w:numPr>
        <w:spacing w:before="120" w:after="120"/>
        <w:ind w:left="1080" w:hanging="1080"/>
        <w:contextualSpacing w:val="0"/>
        <w:rPr>
          <w:sz w:val="24"/>
          <w:szCs w:val="24"/>
        </w:rPr>
      </w:pPr>
      <w:bookmarkStart w:id="5" w:name="_Ref338147971"/>
      <w:r w:rsidRPr="00B9307E">
        <w:rPr>
          <w:sz w:val="24"/>
          <w:szCs w:val="24"/>
        </w:rPr>
        <w:t>11-12-1028-03-00ai-tgai-spec-text-proposal-for-passive-scanning-enhancement</w:t>
      </w:r>
      <w:bookmarkEnd w:id="5"/>
    </w:p>
    <w:p w:rsidR="00B9307E" w:rsidRPr="003436F7" w:rsidRDefault="00B9307E" w:rsidP="00FD46FA">
      <w:pPr>
        <w:pStyle w:val="ListParagraph"/>
        <w:numPr>
          <w:ilvl w:val="0"/>
          <w:numId w:val="15"/>
        </w:numPr>
        <w:spacing w:before="120" w:after="120"/>
        <w:ind w:left="1080" w:hanging="1080"/>
        <w:contextualSpacing w:val="0"/>
        <w:rPr>
          <w:sz w:val="24"/>
          <w:szCs w:val="24"/>
        </w:rPr>
      </w:pPr>
      <w:bookmarkStart w:id="6" w:name="_Ref338147984"/>
      <w:r w:rsidRPr="00B9307E">
        <w:rPr>
          <w:sz w:val="24"/>
          <w:szCs w:val="24"/>
        </w:rPr>
        <w:t>11-12-1168-00-00ai-tgai-spec-text-proposal-for-FD-frame-processing</w:t>
      </w:r>
      <w:bookmarkEnd w:id="6"/>
    </w:p>
    <w:p w:rsidR="00FD46FA" w:rsidRDefault="00B9307E" w:rsidP="00FD46FA">
      <w:pPr>
        <w:pStyle w:val="ListParagraph"/>
        <w:numPr>
          <w:ilvl w:val="0"/>
          <w:numId w:val="15"/>
        </w:numPr>
        <w:spacing w:before="120" w:after="120"/>
        <w:ind w:left="1080" w:hanging="1080"/>
        <w:contextualSpacing w:val="0"/>
        <w:rPr>
          <w:sz w:val="24"/>
          <w:szCs w:val="24"/>
        </w:rPr>
      </w:pPr>
      <w:bookmarkStart w:id="7" w:name="_Ref338148101"/>
      <w:r w:rsidRPr="00B9307E">
        <w:rPr>
          <w:sz w:val="24"/>
          <w:szCs w:val="24"/>
        </w:rPr>
        <w:t>11-12-0992-01-00ai-call-for-specification-text-contributions-for-the-tgai-detailed-draft-text</w:t>
      </w:r>
      <w:bookmarkEnd w:id="7"/>
    </w:p>
    <w:p w:rsidR="00805F14" w:rsidRDefault="00A510C8" w:rsidP="00FD46FA">
      <w:pPr>
        <w:pStyle w:val="ListParagraph"/>
        <w:numPr>
          <w:ilvl w:val="0"/>
          <w:numId w:val="15"/>
        </w:numPr>
        <w:spacing w:before="120" w:after="120"/>
        <w:ind w:left="1080" w:hanging="1080"/>
        <w:contextualSpacing w:val="0"/>
        <w:rPr>
          <w:sz w:val="24"/>
          <w:szCs w:val="24"/>
        </w:rPr>
      </w:pPr>
      <w:bookmarkStart w:id="8" w:name="_Ref334081589"/>
      <w:r>
        <w:rPr>
          <w:sz w:val="24"/>
          <w:szCs w:val="24"/>
        </w:rPr>
        <w:t>11-12-1029-01</w:t>
      </w:r>
      <w:r w:rsidR="00805F14" w:rsidRPr="00805F14">
        <w:rPr>
          <w:sz w:val="24"/>
          <w:szCs w:val="24"/>
        </w:rPr>
        <w:t>-00ai-FILS-Discovery-F</w:t>
      </w:r>
      <w:r w:rsidR="00805F14">
        <w:rPr>
          <w:sz w:val="24"/>
          <w:szCs w:val="24"/>
        </w:rPr>
        <w:t>rame-Format-Discussions</w:t>
      </w:r>
      <w:bookmarkEnd w:id="8"/>
    </w:p>
    <w:p w:rsidR="00805F14" w:rsidRDefault="00805F14" w:rsidP="00FD46FA">
      <w:pPr>
        <w:pStyle w:val="ListParagraph"/>
        <w:numPr>
          <w:ilvl w:val="0"/>
          <w:numId w:val="15"/>
        </w:numPr>
        <w:spacing w:before="120" w:after="120"/>
        <w:ind w:left="1080" w:hanging="1080"/>
        <w:contextualSpacing w:val="0"/>
        <w:rPr>
          <w:sz w:val="24"/>
          <w:szCs w:val="24"/>
        </w:rPr>
      </w:pPr>
      <w:bookmarkStart w:id="9" w:name="_Ref334082372"/>
      <w:r w:rsidRPr="00805F14">
        <w:rPr>
          <w:sz w:val="24"/>
          <w:szCs w:val="24"/>
        </w:rPr>
        <w:t>11-12-1030-00-00ai-FILS-Discovery-Frame-Con</w:t>
      </w:r>
      <w:r>
        <w:rPr>
          <w:sz w:val="24"/>
          <w:szCs w:val="24"/>
        </w:rPr>
        <w:t>tent-Discussions</w:t>
      </w:r>
      <w:bookmarkEnd w:id="9"/>
    </w:p>
    <w:p w:rsidR="0037360E" w:rsidRDefault="0037360E" w:rsidP="00FD46FA">
      <w:pPr>
        <w:pStyle w:val="ListParagraph"/>
        <w:numPr>
          <w:ilvl w:val="0"/>
          <w:numId w:val="15"/>
        </w:numPr>
        <w:spacing w:before="120" w:after="120"/>
        <w:ind w:left="1080" w:hanging="1080"/>
        <w:contextualSpacing w:val="0"/>
        <w:rPr>
          <w:sz w:val="24"/>
          <w:szCs w:val="24"/>
        </w:rPr>
      </w:pPr>
      <w:bookmarkStart w:id="10" w:name="_Ref338364869"/>
      <w:r w:rsidRPr="0037360E">
        <w:rPr>
          <w:sz w:val="24"/>
          <w:szCs w:val="24"/>
        </w:rPr>
        <w:t>11-12-1130-03-00ai-paasive-scanning-ad-hoc-report</w:t>
      </w:r>
      <w:bookmarkEnd w:id="10"/>
    </w:p>
    <w:p w:rsidR="0037360E" w:rsidRDefault="0037360E" w:rsidP="00FD46FA">
      <w:pPr>
        <w:pStyle w:val="ListParagraph"/>
        <w:numPr>
          <w:ilvl w:val="0"/>
          <w:numId w:val="15"/>
        </w:numPr>
        <w:spacing w:before="120" w:after="120"/>
        <w:ind w:left="1080" w:hanging="1080"/>
        <w:contextualSpacing w:val="0"/>
        <w:rPr>
          <w:sz w:val="24"/>
          <w:szCs w:val="24"/>
        </w:rPr>
      </w:pPr>
      <w:bookmarkStart w:id="11" w:name="_Ref338364875"/>
      <w:r w:rsidRPr="0037360E">
        <w:rPr>
          <w:sz w:val="24"/>
          <w:szCs w:val="24"/>
        </w:rPr>
        <w:t>11-12-1148-01-00ai-further-discussions-about-fd-frame-format-design</w:t>
      </w:r>
      <w:bookmarkEnd w:id="11"/>
    </w:p>
    <w:p w:rsidR="008851DF" w:rsidRDefault="008851DF" w:rsidP="00FD46FA">
      <w:pPr>
        <w:pStyle w:val="ListParagraph"/>
        <w:numPr>
          <w:ilvl w:val="0"/>
          <w:numId w:val="15"/>
        </w:numPr>
        <w:spacing w:before="120" w:after="120"/>
        <w:ind w:left="1080" w:hanging="1080"/>
        <w:contextualSpacing w:val="0"/>
        <w:rPr>
          <w:sz w:val="24"/>
          <w:szCs w:val="24"/>
        </w:rPr>
      </w:pPr>
      <w:bookmarkStart w:id="12" w:name="_Ref338406198"/>
      <w:r>
        <w:rPr>
          <w:sz w:val="24"/>
          <w:szCs w:val="24"/>
        </w:rPr>
        <w:t>12/1237: FD frame format comparison study</w:t>
      </w:r>
      <w:bookmarkEnd w:id="12"/>
    </w:p>
    <w:p w:rsidR="008851DF" w:rsidRPr="00805F14" w:rsidRDefault="008851DF" w:rsidP="00FD46FA">
      <w:pPr>
        <w:pStyle w:val="ListParagraph"/>
        <w:numPr>
          <w:ilvl w:val="0"/>
          <w:numId w:val="15"/>
        </w:numPr>
        <w:spacing w:before="120" w:after="120"/>
        <w:ind w:left="1080" w:hanging="1080"/>
        <w:contextualSpacing w:val="0"/>
        <w:rPr>
          <w:sz w:val="24"/>
          <w:szCs w:val="24"/>
        </w:rPr>
      </w:pPr>
      <w:bookmarkStart w:id="13" w:name="_Ref338407141"/>
      <w:r>
        <w:rPr>
          <w:sz w:val="24"/>
          <w:szCs w:val="24"/>
        </w:rPr>
        <w:t>12/1238: detailed design for FD capability, security, and neighbour AP information</w:t>
      </w:r>
      <w:bookmarkEnd w:id="13"/>
    </w:p>
    <w:sectPr w:rsidR="008851DF" w:rsidRPr="00805F14" w:rsidSect="00542DCF">
      <w:headerReference w:type="even" r:id="rId23"/>
      <w:headerReference w:type="default" r:id="rId24"/>
      <w:footerReference w:type="even" r:id="rId25"/>
      <w:footerReference w:type="default" r:id="rId26"/>
      <w:headerReference w:type="first" r:id="rId27"/>
      <w:footerReference w:type="first" r:id="rId28"/>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CDD" w:rsidRDefault="00606CDD">
      <w:r>
        <w:separator/>
      </w:r>
    </w:p>
  </w:endnote>
  <w:endnote w:type="continuationSeparator" w:id="1">
    <w:p w:rsidR="00606CDD" w:rsidRDefault="00606C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Times New Roman"/>
    <w:charset w:val="00"/>
    <w:family w:val="auto"/>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Footer"/>
      <w:jc w:val="center"/>
      <w:rPr>
        <w:rFonts w:ascii="Arial" w:hAnsi="Arial" w:cs="Arial"/>
        <w:b/>
        <w:color w:val="3E8430"/>
        <w:sz w:val="20"/>
      </w:rPr>
    </w:pPr>
    <w:bookmarkStart w:id="16" w:name="aliashDOCCompanyConfiden1FooterEvenPages"/>
    <w:bookmarkEnd w:id="16"/>
  </w:p>
  <w:p w:rsidR="00CE6A90" w:rsidRDefault="00CE6A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Footer"/>
      <w:tabs>
        <w:tab w:val="clear" w:pos="6480"/>
        <w:tab w:val="center" w:pos="4680"/>
        <w:tab w:val="right" w:pos="9360"/>
      </w:tabs>
      <w:jc w:val="center"/>
      <w:rPr>
        <w:rFonts w:ascii="Arial" w:hAnsi="Arial" w:cs="Arial"/>
        <w:b/>
        <w:color w:val="3E8430"/>
        <w:sz w:val="20"/>
      </w:rPr>
    </w:pPr>
    <w:bookmarkStart w:id="17" w:name="aliashDOCCompanyConfidenti1FooterPrimary"/>
    <w:bookmarkEnd w:id="17"/>
  </w:p>
  <w:p w:rsidR="00CE6A90" w:rsidRDefault="000D4FD1">
    <w:pPr>
      <w:pStyle w:val="Footer"/>
      <w:tabs>
        <w:tab w:val="clear" w:pos="6480"/>
        <w:tab w:val="center" w:pos="4680"/>
        <w:tab w:val="right" w:pos="9360"/>
      </w:tabs>
    </w:pPr>
    <w:fldSimple w:instr=" SUBJECT  \* MERGEFORMAT ">
      <w:r w:rsidR="00CE6A90">
        <w:t>Submission</w:t>
      </w:r>
    </w:fldSimple>
    <w:r w:rsidR="00CE6A90">
      <w:tab/>
      <w:t xml:space="preserve">page </w:t>
    </w:r>
    <w:fldSimple w:instr="page ">
      <w:r w:rsidR="003F0ECD">
        <w:rPr>
          <w:noProof/>
        </w:rPr>
        <w:t>1</w:t>
      </w:r>
    </w:fldSimple>
    <w:r w:rsidR="00CE6A90">
      <w:tab/>
      <w:t>Lei Wang, InterDigital Communications</w:t>
    </w:r>
  </w:p>
  <w:p w:rsidR="00CE6A90" w:rsidRDefault="00CE6A9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Footer"/>
      <w:jc w:val="center"/>
      <w:rPr>
        <w:rFonts w:ascii="Arial" w:hAnsi="Arial" w:cs="Arial"/>
        <w:b/>
        <w:color w:val="3E8430"/>
        <w:sz w:val="20"/>
      </w:rPr>
    </w:pPr>
    <w:bookmarkStart w:id="19" w:name="aliashDOCCompanyConfiden1FooterFirstPage"/>
    <w:bookmarkEnd w:id="19"/>
  </w:p>
  <w:p w:rsidR="00CE6A90" w:rsidRDefault="00CE6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CDD" w:rsidRDefault="00606CDD">
      <w:r>
        <w:separator/>
      </w:r>
    </w:p>
  </w:footnote>
  <w:footnote w:type="continuationSeparator" w:id="1">
    <w:p w:rsidR="00606CDD" w:rsidRDefault="00606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Header"/>
      <w:jc w:val="center"/>
      <w:rPr>
        <w:rFonts w:ascii="Arial" w:hAnsi="Arial" w:cs="Arial"/>
        <w:color w:val="3E8430"/>
        <w:sz w:val="20"/>
      </w:rPr>
    </w:pPr>
    <w:bookmarkStart w:id="14" w:name="aliashDOCCompanyConfiden1HeaderEvenPages"/>
    <w:bookmarkEnd w:id="14"/>
  </w:p>
  <w:p w:rsidR="00CE6A90" w:rsidRDefault="00CE6A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Header"/>
      <w:tabs>
        <w:tab w:val="clear" w:pos="6480"/>
        <w:tab w:val="center" w:pos="4680"/>
        <w:tab w:val="right" w:pos="9360"/>
      </w:tabs>
      <w:jc w:val="center"/>
      <w:rPr>
        <w:rFonts w:ascii="Arial" w:hAnsi="Arial" w:cs="Arial"/>
        <w:color w:val="3E8430"/>
        <w:sz w:val="20"/>
      </w:rPr>
    </w:pPr>
    <w:bookmarkStart w:id="15" w:name="aliashDOCCompanyConfidenti1HeaderPrimary"/>
    <w:bookmarkEnd w:id="15"/>
  </w:p>
  <w:p w:rsidR="00CE6A90" w:rsidRDefault="000D4FD1">
    <w:pPr>
      <w:pStyle w:val="Header"/>
      <w:tabs>
        <w:tab w:val="clear" w:pos="6480"/>
        <w:tab w:val="center" w:pos="4680"/>
        <w:tab w:val="right" w:pos="9360"/>
      </w:tabs>
    </w:pPr>
    <w:fldSimple w:instr=" KEYWORDS  \* MERGEFORMAT ">
      <w:r w:rsidR="00CE6A90">
        <w:t>November 2012</w:t>
      </w:r>
    </w:fldSimple>
    <w:r w:rsidR="00CE6A90">
      <w:tab/>
    </w:r>
    <w:r w:rsidR="00CE6A90">
      <w:tab/>
    </w:r>
    <w:fldSimple w:instr=" TITLE  \* MERGEFORMAT ">
      <w:r w:rsidR="00CE6A90">
        <w:t xml:space="preserve">doc.: IEEE 802.11-12/1236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Header"/>
      <w:jc w:val="center"/>
      <w:rPr>
        <w:rFonts w:ascii="Arial" w:hAnsi="Arial" w:cs="Arial"/>
        <w:color w:val="3E8430"/>
        <w:sz w:val="20"/>
      </w:rPr>
    </w:pPr>
    <w:bookmarkStart w:id="18" w:name="aliashDOCCompanyConfiden1HeaderFirstPage"/>
    <w:bookmarkEnd w:id="18"/>
  </w:p>
  <w:p w:rsidR="00CE6A90" w:rsidRDefault="00CE6A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5"/>
  </w:num>
  <w:num w:numId="3">
    <w:abstractNumId w:val="7"/>
  </w:num>
  <w:num w:numId="4">
    <w:abstractNumId w:val="19"/>
  </w:num>
  <w:num w:numId="5">
    <w:abstractNumId w:val="10"/>
  </w:num>
  <w:num w:numId="6">
    <w:abstractNumId w:val="9"/>
  </w:num>
  <w:num w:numId="7">
    <w:abstractNumId w:val="18"/>
  </w:num>
  <w:num w:numId="8">
    <w:abstractNumId w:val="3"/>
  </w:num>
  <w:num w:numId="9">
    <w:abstractNumId w:val="4"/>
  </w:num>
  <w:num w:numId="10">
    <w:abstractNumId w:val="8"/>
  </w:num>
  <w:num w:numId="11">
    <w:abstractNumId w:val="20"/>
  </w:num>
  <w:num w:numId="12">
    <w:abstractNumId w:val="20"/>
  </w:num>
  <w:num w:numId="13">
    <w:abstractNumId w:val="20"/>
  </w:num>
  <w:num w:numId="14">
    <w:abstractNumId w:val="11"/>
  </w:num>
  <w:num w:numId="15">
    <w:abstractNumId w:val="6"/>
  </w:num>
  <w:num w:numId="16">
    <w:abstractNumId w:val="20"/>
  </w:num>
  <w:num w:numId="17">
    <w:abstractNumId w:val="20"/>
  </w:num>
  <w:num w:numId="18">
    <w:abstractNumId w:val="2"/>
  </w:num>
  <w:num w:numId="19">
    <w:abstractNumId w:val="17"/>
  </w:num>
  <w:num w:numId="20">
    <w:abstractNumId w:val="20"/>
  </w:num>
  <w:num w:numId="21">
    <w:abstractNumId w:val="20"/>
  </w:num>
  <w:num w:numId="22">
    <w:abstractNumId w:val="1"/>
  </w:num>
  <w:num w:numId="23">
    <w:abstractNumId w:val="20"/>
  </w:num>
  <w:num w:numId="24">
    <w:abstractNumId w:val="0"/>
  </w:num>
  <w:num w:numId="25">
    <w:abstractNumId w:val="14"/>
  </w:num>
  <w:num w:numId="26">
    <w:abstractNumId w:val="16"/>
  </w:num>
  <w:num w:numId="27">
    <w:abstractNumId w:val="13"/>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footnote w:id="0"/>
    <w:footnote w:id="1"/>
  </w:footnotePr>
  <w:endnotePr>
    <w:endnote w:id="0"/>
    <w:endnote w:id="1"/>
  </w:endnotePr>
  <w:compat>
    <w:useFELayout/>
  </w:compat>
  <w:rsids>
    <w:rsidRoot w:val="00D831CC"/>
    <w:rsid w:val="000129EB"/>
    <w:rsid w:val="00024B3F"/>
    <w:rsid w:val="000338E3"/>
    <w:rsid w:val="000423B6"/>
    <w:rsid w:val="00051935"/>
    <w:rsid w:val="00054A00"/>
    <w:rsid w:val="00063F05"/>
    <w:rsid w:val="00067F40"/>
    <w:rsid w:val="00070C41"/>
    <w:rsid w:val="00071302"/>
    <w:rsid w:val="0007715D"/>
    <w:rsid w:val="00081CDA"/>
    <w:rsid w:val="00082DFA"/>
    <w:rsid w:val="000842BF"/>
    <w:rsid w:val="00086232"/>
    <w:rsid w:val="00090A09"/>
    <w:rsid w:val="000A2AC0"/>
    <w:rsid w:val="000A3126"/>
    <w:rsid w:val="000A646B"/>
    <w:rsid w:val="000A7CAD"/>
    <w:rsid w:val="000B0886"/>
    <w:rsid w:val="000B0C35"/>
    <w:rsid w:val="000B1D9B"/>
    <w:rsid w:val="000B3095"/>
    <w:rsid w:val="000B5297"/>
    <w:rsid w:val="000B77F9"/>
    <w:rsid w:val="000C0DDF"/>
    <w:rsid w:val="000D2D16"/>
    <w:rsid w:val="000D429D"/>
    <w:rsid w:val="000D4FD1"/>
    <w:rsid w:val="000D5A26"/>
    <w:rsid w:val="000E1FAE"/>
    <w:rsid w:val="000E2BEF"/>
    <w:rsid w:val="000E3FF2"/>
    <w:rsid w:val="000E6DBA"/>
    <w:rsid w:val="000F0EE0"/>
    <w:rsid w:val="000F6DBE"/>
    <w:rsid w:val="00103EF1"/>
    <w:rsid w:val="00113406"/>
    <w:rsid w:val="0011791D"/>
    <w:rsid w:val="00117BA7"/>
    <w:rsid w:val="00121F8C"/>
    <w:rsid w:val="00121FB4"/>
    <w:rsid w:val="001226AC"/>
    <w:rsid w:val="001246CE"/>
    <w:rsid w:val="00125172"/>
    <w:rsid w:val="00127C0F"/>
    <w:rsid w:val="00132DE7"/>
    <w:rsid w:val="00136CCD"/>
    <w:rsid w:val="001402CA"/>
    <w:rsid w:val="0014064C"/>
    <w:rsid w:val="001507AC"/>
    <w:rsid w:val="00151E03"/>
    <w:rsid w:val="001526CE"/>
    <w:rsid w:val="00154A9B"/>
    <w:rsid w:val="00162110"/>
    <w:rsid w:val="0016212C"/>
    <w:rsid w:val="00162F94"/>
    <w:rsid w:val="00164F35"/>
    <w:rsid w:val="0016771D"/>
    <w:rsid w:val="001729C2"/>
    <w:rsid w:val="001774B8"/>
    <w:rsid w:val="00182A4B"/>
    <w:rsid w:val="001917FB"/>
    <w:rsid w:val="00194190"/>
    <w:rsid w:val="0019614D"/>
    <w:rsid w:val="001A6AF6"/>
    <w:rsid w:val="001B035F"/>
    <w:rsid w:val="001B3723"/>
    <w:rsid w:val="001C559A"/>
    <w:rsid w:val="001D1521"/>
    <w:rsid w:val="001D1F7C"/>
    <w:rsid w:val="001D32B6"/>
    <w:rsid w:val="001D69CC"/>
    <w:rsid w:val="001D723B"/>
    <w:rsid w:val="001E0FDB"/>
    <w:rsid w:val="001E1865"/>
    <w:rsid w:val="001E2211"/>
    <w:rsid w:val="001E466A"/>
    <w:rsid w:val="001F319E"/>
    <w:rsid w:val="001F3867"/>
    <w:rsid w:val="00202EB4"/>
    <w:rsid w:val="0020524F"/>
    <w:rsid w:val="00206899"/>
    <w:rsid w:val="00217BF5"/>
    <w:rsid w:val="002322E6"/>
    <w:rsid w:val="00243727"/>
    <w:rsid w:val="00244A95"/>
    <w:rsid w:val="00254BE8"/>
    <w:rsid w:val="00255BA4"/>
    <w:rsid w:val="00256945"/>
    <w:rsid w:val="00261292"/>
    <w:rsid w:val="002643C6"/>
    <w:rsid w:val="00273564"/>
    <w:rsid w:val="00276824"/>
    <w:rsid w:val="002806F3"/>
    <w:rsid w:val="00280BCD"/>
    <w:rsid w:val="002824E8"/>
    <w:rsid w:val="0029020B"/>
    <w:rsid w:val="00294AF2"/>
    <w:rsid w:val="002975F3"/>
    <w:rsid w:val="00297807"/>
    <w:rsid w:val="002A1EDF"/>
    <w:rsid w:val="002A33FF"/>
    <w:rsid w:val="002A3D9B"/>
    <w:rsid w:val="002B0747"/>
    <w:rsid w:val="002B3F6E"/>
    <w:rsid w:val="002C02A5"/>
    <w:rsid w:val="002C3DFB"/>
    <w:rsid w:val="002C6854"/>
    <w:rsid w:val="002D44BE"/>
    <w:rsid w:val="002D5884"/>
    <w:rsid w:val="002D71E7"/>
    <w:rsid w:val="002D7266"/>
    <w:rsid w:val="002D73E9"/>
    <w:rsid w:val="002E24D9"/>
    <w:rsid w:val="002E3882"/>
    <w:rsid w:val="002E3895"/>
    <w:rsid w:val="002F0678"/>
    <w:rsid w:val="002F07C1"/>
    <w:rsid w:val="002F1E8C"/>
    <w:rsid w:val="002F6E28"/>
    <w:rsid w:val="002F77E4"/>
    <w:rsid w:val="0030633E"/>
    <w:rsid w:val="00317BF7"/>
    <w:rsid w:val="00320EE6"/>
    <w:rsid w:val="00322BCF"/>
    <w:rsid w:val="00327707"/>
    <w:rsid w:val="0032793A"/>
    <w:rsid w:val="00330DCA"/>
    <w:rsid w:val="0034225C"/>
    <w:rsid w:val="003430EF"/>
    <w:rsid w:val="003436F7"/>
    <w:rsid w:val="00352187"/>
    <w:rsid w:val="0036256D"/>
    <w:rsid w:val="00363C36"/>
    <w:rsid w:val="003644E5"/>
    <w:rsid w:val="0037070A"/>
    <w:rsid w:val="0037360E"/>
    <w:rsid w:val="00380963"/>
    <w:rsid w:val="00383B77"/>
    <w:rsid w:val="0038457D"/>
    <w:rsid w:val="003865D2"/>
    <w:rsid w:val="003948D7"/>
    <w:rsid w:val="00394F2D"/>
    <w:rsid w:val="00396D59"/>
    <w:rsid w:val="003A090D"/>
    <w:rsid w:val="003A09CC"/>
    <w:rsid w:val="003A4195"/>
    <w:rsid w:val="003A51C3"/>
    <w:rsid w:val="003A67B5"/>
    <w:rsid w:val="003A7E3C"/>
    <w:rsid w:val="003B3AE4"/>
    <w:rsid w:val="003B51AF"/>
    <w:rsid w:val="003B621A"/>
    <w:rsid w:val="003B7220"/>
    <w:rsid w:val="003B73DB"/>
    <w:rsid w:val="003C52C4"/>
    <w:rsid w:val="003D02A2"/>
    <w:rsid w:val="003D0BA5"/>
    <w:rsid w:val="003D26D7"/>
    <w:rsid w:val="003D3C51"/>
    <w:rsid w:val="003D4482"/>
    <w:rsid w:val="003D6F60"/>
    <w:rsid w:val="003F0DBF"/>
    <w:rsid w:val="003F0ECD"/>
    <w:rsid w:val="003F588F"/>
    <w:rsid w:val="003F6B96"/>
    <w:rsid w:val="00403A6C"/>
    <w:rsid w:val="00405BBD"/>
    <w:rsid w:val="00410CE8"/>
    <w:rsid w:val="004110FF"/>
    <w:rsid w:val="004129F9"/>
    <w:rsid w:val="00416AAC"/>
    <w:rsid w:val="00425E93"/>
    <w:rsid w:val="004264B9"/>
    <w:rsid w:val="00431B08"/>
    <w:rsid w:val="00436DD6"/>
    <w:rsid w:val="0044015A"/>
    <w:rsid w:val="00442037"/>
    <w:rsid w:val="0044639C"/>
    <w:rsid w:val="0045613D"/>
    <w:rsid w:val="00457FC6"/>
    <w:rsid w:val="0046002C"/>
    <w:rsid w:val="0046123F"/>
    <w:rsid w:val="00462F5E"/>
    <w:rsid w:val="00463765"/>
    <w:rsid w:val="00465810"/>
    <w:rsid w:val="00473313"/>
    <w:rsid w:val="00473AD4"/>
    <w:rsid w:val="00477397"/>
    <w:rsid w:val="00477B51"/>
    <w:rsid w:val="00482CD6"/>
    <w:rsid w:val="004925E9"/>
    <w:rsid w:val="00493B1F"/>
    <w:rsid w:val="00495076"/>
    <w:rsid w:val="004A3FDC"/>
    <w:rsid w:val="004B37C4"/>
    <w:rsid w:val="004B5740"/>
    <w:rsid w:val="004C14E5"/>
    <w:rsid w:val="004C256D"/>
    <w:rsid w:val="004C3DFA"/>
    <w:rsid w:val="004C486E"/>
    <w:rsid w:val="004C5198"/>
    <w:rsid w:val="004D19E0"/>
    <w:rsid w:val="004D3B19"/>
    <w:rsid w:val="004D4EBA"/>
    <w:rsid w:val="004D6441"/>
    <w:rsid w:val="004F19F9"/>
    <w:rsid w:val="004F2B68"/>
    <w:rsid w:val="00503DE5"/>
    <w:rsid w:val="00507C97"/>
    <w:rsid w:val="00511ED4"/>
    <w:rsid w:val="00514E7C"/>
    <w:rsid w:val="00515A67"/>
    <w:rsid w:val="00516B9E"/>
    <w:rsid w:val="005249D7"/>
    <w:rsid w:val="00531375"/>
    <w:rsid w:val="00532853"/>
    <w:rsid w:val="00533F92"/>
    <w:rsid w:val="005351A4"/>
    <w:rsid w:val="00542DCF"/>
    <w:rsid w:val="00545BE8"/>
    <w:rsid w:val="00545E0E"/>
    <w:rsid w:val="00547499"/>
    <w:rsid w:val="0055015F"/>
    <w:rsid w:val="00560F3A"/>
    <w:rsid w:val="00566A9B"/>
    <w:rsid w:val="00577E7A"/>
    <w:rsid w:val="005804E8"/>
    <w:rsid w:val="00581F96"/>
    <w:rsid w:val="005878FA"/>
    <w:rsid w:val="0059146F"/>
    <w:rsid w:val="00592D99"/>
    <w:rsid w:val="00595379"/>
    <w:rsid w:val="005977CF"/>
    <w:rsid w:val="005B60A2"/>
    <w:rsid w:val="005B7965"/>
    <w:rsid w:val="005D43BB"/>
    <w:rsid w:val="005E2E3C"/>
    <w:rsid w:val="0060187E"/>
    <w:rsid w:val="00605A8E"/>
    <w:rsid w:val="00606CDD"/>
    <w:rsid w:val="00611461"/>
    <w:rsid w:val="00616035"/>
    <w:rsid w:val="00620458"/>
    <w:rsid w:val="00620F3A"/>
    <w:rsid w:val="00621BAD"/>
    <w:rsid w:val="0062233A"/>
    <w:rsid w:val="0062440B"/>
    <w:rsid w:val="006251F0"/>
    <w:rsid w:val="00625501"/>
    <w:rsid w:val="006332D9"/>
    <w:rsid w:val="00636E95"/>
    <w:rsid w:val="006421B4"/>
    <w:rsid w:val="006440D6"/>
    <w:rsid w:val="00650972"/>
    <w:rsid w:val="00654C6A"/>
    <w:rsid w:val="0065685B"/>
    <w:rsid w:val="00674793"/>
    <w:rsid w:val="00677626"/>
    <w:rsid w:val="006817CB"/>
    <w:rsid w:val="00681BB8"/>
    <w:rsid w:val="00690943"/>
    <w:rsid w:val="00693E9E"/>
    <w:rsid w:val="006A14F1"/>
    <w:rsid w:val="006A303E"/>
    <w:rsid w:val="006A5FE2"/>
    <w:rsid w:val="006B02B7"/>
    <w:rsid w:val="006B1191"/>
    <w:rsid w:val="006B6C3B"/>
    <w:rsid w:val="006C0727"/>
    <w:rsid w:val="006C15BC"/>
    <w:rsid w:val="006C5127"/>
    <w:rsid w:val="006D0432"/>
    <w:rsid w:val="006D0D3E"/>
    <w:rsid w:val="006D0ED6"/>
    <w:rsid w:val="006D62C9"/>
    <w:rsid w:val="006E0497"/>
    <w:rsid w:val="006E145F"/>
    <w:rsid w:val="006E6E38"/>
    <w:rsid w:val="006F1160"/>
    <w:rsid w:val="006F4A24"/>
    <w:rsid w:val="006F4ADE"/>
    <w:rsid w:val="006F4AF4"/>
    <w:rsid w:val="006F7869"/>
    <w:rsid w:val="007037B6"/>
    <w:rsid w:val="00704687"/>
    <w:rsid w:val="00705F4B"/>
    <w:rsid w:val="00706F75"/>
    <w:rsid w:val="007076DE"/>
    <w:rsid w:val="00710D4E"/>
    <w:rsid w:val="007119E1"/>
    <w:rsid w:val="00711BE2"/>
    <w:rsid w:val="00712785"/>
    <w:rsid w:val="007175EA"/>
    <w:rsid w:val="0073674F"/>
    <w:rsid w:val="007374F7"/>
    <w:rsid w:val="00740F4D"/>
    <w:rsid w:val="00740FF4"/>
    <w:rsid w:val="007445B0"/>
    <w:rsid w:val="007476A4"/>
    <w:rsid w:val="00751237"/>
    <w:rsid w:val="007545DC"/>
    <w:rsid w:val="0075529A"/>
    <w:rsid w:val="00761C40"/>
    <w:rsid w:val="00762DFF"/>
    <w:rsid w:val="00763FBD"/>
    <w:rsid w:val="00770572"/>
    <w:rsid w:val="007761D6"/>
    <w:rsid w:val="0077659E"/>
    <w:rsid w:val="00780626"/>
    <w:rsid w:val="00783368"/>
    <w:rsid w:val="0079341B"/>
    <w:rsid w:val="007979A7"/>
    <w:rsid w:val="007A2537"/>
    <w:rsid w:val="007B3BED"/>
    <w:rsid w:val="007C3544"/>
    <w:rsid w:val="007C49DB"/>
    <w:rsid w:val="007C6667"/>
    <w:rsid w:val="007D1362"/>
    <w:rsid w:val="007E5775"/>
    <w:rsid w:val="007E6295"/>
    <w:rsid w:val="007E64EB"/>
    <w:rsid w:val="007F1C35"/>
    <w:rsid w:val="007F5D53"/>
    <w:rsid w:val="007F6EB3"/>
    <w:rsid w:val="008031EF"/>
    <w:rsid w:val="00805F14"/>
    <w:rsid w:val="00806696"/>
    <w:rsid w:val="00811421"/>
    <w:rsid w:val="00814E66"/>
    <w:rsid w:val="00815BF0"/>
    <w:rsid w:val="00823286"/>
    <w:rsid w:val="00825784"/>
    <w:rsid w:val="008268A8"/>
    <w:rsid w:val="00841BDC"/>
    <w:rsid w:val="00847DBF"/>
    <w:rsid w:val="00854665"/>
    <w:rsid w:val="00865593"/>
    <w:rsid w:val="008703A7"/>
    <w:rsid w:val="00871797"/>
    <w:rsid w:val="00871DE3"/>
    <w:rsid w:val="00873A5E"/>
    <w:rsid w:val="00876730"/>
    <w:rsid w:val="00877D3F"/>
    <w:rsid w:val="008817E2"/>
    <w:rsid w:val="00881FB9"/>
    <w:rsid w:val="00884628"/>
    <w:rsid w:val="008851DF"/>
    <w:rsid w:val="0088617D"/>
    <w:rsid w:val="00887848"/>
    <w:rsid w:val="00896DAB"/>
    <w:rsid w:val="0089701B"/>
    <w:rsid w:val="00897B86"/>
    <w:rsid w:val="008A025E"/>
    <w:rsid w:val="008A0918"/>
    <w:rsid w:val="008A19CA"/>
    <w:rsid w:val="008A2CB2"/>
    <w:rsid w:val="008A306A"/>
    <w:rsid w:val="008B1558"/>
    <w:rsid w:val="008B47DC"/>
    <w:rsid w:val="008B7474"/>
    <w:rsid w:val="008C214D"/>
    <w:rsid w:val="008C3291"/>
    <w:rsid w:val="008C70D6"/>
    <w:rsid w:val="008C7265"/>
    <w:rsid w:val="008D25CE"/>
    <w:rsid w:val="008D2EA6"/>
    <w:rsid w:val="008D5FB8"/>
    <w:rsid w:val="008D750F"/>
    <w:rsid w:val="008E4E95"/>
    <w:rsid w:val="00900461"/>
    <w:rsid w:val="00900A39"/>
    <w:rsid w:val="0090563E"/>
    <w:rsid w:val="00914336"/>
    <w:rsid w:val="009159AD"/>
    <w:rsid w:val="00917622"/>
    <w:rsid w:val="00917FAC"/>
    <w:rsid w:val="009228A3"/>
    <w:rsid w:val="00923816"/>
    <w:rsid w:val="009238FB"/>
    <w:rsid w:val="00925024"/>
    <w:rsid w:val="00935DC0"/>
    <w:rsid w:val="009360B2"/>
    <w:rsid w:val="00937007"/>
    <w:rsid w:val="00937539"/>
    <w:rsid w:val="009466F1"/>
    <w:rsid w:val="009476FF"/>
    <w:rsid w:val="00957028"/>
    <w:rsid w:val="00957B69"/>
    <w:rsid w:val="00961BEF"/>
    <w:rsid w:val="00967CD7"/>
    <w:rsid w:val="00987E02"/>
    <w:rsid w:val="00990515"/>
    <w:rsid w:val="00991F6D"/>
    <w:rsid w:val="00992C23"/>
    <w:rsid w:val="009A0DEF"/>
    <w:rsid w:val="009A504A"/>
    <w:rsid w:val="009A64BC"/>
    <w:rsid w:val="009A6887"/>
    <w:rsid w:val="009B0A52"/>
    <w:rsid w:val="009B1A86"/>
    <w:rsid w:val="009B5E26"/>
    <w:rsid w:val="009B7AE4"/>
    <w:rsid w:val="009B7EE5"/>
    <w:rsid w:val="009C0F5A"/>
    <w:rsid w:val="009E4BDF"/>
    <w:rsid w:val="009E68CF"/>
    <w:rsid w:val="009E7F0B"/>
    <w:rsid w:val="009F27BD"/>
    <w:rsid w:val="009F355D"/>
    <w:rsid w:val="009F7A95"/>
    <w:rsid w:val="00A02F32"/>
    <w:rsid w:val="00A050DB"/>
    <w:rsid w:val="00A103C2"/>
    <w:rsid w:val="00A14264"/>
    <w:rsid w:val="00A16916"/>
    <w:rsid w:val="00A223AF"/>
    <w:rsid w:val="00A25B78"/>
    <w:rsid w:val="00A430DF"/>
    <w:rsid w:val="00A510A9"/>
    <w:rsid w:val="00A510C8"/>
    <w:rsid w:val="00A52230"/>
    <w:rsid w:val="00A66ABE"/>
    <w:rsid w:val="00A74CDA"/>
    <w:rsid w:val="00A83550"/>
    <w:rsid w:val="00A9114C"/>
    <w:rsid w:val="00A925D1"/>
    <w:rsid w:val="00A94D48"/>
    <w:rsid w:val="00AA427C"/>
    <w:rsid w:val="00AB565A"/>
    <w:rsid w:val="00AC0633"/>
    <w:rsid w:val="00AC3D40"/>
    <w:rsid w:val="00AC4BA1"/>
    <w:rsid w:val="00AD2728"/>
    <w:rsid w:val="00AD5EB0"/>
    <w:rsid w:val="00AD7969"/>
    <w:rsid w:val="00AE33C3"/>
    <w:rsid w:val="00AE6655"/>
    <w:rsid w:val="00AE68FE"/>
    <w:rsid w:val="00AE7110"/>
    <w:rsid w:val="00AF5F34"/>
    <w:rsid w:val="00AF639B"/>
    <w:rsid w:val="00B012A1"/>
    <w:rsid w:val="00B047B5"/>
    <w:rsid w:val="00B04EE3"/>
    <w:rsid w:val="00B0591E"/>
    <w:rsid w:val="00B13120"/>
    <w:rsid w:val="00B15770"/>
    <w:rsid w:val="00B214D6"/>
    <w:rsid w:val="00B24771"/>
    <w:rsid w:val="00B25364"/>
    <w:rsid w:val="00B3267F"/>
    <w:rsid w:val="00B43C42"/>
    <w:rsid w:val="00B454B4"/>
    <w:rsid w:val="00B4758A"/>
    <w:rsid w:val="00B57EC1"/>
    <w:rsid w:val="00B648E9"/>
    <w:rsid w:val="00B656F8"/>
    <w:rsid w:val="00B70DF9"/>
    <w:rsid w:val="00B748D0"/>
    <w:rsid w:val="00B7598F"/>
    <w:rsid w:val="00B80597"/>
    <w:rsid w:val="00B80BF6"/>
    <w:rsid w:val="00B8606B"/>
    <w:rsid w:val="00B902B2"/>
    <w:rsid w:val="00B91DBC"/>
    <w:rsid w:val="00B9307E"/>
    <w:rsid w:val="00B942E2"/>
    <w:rsid w:val="00B97720"/>
    <w:rsid w:val="00BA12E3"/>
    <w:rsid w:val="00BA3BE2"/>
    <w:rsid w:val="00BA7833"/>
    <w:rsid w:val="00BB0594"/>
    <w:rsid w:val="00BB58E3"/>
    <w:rsid w:val="00BC3258"/>
    <w:rsid w:val="00BC7EEA"/>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2663"/>
    <w:rsid w:val="00C13281"/>
    <w:rsid w:val="00C16949"/>
    <w:rsid w:val="00C176BF"/>
    <w:rsid w:val="00C23896"/>
    <w:rsid w:val="00C250CA"/>
    <w:rsid w:val="00C3456F"/>
    <w:rsid w:val="00C35D8E"/>
    <w:rsid w:val="00C41AE1"/>
    <w:rsid w:val="00C50387"/>
    <w:rsid w:val="00C5075B"/>
    <w:rsid w:val="00C52DB1"/>
    <w:rsid w:val="00C6542E"/>
    <w:rsid w:val="00C667C9"/>
    <w:rsid w:val="00C72090"/>
    <w:rsid w:val="00C84C3B"/>
    <w:rsid w:val="00C92DB5"/>
    <w:rsid w:val="00C941EF"/>
    <w:rsid w:val="00C94F7B"/>
    <w:rsid w:val="00CA09B2"/>
    <w:rsid w:val="00CA4F24"/>
    <w:rsid w:val="00CA5BE6"/>
    <w:rsid w:val="00CB1CF1"/>
    <w:rsid w:val="00CB3478"/>
    <w:rsid w:val="00CB4EBC"/>
    <w:rsid w:val="00CB744F"/>
    <w:rsid w:val="00CB7872"/>
    <w:rsid w:val="00CC3960"/>
    <w:rsid w:val="00CC3A7F"/>
    <w:rsid w:val="00CC66E4"/>
    <w:rsid w:val="00CD0688"/>
    <w:rsid w:val="00CD24D6"/>
    <w:rsid w:val="00CE24EC"/>
    <w:rsid w:val="00CE49DC"/>
    <w:rsid w:val="00CE6A90"/>
    <w:rsid w:val="00CF40E8"/>
    <w:rsid w:val="00CF4E20"/>
    <w:rsid w:val="00CF517F"/>
    <w:rsid w:val="00CF6039"/>
    <w:rsid w:val="00CF675B"/>
    <w:rsid w:val="00CF799A"/>
    <w:rsid w:val="00D02625"/>
    <w:rsid w:val="00D035DE"/>
    <w:rsid w:val="00D04821"/>
    <w:rsid w:val="00D04F06"/>
    <w:rsid w:val="00D11A0F"/>
    <w:rsid w:val="00D12F54"/>
    <w:rsid w:val="00D169F8"/>
    <w:rsid w:val="00D2131D"/>
    <w:rsid w:val="00D21EA1"/>
    <w:rsid w:val="00D2294C"/>
    <w:rsid w:val="00D235E8"/>
    <w:rsid w:val="00D26FE7"/>
    <w:rsid w:val="00D40204"/>
    <w:rsid w:val="00D40EDA"/>
    <w:rsid w:val="00D50A20"/>
    <w:rsid w:val="00D6750F"/>
    <w:rsid w:val="00D67C60"/>
    <w:rsid w:val="00D75432"/>
    <w:rsid w:val="00D77D4C"/>
    <w:rsid w:val="00D77DDF"/>
    <w:rsid w:val="00D80D9C"/>
    <w:rsid w:val="00D81B30"/>
    <w:rsid w:val="00D831CC"/>
    <w:rsid w:val="00D86CFB"/>
    <w:rsid w:val="00D86E1B"/>
    <w:rsid w:val="00D94C9E"/>
    <w:rsid w:val="00D97C10"/>
    <w:rsid w:val="00DA158E"/>
    <w:rsid w:val="00DA1F98"/>
    <w:rsid w:val="00DA2DFB"/>
    <w:rsid w:val="00DA3D85"/>
    <w:rsid w:val="00DA7B5E"/>
    <w:rsid w:val="00DB1686"/>
    <w:rsid w:val="00DB3A59"/>
    <w:rsid w:val="00DB6AB9"/>
    <w:rsid w:val="00DB7332"/>
    <w:rsid w:val="00DC295D"/>
    <w:rsid w:val="00DC4D9A"/>
    <w:rsid w:val="00DC5A7B"/>
    <w:rsid w:val="00DD705C"/>
    <w:rsid w:val="00DE6266"/>
    <w:rsid w:val="00DF00EC"/>
    <w:rsid w:val="00DF0913"/>
    <w:rsid w:val="00E020AB"/>
    <w:rsid w:val="00E02B36"/>
    <w:rsid w:val="00E06D31"/>
    <w:rsid w:val="00E12120"/>
    <w:rsid w:val="00E14F58"/>
    <w:rsid w:val="00E20FED"/>
    <w:rsid w:val="00E270A3"/>
    <w:rsid w:val="00E3300F"/>
    <w:rsid w:val="00E33050"/>
    <w:rsid w:val="00E41B07"/>
    <w:rsid w:val="00E42FF6"/>
    <w:rsid w:val="00E47D6E"/>
    <w:rsid w:val="00E55BAD"/>
    <w:rsid w:val="00E55CA3"/>
    <w:rsid w:val="00E63E10"/>
    <w:rsid w:val="00E74577"/>
    <w:rsid w:val="00E8671F"/>
    <w:rsid w:val="00E93020"/>
    <w:rsid w:val="00E95DEC"/>
    <w:rsid w:val="00E97C9A"/>
    <w:rsid w:val="00EA3BEF"/>
    <w:rsid w:val="00EA630D"/>
    <w:rsid w:val="00EB006F"/>
    <w:rsid w:val="00EB2116"/>
    <w:rsid w:val="00EB4401"/>
    <w:rsid w:val="00EB6DD0"/>
    <w:rsid w:val="00EB7E92"/>
    <w:rsid w:val="00EC0988"/>
    <w:rsid w:val="00EC20F7"/>
    <w:rsid w:val="00EC4A35"/>
    <w:rsid w:val="00EC4E63"/>
    <w:rsid w:val="00EC4F28"/>
    <w:rsid w:val="00ED49E2"/>
    <w:rsid w:val="00EE2F03"/>
    <w:rsid w:val="00EE676E"/>
    <w:rsid w:val="00EF0B6D"/>
    <w:rsid w:val="00EF0C5B"/>
    <w:rsid w:val="00EF4EA4"/>
    <w:rsid w:val="00F03337"/>
    <w:rsid w:val="00F0524C"/>
    <w:rsid w:val="00F05DFA"/>
    <w:rsid w:val="00F12D2E"/>
    <w:rsid w:val="00F276F0"/>
    <w:rsid w:val="00F379BB"/>
    <w:rsid w:val="00F408EF"/>
    <w:rsid w:val="00F41D1E"/>
    <w:rsid w:val="00F516BF"/>
    <w:rsid w:val="00F523AB"/>
    <w:rsid w:val="00F5385F"/>
    <w:rsid w:val="00F61277"/>
    <w:rsid w:val="00F61327"/>
    <w:rsid w:val="00F82C82"/>
    <w:rsid w:val="00F834AB"/>
    <w:rsid w:val="00F83AFB"/>
    <w:rsid w:val="00F86736"/>
    <w:rsid w:val="00F908B7"/>
    <w:rsid w:val="00F92643"/>
    <w:rsid w:val="00F933B4"/>
    <w:rsid w:val="00F93992"/>
    <w:rsid w:val="00F93A46"/>
    <w:rsid w:val="00F96195"/>
    <w:rsid w:val="00FA050A"/>
    <w:rsid w:val="00FB05AB"/>
    <w:rsid w:val="00FB4EA3"/>
    <w:rsid w:val="00FB72A6"/>
    <w:rsid w:val="00FC1B1E"/>
    <w:rsid w:val="00FC6851"/>
    <w:rsid w:val="00FD46FA"/>
    <w:rsid w:val="00FE05ED"/>
    <w:rsid w:val="00FE19C3"/>
    <w:rsid w:val="00FE2D00"/>
    <w:rsid w:val="00FE3A20"/>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oleObject" Target="embeddings/oleObject6.bin"/><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oleObject" Target="embeddings/oleObject9.bin"/><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38AC-3797-4F23-B7B4-A3FB4ED5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101</TotalTime>
  <Pages>19</Pages>
  <Words>4121</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27562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24</cp:revision>
  <cp:lastPrinted>1900-12-31T21:00:00Z</cp:lastPrinted>
  <dcterms:created xsi:type="dcterms:W3CDTF">2012-10-19T05:57:00Z</dcterms:created>
  <dcterms:modified xsi:type="dcterms:W3CDTF">2012-11-03T19:12:00Z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