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9B0E74" w:rsidRDefault="00CA09B2">
      <w:pPr>
        <w:pStyle w:val="T1"/>
        <w:pBdr>
          <w:bottom w:val="single" w:sz="6" w:space="0" w:color="auto"/>
        </w:pBdr>
        <w:spacing w:after="240"/>
        <w:rPr>
          <w:rFonts w:ascii="Times" w:hAnsi="Times"/>
          <w:sz w:val="24"/>
        </w:rPr>
      </w:pPr>
      <w:r w:rsidRPr="009B0E74">
        <w:rPr>
          <w:rFonts w:ascii="Times" w:hAnsi="Times"/>
          <w:sz w:val="24"/>
        </w:rPr>
        <w:t>IEEE P802.11</w:t>
      </w:r>
      <w:r w:rsidRPr="009B0E74">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9B0E74">
        <w:trPr>
          <w:trHeight w:val="485"/>
          <w:jc w:val="center"/>
        </w:trPr>
        <w:tc>
          <w:tcPr>
            <w:tcW w:w="9576" w:type="dxa"/>
            <w:gridSpan w:val="5"/>
            <w:vAlign w:val="center"/>
          </w:tcPr>
          <w:p w:rsidR="00CA09B2" w:rsidRPr="009B0E74" w:rsidRDefault="00557B8B" w:rsidP="00D034A5">
            <w:pPr>
              <w:pStyle w:val="T2"/>
              <w:rPr>
                <w:rFonts w:ascii="Times" w:eastAsiaTheme="minorEastAsia" w:hAnsi="Times"/>
                <w:sz w:val="24"/>
                <w:lang w:eastAsia="zh-TW"/>
              </w:rPr>
            </w:pPr>
            <w:r>
              <w:rPr>
                <w:rFonts w:ascii="Times" w:hAnsi="Times"/>
                <w:sz w:val="24"/>
                <w:lang w:eastAsia="ko-KR"/>
              </w:rPr>
              <w:t>LB188</w:t>
            </w:r>
            <w:r w:rsidR="009A4197" w:rsidRPr="009B0E74">
              <w:rPr>
                <w:rFonts w:ascii="Times" w:hAnsi="Times"/>
                <w:sz w:val="24"/>
                <w:lang w:eastAsia="ko-KR"/>
              </w:rPr>
              <w:t xml:space="preserve"> -</w:t>
            </w:r>
            <w:r w:rsidR="00D679DF" w:rsidRPr="009B0E74">
              <w:rPr>
                <w:rFonts w:ascii="Times" w:hAnsi="Times"/>
                <w:sz w:val="24"/>
                <w:lang w:eastAsia="ko-KR"/>
              </w:rPr>
              <w:t xml:space="preserve"> </w:t>
            </w:r>
            <w:r w:rsidR="007C122F" w:rsidRPr="009B0E74">
              <w:rPr>
                <w:rFonts w:ascii="Times" w:hAnsi="Times"/>
                <w:sz w:val="24"/>
              </w:rPr>
              <w:t xml:space="preserve">Comment </w:t>
            </w:r>
            <w:r w:rsidR="00D9008A" w:rsidRPr="009B0E74">
              <w:rPr>
                <w:rFonts w:ascii="Times" w:hAnsi="Times"/>
                <w:sz w:val="24"/>
              </w:rPr>
              <w:t>Resolution</w:t>
            </w:r>
            <w:r w:rsidR="00D679DF" w:rsidRPr="009B0E74">
              <w:rPr>
                <w:rFonts w:ascii="Times" w:hAnsi="Times"/>
                <w:sz w:val="24"/>
                <w:lang w:eastAsia="ko-KR"/>
              </w:rPr>
              <w:t xml:space="preserve"> </w:t>
            </w:r>
          </w:p>
        </w:tc>
      </w:tr>
      <w:tr w:rsidR="00CA09B2" w:rsidRPr="009B0E74">
        <w:trPr>
          <w:trHeight w:val="359"/>
          <w:jc w:val="center"/>
        </w:trPr>
        <w:tc>
          <w:tcPr>
            <w:tcW w:w="9576" w:type="dxa"/>
            <w:gridSpan w:val="5"/>
            <w:vAlign w:val="center"/>
          </w:tcPr>
          <w:p w:rsidR="00CA09B2" w:rsidRPr="009B0E74" w:rsidRDefault="00CA09B2" w:rsidP="00CD52ED">
            <w:pPr>
              <w:pStyle w:val="T2"/>
              <w:ind w:left="0"/>
              <w:rPr>
                <w:rFonts w:ascii="Times" w:hAnsi="Times"/>
                <w:sz w:val="24"/>
              </w:rPr>
            </w:pPr>
            <w:r w:rsidRPr="009B0E74">
              <w:rPr>
                <w:rFonts w:ascii="Times" w:hAnsi="Times"/>
                <w:sz w:val="24"/>
              </w:rPr>
              <w:t>Date:</w:t>
            </w:r>
            <w:r w:rsidR="001B5184" w:rsidRPr="009B0E74">
              <w:rPr>
                <w:rFonts w:ascii="Times" w:hAnsi="Times"/>
                <w:b w:val="0"/>
                <w:sz w:val="24"/>
              </w:rPr>
              <w:t xml:space="preserve"> </w:t>
            </w:r>
            <w:r w:rsidR="00CD52ED" w:rsidRPr="009B0E74">
              <w:rPr>
                <w:rFonts w:ascii="Times" w:eastAsiaTheme="minorEastAsia" w:hAnsi="Times"/>
                <w:b w:val="0"/>
                <w:sz w:val="24"/>
                <w:lang w:eastAsia="zh-TW"/>
              </w:rPr>
              <w:t>Sept</w:t>
            </w:r>
            <w:r w:rsidR="00310299" w:rsidRPr="009B0E74">
              <w:rPr>
                <w:rFonts w:ascii="Times" w:hAnsi="Times"/>
                <w:b w:val="0"/>
                <w:sz w:val="24"/>
                <w:lang w:eastAsia="ko-KR"/>
              </w:rPr>
              <w:t xml:space="preserve"> </w:t>
            </w:r>
            <w:r w:rsidR="00CD52ED" w:rsidRPr="009B0E74">
              <w:rPr>
                <w:rFonts w:ascii="Times" w:hAnsi="Times"/>
                <w:b w:val="0"/>
                <w:sz w:val="24"/>
                <w:lang w:eastAsia="ko-KR"/>
              </w:rPr>
              <w:t>13</w:t>
            </w:r>
            <w:r w:rsidR="00D679DF" w:rsidRPr="009B0E74">
              <w:rPr>
                <w:rFonts w:ascii="Times" w:hAnsi="Times"/>
                <w:b w:val="0"/>
                <w:sz w:val="24"/>
                <w:lang w:eastAsia="ko-KR"/>
              </w:rPr>
              <w:t>,</w:t>
            </w:r>
            <w:r w:rsidR="00CC1256" w:rsidRPr="009B0E74">
              <w:rPr>
                <w:rFonts w:ascii="Times" w:hAnsi="Times"/>
                <w:b w:val="0"/>
                <w:sz w:val="24"/>
              </w:rPr>
              <w:t xml:space="preserve"> 201</w:t>
            </w:r>
            <w:r w:rsidR="00012318" w:rsidRPr="009B0E74">
              <w:rPr>
                <w:rFonts w:ascii="Times" w:hAnsi="Times"/>
                <w:b w:val="0"/>
                <w:sz w:val="24"/>
              </w:rPr>
              <w:t>2</w:t>
            </w:r>
          </w:p>
        </w:tc>
      </w:tr>
      <w:tr w:rsidR="00CA09B2" w:rsidRPr="009B0E74">
        <w:trPr>
          <w:cantSplit/>
          <w:jc w:val="center"/>
        </w:trPr>
        <w:tc>
          <w:tcPr>
            <w:tcW w:w="9576" w:type="dxa"/>
            <w:gridSpan w:val="5"/>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Author(s):</w:t>
            </w:r>
          </w:p>
        </w:tc>
      </w:tr>
      <w:tr w:rsidR="00CA09B2" w:rsidRPr="009B0E74">
        <w:trPr>
          <w:jc w:val="center"/>
        </w:trPr>
        <w:tc>
          <w:tcPr>
            <w:tcW w:w="1336"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Name</w:t>
            </w:r>
          </w:p>
        </w:tc>
        <w:tc>
          <w:tcPr>
            <w:tcW w:w="2064" w:type="dxa"/>
            <w:vAlign w:val="center"/>
          </w:tcPr>
          <w:p w:rsidR="00CA09B2" w:rsidRPr="009B0E74" w:rsidRDefault="0062440B">
            <w:pPr>
              <w:pStyle w:val="T2"/>
              <w:spacing w:after="0"/>
              <w:ind w:left="0" w:right="0"/>
              <w:jc w:val="left"/>
              <w:rPr>
                <w:rFonts w:ascii="Times" w:hAnsi="Times"/>
                <w:sz w:val="24"/>
              </w:rPr>
            </w:pPr>
            <w:r w:rsidRPr="009B0E74">
              <w:rPr>
                <w:rFonts w:ascii="Times" w:hAnsi="Times"/>
                <w:sz w:val="24"/>
              </w:rPr>
              <w:t>Affiliation</w:t>
            </w:r>
          </w:p>
        </w:tc>
        <w:tc>
          <w:tcPr>
            <w:tcW w:w="147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Address</w:t>
            </w:r>
          </w:p>
        </w:tc>
        <w:tc>
          <w:tcPr>
            <w:tcW w:w="1710"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Phone</w:t>
            </w:r>
          </w:p>
        </w:tc>
        <w:tc>
          <w:tcPr>
            <w:tcW w:w="2988" w:type="dxa"/>
            <w:vAlign w:val="center"/>
          </w:tcPr>
          <w:p w:rsidR="00CA09B2" w:rsidRPr="009B0E74" w:rsidRDefault="00CA09B2">
            <w:pPr>
              <w:pStyle w:val="T2"/>
              <w:spacing w:after="0"/>
              <w:ind w:left="0" w:right="0"/>
              <w:jc w:val="left"/>
              <w:rPr>
                <w:rFonts w:ascii="Times" w:hAnsi="Times"/>
                <w:sz w:val="24"/>
              </w:rPr>
            </w:pPr>
            <w:proofErr w:type="gramStart"/>
            <w:r w:rsidRPr="009B0E74">
              <w:rPr>
                <w:rFonts w:ascii="Times" w:hAnsi="Times"/>
                <w:sz w:val="24"/>
              </w:rPr>
              <w:t>email</w:t>
            </w:r>
            <w:proofErr w:type="gramEnd"/>
          </w:p>
        </w:tc>
      </w:tr>
      <w:tr w:rsidR="00CA09B2" w:rsidRPr="009B0E74">
        <w:trPr>
          <w:jc w:val="center"/>
        </w:trPr>
        <w:tc>
          <w:tcPr>
            <w:tcW w:w="1336" w:type="dxa"/>
            <w:vAlign w:val="center"/>
          </w:tcPr>
          <w:p w:rsidR="00CA09B2" w:rsidRPr="009B0E74" w:rsidRDefault="0018195B" w:rsidP="00DA48EE">
            <w:pPr>
              <w:pStyle w:val="T2"/>
              <w:spacing w:after="0"/>
              <w:ind w:left="0" w:right="0"/>
              <w:jc w:val="left"/>
              <w:rPr>
                <w:rFonts w:ascii="Times" w:hAnsi="Times"/>
                <w:b w:val="0"/>
                <w:sz w:val="24"/>
                <w:lang w:eastAsia="ko-KR"/>
              </w:rPr>
            </w:pPr>
            <w:r w:rsidRPr="009B0E74">
              <w:rPr>
                <w:rFonts w:ascii="Times" w:hAnsi="Times"/>
                <w:b w:val="0"/>
                <w:sz w:val="24"/>
                <w:lang w:eastAsia="ko-KR"/>
              </w:rPr>
              <w:t>Chao-Chun Wang</w:t>
            </w:r>
          </w:p>
        </w:tc>
        <w:tc>
          <w:tcPr>
            <w:tcW w:w="2064" w:type="dxa"/>
            <w:vAlign w:val="center"/>
          </w:tcPr>
          <w:p w:rsidR="00CA09B2" w:rsidRPr="009B0E74" w:rsidRDefault="00B7733C" w:rsidP="007E6DB1">
            <w:pPr>
              <w:pStyle w:val="T2"/>
              <w:spacing w:after="0"/>
              <w:ind w:left="0" w:right="0"/>
              <w:jc w:val="left"/>
              <w:rPr>
                <w:rFonts w:ascii="Times" w:hAnsi="Times"/>
                <w:b w:val="0"/>
                <w:sz w:val="24"/>
                <w:lang w:eastAsia="ko-KR"/>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525ABD" w:rsidRPr="009B0E74" w:rsidRDefault="0018195B" w:rsidP="00B1605F">
            <w:pPr>
              <w:pStyle w:val="T2"/>
              <w:spacing w:after="0"/>
              <w:ind w:left="0" w:right="0"/>
              <w:jc w:val="left"/>
              <w:rPr>
                <w:rFonts w:ascii="Times" w:hAnsi="Times"/>
                <w:b w:val="0"/>
                <w:sz w:val="24"/>
                <w:lang w:eastAsia="ko-KR"/>
              </w:rPr>
            </w:pPr>
            <w:r w:rsidRPr="009B0E74">
              <w:rPr>
                <w:rFonts w:ascii="Times" w:hAnsi="Times"/>
                <w:b w:val="0"/>
                <w:sz w:val="24"/>
                <w:lang w:eastAsia="ko-KR"/>
              </w:rPr>
              <w:t>Chaochun.wang@mediatek.com</w:t>
            </w:r>
          </w:p>
        </w:tc>
      </w:tr>
      <w:tr w:rsidR="00CA09B2" w:rsidRPr="009B0E74">
        <w:trPr>
          <w:jc w:val="center"/>
        </w:trPr>
        <w:tc>
          <w:tcPr>
            <w:tcW w:w="1336" w:type="dxa"/>
            <w:vAlign w:val="center"/>
          </w:tcPr>
          <w:p w:rsidR="00CA09B2" w:rsidRPr="009B0E74" w:rsidRDefault="00B7733C" w:rsidP="009A4197">
            <w:pPr>
              <w:pStyle w:val="T2"/>
              <w:spacing w:after="0"/>
              <w:ind w:left="0" w:right="0"/>
              <w:jc w:val="left"/>
              <w:rPr>
                <w:rFonts w:ascii="Times" w:hAnsi="Times"/>
                <w:b w:val="0"/>
                <w:sz w:val="24"/>
              </w:rPr>
            </w:pPr>
            <w:r w:rsidRPr="009B0E74">
              <w:rPr>
                <w:rFonts w:ascii="Times" w:hAnsi="Times"/>
                <w:b w:val="0"/>
                <w:sz w:val="24"/>
              </w:rPr>
              <w:t xml:space="preserve">James Yee </w:t>
            </w:r>
          </w:p>
        </w:tc>
        <w:tc>
          <w:tcPr>
            <w:tcW w:w="2064" w:type="dxa"/>
            <w:vAlign w:val="center"/>
          </w:tcPr>
          <w:p w:rsidR="00CA09B2" w:rsidRPr="009B0E74" w:rsidRDefault="00B7733C" w:rsidP="00B7733C">
            <w:pPr>
              <w:pStyle w:val="T2"/>
              <w:spacing w:after="0"/>
              <w:ind w:left="0" w:right="0"/>
              <w:jc w:val="left"/>
              <w:rPr>
                <w:rFonts w:ascii="Times" w:hAnsi="Times"/>
                <w:b w:val="0"/>
                <w:sz w:val="24"/>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CA09B2" w:rsidRPr="009B0E74" w:rsidRDefault="00635C24">
            <w:pPr>
              <w:pStyle w:val="T2"/>
              <w:spacing w:after="0"/>
              <w:ind w:left="0" w:right="0"/>
              <w:rPr>
                <w:rFonts w:ascii="Times" w:hAnsi="Times"/>
                <w:b w:val="0"/>
                <w:sz w:val="24"/>
              </w:rPr>
            </w:pPr>
            <w:proofErr w:type="gramStart"/>
            <w:r w:rsidRPr="009B0E74">
              <w:rPr>
                <w:rFonts w:ascii="Times" w:hAnsi="Times"/>
                <w:b w:val="0"/>
                <w:sz w:val="24"/>
              </w:rPr>
              <w:t>j</w:t>
            </w:r>
            <w:r w:rsidR="00B7733C" w:rsidRPr="009B0E74">
              <w:rPr>
                <w:rFonts w:ascii="Times" w:hAnsi="Times"/>
                <w:b w:val="0"/>
                <w:sz w:val="24"/>
              </w:rPr>
              <w:t>ames.yee</w:t>
            </w:r>
            <w:r w:rsidRPr="009B0E74">
              <w:rPr>
                <w:rFonts w:ascii="Times" w:hAnsi="Times"/>
                <w:b w:val="0"/>
                <w:sz w:val="24"/>
              </w:rPr>
              <w:t>@</w:t>
            </w:r>
            <w:r w:rsidR="00B7733C" w:rsidRPr="009B0E74">
              <w:rPr>
                <w:rFonts w:ascii="Times" w:hAnsi="Times"/>
                <w:b w:val="0"/>
                <w:sz w:val="24"/>
              </w:rPr>
              <w:t>mediatek.com</w:t>
            </w:r>
            <w:proofErr w:type="gramEnd"/>
          </w:p>
        </w:tc>
      </w:tr>
    </w:tbl>
    <w:p w:rsidR="00CA09B2" w:rsidRPr="009B0E74" w:rsidRDefault="00F41651">
      <w:pPr>
        <w:pStyle w:val="T1"/>
        <w:spacing w:after="120"/>
        <w:rPr>
          <w:rFonts w:ascii="Times" w:hAnsi="Times"/>
          <w:sz w:val="24"/>
        </w:rPr>
      </w:pPr>
      <w:r w:rsidRPr="00F41651">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D555BC" w:rsidRDefault="00D555BC">
                  <w:pPr>
                    <w:pStyle w:val="T1"/>
                    <w:spacing w:after="120"/>
                  </w:pPr>
                  <w:r>
                    <w:t>Abstract</w:t>
                  </w:r>
                </w:p>
                <w:p w:rsidR="00D555BC" w:rsidRDefault="00D555BC"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D555BC" w:rsidRDefault="00D555BC" w:rsidP="00CD52ED">
                  <w:r>
                    <w:t>61</w:t>
                  </w:r>
                  <w:r w:rsidR="00557B8B">
                    <w:t>54, 6155, 6374</w:t>
                  </w:r>
                  <w:r>
                    <w:t>, 6563</w:t>
                  </w:r>
                </w:p>
                <w:p w:rsidR="00D555BC" w:rsidRDefault="00D555BC" w:rsidP="00DD28FB">
                  <w:pPr>
                    <w:rPr>
                      <w:lang w:eastAsia="ko-KR"/>
                    </w:rPr>
                  </w:pPr>
                </w:p>
                <w:p w:rsidR="00D555BC" w:rsidRDefault="00D555BC" w:rsidP="00DD28FB">
                  <w:pPr>
                    <w:rPr>
                      <w:lang w:eastAsia="ko-KR"/>
                    </w:rPr>
                  </w:pPr>
                  <w:r>
                    <w:rPr>
                      <w:rFonts w:hint="eastAsia"/>
                      <w:lang w:eastAsia="ko-KR"/>
                    </w:rPr>
                    <w:t>The comments are based on D3.0.</w:t>
                  </w:r>
                </w:p>
                <w:p w:rsidR="00D555BC" w:rsidRDefault="00D555BC" w:rsidP="00DD28FB">
                  <w:r>
                    <w:rPr>
                      <w:rFonts w:hint="eastAsia"/>
                      <w:lang w:eastAsia="ko-KR"/>
                    </w:rPr>
                    <w:t>Edits for the proposed resolutions are based on D3.</w:t>
                  </w:r>
                  <w:r>
                    <w:rPr>
                      <w:lang w:eastAsia="ko-KR"/>
                    </w:rPr>
                    <w:t>0.</w:t>
                  </w:r>
                </w:p>
              </w:txbxContent>
            </v:textbox>
          </v:shape>
        </w:pict>
      </w:r>
    </w:p>
    <w:p w:rsidR="00465AAF" w:rsidRPr="009B0E74" w:rsidRDefault="00465AAF" w:rsidP="00F92A5D">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F92A5D">
      <w:pPr>
        <w:rPr>
          <w:rFonts w:ascii="Times" w:hAnsi="Times"/>
          <w:sz w:val="24"/>
        </w:rPr>
      </w:pPr>
    </w:p>
    <w:p w:rsidR="00465AAF" w:rsidRPr="009B0E74" w:rsidRDefault="00465AAF" w:rsidP="00465AAF">
      <w:pPr>
        <w:jc w:val="right"/>
        <w:rPr>
          <w:rFonts w:ascii="Times" w:hAnsi="Times"/>
          <w:sz w:val="24"/>
        </w:rPr>
      </w:pPr>
    </w:p>
    <w:p w:rsidR="0084232E" w:rsidRPr="009B0E74" w:rsidRDefault="00CA09B2" w:rsidP="0084232E">
      <w:pPr>
        <w:rPr>
          <w:rFonts w:ascii="Times" w:hAnsi="Times"/>
          <w:sz w:val="24"/>
          <w:lang w:eastAsia="ko-KR"/>
        </w:rPr>
      </w:pPr>
      <w:r w:rsidRPr="009B0E74">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2969"/>
        <w:gridCol w:w="3272"/>
      </w:tblGrid>
      <w:tr w:rsidR="002E5C47" w:rsidRPr="009B0E74">
        <w:trPr>
          <w:trHeight w:val="70"/>
        </w:trPr>
        <w:tc>
          <w:tcPr>
            <w:tcW w:w="57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Line</w:t>
            </w:r>
          </w:p>
        </w:tc>
        <w:tc>
          <w:tcPr>
            <w:tcW w:w="1548"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Comment</w:t>
            </w:r>
          </w:p>
        </w:tc>
        <w:tc>
          <w:tcPr>
            <w:tcW w:w="1706"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Proposed Changes</w:t>
            </w:r>
          </w:p>
        </w:tc>
      </w:tr>
      <w:tr w:rsidR="009B0E74" w:rsidRPr="009B0E74">
        <w:trPr>
          <w:trHeight w:val="900"/>
        </w:trPr>
        <w:tc>
          <w:tcPr>
            <w:tcW w:w="572" w:type="pct"/>
          </w:tcPr>
          <w:p w:rsidR="009B0E74" w:rsidRPr="009B0E74" w:rsidRDefault="009B0E74">
            <w:pPr>
              <w:jc w:val="right"/>
              <w:rPr>
                <w:rFonts w:ascii="Times" w:hAnsi="Times"/>
                <w:sz w:val="24"/>
              </w:rPr>
            </w:pPr>
            <w:r w:rsidRPr="009B0E74">
              <w:rPr>
                <w:rFonts w:ascii="Times" w:hAnsi="Times"/>
                <w:color w:val="000000"/>
                <w:sz w:val="24"/>
              </w:rPr>
              <w:t>6154</w:t>
            </w:r>
          </w:p>
        </w:tc>
        <w:tc>
          <w:tcPr>
            <w:tcW w:w="565" w:type="pct"/>
          </w:tcPr>
          <w:p w:rsidR="009B0E74" w:rsidRPr="009B0E74" w:rsidRDefault="009B0E74">
            <w:pPr>
              <w:rPr>
                <w:rFonts w:ascii="Times" w:hAnsi="Times"/>
                <w:sz w:val="24"/>
              </w:rPr>
            </w:pPr>
            <w:r w:rsidRPr="009B0E74">
              <w:rPr>
                <w:rFonts w:ascii="Times" w:hAnsi="Times"/>
                <w:sz w:val="24"/>
              </w:rPr>
              <w:t>10.39.4</w:t>
            </w:r>
          </w:p>
        </w:tc>
        <w:tc>
          <w:tcPr>
            <w:tcW w:w="327" w:type="pct"/>
          </w:tcPr>
          <w:p w:rsidR="009B0E74" w:rsidRPr="009B0E74" w:rsidRDefault="009B0E74">
            <w:pPr>
              <w:rPr>
                <w:rFonts w:ascii="Times" w:hAnsi="Times"/>
                <w:sz w:val="24"/>
              </w:rPr>
            </w:pPr>
            <w:r w:rsidRPr="009B0E74">
              <w:rPr>
                <w:rFonts w:ascii="Times" w:hAnsi="Times"/>
                <w:sz w:val="24"/>
              </w:rPr>
              <w:t>162</w:t>
            </w:r>
          </w:p>
        </w:tc>
        <w:tc>
          <w:tcPr>
            <w:tcW w:w="282" w:type="pct"/>
          </w:tcPr>
          <w:p w:rsidR="009B0E74" w:rsidRPr="009B0E74" w:rsidRDefault="009B0E74">
            <w:pPr>
              <w:rPr>
                <w:rFonts w:ascii="Times" w:hAnsi="Times"/>
                <w:sz w:val="24"/>
              </w:rPr>
            </w:pPr>
            <w:r w:rsidRPr="009B0E74">
              <w:rPr>
                <w:rFonts w:ascii="Times" w:hAnsi="Times"/>
                <w:sz w:val="24"/>
              </w:rPr>
              <w:t>4</w:t>
            </w:r>
            <w:r w:rsidR="00036554">
              <w:rPr>
                <w:rFonts w:ascii="Times" w:hAnsi="Times"/>
                <w:sz w:val="24"/>
              </w:rPr>
              <w:t>3</w:t>
            </w:r>
          </w:p>
        </w:tc>
        <w:tc>
          <w:tcPr>
            <w:tcW w:w="1548" w:type="pct"/>
          </w:tcPr>
          <w:p w:rsidR="009B0E74" w:rsidRPr="009B0E74" w:rsidRDefault="009B0E74">
            <w:pPr>
              <w:rPr>
                <w:rFonts w:ascii="Times" w:hAnsi="Times"/>
                <w:sz w:val="24"/>
              </w:rPr>
            </w:pPr>
            <w:r w:rsidRPr="009B0E74">
              <w:rPr>
                <w:rFonts w:ascii="Times" w:hAnsi="Times"/>
                <w:sz w:val="24"/>
              </w:rPr>
              <w:t xml:space="preserve">Two paragraphs in the </w:t>
            </w:r>
            <w:proofErr w:type="spellStart"/>
            <w:r w:rsidRPr="009B0E74">
              <w:rPr>
                <w:rFonts w:ascii="Times" w:hAnsi="Times"/>
                <w:sz w:val="24"/>
              </w:rPr>
              <w:t>subclause</w:t>
            </w:r>
            <w:proofErr w:type="spellEnd"/>
            <w:r w:rsidRPr="009B0E74">
              <w:rPr>
                <w:rFonts w:ascii="Times" w:hAnsi="Times"/>
                <w:sz w:val="24"/>
              </w:rPr>
              <w:t xml:space="preserve"> give contradictory </w:t>
            </w:r>
            <w:proofErr w:type="spellStart"/>
            <w:r w:rsidRPr="009B0E74">
              <w:rPr>
                <w:rFonts w:ascii="Times" w:hAnsi="Times"/>
                <w:sz w:val="24"/>
              </w:rPr>
              <w:t>behavior</w:t>
            </w:r>
            <w:proofErr w:type="spellEnd"/>
            <w:r w:rsidRPr="009B0E74">
              <w:rPr>
                <w:rFonts w:ascii="Times" w:hAnsi="Times"/>
                <w:sz w:val="24"/>
              </w:rPr>
              <w:t xml:space="preserve">. L37 Paragraph mandates a VHT STA </w:t>
            </w:r>
            <w:proofErr w:type="gramStart"/>
            <w:r w:rsidRPr="009B0E74">
              <w:rPr>
                <w:rFonts w:ascii="Times" w:hAnsi="Times"/>
                <w:sz w:val="24"/>
              </w:rPr>
              <w:t>sets</w:t>
            </w:r>
            <w:proofErr w:type="gramEnd"/>
            <w:r w:rsidRPr="009B0E74">
              <w:rPr>
                <w:rFonts w:ascii="Times" w:hAnsi="Times"/>
                <w:sz w:val="24"/>
              </w:rPr>
              <w:t xml:space="preserve"> its NAV when a frame's RA is not its MAC address. L43 paragraph allows a VHT STA discards without setting its NAV.</w:t>
            </w:r>
          </w:p>
        </w:tc>
        <w:tc>
          <w:tcPr>
            <w:tcW w:w="1706" w:type="pct"/>
          </w:tcPr>
          <w:p w:rsidR="009B0E74" w:rsidRPr="009B0E74" w:rsidRDefault="009B0E74">
            <w:pPr>
              <w:rPr>
                <w:rFonts w:ascii="Times" w:hAnsi="Times"/>
                <w:sz w:val="24"/>
              </w:rPr>
            </w:pPr>
            <w:r w:rsidRPr="009B0E74">
              <w:rPr>
                <w:rFonts w:ascii="Times" w:hAnsi="Times"/>
                <w:sz w:val="24"/>
              </w:rPr>
              <w:t xml:space="preserve">Change paragraph 37 to "A VHT STA shall update its NAV using the Duration/ID field value in any frame that does not have an RA matching the </w:t>
            </w:r>
            <w:proofErr w:type="spellStart"/>
            <w:r w:rsidRPr="009B0E74">
              <w:rPr>
                <w:rFonts w:ascii="Times" w:hAnsi="Times"/>
                <w:sz w:val="24"/>
              </w:rPr>
              <w:t>STA's</w:t>
            </w:r>
            <w:proofErr w:type="spellEnd"/>
            <w:r w:rsidRPr="009B0E74">
              <w:rPr>
                <w:rFonts w:ascii="Times" w:hAnsi="Times"/>
                <w:sz w:val="24"/>
              </w:rPr>
              <w:t xml:space="preserve"> MAC address and that was received in a 20 MHz PPDU in the primary 20 MHz channel or received in a 40 MHz PPDU in the primary 40 MHz channel or received in a 80 MHz PPDU in the primary 80 MHz channel or received in a 160 MHz or 80+80 MHz PPDU </w:t>
            </w:r>
            <w:r w:rsidRPr="009B0E74">
              <w:rPr>
                <w:rFonts w:ascii="Times" w:hAnsi="Times"/>
                <w:color w:val="DD0806"/>
                <w:sz w:val="24"/>
              </w:rPr>
              <w:t>when the PPDU is not discarded by the PHY.</w:t>
            </w:r>
            <w:r w:rsidRPr="009B0E74">
              <w:rPr>
                <w:rFonts w:ascii="Times" w:hAnsi="Times"/>
                <w:sz w:val="24"/>
              </w:rPr>
              <w:t>"</w:t>
            </w:r>
          </w:p>
        </w:tc>
      </w:tr>
      <w:tr w:rsidR="00036554" w:rsidRPr="009B0E74">
        <w:trPr>
          <w:trHeight w:val="900"/>
        </w:trPr>
        <w:tc>
          <w:tcPr>
            <w:tcW w:w="572" w:type="pct"/>
          </w:tcPr>
          <w:p w:rsidR="00036554" w:rsidRPr="009B0E74" w:rsidRDefault="00036554">
            <w:pPr>
              <w:jc w:val="right"/>
              <w:rPr>
                <w:rFonts w:ascii="Times" w:hAnsi="Times"/>
                <w:color w:val="000000"/>
                <w:sz w:val="24"/>
              </w:rPr>
            </w:pPr>
            <w:r>
              <w:rPr>
                <w:rFonts w:ascii="Times" w:hAnsi="Times"/>
                <w:color w:val="000000"/>
                <w:sz w:val="24"/>
              </w:rPr>
              <w:t>6155</w:t>
            </w: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w:t>
            </w:r>
            <w:r>
              <w:rPr>
                <w:rFonts w:ascii="Times" w:hAnsi="Times"/>
                <w:sz w:val="24"/>
              </w:rPr>
              <w:t>3</w:t>
            </w:r>
          </w:p>
        </w:tc>
        <w:tc>
          <w:tcPr>
            <w:tcW w:w="1548" w:type="pct"/>
          </w:tcPr>
          <w:p w:rsidR="00036554" w:rsidRPr="00036554" w:rsidRDefault="00036554">
            <w:pPr>
              <w:rPr>
                <w:rFonts w:ascii="Times" w:hAnsi="Times"/>
                <w:sz w:val="24"/>
              </w:rPr>
            </w:pPr>
            <w:r w:rsidRPr="00036554">
              <w:rPr>
                <w:rFonts w:ascii="Times" w:hAnsi="Times"/>
                <w:color w:val="000000"/>
                <w:sz w:val="24"/>
              </w:rPr>
              <w:t xml:space="preserve">The case "RA is not the </w:t>
            </w:r>
            <w:proofErr w:type="spellStart"/>
            <w:r w:rsidRPr="00036554">
              <w:rPr>
                <w:rFonts w:ascii="Times" w:hAnsi="Times"/>
                <w:color w:val="000000"/>
                <w:sz w:val="24"/>
              </w:rPr>
              <w:t>STA's</w:t>
            </w:r>
            <w:proofErr w:type="spellEnd"/>
            <w:r w:rsidRPr="00036554">
              <w:rPr>
                <w:rFonts w:ascii="Times" w:hAnsi="Times"/>
                <w:color w:val="000000"/>
                <w:sz w:val="24"/>
              </w:rPr>
              <w:t xml:space="preserve"> MAC address" is missing.</w:t>
            </w:r>
          </w:p>
        </w:tc>
        <w:tc>
          <w:tcPr>
            <w:tcW w:w="1706" w:type="pct"/>
          </w:tcPr>
          <w:p w:rsidR="00036554" w:rsidRPr="00036554" w:rsidRDefault="00036554">
            <w:pPr>
              <w:rPr>
                <w:rFonts w:ascii="Times" w:hAnsi="Times"/>
                <w:sz w:val="24"/>
              </w:rPr>
            </w:pPr>
            <w:r w:rsidRPr="00036554">
              <w:rPr>
                <w:rFonts w:ascii="Times" w:hAnsi="Times"/>
                <w:color w:val="000000"/>
                <w:sz w:val="24"/>
              </w:rPr>
              <w:t xml:space="preserve">Change L43 paragraph to "A STA may discard without setting its NAV a frame carried in a) an VHT SU PPDU with RXVECTOR parameters GROUP_ID and PARTIAL_AID fields that indicate that the STA cannot be a recipient of the frame according to 9.17a (Group ID and partial AID in VHT </w:t>
            </w:r>
            <w:proofErr w:type="spellStart"/>
            <w:r w:rsidRPr="00036554">
              <w:rPr>
                <w:rFonts w:ascii="Times" w:hAnsi="Times"/>
                <w:color w:val="000000"/>
                <w:sz w:val="24"/>
              </w:rPr>
              <w:t>PPDUs</w:t>
            </w:r>
            <w:proofErr w:type="spellEnd"/>
            <w:r w:rsidRPr="00036554">
              <w:rPr>
                <w:rFonts w:ascii="Times" w:hAnsi="Times"/>
                <w:color w:val="000000"/>
                <w:sz w:val="24"/>
              </w:rPr>
              <w:t>) or b)</w:t>
            </w:r>
            <w:r w:rsidRPr="00036554">
              <w:rPr>
                <w:rFonts w:ascii="Times" w:hAnsi="Times"/>
                <w:color w:val="DD0806"/>
                <w:sz w:val="24"/>
              </w:rPr>
              <w:t xml:space="preserve"> a) an VHT SU PPDU with RA being not the </w:t>
            </w:r>
            <w:proofErr w:type="spellStart"/>
            <w:r w:rsidRPr="00036554">
              <w:rPr>
                <w:rFonts w:ascii="Times" w:hAnsi="Times"/>
                <w:color w:val="DD0806"/>
                <w:sz w:val="24"/>
              </w:rPr>
              <w:t>STA's</w:t>
            </w:r>
            <w:proofErr w:type="spellEnd"/>
            <w:r w:rsidRPr="00036554">
              <w:rPr>
                <w:rFonts w:ascii="Times" w:hAnsi="Times"/>
                <w:color w:val="DD0806"/>
                <w:sz w:val="24"/>
              </w:rPr>
              <w:t xml:space="preserve"> MAC address </w:t>
            </w:r>
            <w:r w:rsidRPr="00036554">
              <w:rPr>
                <w:rFonts w:ascii="Times" w:hAnsi="Times"/>
                <w:color w:val="000000"/>
                <w:sz w:val="24"/>
              </w:rPr>
              <w:t>or c) an VHT MU PPDU containing a Group ID field for which either the STA is not a member or the STA is a member but the number of space time streams assigned to the user position of the STA for that group is zero.</w:t>
            </w:r>
          </w:p>
        </w:tc>
      </w:tr>
      <w:tr w:rsidR="00036554" w:rsidRPr="009B0E74">
        <w:trPr>
          <w:trHeight w:val="900"/>
        </w:trPr>
        <w:tc>
          <w:tcPr>
            <w:tcW w:w="572" w:type="pct"/>
          </w:tcPr>
          <w:p w:rsidR="00036554" w:rsidRPr="009B0E74" w:rsidRDefault="00036554" w:rsidP="009B0E74">
            <w:pPr>
              <w:jc w:val="right"/>
              <w:rPr>
                <w:rFonts w:ascii="Times" w:hAnsi="Times"/>
                <w:sz w:val="24"/>
                <w:szCs w:val="20"/>
                <w:lang w:val="en-US"/>
              </w:rPr>
            </w:pPr>
            <w:r w:rsidRPr="009B0E74">
              <w:rPr>
                <w:rFonts w:ascii="Times" w:hAnsi="Times"/>
                <w:sz w:val="24"/>
                <w:szCs w:val="20"/>
                <w:lang w:val="en-US"/>
              </w:rPr>
              <w:t>6563</w:t>
            </w:r>
          </w:p>
          <w:p w:rsidR="00036554" w:rsidRPr="009B0E74" w:rsidRDefault="00036554">
            <w:pPr>
              <w:jc w:val="right"/>
              <w:rPr>
                <w:rFonts w:ascii="Times" w:hAnsi="Times"/>
                <w:color w:val="000000"/>
                <w:sz w:val="24"/>
              </w:rPr>
            </w:pP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43</w:t>
            </w:r>
          </w:p>
        </w:tc>
        <w:tc>
          <w:tcPr>
            <w:tcW w:w="1548" w:type="pct"/>
          </w:tcPr>
          <w:p w:rsidR="00036554" w:rsidRPr="009B0E74" w:rsidRDefault="00036554">
            <w:pPr>
              <w:rPr>
                <w:rFonts w:ascii="Times" w:hAnsi="Times"/>
                <w:sz w:val="24"/>
              </w:rPr>
            </w:pPr>
            <w:r>
              <w:rPr>
                <w:rFonts w:ascii="Times" w:hAnsi="Times"/>
                <w:color w:val="000000"/>
                <w:sz w:val="24"/>
              </w:rPr>
              <w:t>T</w:t>
            </w:r>
            <w:r w:rsidRPr="009B0E74">
              <w:rPr>
                <w:rFonts w:ascii="Times" w:hAnsi="Times"/>
                <w:color w:val="000000"/>
                <w:sz w:val="24"/>
              </w:rPr>
              <w:t xml:space="preserve">here appears to be a contradiction between the first and second paragraph of 10.39.4. The first paragraph states "A VHT STA shall update its NAV using the Duration/ID field value in any frame that does not have an RA matching the </w:t>
            </w:r>
            <w:proofErr w:type="spellStart"/>
            <w:r w:rsidRPr="009B0E74">
              <w:rPr>
                <w:rFonts w:ascii="Times" w:hAnsi="Times"/>
                <w:color w:val="000000"/>
                <w:sz w:val="24"/>
              </w:rPr>
              <w:t>STA's</w:t>
            </w:r>
            <w:proofErr w:type="spellEnd"/>
            <w:r w:rsidRPr="009B0E74">
              <w:rPr>
                <w:rFonts w:ascii="Times" w:hAnsi="Times"/>
                <w:color w:val="000000"/>
                <w:sz w:val="24"/>
              </w:rPr>
              <w:t xml:space="preserve"> MAC </w:t>
            </w:r>
            <w:proofErr w:type="gramStart"/>
            <w:r w:rsidRPr="009B0E74">
              <w:rPr>
                <w:rFonts w:ascii="Times" w:hAnsi="Times"/>
                <w:color w:val="000000"/>
                <w:sz w:val="24"/>
              </w:rPr>
              <w:t>address ...</w:t>
            </w:r>
            <w:proofErr w:type="gramEnd"/>
            <w:r w:rsidRPr="009B0E74">
              <w:rPr>
                <w:rFonts w:ascii="Times" w:hAnsi="Times"/>
                <w:color w:val="000000"/>
                <w:sz w:val="24"/>
              </w:rPr>
              <w:t>". The second paragraph states "A STA may discard without setting its NAV a frame carried in an SU VHT PPDU with RXVECTOR GROUP_ID and PARTIAL_AID field that indicate that the STA cannot be the recipient of the frame". Frames that don't have a matching PARTIAL_AID probably won't have a matching RA, so which of the two conditions applies?</w:t>
            </w:r>
          </w:p>
        </w:tc>
        <w:tc>
          <w:tcPr>
            <w:tcW w:w="1706" w:type="pct"/>
          </w:tcPr>
          <w:p w:rsidR="00036554" w:rsidRPr="009B0E74" w:rsidRDefault="00036554">
            <w:pPr>
              <w:rPr>
                <w:rFonts w:ascii="Times" w:hAnsi="Times"/>
                <w:sz w:val="24"/>
              </w:rPr>
            </w:pPr>
            <w:r>
              <w:rPr>
                <w:rFonts w:ascii="Times" w:hAnsi="Times"/>
                <w:sz w:val="24"/>
              </w:rPr>
              <w:t>Clarification</w:t>
            </w:r>
          </w:p>
        </w:tc>
      </w:tr>
    </w:tbl>
    <w:p w:rsidR="00915837" w:rsidRPr="009B0E74" w:rsidRDefault="00915837" w:rsidP="00915837">
      <w:pPr>
        <w:rPr>
          <w:rFonts w:ascii="Times" w:eastAsiaTheme="minorEastAsia" w:hAnsi="Times" w:cs="TimesNewRoman"/>
          <w:sz w:val="24"/>
          <w:lang w:val="en-US" w:eastAsia="zh-TW"/>
        </w:rPr>
      </w:pPr>
    </w:p>
    <w:p w:rsidR="00915837" w:rsidRPr="009B0E74" w:rsidRDefault="003002D4" w:rsidP="003002D4">
      <w:pPr>
        <w:tabs>
          <w:tab w:val="left" w:pos="2744"/>
        </w:tabs>
        <w:rPr>
          <w:rFonts w:ascii="Times" w:eastAsiaTheme="minorEastAsia" w:hAnsi="Times" w:cs="TimesNewRoman"/>
          <w:sz w:val="24"/>
          <w:lang w:eastAsia="zh-TW"/>
        </w:rPr>
      </w:pPr>
      <w:r w:rsidRPr="009B0E74">
        <w:rPr>
          <w:rFonts w:ascii="Times" w:eastAsiaTheme="minorEastAsia" w:hAnsi="Times" w:cs="TimesNewRoman"/>
          <w:sz w:val="24"/>
          <w:lang w:eastAsia="zh-TW"/>
        </w:rPr>
        <w:tab/>
      </w:r>
    </w:p>
    <w:p w:rsidR="002E5C47" w:rsidRPr="009B0E74" w:rsidRDefault="002E5C47" w:rsidP="002E5C47">
      <w:pPr>
        <w:outlineLvl w:val="0"/>
        <w:rPr>
          <w:rFonts w:ascii="Times" w:hAnsi="Times"/>
          <w:b/>
          <w:sz w:val="24"/>
          <w:lang w:eastAsia="ko-KR"/>
        </w:rPr>
      </w:pPr>
      <w:r w:rsidRPr="009B0E74">
        <w:rPr>
          <w:rFonts w:ascii="Times" w:hAnsi="Times"/>
          <w:b/>
          <w:sz w:val="24"/>
          <w:lang w:eastAsia="ko-KR"/>
        </w:rPr>
        <w:t>Discussion:</w:t>
      </w:r>
    </w:p>
    <w:p w:rsidR="003D31D7" w:rsidRDefault="003D31D7" w:rsidP="00036554">
      <w:pPr>
        <w:widowControl w:val="0"/>
        <w:autoSpaceDE w:val="0"/>
        <w:autoSpaceDN w:val="0"/>
        <w:adjustRightInd w:val="0"/>
        <w:rPr>
          <w:sz w:val="24"/>
          <w:szCs w:val="20"/>
        </w:rPr>
      </w:pPr>
    </w:p>
    <w:p w:rsidR="003D31D7" w:rsidRPr="00AC7354" w:rsidRDefault="003D31D7" w:rsidP="00036554">
      <w:pPr>
        <w:widowControl w:val="0"/>
        <w:autoSpaceDE w:val="0"/>
        <w:autoSpaceDN w:val="0"/>
        <w:adjustRightInd w:val="0"/>
        <w:rPr>
          <w:sz w:val="24"/>
          <w:szCs w:val="20"/>
        </w:rPr>
      </w:pPr>
      <w:r w:rsidRPr="00AC7354">
        <w:rPr>
          <w:sz w:val="24"/>
          <w:szCs w:val="20"/>
        </w:rPr>
        <w:t xml:space="preserve">The comments from </w:t>
      </w:r>
      <w:proofErr w:type="spellStart"/>
      <w:r w:rsidRPr="00AC7354">
        <w:rPr>
          <w:sz w:val="24"/>
          <w:szCs w:val="20"/>
        </w:rPr>
        <w:t>commenters</w:t>
      </w:r>
      <w:proofErr w:type="spellEnd"/>
      <w:r w:rsidRPr="00AC7354">
        <w:rPr>
          <w:sz w:val="24"/>
          <w:szCs w:val="20"/>
        </w:rPr>
        <w:t xml:space="preserve"> </w:t>
      </w:r>
      <w:r w:rsidR="00AC7354" w:rsidRPr="00AC7354">
        <w:rPr>
          <w:sz w:val="24"/>
          <w:szCs w:val="20"/>
        </w:rPr>
        <w:t xml:space="preserve">question </w:t>
      </w:r>
      <w:r w:rsidRPr="00AC7354">
        <w:rPr>
          <w:sz w:val="24"/>
          <w:szCs w:val="20"/>
        </w:rPr>
        <w:t>the two conditions state</w:t>
      </w:r>
      <w:r w:rsidR="00AC7354" w:rsidRPr="00AC7354">
        <w:rPr>
          <w:sz w:val="24"/>
          <w:szCs w:val="20"/>
        </w:rPr>
        <w:t>d</w:t>
      </w:r>
      <w:r w:rsidRPr="00AC7354">
        <w:rPr>
          <w:sz w:val="24"/>
          <w:szCs w:val="20"/>
        </w:rPr>
        <w:t xml:space="preserve"> in the </w:t>
      </w:r>
      <w:r w:rsidR="00AC7354" w:rsidRPr="00AC7354">
        <w:rPr>
          <w:sz w:val="24"/>
          <w:szCs w:val="20"/>
        </w:rPr>
        <w:t>clause</w:t>
      </w:r>
      <w:r w:rsidRPr="00AC7354">
        <w:rPr>
          <w:sz w:val="24"/>
          <w:szCs w:val="20"/>
        </w:rPr>
        <w:t xml:space="preserve"> </w:t>
      </w:r>
      <w:r w:rsidR="00036554" w:rsidRPr="00AC7354">
        <w:rPr>
          <w:sz w:val="24"/>
          <w:szCs w:val="20"/>
        </w:rPr>
        <w:t>10.39.4</w:t>
      </w:r>
      <w:r w:rsidRPr="00AC7354">
        <w:rPr>
          <w:sz w:val="24"/>
          <w:szCs w:val="20"/>
        </w:rPr>
        <w:t>.</w:t>
      </w:r>
    </w:p>
    <w:p w:rsidR="003D31D7" w:rsidRPr="00AC7354" w:rsidRDefault="003D31D7" w:rsidP="00036554">
      <w:pPr>
        <w:widowControl w:val="0"/>
        <w:autoSpaceDE w:val="0"/>
        <w:autoSpaceDN w:val="0"/>
        <w:adjustRightInd w:val="0"/>
        <w:rPr>
          <w:sz w:val="24"/>
          <w:szCs w:val="20"/>
        </w:rPr>
      </w:pPr>
    </w:p>
    <w:p w:rsidR="00E67714" w:rsidRPr="00AC7354" w:rsidRDefault="003D31D7" w:rsidP="00036554">
      <w:pPr>
        <w:widowControl w:val="0"/>
        <w:autoSpaceDE w:val="0"/>
        <w:autoSpaceDN w:val="0"/>
        <w:adjustRightInd w:val="0"/>
        <w:rPr>
          <w:sz w:val="24"/>
          <w:szCs w:val="20"/>
        </w:rPr>
      </w:pPr>
      <w:r w:rsidRPr="00AC7354">
        <w:rPr>
          <w:sz w:val="24"/>
          <w:szCs w:val="20"/>
        </w:rPr>
        <w:t xml:space="preserve">The first statement says when </w:t>
      </w:r>
      <w:r w:rsidR="00E41276" w:rsidRPr="00AC7354">
        <w:rPr>
          <w:sz w:val="24"/>
          <w:szCs w:val="20"/>
        </w:rPr>
        <w:t>the</w:t>
      </w:r>
      <w:r w:rsidRPr="00AC7354">
        <w:rPr>
          <w:sz w:val="24"/>
          <w:szCs w:val="20"/>
        </w:rPr>
        <w:t xml:space="preserve"> MAC layer </w:t>
      </w:r>
      <w:r w:rsidR="00174D72" w:rsidRPr="00AC7354">
        <w:rPr>
          <w:sz w:val="24"/>
          <w:szCs w:val="20"/>
        </w:rPr>
        <w:t xml:space="preserve">of a VHT STA </w:t>
      </w:r>
      <w:r w:rsidRPr="00AC7354">
        <w:rPr>
          <w:sz w:val="24"/>
          <w:szCs w:val="20"/>
        </w:rPr>
        <w:t>receive</w:t>
      </w:r>
      <w:r w:rsidR="00AC7354" w:rsidRPr="00AC7354">
        <w:rPr>
          <w:sz w:val="24"/>
          <w:szCs w:val="20"/>
        </w:rPr>
        <w:t>s</w:t>
      </w:r>
      <w:r w:rsidRPr="00AC7354">
        <w:rPr>
          <w:sz w:val="24"/>
          <w:szCs w:val="20"/>
        </w:rPr>
        <w:t xml:space="preserve"> a </w:t>
      </w:r>
      <w:r w:rsidR="005E32CC" w:rsidRPr="00AC7354">
        <w:rPr>
          <w:sz w:val="24"/>
          <w:szCs w:val="20"/>
        </w:rPr>
        <w:t>frame;</w:t>
      </w:r>
      <w:r w:rsidR="00174D72" w:rsidRPr="00AC7354">
        <w:rPr>
          <w:sz w:val="24"/>
          <w:szCs w:val="20"/>
        </w:rPr>
        <w:t xml:space="preserve"> the NAV shall be set</w:t>
      </w:r>
      <w:r w:rsidR="00E67714" w:rsidRPr="00AC7354">
        <w:rPr>
          <w:sz w:val="24"/>
          <w:szCs w:val="20"/>
        </w:rPr>
        <w:t xml:space="preserve"> according to the following rule.</w:t>
      </w:r>
    </w:p>
    <w:p w:rsidR="003D31D7" w:rsidRPr="00AC7354" w:rsidRDefault="00174D72" w:rsidP="00036554">
      <w:pPr>
        <w:widowControl w:val="0"/>
        <w:autoSpaceDE w:val="0"/>
        <w:autoSpaceDN w:val="0"/>
        <w:adjustRightInd w:val="0"/>
        <w:rPr>
          <w:sz w:val="24"/>
          <w:szCs w:val="20"/>
        </w:rPr>
      </w:pPr>
      <w:r w:rsidRPr="00AC7354">
        <w:rPr>
          <w:sz w:val="24"/>
          <w:szCs w:val="20"/>
        </w:rPr>
        <w:t xml:space="preserve"> </w:t>
      </w:r>
      <w:r w:rsidR="003D31D7" w:rsidRPr="00AC7354">
        <w:rPr>
          <w:sz w:val="24"/>
          <w:szCs w:val="20"/>
        </w:rPr>
        <w:t xml:space="preserve"> </w:t>
      </w:r>
    </w:p>
    <w:p w:rsidR="00036554" w:rsidRPr="00AC7354" w:rsidRDefault="00E67714" w:rsidP="00036554">
      <w:pPr>
        <w:widowControl w:val="0"/>
        <w:autoSpaceDE w:val="0"/>
        <w:autoSpaceDN w:val="0"/>
        <w:adjustRightInd w:val="0"/>
        <w:rPr>
          <w:sz w:val="24"/>
          <w:szCs w:val="20"/>
        </w:rPr>
      </w:pPr>
      <w:r w:rsidRPr="00AC7354">
        <w:rPr>
          <w:sz w:val="24"/>
          <w:szCs w:val="20"/>
        </w:rPr>
        <w:t>“</w:t>
      </w:r>
      <w:r w:rsidR="00036554" w:rsidRPr="00AC7354">
        <w:rPr>
          <w:sz w:val="24"/>
          <w:szCs w:val="20"/>
        </w:rPr>
        <w:t xml:space="preserve">A VHT </w:t>
      </w:r>
      <w:r w:rsidR="00036554" w:rsidRPr="00D8388F">
        <w:rPr>
          <w:sz w:val="24"/>
          <w:szCs w:val="20"/>
        </w:rPr>
        <w:t xml:space="preserve">STA </w:t>
      </w:r>
      <w:r w:rsidR="00036554" w:rsidRPr="006C3E27">
        <w:rPr>
          <w:color w:val="FF0000"/>
          <w:sz w:val="24"/>
          <w:szCs w:val="20"/>
        </w:rPr>
        <w:t>shall</w:t>
      </w:r>
      <w:r w:rsidR="00036554" w:rsidRPr="00AC7354">
        <w:rPr>
          <w:sz w:val="24"/>
          <w:szCs w:val="20"/>
        </w:rPr>
        <w:t xml:space="preserve"> update its NAV using the Duration/ID field value </w:t>
      </w:r>
      <w:r w:rsidR="00036554" w:rsidRPr="00D8388F">
        <w:rPr>
          <w:sz w:val="24"/>
          <w:szCs w:val="20"/>
        </w:rPr>
        <w:t>in any frame</w:t>
      </w:r>
      <w:r w:rsidR="00036554" w:rsidRPr="00AC7354">
        <w:rPr>
          <w:sz w:val="24"/>
          <w:szCs w:val="20"/>
        </w:rPr>
        <w:t xml:space="preserve"> that does not have an RA matching the </w:t>
      </w:r>
      <w:proofErr w:type="spellStart"/>
      <w:r w:rsidR="00036554" w:rsidRPr="00AC7354">
        <w:rPr>
          <w:sz w:val="24"/>
          <w:szCs w:val="20"/>
        </w:rPr>
        <w:t>STA’s</w:t>
      </w:r>
      <w:proofErr w:type="spellEnd"/>
      <w:r w:rsidR="00036554" w:rsidRPr="00AC7354">
        <w:rPr>
          <w:sz w:val="24"/>
          <w:szCs w:val="20"/>
        </w:rPr>
        <w:t xml:space="preserve"> MAC address and that was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20 MHz PPDU in the primary 20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40 MHz PPDU in the primary 40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80 MHz PPDU in the primary 80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160 MHz or 80+80 MHz PPDU.</w:t>
      </w:r>
    </w:p>
    <w:p w:rsidR="00E67714" w:rsidRPr="00AC7354" w:rsidRDefault="00E67714" w:rsidP="00036554">
      <w:pPr>
        <w:widowControl w:val="0"/>
        <w:autoSpaceDE w:val="0"/>
        <w:autoSpaceDN w:val="0"/>
        <w:adjustRightInd w:val="0"/>
        <w:rPr>
          <w:sz w:val="24"/>
          <w:szCs w:val="20"/>
        </w:rPr>
      </w:pPr>
      <w:r w:rsidRPr="00AC7354">
        <w:rPr>
          <w:sz w:val="24"/>
          <w:szCs w:val="20"/>
        </w:rPr>
        <w:t>“</w:t>
      </w:r>
    </w:p>
    <w:p w:rsidR="00E67714" w:rsidRPr="00AC7354" w:rsidRDefault="00E67714" w:rsidP="00036554">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67714" w:rsidRPr="00AC7354" w:rsidRDefault="00E67714" w:rsidP="00036554">
      <w:pPr>
        <w:widowControl w:val="0"/>
        <w:autoSpaceDE w:val="0"/>
        <w:autoSpaceDN w:val="0"/>
        <w:adjustRightInd w:val="0"/>
        <w:rPr>
          <w:sz w:val="24"/>
          <w:szCs w:val="20"/>
        </w:rPr>
      </w:pPr>
    </w:p>
    <w:p w:rsidR="00E41276" w:rsidRPr="00AC7354" w:rsidRDefault="00E67714" w:rsidP="00036554">
      <w:pPr>
        <w:widowControl w:val="0"/>
        <w:autoSpaceDE w:val="0"/>
        <w:autoSpaceDN w:val="0"/>
        <w:adjustRightInd w:val="0"/>
        <w:rPr>
          <w:sz w:val="24"/>
          <w:szCs w:val="20"/>
        </w:rPr>
      </w:pPr>
      <w:proofErr w:type="spellStart"/>
      <w:r w:rsidRPr="00AC7354">
        <w:rPr>
          <w:sz w:val="24"/>
          <w:szCs w:val="20"/>
        </w:rPr>
        <w:t>Th</w:t>
      </w:r>
      <w:proofErr w:type="spellEnd"/>
      <w:r w:rsidRPr="00AC7354">
        <w:rPr>
          <w:sz w:val="24"/>
          <w:szCs w:val="20"/>
        </w:rPr>
        <w:t xml:space="preserve"> second statement </w:t>
      </w:r>
      <w:r w:rsidR="00E41276" w:rsidRPr="00AC7354">
        <w:rPr>
          <w:sz w:val="24"/>
          <w:szCs w:val="20"/>
        </w:rPr>
        <w:t xml:space="preserve">allows a VHT STA to discard a frame based on PHY layer information with the risk of the not </w:t>
      </w:r>
      <w:r w:rsidR="005E32CC">
        <w:rPr>
          <w:sz w:val="24"/>
          <w:szCs w:val="20"/>
        </w:rPr>
        <w:t>having</w:t>
      </w:r>
      <w:r w:rsidR="00E41276" w:rsidRPr="00AC7354">
        <w:rPr>
          <w:sz w:val="24"/>
          <w:szCs w:val="20"/>
        </w:rPr>
        <w:t xml:space="preserve"> the correct NAV setting of the BSS but with the advantage of power saving.  </w:t>
      </w:r>
    </w:p>
    <w:p w:rsidR="00E41276" w:rsidRPr="00AC7354" w:rsidRDefault="00E41276" w:rsidP="00036554">
      <w:pPr>
        <w:widowControl w:val="0"/>
        <w:autoSpaceDE w:val="0"/>
        <w:autoSpaceDN w:val="0"/>
        <w:adjustRightInd w:val="0"/>
        <w:rPr>
          <w:rFonts w:ascii="Times" w:hAnsi="Times"/>
          <w:sz w:val="24"/>
        </w:rPr>
      </w:pPr>
    </w:p>
    <w:p w:rsidR="00036554" w:rsidRPr="00AC7354" w:rsidRDefault="00E41276" w:rsidP="00036554">
      <w:pPr>
        <w:widowControl w:val="0"/>
        <w:autoSpaceDE w:val="0"/>
        <w:autoSpaceDN w:val="0"/>
        <w:adjustRightInd w:val="0"/>
        <w:rPr>
          <w:rFonts w:ascii="Times" w:hAnsi="Times"/>
          <w:sz w:val="24"/>
        </w:rPr>
      </w:pPr>
      <w:r w:rsidRPr="00AC7354">
        <w:rPr>
          <w:rFonts w:ascii="Times" w:hAnsi="Times"/>
          <w:sz w:val="24"/>
        </w:rPr>
        <w:t>“</w:t>
      </w:r>
      <w:r w:rsidR="00036554" w:rsidRPr="00AC7354">
        <w:rPr>
          <w:rFonts w:ascii="Times" w:hAnsi="Times"/>
          <w:sz w:val="24"/>
        </w:rPr>
        <w:t xml:space="preserve">A STA </w:t>
      </w:r>
      <w:r w:rsidR="00036554" w:rsidRPr="005E32CC">
        <w:rPr>
          <w:rFonts w:ascii="Times" w:hAnsi="Times"/>
          <w:color w:val="FF0000"/>
          <w:sz w:val="24"/>
        </w:rPr>
        <w:t>may discard</w:t>
      </w:r>
      <w:r w:rsidR="00036554" w:rsidRPr="00AC7354">
        <w:rPr>
          <w:rFonts w:ascii="Times" w:hAnsi="Times"/>
          <w:sz w:val="24"/>
        </w:rPr>
        <w:t xml:space="preserve"> without setting its NAV a frame carried in </w:t>
      </w:r>
    </w:p>
    <w:p w:rsidR="00036554" w:rsidRPr="00AC7354" w:rsidRDefault="00036554" w:rsidP="00036554">
      <w:pPr>
        <w:pStyle w:val="ListParagraph"/>
        <w:widowControl w:val="0"/>
        <w:numPr>
          <w:ilvl w:val="0"/>
          <w:numId w:val="15"/>
        </w:numPr>
        <w:autoSpaceDE w:val="0"/>
        <w:autoSpaceDN w:val="0"/>
        <w:adjustRightInd w:val="0"/>
        <w:rPr>
          <w:rFonts w:ascii="Times" w:hAnsi="Times"/>
          <w:sz w:val="24"/>
        </w:rPr>
      </w:pPr>
      <w:proofErr w:type="gramStart"/>
      <w:r w:rsidRPr="00AC7354">
        <w:rPr>
          <w:rFonts w:ascii="Times" w:hAnsi="Times"/>
          <w:sz w:val="24"/>
        </w:rPr>
        <w:t>an</w:t>
      </w:r>
      <w:proofErr w:type="gramEnd"/>
      <w:r w:rsidRPr="00AC7354">
        <w:rPr>
          <w:rFonts w:ascii="Times" w:hAnsi="Times"/>
          <w:sz w:val="24"/>
        </w:rPr>
        <w:t xml:space="preserve"> VHT SU PPDU with </w:t>
      </w:r>
      <w:r w:rsidRPr="00AC7354">
        <w:rPr>
          <w:rFonts w:ascii="Times" w:hAnsi="Times"/>
          <w:b/>
          <w:sz w:val="24"/>
        </w:rPr>
        <w:t>RXVECTOR</w:t>
      </w:r>
      <w:r w:rsidRPr="00AC7354">
        <w:rPr>
          <w:rFonts w:ascii="Times" w:hAnsi="Times"/>
          <w:sz w:val="24"/>
        </w:rPr>
        <w:t xml:space="preserve"> parameters GROUP_ID and PARTIAL_AID fields that indicate that the STA cannot be a recipient of the frame according to 9.17a (Group ID and partial AID in VHT </w:t>
      </w:r>
      <w:proofErr w:type="spellStart"/>
      <w:r w:rsidRPr="00AC7354">
        <w:rPr>
          <w:rFonts w:ascii="Times" w:hAnsi="Times"/>
          <w:sz w:val="24"/>
        </w:rPr>
        <w:t>PPDUs</w:t>
      </w:r>
      <w:proofErr w:type="spellEnd"/>
      <w:r w:rsidRPr="00AC7354">
        <w:rPr>
          <w:rFonts w:ascii="Times" w:hAnsi="Times"/>
          <w:sz w:val="24"/>
        </w:rPr>
        <w:t xml:space="preserve">) or </w:t>
      </w:r>
    </w:p>
    <w:p w:rsidR="00E41276" w:rsidRPr="00AC7354" w:rsidRDefault="00036554" w:rsidP="00036554">
      <w:pPr>
        <w:pStyle w:val="ListParagraph"/>
        <w:widowControl w:val="0"/>
        <w:numPr>
          <w:ilvl w:val="0"/>
          <w:numId w:val="15"/>
        </w:numPr>
        <w:autoSpaceDE w:val="0"/>
        <w:autoSpaceDN w:val="0"/>
        <w:adjustRightInd w:val="0"/>
        <w:rPr>
          <w:rFonts w:ascii="Times" w:hAnsi="Times"/>
          <w:sz w:val="24"/>
        </w:rPr>
      </w:pPr>
      <w:proofErr w:type="gramStart"/>
      <w:r w:rsidRPr="00AC7354">
        <w:rPr>
          <w:rFonts w:ascii="Times" w:hAnsi="Times"/>
          <w:sz w:val="24"/>
        </w:rPr>
        <w:t>an</w:t>
      </w:r>
      <w:proofErr w:type="gramEnd"/>
      <w:r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r w:rsidR="00E41276" w:rsidRPr="00AC7354">
        <w:rPr>
          <w:rFonts w:ascii="Times" w:hAnsi="Times"/>
          <w:sz w:val="24"/>
        </w:rPr>
        <w:t>”</w:t>
      </w:r>
    </w:p>
    <w:p w:rsidR="00036554" w:rsidRPr="00AC7354" w:rsidRDefault="00036554" w:rsidP="00E41276">
      <w:pPr>
        <w:pStyle w:val="ListParagraph"/>
        <w:widowControl w:val="0"/>
        <w:autoSpaceDE w:val="0"/>
        <w:autoSpaceDN w:val="0"/>
        <w:adjustRightInd w:val="0"/>
        <w:rPr>
          <w:rFonts w:ascii="Times" w:hAnsi="Times"/>
          <w:sz w:val="24"/>
        </w:rPr>
      </w:pPr>
    </w:p>
    <w:p w:rsidR="00E41276" w:rsidRPr="00AC7354" w:rsidRDefault="00E41276"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 xml:space="preserve">a) an VHT SU PPDU with RA being not the </w:t>
      </w:r>
      <w:proofErr w:type="spellStart"/>
      <w:r w:rsidRPr="005E32CC">
        <w:rPr>
          <w:rFonts w:ascii="Times" w:hAnsi="Times"/>
          <w:sz w:val="24"/>
        </w:rPr>
        <w:t>STA's</w:t>
      </w:r>
      <w:proofErr w:type="spellEnd"/>
      <w:r w:rsidRPr="005E32CC">
        <w:rPr>
          <w:rFonts w:ascii="Times" w:hAnsi="Times"/>
          <w:sz w:val="24"/>
        </w:rPr>
        <w:t xml:space="preserve">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AC7354" w:rsidRPr="00AC7354" w:rsidRDefault="00AC7354" w:rsidP="002E5C47">
      <w:pPr>
        <w:tabs>
          <w:tab w:val="left" w:pos="3143"/>
        </w:tabs>
        <w:outlineLvl w:val="0"/>
        <w:rPr>
          <w:rFonts w:ascii="Times" w:eastAsiaTheme="minorEastAsia" w:hAnsi="Times"/>
          <w:sz w:val="24"/>
          <w:lang w:val="en-US" w:eastAsia="zh-TW"/>
        </w:rPr>
      </w:pPr>
    </w:p>
    <w:p w:rsidR="00AC7354" w:rsidRPr="00AC7354" w:rsidRDefault="00AC7354"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 xml:space="preserve">CID #6563 shows the </w:t>
      </w:r>
      <w:proofErr w:type="spellStart"/>
      <w:r w:rsidRPr="00AC7354">
        <w:rPr>
          <w:rFonts w:ascii="Times" w:eastAsiaTheme="minorEastAsia" w:hAnsi="Times"/>
          <w:sz w:val="24"/>
          <w:lang w:val="en-US" w:eastAsia="zh-TW"/>
        </w:rPr>
        <w:t>commentor</w:t>
      </w:r>
      <w:proofErr w:type="spellEnd"/>
      <w:r w:rsidRPr="00AC7354">
        <w:rPr>
          <w:rFonts w:ascii="Times" w:eastAsiaTheme="minorEastAsia" w:hAnsi="Times"/>
          <w:sz w:val="24"/>
          <w:lang w:val="en-US" w:eastAsia="zh-TW"/>
        </w:rPr>
        <w:t xml:space="preserve"> would like to have </w:t>
      </w:r>
      <w:r w:rsidR="005E32CC">
        <w:rPr>
          <w:rFonts w:ascii="Times" w:eastAsiaTheme="minorEastAsia" w:hAnsi="Times"/>
          <w:sz w:val="24"/>
          <w:lang w:val="en-US" w:eastAsia="zh-TW"/>
        </w:rPr>
        <w:t xml:space="preserve">a </w:t>
      </w:r>
      <w:r w:rsidRPr="00AC7354">
        <w:rPr>
          <w:rFonts w:ascii="Times" w:eastAsiaTheme="minorEastAsia" w:hAnsi="Times"/>
          <w:sz w:val="24"/>
          <w:lang w:val="en-US" w:eastAsia="zh-TW"/>
        </w:rPr>
        <w:t>clear</w:t>
      </w:r>
      <w:r w:rsidR="005E32CC">
        <w:rPr>
          <w:rFonts w:ascii="Times" w:eastAsiaTheme="minorEastAsia" w:hAnsi="Times"/>
          <w:sz w:val="24"/>
          <w:lang w:val="en-US" w:eastAsia="zh-TW"/>
        </w:rPr>
        <w:t>er</w:t>
      </w:r>
      <w:r w:rsidRPr="00AC7354">
        <w:rPr>
          <w:rFonts w:ascii="Times" w:eastAsiaTheme="minorEastAsia" w:hAnsi="Times"/>
          <w:sz w:val="24"/>
          <w:lang w:val="en-US" w:eastAsia="zh-TW"/>
        </w:rPr>
        <w:t xml:space="preserve"> </w:t>
      </w:r>
      <w:proofErr w:type="spellStart"/>
      <w:r w:rsidRPr="00AC7354">
        <w:rPr>
          <w:rFonts w:ascii="Times" w:eastAsiaTheme="minorEastAsia" w:hAnsi="Times"/>
          <w:sz w:val="24"/>
          <w:lang w:val="en-US" w:eastAsia="zh-TW"/>
        </w:rPr>
        <w:t>decription</w:t>
      </w:r>
      <w:proofErr w:type="spellEnd"/>
      <w:r w:rsidRPr="00AC7354">
        <w:rPr>
          <w:rFonts w:ascii="Times" w:eastAsiaTheme="minorEastAsia" w:hAnsi="Times"/>
          <w:sz w:val="24"/>
          <w:lang w:val="en-US" w:eastAsia="zh-TW"/>
        </w:rPr>
        <w:t xml:space="preserve"> about the two </w:t>
      </w:r>
      <w:r w:rsidR="005E32CC">
        <w:rPr>
          <w:rFonts w:ascii="Times" w:eastAsiaTheme="minorEastAsia" w:hAnsi="Times"/>
          <w:sz w:val="24"/>
          <w:lang w:val="en-US" w:eastAsia="zh-TW"/>
        </w:rPr>
        <w:t>conditions.</w:t>
      </w:r>
      <w:r w:rsidR="00267A2D">
        <w:rPr>
          <w:rFonts w:ascii="Times" w:eastAsiaTheme="minorEastAsia" w:hAnsi="Times"/>
          <w:sz w:val="24"/>
          <w:lang w:val="en-US" w:eastAsia="zh-TW"/>
        </w:rPr>
        <w:t xml:space="preserve"> </w:t>
      </w:r>
    </w:p>
    <w:p w:rsidR="002E5C47" w:rsidRPr="009B0E74" w:rsidRDefault="002E5C47" w:rsidP="002E5C47">
      <w:pPr>
        <w:tabs>
          <w:tab w:val="left" w:pos="3143"/>
        </w:tabs>
        <w:outlineLvl w:val="0"/>
        <w:rPr>
          <w:rFonts w:ascii="Times" w:eastAsiaTheme="minorEastAsia" w:hAnsi="Times"/>
          <w:sz w:val="24"/>
          <w:lang w:val="en-US" w:eastAsia="zh-TW"/>
        </w:rPr>
      </w:pPr>
    </w:p>
    <w:p w:rsidR="002E5C47" w:rsidRPr="009B0E74" w:rsidRDefault="002E5C47" w:rsidP="002E5C47">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5E32CC" w:rsidRDefault="005E32CC"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For </w:t>
      </w:r>
      <w:r w:rsidRPr="00AC7354">
        <w:rPr>
          <w:rFonts w:ascii="Times" w:eastAsiaTheme="minorEastAsia" w:hAnsi="Times"/>
          <w:sz w:val="24"/>
          <w:lang w:val="en-US" w:eastAsia="zh-TW"/>
        </w:rPr>
        <w:t>CID #6563</w:t>
      </w:r>
      <w:r>
        <w:rPr>
          <w:rFonts w:ascii="Times" w:eastAsiaTheme="minorEastAsia" w:hAnsi="Times"/>
          <w:sz w:val="24"/>
          <w:lang w:val="en-US" w:eastAsia="zh-TW"/>
        </w:rPr>
        <w:t xml:space="preserve">, a sentence can be added to </w:t>
      </w:r>
      <w:r w:rsidR="003E4009">
        <w:rPr>
          <w:rFonts w:ascii="Times" w:eastAsiaTheme="minorEastAsia" w:hAnsi="Times"/>
          <w:sz w:val="24"/>
          <w:lang w:val="en-US" w:eastAsia="zh-TW"/>
        </w:rPr>
        <w:t>clarify the confusion.</w:t>
      </w:r>
    </w:p>
    <w:p w:rsidR="002E5C47" w:rsidRPr="009B0E74" w:rsidRDefault="002E5C47" w:rsidP="002E5C47">
      <w:pPr>
        <w:widowControl w:val="0"/>
        <w:autoSpaceDE w:val="0"/>
        <w:autoSpaceDN w:val="0"/>
        <w:adjustRightInd w:val="0"/>
        <w:rPr>
          <w:rFonts w:ascii="Times" w:hAnsi="Times"/>
          <w:sz w:val="24"/>
          <w:szCs w:val="20"/>
          <w:lang w:eastAsia="zh-TW"/>
        </w:rPr>
      </w:pPr>
    </w:p>
    <w:p w:rsidR="002E5C47" w:rsidRPr="009B0E74" w:rsidRDefault="002E5C47" w:rsidP="002E5C47">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6C3E27" w:rsidRDefault="006C3E27" w:rsidP="002E5C47">
      <w:pPr>
        <w:rPr>
          <w:rFonts w:ascii="Times" w:eastAsiaTheme="minorEastAsia" w:hAnsi="Times" w:cs="TimesNewRoman"/>
          <w:sz w:val="24"/>
          <w:lang w:eastAsia="zh-TW"/>
        </w:rPr>
      </w:pPr>
      <w:r>
        <w:rPr>
          <w:rFonts w:ascii="Times" w:eastAsiaTheme="minorEastAsia" w:hAnsi="Times" w:cs="TimesNewRoman"/>
          <w:sz w:val="24"/>
          <w:lang w:eastAsia="zh-TW"/>
        </w:rPr>
        <w:t xml:space="preserve">For CID 6153, </w:t>
      </w:r>
    </w:p>
    <w:p w:rsidR="006C3E27" w:rsidRDefault="006C3E27" w:rsidP="002E5C47">
      <w:pPr>
        <w:rPr>
          <w:rFonts w:ascii="Times" w:eastAsiaTheme="minorEastAsia" w:hAnsi="Times" w:cs="TimesNewRoman"/>
          <w:sz w:val="24"/>
          <w:lang w:eastAsia="zh-TW"/>
        </w:rPr>
      </w:pPr>
    </w:p>
    <w:p w:rsidR="002E5C47" w:rsidRPr="006C3E27" w:rsidRDefault="006C3E27" w:rsidP="002E5C47">
      <w:pPr>
        <w:rPr>
          <w:rFonts w:ascii="Times" w:eastAsiaTheme="minorEastAsia" w:hAnsi="Times" w:cs="TimesNewRoman"/>
          <w:i/>
          <w:sz w:val="24"/>
          <w:lang w:eastAsia="zh-TW"/>
        </w:rPr>
      </w:pPr>
      <w:r w:rsidRPr="006C3E27">
        <w:rPr>
          <w:rFonts w:ascii="Times" w:eastAsiaTheme="minorEastAsia" w:hAnsi="Times" w:cs="TimesNewRoman"/>
          <w:i/>
          <w:sz w:val="24"/>
          <w:lang w:eastAsia="zh-TW"/>
        </w:rPr>
        <w:t>Add</w:t>
      </w:r>
      <w:r w:rsidR="008D5011">
        <w:rPr>
          <w:rFonts w:ascii="Times" w:eastAsiaTheme="minorEastAsia" w:hAnsi="Times" w:cs="TimesNewRoman"/>
          <w:i/>
          <w:sz w:val="24"/>
          <w:lang w:eastAsia="zh-TW"/>
        </w:rPr>
        <w:t>ing</w:t>
      </w:r>
      <w:r w:rsidRPr="006C3E27">
        <w:rPr>
          <w:rFonts w:ascii="Times" w:eastAsiaTheme="minorEastAsia" w:hAnsi="Times" w:cs="TimesNewRoman"/>
          <w:i/>
          <w:sz w:val="24"/>
          <w:lang w:eastAsia="zh-TW"/>
        </w:rPr>
        <w:t xml:space="preserve"> following </w:t>
      </w:r>
      <w:proofErr w:type="spellStart"/>
      <w:r w:rsidRPr="006C3E27">
        <w:rPr>
          <w:rFonts w:ascii="Times" w:eastAsiaTheme="minorEastAsia" w:hAnsi="Times" w:cs="TimesNewRoman"/>
          <w:i/>
          <w:sz w:val="24"/>
          <w:lang w:eastAsia="zh-TW"/>
        </w:rPr>
        <w:t>sentense</w:t>
      </w:r>
      <w:proofErr w:type="spellEnd"/>
      <w:r w:rsidRPr="006C3E27">
        <w:rPr>
          <w:rFonts w:ascii="Times" w:eastAsiaTheme="minorEastAsia" w:hAnsi="Times" w:cs="TimesNewRoman"/>
          <w:i/>
          <w:sz w:val="24"/>
          <w:lang w:eastAsia="zh-TW"/>
        </w:rPr>
        <w:t xml:space="preserve"> in section 10.39.4</w:t>
      </w:r>
    </w:p>
    <w:p w:rsidR="00267A2D" w:rsidRPr="00166A90" w:rsidRDefault="00267A2D" w:rsidP="00267A2D">
      <w:pPr>
        <w:widowControl w:val="0"/>
        <w:autoSpaceDE w:val="0"/>
        <w:autoSpaceDN w:val="0"/>
        <w:adjustRightInd w:val="0"/>
        <w:rPr>
          <w:sz w:val="24"/>
          <w:szCs w:val="20"/>
          <w:lang w:val="en-US" w:eastAsia="zh-TW"/>
        </w:rPr>
      </w:pPr>
    </w:p>
    <w:p w:rsidR="00267A2D" w:rsidRPr="00166A90" w:rsidRDefault="00267A2D" w:rsidP="00267A2D">
      <w:pPr>
        <w:widowControl w:val="0"/>
        <w:autoSpaceDE w:val="0"/>
        <w:autoSpaceDN w:val="0"/>
        <w:adjustRightInd w:val="0"/>
        <w:rPr>
          <w:sz w:val="24"/>
          <w:szCs w:val="20"/>
          <w:u w:val="single"/>
          <w:lang w:val="en-US" w:eastAsia="zh-TW"/>
        </w:rPr>
      </w:pPr>
      <w:r w:rsidRPr="00166A90">
        <w:rPr>
          <w:sz w:val="24"/>
          <w:szCs w:val="20"/>
          <w:u w:val="single"/>
          <w:lang w:val="en-US" w:eastAsia="zh-TW"/>
        </w:rPr>
        <w:t>The NAV setting rule describes the actions that a VHT STA takes when a frame is received on the respective layers, MAC or PHY.</w:t>
      </w:r>
    </w:p>
    <w:p w:rsidR="00267A2D" w:rsidRPr="00166A90" w:rsidRDefault="00267A2D" w:rsidP="00267A2D">
      <w:pPr>
        <w:widowControl w:val="0"/>
        <w:autoSpaceDE w:val="0"/>
        <w:autoSpaceDN w:val="0"/>
        <w:adjustRightInd w:val="0"/>
        <w:rPr>
          <w:sz w:val="24"/>
          <w:szCs w:val="20"/>
          <w:lang w:val="en-US" w:eastAsia="zh-TW"/>
        </w:rPr>
      </w:pPr>
    </w:p>
    <w:p w:rsidR="00267A2D" w:rsidRPr="00166A90" w:rsidRDefault="00267A2D" w:rsidP="00267A2D">
      <w:pPr>
        <w:widowControl w:val="0"/>
        <w:autoSpaceDE w:val="0"/>
        <w:autoSpaceDN w:val="0"/>
        <w:adjustRightInd w:val="0"/>
        <w:rPr>
          <w:sz w:val="24"/>
          <w:szCs w:val="20"/>
          <w:lang w:val="en-US" w:eastAsia="zh-TW"/>
        </w:rPr>
      </w:pPr>
      <w:r w:rsidRPr="00166A90">
        <w:rPr>
          <w:sz w:val="24"/>
          <w:szCs w:val="20"/>
          <w:lang w:val="en-US" w:eastAsia="zh-TW"/>
        </w:rPr>
        <w:t xml:space="preserve">A VHT STA shall update its NAV using the Duration/ID field value in any frame that does not have an RA matching the </w:t>
      </w:r>
      <w:proofErr w:type="spellStart"/>
      <w:r w:rsidRPr="00166A90">
        <w:rPr>
          <w:sz w:val="24"/>
          <w:szCs w:val="20"/>
          <w:lang w:val="en-US" w:eastAsia="zh-TW"/>
        </w:rPr>
        <w:t>STA’s</w:t>
      </w:r>
      <w:proofErr w:type="spellEnd"/>
      <w:r w:rsidRPr="00166A90">
        <w:rPr>
          <w:sz w:val="24"/>
          <w:szCs w:val="20"/>
          <w:lang w:val="en-US" w:eastAsia="zh-TW"/>
        </w:rPr>
        <w:t xml:space="preserve"> MAC address and that was received in a 20 MHz PPDU in the primary 20 MHz channel or received in a 40 MHz PPDU in the primary 40 MHz channel or received in a 80 MHz PPDU in the primary 80 MHz channel or received in a 160 MHz or 80+80 MHz PPDU.</w:t>
      </w:r>
    </w:p>
    <w:p w:rsidR="00267A2D" w:rsidRPr="00166A90" w:rsidRDefault="00267A2D" w:rsidP="00267A2D">
      <w:pPr>
        <w:widowControl w:val="0"/>
        <w:autoSpaceDE w:val="0"/>
        <w:autoSpaceDN w:val="0"/>
        <w:adjustRightInd w:val="0"/>
        <w:rPr>
          <w:sz w:val="24"/>
          <w:szCs w:val="20"/>
          <w:lang w:val="en-US" w:eastAsia="zh-TW"/>
        </w:rPr>
      </w:pPr>
    </w:p>
    <w:p w:rsidR="002E5C47" w:rsidRPr="009B0E74" w:rsidRDefault="00267A2D" w:rsidP="002E5C47">
      <w:pPr>
        <w:widowControl w:val="0"/>
        <w:autoSpaceDE w:val="0"/>
        <w:autoSpaceDN w:val="0"/>
        <w:adjustRightInd w:val="0"/>
        <w:rPr>
          <w:rFonts w:ascii="Times" w:hAnsi="Times"/>
          <w:sz w:val="24"/>
          <w:szCs w:val="20"/>
        </w:rPr>
      </w:pPr>
      <w:r w:rsidRPr="00166A90">
        <w:rPr>
          <w:sz w:val="24"/>
          <w:szCs w:val="20"/>
          <w:lang w:val="en-US" w:eastAsia="zh-TW"/>
        </w:rPr>
        <w:t xml:space="preserve">A STA may discard without setting its NAV a frame carried in a) an VHT SU PPDU with RXVECTOR parameters GROUP_ID and PARTIAL_AID fields that indicate that the STA cannot be a recipient of the frame according to 9.17a (Group ID and partial AID in VHT </w:t>
      </w:r>
      <w:proofErr w:type="spellStart"/>
      <w:r w:rsidRPr="00166A90">
        <w:rPr>
          <w:sz w:val="24"/>
          <w:szCs w:val="20"/>
          <w:lang w:val="en-US" w:eastAsia="zh-TW"/>
        </w:rPr>
        <w:t>PPDUs</w:t>
      </w:r>
      <w:proofErr w:type="spellEnd"/>
      <w:r w:rsidRPr="00166A90">
        <w:rPr>
          <w:sz w:val="24"/>
          <w:szCs w:val="20"/>
          <w:lang w:val="en-US" w:eastAsia="zh-TW"/>
        </w:rPr>
        <w:t>) or b) an VHT MU PPDU containing a Group ID field for which either the STA is not a member or the STA is a member but the number of space time streams assigned to the user position of the STA for that group is zero.</w:t>
      </w:r>
    </w:p>
    <w:p w:rsidR="007F54C6" w:rsidRPr="009B0E74" w:rsidRDefault="00915837" w:rsidP="005F65B1">
      <w:pPr>
        <w:ind w:left="-720" w:firstLine="720"/>
        <w:rPr>
          <w:rFonts w:ascii="Times" w:eastAsiaTheme="minorEastAsia" w:hAnsi="Times" w:cs="TimesNewRoman"/>
          <w:sz w:val="24"/>
          <w:lang w:val="en-US" w:eastAsia="zh-TW"/>
        </w:rPr>
      </w:pPr>
      <w:r w:rsidRPr="009B0E74">
        <w:rPr>
          <w:rFonts w:ascii="Times" w:eastAsiaTheme="minorEastAsia" w:hAnsi="Times"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7F54C6" w:rsidRPr="009B0E74">
        <w:trPr>
          <w:trHeight w:val="70"/>
        </w:trPr>
        <w:tc>
          <w:tcPr>
            <w:tcW w:w="572" w:type="pct"/>
            <w:shd w:val="clear" w:color="auto" w:fill="BFBFBF"/>
          </w:tcPr>
          <w:p w:rsidR="007F54C6" w:rsidRPr="009B0E74" w:rsidRDefault="007F54C6"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7F54C6" w:rsidRPr="000F0D23" w:rsidRDefault="007F54C6"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7F54C6" w:rsidRPr="009B0E74" w:rsidRDefault="007F54C6"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7F54C6" w:rsidRPr="009B0E74" w:rsidRDefault="007F54C6"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7F54C6" w:rsidRPr="009B0E74" w:rsidRDefault="007F54C6"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7F54C6" w:rsidRPr="009B0E74" w:rsidRDefault="007F54C6" w:rsidP="002A47C1">
            <w:pPr>
              <w:rPr>
                <w:rFonts w:ascii="Times" w:hAnsi="Times"/>
                <w:b/>
                <w:bCs/>
                <w:color w:val="000000"/>
                <w:sz w:val="24"/>
              </w:rPr>
            </w:pPr>
            <w:r w:rsidRPr="009B0E74">
              <w:rPr>
                <w:rFonts w:ascii="Times" w:hAnsi="Times"/>
                <w:b/>
                <w:bCs/>
                <w:color w:val="000000"/>
                <w:sz w:val="24"/>
              </w:rPr>
              <w:t>Proposed Changes</w:t>
            </w:r>
          </w:p>
        </w:tc>
      </w:tr>
      <w:tr w:rsidR="00D555BC" w:rsidRPr="009B0E74">
        <w:trPr>
          <w:trHeight w:val="900"/>
        </w:trPr>
        <w:tc>
          <w:tcPr>
            <w:tcW w:w="572" w:type="pct"/>
          </w:tcPr>
          <w:p w:rsidR="00D555BC" w:rsidRPr="000F0D23" w:rsidRDefault="00D555BC">
            <w:pPr>
              <w:jc w:val="right"/>
              <w:rPr>
                <w:rFonts w:ascii="Times" w:hAnsi="Times"/>
                <w:sz w:val="24"/>
              </w:rPr>
            </w:pPr>
            <w:r w:rsidRPr="000F0D23">
              <w:rPr>
                <w:rFonts w:ascii="Times" w:hAnsi="Times"/>
                <w:sz w:val="24"/>
              </w:rPr>
              <w:t>6374</w:t>
            </w:r>
          </w:p>
        </w:tc>
        <w:tc>
          <w:tcPr>
            <w:tcW w:w="565" w:type="pct"/>
          </w:tcPr>
          <w:p w:rsidR="00D555BC" w:rsidRPr="000F0D23" w:rsidRDefault="00D555BC">
            <w:pPr>
              <w:rPr>
                <w:rFonts w:ascii="Times" w:hAnsi="Times"/>
              </w:rPr>
            </w:pPr>
            <w:r w:rsidRPr="000F0D23">
              <w:rPr>
                <w:rFonts w:ascii="Times" w:hAnsi="Times"/>
              </w:rPr>
              <w:t>10.39.4</w:t>
            </w:r>
          </w:p>
        </w:tc>
        <w:tc>
          <w:tcPr>
            <w:tcW w:w="327" w:type="pct"/>
          </w:tcPr>
          <w:p w:rsidR="00D555BC" w:rsidRPr="000F0D23" w:rsidRDefault="00D555BC">
            <w:pPr>
              <w:rPr>
                <w:rFonts w:ascii="Times" w:hAnsi="Times"/>
              </w:rPr>
            </w:pPr>
            <w:r w:rsidRPr="000F0D23">
              <w:rPr>
                <w:rFonts w:ascii="Times" w:hAnsi="Times"/>
              </w:rPr>
              <w:t>162</w:t>
            </w:r>
          </w:p>
        </w:tc>
        <w:tc>
          <w:tcPr>
            <w:tcW w:w="282" w:type="pct"/>
          </w:tcPr>
          <w:p w:rsidR="00D555BC" w:rsidRPr="000F0D23" w:rsidRDefault="00D555BC">
            <w:pPr>
              <w:rPr>
                <w:rFonts w:ascii="Times" w:hAnsi="Times"/>
              </w:rPr>
            </w:pPr>
            <w:r w:rsidRPr="000F0D23">
              <w:rPr>
                <w:rFonts w:ascii="Times" w:hAnsi="Times"/>
              </w:rPr>
              <w:t>48</w:t>
            </w:r>
          </w:p>
        </w:tc>
        <w:tc>
          <w:tcPr>
            <w:tcW w:w="2168" w:type="pct"/>
          </w:tcPr>
          <w:p w:rsidR="00D555BC" w:rsidRPr="000F0D23" w:rsidRDefault="00D555BC">
            <w:pPr>
              <w:rPr>
                <w:rFonts w:ascii="Times" w:hAnsi="Times"/>
                <w:sz w:val="24"/>
              </w:rPr>
            </w:pPr>
            <w:r w:rsidRPr="000F0D23">
              <w:rPr>
                <w:rFonts w:ascii="Times" w:hAnsi="Times"/>
                <w:sz w:val="24"/>
              </w:rPr>
              <w:t xml:space="preserve">Another instance where NUM_STS = 0 for MU which is in consistent with the </w:t>
            </w:r>
            <w:proofErr w:type="spellStart"/>
            <w:r w:rsidRPr="000F0D23">
              <w:rPr>
                <w:rFonts w:ascii="Times" w:hAnsi="Times"/>
                <w:sz w:val="24"/>
              </w:rPr>
              <w:t>definiton</w:t>
            </w:r>
            <w:proofErr w:type="spellEnd"/>
            <w:r w:rsidRPr="000F0D23">
              <w:rPr>
                <w:rFonts w:ascii="Times" w:hAnsi="Times"/>
                <w:sz w:val="24"/>
              </w:rPr>
              <w:t xml:space="preserve"> for NUM_STS in Table 22-1.</w:t>
            </w:r>
          </w:p>
        </w:tc>
        <w:tc>
          <w:tcPr>
            <w:tcW w:w="1086" w:type="pct"/>
          </w:tcPr>
          <w:p w:rsidR="00D555BC" w:rsidRPr="000F0D23" w:rsidRDefault="00D555BC">
            <w:pPr>
              <w:rPr>
                <w:rFonts w:ascii="Times" w:hAnsi="Times"/>
                <w:sz w:val="24"/>
              </w:rPr>
            </w:pPr>
            <w:r w:rsidRPr="000F0D23">
              <w:rPr>
                <w:rFonts w:ascii="Times" w:hAnsi="Times"/>
                <w:sz w:val="24"/>
              </w:rPr>
              <w:t>Fix NUM_STS for MU in Table 22-1.</w:t>
            </w:r>
          </w:p>
        </w:tc>
      </w:tr>
    </w:tbl>
    <w:p w:rsidR="00915837" w:rsidRPr="009B0E74" w:rsidRDefault="00915837" w:rsidP="005F65B1">
      <w:pPr>
        <w:ind w:left="-720" w:firstLine="720"/>
        <w:rPr>
          <w:rFonts w:ascii="Times" w:eastAsiaTheme="minorEastAsia" w:hAnsi="Times" w:cs="TimesNewRoman"/>
          <w:sz w:val="24"/>
          <w:lang w:val="en-US" w:eastAsia="zh-TW"/>
        </w:rPr>
      </w:pPr>
    </w:p>
    <w:p w:rsidR="00AA59D2" w:rsidRPr="009B0E74" w:rsidRDefault="00AA59D2" w:rsidP="00E023A0">
      <w:pPr>
        <w:autoSpaceDE w:val="0"/>
        <w:autoSpaceDN w:val="0"/>
        <w:adjustRightInd w:val="0"/>
        <w:rPr>
          <w:rFonts w:ascii="Times" w:eastAsiaTheme="minorEastAsia" w:hAnsi="Times" w:cs="TimesNewRoman"/>
          <w:sz w:val="24"/>
          <w:lang w:eastAsia="zh-TW"/>
        </w:rPr>
      </w:pPr>
    </w:p>
    <w:p w:rsidR="007F54C6" w:rsidRPr="009B0E74" w:rsidRDefault="007F54C6" w:rsidP="007F54C6">
      <w:pPr>
        <w:outlineLvl w:val="0"/>
        <w:rPr>
          <w:rFonts w:ascii="Times" w:hAnsi="Times"/>
          <w:b/>
          <w:sz w:val="24"/>
          <w:lang w:eastAsia="ko-KR"/>
        </w:rPr>
      </w:pPr>
      <w:r w:rsidRPr="009B0E74">
        <w:rPr>
          <w:rFonts w:ascii="Times" w:hAnsi="Times"/>
          <w:b/>
          <w:sz w:val="24"/>
          <w:lang w:eastAsia="ko-KR"/>
        </w:rPr>
        <w:t>Discussion:</w:t>
      </w:r>
    </w:p>
    <w:p w:rsidR="000F0D23" w:rsidRDefault="000F0D23" w:rsidP="007F54C6">
      <w:pPr>
        <w:tabs>
          <w:tab w:val="left" w:pos="3143"/>
        </w:tabs>
        <w:outlineLvl w:val="0"/>
        <w:rPr>
          <w:rFonts w:ascii="Times" w:eastAsiaTheme="minorEastAsia" w:hAnsi="Times"/>
          <w:sz w:val="24"/>
          <w:lang w:val="en-US" w:eastAsia="zh-TW"/>
        </w:rPr>
      </w:pPr>
    </w:p>
    <w:p w:rsidR="0087363C" w:rsidRDefault="000F0D23" w:rsidP="007F54C6">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In Table 22-1</w:t>
      </w:r>
      <w:proofErr w:type="gramStart"/>
      <w:r w:rsidR="00557B8B">
        <w:rPr>
          <w:rFonts w:ascii="Times" w:eastAsiaTheme="minorEastAsia" w:hAnsi="Times"/>
          <w:sz w:val="24"/>
          <w:lang w:val="en-US" w:eastAsia="zh-TW"/>
        </w:rPr>
        <w:t>,  t</w:t>
      </w:r>
      <w:r>
        <w:rPr>
          <w:rFonts w:ascii="Times" w:eastAsiaTheme="minorEastAsia" w:hAnsi="Times"/>
          <w:sz w:val="24"/>
          <w:lang w:val="en-US" w:eastAsia="zh-TW"/>
        </w:rPr>
        <w:t>he</w:t>
      </w:r>
      <w:proofErr w:type="gramEnd"/>
      <w:r>
        <w:rPr>
          <w:rFonts w:ascii="Times" w:eastAsiaTheme="minorEastAsia" w:hAnsi="Times"/>
          <w:sz w:val="24"/>
          <w:lang w:val="en-US" w:eastAsia="zh-TW"/>
        </w:rPr>
        <w:t xml:space="preserve"> value field of the NUM_STS </w:t>
      </w:r>
      <w:r w:rsidR="00557B8B">
        <w:rPr>
          <w:rFonts w:ascii="Times" w:eastAsiaTheme="minorEastAsia" w:hAnsi="Times"/>
          <w:sz w:val="24"/>
          <w:lang w:val="en-US" w:eastAsia="zh-TW"/>
        </w:rPr>
        <w:t xml:space="preserve">says, </w:t>
      </w:r>
    </w:p>
    <w:p w:rsidR="0087363C" w:rsidRPr="0087363C" w:rsidRDefault="00557B8B" w:rsidP="0087363C">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0087363C" w:rsidRPr="0087363C">
        <w:rPr>
          <w:sz w:val="24"/>
          <w:szCs w:val="18"/>
          <w:lang w:val="en-US" w:eastAsia="zh-TW"/>
        </w:rPr>
        <w:t>ndicates</w:t>
      </w:r>
      <w:proofErr w:type="gramEnd"/>
      <w:r w:rsidR="0087363C" w:rsidRPr="0087363C">
        <w:rPr>
          <w:sz w:val="24"/>
          <w:szCs w:val="18"/>
          <w:lang w:val="en-US" w:eastAsia="zh-TW"/>
        </w:rPr>
        <w:t xml:space="preserve"> the number of space-time streams.</w:t>
      </w:r>
      <w:r>
        <w:rPr>
          <w:sz w:val="24"/>
          <w:szCs w:val="18"/>
          <w:lang w:val="en-US" w:eastAsia="zh-TW"/>
        </w:rPr>
        <w:t xml:space="preserve"> </w:t>
      </w:r>
      <w:r w:rsidR="0087363C" w:rsidRPr="0087363C">
        <w:rPr>
          <w:sz w:val="24"/>
          <w:szCs w:val="18"/>
          <w:lang w:val="en-US" w:eastAsia="zh-TW"/>
        </w:rPr>
        <w:t>Integer: range 1-8 for SU, 1-4 per user for MU.</w:t>
      </w:r>
    </w:p>
    <w:p w:rsidR="00557B8B" w:rsidRDefault="0087363C" w:rsidP="0087363C">
      <w:pPr>
        <w:tabs>
          <w:tab w:val="left" w:pos="3143"/>
        </w:tabs>
        <w:outlineLvl w:val="0"/>
        <w:rPr>
          <w:sz w:val="24"/>
          <w:szCs w:val="18"/>
          <w:lang w:val="en-US" w:eastAsia="zh-TW"/>
        </w:rPr>
      </w:pPr>
      <w:r w:rsidRPr="0087363C">
        <w:rPr>
          <w:sz w:val="24"/>
          <w:szCs w:val="18"/>
          <w:lang w:val="en-US" w:eastAsia="zh-TW"/>
        </w:rPr>
        <w:t>NUM_STS summed over all users is less than or equal to 8.</w:t>
      </w:r>
      <w:r w:rsidR="00557B8B">
        <w:rPr>
          <w:sz w:val="24"/>
          <w:szCs w:val="18"/>
          <w:lang w:val="en-US" w:eastAsia="zh-TW"/>
        </w:rPr>
        <w:t>”</w:t>
      </w:r>
    </w:p>
    <w:p w:rsidR="000F0D23" w:rsidRPr="0087363C" w:rsidRDefault="000F0D23" w:rsidP="0087363C">
      <w:pPr>
        <w:tabs>
          <w:tab w:val="left" w:pos="3143"/>
        </w:tabs>
        <w:outlineLvl w:val="0"/>
        <w:rPr>
          <w:rFonts w:ascii="Times" w:eastAsiaTheme="minorEastAsia" w:hAnsi="Times"/>
          <w:sz w:val="24"/>
          <w:lang w:val="en-US" w:eastAsia="zh-TW"/>
        </w:rPr>
      </w:pPr>
    </w:p>
    <w:p w:rsidR="00557B8B" w:rsidRDefault="00557B8B" w:rsidP="007F54C6">
      <w:pPr>
        <w:tabs>
          <w:tab w:val="left" w:pos="3143"/>
        </w:tabs>
        <w:outlineLvl w:val="0"/>
        <w:rPr>
          <w:sz w:val="24"/>
          <w:szCs w:val="20"/>
          <w:lang w:val="en-US" w:eastAsia="zh-TW"/>
        </w:rPr>
      </w:pPr>
      <w:r>
        <w:rPr>
          <w:rFonts w:ascii="Times" w:eastAsiaTheme="minorEastAsia" w:hAnsi="Times"/>
          <w:sz w:val="24"/>
          <w:lang w:val="en-US" w:eastAsia="zh-TW"/>
        </w:rPr>
        <w:t>In 10.39.4, “</w:t>
      </w:r>
      <w:r w:rsidRPr="00AC7354">
        <w:rPr>
          <w:rFonts w:ascii="Times" w:hAnsi="Times"/>
          <w:sz w:val="24"/>
        </w:rPr>
        <w:t>an VHT MU PPDU containing a Group ID field for which either the STA is not a member or the STA is a member but the number of space time streams assigned to the user position of the STA for that group is zero</w:t>
      </w:r>
      <w:r>
        <w:rPr>
          <w:sz w:val="24"/>
          <w:szCs w:val="20"/>
          <w:lang w:val="en-US" w:eastAsia="zh-TW"/>
        </w:rPr>
        <w:t>”</w:t>
      </w:r>
    </w:p>
    <w:p w:rsidR="00557B8B" w:rsidRDefault="00557B8B" w:rsidP="007F54C6">
      <w:pPr>
        <w:tabs>
          <w:tab w:val="left" w:pos="3143"/>
        </w:tabs>
        <w:outlineLvl w:val="0"/>
        <w:rPr>
          <w:sz w:val="24"/>
          <w:szCs w:val="20"/>
          <w:lang w:val="en-US" w:eastAsia="zh-TW"/>
        </w:rPr>
      </w:pPr>
    </w:p>
    <w:p w:rsidR="00557B8B" w:rsidRDefault="00557B8B" w:rsidP="007F54C6">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in table 22-1, the minimum number of stream for MU is 1. There is a conflict.</w:t>
      </w:r>
    </w:p>
    <w:p w:rsidR="007F54C6" w:rsidRPr="009B0E74" w:rsidRDefault="007F54C6" w:rsidP="007F54C6">
      <w:pPr>
        <w:tabs>
          <w:tab w:val="left" w:pos="3143"/>
        </w:tabs>
        <w:outlineLvl w:val="0"/>
        <w:rPr>
          <w:rFonts w:ascii="Times" w:eastAsiaTheme="minorEastAsia" w:hAnsi="Times"/>
          <w:sz w:val="24"/>
          <w:lang w:val="en-US" w:eastAsia="zh-TW"/>
        </w:rPr>
      </w:pPr>
    </w:p>
    <w:p w:rsidR="007F54C6" w:rsidRPr="009B0E74" w:rsidRDefault="007F54C6" w:rsidP="007F54C6">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557B8B" w:rsidRDefault="00497FFD" w:rsidP="007F54C6">
      <w:pPr>
        <w:widowControl w:val="0"/>
        <w:autoSpaceDE w:val="0"/>
        <w:autoSpaceDN w:val="0"/>
        <w:adjustRightInd w:val="0"/>
        <w:rPr>
          <w:rFonts w:ascii="Times" w:hAnsi="Times"/>
          <w:sz w:val="24"/>
          <w:szCs w:val="20"/>
          <w:lang w:eastAsia="zh-TW"/>
        </w:rPr>
      </w:pPr>
      <w:r>
        <w:rPr>
          <w:rFonts w:ascii="Times" w:hAnsi="Times"/>
          <w:sz w:val="24"/>
          <w:szCs w:val="20"/>
          <w:lang w:eastAsia="zh-TW"/>
        </w:rPr>
        <w:t>Agree with the comment.</w:t>
      </w:r>
    </w:p>
    <w:p w:rsidR="007F54C6" w:rsidRPr="009B0E74" w:rsidRDefault="00557B8B" w:rsidP="007F54C6">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Modify the value field in NUM_STS in table 22-1 to include 0. </w:t>
      </w:r>
    </w:p>
    <w:p w:rsidR="002E5C47" w:rsidRPr="009B0E74" w:rsidRDefault="002E5C47" w:rsidP="002E5C47">
      <w:pPr>
        <w:widowControl w:val="0"/>
        <w:autoSpaceDE w:val="0"/>
        <w:autoSpaceDN w:val="0"/>
        <w:adjustRightInd w:val="0"/>
        <w:rPr>
          <w:rFonts w:ascii="Times" w:hAnsi="Times"/>
          <w:sz w:val="24"/>
          <w:szCs w:val="20"/>
          <w:lang w:eastAsia="zh-TW"/>
        </w:rPr>
      </w:pPr>
    </w:p>
    <w:p w:rsidR="002E5C47" w:rsidRPr="009B0E74" w:rsidRDefault="002E5C47" w:rsidP="002E5C47">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7F54C6" w:rsidRPr="009B0E74" w:rsidRDefault="007F54C6" w:rsidP="007F54C6">
      <w:pPr>
        <w:widowControl w:val="0"/>
        <w:autoSpaceDE w:val="0"/>
        <w:autoSpaceDN w:val="0"/>
        <w:adjustRightInd w:val="0"/>
        <w:rPr>
          <w:rFonts w:ascii="Times" w:hAnsi="Times"/>
          <w:sz w:val="24"/>
          <w:szCs w:val="20"/>
        </w:rPr>
      </w:pPr>
    </w:p>
    <w:p w:rsidR="00557B8B" w:rsidRPr="0087363C" w:rsidRDefault="00557B8B" w:rsidP="00557B8B">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 xml:space="preserve">Integer: range 1-8 for SU, </w:t>
      </w:r>
      <w:r w:rsidRPr="00557B8B">
        <w:rPr>
          <w:strike/>
          <w:sz w:val="24"/>
          <w:szCs w:val="18"/>
          <w:lang w:val="en-US" w:eastAsia="zh-TW"/>
        </w:rPr>
        <w:t>1</w:t>
      </w:r>
      <w:r>
        <w:rPr>
          <w:sz w:val="24"/>
          <w:szCs w:val="18"/>
          <w:lang w:val="en-US" w:eastAsia="zh-TW"/>
        </w:rPr>
        <w:t xml:space="preserve"> </w:t>
      </w:r>
      <w:r w:rsidRPr="00557B8B">
        <w:rPr>
          <w:color w:val="FF0000"/>
          <w:sz w:val="24"/>
          <w:szCs w:val="18"/>
          <w:lang w:val="en-US" w:eastAsia="zh-TW"/>
        </w:rPr>
        <w:t>0</w:t>
      </w:r>
      <w:r w:rsidRPr="0087363C">
        <w:rPr>
          <w:sz w:val="24"/>
          <w:szCs w:val="18"/>
          <w:lang w:val="en-US" w:eastAsia="zh-TW"/>
        </w:rPr>
        <w:t>-4 per user for MU.</w:t>
      </w:r>
    </w:p>
    <w:p w:rsidR="00557B8B" w:rsidRDefault="00557B8B" w:rsidP="00557B8B">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sectPr w:rsidR="00557B8B"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BC" w:rsidRDefault="00D555BC">
      <w:r>
        <w:separator/>
      </w:r>
    </w:p>
  </w:endnote>
  <w:endnote w:type="continuationSeparator" w:id="0">
    <w:p w:rsidR="00D555BC" w:rsidRDefault="00D55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C" w:rsidRPr="00F207E0" w:rsidRDefault="00F41651" w:rsidP="00465AAF">
    <w:pPr>
      <w:pStyle w:val="Footer"/>
      <w:tabs>
        <w:tab w:val="clear" w:pos="6480"/>
        <w:tab w:val="center" w:pos="4680"/>
        <w:tab w:val="right" w:pos="9360"/>
      </w:tabs>
      <w:rPr>
        <w:rFonts w:eastAsiaTheme="minorEastAsia"/>
        <w:lang w:eastAsia="zh-TW"/>
      </w:rPr>
    </w:pPr>
    <w:fldSimple w:instr=" SUBJECT  \* MERGEFORMAT ">
      <w:r w:rsidR="00D555BC">
        <w:t>Submission</w:t>
      </w:r>
    </w:fldSimple>
    <w:r w:rsidR="00D555BC">
      <w:tab/>
      <w:t xml:space="preserve">page </w:t>
    </w:r>
    <w:fldSimple w:instr="page ">
      <w:r w:rsidR="008D5011">
        <w:rPr>
          <w:noProof/>
        </w:rPr>
        <w:t>5</w:t>
      </w:r>
    </w:fldSimple>
    <w:r w:rsidR="00D555BC">
      <w:tab/>
    </w:r>
    <w:r w:rsidR="00D555BC">
      <w:rPr>
        <w:rFonts w:eastAsiaTheme="minorEastAsia" w:hint="eastAsia"/>
        <w:lang w:eastAsia="zh-TW"/>
      </w:rPr>
      <w:t>Chao-Chun Wang</w:t>
    </w:r>
    <w:r w:rsidR="00D555BC">
      <w:rPr>
        <w:rFonts w:hint="eastAsia"/>
        <w:lang w:eastAsia="ko-KR"/>
      </w:rPr>
      <w:t xml:space="preserve">, </w:t>
    </w:r>
    <w:proofErr w:type="spellStart"/>
    <w:r w:rsidR="00D555BC">
      <w:rPr>
        <w:rFonts w:eastAsiaTheme="minorEastAsia" w:hint="eastAsia"/>
        <w:lang w:eastAsia="zh-TW"/>
      </w:rPr>
      <w:t>MediaTek</w:t>
    </w:r>
    <w:proofErr w:type="spellEnd"/>
  </w:p>
  <w:p w:rsidR="00D555BC" w:rsidRDefault="00D555B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BC" w:rsidRDefault="00D555BC">
      <w:r>
        <w:separator/>
      </w:r>
    </w:p>
  </w:footnote>
  <w:footnote w:type="continuationSeparator" w:id="0">
    <w:p w:rsidR="00D555BC" w:rsidRDefault="00D555B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C" w:rsidRPr="0025597D" w:rsidRDefault="001F0B12"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rsidR="00D555BC">
      <w:t xml:space="preserve"> 2012</w:t>
    </w:r>
    <w:r w:rsidR="00D555BC">
      <w:tab/>
    </w:r>
    <w:r w:rsidR="00D555BC">
      <w:tab/>
    </w:r>
    <w:fldSimple w:instr=" TITLE  \* MERGEFORMAT ">
      <w:r w:rsidR="00D555BC">
        <w:t>doc.: IEEE 802.11-12/</w:t>
      </w:r>
      <w:r w:rsidR="00D555BC" w:rsidRPr="00012318">
        <w:rPr>
          <w:rStyle w:val="highlight"/>
        </w:rPr>
        <w:t xml:space="preserve"> </w:t>
      </w:r>
      <w:r w:rsidR="00557B8B">
        <w:rPr>
          <w:rStyle w:val="highlight"/>
        </w:rPr>
        <w:t>1088</w:t>
      </w:r>
      <w:r w:rsidR="00D555BC">
        <w:rPr>
          <w:rStyle w:val="highlight"/>
        </w:rPr>
        <w:t>-00-00ac</w:t>
      </w:r>
      <w:r w:rsidR="00D555BC">
        <w:t xml:space="preserve"> </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36554"/>
    <w:rsid w:val="0004066C"/>
    <w:rsid w:val="00042062"/>
    <w:rsid w:val="000533EA"/>
    <w:rsid w:val="00055946"/>
    <w:rsid w:val="000559FD"/>
    <w:rsid w:val="00056D0A"/>
    <w:rsid w:val="00065C4C"/>
    <w:rsid w:val="00066DAB"/>
    <w:rsid w:val="00077A23"/>
    <w:rsid w:val="000A04D0"/>
    <w:rsid w:val="000A2AE0"/>
    <w:rsid w:val="000A2F28"/>
    <w:rsid w:val="000A3B63"/>
    <w:rsid w:val="000B56D1"/>
    <w:rsid w:val="000D2CE2"/>
    <w:rsid w:val="000D4C75"/>
    <w:rsid w:val="000D6EE0"/>
    <w:rsid w:val="000D7078"/>
    <w:rsid w:val="000E15F2"/>
    <w:rsid w:val="000E246D"/>
    <w:rsid w:val="000E4AF4"/>
    <w:rsid w:val="000E735E"/>
    <w:rsid w:val="000F07C0"/>
    <w:rsid w:val="000F0D23"/>
    <w:rsid w:val="000F3C8C"/>
    <w:rsid w:val="000F788F"/>
    <w:rsid w:val="000F7E35"/>
    <w:rsid w:val="00100ABE"/>
    <w:rsid w:val="00103936"/>
    <w:rsid w:val="00104E57"/>
    <w:rsid w:val="00114C77"/>
    <w:rsid w:val="00116724"/>
    <w:rsid w:val="0011705C"/>
    <w:rsid w:val="0011778E"/>
    <w:rsid w:val="00124C70"/>
    <w:rsid w:val="001261F7"/>
    <w:rsid w:val="0013224C"/>
    <w:rsid w:val="00135A6C"/>
    <w:rsid w:val="00136BA1"/>
    <w:rsid w:val="0014142F"/>
    <w:rsid w:val="00141841"/>
    <w:rsid w:val="00150C50"/>
    <w:rsid w:val="00154D85"/>
    <w:rsid w:val="00156124"/>
    <w:rsid w:val="001567C4"/>
    <w:rsid w:val="00166A90"/>
    <w:rsid w:val="00166FF7"/>
    <w:rsid w:val="00174D72"/>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7C6"/>
    <w:rsid w:val="001C34EA"/>
    <w:rsid w:val="001C371C"/>
    <w:rsid w:val="001C3890"/>
    <w:rsid w:val="001D1D5C"/>
    <w:rsid w:val="001D2089"/>
    <w:rsid w:val="001D42E8"/>
    <w:rsid w:val="001D723B"/>
    <w:rsid w:val="001D78FF"/>
    <w:rsid w:val="001E2300"/>
    <w:rsid w:val="001E7B5A"/>
    <w:rsid w:val="001F096D"/>
    <w:rsid w:val="001F0B12"/>
    <w:rsid w:val="001F1352"/>
    <w:rsid w:val="001F2A8A"/>
    <w:rsid w:val="001F651D"/>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67A2D"/>
    <w:rsid w:val="0027227E"/>
    <w:rsid w:val="00273E40"/>
    <w:rsid w:val="00282641"/>
    <w:rsid w:val="00283560"/>
    <w:rsid w:val="0029020B"/>
    <w:rsid w:val="00291301"/>
    <w:rsid w:val="002A015E"/>
    <w:rsid w:val="002A47C1"/>
    <w:rsid w:val="002A5CFD"/>
    <w:rsid w:val="002B20DD"/>
    <w:rsid w:val="002B2C79"/>
    <w:rsid w:val="002B2D68"/>
    <w:rsid w:val="002D44BE"/>
    <w:rsid w:val="002E07F6"/>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53839"/>
    <w:rsid w:val="003616C8"/>
    <w:rsid w:val="0036223A"/>
    <w:rsid w:val="00362BC8"/>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F39"/>
    <w:rsid w:val="003D76C1"/>
    <w:rsid w:val="003D7C3E"/>
    <w:rsid w:val="003E1298"/>
    <w:rsid w:val="003E4009"/>
    <w:rsid w:val="003E4199"/>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24BA"/>
    <w:rsid w:val="004D7840"/>
    <w:rsid w:val="004D7F3E"/>
    <w:rsid w:val="005038A3"/>
    <w:rsid w:val="00505E10"/>
    <w:rsid w:val="005120C8"/>
    <w:rsid w:val="00521F1E"/>
    <w:rsid w:val="005229F7"/>
    <w:rsid w:val="00525ABD"/>
    <w:rsid w:val="0053244B"/>
    <w:rsid w:val="00551350"/>
    <w:rsid w:val="00555F79"/>
    <w:rsid w:val="00556A71"/>
    <w:rsid w:val="00557B8B"/>
    <w:rsid w:val="005603D2"/>
    <w:rsid w:val="005633F9"/>
    <w:rsid w:val="00573C30"/>
    <w:rsid w:val="00592E7F"/>
    <w:rsid w:val="00593566"/>
    <w:rsid w:val="005937FE"/>
    <w:rsid w:val="00594436"/>
    <w:rsid w:val="0059462E"/>
    <w:rsid w:val="00596FD7"/>
    <w:rsid w:val="005A265D"/>
    <w:rsid w:val="005B3C79"/>
    <w:rsid w:val="005B4E86"/>
    <w:rsid w:val="005B6697"/>
    <w:rsid w:val="005C0FF9"/>
    <w:rsid w:val="005C1CC2"/>
    <w:rsid w:val="005C47D1"/>
    <w:rsid w:val="005D07C6"/>
    <w:rsid w:val="005E32CC"/>
    <w:rsid w:val="005F241B"/>
    <w:rsid w:val="005F355D"/>
    <w:rsid w:val="005F3D4A"/>
    <w:rsid w:val="005F4EBD"/>
    <w:rsid w:val="005F5FF9"/>
    <w:rsid w:val="005F65B1"/>
    <w:rsid w:val="00600D60"/>
    <w:rsid w:val="0060432B"/>
    <w:rsid w:val="00614102"/>
    <w:rsid w:val="00621317"/>
    <w:rsid w:val="00623DD1"/>
    <w:rsid w:val="0062440B"/>
    <w:rsid w:val="0062467B"/>
    <w:rsid w:val="006256CC"/>
    <w:rsid w:val="00630777"/>
    <w:rsid w:val="0063079C"/>
    <w:rsid w:val="00633CE6"/>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27A"/>
    <w:rsid w:val="007D7A9B"/>
    <w:rsid w:val="007E23E7"/>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B0E74"/>
    <w:rsid w:val="009B56CF"/>
    <w:rsid w:val="009C2A42"/>
    <w:rsid w:val="009C4F5E"/>
    <w:rsid w:val="009C7186"/>
    <w:rsid w:val="009C7806"/>
    <w:rsid w:val="009E02A2"/>
    <w:rsid w:val="009F67AF"/>
    <w:rsid w:val="009F7A05"/>
    <w:rsid w:val="00A00D15"/>
    <w:rsid w:val="00A118ED"/>
    <w:rsid w:val="00A1387B"/>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51CD"/>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65BA"/>
    <w:rsid w:val="00B34063"/>
    <w:rsid w:val="00B35F29"/>
    <w:rsid w:val="00B37B3E"/>
    <w:rsid w:val="00B42233"/>
    <w:rsid w:val="00B466C4"/>
    <w:rsid w:val="00B530B4"/>
    <w:rsid w:val="00B65A0E"/>
    <w:rsid w:val="00B65F19"/>
    <w:rsid w:val="00B7733C"/>
    <w:rsid w:val="00B914B5"/>
    <w:rsid w:val="00B96AC3"/>
    <w:rsid w:val="00BB15A8"/>
    <w:rsid w:val="00BB1CA1"/>
    <w:rsid w:val="00BC2B85"/>
    <w:rsid w:val="00BC5EE6"/>
    <w:rsid w:val="00BC6137"/>
    <w:rsid w:val="00BD1DA2"/>
    <w:rsid w:val="00BE0084"/>
    <w:rsid w:val="00BE405A"/>
    <w:rsid w:val="00BE5016"/>
    <w:rsid w:val="00BE6795"/>
    <w:rsid w:val="00BE68C2"/>
    <w:rsid w:val="00BF2F23"/>
    <w:rsid w:val="00C02595"/>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7D23"/>
    <w:rsid w:val="00CC1256"/>
    <w:rsid w:val="00CC3541"/>
    <w:rsid w:val="00CD46C4"/>
    <w:rsid w:val="00CD52ED"/>
    <w:rsid w:val="00CE1D96"/>
    <w:rsid w:val="00CE71F3"/>
    <w:rsid w:val="00CF469F"/>
    <w:rsid w:val="00D00A74"/>
    <w:rsid w:val="00D034A5"/>
    <w:rsid w:val="00D076AD"/>
    <w:rsid w:val="00D13D5C"/>
    <w:rsid w:val="00D14DE0"/>
    <w:rsid w:val="00D2121A"/>
    <w:rsid w:val="00D239D5"/>
    <w:rsid w:val="00D307C8"/>
    <w:rsid w:val="00D32F62"/>
    <w:rsid w:val="00D41CF7"/>
    <w:rsid w:val="00D46465"/>
    <w:rsid w:val="00D54ED9"/>
    <w:rsid w:val="00D555BC"/>
    <w:rsid w:val="00D60106"/>
    <w:rsid w:val="00D60E11"/>
    <w:rsid w:val="00D61798"/>
    <w:rsid w:val="00D61805"/>
    <w:rsid w:val="00D6656F"/>
    <w:rsid w:val="00D679DF"/>
    <w:rsid w:val="00D732D0"/>
    <w:rsid w:val="00D73F48"/>
    <w:rsid w:val="00D74406"/>
    <w:rsid w:val="00D757C8"/>
    <w:rsid w:val="00D77BD2"/>
    <w:rsid w:val="00D814C2"/>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6BFC"/>
    <w:rsid w:val="00E37E4A"/>
    <w:rsid w:val="00E40E48"/>
    <w:rsid w:val="00E40FDC"/>
    <w:rsid w:val="00E41276"/>
    <w:rsid w:val="00E412A9"/>
    <w:rsid w:val="00E4546B"/>
    <w:rsid w:val="00E50624"/>
    <w:rsid w:val="00E606A0"/>
    <w:rsid w:val="00E67714"/>
    <w:rsid w:val="00E73A4A"/>
    <w:rsid w:val="00E76CDF"/>
    <w:rsid w:val="00E8299C"/>
    <w:rsid w:val="00E90D5F"/>
    <w:rsid w:val="00E90DEA"/>
    <w:rsid w:val="00E96A85"/>
    <w:rsid w:val="00EA73C6"/>
    <w:rsid w:val="00EB06CE"/>
    <w:rsid w:val="00EB260F"/>
    <w:rsid w:val="00EB400E"/>
    <w:rsid w:val="00EB5156"/>
    <w:rsid w:val="00EB5EEE"/>
    <w:rsid w:val="00EB700F"/>
    <w:rsid w:val="00EC0F6F"/>
    <w:rsid w:val="00ED5FA1"/>
    <w:rsid w:val="00ED6991"/>
    <w:rsid w:val="00EF0D47"/>
    <w:rsid w:val="00EF1F1D"/>
    <w:rsid w:val="00EF6BDD"/>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64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18FB-FD0F-C14F-987D-4A15F77B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100</TotalTime>
  <Pages>6</Pages>
  <Words>903</Words>
  <Characters>5152</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18</cp:revision>
  <cp:lastPrinted>2011-04-19T17:13:00Z</cp:lastPrinted>
  <dcterms:created xsi:type="dcterms:W3CDTF">2012-09-13T18:18:00Z</dcterms:created>
  <dcterms:modified xsi:type="dcterms:W3CDTF">2012-09-13T21:50:00Z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