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633B29">
              <w:rPr>
                <w:rFonts w:hint="eastAsia"/>
                <w:lang w:eastAsia="ja-JP"/>
              </w:rPr>
              <w:t>June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633B29">
              <w:rPr>
                <w:rFonts w:hint="eastAsia"/>
                <w:lang w:eastAsia="ja-JP"/>
              </w:rPr>
              <w:t>5</w:t>
            </w:r>
            <w:r w:rsidR="0049115E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633B29">
              <w:rPr>
                <w:rFonts w:hint="eastAsia"/>
                <w:b w:val="0"/>
                <w:sz w:val="20"/>
                <w:lang w:eastAsia="ja-JP"/>
              </w:rPr>
              <w:t>06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633B29">
              <w:rPr>
                <w:rFonts w:hint="eastAsia"/>
                <w:b w:val="0"/>
                <w:sz w:val="20"/>
                <w:lang w:eastAsia="ja-JP"/>
              </w:rPr>
              <w:t>05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B828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a6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B82832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a6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B82832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a6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B82832">
      <w:pPr>
        <w:pStyle w:val="T1"/>
        <w:spacing w:after="120"/>
        <w:rPr>
          <w:sz w:val="22"/>
        </w:rPr>
      </w:pPr>
      <w:r w:rsidRPr="00B8283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633B29">
                    <w:rPr>
                      <w:rFonts w:hint="eastAsia"/>
                      <w:lang w:eastAsia="ja-JP"/>
                    </w:rPr>
                    <w:t>June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633B29">
                    <w:rPr>
                      <w:rFonts w:hint="eastAsia"/>
                      <w:lang w:eastAsia="ja-JP"/>
                    </w:rPr>
                    <w:t>5</w:t>
                  </w:r>
                  <w:r w:rsidR="005760EF">
                    <w:rPr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742A9D">
        <w:rPr>
          <w:rFonts w:hint="eastAsia"/>
          <w:b/>
          <w:u w:val="single"/>
          <w:lang w:eastAsia="ja-JP"/>
        </w:rPr>
        <w:lastRenderedPageBreak/>
        <w:t>June</w:t>
      </w:r>
      <w:r w:rsidR="005F3A00">
        <w:rPr>
          <w:b/>
          <w:u w:val="single"/>
        </w:rPr>
        <w:t xml:space="preserve"> </w:t>
      </w:r>
      <w:proofErr w:type="gramStart"/>
      <w:r w:rsidR="00742A9D">
        <w:rPr>
          <w:rFonts w:hint="eastAsia"/>
          <w:b/>
          <w:u w:val="single"/>
          <w:lang w:eastAsia="ja-JP"/>
        </w:rPr>
        <w:t>5</w:t>
      </w:r>
      <w:r w:rsidR="00C06E4D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</w:t>
      </w:r>
      <w:proofErr w:type="gramEnd"/>
      <w:r w:rsidR="005F3A00">
        <w:rPr>
          <w:b/>
          <w:u w:val="single"/>
        </w:rPr>
        <w:t xml:space="preserve">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F7B1F">
        <w:rPr>
          <w:b/>
          <w:u w:val="single"/>
          <w:lang w:eastAsia="ja-JP"/>
        </w:rPr>
        <w:t>23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A44497">
        <w:rPr>
          <w:rFonts w:hint="eastAsia"/>
          <w:b/>
          <w:u w:val="single"/>
          <w:lang w:eastAsia="ja-JP"/>
        </w:rPr>
        <w:t>8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742A9D" w:rsidRPr="00805728">
          <w:rPr>
            <w:rStyle w:val="a6"/>
          </w:rPr>
          <w:t>https://mentor.ieee.org/802.11/dcn/12/11-12-0728-00-00af-june-5th-teleconference-plan-and-agenda.ppt</w:t>
        </w:r>
      </w:hyperlink>
      <w:proofErr w:type="gramStart"/>
      <w:r w:rsidR="00742A9D">
        <w:rPr>
          <w:rFonts w:hint="eastAsia"/>
          <w:lang w:eastAsia="ja-JP"/>
        </w:rPr>
        <w:t xml:space="preserve"> </w:t>
      </w:r>
      <w:proofErr w:type="gramEnd"/>
      <w:r w:rsidR="00C06E4D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2D39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B80B9E">
        <w:rPr>
          <w:rFonts w:hint="eastAsia"/>
          <w:b/>
          <w:lang w:eastAsia="ja-JP"/>
        </w:rPr>
        <w:t xml:space="preserve">Zhou </w:t>
      </w:r>
      <w:proofErr w:type="gramStart"/>
      <w:r w:rsidR="00B80B9E">
        <w:rPr>
          <w:rFonts w:hint="eastAsia"/>
          <w:b/>
          <w:lang w:eastAsia="ja-JP"/>
        </w:rPr>
        <w:t>Lan</w:t>
      </w:r>
      <w:proofErr w:type="gramEnd"/>
      <w:r w:rsidR="00B80B9E">
        <w:rPr>
          <w:rFonts w:hint="eastAsia"/>
          <w:b/>
          <w:lang w:eastAsia="ja-JP"/>
        </w:rPr>
        <w:t xml:space="preserve"> (NICT) is the second Vice Chair of the group. </w:t>
      </w:r>
      <w:r w:rsidR="00B92B54">
        <w:rPr>
          <w:rFonts w:hint="eastAsia"/>
          <w:b/>
          <w:lang w:eastAsia="ja-JP"/>
        </w:rPr>
        <w:t xml:space="preserve">Peter Ecclesine is the acting chair of this meeting. Acting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F03DDB">
        <w:rPr>
          <w:rFonts w:hint="eastAsia"/>
          <w:b/>
          <w:lang w:eastAsia="ja-JP"/>
        </w:rPr>
        <w:t>2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742A9D">
        <w:rPr>
          <w:rFonts w:hint="eastAsia"/>
          <w:b/>
          <w:lang w:eastAsia="ja-JP"/>
        </w:rPr>
        <w:t>0728</w:t>
      </w:r>
      <w:r w:rsidR="002D77FD" w:rsidRPr="00486452">
        <w:rPr>
          <w:b/>
          <w:lang w:eastAsia="ja-JP"/>
        </w:rPr>
        <w:t>-0</w:t>
      </w:r>
      <w:r w:rsidR="00152D39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742A9D">
        <w:rPr>
          <w:rFonts w:hint="eastAsia"/>
          <w:b/>
          <w:lang w:eastAsia="ja-JP"/>
        </w:rPr>
        <w:t>june</w:t>
      </w:r>
      <w:r w:rsidR="00707442" w:rsidRPr="00486452">
        <w:rPr>
          <w:b/>
          <w:lang w:eastAsia="ja-JP"/>
        </w:rPr>
        <w:t>-</w:t>
      </w:r>
      <w:r w:rsidR="00742A9D">
        <w:rPr>
          <w:rFonts w:hint="eastAsia"/>
          <w:b/>
          <w:lang w:eastAsia="ja-JP"/>
        </w:rPr>
        <w:t>5</w:t>
      </w:r>
      <w:r w:rsidR="001F330D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proofErr w:type="gramStart"/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proofErr w:type="gramEnd"/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152D3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B92B54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B92B54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</w:t>
      </w:r>
      <w:proofErr w:type="spellStart"/>
      <w:r w:rsidRPr="000808CF">
        <w:rPr>
          <w:bCs/>
          <w:lang w:val="en-US" w:eastAsia="ja-JP"/>
        </w:rPr>
        <w:t>Webex</w:t>
      </w:r>
      <w:proofErr w:type="spellEnd"/>
      <w:r w:rsidRPr="000808CF">
        <w:rPr>
          <w:bCs/>
          <w:lang w:val="en-US" w:eastAsia="ja-JP"/>
        </w:rPr>
        <w:t xml:space="preserve">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AE6B6F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 xml:space="preserve">Zhou </w:t>
      </w:r>
      <w:proofErr w:type="gramStart"/>
      <w:r w:rsidR="005F3A00" w:rsidRPr="00E36C04">
        <w:rPr>
          <w:bCs/>
          <w:lang w:val="en-US"/>
        </w:rPr>
        <w:t>Lan</w:t>
      </w:r>
      <w:proofErr w:type="gramEnd"/>
      <w:r w:rsidR="005F3A00" w:rsidRPr="00E36C04">
        <w:rPr>
          <w:bCs/>
          <w:lang w:val="en-US"/>
        </w:rPr>
        <w:t xml:space="preserve">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B92B54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a6"/>
            <w:b/>
            <w:bCs/>
            <w:lang w:eastAsia="ja-JP"/>
          </w:rPr>
          <w:t>rikennedy@rim.co</w:t>
        </w:r>
        <w:r w:rsidR="005F3A00" w:rsidRPr="00E36C04">
          <w:rPr>
            <w:rStyle w:val="a6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a6"/>
            <w:b/>
            <w:bCs/>
            <w:lang w:eastAsia="ja-JP"/>
          </w:rPr>
          <w:t>petere@cisco.co</w:t>
        </w:r>
        <w:r w:rsidR="005F3A00" w:rsidRPr="00E36C04">
          <w:rPr>
            <w:rStyle w:val="a6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a6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a6"/>
            <w:b/>
            <w:bCs/>
            <w:lang w:eastAsia="ja-JP"/>
          </w:rPr>
          <w:t>@</w:t>
        </w:r>
        <w:r w:rsidR="008547F2" w:rsidRPr="00E36C04">
          <w:rPr>
            <w:rStyle w:val="a6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B92B54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 xml:space="preserve">Acting </w:t>
      </w:r>
      <w:r w:rsidR="001C6021"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B92B54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B92B54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</w:t>
      </w:r>
      <w:proofErr w:type="gramStart"/>
      <w:r w:rsidR="005F3A00" w:rsidRPr="003E358B">
        <w:rPr>
          <w:bCs/>
          <w:lang w:val="en-US"/>
        </w:rPr>
        <w:t>asked:</w:t>
      </w:r>
      <w:proofErr w:type="gramEnd"/>
      <w:r w:rsidR="005F3A00" w:rsidRPr="003E358B">
        <w:rPr>
          <w:bCs/>
          <w:lang w:val="en-US"/>
        </w:rPr>
        <w:t xml:space="preserve">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B92B54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B92B54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1C6021"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9C383B" w:rsidRDefault="009C383B" w:rsidP="009C383B">
      <w:pPr>
        <w:rPr>
          <w:b/>
          <w:lang w:eastAsia="ja-JP"/>
        </w:rPr>
      </w:pPr>
    </w:p>
    <w:p w:rsidR="008B1A81" w:rsidRDefault="008B1A81" w:rsidP="00673E2C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Regulatory updates </w:t>
      </w:r>
    </w:p>
    <w:p w:rsidR="00673E2C" w:rsidRDefault="00663536" w:rsidP="008B1A81">
      <w:pPr>
        <w:numPr>
          <w:ilvl w:val="1"/>
          <w:numId w:val="1"/>
        </w:numPr>
        <w:rPr>
          <w:lang w:eastAsia="ja-JP"/>
        </w:rPr>
      </w:pPr>
      <w:r w:rsidRPr="008B1A81">
        <w:rPr>
          <w:rFonts w:hint="eastAsia"/>
          <w:lang w:eastAsia="ja-JP"/>
        </w:rPr>
        <w:t>Peter Ecclesi</w:t>
      </w:r>
      <w:r w:rsidR="00520110" w:rsidRPr="008B1A81">
        <w:rPr>
          <w:rFonts w:hint="eastAsia"/>
          <w:lang w:eastAsia="ja-JP"/>
        </w:rPr>
        <w:t>ne reviewed the re</w:t>
      </w:r>
      <w:r w:rsidR="005E13C9">
        <w:rPr>
          <w:rFonts w:hint="eastAsia"/>
          <w:lang w:eastAsia="ja-JP"/>
        </w:rPr>
        <w:t>gulatory updates of Ofcom May 31</w:t>
      </w:r>
      <w:r w:rsidR="00520110" w:rsidRPr="008B1A81">
        <w:rPr>
          <w:rFonts w:hint="eastAsia"/>
          <w:vertAlign w:val="superscript"/>
          <w:lang w:eastAsia="ja-JP"/>
        </w:rPr>
        <w:t>th</w:t>
      </w:r>
      <w:r w:rsidR="00520110" w:rsidRPr="008B1A81">
        <w:rPr>
          <w:rFonts w:hint="eastAsia"/>
          <w:lang w:eastAsia="ja-JP"/>
        </w:rPr>
        <w:t xml:space="preserve"> conference call</w:t>
      </w:r>
      <w:r w:rsidRPr="008B1A81">
        <w:rPr>
          <w:rFonts w:hint="eastAsia"/>
          <w:lang w:eastAsia="ja-JP"/>
        </w:rPr>
        <w:t xml:space="preserve">. </w:t>
      </w:r>
    </w:p>
    <w:p w:rsidR="00365D68" w:rsidRDefault="00365D68" w:rsidP="008B1A81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Peter Ecc</w:t>
      </w:r>
      <w:r w:rsidR="00B92B54">
        <w:rPr>
          <w:rFonts w:hint="eastAsia"/>
          <w:lang w:eastAsia="ja-JP"/>
        </w:rPr>
        <w:t xml:space="preserve">lesine reviewed the PCAST </w:t>
      </w:r>
      <w:r>
        <w:rPr>
          <w:rFonts w:hint="eastAsia"/>
          <w:lang w:eastAsia="ja-JP"/>
        </w:rPr>
        <w:t>presentation.</w:t>
      </w:r>
    </w:p>
    <w:p w:rsidR="00EA54FC" w:rsidRDefault="00EA54FC" w:rsidP="00EA54FC">
      <w:pPr>
        <w:ind w:left="360"/>
        <w:rPr>
          <w:b/>
          <w:lang w:eastAsia="ja-JP"/>
        </w:rPr>
      </w:pPr>
    </w:p>
    <w:p w:rsidR="00A44497" w:rsidRPr="00A44497" w:rsidRDefault="00EA54FC" w:rsidP="00A44497">
      <w:pPr>
        <w:numPr>
          <w:ilvl w:val="0"/>
          <w:numId w:val="1"/>
        </w:numPr>
        <w:rPr>
          <w:rFonts w:hint="eastAsia"/>
          <w:b/>
          <w:lang w:eastAsia="ja-JP"/>
        </w:rPr>
      </w:pPr>
      <w:r>
        <w:rPr>
          <w:rFonts w:hint="eastAsia"/>
          <w:b/>
          <w:lang w:eastAsia="ja-JP"/>
        </w:rPr>
        <w:t xml:space="preserve">PHY time </w:t>
      </w:r>
    </w:p>
    <w:p w:rsidR="00EA54FC" w:rsidRDefault="00EA54FC" w:rsidP="00EA54FC">
      <w:pPr>
        <w:numPr>
          <w:ilvl w:val="1"/>
          <w:numId w:val="1"/>
        </w:numPr>
        <w:rPr>
          <w:rFonts w:hint="eastAsia"/>
          <w:lang w:eastAsia="ja-JP"/>
        </w:rPr>
      </w:pPr>
      <w:proofErr w:type="spellStart"/>
      <w:r w:rsidRPr="00EA54FC">
        <w:rPr>
          <w:rFonts w:hint="eastAsia"/>
          <w:lang w:eastAsia="ja-JP"/>
        </w:rPr>
        <w:t>Padam</w:t>
      </w:r>
      <w:proofErr w:type="spellEnd"/>
      <w:r w:rsidRPr="00EA54FC">
        <w:rPr>
          <w:rFonts w:hint="eastAsia"/>
          <w:lang w:eastAsia="ja-JP"/>
        </w:rPr>
        <w:t xml:space="preserve"> </w:t>
      </w:r>
      <w:proofErr w:type="spellStart"/>
      <w:r w:rsidRPr="00EA54FC">
        <w:rPr>
          <w:rFonts w:hint="eastAsia"/>
          <w:lang w:eastAsia="ja-JP"/>
        </w:rPr>
        <w:t>Kafle</w:t>
      </w:r>
      <w:proofErr w:type="spellEnd"/>
      <w:r w:rsidRPr="00EA54FC">
        <w:rPr>
          <w:rFonts w:hint="eastAsia"/>
          <w:lang w:eastAsia="ja-JP"/>
        </w:rPr>
        <w:t xml:space="preserve"> </w:t>
      </w:r>
      <w:r w:rsidR="00A44497">
        <w:rPr>
          <w:rFonts w:hint="eastAsia"/>
          <w:lang w:eastAsia="ja-JP"/>
        </w:rPr>
        <w:t>(Nokia) asked about</w:t>
      </w:r>
      <w:r w:rsidRPr="00EA54FC">
        <w:rPr>
          <w:rFonts w:hint="eastAsia"/>
          <w:lang w:eastAsia="ja-JP"/>
        </w:rPr>
        <w:t xml:space="preserve"> the progress of the PHY section. </w:t>
      </w:r>
    </w:p>
    <w:p w:rsidR="00A44497" w:rsidRDefault="00A44497" w:rsidP="00EA54FC">
      <w:pPr>
        <w:numPr>
          <w:ilvl w:val="1"/>
          <w:numId w:val="1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Peter Ecclesine responded the PHY section is under construction. </w:t>
      </w:r>
    </w:p>
    <w:p w:rsidR="00A44497" w:rsidRDefault="00A44497" w:rsidP="00EA54FC">
      <w:pPr>
        <w:numPr>
          <w:ilvl w:val="1"/>
          <w:numId w:val="1"/>
        </w:num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showed his interests of being involved in the PHY work. </w:t>
      </w:r>
    </w:p>
    <w:p w:rsidR="00EA54FC" w:rsidRDefault="00A44497" w:rsidP="00EA54FC">
      <w:pPr>
        <w:numPr>
          <w:ilvl w:val="1"/>
          <w:numId w:val="1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Wookbong Lee (LGE) asked if the next week conference call </w:t>
      </w:r>
      <w:proofErr w:type="gramStart"/>
      <w:r>
        <w:rPr>
          <w:rFonts w:hint="eastAsia"/>
          <w:lang w:eastAsia="ja-JP"/>
        </w:rPr>
        <w:t>will</w:t>
      </w:r>
      <w:proofErr w:type="gramEnd"/>
      <w:r>
        <w:rPr>
          <w:rFonts w:hint="eastAsia"/>
          <w:lang w:eastAsia="ja-JP"/>
        </w:rPr>
        <w:t xml:space="preserve"> be </w:t>
      </w:r>
      <w:r>
        <w:rPr>
          <w:lang w:eastAsia="ja-JP"/>
        </w:rPr>
        <w:t>cancelled</w:t>
      </w:r>
      <w:r>
        <w:rPr>
          <w:rFonts w:hint="eastAsia"/>
          <w:lang w:eastAsia="ja-JP"/>
        </w:rPr>
        <w:t xml:space="preserve"> due to the overlapping with WFA face to face meeting. </w:t>
      </w:r>
    </w:p>
    <w:p w:rsidR="00A44497" w:rsidRPr="00EA54FC" w:rsidRDefault="00A44497" w:rsidP="00EA54FC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Peter Ecclesine said he </w:t>
      </w:r>
      <w:proofErr w:type="gramStart"/>
      <w:r>
        <w:rPr>
          <w:rFonts w:hint="eastAsia"/>
          <w:lang w:eastAsia="ja-JP"/>
        </w:rPr>
        <w:t>will</w:t>
      </w:r>
      <w:proofErr w:type="gramEnd"/>
      <w:r>
        <w:rPr>
          <w:rFonts w:hint="eastAsia"/>
          <w:lang w:eastAsia="ja-JP"/>
        </w:rPr>
        <w:t xml:space="preserve"> c</w:t>
      </w:r>
      <w:r w:rsidR="00150524">
        <w:rPr>
          <w:rFonts w:hint="eastAsia"/>
          <w:lang w:eastAsia="ja-JP"/>
        </w:rPr>
        <w:t>onfirm with Rich Kennedy if</w:t>
      </w:r>
      <w:r>
        <w:rPr>
          <w:rFonts w:hint="eastAsia"/>
          <w:lang w:eastAsia="ja-JP"/>
        </w:rPr>
        <w:t xml:space="preserve"> there is a conference call next week. </w:t>
      </w:r>
    </w:p>
    <w:p w:rsidR="00673E2C" w:rsidRPr="00E43D90" w:rsidRDefault="00673E2C" w:rsidP="00A4531D">
      <w:pPr>
        <w:jc w:val="both"/>
        <w:rPr>
          <w:bCs/>
          <w:lang w:eastAsia="ja-JP"/>
        </w:rPr>
      </w:pPr>
    </w:p>
    <w:p w:rsidR="005F3A00" w:rsidRPr="00092CFB" w:rsidRDefault="00637CAF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11AA4">
        <w:rPr>
          <w:rFonts w:hint="eastAsia"/>
          <w:b/>
          <w:lang w:eastAsia="ja-JP"/>
        </w:rPr>
        <w:t>21</w:t>
      </w:r>
      <w:r w:rsidR="005F3A00" w:rsidRPr="00761A16">
        <w:rPr>
          <w:b/>
          <w:lang w:eastAsia="ja-JP"/>
        </w:rPr>
        <w:t>:</w:t>
      </w:r>
      <w:r w:rsidR="00111AA4">
        <w:rPr>
          <w:rFonts w:hint="eastAsia"/>
          <w:b/>
          <w:lang w:eastAsia="ja-JP"/>
        </w:rPr>
        <w:t>4</w:t>
      </w:r>
      <w:r w:rsidR="00D34B6D">
        <w:rPr>
          <w:rFonts w:hint="eastAsia"/>
          <w:b/>
          <w:lang w:eastAsia="ja-JP"/>
        </w:rPr>
        <w:t>9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5E6CCD" w:rsidRPr="00EA1933">
        <w:rPr>
          <w:lang w:eastAsia="ja-JP"/>
        </w:rPr>
        <w:t>Vice-chair</w:t>
      </w:r>
      <w:r w:rsidR="005E6CCD">
        <w:rPr>
          <w:rFonts w:hint="eastAsia"/>
          <w:lang w:eastAsia="ja-JP"/>
        </w:rPr>
        <w:t xml:space="preserve">&amp;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8D4662" w:rsidRDefault="00111AA4" w:rsidP="00092CFB">
      <w:pPr>
        <w:rPr>
          <w:lang w:eastAsia="ja-JP"/>
        </w:rPr>
      </w:pPr>
      <w:r>
        <w:rPr>
          <w:rFonts w:hint="eastAsia"/>
          <w:lang w:eastAsia="ja-JP"/>
        </w:rPr>
        <w:t>Wookbong Lee (LGE) [</w:t>
      </w:r>
      <w:r w:rsidRPr="00111AA4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F600AD" w:rsidRDefault="00F600AD" w:rsidP="00092CFB">
      <w:pPr>
        <w:rPr>
          <w:lang w:eastAsia="ja-JP"/>
        </w:rPr>
      </w:pPr>
      <w:r w:rsidRPr="00F600AD">
        <w:rPr>
          <w:lang w:eastAsia="ja-JP"/>
        </w:rPr>
        <w:lastRenderedPageBreak/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4C3636" w:rsidRPr="00F91B93" w:rsidRDefault="00F600AD" w:rsidP="00092CFB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sectPr w:rsidR="004C3636" w:rsidRPr="00F91B93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CA" w:rsidRDefault="00A36BCA">
      <w:r>
        <w:separator/>
      </w:r>
    </w:p>
  </w:endnote>
  <w:endnote w:type="continuationSeparator" w:id="0">
    <w:p w:rsidR="00A36BCA" w:rsidRDefault="00A3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a3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B82832">
      <w:fldChar w:fldCharType="begin"/>
    </w:r>
    <w:r w:rsidR="00590D8B">
      <w:instrText xml:space="preserve">page </w:instrText>
    </w:r>
    <w:r w:rsidR="00B82832">
      <w:fldChar w:fldCharType="separate"/>
    </w:r>
    <w:r w:rsidR="00150524">
      <w:rPr>
        <w:noProof/>
      </w:rPr>
      <w:t>2</w:t>
    </w:r>
    <w:r w:rsidR="00B82832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CA" w:rsidRDefault="00A36BCA">
      <w:r>
        <w:separator/>
      </w:r>
    </w:p>
  </w:footnote>
  <w:footnote w:type="continuationSeparator" w:id="0">
    <w:p w:rsidR="00A36BCA" w:rsidRDefault="00A3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633B29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June</w:t>
    </w:r>
    <w:r w:rsidR="0049706E">
      <w:rPr>
        <w:rFonts w:hint="eastAsia"/>
        <w:lang w:eastAsia="ja-JP"/>
      </w:rPr>
      <w:t xml:space="preserve"> 201</w:t>
    </w:r>
    <w:r w:rsidR="0049706E">
      <w:rPr>
        <w:lang w:eastAsia="ja-JP"/>
      </w:rPr>
      <w:t>1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C06E4D">
      <w:rPr>
        <w:rFonts w:hint="eastAsia"/>
        <w:lang w:eastAsia="ja-JP"/>
      </w:rPr>
      <w:t>xxx</w:t>
    </w:r>
    <w:r w:rsidR="00142B17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B8D"/>
    <w:rsid w:val="00002E01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880"/>
    <w:rsid w:val="00016134"/>
    <w:rsid w:val="00017876"/>
    <w:rsid w:val="00020A28"/>
    <w:rsid w:val="0002143C"/>
    <w:rsid w:val="00021E08"/>
    <w:rsid w:val="0002202A"/>
    <w:rsid w:val="00022182"/>
    <w:rsid w:val="00022E53"/>
    <w:rsid w:val="00023155"/>
    <w:rsid w:val="0002320C"/>
    <w:rsid w:val="00023AAA"/>
    <w:rsid w:val="000250F5"/>
    <w:rsid w:val="00025478"/>
    <w:rsid w:val="00026648"/>
    <w:rsid w:val="000278B4"/>
    <w:rsid w:val="00031878"/>
    <w:rsid w:val="00031A29"/>
    <w:rsid w:val="000327B6"/>
    <w:rsid w:val="000332FB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59F1"/>
    <w:rsid w:val="000460A7"/>
    <w:rsid w:val="000464B1"/>
    <w:rsid w:val="0005135D"/>
    <w:rsid w:val="000516CA"/>
    <w:rsid w:val="00053CB4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0C4A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563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4ED2"/>
    <w:rsid w:val="000E5B6D"/>
    <w:rsid w:val="000E600C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3677"/>
    <w:rsid w:val="0010480E"/>
    <w:rsid w:val="00104DF7"/>
    <w:rsid w:val="0010518B"/>
    <w:rsid w:val="00111AA4"/>
    <w:rsid w:val="001124D4"/>
    <w:rsid w:val="00113E3F"/>
    <w:rsid w:val="0011425E"/>
    <w:rsid w:val="0011515F"/>
    <w:rsid w:val="00115C6E"/>
    <w:rsid w:val="001170E1"/>
    <w:rsid w:val="00117EF1"/>
    <w:rsid w:val="0012045F"/>
    <w:rsid w:val="00121E09"/>
    <w:rsid w:val="001241B8"/>
    <w:rsid w:val="00124612"/>
    <w:rsid w:val="0012535E"/>
    <w:rsid w:val="00126F7F"/>
    <w:rsid w:val="00127A49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2B17"/>
    <w:rsid w:val="001437F4"/>
    <w:rsid w:val="00143971"/>
    <w:rsid w:val="00145E54"/>
    <w:rsid w:val="00145F79"/>
    <w:rsid w:val="0014698A"/>
    <w:rsid w:val="00146AEB"/>
    <w:rsid w:val="0014749E"/>
    <w:rsid w:val="001500F8"/>
    <w:rsid w:val="00150524"/>
    <w:rsid w:val="00152D39"/>
    <w:rsid w:val="00152F49"/>
    <w:rsid w:val="00153F9B"/>
    <w:rsid w:val="001544FF"/>
    <w:rsid w:val="001552E1"/>
    <w:rsid w:val="0015532F"/>
    <w:rsid w:val="00155927"/>
    <w:rsid w:val="00155DE8"/>
    <w:rsid w:val="001571A7"/>
    <w:rsid w:val="00157EC5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1EE"/>
    <w:rsid w:val="0017579D"/>
    <w:rsid w:val="001779C0"/>
    <w:rsid w:val="00180364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BED"/>
    <w:rsid w:val="00183DF6"/>
    <w:rsid w:val="001848D7"/>
    <w:rsid w:val="001849F4"/>
    <w:rsid w:val="001853A7"/>
    <w:rsid w:val="00187915"/>
    <w:rsid w:val="0018796F"/>
    <w:rsid w:val="001879B3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97E39"/>
    <w:rsid w:val="001A0584"/>
    <w:rsid w:val="001A08B6"/>
    <w:rsid w:val="001A1461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27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6436"/>
    <w:rsid w:val="001D723B"/>
    <w:rsid w:val="001E048E"/>
    <w:rsid w:val="001E04FF"/>
    <w:rsid w:val="001E2958"/>
    <w:rsid w:val="001E3A4E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30D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209A2"/>
    <w:rsid w:val="00220C55"/>
    <w:rsid w:val="0022281C"/>
    <w:rsid w:val="00222C1E"/>
    <w:rsid w:val="002239AE"/>
    <w:rsid w:val="00223CA6"/>
    <w:rsid w:val="0022415C"/>
    <w:rsid w:val="00224F25"/>
    <w:rsid w:val="002262B6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76D"/>
    <w:rsid w:val="00235986"/>
    <w:rsid w:val="0023691F"/>
    <w:rsid w:val="002376BF"/>
    <w:rsid w:val="00237E18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117"/>
    <w:rsid w:val="00261757"/>
    <w:rsid w:val="002618CC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4ECF"/>
    <w:rsid w:val="00275148"/>
    <w:rsid w:val="00275E77"/>
    <w:rsid w:val="002768E6"/>
    <w:rsid w:val="002776A9"/>
    <w:rsid w:val="00280099"/>
    <w:rsid w:val="00281EC3"/>
    <w:rsid w:val="00282148"/>
    <w:rsid w:val="0028219E"/>
    <w:rsid w:val="0028259D"/>
    <w:rsid w:val="002826FD"/>
    <w:rsid w:val="00283D71"/>
    <w:rsid w:val="00284601"/>
    <w:rsid w:val="00286A23"/>
    <w:rsid w:val="0029002D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B4B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BFC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57A4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2C50"/>
    <w:rsid w:val="00302DB9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4FAB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61A"/>
    <w:rsid w:val="00340F41"/>
    <w:rsid w:val="00341617"/>
    <w:rsid w:val="003424C7"/>
    <w:rsid w:val="00342861"/>
    <w:rsid w:val="00343CF7"/>
    <w:rsid w:val="00345F2E"/>
    <w:rsid w:val="003475CF"/>
    <w:rsid w:val="00347EF4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01F1"/>
    <w:rsid w:val="00361DE8"/>
    <w:rsid w:val="00362E48"/>
    <w:rsid w:val="00363878"/>
    <w:rsid w:val="00363D7E"/>
    <w:rsid w:val="003646EB"/>
    <w:rsid w:val="00365739"/>
    <w:rsid w:val="00365D68"/>
    <w:rsid w:val="003666F0"/>
    <w:rsid w:val="00366C68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F92"/>
    <w:rsid w:val="00376C87"/>
    <w:rsid w:val="00376DA4"/>
    <w:rsid w:val="003774A3"/>
    <w:rsid w:val="00377B30"/>
    <w:rsid w:val="00380989"/>
    <w:rsid w:val="00380B70"/>
    <w:rsid w:val="00381098"/>
    <w:rsid w:val="00381595"/>
    <w:rsid w:val="00381B78"/>
    <w:rsid w:val="00381CD9"/>
    <w:rsid w:val="00381F3A"/>
    <w:rsid w:val="0038366C"/>
    <w:rsid w:val="00385C12"/>
    <w:rsid w:val="00390D60"/>
    <w:rsid w:val="00392D84"/>
    <w:rsid w:val="00393052"/>
    <w:rsid w:val="003937C6"/>
    <w:rsid w:val="003955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8E2"/>
    <w:rsid w:val="003A6BF1"/>
    <w:rsid w:val="003A7693"/>
    <w:rsid w:val="003B00A2"/>
    <w:rsid w:val="003B0193"/>
    <w:rsid w:val="003B01E9"/>
    <w:rsid w:val="003B047C"/>
    <w:rsid w:val="003B0606"/>
    <w:rsid w:val="003B19E2"/>
    <w:rsid w:val="003B271B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286F"/>
    <w:rsid w:val="00413994"/>
    <w:rsid w:val="004150B0"/>
    <w:rsid w:val="0041589E"/>
    <w:rsid w:val="00415C29"/>
    <w:rsid w:val="00421362"/>
    <w:rsid w:val="00422597"/>
    <w:rsid w:val="00423A45"/>
    <w:rsid w:val="00424A7B"/>
    <w:rsid w:val="00426735"/>
    <w:rsid w:val="0042700A"/>
    <w:rsid w:val="00427314"/>
    <w:rsid w:val="00427A66"/>
    <w:rsid w:val="004300FA"/>
    <w:rsid w:val="00431AAB"/>
    <w:rsid w:val="00431BF7"/>
    <w:rsid w:val="00434040"/>
    <w:rsid w:val="00434765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2637"/>
    <w:rsid w:val="0044317D"/>
    <w:rsid w:val="0044321B"/>
    <w:rsid w:val="004435D5"/>
    <w:rsid w:val="00443F40"/>
    <w:rsid w:val="00444746"/>
    <w:rsid w:val="00444A3B"/>
    <w:rsid w:val="00444A94"/>
    <w:rsid w:val="00444B27"/>
    <w:rsid w:val="00445F9A"/>
    <w:rsid w:val="0044727D"/>
    <w:rsid w:val="00450870"/>
    <w:rsid w:val="004513EC"/>
    <w:rsid w:val="00452ECA"/>
    <w:rsid w:val="00453147"/>
    <w:rsid w:val="00453CA9"/>
    <w:rsid w:val="004542BC"/>
    <w:rsid w:val="004542C6"/>
    <w:rsid w:val="00454B46"/>
    <w:rsid w:val="00455E4F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BFC"/>
    <w:rsid w:val="00481DE1"/>
    <w:rsid w:val="00482509"/>
    <w:rsid w:val="00482592"/>
    <w:rsid w:val="0048329A"/>
    <w:rsid w:val="004842F0"/>
    <w:rsid w:val="004857DD"/>
    <w:rsid w:val="00486452"/>
    <w:rsid w:val="00486AAC"/>
    <w:rsid w:val="004876C0"/>
    <w:rsid w:val="00490610"/>
    <w:rsid w:val="00490B8A"/>
    <w:rsid w:val="0049115E"/>
    <w:rsid w:val="00491260"/>
    <w:rsid w:val="00492013"/>
    <w:rsid w:val="004923A9"/>
    <w:rsid w:val="004927D5"/>
    <w:rsid w:val="00492C9B"/>
    <w:rsid w:val="00493078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636"/>
    <w:rsid w:val="004C3C2E"/>
    <w:rsid w:val="004C4854"/>
    <w:rsid w:val="004C560E"/>
    <w:rsid w:val="004C5F7D"/>
    <w:rsid w:val="004C606D"/>
    <w:rsid w:val="004C7790"/>
    <w:rsid w:val="004C78BB"/>
    <w:rsid w:val="004C7F0A"/>
    <w:rsid w:val="004D0827"/>
    <w:rsid w:val="004D2369"/>
    <w:rsid w:val="004D29A5"/>
    <w:rsid w:val="004D3085"/>
    <w:rsid w:val="004D34AF"/>
    <w:rsid w:val="004D36C8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2314"/>
    <w:rsid w:val="004F30A8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1EF"/>
    <w:rsid w:val="004F6A79"/>
    <w:rsid w:val="004F6B49"/>
    <w:rsid w:val="004F7BFD"/>
    <w:rsid w:val="004F7C65"/>
    <w:rsid w:val="005007E2"/>
    <w:rsid w:val="005008B5"/>
    <w:rsid w:val="00500C02"/>
    <w:rsid w:val="00502A49"/>
    <w:rsid w:val="00502AE6"/>
    <w:rsid w:val="00503517"/>
    <w:rsid w:val="005038EF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10"/>
    <w:rsid w:val="00520166"/>
    <w:rsid w:val="005203C5"/>
    <w:rsid w:val="005211FE"/>
    <w:rsid w:val="005215D4"/>
    <w:rsid w:val="0052186D"/>
    <w:rsid w:val="00521CEF"/>
    <w:rsid w:val="0052235E"/>
    <w:rsid w:val="0052244C"/>
    <w:rsid w:val="00522741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4A98"/>
    <w:rsid w:val="005353A7"/>
    <w:rsid w:val="00536D9E"/>
    <w:rsid w:val="005376F3"/>
    <w:rsid w:val="00537D3D"/>
    <w:rsid w:val="00537DFD"/>
    <w:rsid w:val="00541650"/>
    <w:rsid w:val="00543584"/>
    <w:rsid w:val="00544226"/>
    <w:rsid w:val="0054473D"/>
    <w:rsid w:val="00545A42"/>
    <w:rsid w:val="00545B69"/>
    <w:rsid w:val="00545FBB"/>
    <w:rsid w:val="00546C39"/>
    <w:rsid w:val="005472EE"/>
    <w:rsid w:val="00547602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4688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70C"/>
    <w:rsid w:val="00573C34"/>
    <w:rsid w:val="005757AE"/>
    <w:rsid w:val="005760EF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5583"/>
    <w:rsid w:val="00586BDC"/>
    <w:rsid w:val="00587AB3"/>
    <w:rsid w:val="005907DB"/>
    <w:rsid w:val="00590BA3"/>
    <w:rsid w:val="00590D8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345"/>
    <w:rsid w:val="005B4788"/>
    <w:rsid w:val="005B565D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ED8"/>
    <w:rsid w:val="005D0A01"/>
    <w:rsid w:val="005D23DF"/>
    <w:rsid w:val="005D2BDD"/>
    <w:rsid w:val="005D30F8"/>
    <w:rsid w:val="005D377C"/>
    <w:rsid w:val="005D56CC"/>
    <w:rsid w:val="005D626A"/>
    <w:rsid w:val="005D7720"/>
    <w:rsid w:val="005E13C9"/>
    <w:rsid w:val="005E1540"/>
    <w:rsid w:val="005E2CE8"/>
    <w:rsid w:val="005E2D6A"/>
    <w:rsid w:val="005E2FB2"/>
    <w:rsid w:val="005E31EB"/>
    <w:rsid w:val="005E3266"/>
    <w:rsid w:val="005E3274"/>
    <w:rsid w:val="005E3D76"/>
    <w:rsid w:val="005E5014"/>
    <w:rsid w:val="005E5B12"/>
    <w:rsid w:val="005E600B"/>
    <w:rsid w:val="005E6CCD"/>
    <w:rsid w:val="005E7B2C"/>
    <w:rsid w:val="005F192E"/>
    <w:rsid w:val="005F1C5D"/>
    <w:rsid w:val="005F2E4C"/>
    <w:rsid w:val="005F2FA5"/>
    <w:rsid w:val="005F354B"/>
    <w:rsid w:val="005F3A00"/>
    <w:rsid w:val="005F404F"/>
    <w:rsid w:val="005F40D5"/>
    <w:rsid w:val="005F4320"/>
    <w:rsid w:val="005F761B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0E9D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3B29"/>
    <w:rsid w:val="00634107"/>
    <w:rsid w:val="00635C3B"/>
    <w:rsid w:val="00636423"/>
    <w:rsid w:val="006368FB"/>
    <w:rsid w:val="00636DA9"/>
    <w:rsid w:val="0063755E"/>
    <w:rsid w:val="00637CAF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462"/>
    <w:rsid w:val="00655E02"/>
    <w:rsid w:val="006568C9"/>
    <w:rsid w:val="00656DAE"/>
    <w:rsid w:val="0065744D"/>
    <w:rsid w:val="0066058C"/>
    <w:rsid w:val="00661621"/>
    <w:rsid w:val="00661F2C"/>
    <w:rsid w:val="00661FB4"/>
    <w:rsid w:val="006621BC"/>
    <w:rsid w:val="00662540"/>
    <w:rsid w:val="006626F2"/>
    <w:rsid w:val="00663536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3E2C"/>
    <w:rsid w:val="006745B0"/>
    <w:rsid w:val="00676742"/>
    <w:rsid w:val="00676A2A"/>
    <w:rsid w:val="00680BC0"/>
    <w:rsid w:val="00680F64"/>
    <w:rsid w:val="00681005"/>
    <w:rsid w:val="006810AA"/>
    <w:rsid w:val="00681131"/>
    <w:rsid w:val="006820CE"/>
    <w:rsid w:val="0068226D"/>
    <w:rsid w:val="00682D30"/>
    <w:rsid w:val="0068342C"/>
    <w:rsid w:val="006843B8"/>
    <w:rsid w:val="00684690"/>
    <w:rsid w:val="006846A3"/>
    <w:rsid w:val="00684D58"/>
    <w:rsid w:val="00686262"/>
    <w:rsid w:val="00687E3C"/>
    <w:rsid w:val="006903BF"/>
    <w:rsid w:val="00693DB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B74EE"/>
    <w:rsid w:val="006C0021"/>
    <w:rsid w:val="006C0727"/>
    <w:rsid w:val="006C108E"/>
    <w:rsid w:val="006C163D"/>
    <w:rsid w:val="006C1A1D"/>
    <w:rsid w:val="006C1F25"/>
    <w:rsid w:val="006C2547"/>
    <w:rsid w:val="006C2ED8"/>
    <w:rsid w:val="006C3364"/>
    <w:rsid w:val="006C3E3C"/>
    <w:rsid w:val="006C422F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1AF0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A9D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901"/>
    <w:rsid w:val="00752F34"/>
    <w:rsid w:val="007538D7"/>
    <w:rsid w:val="00754E84"/>
    <w:rsid w:val="00756329"/>
    <w:rsid w:val="007563CD"/>
    <w:rsid w:val="00756D88"/>
    <w:rsid w:val="0076042F"/>
    <w:rsid w:val="00760496"/>
    <w:rsid w:val="007604B2"/>
    <w:rsid w:val="00760E04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395E"/>
    <w:rsid w:val="00794D32"/>
    <w:rsid w:val="00795018"/>
    <w:rsid w:val="00795219"/>
    <w:rsid w:val="00795221"/>
    <w:rsid w:val="00795FB9"/>
    <w:rsid w:val="0079710F"/>
    <w:rsid w:val="00797C79"/>
    <w:rsid w:val="00797E3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55B"/>
    <w:rsid w:val="007E3D9E"/>
    <w:rsid w:val="007E3DEA"/>
    <w:rsid w:val="007E597F"/>
    <w:rsid w:val="007E7673"/>
    <w:rsid w:val="007E797F"/>
    <w:rsid w:val="007F061E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98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996"/>
    <w:rsid w:val="00822BF2"/>
    <w:rsid w:val="00823039"/>
    <w:rsid w:val="008233A4"/>
    <w:rsid w:val="00823815"/>
    <w:rsid w:val="00824599"/>
    <w:rsid w:val="00824BD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6BA9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24"/>
    <w:rsid w:val="00865922"/>
    <w:rsid w:val="00865B39"/>
    <w:rsid w:val="00865E64"/>
    <w:rsid w:val="00865F52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77F28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1D60"/>
    <w:rsid w:val="008929FA"/>
    <w:rsid w:val="00893854"/>
    <w:rsid w:val="00893B22"/>
    <w:rsid w:val="00893D72"/>
    <w:rsid w:val="00895A97"/>
    <w:rsid w:val="00895AE2"/>
    <w:rsid w:val="00895D44"/>
    <w:rsid w:val="00896172"/>
    <w:rsid w:val="00896AFE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A81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3A4"/>
    <w:rsid w:val="008D6F0D"/>
    <w:rsid w:val="008E074B"/>
    <w:rsid w:val="008E1CD6"/>
    <w:rsid w:val="008E2128"/>
    <w:rsid w:val="008E28E6"/>
    <w:rsid w:val="008E408E"/>
    <w:rsid w:val="008E490D"/>
    <w:rsid w:val="008E4AA0"/>
    <w:rsid w:val="008E4E06"/>
    <w:rsid w:val="008E527B"/>
    <w:rsid w:val="008E650A"/>
    <w:rsid w:val="008E697F"/>
    <w:rsid w:val="008E6D00"/>
    <w:rsid w:val="008E6E82"/>
    <w:rsid w:val="008F2043"/>
    <w:rsid w:val="008F205B"/>
    <w:rsid w:val="008F40D1"/>
    <w:rsid w:val="008F4F4D"/>
    <w:rsid w:val="008F5556"/>
    <w:rsid w:val="008F5737"/>
    <w:rsid w:val="008F5FE6"/>
    <w:rsid w:val="008F601B"/>
    <w:rsid w:val="008F60ED"/>
    <w:rsid w:val="008F63BB"/>
    <w:rsid w:val="008F6412"/>
    <w:rsid w:val="008F66EA"/>
    <w:rsid w:val="008F7B1F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0EEB"/>
    <w:rsid w:val="00911489"/>
    <w:rsid w:val="00911CB1"/>
    <w:rsid w:val="00912402"/>
    <w:rsid w:val="00912962"/>
    <w:rsid w:val="00913874"/>
    <w:rsid w:val="009141E9"/>
    <w:rsid w:val="00914899"/>
    <w:rsid w:val="00914FA7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5FF"/>
    <w:rsid w:val="00921842"/>
    <w:rsid w:val="00921C00"/>
    <w:rsid w:val="009220DB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3BD"/>
    <w:rsid w:val="00926411"/>
    <w:rsid w:val="00926BFA"/>
    <w:rsid w:val="00926FDF"/>
    <w:rsid w:val="009306FE"/>
    <w:rsid w:val="0093070E"/>
    <w:rsid w:val="00930FAD"/>
    <w:rsid w:val="00931DA9"/>
    <w:rsid w:val="0093328B"/>
    <w:rsid w:val="009340DC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73D"/>
    <w:rsid w:val="00943CA3"/>
    <w:rsid w:val="00944BC9"/>
    <w:rsid w:val="009454F6"/>
    <w:rsid w:val="009471DA"/>
    <w:rsid w:val="00947D9A"/>
    <w:rsid w:val="009504DE"/>
    <w:rsid w:val="0095073C"/>
    <w:rsid w:val="00950C09"/>
    <w:rsid w:val="00951096"/>
    <w:rsid w:val="00951ACA"/>
    <w:rsid w:val="00951AEE"/>
    <w:rsid w:val="00951EE2"/>
    <w:rsid w:val="009529D5"/>
    <w:rsid w:val="00952DF3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67EB0"/>
    <w:rsid w:val="00970FA7"/>
    <w:rsid w:val="00971530"/>
    <w:rsid w:val="00972875"/>
    <w:rsid w:val="00974641"/>
    <w:rsid w:val="00974A59"/>
    <w:rsid w:val="00975482"/>
    <w:rsid w:val="0097590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0A64"/>
    <w:rsid w:val="009A187E"/>
    <w:rsid w:val="009A1FB9"/>
    <w:rsid w:val="009A2CEC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6A8A"/>
    <w:rsid w:val="009B715F"/>
    <w:rsid w:val="009B7DFB"/>
    <w:rsid w:val="009C0695"/>
    <w:rsid w:val="009C1111"/>
    <w:rsid w:val="009C3102"/>
    <w:rsid w:val="009C32CF"/>
    <w:rsid w:val="009C3541"/>
    <w:rsid w:val="009C383B"/>
    <w:rsid w:val="009C3A2E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52D5"/>
    <w:rsid w:val="009E5601"/>
    <w:rsid w:val="009E5650"/>
    <w:rsid w:val="009E6077"/>
    <w:rsid w:val="009E62E4"/>
    <w:rsid w:val="009E723F"/>
    <w:rsid w:val="009E7295"/>
    <w:rsid w:val="009F02C9"/>
    <w:rsid w:val="009F079A"/>
    <w:rsid w:val="009F15AE"/>
    <w:rsid w:val="009F1766"/>
    <w:rsid w:val="009F1DAB"/>
    <w:rsid w:val="009F380F"/>
    <w:rsid w:val="009F4440"/>
    <w:rsid w:val="009F476C"/>
    <w:rsid w:val="009F48ED"/>
    <w:rsid w:val="009F6484"/>
    <w:rsid w:val="009F669D"/>
    <w:rsid w:val="009F6D91"/>
    <w:rsid w:val="009F72EE"/>
    <w:rsid w:val="00A00852"/>
    <w:rsid w:val="00A00A49"/>
    <w:rsid w:val="00A00E80"/>
    <w:rsid w:val="00A014C7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B92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BCA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97"/>
    <w:rsid w:val="00A444AA"/>
    <w:rsid w:val="00A4531D"/>
    <w:rsid w:val="00A454A9"/>
    <w:rsid w:val="00A45DEB"/>
    <w:rsid w:val="00A461D4"/>
    <w:rsid w:val="00A46A79"/>
    <w:rsid w:val="00A47150"/>
    <w:rsid w:val="00A51818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67613"/>
    <w:rsid w:val="00A70EA2"/>
    <w:rsid w:val="00A715B6"/>
    <w:rsid w:val="00A717D8"/>
    <w:rsid w:val="00A71EA7"/>
    <w:rsid w:val="00A721CA"/>
    <w:rsid w:val="00A72322"/>
    <w:rsid w:val="00A72461"/>
    <w:rsid w:val="00A73BAA"/>
    <w:rsid w:val="00A74294"/>
    <w:rsid w:val="00A759A6"/>
    <w:rsid w:val="00A766D7"/>
    <w:rsid w:val="00A7732C"/>
    <w:rsid w:val="00A778A6"/>
    <w:rsid w:val="00A8011A"/>
    <w:rsid w:val="00A819DE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2A35"/>
    <w:rsid w:val="00AA30DB"/>
    <w:rsid w:val="00AA427C"/>
    <w:rsid w:val="00AA4583"/>
    <w:rsid w:val="00AA637D"/>
    <w:rsid w:val="00AA6449"/>
    <w:rsid w:val="00AA648B"/>
    <w:rsid w:val="00AA737D"/>
    <w:rsid w:val="00AA7A7E"/>
    <w:rsid w:val="00AB04ED"/>
    <w:rsid w:val="00AB0E6B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6043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6B6F"/>
    <w:rsid w:val="00AE7553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6FC5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3C23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051F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67DFE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0B9E"/>
    <w:rsid w:val="00B81628"/>
    <w:rsid w:val="00B81B5F"/>
    <w:rsid w:val="00B82832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B5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A0729"/>
    <w:rsid w:val="00BA10E9"/>
    <w:rsid w:val="00BA17A4"/>
    <w:rsid w:val="00BA20C8"/>
    <w:rsid w:val="00BA2230"/>
    <w:rsid w:val="00BA2386"/>
    <w:rsid w:val="00BA30BC"/>
    <w:rsid w:val="00BA4471"/>
    <w:rsid w:val="00BA4D60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66DF"/>
    <w:rsid w:val="00BB7634"/>
    <w:rsid w:val="00BB7BD3"/>
    <w:rsid w:val="00BB7FB5"/>
    <w:rsid w:val="00BC0A16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542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2397"/>
    <w:rsid w:val="00C027B8"/>
    <w:rsid w:val="00C02DE9"/>
    <w:rsid w:val="00C03AA4"/>
    <w:rsid w:val="00C05CF1"/>
    <w:rsid w:val="00C062E1"/>
    <w:rsid w:val="00C063A5"/>
    <w:rsid w:val="00C0695A"/>
    <w:rsid w:val="00C06E4D"/>
    <w:rsid w:val="00C07590"/>
    <w:rsid w:val="00C10018"/>
    <w:rsid w:val="00C11E97"/>
    <w:rsid w:val="00C125B0"/>
    <w:rsid w:val="00C1572F"/>
    <w:rsid w:val="00C157E1"/>
    <w:rsid w:val="00C15AF4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0A9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37CF"/>
    <w:rsid w:val="00C345B9"/>
    <w:rsid w:val="00C3476F"/>
    <w:rsid w:val="00C353E2"/>
    <w:rsid w:val="00C35849"/>
    <w:rsid w:val="00C3610B"/>
    <w:rsid w:val="00C36807"/>
    <w:rsid w:val="00C3737B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52E0"/>
    <w:rsid w:val="00C85B12"/>
    <w:rsid w:val="00C863ED"/>
    <w:rsid w:val="00C8648F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97053"/>
    <w:rsid w:val="00CA09B2"/>
    <w:rsid w:val="00CA1236"/>
    <w:rsid w:val="00CA1535"/>
    <w:rsid w:val="00CA1A93"/>
    <w:rsid w:val="00CA2655"/>
    <w:rsid w:val="00CA2D7F"/>
    <w:rsid w:val="00CA38D8"/>
    <w:rsid w:val="00CA4775"/>
    <w:rsid w:val="00CA4986"/>
    <w:rsid w:val="00CA4B6E"/>
    <w:rsid w:val="00CA5810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345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18F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77C4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6ACB"/>
    <w:rsid w:val="00CF6AE1"/>
    <w:rsid w:val="00CF70E0"/>
    <w:rsid w:val="00CF7CA7"/>
    <w:rsid w:val="00D001DA"/>
    <w:rsid w:val="00D00483"/>
    <w:rsid w:val="00D0164C"/>
    <w:rsid w:val="00D01D48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4B6D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2410"/>
    <w:rsid w:val="00D42E5F"/>
    <w:rsid w:val="00D43924"/>
    <w:rsid w:val="00D43CB5"/>
    <w:rsid w:val="00D44FF8"/>
    <w:rsid w:val="00D455FC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0BEF"/>
    <w:rsid w:val="00D813CA"/>
    <w:rsid w:val="00D81BD2"/>
    <w:rsid w:val="00D81F7E"/>
    <w:rsid w:val="00D81FB7"/>
    <w:rsid w:val="00D84B59"/>
    <w:rsid w:val="00D85D2E"/>
    <w:rsid w:val="00D86824"/>
    <w:rsid w:val="00D86B89"/>
    <w:rsid w:val="00D86D35"/>
    <w:rsid w:val="00D87898"/>
    <w:rsid w:val="00D91469"/>
    <w:rsid w:val="00D9194A"/>
    <w:rsid w:val="00D91F98"/>
    <w:rsid w:val="00D928B0"/>
    <w:rsid w:val="00D92C6A"/>
    <w:rsid w:val="00D934E2"/>
    <w:rsid w:val="00D93526"/>
    <w:rsid w:val="00D9400C"/>
    <w:rsid w:val="00D94323"/>
    <w:rsid w:val="00D95C28"/>
    <w:rsid w:val="00D96557"/>
    <w:rsid w:val="00D971C6"/>
    <w:rsid w:val="00DA0CBD"/>
    <w:rsid w:val="00DA0EA7"/>
    <w:rsid w:val="00DA1B80"/>
    <w:rsid w:val="00DA291C"/>
    <w:rsid w:val="00DA2C4C"/>
    <w:rsid w:val="00DA36BA"/>
    <w:rsid w:val="00DA37CE"/>
    <w:rsid w:val="00DA38C2"/>
    <w:rsid w:val="00DA5A8D"/>
    <w:rsid w:val="00DA65D7"/>
    <w:rsid w:val="00DB21E3"/>
    <w:rsid w:val="00DB2B2D"/>
    <w:rsid w:val="00DB2BD8"/>
    <w:rsid w:val="00DB3151"/>
    <w:rsid w:val="00DB3502"/>
    <w:rsid w:val="00DB3E9A"/>
    <w:rsid w:val="00DB4CB8"/>
    <w:rsid w:val="00DB596A"/>
    <w:rsid w:val="00DB7449"/>
    <w:rsid w:val="00DB771B"/>
    <w:rsid w:val="00DB7BD3"/>
    <w:rsid w:val="00DC055A"/>
    <w:rsid w:val="00DC0656"/>
    <w:rsid w:val="00DC1CF6"/>
    <w:rsid w:val="00DC2472"/>
    <w:rsid w:val="00DC284C"/>
    <w:rsid w:val="00DC45AC"/>
    <w:rsid w:val="00DC487A"/>
    <w:rsid w:val="00DC4BE2"/>
    <w:rsid w:val="00DC50BA"/>
    <w:rsid w:val="00DC5A7B"/>
    <w:rsid w:val="00DC61B6"/>
    <w:rsid w:val="00DC6BD6"/>
    <w:rsid w:val="00DC74C9"/>
    <w:rsid w:val="00DC751A"/>
    <w:rsid w:val="00DD2F77"/>
    <w:rsid w:val="00DD302A"/>
    <w:rsid w:val="00DD4D02"/>
    <w:rsid w:val="00DD52FF"/>
    <w:rsid w:val="00DD609A"/>
    <w:rsid w:val="00DD63E8"/>
    <w:rsid w:val="00DD6758"/>
    <w:rsid w:val="00DD6A9F"/>
    <w:rsid w:val="00DD6D96"/>
    <w:rsid w:val="00DD6FDC"/>
    <w:rsid w:val="00DD7F7D"/>
    <w:rsid w:val="00DE01C5"/>
    <w:rsid w:val="00DE0885"/>
    <w:rsid w:val="00DE0A2C"/>
    <w:rsid w:val="00DE0C4D"/>
    <w:rsid w:val="00DE2A43"/>
    <w:rsid w:val="00DE396F"/>
    <w:rsid w:val="00DE3C7F"/>
    <w:rsid w:val="00DE3FEC"/>
    <w:rsid w:val="00DE46DF"/>
    <w:rsid w:val="00DE5FD6"/>
    <w:rsid w:val="00DE6068"/>
    <w:rsid w:val="00DE687C"/>
    <w:rsid w:val="00DE7188"/>
    <w:rsid w:val="00DF0C4A"/>
    <w:rsid w:val="00DF0DCC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6754"/>
    <w:rsid w:val="00DF7196"/>
    <w:rsid w:val="00DF77F5"/>
    <w:rsid w:val="00E00167"/>
    <w:rsid w:val="00E00699"/>
    <w:rsid w:val="00E00E6A"/>
    <w:rsid w:val="00E0276D"/>
    <w:rsid w:val="00E03117"/>
    <w:rsid w:val="00E03BDB"/>
    <w:rsid w:val="00E0529F"/>
    <w:rsid w:val="00E0627F"/>
    <w:rsid w:val="00E0634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736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3D90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3DCA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40C1"/>
    <w:rsid w:val="00EA4100"/>
    <w:rsid w:val="00EA43B9"/>
    <w:rsid w:val="00EA4C32"/>
    <w:rsid w:val="00EA5082"/>
    <w:rsid w:val="00EA54FC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1FD"/>
    <w:rsid w:val="00EC73AB"/>
    <w:rsid w:val="00EC7C6D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000"/>
    <w:rsid w:val="00EE3179"/>
    <w:rsid w:val="00EE38BD"/>
    <w:rsid w:val="00EE4D9B"/>
    <w:rsid w:val="00EE5906"/>
    <w:rsid w:val="00EE680B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1AA"/>
    <w:rsid w:val="00F01664"/>
    <w:rsid w:val="00F0275C"/>
    <w:rsid w:val="00F03062"/>
    <w:rsid w:val="00F032CA"/>
    <w:rsid w:val="00F03DDB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04A9"/>
    <w:rsid w:val="00F11371"/>
    <w:rsid w:val="00F1172E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16D7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31AA"/>
    <w:rsid w:val="00F4513C"/>
    <w:rsid w:val="00F45445"/>
    <w:rsid w:val="00F45B2B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AD"/>
    <w:rsid w:val="00F600DD"/>
    <w:rsid w:val="00F60879"/>
    <w:rsid w:val="00F60D4B"/>
    <w:rsid w:val="00F64C31"/>
    <w:rsid w:val="00F64D7D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7D1"/>
    <w:rsid w:val="00F768F5"/>
    <w:rsid w:val="00F80947"/>
    <w:rsid w:val="00F81D42"/>
    <w:rsid w:val="00F82193"/>
    <w:rsid w:val="00F82491"/>
    <w:rsid w:val="00F82AA1"/>
    <w:rsid w:val="00F82D2E"/>
    <w:rsid w:val="00F82F65"/>
    <w:rsid w:val="00F83153"/>
    <w:rsid w:val="00F8370E"/>
    <w:rsid w:val="00F84671"/>
    <w:rsid w:val="00F8520C"/>
    <w:rsid w:val="00F85ED7"/>
    <w:rsid w:val="00F8794B"/>
    <w:rsid w:val="00F9049F"/>
    <w:rsid w:val="00F907F9"/>
    <w:rsid w:val="00F90AEC"/>
    <w:rsid w:val="00F91458"/>
    <w:rsid w:val="00F917EB"/>
    <w:rsid w:val="00F917EF"/>
    <w:rsid w:val="00F91A8F"/>
    <w:rsid w:val="00F91B93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6FB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6F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5F66"/>
    <w:rsid w:val="00FD63E6"/>
    <w:rsid w:val="00FD776C"/>
    <w:rsid w:val="00FE037D"/>
    <w:rsid w:val="00FE21CF"/>
    <w:rsid w:val="00FE25EA"/>
    <w:rsid w:val="00FE2CB2"/>
    <w:rsid w:val="00FE2F68"/>
    <w:rsid w:val="00FE2F9F"/>
    <w:rsid w:val="00FE3203"/>
    <w:rsid w:val="00FE3884"/>
    <w:rsid w:val="00FE3B6A"/>
    <w:rsid w:val="00FE43D6"/>
    <w:rsid w:val="00FE5500"/>
    <w:rsid w:val="00FE5D7B"/>
    <w:rsid w:val="00FE6B27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4DE"/>
    <w:rPr>
      <w:sz w:val="22"/>
      <w:lang w:val="en-GB"/>
    </w:rPr>
  </w:style>
  <w:style w:type="paragraph" w:styleId="1">
    <w:name w:val="heading 1"/>
    <w:basedOn w:val="a"/>
    <w:next w:val="a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907F9"/>
    <w:pPr>
      <w:ind w:left="720" w:hanging="720"/>
    </w:pPr>
  </w:style>
  <w:style w:type="character" w:styleId="a6">
    <w:name w:val="Hyperlink"/>
    <w:basedOn w:val="a0"/>
    <w:rsid w:val="00F907F9"/>
    <w:rPr>
      <w:color w:val="0000FF"/>
      <w:u w:val="single"/>
    </w:rPr>
  </w:style>
  <w:style w:type="paragraph" w:styleId="Web">
    <w:name w:val="Normal (Web)"/>
    <w:basedOn w:val="a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a7">
    <w:name w:val="FollowedHyperlink"/>
    <w:basedOn w:val="a0"/>
    <w:rsid w:val="00723E6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8B1F3B"/>
    <w:pPr>
      <w:ind w:leftChars="400" w:left="840"/>
    </w:pPr>
  </w:style>
  <w:style w:type="character" w:styleId="a9">
    <w:name w:val="Emphasis"/>
    <w:basedOn w:val="a0"/>
    <w:uiPriority w:val="20"/>
    <w:qFormat/>
    <w:rsid w:val="003A2CFB"/>
    <w:rPr>
      <w:b/>
      <w:bCs/>
      <w:i w:val="0"/>
      <w:iCs w:val="0"/>
    </w:rPr>
  </w:style>
  <w:style w:type="paragraph" w:styleId="aa">
    <w:name w:val="Balloon Text"/>
    <w:basedOn w:val="a"/>
    <w:link w:val="ab"/>
    <w:rsid w:val="005B3B0F"/>
    <w:rPr>
      <w:rFonts w:ascii="Arial" w:eastAsia="MS Gothic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ac">
    <w:name w:val="Plain Text"/>
    <w:basedOn w:val="a"/>
    <w:link w:val="ad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ad">
    <w:name w:val="書式なし (文字)"/>
    <w:basedOn w:val="a0"/>
    <w:link w:val="ac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a0"/>
    <w:rsid w:val="008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28-00-00af-june-5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AE3C-3D8D-4648-9AEA-8791CE2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3525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Lan</cp:lastModifiedBy>
  <cp:revision>14</cp:revision>
  <cp:lastPrinted>2010-03-08T23:15:00Z</cp:lastPrinted>
  <dcterms:created xsi:type="dcterms:W3CDTF">2012-06-06T00:40:00Z</dcterms:created>
  <dcterms:modified xsi:type="dcterms:W3CDTF">2012-06-09T06:03:00Z</dcterms:modified>
</cp:coreProperties>
</file>