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94B0A" w:rsidP="00594B0A">
      <w:pPr>
        <w:pStyle w:val="T1"/>
        <w:pBdr>
          <w:bottom w:val="single" w:sz="6" w:space="0" w:color="auto"/>
        </w:pBdr>
        <w:spacing w:after="240"/>
        <w:rPr>
          <w:lang w:eastAsia="ja-JP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C303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180379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254B26">
              <w:rPr>
                <w:rFonts w:hint="eastAsia"/>
                <w:lang w:eastAsia="ja-JP"/>
              </w:rPr>
              <w:t>May</w:t>
            </w:r>
            <w:r w:rsidR="00180379">
              <w:rPr>
                <w:rFonts w:hint="eastAsia"/>
                <w:lang w:eastAsia="ja-JP"/>
              </w:rPr>
              <w:t xml:space="preserve"> </w:t>
            </w:r>
            <w:r w:rsidR="00180379" w:rsidRPr="00AF4501">
              <w:t>20</w:t>
            </w:r>
            <w:r w:rsidR="0060123A">
              <w:rPr>
                <w:rFonts w:hint="eastAsia"/>
                <w:lang w:eastAsia="ja-JP"/>
              </w:rPr>
              <w:t>12</w:t>
            </w:r>
            <w:r w:rsidR="00180379" w:rsidRPr="00AF4501">
              <w:t xml:space="preserve"> </w:t>
            </w:r>
            <w:r w:rsidR="00254B26">
              <w:rPr>
                <w:rFonts w:hint="eastAsia"/>
                <w:lang w:eastAsia="ja-JP"/>
              </w:rPr>
              <w:t>Atlanta</w:t>
            </w:r>
            <w:r w:rsidR="00C303A2">
              <w:rPr>
                <w:rFonts w:hint="eastAsia"/>
                <w:lang w:eastAsia="ja-JP"/>
              </w:rPr>
              <w:t xml:space="preserve"> </w:t>
            </w:r>
            <w:r w:rsidR="00254B26">
              <w:rPr>
                <w:rFonts w:hint="eastAsia"/>
                <w:lang w:eastAsia="ja-JP"/>
              </w:rPr>
              <w:t>Interim</w:t>
            </w:r>
            <w:r w:rsidR="00180379">
              <w:rPr>
                <w:rFonts w:hint="eastAsia"/>
                <w:lang w:eastAsia="ja-JP"/>
              </w:rPr>
              <w:t xml:space="preserve"> Meeting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9601E2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60123A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60123A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254B26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CF14DE" w:rsidRPr="00AF4501">
              <w:rPr>
                <w:b w:val="0"/>
                <w:sz w:val="20"/>
              </w:rPr>
              <w:t>-</w:t>
            </w:r>
            <w:r w:rsidR="0060123A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D46006">
              <w:rPr>
                <w:rFonts w:hint="eastAsia"/>
                <w:b w:val="0"/>
                <w:sz w:val="20"/>
                <w:lang w:eastAsia="ja-JP"/>
              </w:rPr>
              <w:t>0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F4501">
              <w:rPr>
                <w:b w:val="0"/>
                <w:sz w:val="16"/>
              </w:rPr>
              <w:t>rikennedy@rim.com</w:t>
            </w:r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3C4B95" w:rsidP="00B334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405AA" w:rsidRPr="007F2EC6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C93B4A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3C4B95" w:rsidP="00B3348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9" w:history="1">
              <w:r w:rsidR="00E405AA" w:rsidRPr="007F2EC6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3C4B95">
      <w:pPr>
        <w:pStyle w:val="T1"/>
        <w:spacing w:after="120"/>
        <w:rPr>
          <w:sz w:val="22"/>
        </w:rPr>
      </w:pPr>
      <w:r w:rsidRPr="003C4B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43DEF" w:rsidRDefault="00443DE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43DEF" w:rsidRDefault="00443DEF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document contains the meeting </w:t>
                  </w:r>
                  <w:r>
                    <w:rPr>
                      <w:rFonts w:hint="eastAsia"/>
                      <w:lang w:eastAsia="ja-JP"/>
                    </w:rPr>
                    <w:t>minute</w:t>
                  </w:r>
                  <w:r>
                    <w:t xml:space="preserve">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meeting</w:t>
                  </w:r>
                  <w:r w:rsidR="00344423">
                    <w:t>s</w:t>
                  </w:r>
                  <w:r>
                    <w:t xml:space="preserve">, held at the </w:t>
                  </w:r>
                  <w:r w:rsidR="00254B26">
                    <w:rPr>
                      <w:rFonts w:hint="eastAsia"/>
                      <w:lang w:eastAsia="ja-JP"/>
                    </w:rPr>
                    <w:t>May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t>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rPr>
                      <w:lang w:eastAsia="ja-JP"/>
                    </w:rPr>
                    <w:t xml:space="preserve"> IEEE 802 Wireless </w:t>
                  </w:r>
                  <w:r w:rsidR="00254B26">
                    <w:rPr>
                      <w:rFonts w:hint="eastAsia"/>
                      <w:lang w:eastAsia="ja-JP"/>
                    </w:rPr>
                    <w:t>Interim</w:t>
                  </w:r>
                  <w:r>
                    <w:rPr>
                      <w:lang w:eastAsia="ja-JP"/>
                    </w:rPr>
                    <w:t xml:space="preserve"> </w:t>
                  </w:r>
                  <w:r w:rsidR="00344423">
                    <w:rPr>
                      <w:lang w:eastAsia="ja-JP"/>
                    </w:rPr>
                    <w:t>session</w:t>
                  </w:r>
                  <w:r>
                    <w:t>.</w:t>
                  </w:r>
                </w:p>
              </w:txbxContent>
            </v:textbox>
          </v:shape>
        </w:pict>
      </w:r>
    </w:p>
    <w:p w:rsidR="004714EB" w:rsidRPr="00181B26" w:rsidRDefault="00CA09B2" w:rsidP="004714EB">
      <w:pPr>
        <w:rPr>
          <w:b/>
          <w:u w:val="single"/>
          <w:lang w:eastAsia="ja-JP"/>
        </w:rPr>
      </w:pPr>
      <w:r>
        <w:br w:type="page"/>
      </w:r>
      <w:r w:rsidR="004714EB">
        <w:rPr>
          <w:b/>
          <w:u w:val="single"/>
        </w:rPr>
        <w:lastRenderedPageBreak/>
        <w:t xml:space="preserve"> </w:t>
      </w:r>
      <w:r w:rsidR="00B67C40">
        <w:rPr>
          <w:rFonts w:hint="eastAsia"/>
          <w:b/>
          <w:u w:val="single"/>
          <w:lang w:eastAsia="ja-JP"/>
        </w:rPr>
        <w:t>May</w:t>
      </w:r>
      <w:r w:rsidR="003E06B5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60123A">
        <w:rPr>
          <w:rFonts w:hint="eastAsia"/>
          <w:b/>
          <w:u w:val="single"/>
          <w:lang w:eastAsia="ja-JP"/>
        </w:rPr>
        <w:t>1</w:t>
      </w:r>
      <w:r w:rsidR="00B67C40">
        <w:rPr>
          <w:rFonts w:hint="eastAsia"/>
          <w:b/>
          <w:u w:val="single"/>
          <w:lang w:eastAsia="ja-JP"/>
        </w:rPr>
        <w:t>4</w:t>
      </w:r>
      <w:r w:rsidR="006E07F7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E07F7">
        <w:rPr>
          <w:rFonts w:hint="eastAsia"/>
          <w:b/>
          <w:u w:val="single"/>
          <w:lang w:eastAsia="ja-JP"/>
        </w:rPr>
        <w:t xml:space="preserve"> </w:t>
      </w:r>
      <w:r w:rsidR="004714EB">
        <w:rPr>
          <w:b/>
          <w:u w:val="single"/>
        </w:rPr>
        <w:t>,</w:t>
      </w:r>
      <w:proofErr w:type="gramEnd"/>
      <w:r w:rsidR="004714EB">
        <w:rPr>
          <w:b/>
          <w:u w:val="single"/>
        </w:rPr>
        <w:t xml:space="preserve"> 20</w:t>
      </w:r>
      <w:r w:rsidR="002821CF">
        <w:rPr>
          <w:rFonts w:hint="eastAsia"/>
          <w:b/>
          <w:u w:val="single"/>
          <w:lang w:eastAsia="ja-JP"/>
        </w:rPr>
        <w:t>12</w:t>
      </w:r>
      <w:r w:rsidR="004714EB">
        <w:rPr>
          <w:b/>
          <w:u w:val="single"/>
        </w:rPr>
        <w:t xml:space="preserve"> </w:t>
      </w:r>
      <w:r w:rsidR="002821CF">
        <w:rPr>
          <w:rFonts w:hint="eastAsia"/>
          <w:b/>
          <w:u w:val="single"/>
          <w:lang w:eastAsia="ja-JP"/>
        </w:rPr>
        <w:t>(Monday) P</w:t>
      </w:r>
      <w:r w:rsidR="00C66D04">
        <w:rPr>
          <w:rFonts w:hint="eastAsia"/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B67C40">
        <w:rPr>
          <w:rFonts w:hint="eastAsia"/>
          <w:b/>
          <w:u w:val="single"/>
          <w:lang w:eastAsia="ja-JP"/>
        </w:rPr>
        <w:t>1</w:t>
      </w:r>
      <w:r w:rsidR="004714EB">
        <w:rPr>
          <w:b/>
          <w:u w:val="single"/>
        </w:rPr>
        <w:t>:</w:t>
      </w:r>
      <w:r w:rsidR="00B67C40">
        <w:rPr>
          <w:rFonts w:hint="eastAsia"/>
          <w:b/>
          <w:u w:val="single"/>
          <w:lang w:eastAsia="ja-JP"/>
        </w:rPr>
        <w:t>3</w:t>
      </w:r>
      <w:r w:rsidR="004714EB">
        <w:rPr>
          <w:b/>
          <w:u w:val="single"/>
        </w:rPr>
        <w:t>0-</w:t>
      </w:r>
      <w:r w:rsidR="00B67C40">
        <w:rPr>
          <w:rFonts w:hint="eastAsia"/>
          <w:b/>
          <w:u w:val="single"/>
          <w:lang w:eastAsia="ja-JP"/>
        </w:rPr>
        <w:t>3:3</w:t>
      </w:r>
      <w:r w:rsidR="00C66D04">
        <w:rPr>
          <w:rFonts w:hint="eastAsia"/>
          <w:b/>
          <w:u w:val="single"/>
          <w:lang w:eastAsia="ja-JP"/>
        </w:rPr>
        <w:t>0</w:t>
      </w:r>
      <w:r w:rsidR="005400BB">
        <w:rPr>
          <w:rFonts w:hint="eastAsia"/>
          <w:b/>
          <w:u w:val="single"/>
          <w:lang w:eastAsia="ja-JP"/>
        </w:rPr>
        <w:t xml:space="preserve"> </w:t>
      </w:r>
    </w:p>
    <w:p w:rsidR="004714EB" w:rsidRPr="00D05635" w:rsidRDefault="004714EB" w:rsidP="004714EB">
      <w:pPr>
        <w:rPr>
          <w:lang w:val="en-US"/>
        </w:rPr>
      </w:pPr>
    </w:p>
    <w:p w:rsidR="004714EB" w:rsidRPr="00180609" w:rsidRDefault="004714EB" w:rsidP="004714EB">
      <w:pPr>
        <w:rPr>
          <w:b/>
          <w:lang w:eastAsia="ja-JP"/>
        </w:rPr>
      </w:pPr>
      <w:r>
        <w:rPr>
          <w:b/>
        </w:rPr>
        <w:t xml:space="preserve">Notes – </w:t>
      </w:r>
      <w:r w:rsidR="00F140CD"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B67C40">
        <w:rPr>
          <w:rFonts w:hint="eastAsia"/>
          <w:b/>
          <w:lang w:eastAsia="ja-JP"/>
        </w:rPr>
        <w:t>May</w:t>
      </w:r>
      <w:r>
        <w:rPr>
          <w:b/>
        </w:rPr>
        <w:t xml:space="preserve"> </w:t>
      </w:r>
      <w:r w:rsidR="0060123A">
        <w:rPr>
          <w:rFonts w:hint="eastAsia"/>
          <w:b/>
          <w:lang w:eastAsia="ja-JP"/>
        </w:rPr>
        <w:t>1</w:t>
      </w:r>
      <w:r w:rsidR="00B67C40">
        <w:rPr>
          <w:rFonts w:hint="eastAsia"/>
          <w:b/>
          <w:lang w:eastAsia="ja-JP"/>
        </w:rPr>
        <w:t>4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5073AD">
        <w:rPr>
          <w:rFonts w:hint="eastAsia"/>
          <w:b/>
          <w:lang w:eastAsia="ja-JP"/>
        </w:rPr>
        <w:t>11</w:t>
      </w:r>
      <w:r w:rsidR="00800D8B">
        <w:rPr>
          <w:rFonts w:hint="eastAsia"/>
          <w:b/>
          <w:lang w:eastAsia="ja-JP"/>
        </w:rPr>
        <w:t>; wit</w:t>
      </w:r>
      <w:r w:rsidR="00800D8B" w:rsidRPr="00F140CD">
        <w:rPr>
          <w:rFonts w:hint="eastAsia"/>
          <w:b/>
          <w:color w:val="000000"/>
          <w:lang w:eastAsia="ja-JP"/>
        </w:rPr>
        <w:t xml:space="preserve">h </w:t>
      </w:r>
      <w:r w:rsidR="00B67C40">
        <w:rPr>
          <w:rFonts w:hint="eastAsia"/>
          <w:b/>
          <w:color w:val="000000"/>
          <w:lang w:eastAsia="ja-JP"/>
        </w:rPr>
        <w:t>40</w:t>
      </w:r>
      <w:r w:rsidR="001267D8" w:rsidRPr="001850F6">
        <w:rPr>
          <w:rFonts w:hint="eastAsia"/>
          <w:b/>
          <w:color w:val="000000"/>
          <w:lang w:eastAsia="ja-JP"/>
        </w:rPr>
        <w:t>+</w:t>
      </w:r>
      <w:r w:rsidR="003413E6" w:rsidRPr="00F140CD">
        <w:rPr>
          <w:rFonts w:hint="eastAsia"/>
          <w:b/>
          <w:color w:val="000000"/>
          <w:lang w:eastAsia="ja-JP"/>
        </w:rPr>
        <w:t xml:space="preserve"> at</w:t>
      </w:r>
      <w:r w:rsidR="003413E6">
        <w:rPr>
          <w:rFonts w:hint="eastAsia"/>
          <w:b/>
          <w:lang w:eastAsia="ja-JP"/>
        </w:rPr>
        <w:t>tendees</w:t>
      </w:r>
      <w:r w:rsidR="002821CF">
        <w:rPr>
          <w:rFonts w:hint="eastAsia"/>
          <w:b/>
          <w:lang w:eastAsia="ja-JP"/>
        </w:rPr>
        <w:t>, P</w:t>
      </w:r>
      <w:r w:rsidR="00C66D04">
        <w:rPr>
          <w:rFonts w:hint="eastAsia"/>
          <w:b/>
          <w:lang w:eastAsia="ja-JP"/>
        </w:rPr>
        <w:t>M1</w:t>
      </w:r>
      <w:r w:rsidR="00E41FB7"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4714EB" w:rsidRDefault="004714EB" w:rsidP="004714EB"/>
    <w:p w:rsidR="00C74D75" w:rsidRPr="00C74D75" w:rsidRDefault="00C74D75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6526C9">
        <w:rPr>
          <w:rFonts w:hint="eastAsia"/>
          <w:b/>
          <w:lang w:eastAsia="ja-JP"/>
        </w:rPr>
        <w:t xml:space="preserve"> </w:t>
      </w:r>
      <w:r w:rsidR="006526C9">
        <w:rPr>
          <w:rFonts w:hint="eastAsia"/>
          <w:b/>
          <w:lang w:val="en-US" w:eastAsia="ja-JP"/>
        </w:rPr>
        <w:t>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67C40">
        <w:rPr>
          <w:rFonts w:hint="eastAsia"/>
          <w:b/>
          <w:lang w:eastAsia="ja-JP"/>
        </w:rPr>
        <w:t xml:space="preserve">Zhou </w:t>
      </w:r>
      <w:proofErr w:type="gramStart"/>
      <w:r w:rsidR="00B67C40">
        <w:rPr>
          <w:rFonts w:hint="eastAsia"/>
          <w:b/>
          <w:lang w:eastAsia="ja-JP"/>
        </w:rPr>
        <w:t>Lan</w:t>
      </w:r>
      <w:proofErr w:type="gramEnd"/>
      <w:r w:rsidR="00B67C40">
        <w:rPr>
          <w:rFonts w:hint="eastAsia"/>
          <w:b/>
          <w:lang w:eastAsia="ja-JP"/>
        </w:rPr>
        <w:t xml:space="preserve">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B67C40">
        <w:rPr>
          <w:rFonts w:hint="eastAsia"/>
          <w:b/>
          <w:lang w:eastAsia="ja-JP"/>
        </w:rPr>
        <w:t>1</w:t>
      </w:r>
      <w:r>
        <w:rPr>
          <w:b/>
        </w:rPr>
        <w:t>:</w:t>
      </w:r>
      <w:r w:rsidR="00B67C40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2821CF">
        <w:rPr>
          <w:rFonts w:hint="eastAsia"/>
          <w:b/>
          <w:lang w:eastAsia="ja-JP"/>
        </w:rPr>
        <w:t>p</w:t>
      </w:r>
      <w:r w:rsidR="00C66D04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4714EB" w:rsidRPr="00800D8B" w:rsidRDefault="004714EB" w:rsidP="004714EB">
      <w:pPr>
        <w:ind w:left="360"/>
        <w:rPr>
          <w:b/>
          <w:lang w:eastAsia="ja-JP"/>
        </w:rPr>
      </w:pPr>
    </w:p>
    <w:p w:rsidR="00A75911" w:rsidRDefault="00A75911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The plan of the week was reviewed and approved</w:t>
      </w:r>
      <w:r w:rsidR="001A0A3C">
        <w:rPr>
          <w:rFonts w:hint="eastAsia"/>
          <w:b/>
          <w:lang w:eastAsia="ja-JP"/>
        </w:rPr>
        <w:t xml:space="preserve"> by unanimous consent</w:t>
      </w:r>
      <w:r>
        <w:rPr>
          <w:rFonts w:hint="eastAsia"/>
          <w:b/>
          <w:lang w:eastAsia="ja-JP"/>
        </w:rPr>
        <w:t xml:space="preserve">. </w:t>
      </w:r>
    </w:p>
    <w:p w:rsidR="00A75911" w:rsidRDefault="00A75911" w:rsidP="00A75911">
      <w:pPr>
        <w:pStyle w:val="ListParagraph"/>
        <w:ind w:left="880"/>
        <w:rPr>
          <w:b/>
          <w:lang w:eastAsia="ja-JP"/>
        </w:rPr>
      </w:pPr>
    </w:p>
    <w:p w:rsidR="007F47E7" w:rsidRPr="007F47E7" w:rsidRDefault="004714EB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</w:t>
      </w:r>
      <w:r w:rsidR="003A1347">
        <w:rPr>
          <w:rFonts w:hint="eastAsia"/>
          <w:b/>
          <w:lang w:eastAsia="ja-JP"/>
        </w:rPr>
        <w:t xml:space="preserve">agenda of this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4714EB" w:rsidRPr="00181B26" w:rsidRDefault="004714EB" w:rsidP="004714EB">
      <w:pPr>
        <w:ind w:left="360"/>
        <w:rPr>
          <w:b/>
          <w:lang w:eastAsia="ja-JP"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714EB" w:rsidRPr="006025BD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714EB" w:rsidRPr="006025BD" w:rsidRDefault="004714EB" w:rsidP="004714EB">
      <w:pPr>
        <w:ind w:left="360"/>
        <w:rPr>
          <w:b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4714EB" w:rsidRPr="003E358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 w:rsidR="005F1F2F">
        <w:rPr>
          <w:bCs/>
          <w:lang w:val="en-US" w:eastAsia="ja-JP"/>
        </w:rPr>
        <w:t>C</w:t>
      </w:r>
      <w:r w:rsidR="005F1F2F">
        <w:rPr>
          <w:rFonts w:hint="eastAsia"/>
          <w:bCs/>
          <w:lang w:val="en-US" w:eastAsia="ja-JP"/>
        </w:rPr>
        <w:t xml:space="preserve">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B31D51" w:rsidRPr="00B31D51" w:rsidRDefault="00B31D51" w:rsidP="00B31D5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686F6C" w:rsidRPr="006779B4" w:rsidRDefault="003E06B5" w:rsidP="006779B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task group chair</w:t>
      </w:r>
      <w:r w:rsidR="00F5742F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>functions</w:t>
      </w:r>
      <w:r w:rsidR="00141D55">
        <w:rPr>
          <w:rFonts w:hint="eastAsia"/>
          <w:bCs/>
          <w:lang w:val="en-US" w:eastAsia="ja-JP"/>
        </w:rPr>
        <w:t xml:space="preserve"> and authority</w:t>
      </w:r>
      <w:r>
        <w:rPr>
          <w:rFonts w:hint="eastAsia"/>
          <w:bCs/>
          <w:lang w:val="en-US" w:eastAsia="ja-JP"/>
        </w:rPr>
        <w:t xml:space="preserve">. </w:t>
      </w:r>
    </w:p>
    <w:p w:rsidR="00686F6C" w:rsidRDefault="00686F6C" w:rsidP="00686F6C">
      <w:pPr>
        <w:ind w:left="792"/>
        <w:rPr>
          <w:b/>
          <w:lang w:eastAsia="ja-JP"/>
        </w:rPr>
      </w:pPr>
    </w:p>
    <w:p w:rsidR="003E06B5" w:rsidRPr="00AF7F0B" w:rsidRDefault="000D57FC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Chair reviewed the </w:t>
      </w:r>
      <w:r w:rsidRPr="00C93922">
        <w:rPr>
          <w:b/>
          <w:bCs/>
          <w:lang w:eastAsia="ja-JP"/>
        </w:rPr>
        <w:t>PAR Scope and Purpose</w:t>
      </w:r>
      <w:r>
        <w:rPr>
          <w:rFonts w:hint="eastAsia"/>
          <w:b/>
          <w:bCs/>
          <w:lang w:eastAsia="ja-JP"/>
        </w:rPr>
        <w:t xml:space="preserve">, </w:t>
      </w:r>
      <w:r w:rsidRPr="00C93922">
        <w:rPr>
          <w:b/>
          <w:bCs/>
          <w:lang w:eastAsia="ja-JP"/>
        </w:rPr>
        <w:t>Purpose, Principles and Vision/Outcome</w:t>
      </w:r>
      <w:r>
        <w:rPr>
          <w:rFonts w:hint="eastAsia"/>
          <w:b/>
          <w:bCs/>
          <w:lang w:eastAsia="ja-JP"/>
        </w:rPr>
        <w:t xml:space="preserve"> of the project. </w:t>
      </w:r>
    </w:p>
    <w:p w:rsidR="004A47EA" w:rsidRDefault="004A47EA" w:rsidP="004A47EA">
      <w:pPr>
        <w:pStyle w:val="ListParagraph"/>
        <w:ind w:leftChars="0" w:left="0"/>
        <w:rPr>
          <w:b/>
          <w:lang w:eastAsia="ja-JP"/>
        </w:rPr>
      </w:pPr>
    </w:p>
    <w:p w:rsidR="006779B4" w:rsidRPr="00B67C40" w:rsidRDefault="004A47EA" w:rsidP="00B67C40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</w:t>
      </w:r>
      <w:r w:rsidR="00B67C40">
        <w:rPr>
          <w:rFonts w:hint="eastAsia"/>
          <w:b/>
          <w:lang w:val="en-US" w:eastAsia="ja-JP"/>
        </w:rPr>
        <w:t>t</w:t>
      </w:r>
      <w:r w:rsidR="00CB2B75" w:rsidRPr="00B67C40">
        <w:rPr>
          <w:b/>
          <w:lang w:val="en-US" w:eastAsia="ja-JP"/>
        </w:rPr>
        <w:t xml:space="preserve">o approve the </w:t>
      </w:r>
      <w:proofErr w:type="spellStart"/>
      <w:r w:rsidR="00CB2B75" w:rsidRPr="00B67C40">
        <w:rPr>
          <w:b/>
          <w:lang w:val="en-US" w:eastAsia="ja-JP"/>
        </w:rPr>
        <w:t>TGaf</w:t>
      </w:r>
      <w:proofErr w:type="spellEnd"/>
      <w:r w:rsidR="00CB2B75" w:rsidRPr="00B67C40">
        <w:rPr>
          <w:b/>
          <w:lang w:val="en-US" w:eastAsia="ja-JP"/>
        </w:rPr>
        <w:t xml:space="preserve"> minutes from the March Plenary in Waikoloa, and March 20</w:t>
      </w:r>
      <w:r w:rsidR="00CB2B75" w:rsidRPr="00B67C40">
        <w:rPr>
          <w:b/>
          <w:vertAlign w:val="superscript"/>
          <w:lang w:val="en-US" w:eastAsia="ja-JP"/>
        </w:rPr>
        <w:t>th</w:t>
      </w:r>
      <w:r w:rsidR="00CB2B75" w:rsidRPr="00B67C40">
        <w:rPr>
          <w:b/>
          <w:lang w:val="en-US" w:eastAsia="ja-JP"/>
        </w:rPr>
        <w:t xml:space="preserve"> and 27</w:t>
      </w:r>
      <w:r w:rsidR="00CB2B75" w:rsidRPr="00B67C40">
        <w:rPr>
          <w:b/>
          <w:vertAlign w:val="superscript"/>
          <w:lang w:val="en-US" w:eastAsia="ja-JP"/>
        </w:rPr>
        <w:t>th</w:t>
      </w:r>
      <w:r w:rsidR="00CB2B75" w:rsidRPr="00B67C40">
        <w:rPr>
          <w:b/>
          <w:lang w:val="en-US" w:eastAsia="ja-JP"/>
        </w:rPr>
        <w:t>, April 3</w:t>
      </w:r>
      <w:r w:rsidR="00CB2B75" w:rsidRPr="00B67C40">
        <w:rPr>
          <w:b/>
          <w:vertAlign w:val="superscript"/>
          <w:lang w:val="en-US" w:eastAsia="ja-JP"/>
        </w:rPr>
        <w:t>rd</w:t>
      </w:r>
      <w:r w:rsidR="00CB2B75" w:rsidRPr="00B67C40">
        <w:rPr>
          <w:b/>
          <w:lang w:val="en-US" w:eastAsia="ja-JP"/>
        </w:rPr>
        <w:t>, 10</w:t>
      </w:r>
      <w:r w:rsidR="00CB2B75" w:rsidRPr="00B67C40">
        <w:rPr>
          <w:b/>
          <w:vertAlign w:val="superscript"/>
          <w:lang w:val="en-US" w:eastAsia="ja-JP"/>
        </w:rPr>
        <w:t>th</w:t>
      </w:r>
      <w:r w:rsidR="00CB2B75" w:rsidRPr="00B67C40">
        <w:rPr>
          <w:b/>
          <w:lang w:val="en-US" w:eastAsia="ja-JP"/>
        </w:rPr>
        <w:t xml:space="preserve"> and 17</w:t>
      </w:r>
      <w:r w:rsidR="00CB2B75" w:rsidRPr="00B67C40">
        <w:rPr>
          <w:b/>
          <w:vertAlign w:val="superscript"/>
          <w:lang w:val="en-US" w:eastAsia="ja-JP"/>
        </w:rPr>
        <w:t>th</w:t>
      </w:r>
      <w:r w:rsidR="00CB2B75" w:rsidRPr="00B67C40">
        <w:rPr>
          <w:b/>
          <w:lang w:val="en-US" w:eastAsia="ja-JP"/>
        </w:rPr>
        <w:t>, and May 1</w:t>
      </w:r>
      <w:r w:rsidR="00CB2B75" w:rsidRPr="00B67C40">
        <w:rPr>
          <w:b/>
          <w:vertAlign w:val="superscript"/>
          <w:lang w:val="en-US" w:eastAsia="ja-JP"/>
        </w:rPr>
        <w:t>st</w:t>
      </w:r>
      <w:r w:rsidR="00CB2B75" w:rsidRPr="00B67C40">
        <w:rPr>
          <w:b/>
          <w:lang w:val="en-US" w:eastAsia="ja-JP"/>
        </w:rPr>
        <w:t xml:space="preserve"> and 8</w:t>
      </w:r>
      <w:r w:rsidR="00CB2B75" w:rsidRPr="00B67C40">
        <w:rPr>
          <w:b/>
          <w:vertAlign w:val="superscript"/>
          <w:lang w:val="en-US" w:eastAsia="ja-JP"/>
        </w:rPr>
        <w:t>th</w:t>
      </w:r>
      <w:r w:rsidR="00CB2B75" w:rsidRPr="00B67C40">
        <w:rPr>
          <w:b/>
          <w:lang w:val="en-US" w:eastAsia="ja-JP"/>
        </w:rPr>
        <w:t xml:space="preserve"> teleconferences in documents 11-12-0467r0, 11-12-0483r0, 11-12-0486r0, 11-12-0497r0, 11-12/0515r1, 11-12/563r0 and 11-12/0564r0 respectively.</w:t>
      </w:r>
    </w:p>
    <w:p w:rsidR="006779B4" w:rsidRPr="00DC0DF9" w:rsidRDefault="002821CF" w:rsidP="006779B4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Moved by Peter Ecclesine</w:t>
      </w:r>
      <w:r w:rsidR="00A73818" w:rsidRPr="00DC0DF9">
        <w:rPr>
          <w:rFonts w:hint="eastAsia"/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>(Cisco System</w:t>
      </w:r>
      <w:r w:rsidR="006526C9">
        <w:rPr>
          <w:rFonts w:hint="eastAsia"/>
          <w:b/>
          <w:lang w:val="en-US" w:eastAsia="ja-JP"/>
        </w:rPr>
        <w:t>s</w:t>
      </w:r>
      <w:r w:rsidR="004E5E21" w:rsidRPr="00DC0DF9">
        <w:rPr>
          <w:rFonts w:hint="eastAsia"/>
          <w:b/>
          <w:lang w:val="en-US" w:eastAsia="ja-JP"/>
        </w:rPr>
        <w:t>)</w:t>
      </w:r>
      <w:r w:rsidR="005A7582" w:rsidRPr="00DC0DF9">
        <w:rPr>
          <w:rFonts w:hint="eastAsia"/>
          <w:b/>
          <w:lang w:val="en-US" w:eastAsia="ja-JP"/>
        </w:rPr>
        <w:t>, s</w:t>
      </w:r>
      <w:r w:rsidR="00CE0676" w:rsidRPr="00DC0DF9">
        <w:rPr>
          <w:rFonts w:hint="eastAsia"/>
          <w:b/>
          <w:lang w:val="en-US" w:eastAsia="ja-JP"/>
        </w:rPr>
        <w:t xml:space="preserve">econded by </w:t>
      </w:r>
      <w:r>
        <w:rPr>
          <w:rFonts w:hint="eastAsia"/>
          <w:b/>
          <w:bCs/>
          <w:lang w:eastAsia="ja-JP"/>
        </w:rPr>
        <w:t>Zhou Lan</w:t>
      </w:r>
      <w:r w:rsidR="004E5E21" w:rsidRPr="00DC0DF9">
        <w:rPr>
          <w:rFonts w:hint="eastAsia"/>
          <w:b/>
          <w:bCs/>
          <w:lang w:eastAsia="ja-JP"/>
        </w:rPr>
        <w:t xml:space="preserve"> (</w:t>
      </w:r>
      <w:r>
        <w:rPr>
          <w:rFonts w:hint="eastAsia"/>
          <w:b/>
          <w:lang w:eastAsia="ja-JP"/>
        </w:rPr>
        <w:t>NICT</w:t>
      </w:r>
      <w:r w:rsidR="004E5E21" w:rsidRPr="00DC0DF9">
        <w:rPr>
          <w:rFonts w:hint="eastAsia"/>
          <w:b/>
          <w:bCs/>
          <w:lang w:eastAsia="ja-JP"/>
        </w:rPr>
        <w:t>)</w:t>
      </w:r>
    </w:p>
    <w:p w:rsidR="006779B4" w:rsidRPr="006779B4" w:rsidRDefault="006779B4" w:rsidP="006779B4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Discussions: None</w:t>
      </w:r>
    </w:p>
    <w:p w:rsidR="004A47EA" w:rsidRDefault="006779B4" w:rsidP="00DF66F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</w:t>
      </w:r>
      <w:r w:rsidR="007864B8">
        <w:rPr>
          <w:rFonts w:hint="eastAsia"/>
          <w:b/>
          <w:lang w:val="en-US" w:eastAsia="ja-JP"/>
        </w:rPr>
        <w:t xml:space="preserve"> with</w:t>
      </w:r>
      <w:r w:rsidR="000E15D6">
        <w:rPr>
          <w:rFonts w:hint="eastAsia"/>
          <w:b/>
          <w:lang w:val="en-US" w:eastAsia="ja-JP"/>
        </w:rPr>
        <w:t xml:space="preserve"> unanimous </w:t>
      </w:r>
      <w:r w:rsidR="004A47EA">
        <w:rPr>
          <w:rFonts w:hint="eastAsia"/>
          <w:b/>
          <w:lang w:val="en-US" w:eastAsia="ja-JP"/>
        </w:rPr>
        <w:t xml:space="preserve">consent. </w:t>
      </w:r>
    </w:p>
    <w:p w:rsidR="00455FE9" w:rsidRDefault="00455FE9" w:rsidP="00455FE9">
      <w:pPr>
        <w:rPr>
          <w:b/>
          <w:lang w:val="en-US" w:eastAsia="ja-JP"/>
        </w:rPr>
      </w:pPr>
    </w:p>
    <w:p w:rsidR="00455FE9" w:rsidRDefault="00455FE9" w:rsidP="00455FE9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Election of TG chair.</w:t>
      </w:r>
    </w:p>
    <w:p w:rsidR="00550CB2" w:rsidRPr="00455FE9" w:rsidRDefault="00CB2B75" w:rsidP="00455FE9">
      <w:pPr>
        <w:numPr>
          <w:ilvl w:val="1"/>
          <w:numId w:val="1"/>
        </w:numPr>
        <w:rPr>
          <w:b/>
          <w:lang w:val="en-US" w:eastAsia="ja-JP"/>
        </w:rPr>
      </w:pPr>
      <w:r w:rsidRPr="00455FE9">
        <w:rPr>
          <w:b/>
          <w:bCs/>
          <w:lang w:val="en-US" w:eastAsia="ja-JP"/>
        </w:rPr>
        <w:t>Chair Nominees</w:t>
      </w:r>
    </w:p>
    <w:p w:rsidR="00550CB2" w:rsidRPr="00455FE9" w:rsidRDefault="00CB2B75" w:rsidP="00455FE9">
      <w:pPr>
        <w:numPr>
          <w:ilvl w:val="2"/>
          <w:numId w:val="1"/>
        </w:numPr>
        <w:rPr>
          <w:b/>
          <w:lang w:val="en-US" w:eastAsia="ja-JP"/>
        </w:rPr>
      </w:pPr>
      <w:r w:rsidRPr="00455FE9">
        <w:rPr>
          <w:b/>
          <w:lang w:val="en-US" w:eastAsia="ja-JP"/>
        </w:rPr>
        <w:t>Rich Kennedy (Research In Motion)</w:t>
      </w:r>
    </w:p>
    <w:p w:rsidR="00550CB2" w:rsidRPr="00455FE9" w:rsidRDefault="00CB2B75" w:rsidP="00455FE9">
      <w:pPr>
        <w:numPr>
          <w:ilvl w:val="1"/>
          <w:numId w:val="1"/>
        </w:numPr>
        <w:rPr>
          <w:b/>
          <w:lang w:val="en-US" w:eastAsia="ja-JP"/>
        </w:rPr>
      </w:pPr>
      <w:r w:rsidRPr="00455FE9">
        <w:rPr>
          <w:b/>
          <w:bCs/>
          <w:lang w:val="en-US" w:eastAsia="ja-JP"/>
        </w:rPr>
        <w:t>Nominations closed by the WG Chair in the opening plenary</w:t>
      </w:r>
      <w:r w:rsidR="00455FE9">
        <w:rPr>
          <w:rFonts w:hint="eastAsia"/>
          <w:b/>
          <w:bCs/>
          <w:lang w:val="en-US" w:eastAsia="ja-JP"/>
        </w:rPr>
        <w:t>.</w:t>
      </w:r>
    </w:p>
    <w:p w:rsidR="00455FE9" w:rsidRDefault="00455FE9" w:rsidP="00455FE9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Rich Kennedy was elected as the TG chair by unanimous consent. </w:t>
      </w:r>
    </w:p>
    <w:p w:rsidR="00455FE9" w:rsidRDefault="00455FE9" w:rsidP="00455FE9">
      <w:pPr>
        <w:ind w:left="792"/>
        <w:rPr>
          <w:b/>
          <w:lang w:val="en-US" w:eastAsia="ja-JP"/>
        </w:rPr>
      </w:pPr>
    </w:p>
    <w:p w:rsidR="00455FE9" w:rsidRDefault="00455FE9" w:rsidP="00455FE9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Election of TG vice-chair. </w:t>
      </w:r>
    </w:p>
    <w:p w:rsidR="00550CB2" w:rsidRPr="00455FE9" w:rsidRDefault="00CB2B75" w:rsidP="00455FE9">
      <w:pPr>
        <w:numPr>
          <w:ilvl w:val="1"/>
          <w:numId w:val="1"/>
        </w:numPr>
        <w:rPr>
          <w:b/>
          <w:lang w:val="en-US" w:eastAsia="ja-JP"/>
        </w:rPr>
      </w:pPr>
      <w:r w:rsidRPr="00455FE9">
        <w:rPr>
          <w:b/>
          <w:bCs/>
          <w:lang w:val="en-US" w:eastAsia="ja-JP"/>
        </w:rPr>
        <w:t>Vice-chair Nominees (select two)</w:t>
      </w:r>
    </w:p>
    <w:p w:rsidR="00550CB2" w:rsidRPr="00455FE9" w:rsidRDefault="00CB2B75" w:rsidP="00455FE9">
      <w:pPr>
        <w:numPr>
          <w:ilvl w:val="2"/>
          <w:numId w:val="1"/>
        </w:numPr>
        <w:rPr>
          <w:b/>
          <w:lang w:val="en-US" w:eastAsia="ja-JP"/>
        </w:rPr>
      </w:pPr>
      <w:r w:rsidRPr="00455FE9">
        <w:rPr>
          <w:b/>
          <w:lang w:val="en-US" w:eastAsia="ja-JP"/>
        </w:rPr>
        <w:t>Peter Ecclesine (Cisco Systems)</w:t>
      </w:r>
      <w:r w:rsidR="00455FE9">
        <w:rPr>
          <w:rFonts w:hint="eastAsia"/>
          <w:b/>
          <w:lang w:val="en-US" w:eastAsia="ja-JP"/>
        </w:rPr>
        <w:t xml:space="preserve"> and </w:t>
      </w:r>
      <w:r w:rsidRPr="00455FE9">
        <w:rPr>
          <w:b/>
          <w:lang w:val="en-US" w:eastAsia="ja-JP"/>
        </w:rPr>
        <w:t>Zhou Lan (NICT)</w:t>
      </w:r>
    </w:p>
    <w:p w:rsidR="00550CB2" w:rsidRPr="00455FE9" w:rsidRDefault="00CB2B75" w:rsidP="00455FE9">
      <w:pPr>
        <w:numPr>
          <w:ilvl w:val="1"/>
          <w:numId w:val="1"/>
        </w:numPr>
        <w:rPr>
          <w:b/>
          <w:lang w:val="en-US" w:eastAsia="ja-JP"/>
        </w:rPr>
      </w:pPr>
      <w:r w:rsidRPr="00455FE9">
        <w:rPr>
          <w:b/>
          <w:bCs/>
          <w:lang w:val="en-US" w:eastAsia="ja-JP"/>
        </w:rPr>
        <w:t>Nominations closed by the WG Chair in the opening plenary</w:t>
      </w:r>
      <w:r w:rsidR="00455FE9">
        <w:rPr>
          <w:rFonts w:hint="eastAsia"/>
          <w:b/>
          <w:bCs/>
          <w:lang w:val="en-US" w:eastAsia="ja-JP"/>
        </w:rPr>
        <w:t>.</w:t>
      </w:r>
    </w:p>
    <w:p w:rsidR="00455FE9" w:rsidRDefault="00455FE9" w:rsidP="00455FE9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Peter Ecclesine was elected as the TG vice-chair by unanimous consent. Zhou </w:t>
      </w:r>
      <w:proofErr w:type="gramStart"/>
      <w:r>
        <w:rPr>
          <w:rFonts w:hint="eastAsia"/>
          <w:b/>
          <w:lang w:val="en-US" w:eastAsia="ja-JP"/>
        </w:rPr>
        <w:t>Lan</w:t>
      </w:r>
      <w:proofErr w:type="gramEnd"/>
      <w:r>
        <w:rPr>
          <w:rFonts w:hint="eastAsia"/>
          <w:b/>
          <w:lang w:val="en-US" w:eastAsia="ja-JP"/>
        </w:rPr>
        <w:t xml:space="preserve"> was elected as the second TG vice-chair by unanimous consent. </w:t>
      </w:r>
    </w:p>
    <w:p w:rsidR="00455FE9" w:rsidRDefault="00455FE9" w:rsidP="00455FE9">
      <w:pPr>
        <w:ind w:left="792"/>
        <w:rPr>
          <w:b/>
          <w:lang w:val="en-US" w:eastAsia="ja-JP"/>
        </w:rPr>
      </w:pPr>
    </w:p>
    <w:p w:rsidR="00455FE9" w:rsidRDefault="00455FE9" w:rsidP="00455FE9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Election of TG secretary.</w:t>
      </w:r>
    </w:p>
    <w:p w:rsidR="00550CB2" w:rsidRPr="00455FE9" w:rsidRDefault="00CB2B75" w:rsidP="00455FE9">
      <w:pPr>
        <w:numPr>
          <w:ilvl w:val="1"/>
          <w:numId w:val="1"/>
        </w:numPr>
        <w:rPr>
          <w:b/>
          <w:lang w:val="en-US" w:eastAsia="ja-JP"/>
        </w:rPr>
      </w:pPr>
      <w:r w:rsidRPr="00455FE9">
        <w:rPr>
          <w:b/>
          <w:bCs/>
          <w:lang w:val="en-US" w:eastAsia="ja-JP"/>
        </w:rPr>
        <w:t>Secretary nominee(s)</w:t>
      </w:r>
    </w:p>
    <w:p w:rsidR="00550CB2" w:rsidRPr="00455FE9" w:rsidRDefault="00CB2B75" w:rsidP="00455FE9">
      <w:pPr>
        <w:numPr>
          <w:ilvl w:val="2"/>
          <w:numId w:val="1"/>
        </w:numPr>
        <w:rPr>
          <w:b/>
          <w:lang w:val="en-US" w:eastAsia="ja-JP"/>
        </w:rPr>
      </w:pPr>
      <w:r w:rsidRPr="00455FE9">
        <w:rPr>
          <w:b/>
          <w:lang w:val="en-US" w:eastAsia="ja-JP"/>
        </w:rPr>
        <w:lastRenderedPageBreak/>
        <w:t>Zhou Lan (NICT)</w:t>
      </w:r>
    </w:p>
    <w:p w:rsidR="00550CB2" w:rsidRPr="00455FE9" w:rsidRDefault="00CB2B75" w:rsidP="00455FE9">
      <w:pPr>
        <w:numPr>
          <w:ilvl w:val="1"/>
          <w:numId w:val="1"/>
        </w:numPr>
        <w:rPr>
          <w:b/>
          <w:lang w:val="en-US" w:eastAsia="ja-JP"/>
        </w:rPr>
      </w:pPr>
      <w:r w:rsidRPr="00455FE9">
        <w:rPr>
          <w:b/>
          <w:bCs/>
          <w:lang w:val="en-US" w:eastAsia="ja-JP"/>
        </w:rPr>
        <w:t>Nominations closed by the WG Chair in the opening plenary</w:t>
      </w:r>
    </w:p>
    <w:p w:rsidR="00455FE9" w:rsidRDefault="00455FE9" w:rsidP="00455FE9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Z</w:t>
      </w:r>
      <w:r>
        <w:rPr>
          <w:b/>
          <w:lang w:val="en-US" w:eastAsia="ja-JP"/>
        </w:rPr>
        <w:t>h</w:t>
      </w:r>
      <w:r>
        <w:rPr>
          <w:rFonts w:hint="eastAsia"/>
          <w:b/>
          <w:lang w:val="en-US" w:eastAsia="ja-JP"/>
        </w:rPr>
        <w:t xml:space="preserve">ou </w:t>
      </w:r>
      <w:proofErr w:type="gramStart"/>
      <w:r>
        <w:rPr>
          <w:rFonts w:hint="eastAsia"/>
          <w:b/>
          <w:lang w:val="en-US" w:eastAsia="ja-JP"/>
        </w:rPr>
        <w:t>Lan</w:t>
      </w:r>
      <w:proofErr w:type="gramEnd"/>
      <w:r>
        <w:rPr>
          <w:rFonts w:hint="eastAsia"/>
          <w:b/>
          <w:lang w:val="en-US" w:eastAsia="ja-JP"/>
        </w:rPr>
        <w:t xml:space="preserve"> was elected as the TG secretary by unanimous consent. </w:t>
      </w:r>
    </w:p>
    <w:p w:rsidR="00455FE9" w:rsidRDefault="00455FE9" w:rsidP="00455FE9">
      <w:pPr>
        <w:rPr>
          <w:b/>
          <w:lang w:val="en-US" w:eastAsia="ja-JP"/>
        </w:rPr>
      </w:pPr>
    </w:p>
    <w:p w:rsidR="0018612D" w:rsidRDefault="0018612D" w:rsidP="0018612D">
      <w:pPr>
        <w:numPr>
          <w:ilvl w:val="0"/>
          <w:numId w:val="1"/>
        </w:numPr>
        <w:rPr>
          <w:b/>
          <w:lang w:val="en-US" w:eastAsia="ja-JP"/>
        </w:rPr>
      </w:pPr>
      <w:r w:rsidRPr="0018612D">
        <w:rPr>
          <w:b/>
          <w:lang w:val="en-US" w:eastAsia="ja-JP"/>
        </w:rPr>
        <w:t>Reaffirmation of the Editor</w:t>
      </w:r>
    </w:p>
    <w:p w:rsidR="00550CB2" w:rsidRPr="0018612D" w:rsidRDefault="00CB2B75" w:rsidP="0018612D">
      <w:pPr>
        <w:numPr>
          <w:ilvl w:val="1"/>
          <w:numId w:val="1"/>
        </w:numPr>
        <w:rPr>
          <w:b/>
          <w:lang w:val="en-US" w:eastAsia="ja-JP"/>
        </w:rPr>
      </w:pPr>
      <w:r w:rsidRPr="0018612D">
        <w:rPr>
          <w:b/>
          <w:bCs/>
          <w:lang w:val="en-US" w:eastAsia="ja-JP"/>
        </w:rPr>
        <w:t xml:space="preserve">Peter Ecclesine has been the </w:t>
      </w:r>
      <w:proofErr w:type="spellStart"/>
      <w:r w:rsidRPr="0018612D">
        <w:rPr>
          <w:b/>
          <w:bCs/>
          <w:lang w:val="en-US" w:eastAsia="ja-JP"/>
        </w:rPr>
        <w:t>TGaf</w:t>
      </w:r>
      <w:proofErr w:type="spellEnd"/>
      <w:r w:rsidRPr="0018612D">
        <w:rPr>
          <w:b/>
          <w:bCs/>
          <w:lang w:val="en-US" w:eastAsia="ja-JP"/>
        </w:rPr>
        <w:t xml:space="preserve"> Technical Editor from the beginning</w:t>
      </w:r>
      <w:r w:rsidR="0018612D">
        <w:rPr>
          <w:rFonts w:hint="eastAsia"/>
          <w:b/>
          <w:bCs/>
          <w:lang w:val="en-US" w:eastAsia="ja-JP"/>
        </w:rPr>
        <w:t xml:space="preserve"> of the TG.</w:t>
      </w:r>
    </w:p>
    <w:p w:rsidR="00550CB2" w:rsidRPr="0018612D" w:rsidRDefault="0018612D" w:rsidP="0018612D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Chair asked </w:t>
      </w:r>
      <w:r>
        <w:rPr>
          <w:b/>
          <w:lang w:val="en-US" w:eastAsia="ja-JP"/>
        </w:rPr>
        <w:t>“</w:t>
      </w:r>
      <w:r w:rsidR="00CB2B75" w:rsidRPr="0018612D">
        <w:rPr>
          <w:b/>
          <w:lang w:val="en-US" w:eastAsia="ja-JP"/>
        </w:rPr>
        <w:t xml:space="preserve">Any objections to reaffirming Peter as the </w:t>
      </w:r>
      <w:proofErr w:type="spellStart"/>
      <w:r w:rsidR="00CB2B75" w:rsidRPr="0018612D">
        <w:rPr>
          <w:b/>
          <w:lang w:val="en-US" w:eastAsia="ja-JP"/>
        </w:rPr>
        <w:t>TGaf</w:t>
      </w:r>
      <w:proofErr w:type="spellEnd"/>
      <w:r w:rsidR="00CB2B75" w:rsidRPr="0018612D">
        <w:rPr>
          <w:b/>
          <w:lang w:val="en-US" w:eastAsia="ja-JP"/>
        </w:rPr>
        <w:t xml:space="preserve"> Technical Editor?</w:t>
      </w:r>
      <w:r>
        <w:rPr>
          <w:b/>
          <w:lang w:val="en-US" w:eastAsia="ja-JP"/>
        </w:rPr>
        <w:t>”</w:t>
      </w:r>
      <w:r>
        <w:rPr>
          <w:rFonts w:hint="eastAsia"/>
          <w:b/>
          <w:lang w:val="en-US" w:eastAsia="ja-JP"/>
        </w:rPr>
        <w:t xml:space="preserve"> Hearing None.</w:t>
      </w:r>
    </w:p>
    <w:p w:rsidR="004A47EA" w:rsidRPr="006526C9" w:rsidRDefault="0018612D" w:rsidP="004A47EA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Peter Ecclesine was reaffirmed as the TG editor. </w:t>
      </w:r>
    </w:p>
    <w:p w:rsidR="00A2664D" w:rsidRDefault="00A2664D" w:rsidP="00A2664D">
      <w:pPr>
        <w:tabs>
          <w:tab w:val="num" w:pos="1440"/>
        </w:tabs>
        <w:ind w:left="360"/>
        <w:rPr>
          <w:b/>
          <w:lang w:val="en-US" w:eastAsia="ja-JP"/>
        </w:rPr>
      </w:pPr>
    </w:p>
    <w:p w:rsidR="00F31B63" w:rsidRPr="006526C9" w:rsidRDefault="00A2664D" w:rsidP="006526C9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</w:t>
      </w:r>
      <w:r w:rsidR="006526C9">
        <w:rPr>
          <w:rFonts w:hint="eastAsia"/>
          <w:b/>
          <w:lang w:val="en-US" w:eastAsia="ja-JP"/>
        </w:rPr>
        <w:t>t</w:t>
      </w:r>
      <w:r w:rsidR="00CB2B75" w:rsidRPr="006526C9">
        <w:rPr>
          <w:b/>
          <w:lang w:val="en-US" w:eastAsia="ja-JP"/>
        </w:rPr>
        <w:t>o approve speculative draft P802.11af D1.07, posted on 2012-03-07, as the working draft.</w:t>
      </w:r>
    </w:p>
    <w:p w:rsidR="00045A7C" w:rsidRPr="00616990" w:rsidRDefault="00045A7C" w:rsidP="00045A7C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r w:rsidR="006526C9">
        <w:rPr>
          <w:rFonts w:hint="eastAsia"/>
          <w:b/>
          <w:lang w:val="en-US" w:eastAsia="ja-JP"/>
        </w:rPr>
        <w:t>Peter Ecclesine (Cisco systems</w:t>
      </w:r>
      <w:r w:rsidR="00223508">
        <w:rPr>
          <w:rFonts w:hint="eastAsia"/>
          <w:b/>
          <w:lang w:val="en-US" w:eastAsia="ja-JP"/>
        </w:rPr>
        <w:t>)</w:t>
      </w:r>
      <w:r>
        <w:rPr>
          <w:rFonts w:hint="eastAsia"/>
          <w:b/>
          <w:lang w:val="en-US" w:eastAsia="ja-JP"/>
        </w:rPr>
        <w:t xml:space="preserve">, seconded by </w:t>
      </w:r>
      <w:r w:rsidR="00510458" w:rsidRPr="00510458">
        <w:rPr>
          <w:b/>
          <w:lang w:val="en-US" w:eastAsia="ja-JP"/>
        </w:rPr>
        <w:t>Dave Halasz</w:t>
      </w:r>
      <w:r w:rsidR="00510458">
        <w:rPr>
          <w:rFonts w:hint="eastAsia"/>
          <w:b/>
          <w:lang w:val="en-US" w:eastAsia="ja-JP"/>
        </w:rPr>
        <w:t xml:space="preserve"> (</w:t>
      </w:r>
      <w:r w:rsidR="00510458" w:rsidRPr="00616990">
        <w:rPr>
          <w:rFonts w:hint="eastAsia"/>
          <w:b/>
        </w:rPr>
        <w:t>Motorola Mobility</w:t>
      </w:r>
      <w:r w:rsidR="00223508" w:rsidRPr="00616990">
        <w:rPr>
          <w:rFonts w:hint="eastAsia"/>
          <w:b/>
          <w:lang w:val="en-US" w:eastAsia="ja-JP"/>
        </w:rPr>
        <w:t>)</w:t>
      </w:r>
    </w:p>
    <w:p w:rsidR="00045A7C" w:rsidRDefault="00045A7C" w:rsidP="00045A7C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Discussions: None</w:t>
      </w:r>
    </w:p>
    <w:p w:rsidR="00045A7C" w:rsidRDefault="006526C9" w:rsidP="00045A7C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22 YES, 1 NO and 1 ABSTAIN.</w:t>
      </w:r>
    </w:p>
    <w:p w:rsidR="000A3C2B" w:rsidRDefault="000A3C2B" w:rsidP="000A3C2B">
      <w:pPr>
        <w:tabs>
          <w:tab w:val="num" w:pos="1440"/>
        </w:tabs>
        <w:ind w:left="792"/>
        <w:rPr>
          <w:b/>
          <w:lang w:val="en-US" w:eastAsia="ja-JP"/>
        </w:rPr>
      </w:pPr>
    </w:p>
    <w:p w:rsidR="00F9395E" w:rsidRDefault="00F9395E" w:rsidP="00F9395E">
      <w:pPr>
        <w:tabs>
          <w:tab w:val="num" w:pos="1440"/>
        </w:tabs>
        <w:rPr>
          <w:b/>
          <w:lang w:val="en-US" w:eastAsia="ja-JP"/>
        </w:rPr>
      </w:pPr>
    </w:p>
    <w:p w:rsidR="00F9395E" w:rsidRDefault="00F9395E" w:rsidP="007E2CC4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Peter Ecclesine as the TG editor </w:t>
      </w:r>
      <w:r w:rsidR="007E2CC4">
        <w:rPr>
          <w:rFonts w:hint="eastAsia"/>
          <w:b/>
          <w:lang w:val="en-US" w:eastAsia="ja-JP"/>
        </w:rPr>
        <w:t>rev</w:t>
      </w:r>
      <w:r w:rsidR="00616990">
        <w:rPr>
          <w:rFonts w:hint="eastAsia"/>
          <w:b/>
          <w:lang w:val="en-US" w:eastAsia="ja-JP"/>
        </w:rPr>
        <w:t>iewed the progress since March</w:t>
      </w:r>
      <w:r w:rsidR="003D6B41">
        <w:rPr>
          <w:rFonts w:hint="eastAsia"/>
          <w:b/>
          <w:lang w:val="en-US" w:eastAsia="ja-JP"/>
        </w:rPr>
        <w:t xml:space="preserve"> and a realist</w:t>
      </w:r>
      <w:r w:rsidR="00DD030D">
        <w:rPr>
          <w:rFonts w:hint="eastAsia"/>
          <w:b/>
          <w:lang w:val="en-US" w:eastAsia="ja-JP"/>
        </w:rPr>
        <w:t>i</w:t>
      </w:r>
      <w:r w:rsidR="003D6B41">
        <w:rPr>
          <w:rFonts w:hint="eastAsia"/>
          <w:b/>
          <w:lang w:val="en-US" w:eastAsia="ja-JP"/>
        </w:rPr>
        <w:t>c plan for this week.</w:t>
      </w:r>
    </w:p>
    <w:p w:rsidR="00616990" w:rsidRDefault="00616990" w:rsidP="00616990">
      <w:pPr>
        <w:tabs>
          <w:tab w:val="num" w:pos="1440"/>
        </w:tabs>
        <w:rPr>
          <w:b/>
          <w:lang w:val="en-US" w:eastAsia="ja-JP"/>
        </w:rPr>
      </w:pPr>
    </w:p>
    <w:p w:rsidR="005A7CDA" w:rsidRPr="005A7CDA" w:rsidRDefault="00616990" w:rsidP="005A7CDA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Ron Porat (Broadcom) presented document 802.11-12/616r0 for the PHY proposal of </w:t>
      </w:r>
      <w:proofErr w:type="spellStart"/>
      <w:r>
        <w:rPr>
          <w:rFonts w:hint="eastAsia"/>
          <w:b/>
          <w:lang w:val="en-US" w:eastAsia="ja-JP"/>
        </w:rPr>
        <w:t>TGaf</w:t>
      </w:r>
      <w:proofErr w:type="spellEnd"/>
      <w:r>
        <w:rPr>
          <w:rFonts w:hint="eastAsia"/>
          <w:b/>
          <w:lang w:val="en-US" w:eastAsia="ja-JP"/>
        </w:rPr>
        <w:t xml:space="preserve">. </w:t>
      </w:r>
    </w:p>
    <w:p w:rsidR="001A1E09" w:rsidRPr="00C41990" w:rsidRDefault="005A7CDA" w:rsidP="005A7CDA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C41990">
        <w:rPr>
          <w:lang w:val="en-US" w:eastAsia="ja-JP"/>
        </w:rPr>
        <w:t>Sameer Vermani</w:t>
      </w:r>
      <w:r w:rsidR="001A1E09" w:rsidRPr="00C41990">
        <w:rPr>
          <w:rFonts w:hint="eastAsia"/>
          <w:lang w:val="en-US" w:eastAsia="ja-JP"/>
        </w:rPr>
        <w:t xml:space="preserve"> (Qualcomm) asked why STF uses 64FFT instead of 128. </w:t>
      </w:r>
    </w:p>
    <w:p w:rsidR="00D9304A" w:rsidRPr="00C41990" w:rsidRDefault="001A1E09" w:rsidP="005A7CDA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C41990">
        <w:rPr>
          <w:rFonts w:hint="eastAsia"/>
          <w:lang w:val="en-US" w:eastAsia="ja-JP"/>
        </w:rPr>
        <w:t xml:space="preserve">Ron Porat responded </w:t>
      </w:r>
      <w:r w:rsidR="00D9304A" w:rsidRPr="00C41990">
        <w:rPr>
          <w:rFonts w:hint="eastAsia"/>
          <w:lang w:val="en-US" w:eastAsia="ja-JP"/>
        </w:rPr>
        <w:t xml:space="preserve">128FFT on STF is overdesigned, keeping 64FFT fulfills the </w:t>
      </w:r>
      <w:r w:rsidR="00D9304A" w:rsidRPr="00C41990">
        <w:rPr>
          <w:lang w:val="en-US" w:eastAsia="ja-JP"/>
        </w:rPr>
        <w:t>requirement</w:t>
      </w:r>
      <w:r w:rsidR="00D9304A" w:rsidRPr="00C41990">
        <w:rPr>
          <w:rFonts w:hint="eastAsia"/>
          <w:lang w:val="en-US" w:eastAsia="ja-JP"/>
        </w:rPr>
        <w:t xml:space="preserve"> and keep the structure that existing 11device used. </w:t>
      </w:r>
    </w:p>
    <w:p w:rsidR="001A1E09" w:rsidRPr="00C41990" w:rsidRDefault="00D9304A" w:rsidP="005A7CDA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C41990">
        <w:rPr>
          <w:rFonts w:hint="eastAsia"/>
          <w:lang w:val="en-US" w:eastAsia="ja-JP"/>
        </w:rPr>
        <w:t xml:space="preserve">Sameer Vermani commented the STF design is then </w:t>
      </w:r>
      <w:r w:rsidRPr="00C41990">
        <w:rPr>
          <w:lang w:val="en-US" w:eastAsia="ja-JP"/>
        </w:rPr>
        <w:t>equivalent</w:t>
      </w:r>
      <w:r w:rsidRPr="00C41990">
        <w:rPr>
          <w:rFonts w:hint="eastAsia"/>
          <w:lang w:val="en-US" w:eastAsia="ja-JP"/>
        </w:rPr>
        <w:t xml:space="preserve"> to </w:t>
      </w:r>
      <w:proofErr w:type="spellStart"/>
      <w:r w:rsidRPr="00C41990">
        <w:rPr>
          <w:rFonts w:hint="eastAsia"/>
          <w:lang w:val="en-US" w:eastAsia="ja-JP"/>
        </w:rPr>
        <w:t>downclock</w:t>
      </w:r>
      <w:proofErr w:type="spellEnd"/>
      <w:r w:rsidRPr="00C41990">
        <w:rPr>
          <w:rFonts w:hint="eastAsia"/>
          <w:lang w:val="en-US" w:eastAsia="ja-JP"/>
        </w:rPr>
        <w:t xml:space="preserve"> 20MHz 11ac to this band.  </w:t>
      </w:r>
    </w:p>
    <w:p w:rsidR="001A1E09" w:rsidRPr="00C41990" w:rsidRDefault="001A1E09" w:rsidP="005A7CDA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C41990">
        <w:rPr>
          <w:rFonts w:hint="eastAsia"/>
          <w:lang w:val="en-US" w:eastAsia="ja-JP"/>
        </w:rPr>
        <w:t xml:space="preserve">Wookbong Lee (LGE) commented 128FFT may </w:t>
      </w:r>
      <w:r w:rsidRPr="00C41990">
        <w:rPr>
          <w:lang w:val="en-US" w:eastAsia="ja-JP"/>
        </w:rPr>
        <w:t>violate</w:t>
      </w:r>
      <w:r w:rsidRPr="00C41990">
        <w:rPr>
          <w:rFonts w:hint="eastAsia"/>
          <w:lang w:val="en-US" w:eastAsia="ja-JP"/>
        </w:rPr>
        <w:t xml:space="preserve"> the FCC requirement of PSD flatness. </w:t>
      </w:r>
    </w:p>
    <w:p w:rsidR="001A1E09" w:rsidRPr="00C41990" w:rsidRDefault="001A1E09" w:rsidP="005A7CDA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C41990">
        <w:rPr>
          <w:rFonts w:hint="eastAsia"/>
          <w:lang w:val="en-US" w:eastAsia="ja-JP"/>
        </w:rPr>
        <w:t xml:space="preserve">Ron Porat responded the FCC </w:t>
      </w:r>
      <w:r w:rsidRPr="00C41990">
        <w:rPr>
          <w:lang w:val="en-US" w:eastAsia="ja-JP"/>
        </w:rPr>
        <w:t>requirements</w:t>
      </w:r>
      <w:r w:rsidRPr="00C41990">
        <w:rPr>
          <w:rFonts w:hint="eastAsia"/>
          <w:lang w:val="en-US" w:eastAsia="ja-JP"/>
        </w:rPr>
        <w:t xml:space="preserve"> ask the </w:t>
      </w:r>
      <w:r w:rsidRPr="00C41990">
        <w:rPr>
          <w:lang w:val="en-US" w:eastAsia="ja-JP"/>
        </w:rPr>
        <w:t>measurement</w:t>
      </w:r>
      <w:r w:rsidRPr="00C41990">
        <w:rPr>
          <w:rFonts w:hint="eastAsia"/>
          <w:lang w:val="en-US" w:eastAsia="ja-JP"/>
        </w:rPr>
        <w:t xml:space="preserve"> </w:t>
      </w:r>
      <w:r w:rsidR="00B84A81" w:rsidRPr="00C41990">
        <w:rPr>
          <w:rFonts w:hint="eastAsia"/>
          <w:lang w:val="en-US" w:eastAsia="ja-JP"/>
        </w:rPr>
        <w:t>should</w:t>
      </w:r>
      <w:r w:rsidRPr="00C41990">
        <w:rPr>
          <w:rFonts w:hint="eastAsia"/>
          <w:lang w:val="en-US" w:eastAsia="ja-JP"/>
        </w:rPr>
        <w:t xml:space="preserve"> be taken every 1ms, the 128FFT on the LTF should</w:t>
      </w:r>
      <w:r w:rsidR="00D9304A" w:rsidRPr="00C41990">
        <w:rPr>
          <w:rFonts w:hint="eastAsia"/>
          <w:lang w:val="en-US" w:eastAsia="ja-JP"/>
        </w:rPr>
        <w:t xml:space="preserve"> not have much effect, </w:t>
      </w:r>
      <w:proofErr w:type="gramStart"/>
      <w:r w:rsidR="00D9304A" w:rsidRPr="00C41990">
        <w:rPr>
          <w:rFonts w:hint="eastAsia"/>
          <w:lang w:val="en-US" w:eastAsia="ja-JP"/>
        </w:rPr>
        <w:t>it</w:t>
      </w:r>
      <w:proofErr w:type="gramEnd"/>
      <w:r w:rsidR="00D9304A" w:rsidRPr="00C41990">
        <w:rPr>
          <w:rFonts w:hint="eastAsia"/>
          <w:lang w:val="en-US" w:eastAsia="ja-JP"/>
        </w:rPr>
        <w:t xml:space="preserve"> only affect the data. </w:t>
      </w:r>
      <w:r w:rsidRPr="00C41990">
        <w:rPr>
          <w:rFonts w:hint="eastAsia"/>
          <w:lang w:val="en-US" w:eastAsia="ja-JP"/>
        </w:rPr>
        <w:t xml:space="preserve"> </w:t>
      </w:r>
    </w:p>
    <w:p w:rsidR="001A1E09" w:rsidRPr="00C41990" w:rsidRDefault="001A1E09" w:rsidP="005A7CDA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C41990">
        <w:rPr>
          <w:lang w:val="en-US" w:eastAsia="ja-JP"/>
        </w:rPr>
        <w:t>Joe Kwak</w:t>
      </w:r>
      <w:r w:rsidRPr="00C41990">
        <w:rPr>
          <w:bCs/>
          <w:lang w:val="en-US" w:eastAsia="ja-JP"/>
        </w:rPr>
        <w:t xml:space="preserve"> (</w:t>
      </w:r>
      <w:proofErr w:type="spellStart"/>
      <w:r w:rsidRPr="00C41990">
        <w:rPr>
          <w:lang w:val="en-US" w:eastAsia="ja-JP"/>
        </w:rPr>
        <w:t>InterDigital</w:t>
      </w:r>
      <w:proofErr w:type="spellEnd"/>
      <w:r w:rsidRPr="00C41990">
        <w:rPr>
          <w:bCs/>
          <w:lang w:val="en-US" w:eastAsia="ja-JP"/>
        </w:rPr>
        <w:t>)</w:t>
      </w:r>
      <w:r w:rsidRPr="00C41990">
        <w:rPr>
          <w:rFonts w:hint="eastAsia"/>
          <w:bCs/>
          <w:lang w:val="en-US" w:eastAsia="ja-JP"/>
        </w:rPr>
        <w:t xml:space="preserve"> asked why option B1 requires a new </w:t>
      </w:r>
      <w:proofErr w:type="spellStart"/>
      <w:r w:rsidRPr="00C41990">
        <w:rPr>
          <w:rFonts w:hint="eastAsia"/>
          <w:bCs/>
          <w:lang w:val="en-US" w:eastAsia="ja-JP"/>
        </w:rPr>
        <w:t>interleaver</w:t>
      </w:r>
      <w:proofErr w:type="spellEnd"/>
      <w:r w:rsidRPr="00C41990">
        <w:rPr>
          <w:rFonts w:hint="eastAsia"/>
          <w:bCs/>
          <w:lang w:val="en-US" w:eastAsia="ja-JP"/>
        </w:rPr>
        <w:t>.</w:t>
      </w:r>
    </w:p>
    <w:p w:rsidR="00D52527" w:rsidRPr="00C41990" w:rsidRDefault="001A1E09" w:rsidP="005A7CDA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C41990">
        <w:rPr>
          <w:rFonts w:hint="eastAsia"/>
          <w:bCs/>
          <w:lang w:val="en-US" w:eastAsia="ja-JP"/>
        </w:rPr>
        <w:t xml:space="preserve">Ron Porat responded the current 11ac draft </w:t>
      </w:r>
      <w:r w:rsidRPr="00C41990">
        <w:rPr>
          <w:bCs/>
          <w:lang w:val="en-US" w:eastAsia="ja-JP"/>
        </w:rPr>
        <w:t>doesn’t</w:t>
      </w:r>
      <w:r w:rsidRPr="00C41990">
        <w:rPr>
          <w:rFonts w:hint="eastAsia"/>
          <w:bCs/>
          <w:lang w:val="en-US" w:eastAsia="ja-JP"/>
        </w:rPr>
        <w:t xml:space="preserve"> support </w:t>
      </w:r>
      <w:proofErr w:type="spellStart"/>
      <w:r w:rsidRPr="00C41990">
        <w:rPr>
          <w:rFonts w:hint="eastAsia"/>
          <w:bCs/>
          <w:lang w:val="en-US" w:eastAsia="ja-JP"/>
        </w:rPr>
        <w:t>interleaver</w:t>
      </w:r>
      <w:proofErr w:type="spellEnd"/>
      <w:r w:rsidRPr="00C41990">
        <w:rPr>
          <w:rFonts w:hint="eastAsia"/>
          <w:bCs/>
          <w:lang w:val="en-US" w:eastAsia="ja-JP"/>
        </w:rPr>
        <w:t xml:space="preserve"> with different MCSs on different channels.   </w:t>
      </w:r>
    </w:p>
    <w:p w:rsidR="00D52527" w:rsidRPr="00C41990" w:rsidRDefault="00D52527" w:rsidP="005A7CDA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C41990">
        <w:rPr>
          <w:rFonts w:hint="eastAsia"/>
          <w:bCs/>
          <w:lang w:val="en-US" w:eastAsia="ja-JP"/>
        </w:rPr>
        <w:t xml:space="preserve">Jens </w:t>
      </w:r>
      <w:r w:rsidRPr="00C41990">
        <w:rPr>
          <w:bCs/>
          <w:lang w:val="en-US" w:eastAsia="ja-JP"/>
        </w:rPr>
        <w:t>Tingleff</w:t>
      </w:r>
      <w:r w:rsidRPr="00C41990">
        <w:rPr>
          <w:rFonts w:hint="eastAsia"/>
          <w:bCs/>
          <w:lang w:val="en-US" w:eastAsia="ja-JP"/>
        </w:rPr>
        <w:t xml:space="preserve"> (CSR) asked if the proposal has an intention to support half of the bandwidth of 6MHz to support sensing type of applications. </w:t>
      </w:r>
    </w:p>
    <w:p w:rsidR="00D52527" w:rsidRPr="00C41990" w:rsidRDefault="00D52527" w:rsidP="005A7CDA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C41990">
        <w:rPr>
          <w:rFonts w:hint="eastAsia"/>
          <w:bCs/>
          <w:lang w:val="en-US" w:eastAsia="ja-JP"/>
        </w:rPr>
        <w:t xml:space="preserve">Ron Porat responded low data rate can be supported, but not </w:t>
      </w:r>
      <w:r w:rsidRPr="00C41990">
        <w:rPr>
          <w:bCs/>
          <w:lang w:val="en-US" w:eastAsia="ja-JP"/>
        </w:rPr>
        <w:t>half</w:t>
      </w:r>
      <w:r w:rsidRPr="00C41990">
        <w:rPr>
          <w:rFonts w:hint="eastAsia"/>
          <w:bCs/>
          <w:lang w:val="en-US" w:eastAsia="ja-JP"/>
        </w:rPr>
        <w:t xml:space="preserve"> of the </w:t>
      </w:r>
      <w:r w:rsidRPr="00C41990">
        <w:rPr>
          <w:bCs/>
          <w:lang w:val="en-US" w:eastAsia="ja-JP"/>
        </w:rPr>
        <w:t>bandwidth</w:t>
      </w:r>
      <w:r w:rsidRPr="00C41990">
        <w:rPr>
          <w:rFonts w:hint="eastAsia"/>
          <w:bCs/>
          <w:lang w:val="en-US" w:eastAsia="ja-JP"/>
        </w:rPr>
        <w:t xml:space="preserve">. </w:t>
      </w:r>
    </w:p>
    <w:p w:rsidR="00CE5822" w:rsidRDefault="00D52527" w:rsidP="00CE5822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D52527">
        <w:rPr>
          <w:bCs/>
          <w:lang w:eastAsia="ja-JP"/>
        </w:rPr>
        <w:t>Tevfik</w:t>
      </w:r>
      <w:r w:rsidRPr="00D52527">
        <w:rPr>
          <w:rFonts w:hint="eastAsia"/>
          <w:bCs/>
          <w:lang w:eastAsia="ja-JP"/>
        </w:rPr>
        <w:t xml:space="preserve"> </w:t>
      </w:r>
      <w:r w:rsidRPr="00D52527">
        <w:rPr>
          <w:bCs/>
          <w:lang w:eastAsia="ja-JP"/>
        </w:rPr>
        <w:t>Yucek</w:t>
      </w:r>
      <w:r w:rsidRPr="00D52527">
        <w:rPr>
          <w:rFonts w:hint="eastAsia"/>
          <w:bCs/>
          <w:lang w:eastAsia="ja-JP"/>
        </w:rPr>
        <w:t xml:space="preserve"> (Qualcomm)</w:t>
      </w:r>
      <w:r>
        <w:rPr>
          <w:rFonts w:hint="eastAsia"/>
          <w:bCs/>
          <w:lang w:eastAsia="ja-JP"/>
        </w:rPr>
        <w:t xml:space="preserve"> commented the propo</w:t>
      </w:r>
      <w:r w:rsidR="002B241D">
        <w:rPr>
          <w:rFonts w:hint="eastAsia"/>
          <w:bCs/>
          <w:lang w:eastAsia="ja-JP"/>
        </w:rPr>
        <w:t>sal saves only 3 symbols with</w:t>
      </w:r>
      <w:r>
        <w:rPr>
          <w:rFonts w:hint="eastAsia"/>
          <w:bCs/>
          <w:lang w:eastAsia="ja-JP"/>
        </w:rPr>
        <w:t xml:space="preserve"> the price of having two FFT engine. </w:t>
      </w:r>
    </w:p>
    <w:p w:rsidR="005A7CDA" w:rsidRPr="00CE5822" w:rsidRDefault="00CE5822" w:rsidP="00CE5822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D52527">
        <w:rPr>
          <w:bCs/>
          <w:lang w:eastAsia="ja-JP"/>
        </w:rPr>
        <w:t>Tevfik</w:t>
      </w:r>
      <w:r w:rsidRPr="00D52527">
        <w:rPr>
          <w:rFonts w:hint="eastAsia"/>
          <w:bCs/>
          <w:lang w:eastAsia="ja-JP"/>
        </w:rPr>
        <w:t xml:space="preserve"> </w:t>
      </w:r>
      <w:r w:rsidRPr="00D52527">
        <w:rPr>
          <w:bCs/>
          <w:lang w:eastAsia="ja-JP"/>
        </w:rPr>
        <w:t>Yucek</w:t>
      </w:r>
      <w:r>
        <w:rPr>
          <w:rFonts w:hint="eastAsia"/>
          <w:bCs/>
          <w:lang w:eastAsia="ja-JP"/>
        </w:rPr>
        <w:t xml:space="preserve"> commented the red line in slide 18 may have to be lower down 1 or 2 dB to fit into the spectrum mask requirement based on the calculation of </w:t>
      </w:r>
      <w:proofErr w:type="gramStart"/>
      <w:r>
        <w:rPr>
          <w:rFonts w:hint="eastAsia"/>
          <w:bCs/>
          <w:lang w:eastAsia="ja-JP"/>
        </w:rPr>
        <w:t>100KHz</w:t>
      </w:r>
      <w:proofErr w:type="gramEnd"/>
      <w:r>
        <w:rPr>
          <w:rFonts w:hint="eastAsia"/>
          <w:bCs/>
          <w:lang w:eastAsia="ja-JP"/>
        </w:rPr>
        <w:t xml:space="preserve"> out </w:t>
      </w:r>
      <w:r w:rsidR="00C4427B">
        <w:rPr>
          <w:rFonts w:hint="eastAsia"/>
          <w:bCs/>
          <w:lang w:eastAsia="ja-JP"/>
        </w:rPr>
        <w:t xml:space="preserve">of </w:t>
      </w:r>
      <w:r>
        <w:rPr>
          <w:rFonts w:hint="eastAsia"/>
          <w:bCs/>
          <w:lang w:eastAsia="ja-JP"/>
        </w:rPr>
        <w:t>band</w:t>
      </w:r>
      <w:r w:rsidR="00C4427B">
        <w:rPr>
          <w:rFonts w:hint="eastAsia"/>
          <w:bCs/>
          <w:lang w:eastAsia="ja-JP"/>
        </w:rPr>
        <w:t xml:space="preserve"> </w:t>
      </w:r>
      <w:proofErr w:type="spellStart"/>
      <w:r w:rsidR="00C4427B">
        <w:rPr>
          <w:rFonts w:hint="eastAsia"/>
          <w:bCs/>
          <w:lang w:eastAsia="ja-JP"/>
        </w:rPr>
        <w:t>measurment</w:t>
      </w:r>
      <w:proofErr w:type="spellEnd"/>
      <w:r>
        <w:rPr>
          <w:rFonts w:hint="eastAsia"/>
          <w:bCs/>
          <w:lang w:eastAsia="ja-JP"/>
        </w:rPr>
        <w:t xml:space="preserve">. </w:t>
      </w:r>
    </w:p>
    <w:p w:rsidR="00CE5822" w:rsidRDefault="00CE5822" w:rsidP="00CE5822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>
        <w:rPr>
          <w:rFonts w:hint="eastAsia"/>
          <w:lang w:val="en-US" w:eastAsia="ja-JP"/>
        </w:rPr>
        <w:t>Ron Porat responded the new rule is based on the absolute value, and 1 or 2 dB is not difficult to achieve by increasing the taps</w:t>
      </w:r>
      <w:r w:rsidR="00C4427B">
        <w:rPr>
          <w:rFonts w:hint="eastAsia"/>
          <w:lang w:val="en-US" w:eastAsia="ja-JP"/>
        </w:rPr>
        <w:t xml:space="preserve"> of filter</w:t>
      </w:r>
      <w:r>
        <w:rPr>
          <w:rFonts w:hint="eastAsia"/>
          <w:lang w:val="en-US" w:eastAsia="ja-JP"/>
        </w:rPr>
        <w:t xml:space="preserve"> a little more. </w:t>
      </w:r>
    </w:p>
    <w:p w:rsidR="00CE5822" w:rsidRDefault="00CE5822" w:rsidP="00CE5822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>
        <w:rPr>
          <w:rFonts w:hint="eastAsia"/>
          <w:lang w:val="en-US" w:eastAsia="ja-JP"/>
        </w:rPr>
        <w:t xml:space="preserve">Wookbong Lee commented coexistence should be taken care of. </w:t>
      </w:r>
    </w:p>
    <w:p w:rsidR="00D472AE" w:rsidRDefault="00D472AE" w:rsidP="00CE5822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proofErr w:type="spellStart"/>
      <w:r>
        <w:rPr>
          <w:rFonts w:hint="eastAsia"/>
          <w:lang w:val="en-US" w:eastAsia="ja-JP"/>
        </w:rPr>
        <w:t>Padam</w:t>
      </w:r>
      <w:proofErr w:type="spellEnd"/>
      <w:r>
        <w:rPr>
          <w:rFonts w:hint="eastAsia"/>
          <w:lang w:val="en-US" w:eastAsia="ja-JP"/>
        </w:rPr>
        <w:t xml:space="preserve"> </w:t>
      </w:r>
      <w:proofErr w:type="spellStart"/>
      <w:r>
        <w:rPr>
          <w:rFonts w:hint="eastAsia"/>
          <w:lang w:val="en-US" w:eastAsia="ja-JP"/>
        </w:rPr>
        <w:t>Kafle</w:t>
      </w:r>
      <w:proofErr w:type="spellEnd"/>
      <w:r w:rsidR="00391DF6">
        <w:rPr>
          <w:rFonts w:hint="eastAsia"/>
          <w:lang w:val="en-US" w:eastAsia="ja-JP"/>
        </w:rPr>
        <w:t xml:space="preserve"> (Nokia)</w:t>
      </w:r>
      <w:r>
        <w:rPr>
          <w:rFonts w:hint="eastAsia"/>
          <w:lang w:val="en-US" w:eastAsia="ja-JP"/>
        </w:rPr>
        <w:t xml:space="preserve"> asked whether multiple base bands are needed for the multi-channel support. </w:t>
      </w:r>
    </w:p>
    <w:p w:rsidR="00EA0578" w:rsidRDefault="00EA0578" w:rsidP="00CE5822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>
        <w:rPr>
          <w:rFonts w:hint="eastAsia"/>
          <w:lang w:val="en-US" w:eastAsia="ja-JP"/>
        </w:rPr>
        <w:t xml:space="preserve">Ron Porat responded it depends on the implementation. </w:t>
      </w:r>
      <w:r>
        <w:rPr>
          <w:lang w:val="en-US" w:eastAsia="ja-JP"/>
        </w:rPr>
        <w:t>T</w:t>
      </w:r>
      <w:r>
        <w:rPr>
          <w:rFonts w:hint="eastAsia"/>
          <w:lang w:val="en-US" w:eastAsia="ja-JP"/>
        </w:rPr>
        <w:t xml:space="preserve">he specification </w:t>
      </w:r>
      <w:r>
        <w:rPr>
          <w:lang w:val="en-US" w:eastAsia="ja-JP"/>
        </w:rPr>
        <w:t>doesn’t</w:t>
      </w:r>
      <w:r>
        <w:rPr>
          <w:rFonts w:hint="eastAsia"/>
          <w:lang w:val="en-US" w:eastAsia="ja-JP"/>
        </w:rPr>
        <w:t xml:space="preserve"> limit people from </w:t>
      </w:r>
      <w:r>
        <w:rPr>
          <w:lang w:val="en-US" w:eastAsia="ja-JP"/>
        </w:rPr>
        <w:t>implementing</w:t>
      </w:r>
      <w:r>
        <w:rPr>
          <w:rFonts w:hint="eastAsia"/>
          <w:lang w:val="en-US" w:eastAsia="ja-JP"/>
        </w:rPr>
        <w:t xml:space="preserve"> in that way. </w:t>
      </w:r>
    </w:p>
    <w:p w:rsidR="00C41990" w:rsidRDefault="00C41990" w:rsidP="00CE5822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proofErr w:type="spellStart"/>
      <w:r>
        <w:rPr>
          <w:rFonts w:hint="eastAsia"/>
          <w:lang w:val="en-US" w:eastAsia="ja-JP"/>
        </w:rPr>
        <w:t>Padam</w:t>
      </w:r>
      <w:proofErr w:type="spellEnd"/>
      <w:r>
        <w:rPr>
          <w:rFonts w:hint="eastAsia"/>
          <w:lang w:val="en-US" w:eastAsia="ja-JP"/>
        </w:rPr>
        <w:t xml:space="preserve"> </w:t>
      </w:r>
      <w:proofErr w:type="spellStart"/>
      <w:r>
        <w:rPr>
          <w:rFonts w:hint="eastAsia"/>
          <w:lang w:val="en-US" w:eastAsia="ja-JP"/>
        </w:rPr>
        <w:t>Kafle</w:t>
      </w:r>
      <w:proofErr w:type="spellEnd"/>
      <w:r>
        <w:rPr>
          <w:rFonts w:hint="eastAsia"/>
          <w:lang w:val="en-US" w:eastAsia="ja-JP"/>
        </w:rPr>
        <w:t xml:space="preserve"> asked why the legacy preamble is needed because there </w:t>
      </w:r>
      <w:r>
        <w:rPr>
          <w:lang w:val="en-US" w:eastAsia="ja-JP"/>
        </w:rPr>
        <w:t xml:space="preserve">is no need for backward compatibility. </w:t>
      </w:r>
    </w:p>
    <w:p w:rsidR="00C41990" w:rsidRPr="00CE5822" w:rsidRDefault="00C41990" w:rsidP="00CE5822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>
        <w:rPr>
          <w:rFonts w:hint="eastAsia"/>
          <w:lang w:val="en-US" w:eastAsia="ja-JP"/>
        </w:rPr>
        <w:t xml:space="preserve">Ron Porat responded because 11ac frame format should be used. </w:t>
      </w:r>
    </w:p>
    <w:p w:rsidR="005A7CDA" w:rsidRPr="005A7CDA" w:rsidRDefault="005A7CDA" w:rsidP="005A7CDA">
      <w:pPr>
        <w:tabs>
          <w:tab w:val="num" w:pos="1440"/>
        </w:tabs>
        <w:rPr>
          <w:b/>
          <w:lang w:val="en-US" w:eastAsia="ja-JP"/>
        </w:rPr>
      </w:pPr>
    </w:p>
    <w:p w:rsidR="002F14B3" w:rsidRDefault="002F14B3" w:rsidP="002F14B3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lastRenderedPageBreak/>
        <w:t xml:space="preserve">Peter Ecclesine discussed </w:t>
      </w:r>
      <w:r w:rsidR="00E70805">
        <w:rPr>
          <w:rFonts w:hint="eastAsia"/>
          <w:b/>
          <w:lang w:val="en-US" w:eastAsia="ja-JP"/>
        </w:rPr>
        <w:t xml:space="preserve">with the group </w:t>
      </w:r>
      <w:r>
        <w:rPr>
          <w:rFonts w:hint="eastAsia"/>
          <w:b/>
          <w:lang w:val="en-US" w:eastAsia="ja-JP"/>
        </w:rPr>
        <w:t xml:space="preserve">about the procedure to create </w:t>
      </w:r>
      <w:proofErr w:type="spellStart"/>
      <w:r>
        <w:rPr>
          <w:rFonts w:hint="eastAsia"/>
          <w:b/>
          <w:lang w:val="en-US" w:eastAsia="ja-JP"/>
        </w:rPr>
        <w:t>TGaf</w:t>
      </w:r>
      <w:proofErr w:type="spellEnd"/>
      <w:r>
        <w:rPr>
          <w:rFonts w:hint="eastAsia"/>
          <w:b/>
          <w:lang w:val="en-US" w:eastAsia="ja-JP"/>
        </w:rPr>
        <w:t xml:space="preserve"> PHY section referring to document 802.11-12/602r1</w:t>
      </w:r>
      <w:r w:rsidR="00604F0A">
        <w:rPr>
          <w:rFonts w:hint="eastAsia"/>
          <w:b/>
          <w:lang w:val="en-US" w:eastAsia="ja-JP"/>
        </w:rPr>
        <w:t xml:space="preserve"> which is the guide line document adopted by </w:t>
      </w:r>
      <w:proofErr w:type="spellStart"/>
      <w:r w:rsidR="00604F0A">
        <w:rPr>
          <w:rFonts w:hint="eastAsia"/>
          <w:b/>
          <w:lang w:val="en-US" w:eastAsia="ja-JP"/>
        </w:rPr>
        <w:t>TGah</w:t>
      </w:r>
      <w:proofErr w:type="spellEnd"/>
      <w:r>
        <w:rPr>
          <w:rFonts w:hint="eastAsia"/>
          <w:b/>
          <w:lang w:val="en-US" w:eastAsia="ja-JP"/>
        </w:rPr>
        <w:t xml:space="preserve">. </w:t>
      </w:r>
    </w:p>
    <w:p w:rsidR="001053A6" w:rsidRDefault="001053A6" w:rsidP="004714EB">
      <w:pPr>
        <w:rPr>
          <w:b/>
          <w:lang w:eastAsia="ja-JP"/>
        </w:rPr>
      </w:pPr>
    </w:p>
    <w:p w:rsidR="00A55888" w:rsidRPr="00F755B9" w:rsidRDefault="00A55888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Recess</w:t>
      </w:r>
      <w:r w:rsidR="0021768C">
        <w:rPr>
          <w:rFonts w:hint="eastAsia"/>
          <w:b/>
          <w:lang w:eastAsia="ja-JP"/>
        </w:rPr>
        <w:t>ed</w:t>
      </w:r>
      <w:r w:rsidR="00616990">
        <w:rPr>
          <w:rFonts w:hint="eastAsia"/>
          <w:b/>
          <w:lang w:eastAsia="ja-JP"/>
        </w:rPr>
        <w:t xml:space="preserve"> at 3</w:t>
      </w:r>
      <w:r w:rsidR="0060123A">
        <w:rPr>
          <w:rFonts w:hint="eastAsia"/>
          <w:b/>
          <w:lang w:eastAsia="ja-JP"/>
        </w:rPr>
        <w:t>:</w:t>
      </w:r>
      <w:r w:rsidR="00616990">
        <w:rPr>
          <w:rFonts w:hint="eastAsia"/>
          <w:b/>
          <w:lang w:eastAsia="ja-JP"/>
        </w:rPr>
        <w:t>3</w:t>
      </w:r>
      <w:r w:rsidR="00833B1C">
        <w:rPr>
          <w:rFonts w:hint="eastAsia"/>
          <w:b/>
          <w:lang w:eastAsia="ja-JP"/>
        </w:rPr>
        <w:t>0 P</w:t>
      </w:r>
      <w:r w:rsidR="0021768C">
        <w:rPr>
          <w:rFonts w:hint="eastAsia"/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9F47AC" w:rsidRDefault="009F47AC" w:rsidP="004714EB">
      <w:pPr>
        <w:rPr>
          <w:b/>
          <w:lang w:eastAsia="ja-JP"/>
        </w:rPr>
      </w:pPr>
    </w:p>
    <w:p w:rsidR="00F90293" w:rsidRPr="00181B26" w:rsidRDefault="00642B8D" w:rsidP="00F90293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May</w:t>
      </w:r>
      <w:r w:rsidR="00F90293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BD20FC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5</w:t>
      </w:r>
      <w:r w:rsidR="00F90293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F90293">
        <w:rPr>
          <w:rFonts w:hint="eastAsia"/>
          <w:b/>
          <w:u w:val="single"/>
          <w:lang w:eastAsia="ja-JP"/>
        </w:rPr>
        <w:t xml:space="preserve"> </w:t>
      </w:r>
      <w:r w:rsidR="00F90293">
        <w:rPr>
          <w:b/>
          <w:u w:val="single"/>
        </w:rPr>
        <w:t>,</w:t>
      </w:r>
      <w:proofErr w:type="gramEnd"/>
      <w:r w:rsidR="00F90293">
        <w:rPr>
          <w:b/>
          <w:u w:val="single"/>
        </w:rPr>
        <w:t xml:space="preserve"> 20</w:t>
      </w:r>
      <w:r w:rsidR="00BD20FC">
        <w:rPr>
          <w:rFonts w:hint="eastAsia"/>
          <w:b/>
          <w:u w:val="single"/>
          <w:lang w:eastAsia="ja-JP"/>
        </w:rPr>
        <w:t>12</w:t>
      </w:r>
      <w:r w:rsidR="00F90293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(Tuesday) P</w:t>
      </w:r>
      <w:r w:rsidR="00F90293">
        <w:rPr>
          <w:rFonts w:hint="eastAsia"/>
          <w:b/>
          <w:u w:val="single"/>
          <w:lang w:eastAsia="ja-JP"/>
        </w:rPr>
        <w:t>M</w:t>
      </w:r>
      <w:r w:rsidR="00F90293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4</w:t>
      </w:r>
      <w:r w:rsidR="00F90293">
        <w:rPr>
          <w:b/>
          <w:u w:val="single"/>
        </w:rPr>
        <w:t>:</w:t>
      </w:r>
      <w:r w:rsidR="00E60494">
        <w:rPr>
          <w:rFonts w:hint="eastAsia"/>
          <w:b/>
          <w:u w:val="single"/>
          <w:lang w:eastAsia="ja-JP"/>
        </w:rPr>
        <w:t>0</w:t>
      </w:r>
      <w:r w:rsidR="00F90293"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6</w:t>
      </w:r>
      <w:r w:rsidR="00E60494">
        <w:rPr>
          <w:rFonts w:hint="eastAsia"/>
          <w:b/>
          <w:u w:val="single"/>
          <w:lang w:eastAsia="ja-JP"/>
        </w:rPr>
        <w:t>:0</w:t>
      </w:r>
      <w:r w:rsidR="00F90293">
        <w:rPr>
          <w:rFonts w:hint="eastAsia"/>
          <w:b/>
          <w:u w:val="single"/>
          <w:lang w:eastAsia="ja-JP"/>
        </w:rPr>
        <w:t xml:space="preserve">0 </w:t>
      </w:r>
    </w:p>
    <w:p w:rsidR="00F90293" w:rsidRPr="00D05635" w:rsidRDefault="00F90293" w:rsidP="00F90293">
      <w:pPr>
        <w:rPr>
          <w:lang w:val="en-US"/>
        </w:rPr>
      </w:pPr>
    </w:p>
    <w:p w:rsidR="00F90293" w:rsidRPr="00180609" w:rsidRDefault="00F90293" w:rsidP="00F90293">
      <w:pPr>
        <w:rPr>
          <w:b/>
          <w:lang w:eastAsia="ja-JP"/>
        </w:rPr>
      </w:pPr>
      <w:r>
        <w:rPr>
          <w:b/>
        </w:rPr>
        <w:t xml:space="preserve">Notes – </w:t>
      </w:r>
      <w:r w:rsidR="00884EC9"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 w:rsidR="00642B8D">
        <w:rPr>
          <w:rFonts w:hint="eastAsia"/>
          <w:b/>
          <w:lang w:eastAsia="ja-JP"/>
        </w:rPr>
        <w:t>May</w:t>
      </w:r>
      <w:r>
        <w:rPr>
          <w:b/>
        </w:rPr>
        <w:t xml:space="preserve"> </w:t>
      </w:r>
      <w:r w:rsidR="00BD20FC">
        <w:rPr>
          <w:rFonts w:hint="eastAsia"/>
          <w:b/>
          <w:lang w:eastAsia="ja-JP"/>
        </w:rPr>
        <w:t>1</w:t>
      </w:r>
      <w:r w:rsidR="00642B8D">
        <w:rPr>
          <w:rFonts w:hint="eastAsia"/>
          <w:b/>
          <w:lang w:eastAsia="ja-JP"/>
        </w:rPr>
        <w:t>5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BD20FC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2C5B09">
        <w:rPr>
          <w:rFonts w:hint="eastAsia"/>
          <w:b/>
          <w:color w:val="000000"/>
          <w:lang w:eastAsia="ja-JP"/>
        </w:rPr>
        <w:t>30</w:t>
      </w:r>
      <w:r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>tendees</w:t>
      </w:r>
      <w:r w:rsidR="00642B8D">
        <w:rPr>
          <w:rFonts w:hint="eastAsia"/>
          <w:b/>
          <w:lang w:eastAsia="ja-JP"/>
        </w:rPr>
        <w:t>, P</w:t>
      </w:r>
      <w:r w:rsidR="007B25FA">
        <w:rPr>
          <w:rFonts w:hint="eastAsia"/>
          <w:b/>
          <w:lang w:eastAsia="ja-JP"/>
        </w:rPr>
        <w:t>M</w:t>
      </w:r>
      <w:r w:rsidR="00642B8D">
        <w:rPr>
          <w:rFonts w:hint="eastAsia"/>
          <w:b/>
          <w:lang w:eastAsia="ja-JP"/>
        </w:rPr>
        <w:t>2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F90293" w:rsidRDefault="00F90293" w:rsidP="00F90293"/>
    <w:p w:rsidR="00F90293" w:rsidRPr="00C74D75" w:rsidRDefault="00F90293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884EC9">
        <w:rPr>
          <w:rFonts w:hint="eastAsia"/>
          <w:b/>
          <w:lang w:eastAsia="ja-JP"/>
        </w:rPr>
        <w:t xml:space="preserve">Zhou </w:t>
      </w:r>
      <w:proofErr w:type="gramStart"/>
      <w:r w:rsidR="00884EC9">
        <w:rPr>
          <w:rFonts w:hint="eastAsia"/>
          <w:b/>
          <w:lang w:eastAsia="ja-JP"/>
        </w:rPr>
        <w:t>Lan</w:t>
      </w:r>
      <w:proofErr w:type="gramEnd"/>
      <w:r w:rsidR="00884EC9">
        <w:rPr>
          <w:rFonts w:hint="eastAsia"/>
          <w:b/>
          <w:lang w:eastAsia="ja-JP"/>
        </w:rPr>
        <w:t xml:space="preserve">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>hair called</w:t>
      </w:r>
      <w:r w:rsidR="00344423">
        <w:rPr>
          <w:b/>
        </w:rPr>
        <w:t xml:space="preserve"> the</w:t>
      </w:r>
      <w:r w:rsidRPr="00C64EB9">
        <w:rPr>
          <w:b/>
        </w:rPr>
        <w:t xml:space="preserve"> meeting to order: </w:t>
      </w:r>
      <w:r w:rsidR="00642B8D">
        <w:rPr>
          <w:rFonts w:hint="eastAsia"/>
          <w:b/>
          <w:lang w:eastAsia="ja-JP"/>
        </w:rPr>
        <w:t>4</w:t>
      </w:r>
      <w:r>
        <w:rPr>
          <w:b/>
        </w:rPr>
        <w:t>:</w:t>
      </w:r>
      <w:r w:rsidR="008317C6"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 w:rsidR="00642B8D">
        <w:rPr>
          <w:rFonts w:hint="eastAsia"/>
          <w:b/>
          <w:lang w:eastAsia="ja-JP"/>
        </w:rPr>
        <w:t>p</w:t>
      </w:r>
      <w:r w:rsidR="00334F23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F90293" w:rsidRPr="00800D8B" w:rsidRDefault="00F90293" w:rsidP="00F90293">
      <w:pPr>
        <w:ind w:left="360"/>
        <w:rPr>
          <w:b/>
          <w:lang w:eastAsia="ja-JP"/>
        </w:rPr>
      </w:pPr>
    </w:p>
    <w:p w:rsidR="00F658FF" w:rsidRPr="00884EC9" w:rsidRDefault="00F90293" w:rsidP="00884EC9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the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F90293" w:rsidRPr="00181B26" w:rsidRDefault="00F90293" w:rsidP="00F90293">
      <w:pPr>
        <w:ind w:left="360"/>
        <w:rPr>
          <w:b/>
          <w:lang w:eastAsia="ja-JP"/>
        </w:rPr>
      </w:pPr>
    </w:p>
    <w:p w:rsidR="00F90293" w:rsidRDefault="00F9029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F90293" w:rsidRPr="006025BD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F90293" w:rsidRPr="006025BD" w:rsidRDefault="00F90293" w:rsidP="00F90293">
      <w:pPr>
        <w:ind w:left="360"/>
        <w:rPr>
          <w:b/>
        </w:rPr>
      </w:pPr>
    </w:p>
    <w:p w:rsidR="00F90293" w:rsidRDefault="00F9029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F90293" w:rsidRPr="003E358B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F90293" w:rsidRDefault="00F90293" w:rsidP="00940063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884EC9" w:rsidRPr="00940063" w:rsidRDefault="00884EC9" w:rsidP="00884EC9">
      <w:pPr>
        <w:ind w:left="792"/>
        <w:rPr>
          <w:bCs/>
          <w:lang w:val="en-US"/>
        </w:rPr>
      </w:pPr>
    </w:p>
    <w:p w:rsidR="00E70805" w:rsidRDefault="00E70805" w:rsidP="00E70805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Peter Ecclesine discussed with the group about the procedure to create </w:t>
      </w:r>
      <w:proofErr w:type="spellStart"/>
      <w:r>
        <w:rPr>
          <w:rFonts w:hint="eastAsia"/>
          <w:b/>
          <w:lang w:val="en-US" w:eastAsia="ja-JP"/>
        </w:rPr>
        <w:t>TGaf</w:t>
      </w:r>
      <w:proofErr w:type="spellEnd"/>
      <w:r>
        <w:rPr>
          <w:rFonts w:hint="eastAsia"/>
          <w:b/>
          <w:lang w:val="en-US" w:eastAsia="ja-JP"/>
        </w:rPr>
        <w:t xml:space="preserve"> PHY section referring to document 802.11-12/602r1. </w:t>
      </w:r>
    </w:p>
    <w:p w:rsidR="00E70805" w:rsidRDefault="00FE2EAD" w:rsidP="00E70805">
      <w:pPr>
        <w:numPr>
          <w:ilvl w:val="1"/>
          <w:numId w:val="1"/>
        </w:numPr>
        <w:rPr>
          <w:bCs/>
          <w:lang w:val="en-US" w:eastAsia="ja-JP"/>
        </w:rPr>
      </w:pPr>
      <w:r w:rsidRPr="00FE2EAD">
        <w:rPr>
          <w:rFonts w:hint="eastAsia"/>
          <w:bCs/>
          <w:lang w:val="en-US" w:eastAsia="ja-JP"/>
        </w:rPr>
        <w:t xml:space="preserve">Peter Ecclesine </w:t>
      </w:r>
      <w:r>
        <w:rPr>
          <w:rFonts w:hint="eastAsia"/>
          <w:bCs/>
          <w:lang w:val="en-US" w:eastAsia="ja-JP"/>
        </w:rPr>
        <w:t xml:space="preserve">proposed to adopt the same Band ID concept </w:t>
      </w:r>
      <w:r w:rsidR="00C4427B">
        <w:rPr>
          <w:rFonts w:hint="eastAsia"/>
          <w:bCs/>
          <w:lang w:val="en-US" w:eastAsia="ja-JP"/>
        </w:rPr>
        <w:t xml:space="preserve">from 11ad </w:t>
      </w:r>
      <w:r>
        <w:rPr>
          <w:rFonts w:hint="eastAsia"/>
          <w:bCs/>
          <w:lang w:val="en-US" w:eastAsia="ja-JP"/>
        </w:rPr>
        <w:t xml:space="preserve">to create switch </w:t>
      </w:r>
      <w:r w:rsidR="00C4427B">
        <w:rPr>
          <w:rFonts w:hint="eastAsia"/>
          <w:bCs/>
          <w:lang w:val="en-US" w:eastAsia="ja-JP"/>
        </w:rPr>
        <w:t>in section 8, 9, 10 to direct to</w:t>
      </w:r>
      <w:r>
        <w:rPr>
          <w:rFonts w:hint="eastAsia"/>
          <w:bCs/>
          <w:lang w:val="en-US" w:eastAsia="ja-JP"/>
        </w:rPr>
        <w:t xml:space="preserve"> </w:t>
      </w:r>
      <w:proofErr w:type="spellStart"/>
      <w:r>
        <w:rPr>
          <w:rFonts w:hint="eastAsia"/>
          <w:bCs/>
          <w:lang w:val="en-US" w:eastAsia="ja-JP"/>
        </w:rPr>
        <w:t>TGaf</w:t>
      </w:r>
      <w:proofErr w:type="spellEnd"/>
      <w:r>
        <w:rPr>
          <w:rFonts w:hint="eastAsia"/>
          <w:bCs/>
          <w:lang w:val="en-US" w:eastAsia="ja-JP"/>
        </w:rPr>
        <w:t xml:space="preserve"> PHY</w:t>
      </w:r>
      <w:r w:rsidR="00C4427B">
        <w:rPr>
          <w:rFonts w:hint="eastAsia"/>
          <w:bCs/>
          <w:lang w:val="en-US" w:eastAsia="ja-JP"/>
        </w:rPr>
        <w:t xml:space="preserve"> section</w:t>
      </w:r>
      <w:r>
        <w:rPr>
          <w:rFonts w:hint="eastAsia"/>
          <w:bCs/>
          <w:lang w:val="en-US" w:eastAsia="ja-JP"/>
        </w:rPr>
        <w:t xml:space="preserve">. </w:t>
      </w:r>
    </w:p>
    <w:p w:rsidR="00FE2EAD" w:rsidRDefault="00FE2EAD" w:rsidP="00E70805">
      <w:pPr>
        <w:numPr>
          <w:ilvl w:val="1"/>
          <w:numId w:val="1"/>
        </w:numPr>
        <w:rPr>
          <w:bCs/>
          <w:lang w:val="en-US" w:eastAsia="ja-JP"/>
        </w:rPr>
      </w:pPr>
      <w:r w:rsidRPr="00FE2EAD">
        <w:rPr>
          <w:lang w:val="en-US" w:eastAsia="ja-JP"/>
        </w:rPr>
        <w:t>Joe Kwak</w:t>
      </w:r>
      <w:r w:rsidRPr="00FE2EAD">
        <w:rPr>
          <w:bCs/>
          <w:lang w:val="en-US" w:eastAsia="ja-JP"/>
        </w:rPr>
        <w:t xml:space="preserve"> (</w:t>
      </w:r>
      <w:proofErr w:type="spellStart"/>
      <w:r w:rsidRPr="00FE2EAD">
        <w:rPr>
          <w:lang w:val="en-US" w:eastAsia="ja-JP"/>
        </w:rPr>
        <w:t>InterDigital</w:t>
      </w:r>
      <w:proofErr w:type="spellEnd"/>
      <w:r>
        <w:rPr>
          <w:bCs/>
          <w:lang w:val="en-US" w:eastAsia="ja-JP"/>
        </w:rPr>
        <w:t>)</w:t>
      </w:r>
      <w:r w:rsidRPr="00FE2EAD">
        <w:rPr>
          <w:bCs/>
          <w:lang w:val="en-US" w:eastAsia="ja-JP"/>
        </w:rPr>
        <w:t xml:space="preserve"> </w:t>
      </w:r>
      <w:r w:rsidR="00983BF3">
        <w:rPr>
          <w:rFonts w:hint="eastAsia"/>
          <w:bCs/>
          <w:lang w:val="en-US" w:eastAsia="ja-JP"/>
        </w:rPr>
        <w:t>commented using Band ID</w:t>
      </w:r>
      <w:r>
        <w:rPr>
          <w:rFonts w:hint="eastAsia"/>
          <w:bCs/>
          <w:lang w:val="en-US" w:eastAsia="ja-JP"/>
        </w:rPr>
        <w:t xml:space="preserve"> prevent</w:t>
      </w:r>
      <w:r w:rsidR="00983BF3">
        <w:rPr>
          <w:rFonts w:hint="eastAsia"/>
          <w:bCs/>
          <w:lang w:val="en-US" w:eastAsia="ja-JP"/>
        </w:rPr>
        <w:t>s</w:t>
      </w:r>
      <w:r>
        <w:rPr>
          <w:rFonts w:hint="eastAsia"/>
          <w:bCs/>
          <w:lang w:val="en-US" w:eastAsia="ja-JP"/>
        </w:rPr>
        <w:t xml:space="preserve"> TVWS to be able to use other PHY</w:t>
      </w:r>
      <w:r w:rsidR="00983BF3">
        <w:rPr>
          <w:rFonts w:hint="eastAsia"/>
          <w:bCs/>
          <w:lang w:val="en-US" w:eastAsia="ja-JP"/>
        </w:rPr>
        <w:t>s</w:t>
      </w:r>
      <w:r>
        <w:rPr>
          <w:rFonts w:hint="eastAsia"/>
          <w:bCs/>
          <w:lang w:val="en-US" w:eastAsia="ja-JP"/>
        </w:rPr>
        <w:t xml:space="preserve"> such as TG ah PHY. </w:t>
      </w:r>
    </w:p>
    <w:p w:rsidR="00FE2EAD" w:rsidRDefault="00FE2EAD" w:rsidP="00E70805">
      <w:pPr>
        <w:numPr>
          <w:ilvl w:val="1"/>
          <w:numId w:val="1"/>
        </w:numPr>
        <w:rPr>
          <w:bCs/>
          <w:lang w:val="en-US" w:eastAsia="ja-JP"/>
        </w:rPr>
      </w:pPr>
      <w:proofErr w:type="spellStart"/>
      <w:r>
        <w:rPr>
          <w:rFonts w:hint="eastAsia"/>
          <w:bCs/>
          <w:lang w:val="en-US" w:eastAsia="ja-JP"/>
        </w:rPr>
        <w:t>Padam</w:t>
      </w:r>
      <w:proofErr w:type="spellEnd"/>
      <w:r>
        <w:rPr>
          <w:rFonts w:hint="eastAsia"/>
          <w:bCs/>
          <w:lang w:val="en-US" w:eastAsia="ja-JP"/>
        </w:rPr>
        <w:t xml:space="preserve"> </w:t>
      </w:r>
      <w:proofErr w:type="spellStart"/>
      <w:r>
        <w:rPr>
          <w:rFonts w:hint="eastAsia"/>
          <w:bCs/>
          <w:lang w:val="en-US" w:eastAsia="ja-JP"/>
        </w:rPr>
        <w:t>Kafle</w:t>
      </w:r>
      <w:proofErr w:type="spellEnd"/>
      <w:r>
        <w:rPr>
          <w:rFonts w:hint="eastAsia"/>
          <w:bCs/>
          <w:lang w:val="en-US" w:eastAsia="ja-JP"/>
        </w:rPr>
        <w:t xml:space="preserve"> (Nokia) commented Band ID of </w:t>
      </w:r>
      <w:proofErr w:type="spellStart"/>
      <w:r>
        <w:rPr>
          <w:rFonts w:hint="eastAsia"/>
          <w:bCs/>
          <w:lang w:val="en-US" w:eastAsia="ja-JP"/>
        </w:rPr>
        <w:t>TGad</w:t>
      </w:r>
      <w:proofErr w:type="spellEnd"/>
      <w:r>
        <w:rPr>
          <w:rFonts w:hint="eastAsia"/>
          <w:bCs/>
          <w:lang w:val="en-US" w:eastAsia="ja-JP"/>
        </w:rPr>
        <w:t xml:space="preserve"> is used for fast session transfer and may not be </w:t>
      </w:r>
      <w:r>
        <w:rPr>
          <w:bCs/>
          <w:lang w:val="en-US" w:eastAsia="ja-JP"/>
        </w:rPr>
        <w:t>appropriate</w:t>
      </w:r>
      <w:r>
        <w:rPr>
          <w:rFonts w:hint="eastAsia"/>
          <w:bCs/>
          <w:lang w:val="en-US" w:eastAsia="ja-JP"/>
        </w:rPr>
        <w:t xml:space="preserve"> to serve our purpose. </w:t>
      </w:r>
    </w:p>
    <w:p w:rsidR="00FE2EAD" w:rsidRDefault="00FE2EAD" w:rsidP="00E70805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Peter Ecclesine responded Band ID will not go to frame format. It is only a switch to direct the PHY </w:t>
      </w:r>
      <w:r w:rsidR="004D34C7">
        <w:rPr>
          <w:rFonts w:hint="eastAsia"/>
          <w:bCs/>
          <w:lang w:val="en-US" w:eastAsia="ja-JP"/>
        </w:rPr>
        <w:t>operation to correct PHY chapter</w:t>
      </w:r>
      <w:r>
        <w:rPr>
          <w:rFonts w:hint="eastAsia"/>
          <w:bCs/>
          <w:lang w:val="en-US" w:eastAsia="ja-JP"/>
        </w:rPr>
        <w:t xml:space="preserve">. </w:t>
      </w:r>
    </w:p>
    <w:p w:rsidR="00AA50C7" w:rsidRDefault="00AA50C7" w:rsidP="00AA50C7">
      <w:pPr>
        <w:numPr>
          <w:ilvl w:val="1"/>
          <w:numId w:val="1"/>
        </w:numPr>
        <w:rPr>
          <w:bCs/>
          <w:lang w:val="en-US" w:eastAsia="ja-JP"/>
        </w:rPr>
      </w:pPr>
      <w:proofErr w:type="spellStart"/>
      <w:r>
        <w:rPr>
          <w:rFonts w:hint="eastAsia"/>
          <w:bCs/>
          <w:lang w:val="en-US" w:eastAsia="ja-JP"/>
        </w:rPr>
        <w:t>Padam</w:t>
      </w:r>
      <w:proofErr w:type="spellEnd"/>
      <w:r>
        <w:rPr>
          <w:rFonts w:hint="eastAsia"/>
          <w:bCs/>
          <w:lang w:val="en-US" w:eastAsia="ja-JP"/>
        </w:rPr>
        <w:t xml:space="preserve"> </w:t>
      </w:r>
      <w:proofErr w:type="spellStart"/>
      <w:r>
        <w:rPr>
          <w:rFonts w:hint="eastAsia"/>
          <w:bCs/>
          <w:lang w:val="en-US" w:eastAsia="ja-JP"/>
        </w:rPr>
        <w:t>Kafle</w:t>
      </w:r>
      <w:proofErr w:type="spellEnd"/>
      <w:r>
        <w:rPr>
          <w:rFonts w:hint="eastAsia"/>
          <w:bCs/>
          <w:lang w:val="en-US" w:eastAsia="ja-JP"/>
        </w:rPr>
        <w:t xml:space="preserve"> asked whether a motion is needed to decide this document as our</w:t>
      </w:r>
      <w:r w:rsidR="00C12D92">
        <w:rPr>
          <w:rFonts w:hint="eastAsia"/>
          <w:bCs/>
          <w:lang w:val="en-US" w:eastAsia="ja-JP"/>
        </w:rPr>
        <w:t xml:space="preserve"> guide</w:t>
      </w:r>
      <w:r w:rsidR="00983BF3">
        <w:rPr>
          <w:rFonts w:hint="eastAsia"/>
          <w:bCs/>
          <w:lang w:val="en-US" w:eastAsia="ja-JP"/>
        </w:rPr>
        <w:t>line document</w:t>
      </w:r>
      <w:r>
        <w:rPr>
          <w:rFonts w:hint="eastAsia"/>
          <w:bCs/>
          <w:lang w:val="en-US" w:eastAsia="ja-JP"/>
        </w:rPr>
        <w:t xml:space="preserve">. </w:t>
      </w:r>
    </w:p>
    <w:p w:rsidR="00983BF3" w:rsidRPr="00AA50C7" w:rsidRDefault="00983BF3" w:rsidP="00AA50C7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Rich Kennedy </w:t>
      </w:r>
      <w:r>
        <w:rPr>
          <w:bCs/>
          <w:lang w:val="en-US" w:eastAsia="ja-JP"/>
        </w:rPr>
        <w:t>responded</w:t>
      </w:r>
      <w:r>
        <w:rPr>
          <w:rFonts w:hint="eastAsia"/>
          <w:bCs/>
          <w:lang w:val="en-US" w:eastAsia="ja-JP"/>
        </w:rPr>
        <w:t xml:space="preserve"> the discussions on this document is just started, no need to hur</w:t>
      </w:r>
      <w:r w:rsidR="004D34C7">
        <w:rPr>
          <w:rFonts w:hint="eastAsia"/>
          <w:bCs/>
          <w:lang w:val="en-US" w:eastAsia="ja-JP"/>
        </w:rPr>
        <w:t>r</w:t>
      </w:r>
      <w:r>
        <w:rPr>
          <w:rFonts w:hint="eastAsia"/>
          <w:bCs/>
          <w:lang w:val="en-US" w:eastAsia="ja-JP"/>
        </w:rPr>
        <w:t xml:space="preserve">y. </w:t>
      </w:r>
    </w:p>
    <w:p w:rsidR="00AA50C7" w:rsidRPr="004D34C7" w:rsidRDefault="00AA50C7" w:rsidP="00AA50C7">
      <w:pPr>
        <w:ind w:left="792"/>
        <w:rPr>
          <w:bCs/>
          <w:lang w:val="en-US" w:eastAsia="ja-JP"/>
        </w:rPr>
      </w:pPr>
    </w:p>
    <w:p w:rsidR="00BD5DC5" w:rsidRDefault="008602AC" w:rsidP="00E70805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Wookbong Lee (LGE) presented document 802.11-12/</w:t>
      </w:r>
      <w:r w:rsidR="005E1988">
        <w:rPr>
          <w:rFonts w:hint="eastAsia"/>
          <w:b/>
          <w:lang w:eastAsia="ja-JP"/>
        </w:rPr>
        <w:t xml:space="preserve">0647r2 for CSM clean up (editorial changes). </w:t>
      </w:r>
    </w:p>
    <w:p w:rsidR="005E1988" w:rsidRDefault="005E1988" w:rsidP="005E1988">
      <w:pPr>
        <w:ind w:left="360"/>
        <w:rPr>
          <w:b/>
          <w:lang w:eastAsia="ja-JP"/>
        </w:rPr>
      </w:pPr>
    </w:p>
    <w:p w:rsidR="005E1988" w:rsidRDefault="005E1988" w:rsidP="005E198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Wookbong Lee (LGE) presented document 802.11-12/0648r1 for information field (editorial changes). </w:t>
      </w:r>
    </w:p>
    <w:p w:rsidR="005E1988" w:rsidRDefault="005E1988" w:rsidP="005E1988">
      <w:pPr>
        <w:rPr>
          <w:b/>
          <w:lang w:eastAsia="ja-JP"/>
        </w:rPr>
      </w:pPr>
    </w:p>
    <w:p w:rsidR="005E1988" w:rsidRDefault="005E1988" w:rsidP="005E198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Wookbong Lee (LGE) presented document 802.11-12/0649r1 for some editorial comments. </w:t>
      </w:r>
    </w:p>
    <w:p w:rsidR="005E1988" w:rsidRDefault="005E1988" w:rsidP="005E1988">
      <w:pPr>
        <w:pStyle w:val="ListParagraph"/>
        <w:ind w:left="880"/>
        <w:rPr>
          <w:b/>
          <w:lang w:eastAsia="ja-JP"/>
        </w:rPr>
      </w:pPr>
    </w:p>
    <w:p w:rsidR="00550CB2" w:rsidRPr="005E1988" w:rsidRDefault="005E1988" w:rsidP="005E1988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lastRenderedPageBreak/>
        <w:t>Motion t</w:t>
      </w:r>
      <w:r w:rsidR="00CB2B75" w:rsidRPr="005E1988">
        <w:rPr>
          <w:b/>
          <w:lang w:val="en-US" w:eastAsia="ja-JP"/>
        </w:rPr>
        <w:t>o approve the corrections and changes in documents 11-12/647r2, 11-12/648r1 and 11-12/649r1.</w:t>
      </w:r>
    </w:p>
    <w:p w:rsidR="005E1988" w:rsidRPr="005E1988" w:rsidRDefault="005E1988" w:rsidP="005E198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r w:rsidRPr="005E1988">
        <w:rPr>
          <w:b/>
          <w:bCs/>
          <w:lang w:eastAsia="ja-JP"/>
        </w:rPr>
        <w:t>Tevfik</w:t>
      </w:r>
      <w:r>
        <w:rPr>
          <w:rFonts w:hint="eastAsia"/>
          <w:b/>
          <w:bCs/>
          <w:lang w:eastAsia="ja-JP"/>
        </w:rPr>
        <w:t xml:space="preserve"> </w:t>
      </w:r>
      <w:r w:rsidR="004D34C7" w:rsidRPr="004D34C7">
        <w:rPr>
          <w:b/>
          <w:bCs/>
          <w:lang w:eastAsia="ja-JP"/>
        </w:rPr>
        <w:t>Yucek</w:t>
      </w:r>
      <w:r w:rsidR="004D34C7">
        <w:rPr>
          <w:rFonts w:hint="eastAsia"/>
          <w:b/>
          <w:bCs/>
          <w:lang w:eastAsia="ja-JP"/>
        </w:rPr>
        <w:t xml:space="preserve"> </w:t>
      </w:r>
      <w:r>
        <w:rPr>
          <w:rFonts w:hint="eastAsia"/>
          <w:b/>
          <w:bCs/>
          <w:lang w:eastAsia="ja-JP"/>
        </w:rPr>
        <w:t>(Qualcom</w:t>
      </w:r>
      <w:r w:rsidR="000A0B24">
        <w:rPr>
          <w:rFonts w:hint="eastAsia"/>
          <w:b/>
          <w:bCs/>
          <w:lang w:eastAsia="ja-JP"/>
        </w:rPr>
        <w:t>m</w:t>
      </w:r>
      <w:r>
        <w:rPr>
          <w:rFonts w:hint="eastAsia"/>
          <w:b/>
          <w:bCs/>
          <w:lang w:eastAsia="ja-JP"/>
        </w:rPr>
        <w:t>), seconded by Zhou Lan (NICT)</w:t>
      </w:r>
    </w:p>
    <w:p w:rsidR="005E1988" w:rsidRPr="005E1988" w:rsidRDefault="005E1988" w:rsidP="005E198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bCs/>
          <w:lang w:eastAsia="ja-JP"/>
        </w:rPr>
        <w:t xml:space="preserve">Discussions: </w:t>
      </w:r>
    </w:p>
    <w:p w:rsidR="005E1988" w:rsidRPr="005E1988" w:rsidRDefault="005E1988" w:rsidP="005E1988">
      <w:pPr>
        <w:numPr>
          <w:ilvl w:val="2"/>
          <w:numId w:val="1"/>
        </w:numPr>
        <w:rPr>
          <w:lang w:eastAsia="ja-JP"/>
        </w:rPr>
      </w:pPr>
      <w:proofErr w:type="spellStart"/>
      <w:r w:rsidRPr="005E1988">
        <w:rPr>
          <w:rFonts w:hint="eastAsia"/>
          <w:bCs/>
          <w:lang w:eastAsia="ja-JP"/>
        </w:rPr>
        <w:t>Padam</w:t>
      </w:r>
      <w:proofErr w:type="spellEnd"/>
      <w:r w:rsidRPr="005E1988">
        <w:rPr>
          <w:rFonts w:hint="eastAsia"/>
          <w:bCs/>
          <w:lang w:eastAsia="ja-JP"/>
        </w:rPr>
        <w:t xml:space="preserve"> </w:t>
      </w:r>
      <w:proofErr w:type="spellStart"/>
      <w:r w:rsidRPr="005E1988">
        <w:rPr>
          <w:rFonts w:hint="eastAsia"/>
          <w:bCs/>
          <w:lang w:eastAsia="ja-JP"/>
        </w:rPr>
        <w:t>Kafle</w:t>
      </w:r>
      <w:proofErr w:type="spellEnd"/>
      <w:r w:rsidRPr="005E1988">
        <w:rPr>
          <w:rFonts w:hint="eastAsia"/>
          <w:bCs/>
          <w:lang w:eastAsia="ja-JP"/>
        </w:rPr>
        <w:t xml:space="preserve"> asked whether the group should address the requirement</w:t>
      </w:r>
      <w:r>
        <w:rPr>
          <w:rFonts w:hint="eastAsia"/>
          <w:bCs/>
          <w:lang w:eastAsia="ja-JP"/>
        </w:rPr>
        <w:t>s</w:t>
      </w:r>
      <w:r w:rsidRPr="005E1988">
        <w:rPr>
          <w:rFonts w:hint="eastAsia"/>
          <w:bCs/>
          <w:lang w:eastAsia="ja-JP"/>
        </w:rPr>
        <w:t xml:space="preserve"> in the new </w:t>
      </w:r>
      <w:proofErr w:type="spellStart"/>
      <w:r w:rsidRPr="005E1988">
        <w:rPr>
          <w:rFonts w:hint="eastAsia"/>
          <w:bCs/>
          <w:lang w:eastAsia="ja-JP"/>
        </w:rPr>
        <w:t>Ofcom</w:t>
      </w:r>
      <w:proofErr w:type="spellEnd"/>
      <w:r w:rsidRPr="005E1988">
        <w:rPr>
          <w:rFonts w:hint="eastAsia"/>
          <w:bCs/>
          <w:lang w:eastAsia="ja-JP"/>
        </w:rPr>
        <w:t xml:space="preserve"> document</w:t>
      </w:r>
    </w:p>
    <w:p w:rsidR="005E1988" w:rsidRPr="005E1988" w:rsidRDefault="005E1988" w:rsidP="005E1988">
      <w:pPr>
        <w:numPr>
          <w:ilvl w:val="2"/>
          <w:numId w:val="1"/>
        </w:numPr>
        <w:rPr>
          <w:lang w:eastAsia="ja-JP"/>
        </w:rPr>
      </w:pPr>
      <w:r w:rsidRPr="005E1988">
        <w:rPr>
          <w:rFonts w:hint="eastAsia"/>
          <w:bCs/>
          <w:lang w:eastAsia="ja-JP"/>
        </w:rPr>
        <w:t xml:space="preserve">Rich Kennedy responded we should </w:t>
      </w:r>
      <w:r w:rsidR="004D34C7">
        <w:rPr>
          <w:rFonts w:hint="eastAsia"/>
          <w:bCs/>
          <w:lang w:eastAsia="ja-JP"/>
        </w:rPr>
        <w:t>be patient</w:t>
      </w:r>
      <w:r w:rsidRPr="005E1988">
        <w:rPr>
          <w:rFonts w:hint="eastAsia"/>
          <w:bCs/>
          <w:lang w:eastAsia="ja-JP"/>
        </w:rPr>
        <w:t xml:space="preserve"> for the rule</w:t>
      </w:r>
      <w:r>
        <w:rPr>
          <w:rFonts w:hint="eastAsia"/>
          <w:bCs/>
          <w:lang w:eastAsia="ja-JP"/>
        </w:rPr>
        <w:t>s to finalize</w:t>
      </w:r>
      <w:r w:rsidRPr="005E1988">
        <w:rPr>
          <w:rFonts w:hint="eastAsia"/>
          <w:bCs/>
          <w:lang w:eastAsia="ja-JP"/>
        </w:rPr>
        <w:t xml:space="preserve">. </w:t>
      </w:r>
    </w:p>
    <w:p w:rsidR="005E1988" w:rsidRDefault="005E1988" w:rsidP="005E198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bCs/>
          <w:lang w:eastAsia="ja-JP"/>
        </w:rPr>
        <w:t xml:space="preserve">Passes with unanimous consent. </w:t>
      </w:r>
    </w:p>
    <w:p w:rsidR="005E1988" w:rsidRDefault="005E1988" w:rsidP="005E1988">
      <w:pPr>
        <w:rPr>
          <w:b/>
          <w:lang w:eastAsia="ja-JP"/>
        </w:rPr>
      </w:pPr>
    </w:p>
    <w:p w:rsidR="00F60471" w:rsidRPr="00A07726" w:rsidRDefault="00A26A9A" w:rsidP="005E1988">
      <w:pPr>
        <w:numPr>
          <w:ilvl w:val="0"/>
          <w:numId w:val="1"/>
        </w:numPr>
        <w:rPr>
          <w:b/>
          <w:lang w:val="en-US" w:eastAsia="ja-JP"/>
        </w:rPr>
      </w:pPr>
      <w:r w:rsidRPr="00A26A9A">
        <w:rPr>
          <w:rFonts w:hint="eastAsia"/>
          <w:b/>
          <w:lang w:val="en-US" w:eastAsia="ja-JP"/>
        </w:rPr>
        <w:t xml:space="preserve">Peter Ecclesine reviewed the new FCC ruling document FCC 12-36. </w:t>
      </w:r>
    </w:p>
    <w:p w:rsidR="00E70805" w:rsidRDefault="00E70805" w:rsidP="00E70805">
      <w:pPr>
        <w:ind w:left="360"/>
        <w:rPr>
          <w:b/>
          <w:lang w:eastAsia="ja-JP"/>
        </w:rPr>
      </w:pPr>
    </w:p>
    <w:p w:rsidR="0088570D" w:rsidRPr="00F755B9" w:rsidRDefault="006258C8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Recess</w:t>
      </w:r>
      <w:r w:rsidR="00E70805">
        <w:rPr>
          <w:rFonts w:hint="eastAsia"/>
          <w:b/>
          <w:lang w:eastAsia="ja-JP"/>
        </w:rPr>
        <w:t>ed at 6:00 P</w:t>
      </w:r>
      <w:r w:rsidR="0088570D">
        <w:rPr>
          <w:rFonts w:hint="eastAsia"/>
          <w:b/>
          <w:lang w:eastAsia="ja-JP"/>
        </w:rPr>
        <w:t xml:space="preserve">M. </w:t>
      </w:r>
    </w:p>
    <w:p w:rsidR="0088570D" w:rsidRDefault="0088570D" w:rsidP="00BD5DC5">
      <w:pPr>
        <w:ind w:left="792"/>
        <w:rPr>
          <w:b/>
          <w:lang w:eastAsia="ja-JP"/>
        </w:rPr>
      </w:pPr>
    </w:p>
    <w:p w:rsidR="00F90293" w:rsidRDefault="00F90293" w:rsidP="00F90293">
      <w:pPr>
        <w:rPr>
          <w:b/>
          <w:lang w:eastAsia="ja-JP"/>
        </w:rPr>
      </w:pPr>
    </w:p>
    <w:p w:rsidR="0063701B" w:rsidRPr="00181B26" w:rsidRDefault="00337A26" w:rsidP="0063701B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May</w:t>
      </w:r>
      <w:r w:rsidR="0063701B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2C5B09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6</w:t>
      </w:r>
      <w:r w:rsidR="0063701B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3701B">
        <w:rPr>
          <w:rFonts w:hint="eastAsia"/>
          <w:b/>
          <w:u w:val="single"/>
          <w:lang w:eastAsia="ja-JP"/>
        </w:rPr>
        <w:t xml:space="preserve"> </w:t>
      </w:r>
      <w:r w:rsidR="0063701B">
        <w:rPr>
          <w:b/>
          <w:u w:val="single"/>
        </w:rPr>
        <w:t>,</w:t>
      </w:r>
      <w:proofErr w:type="gramEnd"/>
      <w:r w:rsidR="0063701B">
        <w:rPr>
          <w:b/>
          <w:u w:val="single"/>
        </w:rPr>
        <w:t xml:space="preserve"> 20</w:t>
      </w:r>
      <w:r w:rsidR="002C5B09">
        <w:rPr>
          <w:rFonts w:hint="eastAsia"/>
          <w:b/>
          <w:u w:val="single"/>
          <w:lang w:eastAsia="ja-JP"/>
        </w:rPr>
        <w:t>12</w:t>
      </w:r>
      <w:r w:rsidR="0063701B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(Wednesday</w:t>
      </w:r>
      <w:r w:rsidR="00665D35">
        <w:rPr>
          <w:rFonts w:hint="eastAsia"/>
          <w:b/>
          <w:u w:val="single"/>
          <w:lang w:eastAsia="ja-JP"/>
        </w:rPr>
        <w:t>) P</w:t>
      </w:r>
      <w:r w:rsidR="0063701B">
        <w:rPr>
          <w:rFonts w:hint="eastAsia"/>
          <w:b/>
          <w:u w:val="single"/>
          <w:lang w:eastAsia="ja-JP"/>
        </w:rPr>
        <w:t>M</w:t>
      </w:r>
      <w:r w:rsidR="0063701B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1</w:t>
      </w:r>
      <w:r w:rsidR="0063701B"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3</w:t>
      </w:r>
      <w:r w:rsidR="0063701B"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3:3</w:t>
      </w:r>
      <w:r w:rsidR="0063701B">
        <w:rPr>
          <w:rFonts w:hint="eastAsia"/>
          <w:b/>
          <w:u w:val="single"/>
          <w:lang w:eastAsia="ja-JP"/>
        </w:rPr>
        <w:t xml:space="preserve">0 </w:t>
      </w:r>
    </w:p>
    <w:p w:rsidR="0063701B" w:rsidRPr="00D05635" w:rsidRDefault="0063701B" w:rsidP="0063701B">
      <w:pPr>
        <w:rPr>
          <w:lang w:val="en-US"/>
        </w:rPr>
      </w:pPr>
    </w:p>
    <w:p w:rsidR="0063701B" w:rsidRPr="00180609" w:rsidRDefault="0063701B" w:rsidP="0063701B">
      <w:pPr>
        <w:rPr>
          <w:b/>
          <w:lang w:eastAsia="ja-JP"/>
        </w:rPr>
      </w:pPr>
      <w:r>
        <w:rPr>
          <w:b/>
        </w:rPr>
        <w:t xml:space="preserve">Notes – </w:t>
      </w:r>
      <w:r w:rsidR="00337A26">
        <w:rPr>
          <w:rFonts w:hint="eastAsia"/>
          <w:b/>
          <w:lang w:eastAsia="ja-JP"/>
        </w:rPr>
        <w:t>Wednesday</w:t>
      </w:r>
      <w:r>
        <w:rPr>
          <w:b/>
        </w:rPr>
        <w:t xml:space="preserve">, </w:t>
      </w:r>
      <w:r w:rsidR="00337A26">
        <w:rPr>
          <w:rFonts w:hint="eastAsia"/>
          <w:b/>
          <w:lang w:eastAsia="ja-JP"/>
        </w:rPr>
        <w:t>May</w:t>
      </w:r>
      <w:r>
        <w:rPr>
          <w:b/>
        </w:rPr>
        <w:t xml:space="preserve"> </w:t>
      </w:r>
      <w:r w:rsidR="002C5B09">
        <w:rPr>
          <w:rFonts w:hint="eastAsia"/>
          <w:b/>
          <w:lang w:eastAsia="ja-JP"/>
        </w:rPr>
        <w:t>1</w:t>
      </w:r>
      <w:r w:rsidR="00337A26">
        <w:rPr>
          <w:rFonts w:hint="eastAsia"/>
          <w:b/>
          <w:lang w:eastAsia="ja-JP"/>
        </w:rPr>
        <w:t>6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2C5B09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665D35">
        <w:rPr>
          <w:rFonts w:hint="eastAsia"/>
          <w:b/>
          <w:color w:val="000000"/>
          <w:lang w:eastAsia="ja-JP"/>
        </w:rPr>
        <w:t>3</w:t>
      </w:r>
      <w:r w:rsidR="00AD0118">
        <w:rPr>
          <w:rFonts w:hint="eastAsia"/>
          <w:b/>
          <w:color w:val="000000"/>
          <w:lang w:eastAsia="ja-JP"/>
        </w:rPr>
        <w:t>0</w:t>
      </w:r>
      <w:r w:rsidRPr="00CD7124"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337A26">
        <w:rPr>
          <w:rFonts w:hint="eastAsia"/>
          <w:b/>
          <w:lang w:eastAsia="ja-JP"/>
        </w:rPr>
        <w:t>tendees, PM1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63701B" w:rsidRDefault="0063701B" w:rsidP="0063701B"/>
    <w:p w:rsidR="0063701B" w:rsidRPr="00C74D75" w:rsidRDefault="0063701B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65D35">
        <w:rPr>
          <w:rFonts w:hint="eastAsia"/>
          <w:b/>
          <w:lang w:eastAsia="ja-JP"/>
        </w:rPr>
        <w:t xml:space="preserve">Zhou </w:t>
      </w:r>
      <w:proofErr w:type="gramStart"/>
      <w:r w:rsidR="00665D35">
        <w:rPr>
          <w:rFonts w:hint="eastAsia"/>
          <w:b/>
          <w:lang w:eastAsia="ja-JP"/>
        </w:rPr>
        <w:t>Lan</w:t>
      </w:r>
      <w:proofErr w:type="gramEnd"/>
      <w:r w:rsidR="00665D35">
        <w:rPr>
          <w:rFonts w:hint="eastAsia"/>
          <w:b/>
          <w:lang w:eastAsia="ja-JP"/>
        </w:rPr>
        <w:t xml:space="preserve">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337A26">
        <w:rPr>
          <w:rFonts w:hint="eastAsia"/>
          <w:b/>
          <w:lang w:eastAsia="ja-JP"/>
        </w:rPr>
        <w:t>1</w:t>
      </w:r>
      <w:r>
        <w:rPr>
          <w:b/>
        </w:rPr>
        <w:t>:</w:t>
      </w:r>
      <w:r w:rsidR="00337A26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665D35">
        <w:rPr>
          <w:rFonts w:hint="eastAsia"/>
          <w:b/>
          <w:lang w:eastAsia="ja-JP"/>
        </w:rPr>
        <w:t>p</w:t>
      </w:r>
      <w:r w:rsidR="00CC3366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63701B" w:rsidRPr="00800D8B" w:rsidRDefault="0063701B" w:rsidP="0063701B">
      <w:pPr>
        <w:ind w:left="360"/>
        <w:rPr>
          <w:b/>
          <w:lang w:eastAsia="ja-JP"/>
        </w:rPr>
      </w:pPr>
    </w:p>
    <w:p w:rsidR="00551EDB" w:rsidRPr="00CD1ABD" w:rsidRDefault="0063701B" w:rsidP="00CD1ABD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the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63701B" w:rsidRPr="003127C1" w:rsidRDefault="0063701B" w:rsidP="0063701B">
      <w:pPr>
        <w:ind w:left="360"/>
        <w:rPr>
          <w:b/>
          <w:lang w:eastAsia="ja-JP"/>
        </w:rPr>
      </w:pPr>
    </w:p>
    <w:p w:rsidR="0063701B" w:rsidRDefault="0063701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63701B" w:rsidRPr="006025BD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63701B" w:rsidRPr="006025BD" w:rsidRDefault="0063701B" w:rsidP="0063701B">
      <w:pPr>
        <w:ind w:left="360"/>
        <w:rPr>
          <w:b/>
        </w:rPr>
      </w:pPr>
    </w:p>
    <w:p w:rsidR="0063701B" w:rsidRDefault="0063701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63701B" w:rsidRPr="003E358B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63701B" w:rsidRPr="00BF39E4" w:rsidRDefault="0063701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63701B" w:rsidRDefault="0063701B" w:rsidP="0063701B">
      <w:pPr>
        <w:ind w:left="792"/>
        <w:rPr>
          <w:bCs/>
          <w:lang w:val="en-US" w:eastAsia="ja-JP"/>
        </w:rPr>
      </w:pPr>
    </w:p>
    <w:p w:rsidR="00FD6180" w:rsidRPr="00FD6180" w:rsidRDefault="00FD6180" w:rsidP="00FD6180">
      <w:pPr>
        <w:numPr>
          <w:ilvl w:val="0"/>
          <w:numId w:val="1"/>
        </w:numPr>
        <w:rPr>
          <w:b/>
          <w:bCs/>
          <w:lang w:val="en-US" w:eastAsia="ja-JP"/>
        </w:rPr>
      </w:pPr>
      <w:r>
        <w:rPr>
          <w:rFonts w:hint="eastAsia"/>
          <w:b/>
          <w:lang w:eastAsia="ja-JP"/>
        </w:rPr>
        <w:t>Discussions on the PHY parameters.</w:t>
      </w:r>
    </w:p>
    <w:p w:rsidR="00A00411" w:rsidRDefault="00FD6180" w:rsidP="00FD6180">
      <w:pPr>
        <w:numPr>
          <w:ilvl w:val="1"/>
          <w:numId w:val="1"/>
        </w:numPr>
        <w:rPr>
          <w:bCs/>
          <w:lang w:val="en-US" w:eastAsia="ja-JP"/>
        </w:rPr>
      </w:pPr>
      <w:r w:rsidRPr="00FD6180">
        <w:rPr>
          <w:rFonts w:hint="eastAsia"/>
          <w:lang w:eastAsia="ja-JP"/>
        </w:rPr>
        <w:t xml:space="preserve">Ron Porat </w:t>
      </w:r>
      <w:r w:rsidR="00FB51A7">
        <w:rPr>
          <w:rFonts w:hint="eastAsia"/>
          <w:bCs/>
          <w:lang w:val="en-US" w:eastAsia="ja-JP"/>
        </w:rPr>
        <w:t>request</w:t>
      </w:r>
      <w:r w:rsidR="00696DC2">
        <w:rPr>
          <w:rFonts w:hint="eastAsia"/>
          <w:bCs/>
          <w:lang w:val="en-US" w:eastAsia="ja-JP"/>
        </w:rPr>
        <w:t>ed to postpone</w:t>
      </w:r>
      <w:r>
        <w:rPr>
          <w:rFonts w:hint="eastAsia"/>
          <w:bCs/>
          <w:lang w:val="en-US" w:eastAsia="ja-JP"/>
        </w:rPr>
        <w:t xml:space="preserve"> thi</w:t>
      </w:r>
      <w:r w:rsidR="00696DC2">
        <w:rPr>
          <w:rFonts w:hint="eastAsia"/>
          <w:bCs/>
          <w:lang w:val="en-US" w:eastAsia="ja-JP"/>
        </w:rPr>
        <w:t>s topic to Thursday AM1 session due to the</w:t>
      </w:r>
      <w:r>
        <w:rPr>
          <w:rFonts w:hint="eastAsia"/>
          <w:bCs/>
          <w:lang w:val="en-US" w:eastAsia="ja-JP"/>
        </w:rPr>
        <w:t xml:space="preserve"> ongoing offline </w:t>
      </w:r>
      <w:r>
        <w:rPr>
          <w:bCs/>
          <w:lang w:val="en-US" w:eastAsia="ja-JP"/>
        </w:rPr>
        <w:t>discussions</w:t>
      </w:r>
      <w:r>
        <w:rPr>
          <w:rFonts w:hint="eastAsia"/>
          <w:bCs/>
          <w:lang w:val="en-US" w:eastAsia="ja-JP"/>
        </w:rPr>
        <w:t xml:space="preserve">. </w:t>
      </w:r>
    </w:p>
    <w:p w:rsidR="00FD6180" w:rsidRPr="00FD6180" w:rsidRDefault="00FD6180" w:rsidP="00FD6180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Rich Kennedy </w:t>
      </w:r>
      <w:r w:rsidR="00FB51A7">
        <w:rPr>
          <w:rFonts w:hint="eastAsia"/>
          <w:bCs/>
          <w:lang w:val="en-US" w:eastAsia="ja-JP"/>
        </w:rPr>
        <w:t>as the TG chair accepted this request</w:t>
      </w:r>
      <w:r>
        <w:rPr>
          <w:rFonts w:hint="eastAsia"/>
          <w:bCs/>
          <w:lang w:val="en-US" w:eastAsia="ja-JP"/>
        </w:rPr>
        <w:t xml:space="preserve">. </w:t>
      </w:r>
    </w:p>
    <w:p w:rsidR="000303B1" w:rsidRPr="00FB51A7" w:rsidRDefault="000303B1" w:rsidP="000303B1">
      <w:pPr>
        <w:ind w:left="1224"/>
        <w:rPr>
          <w:b/>
          <w:bCs/>
          <w:lang w:val="en-US" w:eastAsia="ja-JP"/>
        </w:rPr>
      </w:pPr>
    </w:p>
    <w:p w:rsidR="00C057C8" w:rsidRPr="00777B57" w:rsidRDefault="00763533" w:rsidP="005031A6">
      <w:pPr>
        <w:numPr>
          <w:ilvl w:val="0"/>
          <w:numId w:val="1"/>
        </w:numPr>
        <w:rPr>
          <w:b/>
          <w:lang w:eastAsia="ja-JP"/>
        </w:rPr>
      </w:pPr>
      <w:r w:rsidRPr="000A663A">
        <w:rPr>
          <w:b/>
          <w:lang w:eastAsia="ja-JP"/>
        </w:rPr>
        <w:t>Recess</w:t>
      </w:r>
      <w:r w:rsidR="00203AE2">
        <w:rPr>
          <w:b/>
          <w:lang w:eastAsia="ja-JP"/>
        </w:rPr>
        <w:t>ed at</w:t>
      </w:r>
      <w:r w:rsidR="00FD6180">
        <w:rPr>
          <w:rFonts w:hint="eastAsia"/>
          <w:b/>
          <w:lang w:eastAsia="ja-JP"/>
        </w:rPr>
        <w:t xml:space="preserve"> 2:1</w:t>
      </w:r>
      <w:r>
        <w:rPr>
          <w:rFonts w:hint="eastAsia"/>
          <w:b/>
          <w:lang w:eastAsia="ja-JP"/>
        </w:rPr>
        <w:t>0</w:t>
      </w:r>
      <w:r w:rsidRPr="000A663A">
        <w:rPr>
          <w:rFonts w:hint="eastAsia"/>
          <w:b/>
          <w:lang w:eastAsia="ja-JP"/>
        </w:rPr>
        <w:t xml:space="preserve"> </w:t>
      </w:r>
      <w:r w:rsidR="000626BC">
        <w:rPr>
          <w:rFonts w:hint="eastAsia"/>
          <w:b/>
          <w:lang w:eastAsia="ja-JP"/>
        </w:rPr>
        <w:t>p</w:t>
      </w:r>
      <w:r>
        <w:rPr>
          <w:rFonts w:hint="eastAsia"/>
          <w:b/>
          <w:lang w:eastAsia="ja-JP"/>
        </w:rPr>
        <w:t xml:space="preserve">m </w:t>
      </w:r>
      <w:r>
        <w:rPr>
          <w:b/>
          <w:lang w:eastAsia="ja-JP"/>
        </w:rPr>
        <w:t>Local time</w:t>
      </w:r>
      <w:r>
        <w:rPr>
          <w:rFonts w:hint="eastAsia"/>
          <w:b/>
          <w:lang w:eastAsia="ja-JP"/>
        </w:rPr>
        <w:t>.</w:t>
      </w:r>
    </w:p>
    <w:p w:rsidR="00C057C8" w:rsidRPr="00BA4D8C" w:rsidRDefault="00C057C8" w:rsidP="00C057C8">
      <w:pPr>
        <w:ind w:left="360"/>
        <w:rPr>
          <w:b/>
          <w:lang w:eastAsia="ja-JP"/>
        </w:rPr>
      </w:pPr>
    </w:p>
    <w:p w:rsidR="00B41873" w:rsidRPr="00181B26" w:rsidRDefault="00FD6180" w:rsidP="00B41873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May</w:t>
      </w:r>
      <w:r w:rsidR="00B41873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890FF1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7</w:t>
      </w:r>
      <w:r w:rsidR="00B41873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B41873">
        <w:rPr>
          <w:rFonts w:hint="eastAsia"/>
          <w:b/>
          <w:u w:val="single"/>
          <w:lang w:eastAsia="ja-JP"/>
        </w:rPr>
        <w:t xml:space="preserve"> </w:t>
      </w:r>
      <w:r w:rsidR="00B41873">
        <w:rPr>
          <w:b/>
          <w:u w:val="single"/>
        </w:rPr>
        <w:t>,</w:t>
      </w:r>
      <w:proofErr w:type="gramEnd"/>
      <w:r w:rsidR="00B41873">
        <w:rPr>
          <w:b/>
          <w:u w:val="single"/>
        </w:rPr>
        <w:t xml:space="preserve"> 20</w:t>
      </w:r>
      <w:r w:rsidR="00890FF1">
        <w:rPr>
          <w:rFonts w:hint="eastAsia"/>
          <w:b/>
          <w:u w:val="single"/>
          <w:lang w:eastAsia="ja-JP"/>
        </w:rPr>
        <w:t>12</w:t>
      </w:r>
      <w:r w:rsidR="00B41873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(Thursday</w:t>
      </w:r>
      <w:r w:rsidR="000626BC">
        <w:rPr>
          <w:rFonts w:hint="eastAsia"/>
          <w:b/>
          <w:u w:val="single"/>
          <w:lang w:eastAsia="ja-JP"/>
        </w:rPr>
        <w:t>) A</w:t>
      </w:r>
      <w:r w:rsidR="00B41873">
        <w:rPr>
          <w:rFonts w:hint="eastAsia"/>
          <w:b/>
          <w:u w:val="single"/>
          <w:lang w:eastAsia="ja-JP"/>
        </w:rPr>
        <w:t>M</w:t>
      </w:r>
      <w:r w:rsidR="00B41873">
        <w:rPr>
          <w:b/>
          <w:u w:val="single"/>
        </w:rPr>
        <w:t xml:space="preserve"> </w:t>
      </w:r>
      <w:r w:rsidR="000626BC">
        <w:rPr>
          <w:rFonts w:hint="eastAsia"/>
          <w:b/>
          <w:u w:val="single"/>
          <w:lang w:eastAsia="ja-JP"/>
        </w:rPr>
        <w:t>8</w:t>
      </w:r>
      <w:r w:rsidR="00B41873">
        <w:rPr>
          <w:b/>
          <w:u w:val="single"/>
        </w:rPr>
        <w:t>:</w:t>
      </w:r>
      <w:r w:rsidR="000626BC">
        <w:rPr>
          <w:rFonts w:hint="eastAsia"/>
          <w:b/>
          <w:u w:val="single"/>
          <w:lang w:eastAsia="ja-JP"/>
        </w:rPr>
        <w:t>0</w:t>
      </w:r>
      <w:r w:rsidR="00B41873">
        <w:rPr>
          <w:b/>
          <w:u w:val="single"/>
        </w:rPr>
        <w:t>0-</w:t>
      </w:r>
      <w:r w:rsidR="000626BC">
        <w:rPr>
          <w:rFonts w:hint="eastAsia"/>
          <w:b/>
          <w:u w:val="single"/>
          <w:lang w:eastAsia="ja-JP"/>
        </w:rPr>
        <w:t>10</w:t>
      </w:r>
      <w:r w:rsidR="00B41873">
        <w:rPr>
          <w:rFonts w:hint="eastAsia"/>
          <w:b/>
          <w:u w:val="single"/>
          <w:lang w:eastAsia="ja-JP"/>
        </w:rPr>
        <w:t>:</w:t>
      </w:r>
      <w:r w:rsidR="000626BC">
        <w:rPr>
          <w:rFonts w:hint="eastAsia"/>
          <w:b/>
          <w:u w:val="single"/>
          <w:lang w:eastAsia="ja-JP"/>
        </w:rPr>
        <w:t>0</w:t>
      </w:r>
      <w:r w:rsidR="00B41873">
        <w:rPr>
          <w:rFonts w:hint="eastAsia"/>
          <w:b/>
          <w:u w:val="single"/>
          <w:lang w:eastAsia="ja-JP"/>
        </w:rPr>
        <w:t xml:space="preserve">0 </w:t>
      </w:r>
    </w:p>
    <w:p w:rsidR="00B41873" w:rsidRPr="00D05635" w:rsidRDefault="00B41873" w:rsidP="00B41873">
      <w:pPr>
        <w:rPr>
          <w:lang w:val="en-US"/>
        </w:rPr>
      </w:pPr>
    </w:p>
    <w:p w:rsidR="00B41873" w:rsidRPr="00180609" w:rsidRDefault="00FD6180" w:rsidP="00B41873">
      <w:pPr>
        <w:rPr>
          <w:b/>
          <w:lang w:eastAsia="ja-JP"/>
        </w:rPr>
      </w:pPr>
      <w:proofErr w:type="gramStart"/>
      <w:r>
        <w:rPr>
          <w:b/>
        </w:rPr>
        <w:t>Notes –</w:t>
      </w:r>
      <w:r>
        <w:rPr>
          <w:rFonts w:hint="eastAsia"/>
          <w:b/>
          <w:lang w:eastAsia="ja-JP"/>
        </w:rPr>
        <w:t xml:space="preserve"> Thurs</w:t>
      </w:r>
      <w:r w:rsidR="000626BC">
        <w:rPr>
          <w:rFonts w:hint="eastAsia"/>
          <w:b/>
          <w:lang w:eastAsia="ja-JP"/>
        </w:rPr>
        <w:t>day</w:t>
      </w:r>
      <w:r w:rsidR="00B41873">
        <w:rPr>
          <w:b/>
        </w:rPr>
        <w:t xml:space="preserve">, </w:t>
      </w:r>
      <w:r>
        <w:rPr>
          <w:rFonts w:hint="eastAsia"/>
          <w:b/>
          <w:lang w:eastAsia="ja-JP"/>
        </w:rPr>
        <w:t>May</w:t>
      </w:r>
      <w:r w:rsidR="00B41873">
        <w:rPr>
          <w:b/>
        </w:rPr>
        <w:t xml:space="preserve"> </w:t>
      </w:r>
      <w:r w:rsidR="00890FF1">
        <w:rPr>
          <w:rFonts w:hint="eastAsia"/>
          <w:b/>
          <w:lang w:eastAsia="ja-JP"/>
        </w:rPr>
        <w:t>1</w:t>
      </w:r>
      <w:r>
        <w:rPr>
          <w:rFonts w:hint="eastAsia"/>
          <w:b/>
          <w:lang w:eastAsia="ja-JP"/>
        </w:rPr>
        <w:t>7</w:t>
      </w:r>
      <w:r w:rsidR="00B41873" w:rsidRPr="00723E65">
        <w:rPr>
          <w:b/>
          <w:vertAlign w:val="superscript"/>
        </w:rPr>
        <w:t>th</w:t>
      </w:r>
      <w:r w:rsidR="00B41873">
        <w:rPr>
          <w:b/>
        </w:rPr>
        <w:t>, 20</w:t>
      </w:r>
      <w:r w:rsidR="000626BC">
        <w:rPr>
          <w:rFonts w:hint="eastAsia"/>
          <w:b/>
          <w:lang w:eastAsia="ja-JP"/>
        </w:rPr>
        <w:t>12</w:t>
      </w:r>
      <w:r w:rsidR="00B41873">
        <w:rPr>
          <w:rFonts w:hint="eastAsia"/>
          <w:b/>
          <w:lang w:eastAsia="ja-JP"/>
        </w:rPr>
        <w:t>; wit</w:t>
      </w:r>
      <w:r w:rsidR="00B41873" w:rsidRPr="00F140CD">
        <w:rPr>
          <w:rFonts w:hint="eastAsia"/>
          <w:b/>
          <w:color w:val="000000"/>
          <w:lang w:eastAsia="ja-JP"/>
        </w:rPr>
        <w:t xml:space="preserve">h </w:t>
      </w:r>
      <w:r w:rsidR="000626BC">
        <w:rPr>
          <w:rFonts w:hint="eastAsia"/>
          <w:b/>
          <w:color w:val="000000"/>
          <w:lang w:eastAsia="ja-JP"/>
        </w:rPr>
        <w:t>4</w:t>
      </w:r>
      <w:r w:rsidR="00996973">
        <w:rPr>
          <w:rFonts w:hint="eastAsia"/>
          <w:b/>
          <w:color w:val="000000"/>
          <w:lang w:eastAsia="ja-JP"/>
        </w:rPr>
        <w:t>0</w:t>
      </w:r>
      <w:r w:rsidR="00B41873">
        <w:rPr>
          <w:rFonts w:hint="eastAsia"/>
          <w:b/>
          <w:color w:val="000000"/>
          <w:lang w:eastAsia="ja-JP"/>
        </w:rPr>
        <w:t>+</w:t>
      </w:r>
      <w:r w:rsidR="00B41873" w:rsidRPr="00F140CD">
        <w:rPr>
          <w:rFonts w:hint="eastAsia"/>
          <w:b/>
          <w:color w:val="000000"/>
          <w:lang w:eastAsia="ja-JP"/>
        </w:rPr>
        <w:t xml:space="preserve"> at</w:t>
      </w:r>
      <w:r w:rsidR="00B41873">
        <w:rPr>
          <w:rFonts w:hint="eastAsia"/>
          <w:b/>
          <w:lang w:eastAsia="ja-JP"/>
        </w:rPr>
        <w:t>tendees</w:t>
      </w:r>
      <w:r w:rsidR="000626BC">
        <w:rPr>
          <w:rFonts w:hint="eastAsia"/>
          <w:b/>
          <w:lang w:eastAsia="ja-JP"/>
        </w:rPr>
        <w:t>, A</w:t>
      </w:r>
      <w:r w:rsidR="00F174F4">
        <w:rPr>
          <w:rFonts w:hint="eastAsia"/>
          <w:b/>
          <w:lang w:eastAsia="ja-JP"/>
        </w:rPr>
        <w:t>M1</w:t>
      </w:r>
      <w:r w:rsidR="00B41873"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0626BC">
        <w:rPr>
          <w:rFonts w:hint="eastAsia"/>
          <w:b/>
          <w:lang w:eastAsia="ja-JP"/>
        </w:rPr>
        <w:t>.</w:t>
      </w:r>
      <w:proofErr w:type="gramEnd"/>
      <w:r w:rsidR="000626BC">
        <w:rPr>
          <w:rFonts w:hint="eastAsia"/>
          <w:b/>
          <w:lang w:eastAsia="ja-JP"/>
        </w:rPr>
        <w:t xml:space="preserve"> </w:t>
      </w:r>
      <w:r w:rsidR="00B41873">
        <w:rPr>
          <w:rFonts w:hint="eastAsia"/>
          <w:b/>
          <w:lang w:eastAsia="ja-JP"/>
        </w:rPr>
        <w:t xml:space="preserve"> </w:t>
      </w:r>
    </w:p>
    <w:p w:rsidR="00B41873" w:rsidRDefault="00B41873" w:rsidP="00B41873"/>
    <w:p w:rsidR="00B41873" w:rsidRPr="00C74D75" w:rsidRDefault="00B41873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0626BC">
        <w:rPr>
          <w:rFonts w:hint="eastAsia"/>
          <w:b/>
          <w:lang w:eastAsia="ja-JP"/>
        </w:rPr>
        <w:t xml:space="preserve">Zhou </w:t>
      </w:r>
      <w:proofErr w:type="gramStart"/>
      <w:r w:rsidR="000626BC">
        <w:rPr>
          <w:rFonts w:hint="eastAsia"/>
          <w:b/>
          <w:lang w:eastAsia="ja-JP"/>
        </w:rPr>
        <w:t>Lan</w:t>
      </w:r>
      <w:proofErr w:type="gramEnd"/>
      <w:r w:rsidR="000626BC">
        <w:rPr>
          <w:rFonts w:hint="eastAsia"/>
          <w:b/>
          <w:lang w:eastAsia="ja-JP"/>
        </w:rPr>
        <w:t xml:space="preserve">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0626BC">
        <w:rPr>
          <w:rFonts w:hint="eastAsia"/>
          <w:b/>
          <w:lang w:eastAsia="ja-JP"/>
        </w:rPr>
        <w:t>8</w:t>
      </w:r>
      <w:r>
        <w:rPr>
          <w:b/>
        </w:rPr>
        <w:t>:</w:t>
      </w:r>
      <w:r w:rsidR="000626BC"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 w:rsidR="000626BC">
        <w:rPr>
          <w:rFonts w:hint="eastAsia"/>
          <w:b/>
          <w:lang w:eastAsia="ja-JP"/>
        </w:rPr>
        <w:t>a</w:t>
      </w:r>
      <w:r w:rsidR="00F174F4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B41873" w:rsidRPr="00800D8B" w:rsidRDefault="00B41873" w:rsidP="00B41873">
      <w:pPr>
        <w:ind w:left="360"/>
        <w:rPr>
          <w:b/>
          <w:lang w:eastAsia="ja-JP"/>
        </w:rPr>
      </w:pPr>
    </w:p>
    <w:p w:rsidR="00B41873" w:rsidRPr="004D218C" w:rsidRDefault="00B4187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lastRenderedPageBreak/>
        <w:t xml:space="preserve">The agenda of the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B41873" w:rsidRPr="003127C1" w:rsidRDefault="00B41873" w:rsidP="00B41873">
      <w:pPr>
        <w:ind w:left="360"/>
        <w:rPr>
          <w:b/>
          <w:lang w:eastAsia="ja-JP"/>
        </w:rPr>
      </w:pPr>
    </w:p>
    <w:p w:rsidR="00B41873" w:rsidRDefault="00B4187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B41873" w:rsidRDefault="00B41873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B41873" w:rsidRPr="006025BD" w:rsidRDefault="00B41873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B41873" w:rsidRPr="006025BD" w:rsidRDefault="00B41873" w:rsidP="00B41873">
      <w:pPr>
        <w:ind w:left="360"/>
        <w:rPr>
          <w:b/>
        </w:rPr>
      </w:pPr>
    </w:p>
    <w:p w:rsidR="00B41873" w:rsidRDefault="00B4187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B41873" w:rsidRDefault="00B4187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the administrative items and presented the links for </w:t>
      </w:r>
      <w:r w:rsidR="00E5060D">
        <w:rPr>
          <w:rFonts w:hint="eastAsia"/>
          <w:bCs/>
          <w:lang w:val="en-US" w:eastAsia="ja-JP"/>
        </w:rPr>
        <w:t>accessing the related documents</w:t>
      </w:r>
      <w:r w:rsidR="00E5060D"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standard.</w:t>
      </w:r>
    </w:p>
    <w:p w:rsidR="00B41873" w:rsidRPr="003E358B" w:rsidRDefault="00B4187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B41873" w:rsidRDefault="00B4187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B41873" w:rsidRDefault="00B4187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B41873" w:rsidRDefault="00B4187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EB5F9D" w:rsidRDefault="00EB5F9D" w:rsidP="00EB5F9D">
      <w:pPr>
        <w:rPr>
          <w:b/>
          <w:lang w:eastAsia="ja-JP"/>
        </w:rPr>
      </w:pPr>
    </w:p>
    <w:p w:rsidR="006D4445" w:rsidRDefault="006D4445" w:rsidP="00F3476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Ron Porat (Broadcom) presented document 802.11-12/699r0 for </w:t>
      </w:r>
      <w:proofErr w:type="spellStart"/>
      <w:r>
        <w:rPr>
          <w:rFonts w:hint="eastAsia"/>
          <w:b/>
          <w:lang w:eastAsia="ja-JP"/>
        </w:rPr>
        <w:t>TGaf</w:t>
      </w:r>
      <w:proofErr w:type="spellEnd"/>
      <w:r>
        <w:rPr>
          <w:rFonts w:hint="eastAsia"/>
          <w:b/>
          <w:lang w:eastAsia="ja-JP"/>
        </w:rPr>
        <w:t xml:space="preserve"> PHY design.</w:t>
      </w:r>
    </w:p>
    <w:p w:rsidR="00F3476A" w:rsidRDefault="00460645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Wookbong Lee asked for clarification of pre-VHT fields on the middle of TV channel. </w:t>
      </w:r>
    </w:p>
    <w:p w:rsidR="00460645" w:rsidRDefault="00460645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Ron Porat responded this design is for the coexistence purpose. </w:t>
      </w:r>
    </w:p>
    <w:p w:rsidR="004A33C0" w:rsidRDefault="005026D0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Zhou Lan </w:t>
      </w:r>
      <w:r w:rsidR="004A33C0">
        <w:rPr>
          <w:rFonts w:hint="eastAsia"/>
          <w:color w:val="000000" w:themeColor="text1"/>
          <w:lang w:eastAsia="ja-JP"/>
        </w:rPr>
        <w:t xml:space="preserve">asked if multi-channel support is still in the proposal. </w:t>
      </w:r>
    </w:p>
    <w:p w:rsidR="00460645" w:rsidRDefault="00460645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Ron Porat responded the PHY is designed with enough flexibility to support multi-channel. </w:t>
      </w:r>
    </w:p>
    <w:p w:rsidR="00A76A14" w:rsidRDefault="00A76A14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proofErr w:type="spellStart"/>
      <w:r>
        <w:rPr>
          <w:rFonts w:hint="eastAsia"/>
          <w:color w:val="000000" w:themeColor="text1"/>
          <w:lang w:eastAsia="ja-JP"/>
        </w:rPr>
        <w:t>Padam</w:t>
      </w:r>
      <w:proofErr w:type="spellEnd"/>
      <w:r>
        <w:rPr>
          <w:rFonts w:hint="eastAsia"/>
          <w:color w:val="000000" w:themeColor="text1"/>
          <w:lang w:eastAsia="ja-JP"/>
        </w:rPr>
        <w:t xml:space="preserve"> </w:t>
      </w:r>
      <w:proofErr w:type="spellStart"/>
      <w:r>
        <w:rPr>
          <w:rFonts w:hint="eastAsia"/>
          <w:color w:val="000000" w:themeColor="text1"/>
          <w:lang w:eastAsia="ja-JP"/>
        </w:rPr>
        <w:t>Kafle</w:t>
      </w:r>
      <w:proofErr w:type="spellEnd"/>
      <w:r>
        <w:rPr>
          <w:rFonts w:hint="eastAsia"/>
          <w:color w:val="000000" w:themeColor="text1"/>
          <w:lang w:eastAsia="ja-JP"/>
        </w:rPr>
        <w:t xml:space="preserve"> asked the reason why 5.33 </w:t>
      </w:r>
      <w:proofErr w:type="gramStart"/>
      <w:r>
        <w:rPr>
          <w:rFonts w:hint="eastAsia"/>
          <w:color w:val="000000" w:themeColor="text1"/>
          <w:lang w:eastAsia="ja-JP"/>
        </w:rPr>
        <w:t>is</w:t>
      </w:r>
      <w:proofErr w:type="gramEnd"/>
      <w:r>
        <w:rPr>
          <w:rFonts w:hint="eastAsia"/>
          <w:color w:val="000000" w:themeColor="text1"/>
          <w:lang w:eastAsia="ja-JP"/>
        </w:rPr>
        <w:t xml:space="preserve"> chosen instead of </w:t>
      </w:r>
      <w:r w:rsidR="007D132A">
        <w:rPr>
          <w:rFonts w:hint="eastAsia"/>
          <w:color w:val="000000" w:themeColor="text1"/>
          <w:lang w:eastAsia="ja-JP"/>
        </w:rPr>
        <w:t>a value more close</w:t>
      </w:r>
      <w:r>
        <w:rPr>
          <w:rFonts w:hint="eastAsia"/>
          <w:color w:val="000000" w:themeColor="text1"/>
          <w:lang w:eastAsia="ja-JP"/>
        </w:rPr>
        <w:t xml:space="preserve"> to 5.5. </w:t>
      </w:r>
    </w:p>
    <w:p w:rsidR="00A76A14" w:rsidRPr="004A33C0" w:rsidRDefault="00A76A14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Ron Porat responded other value is possible but 5.33 is a clock easy to generate. </w:t>
      </w:r>
    </w:p>
    <w:p w:rsidR="00C93516" w:rsidRDefault="006D4445" w:rsidP="006D4445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eastAsia="ja-JP"/>
        </w:rPr>
        <w:t xml:space="preserve">Motion to </w:t>
      </w:r>
      <w:r w:rsidR="007E6A48" w:rsidRPr="006D4445">
        <w:rPr>
          <w:b/>
          <w:lang w:val="en-US" w:eastAsia="ja-JP"/>
        </w:rPr>
        <w:t xml:space="preserve">accept the baseline PHY design in document 11-12/699r0 for </w:t>
      </w:r>
      <w:r w:rsidR="004A33C0">
        <w:rPr>
          <w:rFonts w:hint="eastAsia"/>
          <w:b/>
          <w:lang w:val="en-US" w:eastAsia="ja-JP"/>
        </w:rPr>
        <w:t xml:space="preserve">the </w:t>
      </w:r>
      <w:r w:rsidR="007E6A48" w:rsidRPr="006D4445">
        <w:rPr>
          <w:b/>
          <w:lang w:val="en-US" w:eastAsia="ja-JP"/>
        </w:rPr>
        <w:t xml:space="preserve">development of the </w:t>
      </w:r>
      <w:proofErr w:type="spellStart"/>
      <w:r w:rsidR="007E6A48" w:rsidRPr="006D4445">
        <w:rPr>
          <w:b/>
          <w:lang w:val="en-US" w:eastAsia="ja-JP"/>
        </w:rPr>
        <w:t>TGaf</w:t>
      </w:r>
      <w:proofErr w:type="spellEnd"/>
      <w:r w:rsidR="007E6A48" w:rsidRPr="006D4445">
        <w:rPr>
          <w:b/>
          <w:lang w:val="en-US" w:eastAsia="ja-JP"/>
        </w:rPr>
        <w:t xml:space="preserve"> draft.</w:t>
      </w:r>
    </w:p>
    <w:p w:rsidR="000A0B24" w:rsidRDefault="000A0B24" w:rsidP="006D4445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r w:rsidRPr="000A0B24">
        <w:rPr>
          <w:b/>
          <w:lang w:val="en-US" w:eastAsia="ja-JP"/>
        </w:rPr>
        <w:t>Vinko Erceg</w:t>
      </w:r>
      <w:r>
        <w:rPr>
          <w:rFonts w:hint="eastAsia"/>
          <w:b/>
          <w:lang w:val="en-US" w:eastAsia="ja-JP"/>
        </w:rPr>
        <w:t xml:space="preserve"> (Broadcom), Seconded by </w:t>
      </w:r>
      <w:r w:rsidRPr="005E1988">
        <w:rPr>
          <w:b/>
          <w:bCs/>
          <w:lang w:eastAsia="ja-JP"/>
        </w:rPr>
        <w:t>Tevfik</w:t>
      </w:r>
      <w:r>
        <w:rPr>
          <w:rFonts w:hint="eastAsia"/>
          <w:b/>
          <w:bCs/>
          <w:lang w:eastAsia="ja-JP"/>
        </w:rPr>
        <w:t xml:space="preserve"> </w:t>
      </w:r>
      <w:r w:rsidRPr="004D34C7">
        <w:rPr>
          <w:b/>
          <w:bCs/>
          <w:lang w:eastAsia="ja-JP"/>
        </w:rPr>
        <w:t>Yucek</w:t>
      </w:r>
      <w:r>
        <w:rPr>
          <w:rFonts w:hint="eastAsia"/>
          <w:b/>
          <w:bCs/>
          <w:lang w:eastAsia="ja-JP"/>
        </w:rPr>
        <w:t xml:space="preserve"> (Qualcomm)</w:t>
      </w:r>
    </w:p>
    <w:p w:rsidR="006D4445" w:rsidRDefault="006D4445" w:rsidP="006D4445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Discussions: None</w:t>
      </w:r>
    </w:p>
    <w:p w:rsidR="006D4445" w:rsidRPr="006D4445" w:rsidRDefault="006D4445" w:rsidP="006D4445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30 YES, 0 NO and 2 ABSTAIN.</w:t>
      </w:r>
    </w:p>
    <w:p w:rsidR="00F3476A" w:rsidRPr="00F3476A" w:rsidRDefault="00F3476A" w:rsidP="00F3476A">
      <w:pPr>
        <w:ind w:left="360"/>
        <w:rPr>
          <w:b/>
          <w:lang w:eastAsia="ja-JP"/>
        </w:rPr>
      </w:pPr>
    </w:p>
    <w:p w:rsidR="00F3476A" w:rsidRPr="00F3476A" w:rsidRDefault="006D4445" w:rsidP="00F3476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Ecclesine reviewed document 802.11-12/602r1 to decide the way the PHY chapter is created. </w:t>
      </w:r>
    </w:p>
    <w:p w:rsidR="00F3476A" w:rsidRPr="00975D7C" w:rsidRDefault="00975D7C" w:rsidP="00F3476A">
      <w:pPr>
        <w:numPr>
          <w:ilvl w:val="2"/>
          <w:numId w:val="1"/>
        </w:numPr>
        <w:rPr>
          <w:color w:val="000000" w:themeColor="text1"/>
        </w:rPr>
      </w:pPr>
      <w:r>
        <w:rPr>
          <w:rFonts w:hint="eastAsia"/>
          <w:bCs/>
          <w:color w:val="000000" w:themeColor="text1"/>
          <w:lang w:eastAsia="ja-JP"/>
        </w:rPr>
        <w:t xml:space="preserve">Peter Ecclesine proposed to create section 23 for 11af PHY with the name of TVHT. No objections were heard. </w:t>
      </w:r>
    </w:p>
    <w:p w:rsidR="00975D7C" w:rsidRDefault="00975D7C" w:rsidP="00975D7C">
      <w:pPr>
        <w:numPr>
          <w:ilvl w:val="2"/>
          <w:numId w:val="1"/>
        </w:numPr>
        <w:rPr>
          <w:color w:val="000000" w:themeColor="text1"/>
        </w:rPr>
      </w:pPr>
      <w:proofErr w:type="spellStart"/>
      <w:r>
        <w:rPr>
          <w:rFonts w:hint="eastAsia"/>
          <w:bCs/>
          <w:color w:val="000000" w:themeColor="text1"/>
          <w:lang w:eastAsia="ja-JP"/>
        </w:rPr>
        <w:t>Padam</w:t>
      </w:r>
      <w:proofErr w:type="spellEnd"/>
      <w:r>
        <w:rPr>
          <w:rFonts w:hint="eastAsia"/>
          <w:bCs/>
          <w:color w:val="000000" w:themeColor="text1"/>
          <w:lang w:eastAsia="ja-JP"/>
        </w:rPr>
        <w:t xml:space="preserve"> </w:t>
      </w:r>
      <w:proofErr w:type="spellStart"/>
      <w:r>
        <w:rPr>
          <w:rFonts w:hint="eastAsia"/>
          <w:bCs/>
          <w:color w:val="000000" w:themeColor="text1"/>
          <w:lang w:eastAsia="ja-JP"/>
        </w:rPr>
        <w:t>Kafle</w:t>
      </w:r>
      <w:proofErr w:type="spellEnd"/>
      <w:r>
        <w:rPr>
          <w:rFonts w:hint="eastAsia"/>
          <w:bCs/>
          <w:color w:val="000000" w:themeColor="text1"/>
          <w:lang w:eastAsia="ja-JP"/>
        </w:rPr>
        <w:t xml:space="preserve"> recommended </w:t>
      </w:r>
      <w:proofErr w:type="gramStart"/>
      <w:r>
        <w:rPr>
          <w:rFonts w:hint="eastAsia"/>
          <w:bCs/>
          <w:color w:val="000000" w:themeColor="text1"/>
          <w:lang w:eastAsia="ja-JP"/>
        </w:rPr>
        <w:t>to have</w:t>
      </w:r>
      <w:proofErr w:type="gramEnd"/>
      <w:r>
        <w:rPr>
          <w:rFonts w:hint="eastAsia"/>
          <w:bCs/>
          <w:color w:val="000000" w:themeColor="text1"/>
          <w:lang w:eastAsia="ja-JP"/>
        </w:rPr>
        <w:t xml:space="preserve"> some initial text ready for people to work together. </w:t>
      </w:r>
    </w:p>
    <w:p w:rsidR="00975D7C" w:rsidRPr="00975D7C" w:rsidRDefault="00975D7C" w:rsidP="00975D7C">
      <w:pPr>
        <w:numPr>
          <w:ilvl w:val="2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 xml:space="preserve">Peter Ecclesine </w:t>
      </w:r>
      <w:r>
        <w:rPr>
          <w:color w:val="000000" w:themeColor="text1"/>
          <w:lang w:eastAsia="ja-JP"/>
        </w:rPr>
        <w:t>commented</w:t>
      </w:r>
      <w:r>
        <w:rPr>
          <w:rFonts w:hint="eastAsia"/>
          <w:color w:val="000000" w:themeColor="text1"/>
          <w:lang w:eastAsia="ja-JP"/>
        </w:rPr>
        <w:t xml:space="preserve"> Band ID will be only in several place</w:t>
      </w:r>
      <w:r w:rsidR="00E53743">
        <w:rPr>
          <w:rFonts w:hint="eastAsia"/>
          <w:color w:val="000000" w:themeColor="text1"/>
          <w:lang w:eastAsia="ja-JP"/>
        </w:rPr>
        <w:t>s</w:t>
      </w:r>
      <w:r>
        <w:rPr>
          <w:rFonts w:hint="eastAsia"/>
          <w:color w:val="000000" w:themeColor="text1"/>
          <w:lang w:eastAsia="ja-JP"/>
        </w:rPr>
        <w:t xml:space="preserve"> such as channel power management. </w:t>
      </w:r>
    </w:p>
    <w:p w:rsidR="006D4445" w:rsidRPr="006D4445" w:rsidRDefault="006D4445" w:rsidP="006D4445">
      <w:pPr>
        <w:ind w:left="1224"/>
        <w:rPr>
          <w:color w:val="FF0000"/>
        </w:rPr>
      </w:pPr>
    </w:p>
    <w:p w:rsidR="006D4445" w:rsidRPr="006D4445" w:rsidRDefault="006D4445" w:rsidP="006D4445">
      <w:pPr>
        <w:numPr>
          <w:ilvl w:val="0"/>
          <w:numId w:val="1"/>
        </w:numPr>
        <w:rPr>
          <w:color w:val="000000" w:themeColor="text1"/>
        </w:rPr>
      </w:pPr>
      <w:r w:rsidRPr="006D4445">
        <w:rPr>
          <w:rFonts w:hint="eastAsia"/>
          <w:b/>
          <w:color w:val="000000" w:themeColor="text1"/>
          <w:lang w:eastAsia="ja-JP"/>
        </w:rPr>
        <w:t xml:space="preserve">Hiroshi Harada (NICT) presented document 802.11-12/677r1 for Japanese TVWS regulation updates. </w:t>
      </w:r>
    </w:p>
    <w:p w:rsidR="006D4445" w:rsidRDefault="00F11E9A" w:rsidP="006D4445">
      <w:pPr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>Peter Ec</w:t>
      </w:r>
      <w:r w:rsidR="00C12D92">
        <w:rPr>
          <w:rFonts w:hint="eastAsia"/>
          <w:color w:val="000000" w:themeColor="text1"/>
          <w:lang w:eastAsia="ja-JP"/>
        </w:rPr>
        <w:t xml:space="preserve">clesine commented </w:t>
      </w:r>
      <w:r>
        <w:rPr>
          <w:rFonts w:hint="eastAsia"/>
          <w:color w:val="000000" w:themeColor="text1"/>
          <w:lang w:eastAsia="ja-JP"/>
        </w:rPr>
        <w:t>the one-</w:t>
      </w:r>
      <w:proofErr w:type="spellStart"/>
      <w:r>
        <w:rPr>
          <w:rFonts w:hint="eastAsia"/>
          <w:color w:val="000000" w:themeColor="text1"/>
          <w:lang w:eastAsia="ja-JP"/>
        </w:rPr>
        <w:t>seg</w:t>
      </w:r>
      <w:proofErr w:type="spellEnd"/>
      <w:r>
        <w:rPr>
          <w:rFonts w:hint="eastAsia"/>
          <w:color w:val="000000" w:themeColor="text1"/>
          <w:lang w:eastAsia="ja-JP"/>
        </w:rPr>
        <w:t xml:space="preserve"> </w:t>
      </w:r>
      <w:r w:rsidR="00EF607B">
        <w:rPr>
          <w:rFonts w:hint="eastAsia"/>
          <w:color w:val="000000" w:themeColor="text1"/>
          <w:lang w:eastAsia="ja-JP"/>
        </w:rPr>
        <w:t xml:space="preserve">capacity </w:t>
      </w:r>
      <w:r>
        <w:rPr>
          <w:rFonts w:hint="eastAsia"/>
          <w:color w:val="000000" w:themeColor="text1"/>
          <w:lang w:eastAsia="ja-JP"/>
        </w:rPr>
        <w:t xml:space="preserve">seems to be decreasing instead of </w:t>
      </w:r>
      <w:r>
        <w:rPr>
          <w:color w:val="000000" w:themeColor="text1"/>
          <w:lang w:eastAsia="ja-JP"/>
        </w:rPr>
        <w:t>increasing</w:t>
      </w:r>
      <w:r>
        <w:rPr>
          <w:rFonts w:hint="eastAsia"/>
          <w:color w:val="000000" w:themeColor="text1"/>
          <w:lang w:eastAsia="ja-JP"/>
        </w:rPr>
        <w:t xml:space="preserve"> according to the numbers shown on the slides. </w:t>
      </w:r>
    </w:p>
    <w:p w:rsidR="00F11E9A" w:rsidRDefault="00F11E9A" w:rsidP="006D4445">
      <w:pPr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 xml:space="preserve">Hiroshi Harada responded it is because more </w:t>
      </w:r>
      <w:proofErr w:type="spellStart"/>
      <w:r>
        <w:rPr>
          <w:rFonts w:hint="eastAsia"/>
          <w:color w:val="000000" w:themeColor="text1"/>
          <w:lang w:eastAsia="ja-JP"/>
        </w:rPr>
        <w:t>iphone</w:t>
      </w:r>
      <w:proofErr w:type="spellEnd"/>
      <w:r>
        <w:rPr>
          <w:rFonts w:hint="eastAsia"/>
          <w:color w:val="000000" w:themeColor="text1"/>
          <w:lang w:eastAsia="ja-JP"/>
        </w:rPr>
        <w:t xml:space="preserve"> type of handset </w:t>
      </w:r>
      <w:proofErr w:type="gramStart"/>
      <w:r>
        <w:rPr>
          <w:rFonts w:hint="eastAsia"/>
          <w:color w:val="000000" w:themeColor="text1"/>
          <w:lang w:eastAsia="ja-JP"/>
        </w:rPr>
        <w:t>are</w:t>
      </w:r>
      <w:proofErr w:type="gramEnd"/>
      <w:r>
        <w:rPr>
          <w:rFonts w:hint="eastAsia"/>
          <w:color w:val="000000" w:themeColor="text1"/>
          <w:lang w:eastAsia="ja-JP"/>
        </w:rPr>
        <w:t xml:space="preserve"> enter</w:t>
      </w:r>
      <w:r w:rsidR="00EF607B">
        <w:rPr>
          <w:rFonts w:hint="eastAsia"/>
          <w:color w:val="000000" w:themeColor="text1"/>
          <w:lang w:eastAsia="ja-JP"/>
        </w:rPr>
        <w:t>ing</w:t>
      </w:r>
      <w:r>
        <w:rPr>
          <w:rFonts w:hint="eastAsia"/>
          <w:color w:val="000000" w:themeColor="text1"/>
          <w:lang w:eastAsia="ja-JP"/>
        </w:rPr>
        <w:t xml:space="preserve"> Japan.</w:t>
      </w:r>
      <w:r w:rsidR="00797BD7">
        <w:rPr>
          <w:rFonts w:hint="eastAsia"/>
          <w:color w:val="000000" w:themeColor="text1"/>
          <w:lang w:eastAsia="ja-JP"/>
        </w:rPr>
        <w:t xml:space="preserve"> However some operator also request </w:t>
      </w:r>
      <w:proofErr w:type="spellStart"/>
      <w:r w:rsidR="00797BD7">
        <w:rPr>
          <w:rFonts w:hint="eastAsia"/>
          <w:color w:val="000000" w:themeColor="text1"/>
          <w:lang w:eastAsia="ja-JP"/>
        </w:rPr>
        <w:t>iphone</w:t>
      </w:r>
      <w:proofErr w:type="spellEnd"/>
      <w:r w:rsidR="00797BD7">
        <w:rPr>
          <w:rFonts w:hint="eastAsia"/>
          <w:color w:val="000000" w:themeColor="text1"/>
          <w:lang w:eastAsia="ja-JP"/>
        </w:rPr>
        <w:t xml:space="preserve"> type of handset to have one-</w:t>
      </w:r>
      <w:proofErr w:type="spellStart"/>
      <w:r w:rsidR="00797BD7">
        <w:rPr>
          <w:rFonts w:hint="eastAsia"/>
          <w:color w:val="000000" w:themeColor="text1"/>
          <w:lang w:eastAsia="ja-JP"/>
        </w:rPr>
        <w:t>seg</w:t>
      </w:r>
      <w:proofErr w:type="spellEnd"/>
      <w:r w:rsidR="00797BD7">
        <w:rPr>
          <w:rFonts w:hint="eastAsia"/>
          <w:color w:val="000000" w:themeColor="text1"/>
          <w:lang w:eastAsia="ja-JP"/>
        </w:rPr>
        <w:t xml:space="preserve"> TV capability.</w:t>
      </w:r>
      <w:r>
        <w:rPr>
          <w:rFonts w:hint="eastAsia"/>
          <w:color w:val="000000" w:themeColor="text1"/>
          <w:lang w:eastAsia="ja-JP"/>
        </w:rPr>
        <w:t xml:space="preserve"> </w:t>
      </w:r>
    </w:p>
    <w:p w:rsidR="00F11E9A" w:rsidRDefault="0074105F" w:rsidP="006D4445">
      <w:pPr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>Peter Ecclesine asked whether there will be requirement to protect the one-</w:t>
      </w:r>
      <w:proofErr w:type="spellStart"/>
      <w:r>
        <w:rPr>
          <w:rFonts w:hint="eastAsia"/>
          <w:color w:val="000000" w:themeColor="text1"/>
          <w:lang w:eastAsia="ja-JP"/>
        </w:rPr>
        <w:t>seg</w:t>
      </w:r>
      <w:proofErr w:type="spellEnd"/>
      <w:r>
        <w:rPr>
          <w:rFonts w:hint="eastAsia"/>
          <w:color w:val="000000" w:themeColor="text1"/>
          <w:lang w:eastAsia="ja-JP"/>
        </w:rPr>
        <w:t xml:space="preserve"> TV receiver. </w:t>
      </w:r>
    </w:p>
    <w:p w:rsidR="0074105F" w:rsidRDefault="0074105F" w:rsidP="006D4445">
      <w:pPr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>Hiroshi Harada responded it de</w:t>
      </w:r>
      <w:r w:rsidR="00797BD7">
        <w:rPr>
          <w:rFonts w:hint="eastAsia"/>
          <w:color w:val="000000" w:themeColor="text1"/>
          <w:lang w:eastAsia="ja-JP"/>
        </w:rPr>
        <w:t>pends on whether one-</w:t>
      </w:r>
      <w:proofErr w:type="spellStart"/>
      <w:r w:rsidR="00797BD7">
        <w:rPr>
          <w:rFonts w:hint="eastAsia"/>
          <w:color w:val="000000" w:themeColor="text1"/>
          <w:lang w:eastAsia="ja-JP"/>
        </w:rPr>
        <w:t>seg</w:t>
      </w:r>
      <w:proofErr w:type="spellEnd"/>
      <w:r w:rsidR="00797BD7">
        <w:rPr>
          <w:rFonts w:hint="eastAsia"/>
          <w:color w:val="000000" w:themeColor="text1"/>
          <w:lang w:eastAsia="ja-JP"/>
        </w:rPr>
        <w:t xml:space="preserve"> will become</w:t>
      </w:r>
      <w:r>
        <w:rPr>
          <w:rFonts w:hint="eastAsia"/>
          <w:color w:val="000000" w:themeColor="text1"/>
          <w:lang w:eastAsia="ja-JP"/>
        </w:rPr>
        <w:t xml:space="preserve"> licensed or un</w:t>
      </w:r>
      <w:r>
        <w:rPr>
          <w:color w:val="000000" w:themeColor="text1"/>
          <w:lang w:eastAsia="ja-JP"/>
        </w:rPr>
        <w:t>licensed</w:t>
      </w:r>
      <w:r>
        <w:rPr>
          <w:rFonts w:hint="eastAsia"/>
          <w:color w:val="000000" w:themeColor="text1"/>
          <w:lang w:eastAsia="ja-JP"/>
        </w:rPr>
        <w:t xml:space="preserve">.  </w:t>
      </w:r>
      <w:r w:rsidR="00797BD7">
        <w:rPr>
          <w:rFonts w:hint="eastAsia"/>
          <w:color w:val="000000" w:themeColor="text1"/>
          <w:lang w:eastAsia="ja-JP"/>
        </w:rPr>
        <w:t xml:space="preserve">It has not </w:t>
      </w:r>
      <w:r w:rsidR="00C12D92">
        <w:rPr>
          <w:rFonts w:hint="eastAsia"/>
          <w:color w:val="000000" w:themeColor="text1"/>
          <w:lang w:eastAsia="ja-JP"/>
        </w:rPr>
        <w:t xml:space="preserve">yet </w:t>
      </w:r>
      <w:r w:rsidR="00797BD7">
        <w:rPr>
          <w:rFonts w:hint="eastAsia"/>
          <w:color w:val="000000" w:themeColor="text1"/>
          <w:lang w:eastAsia="ja-JP"/>
        </w:rPr>
        <w:t xml:space="preserve">been decided for the moment. </w:t>
      </w:r>
    </w:p>
    <w:p w:rsidR="00797BD7" w:rsidRDefault="00797BD7" w:rsidP="006D4445">
      <w:pPr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 xml:space="preserve">Peter Ecclesine asked if there is a priority to protect DTV, wireless </w:t>
      </w:r>
      <w:r w:rsidR="000A4371">
        <w:rPr>
          <w:color w:val="000000" w:themeColor="text1"/>
          <w:lang w:eastAsia="ja-JP"/>
        </w:rPr>
        <w:t>Microphone</w:t>
      </w:r>
      <w:r>
        <w:rPr>
          <w:rFonts w:hint="eastAsia"/>
          <w:color w:val="000000" w:themeColor="text1"/>
          <w:lang w:eastAsia="ja-JP"/>
        </w:rPr>
        <w:t xml:space="preserve"> and then one-</w:t>
      </w:r>
      <w:proofErr w:type="spellStart"/>
      <w:r>
        <w:rPr>
          <w:rFonts w:hint="eastAsia"/>
          <w:color w:val="000000" w:themeColor="text1"/>
          <w:lang w:eastAsia="ja-JP"/>
        </w:rPr>
        <w:t>seg</w:t>
      </w:r>
      <w:proofErr w:type="spellEnd"/>
      <w:r>
        <w:rPr>
          <w:rFonts w:hint="eastAsia"/>
          <w:color w:val="000000" w:themeColor="text1"/>
          <w:lang w:eastAsia="ja-JP"/>
        </w:rPr>
        <w:t xml:space="preserve"> TV service. </w:t>
      </w:r>
    </w:p>
    <w:p w:rsidR="00797BD7" w:rsidRDefault="00797BD7" w:rsidP="006D4445">
      <w:pPr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lastRenderedPageBreak/>
        <w:t>Hiroshi Harada responded the priority for one-</w:t>
      </w:r>
      <w:proofErr w:type="spellStart"/>
      <w:r>
        <w:rPr>
          <w:rFonts w:hint="eastAsia"/>
          <w:color w:val="000000" w:themeColor="text1"/>
          <w:lang w:eastAsia="ja-JP"/>
        </w:rPr>
        <w:t>seg</w:t>
      </w:r>
      <w:proofErr w:type="spellEnd"/>
      <w:r>
        <w:rPr>
          <w:rFonts w:hint="eastAsia"/>
          <w:color w:val="000000" w:themeColor="text1"/>
          <w:lang w:eastAsia="ja-JP"/>
        </w:rPr>
        <w:t xml:space="preserve"> TV is not </w:t>
      </w:r>
      <w:r w:rsidR="00D462A7">
        <w:rPr>
          <w:rFonts w:hint="eastAsia"/>
          <w:color w:val="000000" w:themeColor="text1"/>
          <w:lang w:eastAsia="ja-JP"/>
        </w:rPr>
        <w:t>yet decided</w:t>
      </w:r>
      <w:r>
        <w:rPr>
          <w:rFonts w:hint="eastAsia"/>
          <w:color w:val="000000" w:themeColor="text1"/>
          <w:lang w:eastAsia="ja-JP"/>
        </w:rPr>
        <w:t xml:space="preserve">, wireless broadband may have higher priority if more proposals were received. </w:t>
      </w:r>
    </w:p>
    <w:p w:rsidR="003D07B5" w:rsidRDefault="003D07B5" w:rsidP="006D4445">
      <w:pPr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 xml:space="preserve">Ron Porat </w:t>
      </w:r>
      <w:r w:rsidR="00797BD7">
        <w:rPr>
          <w:rFonts w:hint="eastAsia"/>
          <w:color w:val="000000" w:themeColor="text1"/>
          <w:lang w:eastAsia="ja-JP"/>
        </w:rPr>
        <w:t>asked if it is allowed to have one-</w:t>
      </w:r>
      <w:proofErr w:type="spellStart"/>
      <w:r w:rsidR="00797BD7">
        <w:rPr>
          <w:rFonts w:hint="eastAsia"/>
          <w:color w:val="000000" w:themeColor="text1"/>
          <w:lang w:eastAsia="ja-JP"/>
        </w:rPr>
        <w:t>seg</w:t>
      </w:r>
      <w:proofErr w:type="spellEnd"/>
      <w:r w:rsidR="00797BD7">
        <w:rPr>
          <w:rFonts w:hint="eastAsia"/>
          <w:color w:val="000000" w:themeColor="text1"/>
          <w:lang w:eastAsia="ja-JP"/>
        </w:rPr>
        <w:t xml:space="preserve"> and </w:t>
      </w:r>
      <w:proofErr w:type="spellStart"/>
      <w:r w:rsidR="00797BD7">
        <w:rPr>
          <w:rFonts w:hint="eastAsia"/>
          <w:color w:val="000000" w:themeColor="text1"/>
          <w:lang w:eastAsia="ja-JP"/>
        </w:rPr>
        <w:t>WiFi</w:t>
      </w:r>
      <w:proofErr w:type="spellEnd"/>
      <w:r w:rsidR="00797BD7">
        <w:rPr>
          <w:rFonts w:hint="eastAsia"/>
          <w:color w:val="000000" w:themeColor="text1"/>
          <w:lang w:eastAsia="ja-JP"/>
        </w:rPr>
        <w:t xml:space="preserve"> </w:t>
      </w:r>
      <w:r w:rsidR="00793B42">
        <w:rPr>
          <w:rFonts w:hint="eastAsia"/>
          <w:color w:val="000000" w:themeColor="text1"/>
          <w:lang w:eastAsia="ja-JP"/>
        </w:rPr>
        <w:t xml:space="preserve">coexist </w:t>
      </w:r>
      <w:r w:rsidR="00797BD7">
        <w:rPr>
          <w:rFonts w:hint="eastAsia"/>
          <w:color w:val="000000" w:themeColor="text1"/>
          <w:lang w:eastAsia="ja-JP"/>
        </w:rPr>
        <w:t xml:space="preserve">in the same 6MHz channel. </w:t>
      </w:r>
    </w:p>
    <w:p w:rsidR="00797BD7" w:rsidRDefault="00797BD7" w:rsidP="006D4445">
      <w:pPr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 xml:space="preserve">Hiroshi Harada responded it is possible, but 11af need to move fast to be able to provide detailed </w:t>
      </w:r>
      <w:r>
        <w:rPr>
          <w:color w:val="000000" w:themeColor="text1"/>
          <w:lang w:eastAsia="ja-JP"/>
        </w:rPr>
        <w:t>specification</w:t>
      </w:r>
      <w:r>
        <w:rPr>
          <w:rFonts w:hint="eastAsia"/>
          <w:color w:val="000000" w:themeColor="text1"/>
          <w:lang w:eastAsia="ja-JP"/>
        </w:rPr>
        <w:t xml:space="preserve"> if next call for proposal </w:t>
      </w:r>
      <w:r w:rsidR="00793B42">
        <w:rPr>
          <w:rFonts w:hint="eastAsia"/>
          <w:color w:val="000000" w:themeColor="text1"/>
          <w:lang w:eastAsia="ja-JP"/>
        </w:rPr>
        <w:t xml:space="preserve">from MIC </w:t>
      </w:r>
      <w:r>
        <w:rPr>
          <w:rFonts w:hint="eastAsia"/>
          <w:color w:val="000000" w:themeColor="text1"/>
          <w:lang w:eastAsia="ja-JP"/>
        </w:rPr>
        <w:t xml:space="preserve">comes out. </w:t>
      </w:r>
    </w:p>
    <w:p w:rsidR="00797BD7" w:rsidRDefault="003D07B5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r w:rsidRPr="003D07B5">
        <w:rPr>
          <w:color w:val="000000" w:themeColor="text1"/>
          <w:lang w:eastAsia="ja-JP"/>
        </w:rPr>
        <w:t>Tevfik</w:t>
      </w:r>
      <w:r w:rsidRPr="003D07B5">
        <w:rPr>
          <w:rFonts w:hint="eastAsia"/>
          <w:color w:val="000000" w:themeColor="text1"/>
          <w:lang w:eastAsia="ja-JP"/>
        </w:rPr>
        <w:t xml:space="preserve"> </w:t>
      </w:r>
      <w:r w:rsidRPr="003D07B5">
        <w:rPr>
          <w:color w:val="000000" w:themeColor="text1"/>
          <w:lang w:eastAsia="ja-JP"/>
        </w:rPr>
        <w:t>Yucek</w:t>
      </w:r>
      <w:r w:rsidR="00797BD7">
        <w:rPr>
          <w:rFonts w:hint="eastAsia"/>
          <w:color w:val="000000" w:themeColor="text1"/>
          <w:lang w:eastAsia="ja-JP"/>
        </w:rPr>
        <w:t xml:space="preserve"> asked if there </w:t>
      </w:r>
      <w:r w:rsidR="00C12D92">
        <w:rPr>
          <w:rFonts w:hint="eastAsia"/>
          <w:color w:val="000000" w:themeColor="text1"/>
          <w:lang w:eastAsia="ja-JP"/>
        </w:rPr>
        <w:t xml:space="preserve">are </w:t>
      </w:r>
      <w:r w:rsidR="00797BD7">
        <w:rPr>
          <w:rFonts w:hint="eastAsia"/>
          <w:color w:val="000000" w:themeColor="text1"/>
          <w:lang w:eastAsia="ja-JP"/>
        </w:rPr>
        <w:t xml:space="preserve">any </w:t>
      </w:r>
      <w:r w:rsidR="00797BD7">
        <w:rPr>
          <w:color w:val="000000" w:themeColor="text1"/>
          <w:lang w:eastAsia="ja-JP"/>
        </w:rPr>
        <w:t>requirement</w:t>
      </w:r>
      <w:r w:rsidR="00797BD7">
        <w:rPr>
          <w:rFonts w:hint="eastAsia"/>
          <w:color w:val="000000" w:themeColor="text1"/>
          <w:lang w:eastAsia="ja-JP"/>
        </w:rPr>
        <w:t>s for out of band emission of one-</w:t>
      </w:r>
      <w:proofErr w:type="spellStart"/>
      <w:r w:rsidR="00797BD7">
        <w:rPr>
          <w:rFonts w:hint="eastAsia"/>
          <w:color w:val="000000" w:themeColor="text1"/>
          <w:lang w:eastAsia="ja-JP"/>
        </w:rPr>
        <w:t>seg</w:t>
      </w:r>
      <w:proofErr w:type="spellEnd"/>
      <w:r w:rsidR="00797BD7">
        <w:rPr>
          <w:rFonts w:hint="eastAsia"/>
          <w:color w:val="000000" w:themeColor="text1"/>
          <w:lang w:eastAsia="ja-JP"/>
        </w:rPr>
        <w:t xml:space="preserve"> service.</w:t>
      </w:r>
    </w:p>
    <w:p w:rsidR="003D07B5" w:rsidRDefault="00797BD7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Hiroshi Harada responded there is no clear requirement, but it should be lower than 55dBr</w:t>
      </w:r>
      <w:r w:rsidR="00C12D92">
        <w:rPr>
          <w:rFonts w:hint="eastAsia"/>
          <w:color w:val="000000" w:themeColor="text1"/>
          <w:lang w:eastAsia="ja-JP"/>
        </w:rPr>
        <w:t xml:space="preserve"> in </w:t>
      </w:r>
      <w:r w:rsidR="00C12D92">
        <w:rPr>
          <w:color w:val="000000" w:themeColor="text1"/>
          <w:lang w:eastAsia="ja-JP"/>
        </w:rPr>
        <w:t>practice</w:t>
      </w:r>
      <w:r>
        <w:rPr>
          <w:rFonts w:hint="eastAsia"/>
          <w:color w:val="000000" w:themeColor="text1"/>
          <w:lang w:eastAsia="ja-JP"/>
        </w:rPr>
        <w:t xml:space="preserve">.  </w:t>
      </w:r>
    </w:p>
    <w:p w:rsidR="00086BD4" w:rsidRDefault="00086BD4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Joe Kwak asked </w:t>
      </w:r>
      <w:r w:rsidR="00797BD7">
        <w:rPr>
          <w:rFonts w:hint="eastAsia"/>
          <w:color w:val="000000" w:themeColor="text1"/>
          <w:lang w:eastAsia="ja-JP"/>
        </w:rPr>
        <w:t>whether one-</w:t>
      </w:r>
      <w:proofErr w:type="spellStart"/>
      <w:r w:rsidR="00797BD7">
        <w:rPr>
          <w:rFonts w:hint="eastAsia"/>
          <w:color w:val="000000" w:themeColor="text1"/>
          <w:lang w:eastAsia="ja-JP"/>
        </w:rPr>
        <w:t>seg</w:t>
      </w:r>
      <w:proofErr w:type="spellEnd"/>
      <w:r w:rsidR="00797BD7">
        <w:rPr>
          <w:rFonts w:hint="eastAsia"/>
          <w:color w:val="000000" w:themeColor="text1"/>
          <w:lang w:eastAsia="ja-JP"/>
        </w:rPr>
        <w:t xml:space="preserve"> can provide data</w:t>
      </w:r>
      <w:r w:rsidR="008139C2">
        <w:rPr>
          <w:rFonts w:hint="eastAsia"/>
          <w:color w:val="000000" w:themeColor="text1"/>
          <w:lang w:eastAsia="ja-JP"/>
        </w:rPr>
        <w:t xml:space="preserve"> broadcasting</w:t>
      </w:r>
      <w:r w:rsidR="00E329B3">
        <w:rPr>
          <w:rFonts w:hint="eastAsia"/>
          <w:color w:val="000000" w:themeColor="text1"/>
          <w:lang w:eastAsia="ja-JP"/>
        </w:rPr>
        <w:t xml:space="preserve"> other than TV only</w:t>
      </w:r>
      <w:r w:rsidR="00797BD7">
        <w:rPr>
          <w:rFonts w:hint="eastAsia"/>
          <w:color w:val="000000" w:themeColor="text1"/>
          <w:lang w:eastAsia="ja-JP"/>
        </w:rPr>
        <w:t xml:space="preserve">. </w:t>
      </w:r>
    </w:p>
    <w:p w:rsidR="00797BD7" w:rsidRDefault="00797BD7" w:rsidP="006D4445">
      <w:pPr>
        <w:numPr>
          <w:ilvl w:val="1"/>
          <w:numId w:val="1"/>
        </w:numPr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Hiroshi Harada responded it is possible. </w:t>
      </w:r>
    </w:p>
    <w:p w:rsidR="003D07B5" w:rsidRPr="00174410" w:rsidRDefault="00797BD7" w:rsidP="006D4445">
      <w:pPr>
        <w:numPr>
          <w:ilvl w:val="1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  <w:lang w:eastAsia="ja-JP"/>
        </w:rPr>
        <w:t>Hiroshi Ha</w:t>
      </w:r>
      <w:r w:rsidR="009E1986">
        <w:rPr>
          <w:rFonts w:hint="eastAsia"/>
          <w:color w:val="000000" w:themeColor="text1"/>
          <w:lang w:eastAsia="ja-JP"/>
        </w:rPr>
        <w:t>rada recommended the TG to compete</w:t>
      </w:r>
      <w:r>
        <w:rPr>
          <w:rFonts w:hint="eastAsia"/>
          <w:color w:val="000000" w:themeColor="text1"/>
          <w:lang w:eastAsia="ja-JP"/>
        </w:rPr>
        <w:t xml:space="preserve"> the specification in a timely </w:t>
      </w:r>
      <w:r>
        <w:rPr>
          <w:color w:val="000000" w:themeColor="text1"/>
          <w:lang w:eastAsia="ja-JP"/>
        </w:rPr>
        <w:t>fashion</w:t>
      </w:r>
      <w:r>
        <w:rPr>
          <w:rFonts w:hint="eastAsia"/>
          <w:color w:val="000000" w:themeColor="text1"/>
          <w:lang w:eastAsia="ja-JP"/>
        </w:rPr>
        <w:t xml:space="preserve"> to be able to catch the trend of Japanese TVWS regulations. </w:t>
      </w:r>
    </w:p>
    <w:p w:rsidR="00F3476A" w:rsidRDefault="00F3476A" w:rsidP="00F3476A">
      <w:pPr>
        <w:pStyle w:val="ListParagraph"/>
        <w:ind w:left="880"/>
        <w:rPr>
          <w:b/>
          <w:lang w:eastAsia="ja-JP"/>
        </w:rPr>
      </w:pPr>
    </w:p>
    <w:p w:rsidR="00B41873" w:rsidRPr="00777B57" w:rsidRDefault="00B41873" w:rsidP="005031A6">
      <w:pPr>
        <w:numPr>
          <w:ilvl w:val="0"/>
          <w:numId w:val="1"/>
        </w:numPr>
        <w:rPr>
          <w:b/>
          <w:lang w:eastAsia="ja-JP"/>
        </w:rPr>
      </w:pPr>
      <w:r w:rsidRPr="000A663A">
        <w:rPr>
          <w:b/>
          <w:lang w:eastAsia="ja-JP"/>
        </w:rPr>
        <w:t>Recess</w:t>
      </w:r>
      <w:r>
        <w:rPr>
          <w:b/>
          <w:lang w:eastAsia="ja-JP"/>
        </w:rPr>
        <w:t xml:space="preserve">ed at </w:t>
      </w:r>
      <w:r w:rsidR="000626BC">
        <w:rPr>
          <w:rFonts w:hint="eastAsia"/>
          <w:b/>
          <w:lang w:eastAsia="ja-JP"/>
        </w:rPr>
        <w:t>10:0</w:t>
      </w:r>
      <w:r>
        <w:rPr>
          <w:rFonts w:hint="eastAsia"/>
          <w:b/>
          <w:lang w:eastAsia="ja-JP"/>
        </w:rPr>
        <w:t>0</w:t>
      </w:r>
      <w:r w:rsidRPr="000A663A">
        <w:rPr>
          <w:rFonts w:hint="eastAsia"/>
          <w:b/>
          <w:lang w:eastAsia="ja-JP"/>
        </w:rPr>
        <w:t xml:space="preserve"> </w:t>
      </w:r>
      <w:r w:rsidR="00DE6FDA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 xml:space="preserve">m </w:t>
      </w:r>
      <w:r>
        <w:rPr>
          <w:b/>
          <w:lang w:eastAsia="ja-JP"/>
        </w:rPr>
        <w:t>Local time</w:t>
      </w:r>
      <w:r>
        <w:rPr>
          <w:rFonts w:hint="eastAsia"/>
          <w:b/>
          <w:lang w:eastAsia="ja-JP"/>
        </w:rPr>
        <w:t>.</w:t>
      </w:r>
    </w:p>
    <w:p w:rsidR="00FD65EF" w:rsidRPr="00B41873" w:rsidRDefault="00FD65EF" w:rsidP="00FD65EF">
      <w:pPr>
        <w:ind w:left="360"/>
        <w:rPr>
          <w:b/>
          <w:lang w:eastAsia="ja-JP"/>
        </w:rPr>
      </w:pPr>
    </w:p>
    <w:p w:rsidR="00B41873" w:rsidRDefault="00B41873" w:rsidP="00FD65EF">
      <w:pPr>
        <w:ind w:left="360"/>
        <w:rPr>
          <w:b/>
          <w:lang w:eastAsia="ja-JP"/>
        </w:rPr>
      </w:pPr>
    </w:p>
    <w:p w:rsidR="00980BCA" w:rsidRPr="00181B26" w:rsidRDefault="000626BC" w:rsidP="00980BCA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March</w:t>
      </w:r>
      <w:r w:rsidR="00980BCA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4476D6">
        <w:rPr>
          <w:rFonts w:hint="eastAsia"/>
          <w:b/>
          <w:u w:val="single"/>
          <w:lang w:eastAsia="ja-JP"/>
        </w:rPr>
        <w:t>1</w:t>
      </w:r>
      <w:r w:rsidR="009A6676">
        <w:rPr>
          <w:rFonts w:hint="eastAsia"/>
          <w:b/>
          <w:u w:val="single"/>
          <w:lang w:eastAsia="ja-JP"/>
        </w:rPr>
        <w:t>7</w:t>
      </w:r>
      <w:r w:rsidR="00980BCA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980BCA">
        <w:rPr>
          <w:rFonts w:hint="eastAsia"/>
          <w:b/>
          <w:u w:val="single"/>
          <w:lang w:eastAsia="ja-JP"/>
        </w:rPr>
        <w:t xml:space="preserve"> </w:t>
      </w:r>
      <w:r w:rsidR="00980BCA">
        <w:rPr>
          <w:b/>
          <w:u w:val="single"/>
        </w:rPr>
        <w:t>,</w:t>
      </w:r>
      <w:proofErr w:type="gramEnd"/>
      <w:r w:rsidR="00980BCA">
        <w:rPr>
          <w:b/>
          <w:u w:val="single"/>
        </w:rPr>
        <w:t xml:space="preserve"> 20</w:t>
      </w:r>
      <w:r w:rsidR="004476D6">
        <w:rPr>
          <w:rFonts w:hint="eastAsia"/>
          <w:b/>
          <w:u w:val="single"/>
          <w:lang w:eastAsia="ja-JP"/>
        </w:rPr>
        <w:t>12</w:t>
      </w:r>
      <w:r w:rsidR="00980BCA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(Thursday</w:t>
      </w:r>
      <w:r w:rsidR="009A6676">
        <w:rPr>
          <w:rFonts w:hint="eastAsia"/>
          <w:b/>
          <w:u w:val="single"/>
          <w:lang w:eastAsia="ja-JP"/>
        </w:rPr>
        <w:t>) P</w:t>
      </w:r>
      <w:r w:rsidR="00980BCA">
        <w:rPr>
          <w:rFonts w:hint="eastAsia"/>
          <w:b/>
          <w:u w:val="single"/>
          <w:lang w:eastAsia="ja-JP"/>
        </w:rPr>
        <w:t>M</w:t>
      </w:r>
      <w:r w:rsidR="00980BCA">
        <w:rPr>
          <w:b/>
          <w:u w:val="single"/>
        </w:rPr>
        <w:t xml:space="preserve"> </w:t>
      </w:r>
      <w:r w:rsidR="009A6676">
        <w:rPr>
          <w:rFonts w:hint="eastAsia"/>
          <w:b/>
          <w:u w:val="single"/>
          <w:lang w:eastAsia="ja-JP"/>
        </w:rPr>
        <w:t>1</w:t>
      </w:r>
      <w:r w:rsidR="00980BCA">
        <w:rPr>
          <w:b/>
          <w:u w:val="single"/>
        </w:rPr>
        <w:t>:</w:t>
      </w:r>
      <w:r w:rsidR="009A6676">
        <w:rPr>
          <w:rFonts w:hint="eastAsia"/>
          <w:b/>
          <w:u w:val="single"/>
          <w:lang w:eastAsia="ja-JP"/>
        </w:rPr>
        <w:t>3</w:t>
      </w:r>
      <w:r w:rsidR="00980BCA">
        <w:rPr>
          <w:b/>
          <w:u w:val="single"/>
        </w:rPr>
        <w:t>0-</w:t>
      </w:r>
      <w:r w:rsidR="009A6676">
        <w:rPr>
          <w:rFonts w:hint="eastAsia"/>
          <w:b/>
          <w:u w:val="single"/>
          <w:lang w:eastAsia="ja-JP"/>
        </w:rPr>
        <w:t>3:3</w:t>
      </w:r>
      <w:r w:rsidR="00980BCA">
        <w:rPr>
          <w:rFonts w:hint="eastAsia"/>
          <w:b/>
          <w:u w:val="single"/>
          <w:lang w:eastAsia="ja-JP"/>
        </w:rPr>
        <w:t xml:space="preserve">0 </w:t>
      </w:r>
    </w:p>
    <w:p w:rsidR="00980BCA" w:rsidRPr="00D05635" w:rsidRDefault="00980BCA" w:rsidP="00980BCA">
      <w:pPr>
        <w:rPr>
          <w:lang w:val="en-US"/>
        </w:rPr>
      </w:pPr>
    </w:p>
    <w:p w:rsidR="00980BCA" w:rsidRPr="00180609" w:rsidRDefault="00980BCA" w:rsidP="00980BCA">
      <w:pPr>
        <w:rPr>
          <w:b/>
          <w:lang w:eastAsia="ja-JP"/>
        </w:rPr>
      </w:pPr>
      <w:r>
        <w:rPr>
          <w:b/>
        </w:rPr>
        <w:t xml:space="preserve">Notes – </w:t>
      </w:r>
      <w:r w:rsidR="000626BC">
        <w:rPr>
          <w:rFonts w:hint="eastAsia"/>
          <w:b/>
          <w:lang w:eastAsia="ja-JP"/>
        </w:rPr>
        <w:t>Thursday</w:t>
      </w:r>
      <w:r>
        <w:rPr>
          <w:b/>
        </w:rPr>
        <w:t xml:space="preserve">, </w:t>
      </w:r>
      <w:r w:rsidR="009A6676">
        <w:rPr>
          <w:rFonts w:hint="eastAsia"/>
          <w:b/>
          <w:lang w:eastAsia="ja-JP"/>
        </w:rPr>
        <w:t>May</w:t>
      </w:r>
      <w:r>
        <w:rPr>
          <w:b/>
        </w:rPr>
        <w:t xml:space="preserve"> </w:t>
      </w:r>
      <w:r w:rsidR="004476D6">
        <w:rPr>
          <w:rFonts w:hint="eastAsia"/>
          <w:b/>
          <w:lang w:eastAsia="ja-JP"/>
        </w:rPr>
        <w:t>1</w:t>
      </w:r>
      <w:r w:rsidR="009A6676">
        <w:rPr>
          <w:rFonts w:hint="eastAsia"/>
          <w:b/>
          <w:lang w:eastAsia="ja-JP"/>
        </w:rPr>
        <w:t>7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4476D6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9A6676">
        <w:rPr>
          <w:rFonts w:hint="eastAsia"/>
          <w:b/>
          <w:color w:val="000000"/>
          <w:lang w:eastAsia="ja-JP"/>
        </w:rPr>
        <w:t>3</w:t>
      </w:r>
      <w:r w:rsidR="000626BC">
        <w:rPr>
          <w:rFonts w:hint="eastAsia"/>
          <w:b/>
          <w:color w:val="000000"/>
          <w:lang w:eastAsia="ja-JP"/>
        </w:rPr>
        <w:t>0</w:t>
      </w:r>
      <w:r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9A6676">
        <w:rPr>
          <w:rFonts w:hint="eastAsia"/>
          <w:b/>
          <w:lang w:eastAsia="ja-JP"/>
        </w:rPr>
        <w:t>tendees, P</w:t>
      </w:r>
      <w:r w:rsidR="003D0E5C">
        <w:rPr>
          <w:rFonts w:hint="eastAsia"/>
          <w:b/>
          <w:lang w:eastAsia="ja-JP"/>
        </w:rPr>
        <w:t>M1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980BCA" w:rsidRDefault="00980BCA" w:rsidP="00FD65EF">
      <w:pPr>
        <w:ind w:left="360"/>
        <w:rPr>
          <w:b/>
          <w:lang w:eastAsia="ja-JP"/>
        </w:rPr>
      </w:pPr>
    </w:p>
    <w:p w:rsidR="004A4C16" w:rsidRDefault="004D78ED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Agenda was reviewed and approved. </w:t>
      </w:r>
    </w:p>
    <w:p w:rsidR="00F31672" w:rsidRDefault="00F31672" w:rsidP="00FD65EF">
      <w:pPr>
        <w:ind w:left="360"/>
        <w:rPr>
          <w:b/>
          <w:lang w:eastAsia="ja-JP"/>
        </w:rPr>
      </w:pPr>
    </w:p>
    <w:p w:rsidR="004E4058" w:rsidRDefault="004E4058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E4058" w:rsidRPr="006025BD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E4058" w:rsidRPr="006025BD" w:rsidRDefault="004E4058" w:rsidP="004E4058">
      <w:pPr>
        <w:ind w:left="360"/>
        <w:rPr>
          <w:b/>
        </w:rPr>
      </w:pPr>
    </w:p>
    <w:p w:rsidR="004E4058" w:rsidRDefault="004E4058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</w:t>
      </w:r>
      <w:r w:rsidR="00E5060D"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standard,</w:t>
      </w:r>
      <w:r>
        <w:rPr>
          <w:rFonts w:hint="eastAsia"/>
          <w:bCs/>
          <w:lang w:val="en-US" w:eastAsia="ja-JP"/>
        </w:rPr>
        <w:t xml:space="preserve"> and presented the links for accessing the related documents.</w:t>
      </w:r>
    </w:p>
    <w:p w:rsidR="004E4058" w:rsidRPr="003E358B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 w:rsidR="009D0AA7">
        <w:rPr>
          <w:rFonts w:hint="eastAsia"/>
          <w:bCs/>
          <w:lang w:val="en-US"/>
        </w:rPr>
        <w:t>ther guide</w:t>
      </w:r>
      <w:r w:rsidR="009D0AA7">
        <w:rPr>
          <w:rFonts w:eastAsia="PMingLiU" w:hint="eastAsia"/>
          <w:bCs/>
          <w:lang w:val="en-US" w:eastAsia="zh-TW"/>
        </w:rPr>
        <w:t xml:space="preserve"> </w:t>
      </w:r>
      <w:r>
        <w:rPr>
          <w:rFonts w:hint="eastAsia"/>
          <w:bCs/>
          <w:lang w:val="en-US"/>
        </w:rPr>
        <w:t xml:space="preserve">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3D0E5C" w:rsidRDefault="003D0E5C" w:rsidP="00280E44">
      <w:pPr>
        <w:rPr>
          <w:b/>
          <w:lang w:val="en-US" w:eastAsia="ja-JP"/>
        </w:rPr>
      </w:pPr>
    </w:p>
    <w:p w:rsidR="000A0B24" w:rsidRDefault="000A0B24" w:rsidP="000A0B24">
      <w:pPr>
        <w:numPr>
          <w:ilvl w:val="0"/>
          <w:numId w:val="1"/>
        </w:numPr>
        <w:rPr>
          <w:b/>
          <w:lang w:eastAsia="ja-JP"/>
        </w:rPr>
      </w:pPr>
      <w:r w:rsidRPr="000A0B24">
        <w:rPr>
          <w:rFonts w:hint="eastAsia"/>
          <w:b/>
          <w:lang w:eastAsia="ja-JP"/>
        </w:rPr>
        <w:t xml:space="preserve">Ron Porat presented document 802.11-12/709r0 for additional PHY discussions. </w:t>
      </w:r>
    </w:p>
    <w:p w:rsidR="000A0B24" w:rsidRDefault="00E76ADF" w:rsidP="0004657D">
      <w:pPr>
        <w:numPr>
          <w:ilvl w:val="1"/>
          <w:numId w:val="1"/>
        </w:num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asked </w:t>
      </w:r>
      <w:r w:rsidR="00D462A7">
        <w:rPr>
          <w:rFonts w:hint="eastAsia"/>
          <w:lang w:eastAsia="ja-JP"/>
        </w:rPr>
        <w:t xml:space="preserve">why 11ac </w:t>
      </w:r>
      <w:proofErr w:type="spellStart"/>
      <w:r w:rsidR="00D462A7">
        <w:rPr>
          <w:rFonts w:hint="eastAsia"/>
          <w:lang w:eastAsia="ja-JP"/>
        </w:rPr>
        <w:t>interleaver</w:t>
      </w:r>
      <w:proofErr w:type="spellEnd"/>
      <w:r w:rsidR="00D462A7">
        <w:rPr>
          <w:rFonts w:hint="eastAsia"/>
          <w:lang w:eastAsia="ja-JP"/>
        </w:rPr>
        <w:t xml:space="preserve"> </w:t>
      </w:r>
      <w:r w:rsidR="00C12D92">
        <w:rPr>
          <w:lang w:eastAsia="ja-JP"/>
        </w:rPr>
        <w:t>cannot</w:t>
      </w:r>
      <w:r w:rsidR="00427AD4">
        <w:rPr>
          <w:rFonts w:hint="eastAsia"/>
          <w:lang w:eastAsia="ja-JP"/>
        </w:rPr>
        <w:t xml:space="preserve"> be</w:t>
      </w:r>
      <w:r w:rsidR="00D462A7">
        <w:rPr>
          <w:rFonts w:hint="eastAsia"/>
          <w:lang w:eastAsia="ja-JP"/>
        </w:rPr>
        <w:t xml:space="preserve"> used as it is. </w:t>
      </w:r>
    </w:p>
    <w:p w:rsidR="00E76ADF" w:rsidRPr="003B50E4" w:rsidRDefault="00E76ADF" w:rsidP="0004657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Porat responded </w:t>
      </w:r>
      <w:r w:rsidR="00D462A7">
        <w:rPr>
          <w:rFonts w:hint="eastAsia"/>
          <w:lang w:eastAsia="ja-JP"/>
        </w:rPr>
        <w:t xml:space="preserve">11ac </w:t>
      </w:r>
      <w:r w:rsidR="00D462A7">
        <w:rPr>
          <w:lang w:eastAsia="ja-JP"/>
        </w:rPr>
        <w:t>doesn’t</w:t>
      </w:r>
      <w:r w:rsidR="00D462A7">
        <w:rPr>
          <w:rFonts w:hint="eastAsia"/>
          <w:lang w:eastAsia="ja-JP"/>
        </w:rPr>
        <w:t xml:space="preserve"> have the </w:t>
      </w:r>
      <w:proofErr w:type="spellStart"/>
      <w:r w:rsidR="00D462A7">
        <w:rPr>
          <w:rFonts w:hint="eastAsia"/>
          <w:lang w:eastAsia="ja-JP"/>
        </w:rPr>
        <w:t>interleaver</w:t>
      </w:r>
      <w:proofErr w:type="spellEnd"/>
      <w:r w:rsidR="00D462A7">
        <w:rPr>
          <w:rFonts w:hint="eastAsia"/>
          <w:lang w:eastAsia="ja-JP"/>
        </w:rPr>
        <w:t xml:space="preserve"> for 216 </w:t>
      </w:r>
      <w:proofErr w:type="spellStart"/>
      <w:proofErr w:type="gramStart"/>
      <w:r w:rsidR="00D462A7">
        <w:rPr>
          <w:rFonts w:hint="eastAsia"/>
          <w:lang w:eastAsia="ja-JP"/>
        </w:rPr>
        <w:t>tones</w:t>
      </w:r>
      <w:proofErr w:type="spellEnd"/>
      <w:r w:rsidR="002F071B">
        <w:rPr>
          <w:rFonts w:hint="eastAsia"/>
          <w:lang w:eastAsia="ja-JP"/>
        </w:rPr>
        <w:t>(</w:t>
      </w:r>
      <w:proofErr w:type="gramEnd"/>
      <w:r w:rsidR="002F071B">
        <w:rPr>
          <w:rFonts w:hint="eastAsia"/>
          <w:lang w:eastAsia="ja-JP"/>
        </w:rPr>
        <w:t xml:space="preserve">232 </w:t>
      </w:r>
      <w:proofErr w:type="spellStart"/>
      <w:r w:rsidR="002F071B">
        <w:rPr>
          <w:rFonts w:hint="eastAsia"/>
          <w:lang w:eastAsia="ja-JP"/>
        </w:rPr>
        <w:t>tones</w:t>
      </w:r>
      <w:proofErr w:type="spellEnd"/>
      <w:r w:rsidR="002F071B">
        <w:rPr>
          <w:rFonts w:hint="eastAsia"/>
          <w:lang w:eastAsia="ja-JP"/>
        </w:rPr>
        <w:t xml:space="preserve"> in 11ac), the </w:t>
      </w:r>
      <w:proofErr w:type="spellStart"/>
      <w:r w:rsidR="002F071B">
        <w:rPr>
          <w:rFonts w:hint="eastAsia"/>
          <w:lang w:eastAsia="ja-JP"/>
        </w:rPr>
        <w:t>Ncol</w:t>
      </w:r>
      <w:proofErr w:type="spellEnd"/>
      <w:r w:rsidR="002F071B">
        <w:rPr>
          <w:rFonts w:hint="eastAsia"/>
          <w:lang w:eastAsia="ja-JP"/>
        </w:rPr>
        <w:t xml:space="preserve"> and </w:t>
      </w:r>
      <w:proofErr w:type="spellStart"/>
      <w:r w:rsidR="002F071B">
        <w:rPr>
          <w:rFonts w:hint="eastAsia"/>
          <w:lang w:eastAsia="ja-JP"/>
        </w:rPr>
        <w:t>Nrot</w:t>
      </w:r>
      <w:proofErr w:type="spellEnd"/>
      <w:r w:rsidR="002F071B">
        <w:rPr>
          <w:rFonts w:hint="eastAsia"/>
          <w:lang w:eastAsia="ja-JP"/>
        </w:rPr>
        <w:t xml:space="preserve"> need to be modified</w:t>
      </w:r>
      <w:r w:rsidR="00D462A7">
        <w:rPr>
          <w:rFonts w:hint="eastAsia"/>
          <w:lang w:eastAsia="ja-JP"/>
        </w:rPr>
        <w:t xml:space="preserve">. </w:t>
      </w:r>
    </w:p>
    <w:p w:rsidR="009E1986" w:rsidRDefault="003B50E4" w:rsidP="0004657D">
      <w:pPr>
        <w:numPr>
          <w:ilvl w:val="1"/>
          <w:numId w:val="1"/>
        </w:numPr>
        <w:rPr>
          <w:lang w:eastAsia="ja-JP"/>
        </w:rPr>
      </w:pPr>
      <w:r w:rsidRPr="003B50E4">
        <w:rPr>
          <w:rFonts w:hint="eastAsia"/>
          <w:lang w:eastAsia="ja-JP"/>
        </w:rPr>
        <w:t xml:space="preserve">Wookbong Lee </w:t>
      </w:r>
      <w:r>
        <w:rPr>
          <w:rFonts w:hint="eastAsia"/>
          <w:lang w:eastAsia="ja-JP"/>
        </w:rPr>
        <w:t xml:space="preserve">asked whether the proposal supports </w:t>
      </w:r>
      <w:r w:rsidR="00D462A7">
        <w:rPr>
          <w:rFonts w:hint="eastAsia"/>
          <w:lang w:eastAsia="ja-JP"/>
        </w:rPr>
        <w:t xml:space="preserve">2 sets of </w:t>
      </w:r>
      <w:r>
        <w:rPr>
          <w:rFonts w:hint="eastAsia"/>
          <w:lang w:eastAsia="ja-JP"/>
        </w:rPr>
        <w:t xml:space="preserve">4 </w:t>
      </w:r>
      <w:proofErr w:type="spellStart"/>
      <w:r>
        <w:rPr>
          <w:rFonts w:hint="eastAsia"/>
          <w:lang w:eastAsia="ja-JP"/>
        </w:rPr>
        <w:t>un</w:t>
      </w:r>
      <w:r>
        <w:rPr>
          <w:lang w:eastAsia="ja-JP"/>
        </w:rPr>
        <w:t>contiguous</w:t>
      </w:r>
      <w:proofErr w:type="spellEnd"/>
      <w:r>
        <w:rPr>
          <w:rFonts w:hint="eastAsia"/>
          <w:lang w:eastAsia="ja-JP"/>
        </w:rPr>
        <w:t xml:space="preserve"> channels.</w:t>
      </w:r>
    </w:p>
    <w:p w:rsidR="003B50E4" w:rsidRDefault="003B50E4" w:rsidP="0004657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Porat responded the intention is to support multi-channels, not to limit to </w:t>
      </w:r>
      <w:r>
        <w:rPr>
          <w:lang w:eastAsia="ja-JP"/>
        </w:rPr>
        <w:t>particular</w:t>
      </w:r>
      <w:r>
        <w:rPr>
          <w:rFonts w:hint="eastAsia"/>
          <w:lang w:eastAsia="ja-JP"/>
        </w:rPr>
        <w:t xml:space="preserve"> number of </w:t>
      </w:r>
      <w:proofErr w:type="spellStart"/>
      <w:r>
        <w:rPr>
          <w:rFonts w:hint="eastAsia"/>
          <w:lang w:eastAsia="ja-JP"/>
        </w:rPr>
        <w:t>uncontiguous</w:t>
      </w:r>
      <w:proofErr w:type="spellEnd"/>
      <w:r>
        <w:rPr>
          <w:rFonts w:hint="eastAsia"/>
          <w:lang w:eastAsia="ja-JP"/>
        </w:rPr>
        <w:t xml:space="preserve"> channels. </w:t>
      </w:r>
    </w:p>
    <w:p w:rsidR="00D301B9" w:rsidRDefault="006E7C9F" w:rsidP="0004657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Joe </w:t>
      </w:r>
      <w:proofErr w:type="spellStart"/>
      <w:r>
        <w:rPr>
          <w:rFonts w:hint="eastAsia"/>
          <w:lang w:eastAsia="ja-JP"/>
        </w:rPr>
        <w:t>kwak</w:t>
      </w:r>
      <w:proofErr w:type="spellEnd"/>
      <w:r>
        <w:rPr>
          <w:rFonts w:hint="eastAsia"/>
          <w:lang w:eastAsia="ja-JP"/>
        </w:rPr>
        <w:t xml:space="preserve"> commented </w:t>
      </w:r>
      <w:r>
        <w:rPr>
          <w:lang w:eastAsia="ja-JP"/>
        </w:rPr>
        <w:t>separated</w:t>
      </w:r>
      <w:r>
        <w:rPr>
          <w:rFonts w:hint="eastAsia"/>
          <w:lang w:eastAsia="ja-JP"/>
        </w:rPr>
        <w:t xml:space="preserve"> MCSs should be supported on different channels due to the varying channel conditions.</w:t>
      </w:r>
    </w:p>
    <w:p w:rsidR="00D301B9" w:rsidRDefault="00D301B9" w:rsidP="0004657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Jens Tingleff asked if the </w:t>
      </w:r>
      <w:proofErr w:type="spellStart"/>
      <w:r>
        <w:rPr>
          <w:rFonts w:hint="eastAsia"/>
          <w:lang w:eastAsia="ja-JP"/>
        </w:rPr>
        <w:t>interleaver</w:t>
      </w:r>
      <w:proofErr w:type="spellEnd"/>
      <w:r>
        <w:rPr>
          <w:rFonts w:hint="eastAsia"/>
          <w:lang w:eastAsia="ja-JP"/>
        </w:rPr>
        <w:t xml:space="preserve"> design is the only option that the PHY will have. </w:t>
      </w:r>
    </w:p>
    <w:p w:rsidR="006E7C9F" w:rsidRDefault="00D301B9" w:rsidP="009D0952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Porat responded option A </w:t>
      </w:r>
      <w:r>
        <w:rPr>
          <w:lang w:eastAsia="ja-JP"/>
        </w:rPr>
        <w:t>doesn’t</w:t>
      </w:r>
      <w:r>
        <w:rPr>
          <w:rFonts w:hint="eastAsia"/>
          <w:lang w:eastAsia="ja-JP"/>
        </w:rPr>
        <w:t xml:space="preserve"> limit other </w:t>
      </w:r>
      <w:r w:rsidR="003C4BC9">
        <w:rPr>
          <w:rFonts w:hint="eastAsia"/>
          <w:lang w:eastAsia="ja-JP"/>
        </w:rPr>
        <w:t xml:space="preserve">options to be added on later on, but other options should be complete </w:t>
      </w:r>
      <w:r w:rsidR="00C12D92">
        <w:rPr>
          <w:rFonts w:hint="eastAsia"/>
          <w:lang w:eastAsia="ja-JP"/>
        </w:rPr>
        <w:t xml:space="preserve">proposal </w:t>
      </w:r>
      <w:r w:rsidR="003C4BC9">
        <w:rPr>
          <w:rFonts w:hint="eastAsia"/>
          <w:lang w:eastAsia="ja-JP"/>
        </w:rPr>
        <w:t xml:space="preserve">to be added in the draft text. </w:t>
      </w:r>
      <w:r>
        <w:rPr>
          <w:rFonts w:hint="eastAsia"/>
          <w:lang w:eastAsia="ja-JP"/>
        </w:rPr>
        <w:t xml:space="preserve"> </w:t>
      </w:r>
      <w:r w:rsidR="006E7C9F">
        <w:rPr>
          <w:rFonts w:hint="eastAsia"/>
          <w:lang w:eastAsia="ja-JP"/>
        </w:rPr>
        <w:t xml:space="preserve"> </w:t>
      </w:r>
    </w:p>
    <w:p w:rsidR="009D0952" w:rsidRDefault="009D0952" w:rsidP="009D0952">
      <w:pPr>
        <w:numPr>
          <w:ilvl w:val="1"/>
          <w:numId w:val="1"/>
        </w:num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asked if multiple channels can have different power, 100mw and 40mw.</w:t>
      </w:r>
    </w:p>
    <w:p w:rsidR="009D0952" w:rsidRPr="003B50E4" w:rsidRDefault="009D0952" w:rsidP="009D0952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Ron Porat responded 11ac use same power for different channels. </w:t>
      </w:r>
    </w:p>
    <w:p w:rsidR="000A0B24" w:rsidRDefault="000A0B24" w:rsidP="000A0B24">
      <w:pPr>
        <w:numPr>
          <w:ilvl w:val="1"/>
          <w:numId w:val="1"/>
        </w:numPr>
        <w:rPr>
          <w:b/>
          <w:lang w:eastAsia="ja-JP"/>
        </w:rPr>
      </w:pPr>
      <w:r w:rsidRPr="000A0B24">
        <w:rPr>
          <w:rFonts w:hint="eastAsia"/>
          <w:b/>
          <w:lang w:eastAsia="ja-JP"/>
        </w:rPr>
        <w:t>Straw poll:</w:t>
      </w:r>
      <w:r>
        <w:rPr>
          <w:rFonts w:hint="eastAsia"/>
          <w:b/>
          <w:lang w:eastAsia="ja-JP"/>
        </w:rPr>
        <w:t xml:space="preserve"> Do you support the proposed design in slide 3?</w:t>
      </w:r>
    </w:p>
    <w:p w:rsidR="000A0B24" w:rsidRDefault="000A0B24" w:rsidP="000A0B24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Results: 23YES, 1 NO and 5ABSTAIN.</w:t>
      </w:r>
    </w:p>
    <w:p w:rsidR="00C93516" w:rsidRPr="000A0B24" w:rsidRDefault="000A0B24" w:rsidP="000A0B24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eastAsia="ja-JP"/>
        </w:rPr>
        <w:t xml:space="preserve">Motion </w:t>
      </w:r>
      <w:r>
        <w:rPr>
          <w:rFonts w:hint="eastAsia"/>
          <w:b/>
          <w:lang w:val="en-US" w:eastAsia="ja-JP"/>
        </w:rPr>
        <w:t>t</w:t>
      </w:r>
      <w:r w:rsidR="007E6A48" w:rsidRPr="000A0B24">
        <w:rPr>
          <w:b/>
          <w:lang w:val="en-US" w:eastAsia="ja-JP"/>
        </w:rPr>
        <w:t xml:space="preserve">o accept the proposal on slide 3 of 11-12/709r0 for development of the </w:t>
      </w:r>
      <w:proofErr w:type="spellStart"/>
      <w:r w:rsidR="007E6A48" w:rsidRPr="000A0B24">
        <w:rPr>
          <w:b/>
          <w:lang w:val="en-US" w:eastAsia="ja-JP"/>
        </w:rPr>
        <w:t>TGaf</w:t>
      </w:r>
      <w:proofErr w:type="spellEnd"/>
      <w:r w:rsidR="007E6A48" w:rsidRPr="000A0B24">
        <w:rPr>
          <w:b/>
          <w:lang w:val="en-US" w:eastAsia="ja-JP"/>
        </w:rPr>
        <w:t xml:space="preserve"> draft.</w:t>
      </w:r>
    </w:p>
    <w:p w:rsidR="000A0B24" w:rsidRPr="004B3F86" w:rsidRDefault="000A0B24" w:rsidP="000A0B24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r w:rsidR="004B3F86" w:rsidRPr="000A0B24">
        <w:rPr>
          <w:b/>
          <w:lang w:val="en-US" w:eastAsia="ja-JP"/>
        </w:rPr>
        <w:t>Vinko Erceg</w:t>
      </w:r>
      <w:r w:rsidR="004B3F86">
        <w:rPr>
          <w:rFonts w:hint="eastAsia"/>
          <w:b/>
          <w:lang w:val="en-US" w:eastAsia="ja-JP"/>
        </w:rPr>
        <w:t xml:space="preserve"> (Broadcom), Seconded by Jens </w:t>
      </w:r>
      <w:r w:rsidR="004B3F86" w:rsidRPr="004B3F86">
        <w:rPr>
          <w:b/>
          <w:lang w:val="en-US" w:eastAsia="ja-JP"/>
        </w:rPr>
        <w:t>Tingleff</w:t>
      </w:r>
      <w:r w:rsidR="004B3F86" w:rsidRPr="004B3F86">
        <w:rPr>
          <w:rFonts w:hint="eastAsia"/>
          <w:b/>
          <w:lang w:val="en-US"/>
        </w:rPr>
        <w:t xml:space="preserve"> (CSR)</w:t>
      </w:r>
    </w:p>
    <w:p w:rsidR="004B3F86" w:rsidRPr="004B3F86" w:rsidRDefault="004B3F86" w:rsidP="000A0B24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val="en-US" w:eastAsia="ja-JP"/>
        </w:rPr>
        <w:t>Discussions: None</w:t>
      </w:r>
    </w:p>
    <w:p w:rsidR="004B3F86" w:rsidRPr="000A0B24" w:rsidRDefault="004B3F86" w:rsidP="000A0B24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val="en-US" w:eastAsia="ja-JP"/>
        </w:rPr>
        <w:t xml:space="preserve">Passes with 19YES, 2 NO and 2ABSTAIN. </w:t>
      </w:r>
    </w:p>
    <w:p w:rsidR="000A0B24" w:rsidRDefault="000A0B24" w:rsidP="00280E44">
      <w:pPr>
        <w:rPr>
          <w:b/>
          <w:lang w:val="en-US" w:eastAsia="ja-JP"/>
        </w:rPr>
      </w:pPr>
    </w:p>
    <w:p w:rsidR="00C061B6" w:rsidRDefault="00C061B6" w:rsidP="00C061B6">
      <w:pPr>
        <w:numPr>
          <w:ilvl w:val="0"/>
          <w:numId w:val="1"/>
        </w:numPr>
        <w:rPr>
          <w:b/>
          <w:lang w:eastAsia="ja-JP"/>
        </w:rPr>
      </w:pPr>
      <w:r w:rsidRPr="00C061B6">
        <w:rPr>
          <w:rFonts w:hint="eastAsia"/>
          <w:b/>
          <w:lang w:eastAsia="ja-JP"/>
        </w:rPr>
        <w:t>Plan for the July meeting.</w:t>
      </w:r>
    </w:p>
    <w:p w:rsidR="00596BB6" w:rsidRPr="00596BB6" w:rsidRDefault="00596BB6" w:rsidP="00596BB6">
      <w:pPr>
        <w:numPr>
          <w:ilvl w:val="1"/>
          <w:numId w:val="1"/>
        </w:numPr>
        <w:rPr>
          <w:lang w:eastAsia="ja-JP"/>
        </w:rPr>
      </w:pPr>
      <w:proofErr w:type="spellStart"/>
      <w:r w:rsidRPr="00596BB6">
        <w:rPr>
          <w:rFonts w:hint="eastAsia"/>
          <w:lang w:eastAsia="ja-JP"/>
        </w:rPr>
        <w:t>Padam</w:t>
      </w:r>
      <w:proofErr w:type="spellEnd"/>
      <w:r w:rsidRPr="00596BB6">
        <w:rPr>
          <w:rFonts w:hint="eastAsia"/>
          <w:lang w:eastAsia="ja-JP"/>
        </w:rPr>
        <w:t xml:space="preserve"> </w:t>
      </w:r>
      <w:proofErr w:type="spellStart"/>
      <w:r w:rsidRPr="00596BB6">
        <w:rPr>
          <w:rFonts w:hint="eastAsia"/>
          <w:lang w:eastAsia="ja-JP"/>
        </w:rPr>
        <w:t>Kafle</w:t>
      </w:r>
      <w:proofErr w:type="spellEnd"/>
      <w:r w:rsidRPr="00596BB6">
        <w:rPr>
          <w:rFonts w:hint="eastAsia"/>
          <w:lang w:eastAsia="ja-JP"/>
        </w:rPr>
        <w:t xml:space="preserve"> proposed to have a pre-meeting before the July Plenary meeting. </w:t>
      </w:r>
    </w:p>
    <w:p w:rsidR="00596BB6" w:rsidRDefault="00596BB6" w:rsidP="00596BB6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a whole day conference call may be more practical for people to join. </w:t>
      </w:r>
    </w:p>
    <w:p w:rsidR="00596BB6" w:rsidRDefault="007E6A48" w:rsidP="00596BB6">
      <w:pPr>
        <w:numPr>
          <w:ilvl w:val="1"/>
          <w:numId w:val="1"/>
        </w:numPr>
        <w:rPr>
          <w:lang w:eastAsia="ja-JP"/>
        </w:rPr>
      </w:pPr>
      <w:r w:rsidRPr="00596BB6">
        <w:rPr>
          <w:lang w:eastAsia="ja-JP"/>
        </w:rPr>
        <w:t>Weekly</w:t>
      </w:r>
      <w:r w:rsidR="00596BB6" w:rsidRPr="00596BB6">
        <w:rPr>
          <w:rFonts w:hint="eastAsia"/>
          <w:lang w:eastAsia="ja-JP"/>
        </w:rPr>
        <w:t xml:space="preserve"> conference calls were decided</w:t>
      </w:r>
      <w:r w:rsidRPr="00596BB6">
        <w:rPr>
          <w:lang w:eastAsia="ja-JP"/>
        </w:rPr>
        <w:t xml:space="preserve"> on Tuesdays starting May 29th  </w:t>
      </w:r>
      <w:r w:rsidR="00596BB6" w:rsidRPr="00596BB6">
        <w:rPr>
          <w:rFonts w:hint="eastAsia"/>
          <w:lang w:eastAsia="ja-JP"/>
        </w:rPr>
        <w:t>(21:00</w:t>
      </w:r>
      <w:r w:rsidR="00596BB6">
        <w:rPr>
          <w:rFonts w:hint="eastAsia"/>
          <w:lang w:eastAsia="ja-JP"/>
        </w:rPr>
        <w:t xml:space="preserve"> </w:t>
      </w:r>
      <w:r w:rsidR="00596BB6" w:rsidRPr="00596BB6">
        <w:rPr>
          <w:rFonts w:hint="eastAsia"/>
          <w:lang w:eastAsia="ja-JP"/>
        </w:rPr>
        <w:t>ET for 2 hours)</w:t>
      </w:r>
    </w:p>
    <w:p w:rsidR="00596BB6" w:rsidRPr="00596BB6" w:rsidRDefault="00596BB6" w:rsidP="00596BB6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A full day conference call was decided on July 12</w:t>
      </w:r>
      <w:r w:rsidRPr="00596BB6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(Thursday, 19:00 ET for 4hours).</w:t>
      </w:r>
    </w:p>
    <w:p w:rsidR="00255A94" w:rsidRDefault="00255A94" w:rsidP="00255A94">
      <w:pPr>
        <w:rPr>
          <w:b/>
          <w:lang w:eastAsia="ja-JP"/>
        </w:rPr>
      </w:pPr>
    </w:p>
    <w:p w:rsidR="00C4644A" w:rsidRPr="00A25A9A" w:rsidRDefault="00717323" w:rsidP="00C4644A">
      <w:pPr>
        <w:numPr>
          <w:ilvl w:val="0"/>
          <w:numId w:val="1"/>
        </w:numPr>
        <w:rPr>
          <w:b/>
          <w:lang w:eastAsia="ja-JP"/>
        </w:rPr>
      </w:pPr>
      <w:r>
        <w:rPr>
          <w:b/>
          <w:lang w:eastAsia="ja-JP"/>
        </w:rPr>
        <w:t>Session</w:t>
      </w:r>
      <w:r>
        <w:rPr>
          <w:rFonts w:hint="eastAsia"/>
          <w:b/>
          <w:lang w:eastAsia="ja-JP"/>
        </w:rPr>
        <w:t xml:space="preserve"> </w:t>
      </w:r>
      <w:r w:rsidR="00C4644A">
        <w:rPr>
          <w:rFonts w:hint="eastAsia"/>
          <w:b/>
          <w:lang w:eastAsia="ja-JP"/>
        </w:rPr>
        <w:t>adjourned</w:t>
      </w:r>
      <w:r w:rsidR="00C4644A">
        <w:rPr>
          <w:b/>
          <w:lang w:eastAsia="ja-JP"/>
        </w:rPr>
        <w:t xml:space="preserve"> at </w:t>
      </w:r>
      <w:r w:rsidR="00C4644A">
        <w:rPr>
          <w:rFonts w:hint="eastAsia"/>
          <w:b/>
          <w:lang w:eastAsia="ja-JP"/>
        </w:rPr>
        <w:t>3:30</w:t>
      </w:r>
      <w:r w:rsidR="00C4644A" w:rsidRPr="000A663A">
        <w:rPr>
          <w:rFonts w:hint="eastAsia"/>
          <w:b/>
          <w:lang w:eastAsia="ja-JP"/>
        </w:rPr>
        <w:t xml:space="preserve"> </w:t>
      </w:r>
      <w:r w:rsidR="00C4644A">
        <w:rPr>
          <w:rFonts w:hint="eastAsia"/>
          <w:b/>
          <w:lang w:eastAsia="ja-JP"/>
        </w:rPr>
        <w:t xml:space="preserve">pm </w:t>
      </w:r>
      <w:r w:rsidR="00C4644A">
        <w:rPr>
          <w:b/>
          <w:lang w:eastAsia="ja-JP"/>
        </w:rPr>
        <w:t>Local time</w:t>
      </w:r>
      <w:r w:rsidR="00C4644A">
        <w:rPr>
          <w:rFonts w:hint="eastAsia"/>
          <w:b/>
          <w:lang w:eastAsia="ja-JP"/>
        </w:rPr>
        <w:t>.</w:t>
      </w:r>
    </w:p>
    <w:p w:rsidR="00C66D3C" w:rsidRPr="00C4644A" w:rsidRDefault="00C66D3C" w:rsidP="00694A40">
      <w:pPr>
        <w:rPr>
          <w:b/>
          <w:lang w:eastAsia="ja-JP"/>
        </w:rPr>
      </w:pPr>
    </w:p>
    <w:p w:rsidR="00335FB9" w:rsidRPr="00786921" w:rsidRDefault="00335FB9" w:rsidP="00786921">
      <w:pPr>
        <w:numPr>
          <w:ilvl w:val="0"/>
          <w:numId w:val="1"/>
        </w:numPr>
        <w:rPr>
          <w:b/>
          <w:lang w:eastAsia="ja-JP"/>
        </w:rPr>
      </w:pPr>
      <w:r w:rsidRPr="005A0B14">
        <w:rPr>
          <w:b/>
          <w:lang w:eastAsia="ja-JP"/>
        </w:rPr>
        <w:t>References:</w:t>
      </w:r>
    </w:p>
    <w:p w:rsidR="00FF00F5" w:rsidRDefault="003C4B95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0" w:history="1">
        <w:r w:rsidR="00FF00F5" w:rsidRPr="00B53710">
          <w:rPr>
            <w:rStyle w:val="Hyperlink"/>
            <w:sz w:val="24"/>
            <w:szCs w:val="24"/>
            <w:lang w:val="en-US" w:eastAsia="ja-JP"/>
          </w:rPr>
          <w:t>https://mentor.ieee.org/802.11/dcn/12/11-12-0554-01-00af-meeting-plan-and-agenda-atlanta-2012.ppt</w:t>
        </w:r>
      </w:hyperlink>
    </w:p>
    <w:p w:rsidR="00FF00F5" w:rsidRDefault="003C4B95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1" w:history="1">
        <w:r w:rsidR="00FF00F5" w:rsidRPr="00B53710">
          <w:rPr>
            <w:rStyle w:val="Hyperlink"/>
            <w:sz w:val="24"/>
            <w:szCs w:val="24"/>
            <w:lang w:val="en-US" w:eastAsia="ja-JP"/>
          </w:rPr>
          <w:t>https://mentor.ieee.org/802.11/dcn/12/11-12-0709-00-00af-multi-channel-phy.pptx</w:t>
        </w:r>
      </w:hyperlink>
    </w:p>
    <w:p w:rsidR="00FF00F5" w:rsidRDefault="003C4B95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2" w:history="1">
        <w:r w:rsidR="00FF00F5" w:rsidRPr="00B53710">
          <w:rPr>
            <w:rStyle w:val="Hyperlink"/>
            <w:sz w:val="24"/>
            <w:szCs w:val="24"/>
            <w:lang w:val="en-US" w:eastAsia="ja-JP"/>
          </w:rPr>
          <w:t>https://mentor.ieee.org/802.11/dcn/12/11-12-0699-00-00af-revised-phy-proposal.pptx</w:t>
        </w:r>
      </w:hyperlink>
    </w:p>
    <w:p w:rsidR="00FF00F5" w:rsidRDefault="003C4B95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3" w:history="1">
        <w:r w:rsidR="00FF00F5" w:rsidRPr="00B53710">
          <w:rPr>
            <w:rStyle w:val="Hyperlink"/>
            <w:sz w:val="24"/>
            <w:szCs w:val="24"/>
            <w:lang w:val="en-US" w:eastAsia="ja-JP"/>
          </w:rPr>
          <w:t>https://mentor.ieee.org/802.11/dcn/12/11-12-0649-01-00af-editorial-comment.docx</w:t>
        </w:r>
      </w:hyperlink>
    </w:p>
    <w:p w:rsidR="00FF00F5" w:rsidRDefault="003C4B95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4" w:history="1">
        <w:r w:rsidR="00FF00F5" w:rsidRPr="00B53710">
          <w:rPr>
            <w:rStyle w:val="Hyperlink"/>
            <w:sz w:val="24"/>
            <w:szCs w:val="24"/>
            <w:lang w:val="en-US" w:eastAsia="ja-JP"/>
          </w:rPr>
          <w:t>https://mentor.ieee.org/802.11/dcn/12/11-12-0648-01-00af-scope-of-information-value-field.docx</w:t>
        </w:r>
      </w:hyperlink>
    </w:p>
    <w:p w:rsidR="00FF00F5" w:rsidRDefault="003C4B95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5" w:history="1">
        <w:r w:rsidR="00FF00F5" w:rsidRPr="00B53710">
          <w:rPr>
            <w:rStyle w:val="Hyperlink"/>
            <w:sz w:val="24"/>
            <w:szCs w:val="24"/>
            <w:lang w:val="en-US" w:eastAsia="ja-JP"/>
          </w:rPr>
          <w:t>https://mentor.ieee.org/802.11/dcn/12/11-12-0647-02-00af-csm-clean-up.docx</w:t>
        </w:r>
      </w:hyperlink>
    </w:p>
    <w:p w:rsidR="00FF00F5" w:rsidRDefault="003C4B95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6" w:history="1">
        <w:r w:rsidR="00FF00F5" w:rsidRPr="00B53710">
          <w:rPr>
            <w:rStyle w:val="Hyperlink"/>
            <w:sz w:val="24"/>
            <w:szCs w:val="24"/>
            <w:lang w:val="en-US" w:eastAsia="ja-JP"/>
          </w:rPr>
          <w:t>https://mentor.ieee.org/802.11/dcn/12/11-12-0616-00-00af-phy-proposal.pptx</w:t>
        </w:r>
      </w:hyperlink>
    </w:p>
    <w:p w:rsidR="00FF00F5" w:rsidRPr="0010562D" w:rsidRDefault="00FF00F5" w:rsidP="00FF00F5">
      <w:pPr>
        <w:ind w:left="1080"/>
        <w:rPr>
          <w:color w:val="002060"/>
          <w:sz w:val="24"/>
          <w:szCs w:val="24"/>
          <w:u w:val="single"/>
          <w:lang w:val="en-US" w:eastAsia="ja-JP"/>
        </w:rPr>
      </w:pPr>
    </w:p>
    <w:p w:rsidR="00F447B8" w:rsidRPr="00C44143" w:rsidRDefault="00F447B8" w:rsidP="00842262">
      <w:pPr>
        <w:ind w:left="1080"/>
        <w:rPr>
          <w:color w:val="000000"/>
          <w:sz w:val="24"/>
          <w:szCs w:val="24"/>
          <w:u w:val="single"/>
          <w:lang w:val="en-US" w:eastAsia="ja-JP"/>
        </w:rPr>
      </w:pPr>
    </w:p>
    <w:p w:rsidR="00B92757" w:rsidRPr="00272DCB" w:rsidRDefault="00B92757" w:rsidP="00C77F3B">
      <w:pPr>
        <w:rPr>
          <w:rFonts w:eastAsia="PMingLiU"/>
          <w:sz w:val="24"/>
          <w:szCs w:val="24"/>
          <w:lang w:val="en-US" w:eastAsia="zh-TW"/>
        </w:rPr>
      </w:pPr>
    </w:p>
    <w:sectPr w:rsidR="00B92757" w:rsidRPr="00272DCB" w:rsidSect="003D4A13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E3" w:rsidRDefault="00E205E3">
      <w:r>
        <w:separator/>
      </w:r>
    </w:p>
  </w:endnote>
  <w:endnote w:type="continuationSeparator" w:id="0">
    <w:p w:rsidR="00E205E3" w:rsidRDefault="00E2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EF" w:rsidRDefault="003C4B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43DEF">
        <w:t>Submission</w:t>
      </w:r>
    </w:fldSimple>
    <w:r w:rsidR="00443DEF">
      <w:tab/>
      <w:t xml:space="preserve">page </w:t>
    </w:r>
    <w:fldSimple w:instr="page ">
      <w:r w:rsidR="008D3980">
        <w:rPr>
          <w:noProof/>
        </w:rPr>
        <w:t>1</w:t>
      </w:r>
    </w:fldSimple>
    <w:r w:rsidR="00443DEF">
      <w:tab/>
    </w:r>
    <w:fldSimple w:instr=" COMMENTS  \* MERGEFORMAT ">
      <w:r w:rsidR="00443DEF">
        <w:rPr>
          <w:rFonts w:hint="eastAsia"/>
          <w:lang w:eastAsia="ja-JP"/>
        </w:rPr>
        <w:t>Zhou Lan</w:t>
      </w:r>
      <w:r w:rsidR="00443DEF">
        <w:t xml:space="preserve"> (</w:t>
      </w:r>
      <w:r w:rsidR="00443DEF">
        <w:rPr>
          <w:rFonts w:hint="eastAsia"/>
          <w:lang w:eastAsia="ja-JP"/>
        </w:rPr>
        <w:t>NICT</w:t>
      </w:r>
      <w:r w:rsidR="00443DEF">
        <w:t>)</w:t>
      </w:r>
    </w:fldSimple>
  </w:p>
  <w:p w:rsidR="00443DEF" w:rsidRDefault="00443D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E3" w:rsidRDefault="00E205E3">
      <w:r>
        <w:separator/>
      </w:r>
    </w:p>
  </w:footnote>
  <w:footnote w:type="continuationSeparator" w:id="0">
    <w:p w:rsidR="00E205E3" w:rsidRDefault="00E20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EF" w:rsidRPr="00236286" w:rsidRDefault="00254B26">
    <w:pPr>
      <w:pStyle w:val="Header"/>
      <w:tabs>
        <w:tab w:val="clear" w:pos="6480"/>
        <w:tab w:val="center" w:pos="4680"/>
        <w:tab w:val="right" w:pos="9360"/>
      </w:tabs>
      <w:rPr>
        <w:rFonts w:eastAsia="PMingLiU"/>
        <w:lang w:eastAsia="zh-TW"/>
      </w:rPr>
    </w:pPr>
    <w:r>
      <w:rPr>
        <w:rFonts w:hint="eastAsia"/>
        <w:lang w:eastAsia="ja-JP"/>
      </w:rPr>
      <w:t>May</w:t>
    </w:r>
    <w:r w:rsidR="00443DEF">
      <w:rPr>
        <w:rFonts w:hint="eastAsia"/>
        <w:lang w:eastAsia="ja-JP"/>
      </w:rPr>
      <w:t xml:space="preserve"> 2012</w:t>
    </w:r>
    <w:r w:rsidR="00443DEF">
      <w:tab/>
    </w:r>
    <w:r w:rsidR="00443DEF">
      <w:tab/>
      <w:t>doc.: IEEE 802.11-1</w:t>
    </w:r>
    <w:r w:rsidR="00443DEF">
      <w:rPr>
        <w:rFonts w:hint="eastAsia"/>
        <w:lang w:eastAsia="ja-JP"/>
      </w:rPr>
      <w:t>2</w:t>
    </w:r>
    <w:r w:rsidR="00443DEF">
      <w:t>/</w:t>
    </w:r>
    <w:r w:rsidR="008D3980">
      <w:rPr>
        <w:lang w:eastAsia="ja-JP"/>
      </w:rPr>
      <w:t>0733</w:t>
    </w:r>
    <w:r w:rsidR="00443DEF">
      <w:rPr>
        <w:lang w:eastAsia="ja-JP"/>
      </w:rPr>
      <w:t>r</w:t>
    </w:r>
    <w:r w:rsidR="00443DEF">
      <w:rPr>
        <w:rFonts w:eastAsia="PMingLiU" w:hint="eastAsia"/>
        <w:lang w:eastAsia="zh-TW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E90"/>
    <w:multiLevelType w:val="hybridMultilevel"/>
    <w:tmpl w:val="7996F2B8"/>
    <w:lvl w:ilvl="0" w:tplc="0D04B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349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92090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F764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8981F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E4C7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D821C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68EB4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8A0F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168D4317"/>
    <w:multiLevelType w:val="hybridMultilevel"/>
    <w:tmpl w:val="FD2AD2F8"/>
    <w:lvl w:ilvl="0" w:tplc="1C80A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78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EAF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BB4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02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C32C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684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C3A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58622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2A693773"/>
    <w:multiLevelType w:val="hybridMultilevel"/>
    <w:tmpl w:val="F8601A54"/>
    <w:lvl w:ilvl="0" w:tplc="726034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22AAC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13A03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8CE22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2B64D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9A9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14CD4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9821B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AAD3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2F823DB2"/>
    <w:multiLevelType w:val="hybridMultilevel"/>
    <w:tmpl w:val="1C36977A"/>
    <w:lvl w:ilvl="0" w:tplc="D0AE3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0541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234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F8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94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3C6C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ECE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E08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81A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39D85A3C"/>
    <w:multiLevelType w:val="hybridMultilevel"/>
    <w:tmpl w:val="F19A61A6"/>
    <w:lvl w:ilvl="0" w:tplc="9760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26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83A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03A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F00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086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E40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14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B0A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3E435A28"/>
    <w:multiLevelType w:val="hybridMultilevel"/>
    <w:tmpl w:val="EA52D848"/>
    <w:lvl w:ilvl="0" w:tplc="025E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7A2129E">
      <w:start w:val="2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A58C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60CD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1C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9D8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08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5AE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66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401C4363"/>
    <w:multiLevelType w:val="hybridMultilevel"/>
    <w:tmpl w:val="DE84F63A"/>
    <w:lvl w:ilvl="0" w:tplc="B1C08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69E620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DB0A7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24E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08015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40E9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4C79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B05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DA1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416E58F1"/>
    <w:multiLevelType w:val="hybridMultilevel"/>
    <w:tmpl w:val="C92C1378"/>
    <w:lvl w:ilvl="0" w:tplc="D9A0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41BE56E2"/>
    <w:multiLevelType w:val="hybridMultilevel"/>
    <w:tmpl w:val="C464DAD8"/>
    <w:lvl w:ilvl="0" w:tplc="435A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3AE3940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E01E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DB25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07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DDE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E3A8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3AC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6A61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4314080E"/>
    <w:multiLevelType w:val="hybridMultilevel"/>
    <w:tmpl w:val="6E088FB4"/>
    <w:lvl w:ilvl="0" w:tplc="614A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A6A5976">
      <w:start w:val="17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BBC8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98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558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6CEE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EC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436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FE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48D6044E"/>
    <w:multiLevelType w:val="hybridMultilevel"/>
    <w:tmpl w:val="94AC30E8"/>
    <w:lvl w:ilvl="0" w:tplc="AD38B4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E44AC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0C4AB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130035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F8EA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C608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9C2D7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A401E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ADE7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510D33A5"/>
    <w:multiLevelType w:val="hybridMultilevel"/>
    <w:tmpl w:val="FCF83C60"/>
    <w:lvl w:ilvl="0" w:tplc="967E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902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35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C5E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810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A4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30C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15EB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BAAB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>
    <w:nsid w:val="63520F55"/>
    <w:multiLevelType w:val="multilevel"/>
    <w:tmpl w:val="8CA4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5BB78D9"/>
    <w:multiLevelType w:val="hybridMultilevel"/>
    <w:tmpl w:val="F2F2C2B6"/>
    <w:lvl w:ilvl="0" w:tplc="6336A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3683B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36445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78EE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2D26B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C6DF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4823B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EA50A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F65B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4">
    <w:nsid w:val="795F0816"/>
    <w:multiLevelType w:val="hybridMultilevel"/>
    <w:tmpl w:val="CB249DEA"/>
    <w:lvl w:ilvl="0" w:tplc="8B7EE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EDAC0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0B40D2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0747E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A26A5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9A8C6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DCEC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50A18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C8A9C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14"/>
  </w:num>
  <w:num w:numId="13">
    <w:abstractNumId w:val="0"/>
  </w:num>
  <w:num w:numId="14">
    <w:abstractNumId w:val="6"/>
  </w:num>
  <w:num w:numId="1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0777"/>
    <w:rsid w:val="0000097C"/>
    <w:rsid w:val="000011B8"/>
    <w:rsid w:val="000013AD"/>
    <w:rsid w:val="000019FC"/>
    <w:rsid w:val="000023B6"/>
    <w:rsid w:val="000026FE"/>
    <w:rsid w:val="00002C31"/>
    <w:rsid w:val="000035F7"/>
    <w:rsid w:val="000037B2"/>
    <w:rsid w:val="00003B07"/>
    <w:rsid w:val="00003EAB"/>
    <w:rsid w:val="00004BC4"/>
    <w:rsid w:val="00007E01"/>
    <w:rsid w:val="00007F7D"/>
    <w:rsid w:val="000103DF"/>
    <w:rsid w:val="000107A6"/>
    <w:rsid w:val="0001084D"/>
    <w:rsid w:val="0001149F"/>
    <w:rsid w:val="0001177F"/>
    <w:rsid w:val="000119D6"/>
    <w:rsid w:val="00012382"/>
    <w:rsid w:val="00012FE1"/>
    <w:rsid w:val="000136DB"/>
    <w:rsid w:val="00014880"/>
    <w:rsid w:val="00014B77"/>
    <w:rsid w:val="00015605"/>
    <w:rsid w:val="000157E5"/>
    <w:rsid w:val="00015CA7"/>
    <w:rsid w:val="00016134"/>
    <w:rsid w:val="00017196"/>
    <w:rsid w:val="00021CF4"/>
    <w:rsid w:val="0002202A"/>
    <w:rsid w:val="00024C20"/>
    <w:rsid w:val="000270BC"/>
    <w:rsid w:val="000270FF"/>
    <w:rsid w:val="00027450"/>
    <w:rsid w:val="000303B1"/>
    <w:rsid w:val="000307A1"/>
    <w:rsid w:val="00031A10"/>
    <w:rsid w:val="00032F7E"/>
    <w:rsid w:val="00034847"/>
    <w:rsid w:val="00034A51"/>
    <w:rsid w:val="00034FC0"/>
    <w:rsid w:val="0003509A"/>
    <w:rsid w:val="00035635"/>
    <w:rsid w:val="00035828"/>
    <w:rsid w:val="0003599F"/>
    <w:rsid w:val="00036581"/>
    <w:rsid w:val="00036A5F"/>
    <w:rsid w:val="00036EE5"/>
    <w:rsid w:val="00037031"/>
    <w:rsid w:val="000373A8"/>
    <w:rsid w:val="0003752B"/>
    <w:rsid w:val="00040006"/>
    <w:rsid w:val="000400BB"/>
    <w:rsid w:val="0004160D"/>
    <w:rsid w:val="00041CF1"/>
    <w:rsid w:val="00041CFE"/>
    <w:rsid w:val="00041D44"/>
    <w:rsid w:val="00042DEA"/>
    <w:rsid w:val="000436FB"/>
    <w:rsid w:val="00043707"/>
    <w:rsid w:val="000444A9"/>
    <w:rsid w:val="00045971"/>
    <w:rsid w:val="00045A7C"/>
    <w:rsid w:val="00045A87"/>
    <w:rsid w:val="00045D00"/>
    <w:rsid w:val="000464B1"/>
    <w:rsid w:val="0004657D"/>
    <w:rsid w:val="00046F07"/>
    <w:rsid w:val="00050A36"/>
    <w:rsid w:val="00050F93"/>
    <w:rsid w:val="000516CA"/>
    <w:rsid w:val="00052A1A"/>
    <w:rsid w:val="0005386A"/>
    <w:rsid w:val="0005473D"/>
    <w:rsid w:val="00054807"/>
    <w:rsid w:val="00054C0C"/>
    <w:rsid w:val="0005531C"/>
    <w:rsid w:val="00055B4D"/>
    <w:rsid w:val="00055B9A"/>
    <w:rsid w:val="00055CA7"/>
    <w:rsid w:val="00055CD6"/>
    <w:rsid w:val="00055D54"/>
    <w:rsid w:val="00056028"/>
    <w:rsid w:val="00056F5F"/>
    <w:rsid w:val="00057426"/>
    <w:rsid w:val="000577A5"/>
    <w:rsid w:val="00057C4C"/>
    <w:rsid w:val="00057D7B"/>
    <w:rsid w:val="00057E44"/>
    <w:rsid w:val="0006048D"/>
    <w:rsid w:val="00061C7D"/>
    <w:rsid w:val="000626BC"/>
    <w:rsid w:val="000627AE"/>
    <w:rsid w:val="00063435"/>
    <w:rsid w:val="0006426A"/>
    <w:rsid w:val="0006459C"/>
    <w:rsid w:val="00065540"/>
    <w:rsid w:val="00065D40"/>
    <w:rsid w:val="00066315"/>
    <w:rsid w:val="000664B3"/>
    <w:rsid w:val="00066885"/>
    <w:rsid w:val="000674BF"/>
    <w:rsid w:val="0007039A"/>
    <w:rsid w:val="00070D11"/>
    <w:rsid w:val="000715E6"/>
    <w:rsid w:val="000718DB"/>
    <w:rsid w:val="0007191B"/>
    <w:rsid w:val="00071F47"/>
    <w:rsid w:val="00072339"/>
    <w:rsid w:val="0007326F"/>
    <w:rsid w:val="00074125"/>
    <w:rsid w:val="00074CA8"/>
    <w:rsid w:val="0007561A"/>
    <w:rsid w:val="00075FDE"/>
    <w:rsid w:val="0008018D"/>
    <w:rsid w:val="00080F02"/>
    <w:rsid w:val="00081240"/>
    <w:rsid w:val="000816BB"/>
    <w:rsid w:val="00082999"/>
    <w:rsid w:val="00082DCA"/>
    <w:rsid w:val="00082FD1"/>
    <w:rsid w:val="000834E8"/>
    <w:rsid w:val="000836A2"/>
    <w:rsid w:val="0008482D"/>
    <w:rsid w:val="00085375"/>
    <w:rsid w:val="00086BD4"/>
    <w:rsid w:val="00086D76"/>
    <w:rsid w:val="00087127"/>
    <w:rsid w:val="00087335"/>
    <w:rsid w:val="00090C57"/>
    <w:rsid w:val="00091CCF"/>
    <w:rsid w:val="00092CE1"/>
    <w:rsid w:val="00092FD1"/>
    <w:rsid w:val="00093071"/>
    <w:rsid w:val="000943FC"/>
    <w:rsid w:val="00094536"/>
    <w:rsid w:val="000954B3"/>
    <w:rsid w:val="00095F20"/>
    <w:rsid w:val="00097C6F"/>
    <w:rsid w:val="00097EEA"/>
    <w:rsid w:val="000A04F9"/>
    <w:rsid w:val="000A0AA7"/>
    <w:rsid w:val="000A0B24"/>
    <w:rsid w:val="000A17BA"/>
    <w:rsid w:val="000A36A0"/>
    <w:rsid w:val="000A3B9B"/>
    <w:rsid w:val="000A3C2B"/>
    <w:rsid w:val="000A4371"/>
    <w:rsid w:val="000A49B4"/>
    <w:rsid w:val="000A582D"/>
    <w:rsid w:val="000A5C7C"/>
    <w:rsid w:val="000A65C3"/>
    <w:rsid w:val="000A663A"/>
    <w:rsid w:val="000A6DA9"/>
    <w:rsid w:val="000A739C"/>
    <w:rsid w:val="000A7575"/>
    <w:rsid w:val="000A7FDE"/>
    <w:rsid w:val="000B078A"/>
    <w:rsid w:val="000B1384"/>
    <w:rsid w:val="000B1B69"/>
    <w:rsid w:val="000B29E1"/>
    <w:rsid w:val="000B3142"/>
    <w:rsid w:val="000B434A"/>
    <w:rsid w:val="000B4D01"/>
    <w:rsid w:val="000B4F93"/>
    <w:rsid w:val="000B50DF"/>
    <w:rsid w:val="000B78A0"/>
    <w:rsid w:val="000B7A8F"/>
    <w:rsid w:val="000C02EE"/>
    <w:rsid w:val="000C0567"/>
    <w:rsid w:val="000C0685"/>
    <w:rsid w:val="000C100A"/>
    <w:rsid w:val="000C1A52"/>
    <w:rsid w:val="000C1F55"/>
    <w:rsid w:val="000C239A"/>
    <w:rsid w:val="000C249A"/>
    <w:rsid w:val="000C3D3A"/>
    <w:rsid w:val="000C624C"/>
    <w:rsid w:val="000C6416"/>
    <w:rsid w:val="000C6C1F"/>
    <w:rsid w:val="000C7AB0"/>
    <w:rsid w:val="000D0458"/>
    <w:rsid w:val="000D094E"/>
    <w:rsid w:val="000D0E68"/>
    <w:rsid w:val="000D0F68"/>
    <w:rsid w:val="000D1558"/>
    <w:rsid w:val="000D2025"/>
    <w:rsid w:val="000D2274"/>
    <w:rsid w:val="000D2DB7"/>
    <w:rsid w:val="000D2FA6"/>
    <w:rsid w:val="000D3D5B"/>
    <w:rsid w:val="000D49DD"/>
    <w:rsid w:val="000D57FC"/>
    <w:rsid w:val="000D5926"/>
    <w:rsid w:val="000D5C84"/>
    <w:rsid w:val="000D7150"/>
    <w:rsid w:val="000D72B4"/>
    <w:rsid w:val="000D74F6"/>
    <w:rsid w:val="000D7A54"/>
    <w:rsid w:val="000E15D6"/>
    <w:rsid w:val="000E1C26"/>
    <w:rsid w:val="000E2206"/>
    <w:rsid w:val="000E3EB3"/>
    <w:rsid w:val="000E3FF4"/>
    <w:rsid w:val="000E4204"/>
    <w:rsid w:val="000E45D3"/>
    <w:rsid w:val="000E472F"/>
    <w:rsid w:val="000E5C0A"/>
    <w:rsid w:val="000E65A7"/>
    <w:rsid w:val="000E77E3"/>
    <w:rsid w:val="000F2442"/>
    <w:rsid w:val="000F27C4"/>
    <w:rsid w:val="000F47BB"/>
    <w:rsid w:val="000F4828"/>
    <w:rsid w:val="000F4A92"/>
    <w:rsid w:val="000F4F2F"/>
    <w:rsid w:val="000F5191"/>
    <w:rsid w:val="000F57B8"/>
    <w:rsid w:val="000F6268"/>
    <w:rsid w:val="000F6973"/>
    <w:rsid w:val="000F6F88"/>
    <w:rsid w:val="000F6FE1"/>
    <w:rsid w:val="000F72E9"/>
    <w:rsid w:val="000F7954"/>
    <w:rsid w:val="000F7AE9"/>
    <w:rsid w:val="001001E6"/>
    <w:rsid w:val="00100407"/>
    <w:rsid w:val="0010146B"/>
    <w:rsid w:val="001015A8"/>
    <w:rsid w:val="00101F6B"/>
    <w:rsid w:val="00102B0A"/>
    <w:rsid w:val="00102D75"/>
    <w:rsid w:val="0010480E"/>
    <w:rsid w:val="001049BC"/>
    <w:rsid w:val="00104A9E"/>
    <w:rsid w:val="001052DA"/>
    <w:rsid w:val="001053A6"/>
    <w:rsid w:val="00105414"/>
    <w:rsid w:val="0010562D"/>
    <w:rsid w:val="00106229"/>
    <w:rsid w:val="00107513"/>
    <w:rsid w:val="001079E8"/>
    <w:rsid w:val="00110B6C"/>
    <w:rsid w:val="001113D2"/>
    <w:rsid w:val="001124D4"/>
    <w:rsid w:val="00112710"/>
    <w:rsid w:val="00113F53"/>
    <w:rsid w:val="00114389"/>
    <w:rsid w:val="00115118"/>
    <w:rsid w:val="00116627"/>
    <w:rsid w:val="00116A07"/>
    <w:rsid w:val="00120B96"/>
    <w:rsid w:val="00120C9B"/>
    <w:rsid w:val="001219BE"/>
    <w:rsid w:val="00121E09"/>
    <w:rsid w:val="00122A3C"/>
    <w:rsid w:val="00122D35"/>
    <w:rsid w:val="0012302C"/>
    <w:rsid w:val="00123BE8"/>
    <w:rsid w:val="001240BD"/>
    <w:rsid w:val="001242C8"/>
    <w:rsid w:val="00124571"/>
    <w:rsid w:val="00124D6A"/>
    <w:rsid w:val="001255C0"/>
    <w:rsid w:val="0012573B"/>
    <w:rsid w:val="001267D8"/>
    <w:rsid w:val="00126F02"/>
    <w:rsid w:val="001270E7"/>
    <w:rsid w:val="0012741A"/>
    <w:rsid w:val="00130731"/>
    <w:rsid w:val="00130D52"/>
    <w:rsid w:val="00130E26"/>
    <w:rsid w:val="00131181"/>
    <w:rsid w:val="0013187C"/>
    <w:rsid w:val="00131D6B"/>
    <w:rsid w:val="00132769"/>
    <w:rsid w:val="00132F09"/>
    <w:rsid w:val="00133036"/>
    <w:rsid w:val="0013327A"/>
    <w:rsid w:val="001336C8"/>
    <w:rsid w:val="001337D1"/>
    <w:rsid w:val="00133864"/>
    <w:rsid w:val="00133B49"/>
    <w:rsid w:val="00133DA1"/>
    <w:rsid w:val="001342F1"/>
    <w:rsid w:val="00134672"/>
    <w:rsid w:val="00141D55"/>
    <w:rsid w:val="00141E09"/>
    <w:rsid w:val="001438FC"/>
    <w:rsid w:val="00143CAB"/>
    <w:rsid w:val="00143F21"/>
    <w:rsid w:val="00144635"/>
    <w:rsid w:val="001450EB"/>
    <w:rsid w:val="00145510"/>
    <w:rsid w:val="001455B0"/>
    <w:rsid w:val="0014698A"/>
    <w:rsid w:val="00146BC8"/>
    <w:rsid w:val="0014794C"/>
    <w:rsid w:val="00147E68"/>
    <w:rsid w:val="00152488"/>
    <w:rsid w:val="00152F49"/>
    <w:rsid w:val="00154C37"/>
    <w:rsid w:val="00155728"/>
    <w:rsid w:val="00155DE8"/>
    <w:rsid w:val="00156451"/>
    <w:rsid w:val="001566E3"/>
    <w:rsid w:val="00157958"/>
    <w:rsid w:val="00157E00"/>
    <w:rsid w:val="00160224"/>
    <w:rsid w:val="001621C0"/>
    <w:rsid w:val="001624E1"/>
    <w:rsid w:val="00162FD4"/>
    <w:rsid w:val="00163D44"/>
    <w:rsid w:val="00165191"/>
    <w:rsid w:val="001654A7"/>
    <w:rsid w:val="00167253"/>
    <w:rsid w:val="001676E3"/>
    <w:rsid w:val="00167FB1"/>
    <w:rsid w:val="00170779"/>
    <w:rsid w:val="00170F48"/>
    <w:rsid w:val="001715EB"/>
    <w:rsid w:val="00171E0E"/>
    <w:rsid w:val="001721C7"/>
    <w:rsid w:val="001722B8"/>
    <w:rsid w:val="00173581"/>
    <w:rsid w:val="001739B8"/>
    <w:rsid w:val="001739E2"/>
    <w:rsid w:val="00173A97"/>
    <w:rsid w:val="00173E01"/>
    <w:rsid w:val="00174174"/>
    <w:rsid w:val="00174410"/>
    <w:rsid w:val="001744F4"/>
    <w:rsid w:val="00175125"/>
    <w:rsid w:val="00175414"/>
    <w:rsid w:val="001764FD"/>
    <w:rsid w:val="00176E61"/>
    <w:rsid w:val="001779C0"/>
    <w:rsid w:val="00177A43"/>
    <w:rsid w:val="00177FBA"/>
    <w:rsid w:val="00180379"/>
    <w:rsid w:val="00180609"/>
    <w:rsid w:val="00180897"/>
    <w:rsid w:val="00181CCC"/>
    <w:rsid w:val="001824B7"/>
    <w:rsid w:val="001824CC"/>
    <w:rsid w:val="00182EB5"/>
    <w:rsid w:val="00183560"/>
    <w:rsid w:val="001837BF"/>
    <w:rsid w:val="001848D7"/>
    <w:rsid w:val="001850F6"/>
    <w:rsid w:val="00185EC9"/>
    <w:rsid w:val="0018612D"/>
    <w:rsid w:val="0018762F"/>
    <w:rsid w:val="001879B3"/>
    <w:rsid w:val="00190910"/>
    <w:rsid w:val="00191641"/>
    <w:rsid w:val="00191665"/>
    <w:rsid w:val="00191CF2"/>
    <w:rsid w:val="0019285D"/>
    <w:rsid w:val="0019286A"/>
    <w:rsid w:val="00192C82"/>
    <w:rsid w:val="00193100"/>
    <w:rsid w:val="001932E0"/>
    <w:rsid w:val="00193B06"/>
    <w:rsid w:val="00193DE2"/>
    <w:rsid w:val="001953B0"/>
    <w:rsid w:val="00195589"/>
    <w:rsid w:val="00195816"/>
    <w:rsid w:val="00195B5B"/>
    <w:rsid w:val="00197FCB"/>
    <w:rsid w:val="001A0A3C"/>
    <w:rsid w:val="001A127B"/>
    <w:rsid w:val="001A1E09"/>
    <w:rsid w:val="001A2540"/>
    <w:rsid w:val="001A2A8C"/>
    <w:rsid w:val="001A2FB6"/>
    <w:rsid w:val="001A39CE"/>
    <w:rsid w:val="001A3D4F"/>
    <w:rsid w:val="001A4C43"/>
    <w:rsid w:val="001A4F79"/>
    <w:rsid w:val="001A5D3F"/>
    <w:rsid w:val="001A648F"/>
    <w:rsid w:val="001A6FCC"/>
    <w:rsid w:val="001A7032"/>
    <w:rsid w:val="001A7A71"/>
    <w:rsid w:val="001B03F8"/>
    <w:rsid w:val="001B0583"/>
    <w:rsid w:val="001B0881"/>
    <w:rsid w:val="001B0D36"/>
    <w:rsid w:val="001B1C82"/>
    <w:rsid w:val="001B2B2A"/>
    <w:rsid w:val="001B6252"/>
    <w:rsid w:val="001B68B4"/>
    <w:rsid w:val="001B73CB"/>
    <w:rsid w:val="001C0BD7"/>
    <w:rsid w:val="001C1473"/>
    <w:rsid w:val="001C2669"/>
    <w:rsid w:val="001C39FB"/>
    <w:rsid w:val="001C4126"/>
    <w:rsid w:val="001C437E"/>
    <w:rsid w:val="001C456E"/>
    <w:rsid w:val="001C48B8"/>
    <w:rsid w:val="001C4B0B"/>
    <w:rsid w:val="001C4B59"/>
    <w:rsid w:val="001C5C90"/>
    <w:rsid w:val="001C7339"/>
    <w:rsid w:val="001C7C88"/>
    <w:rsid w:val="001D0095"/>
    <w:rsid w:val="001D0352"/>
    <w:rsid w:val="001D0DC5"/>
    <w:rsid w:val="001D2365"/>
    <w:rsid w:val="001D2D7A"/>
    <w:rsid w:val="001D3874"/>
    <w:rsid w:val="001D44A0"/>
    <w:rsid w:val="001D53CE"/>
    <w:rsid w:val="001D552D"/>
    <w:rsid w:val="001D5566"/>
    <w:rsid w:val="001D723B"/>
    <w:rsid w:val="001D7314"/>
    <w:rsid w:val="001E0124"/>
    <w:rsid w:val="001E02EB"/>
    <w:rsid w:val="001E16B1"/>
    <w:rsid w:val="001E1905"/>
    <w:rsid w:val="001E28A9"/>
    <w:rsid w:val="001E342B"/>
    <w:rsid w:val="001E3949"/>
    <w:rsid w:val="001E51FB"/>
    <w:rsid w:val="001E54CE"/>
    <w:rsid w:val="001E587D"/>
    <w:rsid w:val="001E6C4F"/>
    <w:rsid w:val="001E6E71"/>
    <w:rsid w:val="001E7402"/>
    <w:rsid w:val="001E7C28"/>
    <w:rsid w:val="001F0038"/>
    <w:rsid w:val="001F0718"/>
    <w:rsid w:val="001F11A1"/>
    <w:rsid w:val="001F1A47"/>
    <w:rsid w:val="001F1DE0"/>
    <w:rsid w:val="001F286D"/>
    <w:rsid w:val="001F2C33"/>
    <w:rsid w:val="001F3599"/>
    <w:rsid w:val="001F37BF"/>
    <w:rsid w:val="001F39B7"/>
    <w:rsid w:val="001F4559"/>
    <w:rsid w:val="001F4F57"/>
    <w:rsid w:val="001F70E1"/>
    <w:rsid w:val="002003E2"/>
    <w:rsid w:val="00201217"/>
    <w:rsid w:val="00202302"/>
    <w:rsid w:val="00202894"/>
    <w:rsid w:val="00203667"/>
    <w:rsid w:val="00203AE2"/>
    <w:rsid w:val="002048FD"/>
    <w:rsid w:val="002055C7"/>
    <w:rsid w:val="00205C3C"/>
    <w:rsid w:val="00206052"/>
    <w:rsid w:val="002067E2"/>
    <w:rsid w:val="00206DA3"/>
    <w:rsid w:val="0020707A"/>
    <w:rsid w:val="00207213"/>
    <w:rsid w:val="00207B0B"/>
    <w:rsid w:val="002104BD"/>
    <w:rsid w:val="002115DE"/>
    <w:rsid w:val="00212078"/>
    <w:rsid w:val="002131E3"/>
    <w:rsid w:val="0021329C"/>
    <w:rsid w:val="00213439"/>
    <w:rsid w:val="002144F4"/>
    <w:rsid w:val="0021459A"/>
    <w:rsid w:val="00214689"/>
    <w:rsid w:val="002149D3"/>
    <w:rsid w:val="00214AD0"/>
    <w:rsid w:val="00214DEB"/>
    <w:rsid w:val="002155CE"/>
    <w:rsid w:val="002157E9"/>
    <w:rsid w:val="00215B54"/>
    <w:rsid w:val="00216CF0"/>
    <w:rsid w:val="00216F31"/>
    <w:rsid w:val="00216F5E"/>
    <w:rsid w:val="002175A0"/>
    <w:rsid w:val="0021768C"/>
    <w:rsid w:val="002177AA"/>
    <w:rsid w:val="002214F8"/>
    <w:rsid w:val="00222068"/>
    <w:rsid w:val="0022218F"/>
    <w:rsid w:val="0022281C"/>
    <w:rsid w:val="00222F8D"/>
    <w:rsid w:val="00223508"/>
    <w:rsid w:val="0022357F"/>
    <w:rsid w:val="002239AE"/>
    <w:rsid w:val="0022415C"/>
    <w:rsid w:val="002252C1"/>
    <w:rsid w:val="002255AC"/>
    <w:rsid w:val="00225EE3"/>
    <w:rsid w:val="002262B6"/>
    <w:rsid w:val="002263FC"/>
    <w:rsid w:val="00226CDE"/>
    <w:rsid w:val="0022776E"/>
    <w:rsid w:val="00227D26"/>
    <w:rsid w:val="002300E2"/>
    <w:rsid w:val="002303E0"/>
    <w:rsid w:val="002319DA"/>
    <w:rsid w:val="00232058"/>
    <w:rsid w:val="00232AD7"/>
    <w:rsid w:val="00233199"/>
    <w:rsid w:val="00233D1D"/>
    <w:rsid w:val="00234BB1"/>
    <w:rsid w:val="00234E87"/>
    <w:rsid w:val="0023512F"/>
    <w:rsid w:val="002358A5"/>
    <w:rsid w:val="002358FB"/>
    <w:rsid w:val="0023625F"/>
    <w:rsid w:val="00236286"/>
    <w:rsid w:val="00236F74"/>
    <w:rsid w:val="002376BF"/>
    <w:rsid w:val="0024029C"/>
    <w:rsid w:val="00240ED1"/>
    <w:rsid w:val="002410DD"/>
    <w:rsid w:val="0024117D"/>
    <w:rsid w:val="00241381"/>
    <w:rsid w:val="00242837"/>
    <w:rsid w:val="00242848"/>
    <w:rsid w:val="00242D4D"/>
    <w:rsid w:val="00243746"/>
    <w:rsid w:val="002439D0"/>
    <w:rsid w:val="00244107"/>
    <w:rsid w:val="002441F2"/>
    <w:rsid w:val="002444A2"/>
    <w:rsid w:val="002450AA"/>
    <w:rsid w:val="00245E7E"/>
    <w:rsid w:val="00246280"/>
    <w:rsid w:val="00247181"/>
    <w:rsid w:val="00247975"/>
    <w:rsid w:val="00247ED7"/>
    <w:rsid w:val="00250129"/>
    <w:rsid w:val="00250209"/>
    <w:rsid w:val="002516BB"/>
    <w:rsid w:val="002521EB"/>
    <w:rsid w:val="002538FD"/>
    <w:rsid w:val="002541F6"/>
    <w:rsid w:val="002546F8"/>
    <w:rsid w:val="0025486F"/>
    <w:rsid w:val="00254B26"/>
    <w:rsid w:val="00254CE3"/>
    <w:rsid w:val="002557F9"/>
    <w:rsid w:val="00255A94"/>
    <w:rsid w:val="00255C5D"/>
    <w:rsid w:val="00255E8C"/>
    <w:rsid w:val="002567B9"/>
    <w:rsid w:val="002568A5"/>
    <w:rsid w:val="00256CE0"/>
    <w:rsid w:val="0025762F"/>
    <w:rsid w:val="002608B9"/>
    <w:rsid w:val="00261277"/>
    <w:rsid w:val="002616BE"/>
    <w:rsid w:val="00261D69"/>
    <w:rsid w:val="0026279A"/>
    <w:rsid w:val="002638D7"/>
    <w:rsid w:val="00263AC8"/>
    <w:rsid w:val="0026453D"/>
    <w:rsid w:val="00266EB6"/>
    <w:rsid w:val="002702FA"/>
    <w:rsid w:val="00270C58"/>
    <w:rsid w:val="0027164D"/>
    <w:rsid w:val="0027199F"/>
    <w:rsid w:val="00272111"/>
    <w:rsid w:val="0027241E"/>
    <w:rsid w:val="00272863"/>
    <w:rsid w:val="00272DCB"/>
    <w:rsid w:val="002740D3"/>
    <w:rsid w:val="002750C8"/>
    <w:rsid w:val="00275319"/>
    <w:rsid w:val="00275681"/>
    <w:rsid w:val="00275C4B"/>
    <w:rsid w:val="00275FF9"/>
    <w:rsid w:val="002765D0"/>
    <w:rsid w:val="00276CEA"/>
    <w:rsid w:val="002771D2"/>
    <w:rsid w:val="00280099"/>
    <w:rsid w:val="00280D9B"/>
    <w:rsid w:val="00280E44"/>
    <w:rsid w:val="002813C4"/>
    <w:rsid w:val="002821CF"/>
    <w:rsid w:val="00282FD8"/>
    <w:rsid w:val="00283D71"/>
    <w:rsid w:val="00284601"/>
    <w:rsid w:val="00286070"/>
    <w:rsid w:val="00286094"/>
    <w:rsid w:val="0028629C"/>
    <w:rsid w:val="00286921"/>
    <w:rsid w:val="00286960"/>
    <w:rsid w:val="00287D26"/>
    <w:rsid w:val="0029002D"/>
    <w:rsid w:val="00290123"/>
    <w:rsid w:val="0029020B"/>
    <w:rsid w:val="002903F8"/>
    <w:rsid w:val="00290725"/>
    <w:rsid w:val="0029240B"/>
    <w:rsid w:val="00293009"/>
    <w:rsid w:val="00293F2C"/>
    <w:rsid w:val="00293F5E"/>
    <w:rsid w:val="002943E8"/>
    <w:rsid w:val="002954D6"/>
    <w:rsid w:val="00295845"/>
    <w:rsid w:val="00295E55"/>
    <w:rsid w:val="00296AF0"/>
    <w:rsid w:val="0029700F"/>
    <w:rsid w:val="00297190"/>
    <w:rsid w:val="00297E67"/>
    <w:rsid w:val="002A0808"/>
    <w:rsid w:val="002A0B6D"/>
    <w:rsid w:val="002A0D67"/>
    <w:rsid w:val="002A13D1"/>
    <w:rsid w:val="002A191B"/>
    <w:rsid w:val="002A276C"/>
    <w:rsid w:val="002A30A6"/>
    <w:rsid w:val="002A3876"/>
    <w:rsid w:val="002A4BC2"/>
    <w:rsid w:val="002A5C88"/>
    <w:rsid w:val="002A5CB3"/>
    <w:rsid w:val="002A5FEC"/>
    <w:rsid w:val="002A64A6"/>
    <w:rsid w:val="002A6FBC"/>
    <w:rsid w:val="002B09AF"/>
    <w:rsid w:val="002B1423"/>
    <w:rsid w:val="002B23EC"/>
    <w:rsid w:val="002B241D"/>
    <w:rsid w:val="002B29CF"/>
    <w:rsid w:val="002B42CE"/>
    <w:rsid w:val="002B4691"/>
    <w:rsid w:val="002B589F"/>
    <w:rsid w:val="002B621D"/>
    <w:rsid w:val="002B63EA"/>
    <w:rsid w:val="002B7091"/>
    <w:rsid w:val="002C05E4"/>
    <w:rsid w:val="002C0D82"/>
    <w:rsid w:val="002C0DCD"/>
    <w:rsid w:val="002C12D9"/>
    <w:rsid w:val="002C1AB8"/>
    <w:rsid w:val="002C1B2F"/>
    <w:rsid w:val="002C20C6"/>
    <w:rsid w:val="002C34C0"/>
    <w:rsid w:val="002C3A3C"/>
    <w:rsid w:val="002C4373"/>
    <w:rsid w:val="002C451B"/>
    <w:rsid w:val="002C4574"/>
    <w:rsid w:val="002C547E"/>
    <w:rsid w:val="002C56A2"/>
    <w:rsid w:val="002C5B09"/>
    <w:rsid w:val="002C7E16"/>
    <w:rsid w:val="002C7F1B"/>
    <w:rsid w:val="002D067F"/>
    <w:rsid w:val="002D1C7D"/>
    <w:rsid w:val="002D1F0D"/>
    <w:rsid w:val="002D2000"/>
    <w:rsid w:val="002D44BE"/>
    <w:rsid w:val="002D480D"/>
    <w:rsid w:val="002D533A"/>
    <w:rsid w:val="002D621E"/>
    <w:rsid w:val="002D6E3F"/>
    <w:rsid w:val="002D790A"/>
    <w:rsid w:val="002D7C29"/>
    <w:rsid w:val="002E0C66"/>
    <w:rsid w:val="002E0D14"/>
    <w:rsid w:val="002E0E67"/>
    <w:rsid w:val="002E1796"/>
    <w:rsid w:val="002E1ADC"/>
    <w:rsid w:val="002E1F67"/>
    <w:rsid w:val="002E2E7C"/>
    <w:rsid w:val="002E4B66"/>
    <w:rsid w:val="002E50D3"/>
    <w:rsid w:val="002E5390"/>
    <w:rsid w:val="002E5B99"/>
    <w:rsid w:val="002E65DE"/>
    <w:rsid w:val="002E6E3E"/>
    <w:rsid w:val="002E7625"/>
    <w:rsid w:val="002E79B7"/>
    <w:rsid w:val="002E7A89"/>
    <w:rsid w:val="002F071B"/>
    <w:rsid w:val="002F0AFA"/>
    <w:rsid w:val="002F14B3"/>
    <w:rsid w:val="002F1C03"/>
    <w:rsid w:val="002F2971"/>
    <w:rsid w:val="002F3754"/>
    <w:rsid w:val="002F3A16"/>
    <w:rsid w:val="002F4064"/>
    <w:rsid w:val="002F42BB"/>
    <w:rsid w:val="002F44E2"/>
    <w:rsid w:val="002F4B0B"/>
    <w:rsid w:val="002F4BC8"/>
    <w:rsid w:val="002F5391"/>
    <w:rsid w:val="002F590B"/>
    <w:rsid w:val="002F6078"/>
    <w:rsid w:val="002F6B87"/>
    <w:rsid w:val="002F6D79"/>
    <w:rsid w:val="002F6F33"/>
    <w:rsid w:val="002F7DD9"/>
    <w:rsid w:val="00301411"/>
    <w:rsid w:val="0030144B"/>
    <w:rsid w:val="003016A3"/>
    <w:rsid w:val="00301B32"/>
    <w:rsid w:val="00302B6B"/>
    <w:rsid w:val="003039C3"/>
    <w:rsid w:val="0030572C"/>
    <w:rsid w:val="0030588A"/>
    <w:rsid w:val="00306D18"/>
    <w:rsid w:val="003077D7"/>
    <w:rsid w:val="003078BE"/>
    <w:rsid w:val="00307A63"/>
    <w:rsid w:val="00307B4C"/>
    <w:rsid w:val="00307E24"/>
    <w:rsid w:val="003124E0"/>
    <w:rsid w:val="003127C1"/>
    <w:rsid w:val="00312910"/>
    <w:rsid w:val="00312D1E"/>
    <w:rsid w:val="00313167"/>
    <w:rsid w:val="00314140"/>
    <w:rsid w:val="003141A7"/>
    <w:rsid w:val="00314217"/>
    <w:rsid w:val="003148B1"/>
    <w:rsid w:val="00317FBF"/>
    <w:rsid w:val="0032014B"/>
    <w:rsid w:val="00320E66"/>
    <w:rsid w:val="00322A40"/>
    <w:rsid w:val="00322C08"/>
    <w:rsid w:val="00323589"/>
    <w:rsid w:val="00324047"/>
    <w:rsid w:val="0032465C"/>
    <w:rsid w:val="00325807"/>
    <w:rsid w:val="00325AAC"/>
    <w:rsid w:val="00326462"/>
    <w:rsid w:val="00327456"/>
    <w:rsid w:val="00330798"/>
    <w:rsid w:val="0033135D"/>
    <w:rsid w:val="003323C1"/>
    <w:rsid w:val="00332765"/>
    <w:rsid w:val="00333344"/>
    <w:rsid w:val="00333782"/>
    <w:rsid w:val="00333AEB"/>
    <w:rsid w:val="00333FD7"/>
    <w:rsid w:val="00334F23"/>
    <w:rsid w:val="00335C73"/>
    <w:rsid w:val="00335FB9"/>
    <w:rsid w:val="00336F5B"/>
    <w:rsid w:val="0033756D"/>
    <w:rsid w:val="00337844"/>
    <w:rsid w:val="0033794F"/>
    <w:rsid w:val="00337A26"/>
    <w:rsid w:val="00340401"/>
    <w:rsid w:val="00340560"/>
    <w:rsid w:val="003413E6"/>
    <w:rsid w:val="00341CCB"/>
    <w:rsid w:val="003422CA"/>
    <w:rsid w:val="0034239C"/>
    <w:rsid w:val="00342F41"/>
    <w:rsid w:val="00344423"/>
    <w:rsid w:val="00345697"/>
    <w:rsid w:val="00345F2E"/>
    <w:rsid w:val="003463F0"/>
    <w:rsid w:val="003473CA"/>
    <w:rsid w:val="00347D4B"/>
    <w:rsid w:val="00350600"/>
    <w:rsid w:val="003508AA"/>
    <w:rsid w:val="003509A8"/>
    <w:rsid w:val="00351E11"/>
    <w:rsid w:val="00352705"/>
    <w:rsid w:val="00354671"/>
    <w:rsid w:val="00354D76"/>
    <w:rsid w:val="00356309"/>
    <w:rsid w:val="0035695A"/>
    <w:rsid w:val="00356CE3"/>
    <w:rsid w:val="00356E92"/>
    <w:rsid w:val="00357A8E"/>
    <w:rsid w:val="00357AE1"/>
    <w:rsid w:val="003611FD"/>
    <w:rsid w:val="003616FD"/>
    <w:rsid w:val="00362118"/>
    <w:rsid w:val="00362F37"/>
    <w:rsid w:val="00363D7E"/>
    <w:rsid w:val="0036466E"/>
    <w:rsid w:val="00364FDF"/>
    <w:rsid w:val="00365422"/>
    <w:rsid w:val="003656E9"/>
    <w:rsid w:val="003674B8"/>
    <w:rsid w:val="00367F54"/>
    <w:rsid w:val="0037018F"/>
    <w:rsid w:val="00370258"/>
    <w:rsid w:val="00370723"/>
    <w:rsid w:val="00370B25"/>
    <w:rsid w:val="00370CDB"/>
    <w:rsid w:val="0037216C"/>
    <w:rsid w:val="003724FD"/>
    <w:rsid w:val="00372BE0"/>
    <w:rsid w:val="00372C8D"/>
    <w:rsid w:val="00373104"/>
    <w:rsid w:val="00373165"/>
    <w:rsid w:val="003737D4"/>
    <w:rsid w:val="00374D66"/>
    <w:rsid w:val="0037535B"/>
    <w:rsid w:val="00375F95"/>
    <w:rsid w:val="00376178"/>
    <w:rsid w:val="00376675"/>
    <w:rsid w:val="003767AB"/>
    <w:rsid w:val="0037748F"/>
    <w:rsid w:val="00377507"/>
    <w:rsid w:val="0037762E"/>
    <w:rsid w:val="003800E7"/>
    <w:rsid w:val="00380457"/>
    <w:rsid w:val="003805ED"/>
    <w:rsid w:val="00380B70"/>
    <w:rsid w:val="00381595"/>
    <w:rsid w:val="003822B0"/>
    <w:rsid w:val="00385436"/>
    <w:rsid w:val="00385C12"/>
    <w:rsid w:val="00386924"/>
    <w:rsid w:val="00387869"/>
    <w:rsid w:val="00390F2F"/>
    <w:rsid w:val="00391DF6"/>
    <w:rsid w:val="003920A0"/>
    <w:rsid w:val="003921EA"/>
    <w:rsid w:val="0039307C"/>
    <w:rsid w:val="003937C6"/>
    <w:rsid w:val="0039447B"/>
    <w:rsid w:val="0039480B"/>
    <w:rsid w:val="00395D9D"/>
    <w:rsid w:val="003970A4"/>
    <w:rsid w:val="00397545"/>
    <w:rsid w:val="00397A9A"/>
    <w:rsid w:val="003A0471"/>
    <w:rsid w:val="003A0B1C"/>
    <w:rsid w:val="003A10ED"/>
    <w:rsid w:val="003A11B5"/>
    <w:rsid w:val="003A127F"/>
    <w:rsid w:val="003A1347"/>
    <w:rsid w:val="003A2254"/>
    <w:rsid w:val="003A2733"/>
    <w:rsid w:val="003A2CBF"/>
    <w:rsid w:val="003A2FD8"/>
    <w:rsid w:val="003A372C"/>
    <w:rsid w:val="003A4006"/>
    <w:rsid w:val="003A41DA"/>
    <w:rsid w:val="003A4523"/>
    <w:rsid w:val="003A48C8"/>
    <w:rsid w:val="003A6BF1"/>
    <w:rsid w:val="003A6D3D"/>
    <w:rsid w:val="003A6F35"/>
    <w:rsid w:val="003A732E"/>
    <w:rsid w:val="003A7693"/>
    <w:rsid w:val="003A7BD8"/>
    <w:rsid w:val="003B0193"/>
    <w:rsid w:val="003B01E9"/>
    <w:rsid w:val="003B0BC4"/>
    <w:rsid w:val="003B10C2"/>
    <w:rsid w:val="003B12EE"/>
    <w:rsid w:val="003B14D9"/>
    <w:rsid w:val="003B1A77"/>
    <w:rsid w:val="003B2998"/>
    <w:rsid w:val="003B2C54"/>
    <w:rsid w:val="003B2E69"/>
    <w:rsid w:val="003B3314"/>
    <w:rsid w:val="003B3963"/>
    <w:rsid w:val="003B427F"/>
    <w:rsid w:val="003B435B"/>
    <w:rsid w:val="003B4B3F"/>
    <w:rsid w:val="003B50E4"/>
    <w:rsid w:val="003B63A7"/>
    <w:rsid w:val="003B695C"/>
    <w:rsid w:val="003B7DFB"/>
    <w:rsid w:val="003C0F6D"/>
    <w:rsid w:val="003C108D"/>
    <w:rsid w:val="003C109C"/>
    <w:rsid w:val="003C1655"/>
    <w:rsid w:val="003C1CA6"/>
    <w:rsid w:val="003C257C"/>
    <w:rsid w:val="003C29FD"/>
    <w:rsid w:val="003C2D68"/>
    <w:rsid w:val="003C326C"/>
    <w:rsid w:val="003C33DD"/>
    <w:rsid w:val="003C3C27"/>
    <w:rsid w:val="003C3D6E"/>
    <w:rsid w:val="003C3F71"/>
    <w:rsid w:val="003C4047"/>
    <w:rsid w:val="003C4B95"/>
    <w:rsid w:val="003C4BC9"/>
    <w:rsid w:val="003C520F"/>
    <w:rsid w:val="003C5727"/>
    <w:rsid w:val="003C6633"/>
    <w:rsid w:val="003C7629"/>
    <w:rsid w:val="003C76CA"/>
    <w:rsid w:val="003D07B5"/>
    <w:rsid w:val="003D0E5C"/>
    <w:rsid w:val="003D1D92"/>
    <w:rsid w:val="003D1E9C"/>
    <w:rsid w:val="003D2704"/>
    <w:rsid w:val="003D27F0"/>
    <w:rsid w:val="003D2A82"/>
    <w:rsid w:val="003D33F3"/>
    <w:rsid w:val="003D3806"/>
    <w:rsid w:val="003D3ECA"/>
    <w:rsid w:val="003D3FDB"/>
    <w:rsid w:val="003D4486"/>
    <w:rsid w:val="003D4A13"/>
    <w:rsid w:val="003D4D46"/>
    <w:rsid w:val="003D4EEA"/>
    <w:rsid w:val="003D5A83"/>
    <w:rsid w:val="003D6B41"/>
    <w:rsid w:val="003D75AE"/>
    <w:rsid w:val="003D7B95"/>
    <w:rsid w:val="003E01FA"/>
    <w:rsid w:val="003E06B5"/>
    <w:rsid w:val="003E0B97"/>
    <w:rsid w:val="003E1199"/>
    <w:rsid w:val="003E1665"/>
    <w:rsid w:val="003E175B"/>
    <w:rsid w:val="003E2165"/>
    <w:rsid w:val="003E2DE9"/>
    <w:rsid w:val="003E3300"/>
    <w:rsid w:val="003E358B"/>
    <w:rsid w:val="003E3D8A"/>
    <w:rsid w:val="003E3EEE"/>
    <w:rsid w:val="003E42CF"/>
    <w:rsid w:val="003E4425"/>
    <w:rsid w:val="003E4617"/>
    <w:rsid w:val="003E5252"/>
    <w:rsid w:val="003E5996"/>
    <w:rsid w:val="003E6969"/>
    <w:rsid w:val="003E7FCB"/>
    <w:rsid w:val="003F048A"/>
    <w:rsid w:val="003F0F7A"/>
    <w:rsid w:val="003F1A8E"/>
    <w:rsid w:val="003F24D4"/>
    <w:rsid w:val="003F2A18"/>
    <w:rsid w:val="003F2AB9"/>
    <w:rsid w:val="003F3406"/>
    <w:rsid w:val="003F36BE"/>
    <w:rsid w:val="003F43E9"/>
    <w:rsid w:val="003F4F54"/>
    <w:rsid w:val="003F5004"/>
    <w:rsid w:val="003F576D"/>
    <w:rsid w:val="003F63C6"/>
    <w:rsid w:val="003F6618"/>
    <w:rsid w:val="003F6828"/>
    <w:rsid w:val="003F71C7"/>
    <w:rsid w:val="004009BA"/>
    <w:rsid w:val="00400D4E"/>
    <w:rsid w:val="004012FB"/>
    <w:rsid w:val="004014CF"/>
    <w:rsid w:val="004022EC"/>
    <w:rsid w:val="00402A0C"/>
    <w:rsid w:val="0040379F"/>
    <w:rsid w:val="00403C0D"/>
    <w:rsid w:val="00403F53"/>
    <w:rsid w:val="004042F2"/>
    <w:rsid w:val="00404F2C"/>
    <w:rsid w:val="00405004"/>
    <w:rsid w:val="00405A7A"/>
    <w:rsid w:val="004065A8"/>
    <w:rsid w:val="00406618"/>
    <w:rsid w:val="004069A8"/>
    <w:rsid w:val="00406AA6"/>
    <w:rsid w:val="004076C1"/>
    <w:rsid w:val="0041068E"/>
    <w:rsid w:val="004111CD"/>
    <w:rsid w:val="00412D03"/>
    <w:rsid w:val="00412F08"/>
    <w:rsid w:val="00413163"/>
    <w:rsid w:val="00414AE2"/>
    <w:rsid w:val="00415922"/>
    <w:rsid w:val="0041593D"/>
    <w:rsid w:val="004161CD"/>
    <w:rsid w:val="0042006B"/>
    <w:rsid w:val="0042052E"/>
    <w:rsid w:val="0042085C"/>
    <w:rsid w:val="0042110D"/>
    <w:rsid w:val="00421362"/>
    <w:rsid w:val="0042177F"/>
    <w:rsid w:val="00421796"/>
    <w:rsid w:val="00423590"/>
    <w:rsid w:val="00423875"/>
    <w:rsid w:val="00424A7B"/>
    <w:rsid w:val="0042591C"/>
    <w:rsid w:val="00425E07"/>
    <w:rsid w:val="00425F01"/>
    <w:rsid w:val="00426103"/>
    <w:rsid w:val="00426735"/>
    <w:rsid w:val="004268B1"/>
    <w:rsid w:val="00426C10"/>
    <w:rsid w:val="0042738C"/>
    <w:rsid w:val="00427A66"/>
    <w:rsid w:val="00427AAB"/>
    <w:rsid w:val="00427AD4"/>
    <w:rsid w:val="00430AB3"/>
    <w:rsid w:val="00431343"/>
    <w:rsid w:val="00432A06"/>
    <w:rsid w:val="0043364C"/>
    <w:rsid w:val="00433960"/>
    <w:rsid w:val="00433C7E"/>
    <w:rsid w:val="00433E6B"/>
    <w:rsid w:val="004345C8"/>
    <w:rsid w:val="00434C86"/>
    <w:rsid w:val="004351FF"/>
    <w:rsid w:val="004357DC"/>
    <w:rsid w:val="004362DF"/>
    <w:rsid w:val="00436460"/>
    <w:rsid w:val="004369DE"/>
    <w:rsid w:val="004376D6"/>
    <w:rsid w:val="004407E7"/>
    <w:rsid w:val="00441942"/>
    <w:rsid w:val="00442037"/>
    <w:rsid w:val="004424CB"/>
    <w:rsid w:val="0044321B"/>
    <w:rsid w:val="00443DEF"/>
    <w:rsid w:val="00444729"/>
    <w:rsid w:val="00444A94"/>
    <w:rsid w:val="004452E6"/>
    <w:rsid w:val="004455EB"/>
    <w:rsid w:val="00445A23"/>
    <w:rsid w:val="00445B1F"/>
    <w:rsid w:val="00445EE1"/>
    <w:rsid w:val="00446516"/>
    <w:rsid w:val="004470AB"/>
    <w:rsid w:val="0044727D"/>
    <w:rsid w:val="00447664"/>
    <w:rsid w:val="004476D6"/>
    <w:rsid w:val="00447B2D"/>
    <w:rsid w:val="00450250"/>
    <w:rsid w:val="00450874"/>
    <w:rsid w:val="00450E56"/>
    <w:rsid w:val="00450E9F"/>
    <w:rsid w:val="004515D6"/>
    <w:rsid w:val="004519D7"/>
    <w:rsid w:val="00452636"/>
    <w:rsid w:val="00452C50"/>
    <w:rsid w:val="00453A97"/>
    <w:rsid w:val="00453B18"/>
    <w:rsid w:val="00455FE9"/>
    <w:rsid w:val="004563A4"/>
    <w:rsid w:val="00456461"/>
    <w:rsid w:val="00456657"/>
    <w:rsid w:val="004577B8"/>
    <w:rsid w:val="004578A8"/>
    <w:rsid w:val="00460645"/>
    <w:rsid w:val="004606D4"/>
    <w:rsid w:val="00460A93"/>
    <w:rsid w:val="00461021"/>
    <w:rsid w:val="00461B8F"/>
    <w:rsid w:val="00461E7A"/>
    <w:rsid w:val="0046215E"/>
    <w:rsid w:val="004646AB"/>
    <w:rsid w:val="0046541C"/>
    <w:rsid w:val="00465861"/>
    <w:rsid w:val="004658AC"/>
    <w:rsid w:val="00465926"/>
    <w:rsid w:val="004674C1"/>
    <w:rsid w:val="00467BA4"/>
    <w:rsid w:val="00470495"/>
    <w:rsid w:val="004705D5"/>
    <w:rsid w:val="00470862"/>
    <w:rsid w:val="00470D72"/>
    <w:rsid w:val="004714EB"/>
    <w:rsid w:val="0047181E"/>
    <w:rsid w:val="00472BBE"/>
    <w:rsid w:val="00475751"/>
    <w:rsid w:val="0047598B"/>
    <w:rsid w:val="00475EC9"/>
    <w:rsid w:val="00477336"/>
    <w:rsid w:val="00477AA7"/>
    <w:rsid w:val="0048009A"/>
    <w:rsid w:val="00480264"/>
    <w:rsid w:val="00480361"/>
    <w:rsid w:val="0048057C"/>
    <w:rsid w:val="00480D3C"/>
    <w:rsid w:val="00480DE9"/>
    <w:rsid w:val="00481299"/>
    <w:rsid w:val="00481641"/>
    <w:rsid w:val="00481DE1"/>
    <w:rsid w:val="00482F42"/>
    <w:rsid w:val="004830CA"/>
    <w:rsid w:val="0048329A"/>
    <w:rsid w:val="00483419"/>
    <w:rsid w:val="00483993"/>
    <w:rsid w:val="00483D6D"/>
    <w:rsid w:val="004843D4"/>
    <w:rsid w:val="0048472F"/>
    <w:rsid w:val="004856E5"/>
    <w:rsid w:val="00485DFA"/>
    <w:rsid w:val="00485F3C"/>
    <w:rsid w:val="004863B0"/>
    <w:rsid w:val="004876C0"/>
    <w:rsid w:val="00487852"/>
    <w:rsid w:val="00490610"/>
    <w:rsid w:val="00490625"/>
    <w:rsid w:val="00491260"/>
    <w:rsid w:val="00492013"/>
    <w:rsid w:val="004933F3"/>
    <w:rsid w:val="004942D7"/>
    <w:rsid w:val="00495333"/>
    <w:rsid w:val="00495388"/>
    <w:rsid w:val="0049549A"/>
    <w:rsid w:val="0049616B"/>
    <w:rsid w:val="0049623A"/>
    <w:rsid w:val="00496A2F"/>
    <w:rsid w:val="00497ABA"/>
    <w:rsid w:val="004A012C"/>
    <w:rsid w:val="004A0522"/>
    <w:rsid w:val="004A07B1"/>
    <w:rsid w:val="004A080C"/>
    <w:rsid w:val="004A0F1F"/>
    <w:rsid w:val="004A2555"/>
    <w:rsid w:val="004A263C"/>
    <w:rsid w:val="004A296F"/>
    <w:rsid w:val="004A2CA2"/>
    <w:rsid w:val="004A3154"/>
    <w:rsid w:val="004A33C0"/>
    <w:rsid w:val="004A3503"/>
    <w:rsid w:val="004A36D6"/>
    <w:rsid w:val="004A3B92"/>
    <w:rsid w:val="004A3DE1"/>
    <w:rsid w:val="004A47EA"/>
    <w:rsid w:val="004A4891"/>
    <w:rsid w:val="004A4C16"/>
    <w:rsid w:val="004A4E2D"/>
    <w:rsid w:val="004A55E6"/>
    <w:rsid w:val="004A561F"/>
    <w:rsid w:val="004A5AD3"/>
    <w:rsid w:val="004A62AF"/>
    <w:rsid w:val="004A7482"/>
    <w:rsid w:val="004A75DE"/>
    <w:rsid w:val="004A7FE1"/>
    <w:rsid w:val="004B0A9A"/>
    <w:rsid w:val="004B1434"/>
    <w:rsid w:val="004B1524"/>
    <w:rsid w:val="004B1B57"/>
    <w:rsid w:val="004B2ADE"/>
    <w:rsid w:val="004B2FFD"/>
    <w:rsid w:val="004B37FC"/>
    <w:rsid w:val="004B3DFC"/>
    <w:rsid w:val="004B3F86"/>
    <w:rsid w:val="004B4486"/>
    <w:rsid w:val="004B4A6A"/>
    <w:rsid w:val="004B4D54"/>
    <w:rsid w:val="004B601A"/>
    <w:rsid w:val="004B71CC"/>
    <w:rsid w:val="004B77FC"/>
    <w:rsid w:val="004B78F5"/>
    <w:rsid w:val="004B7CB7"/>
    <w:rsid w:val="004B7FB6"/>
    <w:rsid w:val="004C0528"/>
    <w:rsid w:val="004C3290"/>
    <w:rsid w:val="004C395D"/>
    <w:rsid w:val="004C4438"/>
    <w:rsid w:val="004C4854"/>
    <w:rsid w:val="004C5A33"/>
    <w:rsid w:val="004C65EE"/>
    <w:rsid w:val="004C6AED"/>
    <w:rsid w:val="004C6C51"/>
    <w:rsid w:val="004C7F0A"/>
    <w:rsid w:val="004D0371"/>
    <w:rsid w:val="004D218C"/>
    <w:rsid w:val="004D2F0E"/>
    <w:rsid w:val="004D34C7"/>
    <w:rsid w:val="004D4931"/>
    <w:rsid w:val="004D4F56"/>
    <w:rsid w:val="004D52DF"/>
    <w:rsid w:val="004D5416"/>
    <w:rsid w:val="004D54AF"/>
    <w:rsid w:val="004D595A"/>
    <w:rsid w:val="004D68D0"/>
    <w:rsid w:val="004D6FE7"/>
    <w:rsid w:val="004D78ED"/>
    <w:rsid w:val="004D7F0F"/>
    <w:rsid w:val="004E071E"/>
    <w:rsid w:val="004E093F"/>
    <w:rsid w:val="004E10DD"/>
    <w:rsid w:val="004E1217"/>
    <w:rsid w:val="004E2A36"/>
    <w:rsid w:val="004E4058"/>
    <w:rsid w:val="004E42A5"/>
    <w:rsid w:val="004E4465"/>
    <w:rsid w:val="004E4477"/>
    <w:rsid w:val="004E4896"/>
    <w:rsid w:val="004E48A4"/>
    <w:rsid w:val="004E4E98"/>
    <w:rsid w:val="004E530B"/>
    <w:rsid w:val="004E5CB5"/>
    <w:rsid w:val="004E5E21"/>
    <w:rsid w:val="004E6B05"/>
    <w:rsid w:val="004E703B"/>
    <w:rsid w:val="004E7090"/>
    <w:rsid w:val="004E7A82"/>
    <w:rsid w:val="004F0076"/>
    <w:rsid w:val="004F07F9"/>
    <w:rsid w:val="004F08B9"/>
    <w:rsid w:val="004F1B88"/>
    <w:rsid w:val="004F1BA6"/>
    <w:rsid w:val="004F1F99"/>
    <w:rsid w:val="004F2D4F"/>
    <w:rsid w:val="004F2F71"/>
    <w:rsid w:val="004F362C"/>
    <w:rsid w:val="004F3757"/>
    <w:rsid w:val="004F3E4C"/>
    <w:rsid w:val="004F44A5"/>
    <w:rsid w:val="004F4EEB"/>
    <w:rsid w:val="004F52B5"/>
    <w:rsid w:val="004F655A"/>
    <w:rsid w:val="004F7328"/>
    <w:rsid w:val="004F7BFD"/>
    <w:rsid w:val="004F7F88"/>
    <w:rsid w:val="005006C6"/>
    <w:rsid w:val="005008B5"/>
    <w:rsid w:val="00501242"/>
    <w:rsid w:val="0050168C"/>
    <w:rsid w:val="005021D6"/>
    <w:rsid w:val="005026D0"/>
    <w:rsid w:val="00502A49"/>
    <w:rsid w:val="005031A6"/>
    <w:rsid w:val="00503449"/>
    <w:rsid w:val="005034BD"/>
    <w:rsid w:val="005037AF"/>
    <w:rsid w:val="00504A54"/>
    <w:rsid w:val="005055BB"/>
    <w:rsid w:val="00505684"/>
    <w:rsid w:val="005059B8"/>
    <w:rsid w:val="00507344"/>
    <w:rsid w:val="005073AD"/>
    <w:rsid w:val="0050746D"/>
    <w:rsid w:val="00507C32"/>
    <w:rsid w:val="0051016C"/>
    <w:rsid w:val="00510458"/>
    <w:rsid w:val="00510742"/>
    <w:rsid w:val="00510B79"/>
    <w:rsid w:val="00512E16"/>
    <w:rsid w:val="00512E5E"/>
    <w:rsid w:val="00513836"/>
    <w:rsid w:val="005139E8"/>
    <w:rsid w:val="005147B3"/>
    <w:rsid w:val="00515367"/>
    <w:rsid w:val="00515524"/>
    <w:rsid w:val="00515F34"/>
    <w:rsid w:val="00516934"/>
    <w:rsid w:val="00516C1D"/>
    <w:rsid w:val="00517499"/>
    <w:rsid w:val="00517D1F"/>
    <w:rsid w:val="005200FF"/>
    <w:rsid w:val="0052157A"/>
    <w:rsid w:val="005219EB"/>
    <w:rsid w:val="00521CEF"/>
    <w:rsid w:val="00521F3D"/>
    <w:rsid w:val="00523146"/>
    <w:rsid w:val="005238D3"/>
    <w:rsid w:val="005245FD"/>
    <w:rsid w:val="0052526C"/>
    <w:rsid w:val="0052555B"/>
    <w:rsid w:val="005256CE"/>
    <w:rsid w:val="00525820"/>
    <w:rsid w:val="005272CB"/>
    <w:rsid w:val="00531253"/>
    <w:rsid w:val="0053170B"/>
    <w:rsid w:val="00534392"/>
    <w:rsid w:val="00534957"/>
    <w:rsid w:val="00534BA5"/>
    <w:rsid w:val="00534E7F"/>
    <w:rsid w:val="00535250"/>
    <w:rsid w:val="005353A7"/>
    <w:rsid w:val="005354D5"/>
    <w:rsid w:val="00536D3C"/>
    <w:rsid w:val="00537D3D"/>
    <w:rsid w:val="00537DFD"/>
    <w:rsid w:val="00537FFB"/>
    <w:rsid w:val="005400BB"/>
    <w:rsid w:val="0054156A"/>
    <w:rsid w:val="00541F2F"/>
    <w:rsid w:val="00541FB0"/>
    <w:rsid w:val="005421FD"/>
    <w:rsid w:val="00542477"/>
    <w:rsid w:val="005425CE"/>
    <w:rsid w:val="005425D8"/>
    <w:rsid w:val="00542975"/>
    <w:rsid w:val="00542E6C"/>
    <w:rsid w:val="005432C0"/>
    <w:rsid w:val="00543584"/>
    <w:rsid w:val="00545FBB"/>
    <w:rsid w:val="005464A5"/>
    <w:rsid w:val="00546ABB"/>
    <w:rsid w:val="00546C39"/>
    <w:rsid w:val="0055028C"/>
    <w:rsid w:val="005503E5"/>
    <w:rsid w:val="00550C9A"/>
    <w:rsid w:val="00550CB2"/>
    <w:rsid w:val="00551245"/>
    <w:rsid w:val="00551337"/>
    <w:rsid w:val="00551972"/>
    <w:rsid w:val="00551C5F"/>
    <w:rsid w:val="00551C9D"/>
    <w:rsid w:val="00551EDB"/>
    <w:rsid w:val="005527E9"/>
    <w:rsid w:val="005528D2"/>
    <w:rsid w:val="00552DC4"/>
    <w:rsid w:val="005543DC"/>
    <w:rsid w:val="00554EC2"/>
    <w:rsid w:val="00555070"/>
    <w:rsid w:val="00555ADA"/>
    <w:rsid w:val="00555BC4"/>
    <w:rsid w:val="005568C9"/>
    <w:rsid w:val="00556FE4"/>
    <w:rsid w:val="00557703"/>
    <w:rsid w:val="00557D12"/>
    <w:rsid w:val="0056013B"/>
    <w:rsid w:val="00560521"/>
    <w:rsid w:val="0056128C"/>
    <w:rsid w:val="0056128F"/>
    <w:rsid w:val="00561535"/>
    <w:rsid w:val="005641EA"/>
    <w:rsid w:val="0056508B"/>
    <w:rsid w:val="00565B02"/>
    <w:rsid w:val="00566781"/>
    <w:rsid w:val="00566DD5"/>
    <w:rsid w:val="005670AC"/>
    <w:rsid w:val="00567152"/>
    <w:rsid w:val="005671A4"/>
    <w:rsid w:val="00570098"/>
    <w:rsid w:val="00570289"/>
    <w:rsid w:val="00570573"/>
    <w:rsid w:val="0057071D"/>
    <w:rsid w:val="005708F6"/>
    <w:rsid w:val="00572C0F"/>
    <w:rsid w:val="00572F76"/>
    <w:rsid w:val="005731B4"/>
    <w:rsid w:val="00573824"/>
    <w:rsid w:val="00573C34"/>
    <w:rsid w:val="005748B6"/>
    <w:rsid w:val="005751EC"/>
    <w:rsid w:val="0057560E"/>
    <w:rsid w:val="00575709"/>
    <w:rsid w:val="005757CA"/>
    <w:rsid w:val="00575A50"/>
    <w:rsid w:val="00575E48"/>
    <w:rsid w:val="00576633"/>
    <w:rsid w:val="0057773F"/>
    <w:rsid w:val="00580391"/>
    <w:rsid w:val="00580657"/>
    <w:rsid w:val="00581C04"/>
    <w:rsid w:val="00581FE3"/>
    <w:rsid w:val="005829EF"/>
    <w:rsid w:val="00582A90"/>
    <w:rsid w:val="00583C06"/>
    <w:rsid w:val="005845C6"/>
    <w:rsid w:val="00584628"/>
    <w:rsid w:val="00584694"/>
    <w:rsid w:val="005846F8"/>
    <w:rsid w:val="0058499F"/>
    <w:rsid w:val="005849A6"/>
    <w:rsid w:val="00584F48"/>
    <w:rsid w:val="00585BB3"/>
    <w:rsid w:val="00585DE3"/>
    <w:rsid w:val="00586D43"/>
    <w:rsid w:val="00587B5A"/>
    <w:rsid w:val="00587BEF"/>
    <w:rsid w:val="00587CBC"/>
    <w:rsid w:val="00587F8A"/>
    <w:rsid w:val="0059076C"/>
    <w:rsid w:val="00590B6D"/>
    <w:rsid w:val="00590C10"/>
    <w:rsid w:val="00590C60"/>
    <w:rsid w:val="00591D98"/>
    <w:rsid w:val="00591DC3"/>
    <w:rsid w:val="00591E0C"/>
    <w:rsid w:val="00592597"/>
    <w:rsid w:val="0059278C"/>
    <w:rsid w:val="0059280B"/>
    <w:rsid w:val="00593277"/>
    <w:rsid w:val="00594B0A"/>
    <w:rsid w:val="00594DBE"/>
    <w:rsid w:val="00595D3B"/>
    <w:rsid w:val="005962BF"/>
    <w:rsid w:val="00596BB6"/>
    <w:rsid w:val="005974B3"/>
    <w:rsid w:val="00597A12"/>
    <w:rsid w:val="00597CB5"/>
    <w:rsid w:val="005A0373"/>
    <w:rsid w:val="005A08E3"/>
    <w:rsid w:val="005A0B14"/>
    <w:rsid w:val="005A0F3E"/>
    <w:rsid w:val="005A149B"/>
    <w:rsid w:val="005A198B"/>
    <w:rsid w:val="005A1CE6"/>
    <w:rsid w:val="005A224B"/>
    <w:rsid w:val="005A2D7E"/>
    <w:rsid w:val="005A2F15"/>
    <w:rsid w:val="005A32C7"/>
    <w:rsid w:val="005A477F"/>
    <w:rsid w:val="005A4F6D"/>
    <w:rsid w:val="005A50C3"/>
    <w:rsid w:val="005A51F4"/>
    <w:rsid w:val="005A56BF"/>
    <w:rsid w:val="005A5C4B"/>
    <w:rsid w:val="005A5D82"/>
    <w:rsid w:val="005A6C7B"/>
    <w:rsid w:val="005A6DAF"/>
    <w:rsid w:val="005A714C"/>
    <w:rsid w:val="005A7582"/>
    <w:rsid w:val="005A762A"/>
    <w:rsid w:val="005A7760"/>
    <w:rsid w:val="005A7CDA"/>
    <w:rsid w:val="005A7F58"/>
    <w:rsid w:val="005B1A27"/>
    <w:rsid w:val="005B1ABA"/>
    <w:rsid w:val="005B2A58"/>
    <w:rsid w:val="005B35AF"/>
    <w:rsid w:val="005B3B21"/>
    <w:rsid w:val="005B3B2C"/>
    <w:rsid w:val="005B3B83"/>
    <w:rsid w:val="005B4788"/>
    <w:rsid w:val="005B4966"/>
    <w:rsid w:val="005B5ADF"/>
    <w:rsid w:val="005B5D5C"/>
    <w:rsid w:val="005B66DD"/>
    <w:rsid w:val="005B68CB"/>
    <w:rsid w:val="005B6FA4"/>
    <w:rsid w:val="005C1DEE"/>
    <w:rsid w:val="005C2DF1"/>
    <w:rsid w:val="005C2E0E"/>
    <w:rsid w:val="005C3301"/>
    <w:rsid w:val="005C3735"/>
    <w:rsid w:val="005C48CF"/>
    <w:rsid w:val="005C4A0D"/>
    <w:rsid w:val="005C4F92"/>
    <w:rsid w:val="005C5144"/>
    <w:rsid w:val="005C5CC0"/>
    <w:rsid w:val="005C5CF2"/>
    <w:rsid w:val="005C6227"/>
    <w:rsid w:val="005C66A4"/>
    <w:rsid w:val="005C7A91"/>
    <w:rsid w:val="005D019E"/>
    <w:rsid w:val="005D1482"/>
    <w:rsid w:val="005D1824"/>
    <w:rsid w:val="005D21DE"/>
    <w:rsid w:val="005D24AF"/>
    <w:rsid w:val="005D26D5"/>
    <w:rsid w:val="005D377C"/>
    <w:rsid w:val="005D5AC2"/>
    <w:rsid w:val="005D626A"/>
    <w:rsid w:val="005D7720"/>
    <w:rsid w:val="005D7839"/>
    <w:rsid w:val="005E00D3"/>
    <w:rsid w:val="005E0100"/>
    <w:rsid w:val="005E0F3C"/>
    <w:rsid w:val="005E13A7"/>
    <w:rsid w:val="005E1540"/>
    <w:rsid w:val="005E1783"/>
    <w:rsid w:val="005E1988"/>
    <w:rsid w:val="005E1A15"/>
    <w:rsid w:val="005E1A43"/>
    <w:rsid w:val="005E21AD"/>
    <w:rsid w:val="005E2451"/>
    <w:rsid w:val="005E2B23"/>
    <w:rsid w:val="005E2D6A"/>
    <w:rsid w:val="005E2FB2"/>
    <w:rsid w:val="005E3164"/>
    <w:rsid w:val="005E3274"/>
    <w:rsid w:val="005E380A"/>
    <w:rsid w:val="005E39B1"/>
    <w:rsid w:val="005E3EA9"/>
    <w:rsid w:val="005E56E6"/>
    <w:rsid w:val="005E5BEE"/>
    <w:rsid w:val="005E7695"/>
    <w:rsid w:val="005E7EAA"/>
    <w:rsid w:val="005E7F1A"/>
    <w:rsid w:val="005F1B9B"/>
    <w:rsid w:val="005F1F2F"/>
    <w:rsid w:val="005F2478"/>
    <w:rsid w:val="005F2DD4"/>
    <w:rsid w:val="005F2E4C"/>
    <w:rsid w:val="005F300C"/>
    <w:rsid w:val="005F3D49"/>
    <w:rsid w:val="005F404F"/>
    <w:rsid w:val="005F4320"/>
    <w:rsid w:val="005F4D57"/>
    <w:rsid w:val="005F532F"/>
    <w:rsid w:val="005F5A56"/>
    <w:rsid w:val="006003D5"/>
    <w:rsid w:val="006005A3"/>
    <w:rsid w:val="0060123A"/>
    <w:rsid w:val="00601B83"/>
    <w:rsid w:val="006021EC"/>
    <w:rsid w:val="006025BD"/>
    <w:rsid w:val="00603848"/>
    <w:rsid w:val="00603959"/>
    <w:rsid w:val="006042D6"/>
    <w:rsid w:val="00604B8A"/>
    <w:rsid w:val="00604F0A"/>
    <w:rsid w:val="0060526F"/>
    <w:rsid w:val="00605629"/>
    <w:rsid w:val="00605BFE"/>
    <w:rsid w:val="00605E5B"/>
    <w:rsid w:val="00605EC3"/>
    <w:rsid w:val="00606211"/>
    <w:rsid w:val="006069AA"/>
    <w:rsid w:val="006075BB"/>
    <w:rsid w:val="006078D1"/>
    <w:rsid w:val="0061029C"/>
    <w:rsid w:val="006119BA"/>
    <w:rsid w:val="00611F30"/>
    <w:rsid w:val="006123DA"/>
    <w:rsid w:val="00612985"/>
    <w:rsid w:val="00612C0B"/>
    <w:rsid w:val="006141A5"/>
    <w:rsid w:val="00614983"/>
    <w:rsid w:val="00614E1A"/>
    <w:rsid w:val="00614E89"/>
    <w:rsid w:val="00614FDD"/>
    <w:rsid w:val="0061559F"/>
    <w:rsid w:val="006155B7"/>
    <w:rsid w:val="0061695C"/>
    <w:rsid w:val="00616990"/>
    <w:rsid w:val="00616F5C"/>
    <w:rsid w:val="00620BD5"/>
    <w:rsid w:val="00621D63"/>
    <w:rsid w:val="0062242C"/>
    <w:rsid w:val="00622E0E"/>
    <w:rsid w:val="00622F64"/>
    <w:rsid w:val="00623E71"/>
    <w:rsid w:val="00623E86"/>
    <w:rsid w:val="00623F1C"/>
    <w:rsid w:val="00624214"/>
    <w:rsid w:val="0062440B"/>
    <w:rsid w:val="00624AAA"/>
    <w:rsid w:val="00625242"/>
    <w:rsid w:val="006258C8"/>
    <w:rsid w:val="00625D72"/>
    <w:rsid w:val="00626A7B"/>
    <w:rsid w:val="006273E6"/>
    <w:rsid w:val="00630B97"/>
    <w:rsid w:val="00630DBB"/>
    <w:rsid w:val="0063185A"/>
    <w:rsid w:val="00631DA7"/>
    <w:rsid w:val="006326B3"/>
    <w:rsid w:val="00633ABB"/>
    <w:rsid w:val="00633C3C"/>
    <w:rsid w:val="00634571"/>
    <w:rsid w:val="00634B30"/>
    <w:rsid w:val="00635407"/>
    <w:rsid w:val="00635564"/>
    <w:rsid w:val="0063582E"/>
    <w:rsid w:val="00635858"/>
    <w:rsid w:val="00635CAC"/>
    <w:rsid w:val="006368FB"/>
    <w:rsid w:val="00636CCF"/>
    <w:rsid w:val="0063701B"/>
    <w:rsid w:val="006372C4"/>
    <w:rsid w:val="0063755E"/>
    <w:rsid w:val="00640557"/>
    <w:rsid w:val="006405E1"/>
    <w:rsid w:val="00640659"/>
    <w:rsid w:val="006406D1"/>
    <w:rsid w:val="006406E5"/>
    <w:rsid w:val="0064079D"/>
    <w:rsid w:val="0064096D"/>
    <w:rsid w:val="00640ECC"/>
    <w:rsid w:val="0064226E"/>
    <w:rsid w:val="00642B8D"/>
    <w:rsid w:val="00643282"/>
    <w:rsid w:val="00643C45"/>
    <w:rsid w:val="00643DA1"/>
    <w:rsid w:val="006445BC"/>
    <w:rsid w:val="00644868"/>
    <w:rsid w:val="006452C4"/>
    <w:rsid w:val="006452E1"/>
    <w:rsid w:val="00645428"/>
    <w:rsid w:val="00645B6A"/>
    <w:rsid w:val="0064676A"/>
    <w:rsid w:val="00647FA9"/>
    <w:rsid w:val="006504F8"/>
    <w:rsid w:val="006506FC"/>
    <w:rsid w:val="006507C9"/>
    <w:rsid w:val="00650BEB"/>
    <w:rsid w:val="006522B9"/>
    <w:rsid w:val="006526C9"/>
    <w:rsid w:val="00652762"/>
    <w:rsid w:val="00652CE0"/>
    <w:rsid w:val="00654BB5"/>
    <w:rsid w:val="00654BBF"/>
    <w:rsid w:val="00655E02"/>
    <w:rsid w:val="0065667A"/>
    <w:rsid w:val="006568C9"/>
    <w:rsid w:val="0065744D"/>
    <w:rsid w:val="0066083A"/>
    <w:rsid w:val="00660EB3"/>
    <w:rsid w:val="006617C3"/>
    <w:rsid w:val="00661DB6"/>
    <w:rsid w:val="00661F2C"/>
    <w:rsid w:val="006621BC"/>
    <w:rsid w:val="0066261F"/>
    <w:rsid w:val="006635AE"/>
    <w:rsid w:val="00663CB1"/>
    <w:rsid w:val="0066405F"/>
    <w:rsid w:val="00664987"/>
    <w:rsid w:val="00664C22"/>
    <w:rsid w:val="00665D35"/>
    <w:rsid w:val="00665E43"/>
    <w:rsid w:val="00666333"/>
    <w:rsid w:val="006671A3"/>
    <w:rsid w:val="006677A2"/>
    <w:rsid w:val="00667A99"/>
    <w:rsid w:val="00667CF7"/>
    <w:rsid w:val="00671003"/>
    <w:rsid w:val="006729CB"/>
    <w:rsid w:val="006729FB"/>
    <w:rsid w:val="00672C2D"/>
    <w:rsid w:val="00672CC7"/>
    <w:rsid w:val="006736E8"/>
    <w:rsid w:val="00673A12"/>
    <w:rsid w:val="00673D4B"/>
    <w:rsid w:val="00673ECC"/>
    <w:rsid w:val="00674B29"/>
    <w:rsid w:val="00675107"/>
    <w:rsid w:val="006757BE"/>
    <w:rsid w:val="00675F11"/>
    <w:rsid w:val="0067625B"/>
    <w:rsid w:val="00676957"/>
    <w:rsid w:val="00676A2A"/>
    <w:rsid w:val="00676C37"/>
    <w:rsid w:val="00676ED4"/>
    <w:rsid w:val="0067708B"/>
    <w:rsid w:val="00677481"/>
    <w:rsid w:val="006779B4"/>
    <w:rsid w:val="006805F6"/>
    <w:rsid w:val="00680953"/>
    <w:rsid w:val="00681005"/>
    <w:rsid w:val="00681131"/>
    <w:rsid w:val="006820CE"/>
    <w:rsid w:val="006831A8"/>
    <w:rsid w:val="006832C7"/>
    <w:rsid w:val="00683A28"/>
    <w:rsid w:val="006846B2"/>
    <w:rsid w:val="0068498E"/>
    <w:rsid w:val="006849B5"/>
    <w:rsid w:val="00684F4A"/>
    <w:rsid w:val="0068597B"/>
    <w:rsid w:val="00686F6C"/>
    <w:rsid w:val="00687C90"/>
    <w:rsid w:val="00687E3C"/>
    <w:rsid w:val="00691899"/>
    <w:rsid w:val="00692655"/>
    <w:rsid w:val="00692D0A"/>
    <w:rsid w:val="00693D8F"/>
    <w:rsid w:val="00694A40"/>
    <w:rsid w:val="006964A6"/>
    <w:rsid w:val="006964AD"/>
    <w:rsid w:val="00696DC2"/>
    <w:rsid w:val="006970AA"/>
    <w:rsid w:val="006976A6"/>
    <w:rsid w:val="006A07C3"/>
    <w:rsid w:val="006A0A81"/>
    <w:rsid w:val="006A0DCA"/>
    <w:rsid w:val="006A0FBD"/>
    <w:rsid w:val="006A118E"/>
    <w:rsid w:val="006A1F9B"/>
    <w:rsid w:val="006A276B"/>
    <w:rsid w:val="006A2929"/>
    <w:rsid w:val="006A32F4"/>
    <w:rsid w:val="006A3B4F"/>
    <w:rsid w:val="006A3B7B"/>
    <w:rsid w:val="006A3B97"/>
    <w:rsid w:val="006A3F9C"/>
    <w:rsid w:val="006A5355"/>
    <w:rsid w:val="006A54B6"/>
    <w:rsid w:val="006A56ED"/>
    <w:rsid w:val="006A5961"/>
    <w:rsid w:val="006A619C"/>
    <w:rsid w:val="006A7072"/>
    <w:rsid w:val="006A7519"/>
    <w:rsid w:val="006A797F"/>
    <w:rsid w:val="006A7C91"/>
    <w:rsid w:val="006B0269"/>
    <w:rsid w:val="006B0355"/>
    <w:rsid w:val="006B1213"/>
    <w:rsid w:val="006B3293"/>
    <w:rsid w:val="006B3C28"/>
    <w:rsid w:val="006B4C41"/>
    <w:rsid w:val="006B541A"/>
    <w:rsid w:val="006B575A"/>
    <w:rsid w:val="006B57CF"/>
    <w:rsid w:val="006B5C92"/>
    <w:rsid w:val="006B5E92"/>
    <w:rsid w:val="006B671D"/>
    <w:rsid w:val="006B6C50"/>
    <w:rsid w:val="006B713D"/>
    <w:rsid w:val="006C0727"/>
    <w:rsid w:val="006C088B"/>
    <w:rsid w:val="006C0E1D"/>
    <w:rsid w:val="006C163D"/>
    <w:rsid w:val="006C17F0"/>
    <w:rsid w:val="006C1A1D"/>
    <w:rsid w:val="006C1ADE"/>
    <w:rsid w:val="006C2547"/>
    <w:rsid w:val="006C29B1"/>
    <w:rsid w:val="006C2ED8"/>
    <w:rsid w:val="006C3E3C"/>
    <w:rsid w:val="006C460D"/>
    <w:rsid w:val="006C4A16"/>
    <w:rsid w:val="006C51F7"/>
    <w:rsid w:val="006C5D49"/>
    <w:rsid w:val="006C6167"/>
    <w:rsid w:val="006C6A76"/>
    <w:rsid w:val="006C716C"/>
    <w:rsid w:val="006D0113"/>
    <w:rsid w:val="006D1657"/>
    <w:rsid w:val="006D3455"/>
    <w:rsid w:val="006D3AE8"/>
    <w:rsid w:val="006D3D89"/>
    <w:rsid w:val="006D3E18"/>
    <w:rsid w:val="006D4445"/>
    <w:rsid w:val="006D4551"/>
    <w:rsid w:val="006D4C4D"/>
    <w:rsid w:val="006D52CA"/>
    <w:rsid w:val="006D5B49"/>
    <w:rsid w:val="006D60F2"/>
    <w:rsid w:val="006D6486"/>
    <w:rsid w:val="006D6575"/>
    <w:rsid w:val="006D6C06"/>
    <w:rsid w:val="006D6CC3"/>
    <w:rsid w:val="006D70E5"/>
    <w:rsid w:val="006D720C"/>
    <w:rsid w:val="006D7AB6"/>
    <w:rsid w:val="006D7F91"/>
    <w:rsid w:val="006E07F7"/>
    <w:rsid w:val="006E0DC4"/>
    <w:rsid w:val="006E1431"/>
    <w:rsid w:val="006E145F"/>
    <w:rsid w:val="006E149C"/>
    <w:rsid w:val="006E2AEC"/>
    <w:rsid w:val="006E2B5A"/>
    <w:rsid w:val="006E2D1F"/>
    <w:rsid w:val="006E3ABB"/>
    <w:rsid w:val="006E4266"/>
    <w:rsid w:val="006E4887"/>
    <w:rsid w:val="006E4FB2"/>
    <w:rsid w:val="006E5649"/>
    <w:rsid w:val="006E5BD8"/>
    <w:rsid w:val="006E6901"/>
    <w:rsid w:val="006E77D1"/>
    <w:rsid w:val="006E78D2"/>
    <w:rsid w:val="006E7C9F"/>
    <w:rsid w:val="006E7E96"/>
    <w:rsid w:val="006F0B7A"/>
    <w:rsid w:val="006F1AE6"/>
    <w:rsid w:val="006F2A18"/>
    <w:rsid w:val="006F36D1"/>
    <w:rsid w:val="006F38B4"/>
    <w:rsid w:val="006F3A7A"/>
    <w:rsid w:val="006F4617"/>
    <w:rsid w:val="006F4676"/>
    <w:rsid w:val="006F4D72"/>
    <w:rsid w:val="006F58CD"/>
    <w:rsid w:val="006F616B"/>
    <w:rsid w:val="006F7706"/>
    <w:rsid w:val="00700AFE"/>
    <w:rsid w:val="00700DE4"/>
    <w:rsid w:val="00701B05"/>
    <w:rsid w:val="00702A28"/>
    <w:rsid w:val="00704D3C"/>
    <w:rsid w:val="0070529A"/>
    <w:rsid w:val="00705F24"/>
    <w:rsid w:val="00705F9A"/>
    <w:rsid w:val="00706387"/>
    <w:rsid w:val="00707074"/>
    <w:rsid w:val="007076AF"/>
    <w:rsid w:val="00707D00"/>
    <w:rsid w:val="00707DCE"/>
    <w:rsid w:val="00710500"/>
    <w:rsid w:val="00710F8B"/>
    <w:rsid w:val="007118CD"/>
    <w:rsid w:val="007134FB"/>
    <w:rsid w:val="00714529"/>
    <w:rsid w:val="00715573"/>
    <w:rsid w:val="0071563C"/>
    <w:rsid w:val="00716AD6"/>
    <w:rsid w:val="00717323"/>
    <w:rsid w:val="00717831"/>
    <w:rsid w:val="007178C7"/>
    <w:rsid w:val="00717902"/>
    <w:rsid w:val="00717D9C"/>
    <w:rsid w:val="00720A0F"/>
    <w:rsid w:val="007219D1"/>
    <w:rsid w:val="00721CCC"/>
    <w:rsid w:val="0072225B"/>
    <w:rsid w:val="007224FC"/>
    <w:rsid w:val="00722547"/>
    <w:rsid w:val="007228C1"/>
    <w:rsid w:val="00722CBE"/>
    <w:rsid w:val="00722D0F"/>
    <w:rsid w:val="00722E7E"/>
    <w:rsid w:val="00722E81"/>
    <w:rsid w:val="007238F5"/>
    <w:rsid w:val="00723E65"/>
    <w:rsid w:val="00724B35"/>
    <w:rsid w:val="00724B39"/>
    <w:rsid w:val="00725132"/>
    <w:rsid w:val="007253F4"/>
    <w:rsid w:val="0072563E"/>
    <w:rsid w:val="00725700"/>
    <w:rsid w:val="0072624B"/>
    <w:rsid w:val="00727076"/>
    <w:rsid w:val="00730192"/>
    <w:rsid w:val="00730460"/>
    <w:rsid w:val="00730502"/>
    <w:rsid w:val="00731A51"/>
    <w:rsid w:val="00732931"/>
    <w:rsid w:val="00732B18"/>
    <w:rsid w:val="00732FA5"/>
    <w:rsid w:val="007333FE"/>
    <w:rsid w:val="0073398E"/>
    <w:rsid w:val="00734884"/>
    <w:rsid w:val="007358CC"/>
    <w:rsid w:val="0073636F"/>
    <w:rsid w:val="00736AA7"/>
    <w:rsid w:val="00737024"/>
    <w:rsid w:val="00737205"/>
    <w:rsid w:val="0073735E"/>
    <w:rsid w:val="00737899"/>
    <w:rsid w:val="00737E2D"/>
    <w:rsid w:val="00740695"/>
    <w:rsid w:val="0074105F"/>
    <w:rsid w:val="0074175E"/>
    <w:rsid w:val="007417E2"/>
    <w:rsid w:val="00743D1C"/>
    <w:rsid w:val="0074422F"/>
    <w:rsid w:val="0074528E"/>
    <w:rsid w:val="0074573D"/>
    <w:rsid w:val="0074763B"/>
    <w:rsid w:val="00747C73"/>
    <w:rsid w:val="0075016C"/>
    <w:rsid w:val="007522AE"/>
    <w:rsid w:val="0075247D"/>
    <w:rsid w:val="00752649"/>
    <w:rsid w:val="007532C1"/>
    <w:rsid w:val="007532C6"/>
    <w:rsid w:val="00755D85"/>
    <w:rsid w:val="00755FE7"/>
    <w:rsid w:val="00756382"/>
    <w:rsid w:val="00756DBD"/>
    <w:rsid w:val="007573CB"/>
    <w:rsid w:val="00757D49"/>
    <w:rsid w:val="0076042F"/>
    <w:rsid w:val="00760E41"/>
    <w:rsid w:val="007610FD"/>
    <w:rsid w:val="00762AA4"/>
    <w:rsid w:val="00762DD6"/>
    <w:rsid w:val="00763533"/>
    <w:rsid w:val="0076398E"/>
    <w:rsid w:val="00764130"/>
    <w:rsid w:val="007643D0"/>
    <w:rsid w:val="0076448A"/>
    <w:rsid w:val="00764D2D"/>
    <w:rsid w:val="00765AB4"/>
    <w:rsid w:val="00765FF7"/>
    <w:rsid w:val="00767B3F"/>
    <w:rsid w:val="007701CF"/>
    <w:rsid w:val="00770572"/>
    <w:rsid w:val="007706CB"/>
    <w:rsid w:val="00771957"/>
    <w:rsid w:val="007719E0"/>
    <w:rsid w:val="00771F08"/>
    <w:rsid w:val="00772C28"/>
    <w:rsid w:val="00772C2F"/>
    <w:rsid w:val="00772E30"/>
    <w:rsid w:val="007733F0"/>
    <w:rsid w:val="007738BF"/>
    <w:rsid w:val="00774B7B"/>
    <w:rsid w:val="00774FA8"/>
    <w:rsid w:val="00776853"/>
    <w:rsid w:val="00776D1B"/>
    <w:rsid w:val="00776D47"/>
    <w:rsid w:val="00777B57"/>
    <w:rsid w:val="00780327"/>
    <w:rsid w:val="00780D40"/>
    <w:rsid w:val="007816E2"/>
    <w:rsid w:val="00781788"/>
    <w:rsid w:val="00781CA8"/>
    <w:rsid w:val="00782AF0"/>
    <w:rsid w:val="00782B19"/>
    <w:rsid w:val="00782FE4"/>
    <w:rsid w:val="00785541"/>
    <w:rsid w:val="007864B8"/>
    <w:rsid w:val="00786921"/>
    <w:rsid w:val="00787F81"/>
    <w:rsid w:val="0079055C"/>
    <w:rsid w:val="00790936"/>
    <w:rsid w:val="00791059"/>
    <w:rsid w:val="00791EE8"/>
    <w:rsid w:val="00792E3D"/>
    <w:rsid w:val="00792E55"/>
    <w:rsid w:val="00793B42"/>
    <w:rsid w:val="00793FE0"/>
    <w:rsid w:val="00794833"/>
    <w:rsid w:val="00794D32"/>
    <w:rsid w:val="007950C4"/>
    <w:rsid w:val="007954AF"/>
    <w:rsid w:val="00795560"/>
    <w:rsid w:val="00796671"/>
    <w:rsid w:val="00796A8A"/>
    <w:rsid w:val="00796CD9"/>
    <w:rsid w:val="00796E56"/>
    <w:rsid w:val="007970F8"/>
    <w:rsid w:val="00797BD7"/>
    <w:rsid w:val="00797F4A"/>
    <w:rsid w:val="00797FCA"/>
    <w:rsid w:val="007A00D9"/>
    <w:rsid w:val="007A01F7"/>
    <w:rsid w:val="007A0307"/>
    <w:rsid w:val="007A078F"/>
    <w:rsid w:val="007A0A97"/>
    <w:rsid w:val="007A0EE8"/>
    <w:rsid w:val="007A1170"/>
    <w:rsid w:val="007A3373"/>
    <w:rsid w:val="007A3D48"/>
    <w:rsid w:val="007A4112"/>
    <w:rsid w:val="007A417D"/>
    <w:rsid w:val="007A4BAE"/>
    <w:rsid w:val="007A4E33"/>
    <w:rsid w:val="007A500A"/>
    <w:rsid w:val="007A520A"/>
    <w:rsid w:val="007A63D4"/>
    <w:rsid w:val="007A64A2"/>
    <w:rsid w:val="007A66F8"/>
    <w:rsid w:val="007A6E77"/>
    <w:rsid w:val="007A79F7"/>
    <w:rsid w:val="007A7A88"/>
    <w:rsid w:val="007B0A05"/>
    <w:rsid w:val="007B182F"/>
    <w:rsid w:val="007B1FBD"/>
    <w:rsid w:val="007B25FA"/>
    <w:rsid w:val="007B302F"/>
    <w:rsid w:val="007B39EC"/>
    <w:rsid w:val="007B3BB8"/>
    <w:rsid w:val="007B4FA4"/>
    <w:rsid w:val="007B524C"/>
    <w:rsid w:val="007B53B7"/>
    <w:rsid w:val="007B5410"/>
    <w:rsid w:val="007B541B"/>
    <w:rsid w:val="007B7A53"/>
    <w:rsid w:val="007B7C97"/>
    <w:rsid w:val="007C0446"/>
    <w:rsid w:val="007C0E60"/>
    <w:rsid w:val="007C1629"/>
    <w:rsid w:val="007C1706"/>
    <w:rsid w:val="007C17FD"/>
    <w:rsid w:val="007C2220"/>
    <w:rsid w:val="007C227B"/>
    <w:rsid w:val="007C25B2"/>
    <w:rsid w:val="007C26CC"/>
    <w:rsid w:val="007C3311"/>
    <w:rsid w:val="007C3AE2"/>
    <w:rsid w:val="007C3E54"/>
    <w:rsid w:val="007C5103"/>
    <w:rsid w:val="007C597B"/>
    <w:rsid w:val="007C5AD2"/>
    <w:rsid w:val="007C5CBE"/>
    <w:rsid w:val="007C63F6"/>
    <w:rsid w:val="007C6B5E"/>
    <w:rsid w:val="007C6C96"/>
    <w:rsid w:val="007D00C7"/>
    <w:rsid w:val="007D05F9"/>
    <w:rsid w:val="007D0E73"/>
    <w:rsid w:val="007D0E89"/>
    <w:rsid w:val="007D132A"/>
    <w:rsid w:val="007D19C5"/>
    <w:rsid w:val="007D242A"/>
    <w:rsid w:val="007D24C5"/>
    <w:rsid w:val="007D271E"/>
    <w:rsid w:val="007D30E2"/>
    <w:rsid w:val="007D39BE"/>
    <w:rsid w:val="007D440D"/>
    <w:rsid w:val="007D46EB"/>
    <w:rsid w:val="007D62FC"/>
    <w:rsid w:val="007E00D0"/>
    <w:rsid w:val="007E078D"/>
    <w:rsid w:val="007E0EA3"/>
    <w:rsid w:val="007E1C3C"/>
    <w:rsid w:val="007E2CC4"/>
    <w:rsid w:val="007E3000"/>
    <w:rsid w:val="007E3269"/>
    <w:rsid w:val="007E3CDB"/>
    <w:rsid w:val="007E3F39"/>
    <w:rsid w:val="007E427A"/>
    <w:rsid w:val="007E47EC"/>
    <w:rsid w:val="007E52DC"/>
    <w:rsid w:val="007E597F"/>
    <w:rsid w:val="007E6851"/>
    <w:rsid w:val="007E6A48"/>
    <w:rsid w:val="007E75E3"/>
    <w:rsid w:val="007E797F"/>
    <w:rsid w:val="007F0419"/>
    <w:rsid w:val="007F0D36"/>
    <w:rsid w:val="007F1085"/>
    <w:rsid w:val="007F14A3"/>
    <w:rsid w:val="007F23E0"/>
    <w:rsid w:val="007F25EE"/>
    <w:rsid w:val="007F3284"/>
    <w:rsid w:val="007F47E7"/>
    <w:rsid w:val="007F5C28"/>
    <w:rsid w:val="007F5E1A"/>
    <w:rsid w:val="007F5F37"/>
    <w:rsid w:val="007F677A"/>
    <w:rsid w:val="008007C8"/>
    <w:rsid w:val="008009F4"/>
    <w:rsid w:val="00800AD2"/>
    <w:rsid w:val="00800D8B"/>
    <w:rsid w:val="00801F5E"/>
    <w:rsid w:val="00803BD6"/>
    <w:rsid w:val="0080506A"/>
    <w:rsid w:val="00807513"/>
    <w:rsid w:val="00807606"/>
    <w:rsid w:val="0080787C"/>
    <w:rsid w:val="0081111A"/>
    <w:rsid w:val="00811B49"/>
    <w:rsid w:val="00811D12"/>
    <w:rsid w:val="008137E7"/>
    <w:rsid w:val="008139C2"/>
    <w:rsid w:val="00814C99"/>
    <w:rsid w:val="00815001"/>
    <w:rsid w:val="00815620"/>
    <w:rsid w:val="00816A74"/>
    <w:rsid w:val="0081709B"/>
    <w:rsid w:val="00817312"/>
    <w:rsid w:val="00817A09"/>
    <w:rsid w:val="00820B4E"/>
    <w:rsid w:val="00822CDC"/>
    <w:rsid w:val="00822D82"/>
    <w:rsid w:val="00822F00"/>
    <w:rsid w:val="00824233"/>
    <w:rsid w:val="008245E7"/>
    <w:rsid w:val="00824C3D"/>
    <w:rsid w:val="00825693"/>
    <w:rsid w:val="00825D2D"/>
    <w:rsid w:val="00827B5A"/>
    <w:rsid w:val="00830210"/>
    <w:rsid w:val="00830BD9"/>
    <w:rsid w:val="00831343"/>
    <w:rsid w:val="008313E7"/>
    <w:rsid w:val="0083143A"/>
    <w:rsid w:val="008317C6"/>
    <w:rsid w:val="00833B1C"/>
    <w:rsid w:val="00833DC7"/>
    <w:rsid w:val="00834A9E"/>
    <w:rsid w:val="00837095"/>
    <w:rsid w:val="00840B1E"/>
    <w:rsid w:val="00841377"/>
    <w:rsid w:val="00841A4B"/>
    <w:rsid w:val="00841B73"/>
    <w:rsid w:val="00841FDC"/>
    <w:rsid w:val="00842262"/>
    <w:rsid w:val="00842F84"/>
    <w:rsid w:val="00843142"/>
    <w:rsid w:val="00844073"/>
    <w:rsid w:val="00844F82"/>
    <w:rsid w:val="00845AD2"/>
    <w:rsid w:val="00845BBD"/>
    <w:rsid w:val="008467A1"/>
    <w:rsid w:val="008467D0"/>
    <w:rsid w:val="008504F7"/>
    <w:rsid w:val="00850A2F"/>
    <w:rsid w:val="00851B28"/>
    <w:rsid w:val="008521C7"/>
    <w:rsid w:val="00852793"/>
    <w:rsid w:val="00853064"/>
    <w:rsid w:val="00853B6C"/>
    <w:rsid w:val="00853E2D"/>
    <w:rsid w:val="00854BE8"/>
    <w:rsid w:val="008565F2"/>
    <w:rsid w:val="0085697F"/>
    <w:rsid w:val="00857F40"/>
    <w:rsid w:val="0086012A"/>
    <w:rsid w:val="008602AC"/>
    <w:rsid w:val="008608D0"/>
    <w:rsid w:val="00860B1F"/>
    <w:rsid w:val="00860CA5"/>
    <w:rsid w:val="00861A92"/>
    <w:rsid w:val="00861F21"/>
    <w:rsid w:val="00862228"/>
    <w:rsid w:val="0086224B"/>
    <w:rsid w:val="00862BCA"/>
    <w:rsid w:val="00862F69"/>
    <w:rsid w:val="0086307D"/>
    <w:rsid w:val="00863141"/>
    <w:rsid w:val="0086358C"/>
    <w:rsid w:val="00863971"/>
    <w:rsid w:val="00863EC4"/>
    <w:rsid w:val="00864048"/>
    <w:rsid w:val="00864760"/>
    <w:rsid w:val="00865B39"/>
    <w:rsid w:val="00865CA2"/>
    <w:rsid w:val="0086623F"/>
    <w:rsid w:val="00866914"/>
    <w:rsid w:val="008675E9"/>
    <w:rsid w:val="008678ED"/>
    <w:rsid w:val="0087038F"/>
    <w:rsid w:val="00870B70"/>
    <w:rsid w:val="00870F40"/>
    <w:rsid w:val="00870FAC"/>
    <w:rsid w:val="0087161E"/>
    <w:rsid w:val="0087180C"/>
    <w:rsid w:val="00871B90"/>
    <w:rsid w:val="00871CA4"/>
    <w:rsid w:val="00872A23"/>
    <w:rsid w:val="00872B40"/>
    <w:rsid w:val="008814B5"/>
    <w:rsid w:val="00881E5F"/>
    <w:rsid w:val="00882A3D"/>
    <w:rsid w:val="00882C21"/>
    <w:rsid w:val="008843E8"/>
    <w:rsid w:val="00884EC9"/>
    <w:rsid w:val="00885301"/>
    <w:rsid w:val="0088570D"/>
    <w:rsid w:val="008858A2"/>
    <w:rsid w:val="008858B8"/>
    <w:rsid w:val="008858DA"/>
    <w:rsid w:val="00885C72"/>
    <w:rsid w:val="008862D3"/>
    <w:rsid w:val="00886B39"/>
    <w:rsid w:val="008906E3"/>
    <w:rsid w:val="00890FF1"/>
    <w:rsid w:val="00890FFF"/>
    <w:rsid w:val="00892124"/>
    <w:rsid w:val="0089268C"/>
    <w:rsid w:val="00892BF0"/>
    <w:rsid w:val="00892F24"/>
    <w:rsid w:val="00893854"/>
    <w:rsid w:val="0089443A"/>
    <w:rsid w:val="00895C19"/>
    <w:rsid w:val="00895D44"/>
    <w:rsid w:val="00895EB5"/>
    <w:rsid w:val="00896C38"/>
    <w:rsid w:val="00896DE0"/>
    <w:rsid w:val="008973CB"/>
    <w:rsid w:val="008975B2"/>
    <w:rsid w:val="00897A69"/>
    <w:rsid w:val="00897A6B"/>
    <w:rsid w:val="008A028E"/>
    <w:rsid w:val="008A0521"/>
    <w:rsid w:val="008A0640"/>
    <w:rsid w:val="008A1605"/>
    <w:rsid w:val="008A1B50"/>
    <w:rsid w:val="008A2BF9"/>
    <w:rsid w:val="008A337A"/>
    <w:rsid w:val="008A39D3"/>
    <w:rsid w:val="008A3B22"/>
    <w:rsid w:val="008A41FD"/>
    <w:rsid w:val="008A4572"/>
    <w:rsid w:val="008A4E04"/>
    <w:rsid w:val="008A569B"/>
    <w:rsid w:val="008A59FD"/>
    <w:rsid w:val="008A5A9A"/>
    <w:rsid w:val="008A5BF5"/>
    <w:rsid w:val="008A77C3"/>
    <w:rsid w:val="008A79D7"/>
    <w:rsid w:val="008A7DB3"/>
    <w:rsid w:val="008A7DC2"/>
    <w:rsid w:val="008B08E8"/>
    <w:rsid w:val="008B0E68"/>
    <w:rsid w:val="008B130F"/>
    <w:rsid w:val="008B15B3"/>
    <w:rsid w:val="008B1F3B"/>
    <w:rsid w:val="008B205E"/>
    <w:rsid w:val="008B219C"/>
    <w:rsid w:val="008B44E0"/>
    <w:rsid w:val="008B4E1E"/>
    <w:rsid w:val="008B51F7"/>
    <w:rsid w:val="008B5CF2"/>
    <w:rsid w:val="008B6A19"/>
    <w:rsid w:val="008B6B43"/>
    <w:rsid w:val="008B6D0B"/>
    <w:rsid w:val="008B6D91"/>
    <w:rsid w:val="008B7365"/>
    <w:rsid w:val="008C054C"/>
    <w:rsid w:val="008C09F8"/>
    <w:rsid w:val="008C1FA8"/>
    <w:rsid w:val="008C2479"/>
    <w:rsid w:val="008C294A"/>
    <w:rsid w:val="008C2AC0"/>
    <w:rsid w:val="008C2CC2"/>
    <w:rsid w:val="008C3947"/>
    <w:rsid w:val="008D0501"/>
    <w:rsid w:val="008D0677"/>
    <w:rsid w:val="008D0893"/>
    <w:rsid w:val="008D15E9"/>
    <w:rsid w:val="008D1F54"/>
    <w:rsid w:val="008D2C4D"/>
    <w:rsid w:val="008D3543"/>
    <w:rsid w:val="008D3980"/>
    <w:rsid w:val="008D42C9"/>
    <w:rsid w:val="008D45FB"/>
    <w:rsid w:val="008D4C3A"/>
    <w:rsid w:val="008D50C4"/>
    <w:rsid w:val="008D57C3"/>
    <w:rsid w:val="008D59A8"/>
    <w:rsid w:val="008D5F5E"/>
    <w:rsid w:val="008D671B"/>
    <w:rsid w:val="008D7353"/>
    <w:rsid w:val="008E021E"/>
    <w:rsid w:val="008E0815"/>
    <w:rsid w:val="008E10BA"/>
    <w:rsid w:val="008E1376"/>
    <w:rsid w:val="008E1515"/>
    <w:rsid w:val="008E1A17"/>
    <w:rsid w:val="008E1ACB"/>
    <w:rsid w:val="008E3158"/>
    <w:rsid w:val="008E32CA"/>
    <w:rsid w:val="008E3F91"/>
    <w:rsid w:val="008E4559"/>
    <w:rsid w:val="008E490D"/>
    <w:rsid w:val="008E4AA0"/>
    <w:rsid w:val="008E4FC0"/>
    <w:rsid w:val="008E526E"/>
    <w:rsid w:val="008E527B"/>
    <w:rsid w:val="008E5CD2"/>
    <w:rsid w:val="008E6FFD"/>
    <w:rsid w:val="008E76D9"/>
    <w:rsid w:val="008F0E6B"/>
    <w:rsid w:val="008F16DC"/>
    <w:rsid w:val="008F17C6"/>
    <w:rsid w:val="008F1A6E"/>
    <w:rsid w:val="008F205B"/>
    <w:rsid w:val="008F43A7"/>
    <w:rsid w:val="008F4E05"/>
    <w:rsid w:val="008F5D70"/>
    <w:rsid w:val="008F601B"/>
    <w:rsid w:val="008F6412"/>
    <w:rsid w:val="008F66EA"/>
    <w:rsid w:val="008F67C2"/>
    <w:rsid w:val="008F6FE4"/>
    <w:rsid w:val="008F6FF4"/>
    <w:rsid w:val="008F7B87"/>
    <w:rsid w:val="00900178"/>
    <w:rsid w:val="00901123"/>
    <w:rsid w:val="009017F5"/>
    <w:rsid w:val="00901F3C"/>
    <w:rsid w:val="00902995"/>
    <w:rsid w:val="00903F82"/>
    <w:rsid w:val="00903FE9"/>
    <w:rsid w:val="009042C3"/>
    <w:rsid w:val="00904967"/>
    <w:rsid w:val="009049AD"/>
    <w:rsid w:val="009057E7"/>
    <w:rsid w:val="009060E7"/>
    <w:rsid w:val="00907996"/>
    <w:rsid w:val="00907C09"/>
    <w:rsid w:val="00907C17"/>
    <w:rsid w:val="00907D53"/>
    <w:rsid w:val="00910736"/>
    <w:rsid w:val="00911FC8"/>
    <w:rsid w:val="0091209C"/>
    <w:rsid w:val="00912369"/>
    <w:rsid w:val="009127D8"/>
    <w:rsid w:val="00913053"/>
    <w:rsid w:val="009141E9"/>
    <w:rsid w:val="00914D8E"/>
    <w:rsid w:val="00915001"/>
    <w:rsid w:val="009152D0"/>
    <w:rsid w:val="0091546D"/>
    <w:rsid w:val="00916CFE"/>
    <w:rsid w:val="00920961"/>
    <w:rsid w:val="009212D9"/>
    <w:rsid w:val="00921C00"/>
    <w:rsid w:val="00921F01"/>
    <w:rsid w:val="00922B40"/>
    <w:rsid w:val="0092349D"/>
    <w:rsid w:val="00923593"/>
    <w:rsid w:val="00923859"/>
    <w:rsid w:val="009247EB"/>
    <w:rsid w:val="00926055"/>
    <w:rsid w:val="00926BDA"/>
    <w:rsid w:val="009306FE"/>
    <w:rsid w:val="009310A1"/>
    <w:rsid w:val="00931DA9"/>
    <w:rsid w:val="009345F2"/>
    <w:rsid w:val="00934907"/>
    <w:rsid w:val="00934EB3"/>
    <w:rsid w:val="00934F34"/>
    <w:rsid w:val="00935172"/>
    <w:rsid w:val="009355E2"/>
    <w:rsid w:val="00935C59"/>
    <w:rsid w:val="009363C5"/>
    <w:rsid w:val="009368A5"/>
    <w:rsid w:val="00936AE4"/>
    <w:rsid w:val="00936AFC"/>
    <w:rsid w:val="009375C7"/>
    <w:rsid w:val="009376AF"/>
    <w:rsid w:val="00937ABA"/>
    <w:rsid w:val="00937E46"/>
    <w:rsid w:val="00940063"/>
    <w:rsid w:val="00940F87"/>
    <w:rsid w:val="00941049"/>
    <w:rsid w:val="00941D7A"/>
    <w:rsid w:val="00941EC3"/>
    <w:rsid w:val="009425F1"/>
    <w:rsid w:val="0094283C"/>
    <w:rsid w:val="00942D35"/>
    <w:rsid w:val="00945AB9"/>
    <w:rsid w:val="00945DDA"/>
    <w:rsid w:val="00946023"/>
    <w:rsid w:val="009471A9"/>
    <w:rsid w:val="009505F9"/>
    <w:rsid w:val="00950DD2"/>
    <w:rsid w:val="00951AEE"/>
    <w:rsid w:val="009526FD"/>
    <w:rsid w:val="009530E8"/>
    <w:rsid w:val="0095311A"/>
    <w:rsid w:val="009535B6"/>
    <w:rsid w:val="00953692"/>
    <w:rsid w:val="00953ABD"/>
    <w:rsid w:val="00953E90"/>
    <w:rsid w:val="009542BF"/>
    <w:rsid w:val="0095452A"/>
    <w:rsid w:val="00956192"/>
    <w:rsid w:val="0095711C"/>
    <w:rsid w:val="009571BF"/>
    <w:rsid w:val="0095721B"/>
    <w:rsid w:val="00957E1B"/>
    <w:rsid w:val="009601E2"/>
    <w:rsid w:val="009602DA"/>
    <w:rsid w:val="00961CB3"/>
    <w:rsid w:val="00961E71"/>
    <w:rsid w:val="0096262B"/>
    <w:rsid w:val="009639E8"/>
    <w:rsid w:val="00963B98"/>
    <w:rsid w:val="00963EEA"/>
    <w:rsid w:val="00964475"/>
    <w:rsid w:val="00965598"/>
    <w:rsid w:val="00965662"/>
    <w:rsid w:val="00966256"/>
    <w:rsid w:val="00966CD3"/>
    <w:rsid w:val="00967DAB"/>
    <w:rsid w:val="00970E9B"/>
    <w:rsid w:val="00970FA7"/>
    <w:rsid w:val="00971057"/>
    <w:rsid w:val="00972826"/>
    <w:rsid w:val="00972D1B"/>
    <w:rsid w:val="00975482"/>
    <w:rsid w:val="00975B6F"/>
    <w:rsid w:val="00975D7C"/>
    <w:rsid w:val="00976DD1"/>
    <w:rsid w:val="009779D5"/>
    <w:rsid w:val="00980BCA"/>
    <w:rsid w:val="00980D11"/>
    <w:rsid w:val="00981F4B"/>
    <w:rsid w:val="00982340"/>
    <w:rsid w:val="009824D4"/>
    <w:rsid w:val="009837CA"/>
    <w:rsid w:val="00983BF3"/>
    <w:rsid w:val="00984F47"/>
    <w:rsid w:val="00985021"/>
    <w:rsid w:val="009857E1"/>
    <w:rsid w:val="00986226"/>
    <w:rsid w:val="00986361"/>
    <w:rsid w:val="00986423"/>
    <w:rsid w:val="009866E5"/>
    <w:rsid w:val="00986885"/>
    <w:rsid w:val="00987A95"/>
    <w:rsid w:val="0099039E"/>
    <w:rsid w:val="00991ED6"/>
    <w:rsid w:val="00992597"/>
    <w:rsid w:val="009933FD"/>
    <w:rsid w:val="009935D4"/>
    <w:rsid w:val="009952FE"/>
    <w:rsid w:val="009964B9"/>
    <w:rsid w:val="0099666B"/>
    <w:rsid w:val="00996973"/>
    <w:rsid w:val="009A1628"/>
    <w:rsid w:val="009A2B2E"/>
    <w:rsid w:val="009A32C2"/>
    <w:rsid w:val="009A3542"/>
    <w:rsid w:val="009A4F16"/>
    <w:rsid w:val="009A53E3"/>
    <w:rsid w:val="009A58EF"/>
    <w:rsid w:val="009A6676"/>
    <w:rsid w:val="009A714F"/>
    <w:rsid w:val="009A7482"/>
    <w:rsid w:val="009A7D4B"/>
    <w:rsid w:val="009A7DC9"/>
    <w:rsid w:val="009B003B"/>
    <w:rsid w:val="009B0962"/>
    <w:rsid w:val="009B250C"/>
    <w:rsid w:val="009B28CE"/>
    <w:rsid w:val="009B2F08"/>
    <w:rsid w:val="009B2FE2"/>
    <w:rsid w:val="009B3242"/>
    <w:rsid w:val="009B3925"/>
    <w:rsid w:val="009B3C16"/>
    <w:rsid w:val="009B3F92"/>
    <w:rsid w:val="009B42B1"/>
    <w:rsid w:val="009B46DA"/>
    <w:rsid w:val="009B5A2A"/>
    <w:rsid w:val="009B5CDE"/>
    <w:rsid w:val="009B5D4B"/>
    <w:rsid w:val="009B62B8"/>
    <w:rsid w:val="009B6359"/>
    <w:rsid w:val="009B6662"/>
    <w:rsid w:val="009B6FFC"/>
    <w:rsid w:val="009B7316"/>
    <w:rsid w:val="009C0332"/>
    <w:rsid w:val="009C0692"/>
    <w:rsid w:val="009C0B42"/>
    <w:rsid w:val="009C20B9"/>
    <w:rsid w:val="009C2A88"/>
    <w:rsid w:val="009C3102"/>
    <w:rsid w:val="009C32CF"/>
    <w:rsid w:val="009C3939"/>
    <w:rsid w:val="009C3A2E"/>
    <w:rsid w:val="009C3A46"/>
    <w:rsid w:val="009C44B4"/>
    <w:rsid w:val="009C5027"/>
    <w:rsid w:val="009C5B5E"/>
    <w:rsid w:val="009C5BEE"/>
    <w:rsid w:val="009C75EB"/>
    <w:rsid w:val="009C798B"/>
    <w:rsid w:val="009D0952"/>
    <w:rsid w:val="009D0AA7"/>
    <w:rsid w:val="009D296D"/>
    <w:rsid w:val="009D4DCB"/>
    <w:rsid w:val="009D5342"/>
    <w:rsid w:val="009D5476"/>
    <w:rsid w:val="009D54A7"/>
    <w:rsid w:val="009D670B"/>
    <w:rsid w:val="009D6AB4"/>
    <w:rsid w:val="009E035E"/>
    <w:rsid w:val="009E0860"/>
    <w:rsid w:val="009E09AA"/>
    <w:rsid w:val="009E18B5"/>
    <w:rsid w:val="009E1986"/>
    <w:rsid w:val="009E26F5"/>
    <w:rsid w:val="009E2992"/>
    <w:rsid w:val="009E3C7A"/>
    <w:rsid w:val="009E5122"/>
    <w:rsid w:val="009E5601"/>
    <w:rsid w:val="009E587E"/>
    <w:rsid w:val="009E62E4"/>
    <w:rsid w:val="009E6E07"/>
    <w:rsid w:val="009F02C9"/>
    <w:rsid w:val="009F1DAB"/>
    <w:rsid w:val="009F2F5E"/>
    <w:rsid w:val="009F35C8"/>
    <w:rsid w:val="009F4781"/>
    <w:rsid w:val="009F47AC"/>
    <w:rsid w:val="009F4A1B"/>
    <w:rsid w:val="009F4E58"/>
    <w:rsid w:val="009F5B9D"/>
    <w:rsid w:val="009F5DC0"/>
    <w:rsid w:val="009F638C"/>
    <w:rsid w:val="009F6C02"/>
    <w:rsid w:val="009F6C4D"/>
    <w:rsid w:val="009F7846"/>
    <w:rsid w:val="00A00411"/>
    <w:rsid w:val="00A00AC7"/>
    <w:rsid w:val="00A02591"/>
    <w:rsid w:val="00A0273F"/>
    <w:rsid w:val="00A02FA2"/>
    <w:rsid w:val="00A03531"/>
    <w:rsid w:val="00A036EB"/>
    <w:rsid w:val="00A03AAD"/>
    <w:rsid w:val="00A03C57"/>
    <w:rsid w:val="00A03ED2"/>
    <w:rsid w:val="00A03FEE"/>
    <w:rsid w:val="00A04303"/>
    <w:rsid w:val="00A048DB"/>
    <w:rsid w:val="00A04C3F"/>
    <w:rsid w:val="00A0568E"/>
    <w:rsid w:val="00A05779"/>
    <w:rsid w:val="00A057BD"/>
    <w:rsid w:val="00A05E8E"/>
    <w:rsid w:val="00A05FA3"/>
    <w:rsid w:val="00A0665E"/>
    <w:rsid w:val="00A07683"/>
    <w:rsid w:val="00A07726"/>
    <w:rsid w:val="00A07A57"/>
    <w:rsid w:val="00A10A09"/>
    <w:rsid w:val="00A10D3C"/>
    <w:rsid w:val="00A11677"/>
    <w:rsid w:val="00A119E5"/>
    <w:rsid w:val="00A11CB6"/>
    <w:rsid w:val="00A11F4E"/>
    <w:rsid w:val="00A12263"/>
    <w:rsid w:val="00A124E5"/>
    <w:rsid w:val="00A14D2A"/>
    <w:rsid w:val="00A1523D"/>
    <w:rsid w:val="00A154C4"/>
    <w:rsid w:val="00A20068"/>
    <w:rsid w:val="00A21005"/>
    <w:rsid w:val="00A2124E"/>
    <w:rsid w:val="00A2155A"/>
    <w:rsid w:val="00A22D5F"/>
    <w:rsid w:val="00A2307A"/>
    <w:rsid w:val="00A232DF"/>
    <w:rsid w:val="00A237A3"/>
    <w:rsid w:val="00A23CAE"/>
    <w:rsid w:val="00A23FC2"/>
    <w:rsid w:val="00A243AF"/>
    <w:rsid w:val="00A24C28"/>
    <w:rsid w:val="00A25A9A"/>
    <w:rsid w:val="00A25F3A"/>
    <w:rsid w:val="00A26106"/>
    <w:rsid w:val="00A2664D"/>
    <w:rsid w:val="00A26A9A"/>
    <w:rsid w:val="00A26B13"/>
    <w:rsid w:val="00A26B5C"/>
    <w:rsid w:val="00A26D77"/>
    <w:rsid w:val="00A279EB"/>
    <w:rsid w:val="00A3015C"/>
    <w:rsid w:val="00A3089D"/>
    <w:rsid w:val="00A31BE3"/>
    <w:rsid w:val="00A33A33"/>
    <w:rsid w:val="00A33E9A"/>
    <w:rsid w:val="00A34C66"/>
    <w:rsid w:val="00A352DD"/>
    <w:rsid w:val="00A353D7"/>
    <w:rsid w:val="00A355B4"/>
    <w:rsid w:val="00A401DE"/>
    <w:rsid w:val="00A40CE6"/>
    <w:rsid w:val="00A40F13"/>
    <w:rsid w:val="00A42436"/>
    <w:rsid w:val="00A42543"/>
    <w:rsid w:val="00A4271C"/>
    <w:rsid w:val="00A43917"/>
    <w:rsid w:val="00A43955"/>
    <w:rsid w:val="00A43FAA"/>
    <w:rsid w:val="00A4415F"/>
    <w:rsid w:val="00A45A8F"/>
    <w:rsid w:val="00A45CB8"/>
    <w:rsid w:val="00A45DEB"/>
    <w:rsid w:val="00A46272"/>
    <w:rsid w:val="00A47259"/>
    <w:rsid w:val="00A47FF4"/>
    <w:rsid w:val="00A5051D"/>
    <w:rsid w:val="00A50F5A"/>
    <w:rsid w:val="00A512DF"/>
    <w:rsid w:val="00A51778"/>
    <w:rsid w:val="00A51E14"/>
    <w:rsid w:val="00A52139"/>
    <w:rsid w:val="00A5305D"/>
    <w:rsid w:val="00A53A79"/>
    <w:rsid w:val="00A54413"/>
    <w:rsid w:val="00A5482A"/>
    <w:rsid w:val="00A54CE4"/>
    <w:rsid w:val="00A55888"/>
    <w:rsid w:val="00A55D11"/>
    <w:rsid w:val="00A55F75"/>
    <w:rsid w:val="00A5653E"/>
    <w:rsid w:val="00A56BD3"/>
    <w:rsid w:val="00A57620"/>
    <w:rsid w:val="00A57ED5"/>
    <w:rsid w:val="00A60174"/>
    <w:rsid w:val="00A603A4"/>
    <w:rsid w:val="00A60585"/>
    <w:rsid w:val="00A60BFD"/>
    <w:rsid w:val="00A61445"/>
    <w:rsid w:val="00A61D7D"/>
    <w:rsid w:val="00A61E16"/>
    <w:rsid w:val="00A62340"/>
    <w:rsid w:val="00A623EA"/>
    <w:rsid w:val="00A63093"/>
    <w:rsid w:val="00A63390"/>
    <w:rsid w:val="00A63808"/>
    <w:rsid w:val="00A63B54"/>
    <w:rsid w:val="00A64FAC"/>
    <w:rsid w:val="00A65E4D"/>
    <w:rsid w:val="00A6638D"/>
    <w:rsid w:val="00A66F1A"/>
    <w:rsid w:val="00A67CE0"/>
    <w:rsid w:val="00A70464"/>
    <w:rsid w:val="00A70DB7"/>
    <w:rsid w:val="00A7217B"/>
    <w:rsid w:val="00A72CD7"/>
    <w:rsid w:val="00A72E47"/>
    <w:rsid w:val="00A7314B"/>
    <w:rsid w:val="00A73818"/>
    <w:rsid w:val="00A742F6"/>
    <w:rsid w:val="00A750F2"/>
    <w:rsid w:val="00A756BF"/>
    <w:rsid w:val="00A757E0"/>
    <w:rsid w:val="00A75911"/>
    <w:rsid w:val="00A7594B"/>
    <w:rsid w:val="00A7599D"/>
    <w:rsid w:val="00A76A14"/>
    <w:rsid w:val="00A80008"/>
    <w:rsid w:val="00A80FCE"/>
    <w:rsid w:val="00A818E2"/>
    <w:rsid w:val="00A82099"/>
    <w:rsid w:val="00A8277D"/>
    <w:rsid w:val="00A827C1"/>
    <w:rsid w:val="00A83A46"/>
    <w:rsid w:val="00A83F10"/>
    <w:rsid w:val="00A84403"/>
    <w:rsid w:val="00A84E08"/>
    <w:rsid w:val="00A85BBC"/>
    <w:rsid w:val="00A85E6F"/>
    <w:rsid w:val="00A8634D"/>
    <w:rsid w:val="00A86734"/>
    <w:rsid w:val="00A87CD5"/>
    <w:rsid w:val="00A87FF4"/>
    <w:rsid w:val="00A9004B"/>
    <w:rsid w:val="00A906B2"/>
    <w:rsid w:val="00A92701"/>
    <w:rsid w:val="00A9332E"/>
    <w:rsid w:val="00A93B1C"/>
    <w:rsid w:val="00A943FB"/>
    <w:rsid w:val="00A94B05"/>
    <w:rsid w:val="00A955C2"/>
    <w:rsid w:val="00A956B4"/>
    <w:rsid w:val="00A95F44"/>
    <w:rsid w:val="00A95FAB"/>
    <w:rsid w:val="00A96083"/>
    <w:rsid w:val="00A963C8"/>
    <w:rsid w:val="00A96D7B"/>
    <w:rsid w:val="00A96DBA"/>
    <w:rsid w:val="00A971F6"/>
    <w:rsid w:val="00AA0F35"/>
    <w:rsid w:val="00AA169A"/>
    <w:rsid w:val="00AA1F69"/>
    <w:rsid w:val="00AA1FF7"/>
    <w:rsid w:val="00AA2612"/>
    <w:rsid w:val="00AA3898"/>
    <w:rsid w:val="00AA427C"/>
    <w:rsid w:val="00AA4958"/>
    <w:rsid w:val="00AA50C7"/>
    <w:rsid w:val="00AA6201"/>
    <w:rsid w:val="00AA637D"/>
    <w:rsid w:val="00AA648B"/>
    <w:rsid w:val="00AA71CD"/>
    <w:rsid w:val="00AA799C"/>
    <w:rsid w:val="00AA7BBA"/>
    <w:rsid w:val="00AB04ED"/>
    <w:rsid w:val="00AB07E8"/>
    <w:rsid w:val="00AB0C6D"/>
    <w:rsid w:val="00AB0D2E"/>
    <w:rsid w:val="00AB1A94"/>
    <w:rsid w:val="00AB26A9"/>
    <w:rsid w:val="00AB2B62"/>
    <w:rsid w:val="00AB34F5"/>
    <w:rsid w:val="00AB3724"/>
    <w:rsid w:val="00AB44F1"/>
    <w:rsid w:val="00AB4695"/>
    <w:rsid w:val="00AB50AB"/>
    <w:rsid w:val="00AB563F"/>
    <w:rsid w:val="00AB638C"/>
    <w:rsid w:val="00AB689C"/>
    <w:rsid w:val="00AB68F4"/>
    <w:rsid w:val="00AB6AB1"/>
    <w:rsid w:val="00AB6EF3"/>
    <w:rsid w:val="00AB761D"/>
    <w:rsid w:val="00AB7725"/>
    <w:rsid w:val="00AC0718"/>
    <w:rsid w:val="00AC12D8"/>
    <w:rsid w:val="00AC1766"/>
    <w:rsid w:val="00AC201F"/>
    <w:rsid w:val="00AC2248"/>
    <w:rsid w:val="00AC34C8"/>
    <w:rsid w:val="00AC423B"/>
    <w:rsid w:val="00AC5040"/>
    <w:rsid w:val="00AC52E5"/>
    <w:rsid w:val="00AC54D1"/>
    <w:rsid w:val="00AC58A7"/>
    <w:rsid w:val="00AC6486"/>
    <w:rsid w:val="00AC6CF4"/>
    <w:rsid w:val="00AC6D01"/>
    <w:rsid w:val="00AD0118"/>
    <w:rsid w:val="00AD0D40"/>
    <w:rsid w:val="00AD18D2"/>
    <w:rsid w:val="00AD217B"/>
    <w:rsid w:val="00AD28EB"/>
    <w:rsid w:val="00AD2C82"/>
    <w:rsid w:val="00AD3C91"/>
    <w:rsid w:val="00AD3E5B"/>
    <w:rsid w:val="00AD4724"/>
    <w:rsid w:val="00AD5069"/>
    <w:rsid w:val="00AD59A5"/>
    <w:rsid w:val="00AD5CF5"/>
    <w:rsid w:val="00AD6569"/>
    <w:rsid w:val="00AD6577"/>
    <w:rsid w:val="00AD727E"/>
    <w:rsid w:val="00AD73FA"/>
    <w:rsid w:val="00AE0252"/>
    <w:rsid w:val="00AE031B"/>
    <w:rsid w:val="00AE121F"/>
    <w:rsid w:val="00AE1446"/>
    <w:rsid w:val="00AE2528"/>
    <w:rsid w:val="00AE26AC"/>
    <w:rsid w:val="00AE3FAB"/>
    <w:rsid w:val="00AE4250"/>
    <w:rsid w:val="00AE4A5E"/>
    <w:rsid w:val="00AE4DF7"/>
    <w:rsid w:val="00AE4FEC"/>
    <w:rsid w:val="00AE507C"/>
    <w:rsid w:val="00AE5084"/>
    <w:rsid w:val="00AE56F2"/>
    <w:rsid w:val="00AE5FD7"/>
    <w:rsid w:val="00AE6D85"/>
    <w:rsid w:val="00AE7594"/>
    <w:rsid w:val="00AE7C3D"/>
    <w:rsid w:val="00AE7F64"/>
    <w:rsid w:val="00AF0C26"/>
    <w:rsid w:val="00AF15F3"/>
    <w:rsid w:val="00AF1A97"/>
    <w:rsid w:val="00AF2768"/>
    <w:rsid w:val="00AF299C"/>
    <w:rsid w:val="00AF2AF2"/>
    <w:rsid w:val="00AF2CFD"/>
    <w:rsid w:val="00AF2E25"/>
    <w:rsid w:val="00AF3843"/>
    <w:rsid w:val="00AF392F"/>
    <w:rsid w:val="00AF433B"/>
    <w:rsid w:val="00AF4501"/>
    <w:rsid w:val="00AF4C07"/>
    <w:rsid w:val="00AF4FB7"/>
    <w:rsid w:val="00AF5306"/>
    <w:rsid w:val="00AF6012"/>
    <w:rsid w:val="00AF646E"/>
    <w:rsid w:val="00AF7061"/>
    <w:rsid w:val="00AF7A32"/>
    <w:rsid w:val="00AF7F0B"/>
    <w:rsid w:val="00B00444"/>
    <w:rsid w:val="00B00EE8"/>
    <w:rsid w:val="00B022AA"/>
    <w:rsid w:val="00B0267E"/>
    <w:rsid w:val="00B03560"/>
    <w:rsid w:val="00B0390C"/>
    <w:rsid w:val="00B04D8C"/>
    <w:rsid w:val="00B04ED4"/>
    <w:rsid w:val="00B05B61"/>
    <w:rsid w:val="00B06929"/>
    <w:rsid w:val="00B06F71"/>
    <w:rsid w:val="00B07101"/>
    <w:rsid w:val="00B10397"/>
    <w:rsid w:val="00B11174"/>
    <w:rsid w:val="00B12927"/>
    <w:rsid w:val="00B12A8F"/>
    <w:rsid w:val="00B12F19"/>
    <w:rsid w:val="00B1381F"/>
    <w:rsid w:val="00B13E93"/>
    <w:rsid w:val="00B1410D"/>
    <w:rsid w:val="00B148BD"/>
    <w:rsid w:val="00B14BC8"/>
    <w:rsid w:val="00B15E98"/>
    <w:rsid w:val="00B16B52"/>
    <w:rsid w:val="00B172BE"/>
    <w:rsid w:val="00B17B8B"/>
    <w:rsid w:val="00B207B5"/>
    <w:rsid w:val="00B214A3"/>
    <w:rsid w:val="00B21826"/>
    <w:rsid w:val="00B21838"/>
    <w:rsid w:val="00B22934"/>
    <w:rsid w:val="00B22B2D"/>
    <w:rsid w:val="00B22CB3"/>
    <w:rsid w:val="00B2303A"/>
    <w:rsid w:val="00B24203"/>
    <w:rsid w:val="00B24D0E"/>
    <w:rsid w:val="00B2536B"/>
    <w:rsid w:val="00B25A7D"/>
    <w:rsid w:val="00B25DB6"/>
    <w:rsid w:val="00B25ED9"/>
    <w:rsid w:val="00B26DB5"/>
    <w:rsid w:val="00B270C5"/>
    <w:rsid w:val="00B27D0B"/>
    <w:rsid w:val="00B30888"/>
    <w:rsid w:val="00B309FD"/>
    <w:rsid w:val="00B30C6E"/>
    <w:rsid w:val="00B30E30"/>
    <w:rsid w:val="00B3172D"/>
    <w:rsid w:val="00B31D51"/>
    <w:rsid w:val="00B31E94"/>
    <w:rsid w:val="00B32824"/>
    <w:rsid w:val="00B33488"/>
    <w:rsid w:val="00B338B5"/>
    <w:rsid w:val="00B346CE"/>
    <w:rsid w:val="00B34D46"/>
    <w:rsid w:val="00B3504F"/>
    <w:rsid w:val="00B3589A"/>
    <w:rsid w:val="00B36670"/>
    <w:rsid w:val="00B3703A"/>
    <w:rsid w:val="00B37DDB"/>
    <w:rsid w:val="00B40F1F"/>
    <w:rsid w:val="00B41873"/>
    <w:rsid w:val="00B41B80"/>
    <w:rsid w:val="00B42D23"/>
    <w:rsid w:val="00B42E2C"/>
    <w:rsid w:val="00B44556"/>
    <w:rsid w:val="00B44D6A"/>
    <w:rsid w:val="00B452F6"/>
    <w:rsid w:val="00B453EB"/>
    <w:rsid w:val="00B463CD"/>
    <w:rsid w:val="00B46889"/>
    <w:rsid w:val="00B469EE"/>
    <w:rsid w:val="00B473AC"/>
    <w:rsid w:val="00B47449"/>
    <w:rsid w:val="00B47AD7"/>
    <w:rsid w:val="00B47B9B"/>
    <w:rsid w:val="00B50041"/>
    <w:rsid w:val="00B50A79"/>
    <w:rsid w:val="00B5164E"/>
    <w:rsid w:val="00B52701"/>
    <w:rsid w:val="00B530D4"/>
    <w:rsid w:val="00B53407"/>
    <w:rsid w:val="00B55001"/>
    <w:rsid w:val="00B55843"/>
    <w:rsid w:val="00B558AC"/>
    <w:rsid w:val="00B55B57"/>
    <w:rsid w:val="00B55C27"/>
    <w:rsid w:val="00B572D4"/>
    <w:rsid w:val="00B578CE"/>
    <w:rsid w:val="00B607C4"/>
    <w:rsid w:val="00B60A01"/>
    <w:rsid w:val="00B60C5A"/>
    <w:rsid w:val="00B60EDF"/>
    <w:rsid w:val="00B61C69"/>
    <w:rsid w:val="00B626B7"/>
    <w:rsid w:val="00B628AB"/>
    <w:rsid w:val="00B62A2D"/>
    <w:rsid w:val="00B62CE3"/>
    <w:rsid w:val="00B6433B"/>
    <w:rsid w:val="00B64E27"/>
    <w:rsid w:val="00B65D92"/>
    <w:rsid w:val="00B65DD3"/>
    <w:rsid w:val="00B6673E"/>
    <w:rsid w:val="00B67954"/>
    <w:rsid w:val="00B67C40"/>
    <w:rsid w:val="00B70CD1"/>
    <w:rsid w:val="00B70CFD"/>
    <w:rsid w:val="00B7196D"/>
    <w:rsid w:val="00B71F84"/>
    <w:rsid w:val="00B72E68"/>
    <w:rsid w:val="00B738FE"/>
    <w:rsid w:val="00B73C63"/>
    <w:rsid w:val="00B759D2"/>
    <w:rsid w:val="00B75FED"/>
    <w:rsid w:val="00B77D1B"/>
    <w:rsid w:val="00B77F75"/>
    <w:rsid w:val="00B823D6"/>
    <w:rsid w:val="00B82CA7"/>
    <w:rsid w:val="00B835C4"/>
    <w:rsid w:val="00B83BD6"/>
    <w:rsid w:val="00B84A0E"/>
    <w:rsid w:val="00B84A81"/>
    <w:rsid w:val="00B84C18"/>
    <w:rsid w:val="00B84F01"/>
    <w:rsid w:val="00B85643"/>
    <w:rsid w:val="00B86387"/>
    <w:rsid w:val="00B866E1"/>
    <w:rsid w:val="00B87058"/>
    <w:rsid w:val="00B8706E"/>
    <w:rsid w:val="00B8730F"/>
    <w:rsid w:val="00B87752"/>
    <w:rsid w:val="00B87835"/>
    <w:rsid w:val="00B878BD"/>
    <w:rsid w:val="00B903E5"/>
    <w:rsid w:val="00B90406"/>
    <w:rsid w:val="00B90D1B"/>
    <w:rsid w:val="00B90D2D"/>
    <w:rsid w:val="00B90F21"/>
    <w:rsid w:val="00B91467"/>
    <w:rsid w:val="00B91CEF"/>
    <w:rsid w:val="00B926B0"/>
    <w:rsid w:val="00B92757"/>
    <w:rsid w:val="00B93BB8"/>
    <w:rsid w:val="00B944D0"/>
    <w:rsid w:val="00B94507"/>
    <w:rsid w:val="00B948C3"/>
    <w:rsid w:val="00B96FCC"/>
    <w:rsid w:val="00B97067"/>
    <w:rsid w:val="00B97293"/>
    <w:rsid w:val="00B976BC"/>
    <w:rsid w:val="00B97CD4"/>
    <w:rsid w:val="00BA17A4"/>
    <w:rsid w:val="00BA1CB2"/>
    <w:rsid w:val="00BA2386"/>
    <w:rsid w:val="00BA4CC5"/>
    <w:rsid w:val="00BA4D8C"/>
    <w:rsid w:val="00BB0012"/>
    <w:rsid w:val="00BB0635"/>
    <w:rsid w:val="00BB0936"/>
    <w:rsid w:val="00BB1534"/>
    <w:rsid w:val="00BB2D5B"/>
    <w:rsid w:val="00BB4429"/>
    <w:rsid w:val="00BB4598"/>
    <w:rsid w:val="00BB599F"/>
    <w:rsid w:val="00BB6110"/>
    <w:rsid w:val="00BB7549"/>
    <w:rsid w:val="00BB7634"/>
    <w:rsid w:val="00BC0B5D"/>
    <w:rsid w:val="00BC1F3B"/>
    <w:rsid w:val="00BC2609"/>
    <w:rsid w:val="00BC2743"/>
    <w:rsid w:val="00BC292C"/>
    <w:rsid w:val="00BC3176"/>
    <w:rsid w:val="00BC43C8"/>
    <w:rsid w:val="00BC504B"/>
    <w:rsid w:val="00BC5683"/>
    <w:rsid w:val="00BC67AE"/>
    <w:rsid w:val="00BC6CED"/>
    <w:rsid w:val="00BC71C6"/>
    <w:rsid w:val="00BC755A"/>
    <w:rsid w:val="00BC7899"/>
    <w:rsid w:val="00BD0687"/>
    <w:rsid w:val="00BD0761"/>
    <w:rsid w:val="00BD092F"/>
    <w:rsid w:val="00BD16F8"/>
    <w:rsid w:val="00BD20FC"/>
    <w:rsid w:val="00BD24A3"/>
    <w:rsid w:val="00BD33FE"/>
    <w:rsid w:val="00BD344D"/>
    <w:rsid w:val="00BD4042"/>
    <w:rsid w:val="00BD45B6"/>
    <w:rsid w:val="00BD4A2E"/>
    <w:rsid w:val="00BD4C4C"/>
    <w:rsid w:val="00BD4DA9"/>
    <w:rsid w:val="00BD5D03"/>
    <w:rsid w:val="00BD5DC5"/>
    <w:rsid w:val="00BD611C"/>
    <w:rsid w:val="00BD654B"/>
    <w:rsid w:val="00BD66E2"/>
    <w:rsid w:val="00BD73EC"/>
    <w:rsid w:val="00BD7806"/>
    <w:rsid w:val="00BD78BB"/>
    <w:rsid w:val="00BE0269"/>
    <w:rsid w:val="00BE03DD"/>
    <w:rsid w:val="00BE0A48"/>
    <w:rsid w:val="00BE0F96"/>
    <w:rsid w:val="00BE1360"/>
    <w:rsid w:val="00BE17C6"/>
    <w:rsid w:val="00BE3863"/>
    <w:rsid w:val="00BE3C4A"/>
    <w:rsid w:val="00BE4278"/>
    <w:rsid w:val="00BE610B"/>
    <w:rsid w:val="00BE61D6"/>
    <w:rsid w:val="00BE630F"/>
    <w:rsid w:val="00BE68C2"/>
    <w:rsid w:val="00BE6E03"/>
    <w:rsid w:val="00BE7FAA"/>
    <w:rsid w:val="00BF0869"/>
    <w:rsid w:val="00BF0B9F"/>
    <w:rsid w:val="00BF11B2"/>
    <w:rsid w:val="00BF1B03"/>
    <w:rsid w:val="00BF2143"/>
    <w:rsid w:val="00BF2BDA"/>
    <w:rsid w:val="00BF2D65"/>
    <w:rsid w:val="00BF3070"/>
    <w:rsid w:val="00BF39A1"/>
    <w:rsid w:val="00BF39E4"/>
    <w:rsid w:val="00BF3C48"/>
    <w:rsid w:val="00BF414E"/>
    <w:rsid w:val="00BF4D8A"/>
    <w:rsid w:val="00BF6EAF"/>
    <w:rsid w:val="00BF7559"/>
    <w:rsid w:val="00BF7DD9"/>
    <w:rsid w:val="00C00E58"/>
    <w:rsid w:val="00C01C18"/>
    <w:rsid w:val="00C02235"/>
    <w:rsid w:val="00C02237"/>
    <w:rsid w:val="00C02397"/>
    <w:rsid w:val="00C02E79"/>
    <w:rsid w:val="00C02FC9"/>
    <w:rsid w:val="00C03804"/>
    <w:rsid w:val="00C057C8"/>
    <w:rsid w:val="00C05839"/>
    <w:rsid w:val="00C05CF1"/>
    <w:rsid w:val="00C061B6"/>
    <w:rsid w:val="00C06345"/>
    <w:rsid w:val="00C06630"/>
    <w:rsid w:val="00C06D4E"/>
    <w:rsid w:val="00C07032"/>
    <w:rsid w:val="00C10D5A"/>
    <w:rsid w:val="00C11E97"/>
    <w:rsid w:val="00C121B1"/>
    <w:rsid w:val="00C125B0"/>
    <w:rsid w:val="00C1292F"/>
    <w:rsid w:val="00C12D92"/>
    <w:rsid w:val="00C14875"/>
    <w:rsid w:val="00C14A40"/>
    <w:rsid w:val="00C157E1"/>
    <w:rsid w:val="00C158B5"/>
    <w:rsid w:val="00C15B10"/>
    <w:rsid w:val="00C16104"/>
    <w:rsid w:val="00C209A0"/>
    <w:rsid w:val="00C20E7C"/>
    <w:rsid w:val="00C213B1"/>
    <w:rsid w:val="00C2287F"/>
    <w:rsid w:val="00C23458"/>
    <w:rsid w:val="00C239FE"/>
    <w:rsid w:val="00C241A6"/>
    <w:rsid w:val="00C247CA"/>
    <w:rsid w:val="00C26701"/>
    <w:rsid w:val="00C2683F"/>
    <w:rsid w:val="00C273AD"/>
    <w:rsid w:val="00C303A2"/>
    <w:rsid w:val="00C310A9"/>
    <w:rsid w:val="00C311B6"/>
    <w:rsid w:val="00C3167D"/>
    <w:rsid w:val="00C31D74"/>
    <w:rsid w:val="00C31F9F"/>
    <w:rsid w:val="00C32B4B"/>
    <w:rsid w:val="00C33133"/>
    <w:rsid w:val="00C33215"/>
    <w:rsid w:val="00C33343"/>
    <w:rsid w:val="00C333B0"/>
    <w:rsid w:val="00C344C2"/>
    <w:rsid w:val="00C348CD"/>
    <w:rsid w:val="00C35A16"/>
    <w:rsid w:val="00C35A75"/>
    <w:rsid w:val="00C3666F"/>
    <w:rsid w:val="00C36DA7"/>
    <w:rsid w:val="00C370F6"/>
    <w:rsid w:val="00C37185"/>
    <w:rsid w:val="00C37589"/>
    <w:rsid w:val="00C37697"/>
    <w:rsid w:val="00C405E6"/>
    <w:rsid w:val="00C406DA"/>
    <w:rsid w:val="00C41069"/>
    <w:rsid w:val="00C4178B"/>
    <w:rsid w:val="00C41990"/>
    <w:rsid w:val="00C423F1"/>
    <w:rsid w:val="00C42F13"/>
    <w:rsid w:val="00C42FFB"/>
    <w:rsid w:val="00C431F3"/>
    <w:rsid w:val="00C43826"/>
    <w:rsid w:val="00C43BB2"/>
    <w:rsid w:val="00C43DE3"/>
    <w:rsid w:val="00C44143"/>
    <w:rsid w:val="00C4427B"/>
    <w:rsid w:val="00C44957"/>
    <w:rsid w:val="00C4642F"/>
    <w:rsid w:val="00C4644A"/>
    <w:rsid w:val="00C46A4F"/>
    <w:rsid w:val="00C46CCA"/>
    <w:rsid w:val="00C47A15"/>
    <w:rsid w:val="00C47B62"/>
    <w:rsid w:val="00C47EC9"/>
    <w:rsid w:val="00C50579"/>
    <w:rsid w:val="00C514A7"/>
    <w:rsid w:val="00C51969"/>
    <w:rsid w:val="00C51F51"/>
    <w:rsid w:val="00C523F1"/>
    <w:rsid w:val="00C52FFB"/>
    <w:rsid w:val="00C53165"/>
    <w:rsid w:val="00C53364"/>
    <w:rsid w:val="00C53A7D"/>
    <w:rsid w:val="00C53BE7"/>
    <w:rsid w:val="00C5421E"/>
    <w:rsid w:val="00C54781"/>
    <w:rsid w:val="00C54BDD"/>
    <w:rsid w:val="00C54F1C"/>
    <w:rsid w:val="00C550A7"/>
    <w:rsid w:val="00C554DF"/>
    <w:rsid w:val="00C55CC6"/>
    <w:rsid w:val="00C55E1A"/>
    <w:rsid w:val="00C55F28"/>
    <w:rsid w:val="00C572B6"/>
    <w:rsid w:val="00C60C45"/>
    <w:rsid w:val="00C60C5B"/>
    <w:rsid w:val="00C61136"/>
    <w:rsid w:val="00C61485"/>
    <w:rsid w:val="00C62133"/>
    <w:rsid w:val="00C62ED1"/>
    <w:rsid w:val="00C6488A"/>
    <w:rsid w:val="00C64EB9"/>
    <w:rsid w:val="00C6550D"/>
    <w:rsid w:val="00C65842"/>
    <w:rsid w:val="00C65874"/>
    <w:rsid w:val="00C65884"/>
    <w:rsid w:val="00C65AD8"/>
    <w:rsid w:val="00C6603B"/>
    <w:rsid w:val="00C66210"/>
    <w:rsid w:val="00C66345"/>
    <w:rsid w:val="00C6694E"/>
    <w:rsid w:val="00C66D04"/>
    <w:rsid w:val="00C66D3C"/>
    <w:rsid w:val="00C67B32"/>
    <w:rsid w:val="00C7084F"/>
    <w:rsid w:val="00C70DFA"/>
    <w:rsid w:val="00C71349"/>
    <w:rsid w:val="00C728D3"/>
    <w:rsid w:val="00C74280"/>
    <w:rsid w:val="00C74D75"/>
    <w:rsid w:val="00C74DA0"/>
    <w:rsid w:val="00C75D91"/>
    <w:rsid w:val="00C760B4"/>
    <w:rsid w:val="00C76285"/>
    <w:rsid w:val="00C767D5"/>
    <w:rsid w:val="00C76C16"/>
    <w:rsid w:val="00C7768A"/>
    <w:rsid w:val="00C776F1"/>
    <w:rsid w:val="00C77F3B"/>
    <w:rsid w:val="00C801D7"/>
    <w:rsid w:val="00C81981"/>
    <w:rsid w:val="00C81E54"/>
    <w:rsid w:val="00C82E05"/>
    <w:rsid w:val="00C8347F"/>
    <w:rsid w:val="00C835FD"/>
    <w:rsid w:val="00C83790"/>
    <w:rsid w:val="00C8394D"/>
    <w:rsid w:val="00C83B0C"/>
    <w:rsid w:val="00C84342"/>
    <w:rsid w:val="00C852E0"/>
    <w:rsid w:val="00C85B8B"/>
    <w:rsid w:val="00C85C77"/>
    <w:rsid w:val="00C8616C"/>
    <w:rsid w:val="00C87D49"/>
    <w:rsid w:val="00C90957"/>
    <w:rsid w:val="00C93410"/>
    <w:rsid w:val="00C93516"/>
    <w:rsid w:val="00C93922"/>
    <w:rsid w:val="00C93B4A"/>
    <w:rsid w:val="00C95341"/>
    <w:rsid w:val="00C955C7"/>
    <w:rsid w:val="00C95924"/>
    <w:rsid w:val="00C965D2"/>
    <w:rsid w:val="00C96F14"/>
    <w:rsid w:val="00C96FA2"/>
    <w:rsid w:val="00CA09B2"/>
    <w:rsid w:val="00CA1535"/>
    <w:rsid w:val="00CA1F97"/>
    <w:rsid w:val="00CA2C52"/>
    <w:rsid w:val="00CA30F9"/>
    <w:rsid w:val="00CA38D8"/>
    <w:rsid w:val="00CA3903"/>
    <w:rsid w:val="00CA394D"/>
    <w:rsid w:val="00CA4B6E"/>
    <w:rsid w:val="00CA4E69"/>
    <w:rsid w:val="00CA584E"/>
    <w:rsid w:val="00CA5BF0"/>
    <w:rsid w:val="00CA67CC"/>
    <w:rsid w:val="00CA6DC2"/>
    <w:rsid w:val="00CA7610"/>
    <w:rsid w:val="00CA7CA7"/>
    <w:rsid w:val="00CB0954"/>
    <w:rsid w:val="00CB0D5C"/>
    <w:rsid w:val="00CB18FF"/>
    <w:rsid w:val="00CB1E53"/>
    <w:rsid w:val="00CB2B75"/>
    <w:rsid w:val="00CB2CE8"/>
    <w:rsid w:val="00CB3637"/>
    <w:rsid w:val="00CB3D4D"/>
    <w:rsid w:val="00CB4A9F"/>
    <w:rsid w:val="00CB570B"/>
    <w:rsid w:val="00CB5772"/>
    <w:rsid w:val="00CB5794"/>
    <w:rsid w:val="00CB6582"/>
    <w:rsid w:val="00CB6845"/>
    <w:rsid w:val="00CB6A69"/>
    <w:rsid w:val="00CB6FBD"/>
    <w:rsid w:val="00CB71FE"/>
    <w:rsid w:val="00CB7B05"/>
    <w:rsid w:val="00CB7EA4"/>
    <w:rsid w:val="00CC050C"/>
    <w:rsid w:val="00CC10B9"/>
    <w:rsid w:val="00CC19E8"/>
    <w:rsid w:val="00CC3081"/>
    <w:rsid w:val="00CC3366"/>
    <w:rsid w:val="00CC3770"/>
    <w:rsid w:val="00CC3A58"/>
    <w:rsid w:val="00CC3E84"/>
    <w:rsid w:val="00CC4BAD"/>
    <w:rsid w:val="00CC5842"/>
    <w:rsid w:val="00CC5E56"/>
    <w:rsid w:val="00CC62F3"/>
    <w:rsid w:val="00CC6B70"/>
    <w:rsid w:val="00CC6E4D"/>
    <w:rsid w:val="00CC7C18"/>
    <w:rsid w:val="00CC7C3A"/>
    <w:rsid w:val="00CC7DC2"/>
    <w:rsid w:val="00CD0148"/>
    <w:rsid w:val="00CD05AE"/>
    <w:rsid w:val="00CD0A72"/>
    <w:rsid w:val="00CD16C5"/>
    <w:rsid w:val="00CD1ABD"/>
    <w:rsid w:val="00CD2492"/>
    <w:rsid w:val="00CD250D"/>
    <w:rsid w:val="00CD5088"/>
    <w:rsid w:val="00CD5269"/>
    <w:rsid w:val="00CD5429"/>
    <w:rsid w:val="00CD554A"/>
    <w:rsid w:val="00CD6FB6"/>
    <w:rsid w:val="00CD7124"/>
    <w:rsid w:val="00CD7E6C"/>
    <w:rsid w:val="00CD7F0C"/>
    <w:rsid w:val="00CE041E"/>
    <w:rsid w:val="00CE0676"/>
    <w:rsid w:val="00CE103D"/>
    <w:rsid w:val="00CE1176"/>
    <w:rsid w:val="00CE18D2"/>
    <w:rsid w:val="00CE1A38"/>
    <w:rsid w:val="00CE1A4F"/>
    <w:rsid w:val="00CE1E86"/>
    <w:rsid w:val="00CE2653"/>
    <w:rsid w:val="00CE3671"/>
    <w:rsid w:val="00CE3EA3"/>
    <w:rsid w:val="00CE4216"/>
    <w:rsid w:val="00CE4F6C"/>
    <w:rsid w:val="00CE4FDF"/>
    <w:rsid w:val="00CE55B7"/>
    <w:rsid w:val="00CE5687"/>
    <w:rsid w:val="00CE5822"/>
    <w:rsid w:val="00CE5E65"/>
    <w:rsid w:val="00CE63B2"/>
    <w:rsid w:val="00CE6D39"/>
    <w:rsid w:val="00CE7884"/>
    <w:rsid w:val="00CE78FA"/>
    <w:rsid w:val="00CE7D78"/>
    <w:rsid w:val="00CF14DE"/>
    <w:rsid w:val="00CF1928"/>
    <w:rsid w:val="00CF1D54"/>
    <w:rsid w:val="00CF293E"/>
    <w:rsid w:val="00CF3E41"/>
    <w:rsid w:val="00CF648B"/>
    <w:rsid w:val="00CF6618"/>
    <w:rsid w:val="00CF6ACB"/>
    <w:rsid w:val="00CF7063"/>
    <w:rsid w:val="00CF70E0"/>
    <w:rsid w:val="00CF766F"/>
    <w:rsid w:val="00CF7EF8"/>
    <w:rsid w:val="00D00A95"/>
    <w:rsid w:val="00D00BAC"/>
    <w:rsid w:val="00D01BC8"/>
    <w:rsid w:val="00D0271A"/>
    <w:rsid w:val="00D02B80"/>
    <w:rsid w:val="00D03D92"/>
    <w:rsid w:val="00D03E58"/>
    <w:rsid w:val="00D041BA"/>
    <w:rsid w:val="00D05296"/>
    <w:rsid w:val="00D05635"/>
    <w:rsid w:val="00D05AE8"/>
    <w:rsid w:val="00D05C0B"/>
    <w:rsid w:val="00D0667E"/>
    <w:rsid w:val="00D07FAE"/>
    <w:rsid w:val="00D10138"/>
    <w:rsid w:val="00D11216"/>
    <w:rsid w:val="00D11645"/>
    <w:rsid w:val="00D1328A"/>
    <w:rsid w:val="00D138F5"/>
    <w:rsid w:val="00D1466F"/>
    <w:rsid w:val="00D15180"/>
    <w:rsid w:val="00D16567"/>
    <w:rsid w:val="00D16A1F"/>
    <w:rsid w:val="00D17D5B"/>
    <w:rsid w:val="00D209C3"/>
    <w:rsid w:val="00D22492"/>
    <w:rsid w:val="00D22A9D"/>
    <w:rsid w:val="00D2311E"/>
    <w:rsid w:val="00D23577"/>
    <w:rsid w:val="00D23610"/>
    <w:rsid w:val="00D23832"/>
    <w:rsid w:val="00D23917"/>
    <w:rsid w:val="00D24577"/>
    <w:rsid w:val="00D24D40"/>
    <w:rsid w:val="00D2528D"/>
    <w:rsid w:val="00D26466"/>
    <w:rsid w:val="00D27572"/>
    <w:rsid w:val="00D278DF"/>
    <w:rsid w:val="00D301B9"/>
    <w:rsid w:val="00D3077A"/>
    <w:rsid w:val="00D30F49"/>
    <w:rsid w:val="00D311E9"/>
    <w:rsid w:val="00D32171"/>
    <w:rsid w:val="00D32923"/>
    <w:rsid w:val="00D32A3D"/>
    <w:rsid w:val="00D32D6E"/>
    <w:rsid w:val="00D3389A"/>
    <w:rsid w:val="00D344DE"/>
    <w:rsid w:val="00D349FA"/>
    <w:rsid w:val="00D35DD7"/>
    <w:rsid w:val="00D35DEE"/>
    <w:rsid w:val="00D3602E"/>
    <w:rsid w:val="00D367B1"/>
    <w:rsid w:val="00D36A15"/>
    <w:rsid w:val="00D36B1A"/>
    <w:rsid w:val="00D37B6A"/>
    <w:rsid w:val="00D37DD7"/>
    <w:rsid w:val="00D40021"/>
    <w:rsid w:val="00D403DF"/>
    <w:rsid w:val="00D4047F"/>
    <w:rsid w:val="00D4091F"/>
    <w:rsid w:val="00D40F43"/>
    <w:rsid w:val="00D413D9"/>
    <w:rsid w:val="00D42E5F"/>
    <w:rsid w:val="00D43352"/>
    <w:rsid w:val="00D433BB"/>
    <w:rsid w:val="00D43F6C"/>
    <w:rsid w:val="00D440BF"/>
    <w:rsid w:val="00D45B5D"/>
    <w:rsid w:val="00D45C0C"/>
    <w:rsid w:val="00D45C2E"/>
    <w:rsid w:val="00D46006"/>
    <w:rsid w:val="00D462A7"/>
    <w:rsid w:val="00D47277"/>
    <w:rsid w:val="00D472AE"/>
    <w:rsid w:val="00D47380"/>
    <w:rsid w:val="00D47F7D"/>
    <w:rsid w:val="00D50AB8"/>
    <w:rsid w:val="00D514BF"/>
    <w:rsid w:val="00D51EC0"/>
    <w:rsid w:val="00D52527"/>
    <w:rsid w:val="00D5365C"/>
    <w:rsid w:val="00D54768"/>
    <w:rsid w:val="00D5512C"/>
    <w:rsid w:val="00D55413"/>
    <w:rsid w:val="00D55740"/>
    <w:rsid w:val="00D560B7"/>
    <w:rsid w:val="00D5647A"/>
    <w:rsid w:val="00D565E0"/>
    <w:rsid w:val="00D565F3"/>
    <w:rsid w:val="00D6025F"/>
    <w:rsid w:val="00D604A9"/>
    <w:rsid w:val="00D6096C"/>
    <w:rsid w:val="00D60E91"/>
    <w:rsid w:val="00D62A24"/>
    <w:rsid w:val="00D6353F"/>
    <w:rsid w:val="00D635EC"/>
    <w:rsid w:val="00D643E1"/>
    <w:rsid w:val="00D64FEC"/>
    <w:rsid w:val="00D657C5"/>
    <w:rsid w:val="00D6616B"/>
    <w:rsid w:val="00D66D55"/>
    <w:rsid w:val="00D7038C"/>
    <w:rsid w:val="00D70F4E"/>
    <w:rsid w:val="00D71A92"/>
    <w:rsid w:val="00D71E0F"/>
    <w:rsid w:val="00D71F68"/>
    <w:rsid w:val="00D738A9"/>
    <w:rsid w:val="00D7469B"/>
    <w:rsid w:val="00D7491C"/>
    <w:rsid w:val="00D76436"/>
    <w:rsid w:val="00D77137"/>
    <w:rsid w:val="00D80A58"/>
    <w:rsid w:val="00D82F58"/>
    <w:rsid w:val="00D83391"/>
    <w:rsid w:val="00D83DDD"/>
    <w:rsid w:val="00D8587B"/>
    <w:rsid w:val="00D86824"/>
    <w:rsid w:val="00D87F40"/>
    <w:rsid w:val="00D907C4"/>
    <w:rsid w:val="00D91AED"/>
    <w:rsid w:val="00D9304A"/>
    <w:rsid w:val="00D9314D"/>
    <w:rsid w:val="00D934E2"/>
    <w:rsid w:val="00D94532"/>
    <w:rsid w:val="00D9535F"/>
    <w:rsid w:val="00D9559A"/>
    <w:rsid w:val="00D965C2"/>
    <w:rsid w:val="00D9712C"/>
    <w:rsid w:val="00D971C6"/>
    <w:rsid w:val="00D972D4"/>
    <w:rsid w:val="00D976FF"/>
    <w:rsid w:val="00D977D5"/>
    <w:rsid w:val="00DA0CBD"/>
    <w:rsid w:val="00DA0EA7"/>
    <w:rsid w:val="00DA291C"/>
    <w:rsid w:val="00DA329E"/>
    <w:rsid w:val="00DA34F1"/>
    <w:rsid w:val="00DA36BA"/>
    <w:rsid w:val="00DA3C05"/>
    <w:rsid w:val="00DA3CD6"/>
    <w:rsid w:val="00DA5A60"/>
    <w:rsid w:val="00DA5A8D"/>
    <w:rsid w:val="00DA7EE7"/>
    <w:rsid w:val="00DA7F0F"/>
    <w:rsid w:val="00DB099E"/>
    <w:rsid w:val="00DB0B86"/>
    <w:rsid w:val="00DB2B75"/>
    <w:rsid w:val="00DB493A"/>
    <w:rsid w:val="00DB4A7B"/>
    <w:rsid w:val="00DB4BD4"/>
    <w:rsid w:val="00DB4C7C"/>
    <w:rsid w:val="00DB5510"/>
    <w:rsid w:val="00DB56B6"/>
    <w:rsid w:val="00DB596A"/>
    <w:rsid w:val="00DB6555"/>
    <w:rsid w:val="00DB6B68"/>
    <w:rsid w:val="00DB771B"/>
    <w:rsid w:val="00DB79BE"/>
    <w:rsid w:val="00DB79D9"/>
    <w:rsid w:val="00DC055A"/>
    <w:rsid w:val="00DC0DF9"/>
    <w:rsid w:val="00DC146D"/>
    <w:rsid w:val="00DC15A3"/>
    <w:rsid w:val="00DC1634"/>
    <w:rsid w:val="00DC26CB"/>
    <w:rsid w:val="00DC284C"/>
    <w:rsid w:val="00DC37B1"/>
    <w:rsid w:val="00DC45AC"/>
    <w:rsid w:val="00DC5344"/>
    <w:rsid w:val="00DC5915"/>
    <w:rsid w:val="00DC5A7B"/>
    <w:rsid w:val="00DC6E70"/>
    <w:rsid w:val="00DC7271"/>
    <w:rsid w:val="00DC735B"/>
    <w:rsid w:val="00DC7A74"/>
    <w:rsid w:val="00DD030D"/>
    <w:rsid w:val="00DD0797"/>
    <w:rsid w:val="00DD1050"/>
    <w:rsid w:val="00DD16D1"/>
    <w:rsid w:val="00DD27A1"/>
    <w:rsid w:val="00DD3B2C"/>
    <w:rsid w:val="00DD48C0"/>
    <w:rsid w:val="00DD4CBE"/>
    <w:rsid w:val="00DD4F4D"/>
    <w:rsid w:val="00DD63E8"/>
    <w:rsid w:val="00DD6709"/>
    <w:rsid w:val="00DD6E74"/>
    <w:rsid w:val="00DD7F7D"/>
    <w:rsid w:val="00DE0228"/>
    <w:rsid w:val="00DE0515"/>
    <w:rsid w:val="00DE08DD"/>
    <w:rsid w:val="00DE1630"/>
    <w:rsid w:val="00DE214A"/>
    <w:rsid w:val="00DE2455"/>
    <w:rsid w:val="00DE2A43"/>
    <w:rsid w:val="00DE46DF"/>
    <w:rsid w:val="00DE60ED"/>
    <w:rsid w:val="00DE687C"/>
    <w:rsid w:val="00DE6FDA"/>
    <w:rsid w:val="00DE7188"/>
    <w:rsid w:val="00DE72F1"/>
    <w:rsid w:val="00DE74C1"/>
    <w:rsid w:val="00DF0C4A"/>
    <w:rsid w:val="00DF148D"/>
    <w:rsid w:val="00DF1608"/>
    <w:rsid w:val="00DF165D"/>
    <w:rsid w:val="00DF2633"/>
    <w:rsid w:val="00DF2D4E"/>
    <w:rsid w:val="00DF3BDF"/>
    <w:rsid w:val="00DF3D3B"/>
    <w:rsid w:val="00DF4483"/>
    <w:rsid w:val="00DF4AB3"/>
    <w:rsid w:val="00DF4AF7"/>
    <w:rsid w:val="00DF50BE"/>
    <w:rsid w:val="00DF5B18"/>
    <w:rsid w:val="00DF66F7"/>
    <w:rsid w:val="00DF66FB"/>
    <w:rsid w:val="00DF6D85"/>
    <w:rsid w:val="00DF6F91"/>
    <w:rsid w:val="00DF748F"/>
    <w:rsid w:val="00DF74B5"/>
    <w:rsid w:val="00DF7FD5"/>
    <w:rsid w:val="00E00167"/>
    <w:rsid w:val="00E00699"/>
    <w:rsid w:val="00E00E6A"/>
    <w:rsid w:val="00E01061"/>
    <w:rsid w:val="00E010E8"/>
    <w:rsid w:val="00E0190B"/>
    <w:rsid w:val="00E0190C"/>
    <w:rsid w:val="00E020B1"/>
    <w:rsid w:val="00E02BEC"/>
    <w:rsid w:val="00E03117"/>
    <w:rsid w:val="00E03C89"/>
    <w:rsid w:val="00E06EDF"/>
    <w:rsid w:val="00E07374"/>
    <w:rsid w:val="00E107FA"/>
    <w:rsid w:val="00E10F0A"/>
    <w:rsid w:val="00E119CF"/>
    <w:rsid w:val="00E11B22"/>
    <w:rsid w:val="00E129A1"/>
    <w:rsid w:val="00E12AFB"/>
    <w:rsid w:val="00E12F16"/>
    <w:rsid w:val="00E12F9A"/>
    <w:rsid w:val="00E134BC"/>
    <w:rsid w:val="00E139B4"/>
    <w:rsid w:val="00E15E25"/>
    <w:rsid w:val="00E16AF4"/>
    <w:rsid w:val="00E17307"/>
    <w:rsid w:val="00E179CF"/>
    <w:rsid w:val="00E179D8"/>
    <w:rsid w:val="00E2014D"/>
    <w:rsid w:val="00E20222"/>
    <w:rsid w:val="00E2025B"/>
    <w:rsid w:val="00E203B5"/>
    <w:rsid w:val="00E2051A"/>
    <w:rsid w:val="00E205E3"/>
    <w:rsid w:val="00E20CE9"/>
    <w:rsid w:val="00E2118D"/>
    <w:rsid w:val="00E2130B"/>
    <w:rsid w:val="00E22147"/>
    <w:rsid w:val="00E222AC"/>
    <w:rsid w:val="00E22575"/>
    <w:rsid w:val="00E22C82"/>
    <w:rsid w:val="00E22F3B"/>
    <w:rsid w:val="00E23140"/>
    <w:rsid w:val="00E2413D"/>
    <w:rsid w:val="00E2466C"/>
    <w:rsid w:val="00E249A3"/>
    <w:rsid w:val="00E25675"/>
    <w:rsid w:val="00E2599D"/>
    <w:rsid w:val="00E25E28"/>
    <w:rsid w:val="00E26E82"/>
    <w:rsid w:val="00E2724F"/>
    <w:rsid w:val="00E273BB"/>
    <w:rsid w:val="00E2744D"/>
    <w:rsid w:val="00E30432"/>
    <w:rsid w:val="00E304F1"/>
    <w:rsid w:val="00E30522"/>
    <w:rsid w:val="00E30C6B"/>
    <w:rsid w:val="00E32623"/>
    <w:rsid w:val="00E329B3"/>
    <w:rsid w:val="00E33214"/>
    <w:rsid w:val="00E33660"/>
    <w:rsid w:val="00E33AF0"/>
    <w:rsid w:val="00E33DD1"/>
    <w:rsid w:val="00E33EF1"/>
    <w:rsid w:val="00E34B40"/>
    <w:rsid w:val="00E34B67"/>
    <w:rsid w:val="00E34DD4"/>
    <w:rsid w:val="00E353B4"/>
    <w:rsid w:val="00E36E6F"/>
    <w:rsid w:val="00E37135"/>
    <w:rsid w:val="00E37A03"/>
    <w:rsid w:val="00E4024D"/>
    <w:rsid w:val="00E405AA"/>
    <w:rsid w:val="00E4191C"/>
    <w:rsid w:val="00E41FB7"/>
    <w:rsid w:val="00E423DA"/>
    <w:rsid w:val="00E4248D"/>
    <w:rsid w:val="00E42616"/>
    <w:rsid w:val="00E42F0C"/>
    <w:rsid w:val="00E43E2E"/>
    <w:rsid w:val="00E4466E"/>
    <w:rsid w:val="00E44740"/>
    <w:rsid w:val="00E449F9"/>
    <w:rsid w:val="00E45BCA"/>
    <w:rsid w:val="00E45E0E"/>
    <w:rsid w:val="00E46247"/>
    <w:rsid w:val="00E47103"/>
    <w:rsid w:val="00E47D98"/>
    <w:rsid w:val="00E50034"/>
    <w:rsid w:val="00E5060D"/>
    <w:rsid w:val="00E50E7E"/>
    <w:rsid w:val="00E5120F"/>
    <w:rsid w:val="00E51AF8"/>
    <w:rsid w:val="00E520FD"/>
    <w:rsid w:val="00E5222E"/>
    <w:rsid w:val="00E52C38"/>
    <w:rsid w:val="00E52C4E"/>
    <w:rsid w:val="00E53743"/>
    <w:rsid w:val="00E5388E"/>
    <w:rsid w:val="00E55001"/>
    <w:rsid w:val="00E56DF5"/>
    <w:rsid w:val="00E57EE0"/>
    <w:rsid w:val="00E60494"/>
    <w:rsid w:val="00E60818"/>
    <w:rsid w:val="00E60D87"/>
    <w:rsid w:val="00E612AE"/>
    <w:rsid w:val="00E624E0"/>
    <w:rsid w:val="00E62FC8"/>
    <w:rsid w:val="00E633B7"/>
    <w:rsid w:val="00E64109"/>
    <w:rsid w:val="00E64A97"/>
    <w:rsid w:val="00E64E8A"/>
    <w:rsid w:val="00E658C6"/>
    <w:rsid w:val="00E660C4"/>
    <w:rsid w:val="00E669CA"/>
    <w:rsid w:val="00E6715A"/>
    <w:rsid w:val="00E676CF"/>
    <w:rsid w:val="00E67A28"/>
    <w:rsid w:val="00E67D43"/>
    <w:rsid w:val="00E67D47"/>
    <w:rsid w:val="00E70805"/>
    <w:rsid w:val="00E70F7B"/>
    <w:rsid w:val="00E729EA"/>
    <w:rsid w:val="00E730F6"/>
    <w:rsid w:val="00E73E17"/>
    <w:rsid w:val="00E74088"/>
    <w:rsid w:val="00E746F0"/>
    <w:rsid w:val="00E7475C"/>
    <w:rsid w:val="00E74F24"/>
    <w:rsid w:val="00E75836"/>
    <w:rsid w:val="00E76448"/>
    <w:rsid w:val="00E76ADF"/>
    <w:rsid w:val="00E77836"/>
    <w:rsid w:val="00E81253"/>
    <w:rsid w:val="00E81DAC"/>
    <w:rsid w:val="00E828FB"/>
    <w:rsid w:val="00E83288"/>
    <w:rsid w:val="00E83CEE"/>
    <w:rsid w:val="00E84191"/>
    <w:rsid w:val="00E846C3"/>
    <w:rsid w:val="00E85360"/>
    <w:rsid w:val="00E87505"/>
    <w:rsid w:val="00E877C5"/>
    <w:rsid w:val="00E905DB"/>
    <w:rsid w:val="00E90C67"/>
    <w:rsid w:val="00E91301"/>
    <w:rsid w:val="00E92A8B"/>
    <w:rsid w:val="00E92C23"/>
    <w:rsid w:val="00E93F58"/>
    <w:rsid w:val="00E945B8"/>
    <w:rsid w:val="00E94826"/>
    <w:rsid w:val="00E949E2"/>
    <w:rsid w:val="00E94C0F"/>
    <w:rsid w:val="00E95089"/>
    <w:rsid w:val="00E967F9"/>
    <w:rsid w:val="00E96DB1"/>
    <w:rsid w:val="00E97453"/>
    <w:rsid w:val="00E9792A"/>
    <w:rsid w:val="00E97D38"/>
    <w:rsid w:val="00E97D99"/>
    <w:rsid w:val="00EA0046"/>
    <w:rsid w:val="00EA00B7"/>
    <w:rsid w:val="00EA0267"/>
    <w:rsid w:val="00EA045A"/>
    <w:rsid w:val="00EA0578"/>
    <w:rsid w:val="00EA12FA"/>
    <w:rsid w:val="00EA2032"/>
    <w:rsid w:val="00EA2E50"/>
    <w:rsid w:val="00EA462B"/>
    <w:rsid w:val="00EA4F3D"/>
    <w:rsid w:val="00EA5082"/>
    <w:rsid w:val="00EA5482"/>
    <w:rsid w:val="00EA7363"/>
    <w:rsid w:val="00EA73EE"/>
    <w:rsid w:val="00EA7EE8"/>
    <w:rsid w:val="00EB0C62"/>
    <w:rsid w:val="00EB1927"/>
    <w:rsid w:val="00EB2EE9"/>
    <w:rsid w:val="00EB3CCA"/>
    <w:rsid w:val="00EB3F99"/>
    <w:rsid w:val="00EB40F3"/>
    <w:rsid w:val="00EB44D7"/>
    <w:rsid w:val="00EB493C"/>
    <w:rsid w:val="00EB4CC4"/>
    <w:rsid w:val="00EB5F9D"/>
    <w:rsid w:val="00EB6344"/>
    <w:rsid w:val="00EB70A7"/>
    <w:rsid w:val="00EB78A2"/>
    <w:rsid w:val="00EB796F"/>
    <w:rsid w:val="00EB7B00"/>
    <w:rsid w:val="00EC02B5"/>
    <w:rsid w:val="00EC047B"/>
    <w:rsid w:val="00EC0BCD"/>
    <w:rsid w:val="00EC0DFE"/>
    <w:rsid w:val="00EC1768"/>
    <w:rsid w:val="00EC19F3"/>
    <w:rsid w:val="00EC2616"/>
    <w:rsid w:val="00EC27BD"/>
    <w:rsid w:val="00EC2CD3"/>
    <w:rsid w:val="00EC2F1C"/>
    <w:rsid w:val="00EC351D"/>
    <w:rsid w:val="00EC492C"/>
    <w:rsid w:val="00EC4E5B"/>
    <w:rsid w:val="00EC5747"/>
    <w:rsid w:val="00EC60C0"/>
    <w:rsid w:val="00EC7225"/>
    <w:rsid w:val="00EC7583"/>
    <w:rsid w:val="00EC7C54"/>
    <w:rsid w:val="00ED02D0"/>
    <w:rsid w:val="00ED181E"/>
    <w:rsid w:val="00ED23C8"/>
    <w:rsid w:val="00ED4283"/>
    <w:rsid w:val="00ED4A9E"/>
    <w:rsid w:val="00ED5B28"/>
    <w:rsid w:val="00ED69DE"/>
    <w:rsid w:val="00ED6CE4"/>
    <w:rsid w:val="00ED74A7"/>
    <w:rsid w:val="00ED7942"/>
    <w:rsid w:val="00ED7CF8"/>
    <w:rsid w:val="00EE0CCE"/>
    <w:rsid w:val="00EE12C9"/>
    <w:rsid w:val="00EE157C"/>
    <w:rsid w:val="00EE2C18"/>
    <w:rsid w:val="00EE38BD"/>
    <w:rsid w:val="00EE3F77"/>
    <w:rsid w:val="00EE53C7"/>
    <w:rsid w:val="00EE55FC"/>
    <w:rsid w:val="00EE7048"/>
    <w:rsid w:val="00EE72FA"/>
    <w:rsid w:val="00EE738E"/>
    <w:rsid w:val="00EE7C41"/>
    <w:rsid w:val="00EF0948"/>
    <w:rsid w:val="00EF0B6E"/>
    <w:rsid w:val="00EF0FBC"/>
    <w:rsid w:val="00EF19EC"/>
    <w:rsid w:val="00EF1E2A"/>
    <w:rsid w:val="00EF2F2C"/>
    <w:rsid w:val="00EF3C19"/>
    <w:rsid w:val="00EF4FA5"/>
    <w:rsid w:val="00EF5263"/>
    <w:rsid w:val="00EF5750"/>
    <w:rsid w:val="00EF607B"/>
    <w:rsid w:val="00EF60B9"/>
    <w:rsid w:val="00EF61B5"/>
    <w:rsid w:val="00EF68E4"/>
    <w:rsid w:val="00EF6977"/>
    <w:rsid w:val="00EF7957"/>
    <w:rsid w:val="00F01664"/>
    <w:rsid w:val="00F02F92"/>
    <w:rsid w:val="00F03062"/>
    <w:rsid w:val="00F03DD9"/>
    <w:rsid w:val="00F03F7A"/>
    <w:rsid w:val="00F04A21"/>
    <w:rsid w:val="00F04ADE"/>
    <w:rsid w:val="00F05C29"/>
    <w:rsid w:val="00F06017"/>
    <w:rsid w:val="00F060AE"/>
    <w:rsid w:val="00F066D7"/>
    <w:rsid w:val="00F06CB1"/>
    <w:rsid w:val="00F06DA2"/>
    <w:rsid w:val="00F07348"/>
    <w:rsid w:val="00F073D6"/>
    <w:rsid w:val="00F07611"/>
    <w:rsid w:val="00F0767F"/>
    <w:rsid w:val="00F0793C"/>
    <w:rsid w:val="00F103B0"/>
    <w:rsid w:val="00F10757"/>
    <w:rsid w:val="00F108DC"/>
    <w:rsid w:val="00F109B4"/>
    <w:rsid w:val="00F109C0"/>
    <w:rsid w:val="00F11371"/>
    <w:rsid w:val="00F11897"/>
    <w:rsid w:val="00F11E9A"/>
    <w:rsid w:val="00F13262"/>
    <w:rsid w:val="00F13B5E"/>
    <w:rsid w:val="00F140CD"/>
    <w:rsid w:val="00F14160"/>
    <w:rsid w:val="00F1548F"/>
    <w:rsid w:val="00F1550B"/>
    <w:rsid w:val="00F16242"/>
    <w:rsid w:val="00F16832"/>
    <w:rsid w:val="00F16AFE"/>
    <w:rsid w:val="00F174F4"/>
    <w:rsid w:val="00F17AE0"/>
    <w:rsid w:val="00F20C94"/>
    <w:rsid w:val="00F215AE"/>
    <w:rsid w:val="00F21B5A"/>
    <w:rsid w:val="00F21DBD"/>
    <w:rsid w:val="00F22209"/>
    <w:rsid w:val="00F2228E"/>
    <w:rsid w:val="00F22448"/>
    <w:rsid w:val="00F23425"/>
    <w:rsid w:val="00F24E75"/>
    <w:rsid w:val="00F258C0"/>
    <w:rsid w:val="00F262E6"/>
    <w:rsid w:val="00F3010A"/>
    <w:rsid w:val="00F30112"/>
    <w:rsid w:val="00F30430"/>
    <w:rsid w:val="00F3099D"/>
    <w:rsid w:val="00F30AAD"/>
    <w:rsid w:val="00F30D8C"/>
    <w:rsid w:val="00F31376"/>
    <w:rsid w:val="00F31404"/>
    <w:rsid w:val="00F31672"/>
    <w:rsid w:val="00F3192E"/>
    <w:rsid w:val="00F31B63"/>
    <w:rsid w:val="00F31BD0"/>
    <w:rsid w:val="00F31C6F"/>
    <w:rsid w:val="00F32D3C"/>
    <w:rsid w:val="00F33251"/>
    <w:rsid w:val="00F33FEF"/>
    <w:rsid w:val="00F345E9"/>
    <w:rsid w:val="00F3476A"/>
    <w:rsid w:val="00F35102"/>
    <w:rsid w:val="00F35135"/>
    <w:rsid w:val="00F35258"/>
    <w:rsid w:val="00F356E5"/>
    <w:rsid w:val="00F35C0B"/>
    <w:rsid w:val="00F36253"/>
    <w:rsid w:val="00F36524"/>
    <w:rsid w:val="00F367DD"/>
    <w:rsid w:val="00F3707B"/>
    <w:rsid w:val="00F37FDA"/>
    <w:rsid w:val="00F40AEB"/>
    <w:rsid w:val="00F4207F"/>
    <w:rsid w:val="00F43A3A"/>
    <w:rsid w:val="00F447B8"/>
    <w:rsid w:val="00F455E6"/>
    <w:rsid w:val="00F45D28"/>
    <w:rsid w:val="00F4616D"/>
    <w:rsid w:val="00F46B91"/>
    <w:rsid w:val="00F46C9D"/>
    <w:rsid w:val="00F5021F"/>
    <w:rsid w:val="00F50364"/>
    <w:rsid w:val="00F503E8"/>
    <w:rsid w:val="00F5079C"/>
    <w:rsid w:val="00F522E7"/>
    <w:rsid w:val="00F534D5"/>
    <w:rsid w:val="00F53C87"/>
    <w:rsid w:val="00F5447C"/>
    <w:rsid w:val="00F55EC4"/>
    <w:rsid w:val="00F56A68"/>
    <w:rsid w:val="00F56B6C"/>
    <w:rsid w:val="00F5742F"/>
    <w:rsid w:val="00F576CE"/>
    <w:rsid w:val="00F57988"/>
    <w:rsid w:val="00F60471"/>
    <w:rsid w:val="00F612A7"/>
    <w:rsid w:val="00F61998"/>
    <w:rsid w:val="00F63B46"/>
    <w:rsid w:val="00F658FF"/>
    <w:rsid w:val="00F65A39"/>
    <w:rsid w:val="00F66867"/>
    <w:rsid w:val="00F7000D"/>
    <w:rsid w:val="00F70494"/>
    <w:rsid w:val="00F710B9"/>
    <w:rsid w:val="00F71C24"/>
    <w:rsid w:val="00F731AF"/>
    <w:rsid w:val="00F741F2"/>
    <w:rsid w:val="00F74A09"/>
    <w:rsid w:val="00F755B9"/>
    <w:rsid w:val="00F75B1A"/>
    <w:rsid w:val="00F768F5"/>
    <w:rsid w:val="00F76E23"/>
    <w:rsid w:val="00F778B2"/>
    <w:rsid w:val="00F7797E"/>
    <w:rsid w:val="00F77DCB"/>
    <w:rsid w:val="00F8057A"/>
    <w:rsid w:val="00F80FC4"/>
    <w:rsid w:val="00F8125C"/>
    <w:rsid w:val="00F81382"/>
    <w:rsid w:val="00F81C75"/>
    <w:rsid w:val="00F81C8D"/>
    <w:rsid w:val="00F81D42"/>
    <w:rsid w:val="00F8234A"/>
    <w:rsid w:val="00F82C72"/>
    <w:rsid w:val="00F82D2E"/>
    <w:rsid w:val="00F83070"/>
    <w:rsid w:val="00F86DC0"/>
    <w:rsid w:val="00F90293"/>
    <w:rsid w:val="00F90AEC"/>
    <w:rsid w:val="00F90B0C"/>
    <w:rsid w:val="00F90E18"/>
    <w:rsid w:val="00F917EF"/>
    <w:rsid w:val="00F92436"/>
    <w:rsid w:val="00F9318E"/>
    <w:rsid w:val="00F935A0"/>
    <w:rsid w:val="00F9395E"/>
    <w:rsid w:val="00F9529D"/>
    <w:rsid w:val="00F96330"/>
    <w:rsid w:val="00F96431"/>
    <w:rsid w:val="00F976E9"/>
    <w:rsid w:val="00F97FE0"/>
    <w:rsid w:val="00FA06BD"/>
    <w:rsid w:val="00FA1E00"/>
    <w:rsid w:val="00FA3788"/>
    <w:rsid w:val="00FA3B88"/>
    <w:rsid w:val="00FA45B1"/>
    <w:rsid w:val="00FA4E4E"/>
    <w:rsid w:val="00FA50A2"/>
    <w:rsid w:val="00FA560E"/>
    <w:rsid w:val="00FA5DF7"/>
    <w:rsid w:val="00FA63C0"/>
    <w:rsid w:val="00FA6FAF"/>
    <w:rsid w:val="00FA7874"/>
    <w:rsid w:val="00FA7D4F"/>
    <w:rsid w:val="00FA7F45"/>
    <w:rsid w:val="00FB0ABA"/>
    <w:rsid w:val="00FB2E48"/>
    <w:rsid w:val="00FB3211"/>
    <w:rsid w:val="00FB42A8"/>
    <w:rsid w:val="00FB47E2"/>
    <w:rsid w:val="00FB48FF"/>
    <w:rsid w:val="00FB4C35"/>
    <w:rsid w:val="00FB4ED6"/>
    <w:rsid w:val="00FB51A7"/>
    <w:rsid w:val="00FB54E0"/>
    <w:rsid w:val="00FB5C59"/>
    <w:rsid w:val="00FB5E88"/>
    <w:rsid w:val="00FB5FAB"/>
    <w:rsid w:val="00FB64CA"/>
    <w:rsid w:val="00FB7E27"/>
    <w:rsid w:val="00FC126D"/>
    <w:rsid w:val="00FC12C5"/>
    <w:rsid w:val="00FC13A4"/>
    <w:rsid w:val="00FC2A68"/>
    <w:rsid w:val="00FC2ACF"/>
    <w:rsid w:val="00FC2F68"/>
    <w:rsid w:val="00FC332B"/>
    <w:rsid w:val="00FC352B"/>
    <w:rsid w:val="00FC355C"/>
    <w:rsid w:val="00FC4496"/>
    <w:rsid w:val="00FC5103"/>
    <w:rsid w:val="00FC548D"/>
    <w:rsid w:val="00FC658D"/>
    <w:rsid w:val="00FC77E6"/>
    <w:rsid w:val="00FC7CC0"/>
    <w:rsid w:val="00FD0BB6"/>
    <w:rsid w:val="00FD0CC0"/>
    <w:rsid w:val="00FD1AD5"/>
    <w:rsid w:val="00FD22D8"/>
    <w:rsid w:val="00FD2733"/>
    <w:rsid w:val="00FD3CD2"/>
    <w:rsid w:val="00FD422A"/>
    <w:rsid w:val="00FD4F31"/>
    <w:rsid w:val="00FD5A7B"/>
    <w:rsid w:val="00FD6120"/>
    <w:rsid w:val="00FD6180"/>
    <w:rsid w:val="00FD65EF"/>
    <w:rsid w:val="00FD663E"/>
    <w:rsid w:val="00FD6A71"/>
    <w:rsid w:val="00FD7B7A"/>
    <w:rsid w:val="00FE02B7"/>
    <w:rsid w:val="00FE06F4"/>
    <w:rsid w:val="00FE26ED"/>
    <w:rsid w:val="00FE2962"/>
    <w:rsid w:val="00FE2D5E"/>
    <w:rsid w:val="00FE2EAD"/>
    <w:rsid w:val="00FE2F9F"/>
    <w:rsid w:val="00FE3884"/>
    <w:rsid w:val="00FE43D6"/>
    <w:rsid w:val="00FE4792"/>
    <w:rsid w:val="00FE48AF"/>
    <w:rsid w:val="00FE556D"/>
    <w:rsid w:val="00FE562B"/>
    <w:rsid w:val="00FE5B14"/>
    <w:rsid w:val="00FE5CDA"/>
    <w:rsid w:val="00FE5D7B"/>
    <w:rsid w:val="00FE7262"/>
    <w:rsid w:val="00FE7F69"/>
    <w:rsid w:val="00FF00F5"/>
    <w:rsid w:val="00FF0B14"/>
    <w:rsid w:val="00FF15BB"/>
    <w:rsid w:val="00FF1754"/>
    <w:rsid w:val="00FF180C"/>
    <w:rsid w:val="00FF1CBD"/>
    <w:rsid w:val="00FF2C7A"/>
    <w:rsid w:val="00FF2FA9"/>
    <w:rsid w:val="00FF3210"/>
    <w:rsid w:val="00FF3471"/>
    <w:rsid w:val="00FF4170"/>
    <w:rsid w:val="00FF4FD2"/>
    <w:rsid w:val="00FF5041"/>
    <w:rsid w:val="00FF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0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1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0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2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915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22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1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8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8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48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5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6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e@cisco.com" TargetMode="External"/><Relationship Id="rId13" Type="http://schemas.openxmlformats.org/officeDocument/2006/relationships/hyperlink" Target="https://mentor.ieee.org/802.11/dcn/12/11-12-0649-01-00af-editorial-comment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2/11-12-0699-00-00af-revised-phy-proposal.ppt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2/11-12-0616-00-00af-phy-proposal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709-00-00af-multi-channel-phy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2/11-12-0647-02-00af-csm-clean-up.docx" TargetMode="External"/><Relationship Id="rId10" Type="http://schemas.openxmlformats.org/officeDocument/2006/relationships/hyperlink" Target="https://mentor.ieee.org/802.11/dcn/12/11-12-0554-01-00af-meeting-plan-and-agenda-atlanta-2012.p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n@nict.go.jp" TargetMode="External"/><Relationship Id="rId14" Type="http://schemas.openxmlformats.org/officeDocument/2006/relationships/hyperlink" Target="https://mentor.ieee.org/802.11/dcn/12/11-12-0648-01-00af-scope-of-information-value-field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A137-484A-4796-9111-62607ED2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8</Pages>
  <Words>2655</Words>
  <Characters>15136</Characters>
  <Application>Microsoft Office Word</Application>
  <DocSecurity>0</DocSecurity>
  <Lines>126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Beijing May 2010</vt:lpstr>
      <vt:lpstr>Meeting minutes Beijing May 2010</vt:lpstr>
    </vt:vector>
  </TitlesOfParts>
  <Company>NICT</Company>
  <LinksUpToDate>false</LinksUpToDate>
  <CharactersWithSpaces>17756</CharactersWithSpaces>
  <SharedDoc>false</SharedDoc>
  <HLinks>
    <vt:vector size="48" baseType="variant">
      <vt:variant>
        <vt:i4>6094875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https://mentor.ieee.org/802.11/dcn/12/11-12-0031-01-00af-resolutions-to-security-related-comments.doc</vt:lpwstr>
      </vt:variant>
      <vt:variant>
        <vt:lpwstr/>
      </vt:variant>
      <vt:variant>
        <vt:i4>7864432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https://mentor.ieee.org/802.11/dcn/11/11-11-1605-01-00af-meeting-plan-and-agenda-jacksonville-2012.ppt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https://mentor.ieee.org/802.11/dcn/11/11-11-1549-01-00af-resolutions-to-remaining-caq-comments.doc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https://mentor.ieee.org/802.11/dcn/11/11-11-1102-03-00af-proposed-resolution-to-cpm-element.docx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https://mentor.ieee.org/802.11/dcn/11/11-11-1558-01-00af-lb171-some-general-comment-resolutions.doc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https://mentor.ieee.org/802.11/dcn/11/11-11-1558-02-00af-lb171-some-general-comment-resolutions.doc</vt:lpwstr>
      </vt:variant>
      <vt:variant>
        <vt:lpwstr/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https://mentor.ieee.org/802.11/dcn/11/11-11-1272-06-00af-proposed-text-for-neighboring-network-information-sharing-through-rlss.docx</vt:lpwstr>
      </vt:variant>
      <vt:variant>
        <vt:lpwstr/>
      </vt:variant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https://mentor.ieee.org/802.11/dcn/12/11-12-0145-00-00af-jacksonville-closing-report.ppt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Beijing May 2010</dc:title>
  <dc:subject>Submission</dc:subject>
  <dc:creator>lan</dc:creator>
  <cp:keywords>September 2009</cp:keywords>
  <dc:description>John Doe, Somwhere Company</dc:description>
  <cp:lastModifiedBy>Windows User</cp:lastModifiedBy>
  <cp:revision>2</cp:revision>
  <cp:lastPrinted>2008-11-05T14:35:00Z</cp:lastPrinted>
  <dcterms:created xsi:type="dcterms:W3CDTF">2012-06-07T13:24:00Z</dcterms:created>
  <dcterms:modified xsi:type="dcterms:W3CDTF">2012-06-07T13:24:00Z</dcterms:modified>
</cp:coreProperties>
</file>