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48" w:rsidRDefault="002D3248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24"/>
        <w:gridCol w:w="2238"/>
      </w:tblGrid>
      <w:tr w:rsidR="002D3248" w:rsidRPr="00112A2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D3248" w:rsidRPr="00112A20" w:rsidRDefault="002D3248" w:rsidP="00815867">
            <w:pPr>
              <w:pStyle w:val="T2"/>
            </w:pPr>
            <w:r w:rsidRPr="00112A20">
              <w:t xml:space="preserve">802.11 TGad </w:t>
            </w:r>
            <w:r w:rsidR="00495B58">
              <w:t>May</w:t>
            </w:r>
            <w:r w:rsidRPr="00112A20">
              <w:t xml:space="preserve"> 201</w:t>
            </w:r>
            <w:r w:rsidR="00591938">
              <w:t>2</w:t>
            </w:r>
            <w:r w:rsidRPr="00112A20">
              <w:t xml:space="preserve"> Minutes</w:t>
            </w:r>
          </w:p>
        </w:tc>
      </w:tr>
      <w:tr w:rsidR="002D3248" w:rsidRPr="00112A2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2D3248" w:rsidRPr="00112A20" w:rsidRDefault="002D3248" w:rsidP="00495B58">
            <w:pPr>
              <w:pStyle w:val="T2"/>
              <w:ind w:left="0"/>
              <w:rPr>
                <w:sz w:val="20"/>
                <w:lang w:eastAsia="zh-TW"/>
              </w:rPr>
            </w:pPr>
            <w:r w:rsidRPr="00112A20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8532C1">
              <w:rPr>
                <w:b w:val="0"/>
                <w:sz w:val="20"/>
              </w:rPr>
              <w:t>2</w:t>
            </w:r>
            <w:r w:rsidRPr="00112A20">
              <w:rPr>
                <w:b w:val="0"/>
                <w:sz w:val="20"/>
              </w:rPr>
              <w:t>-</w:t>
            </w:r>
            <w:r w:rsidR="00815867">
              <w:rPr>
                <w:b w:val="0"/>
                <w:sz w:val="20"/>
              </w:rPr>
              <w:t>0</w:t>
            </w:r>
            <w:r w:rsidR="00495B58">
              <w:rPr>
                <w:b w:val="0"/>
                <w:sz w:val="20"/>
              </w:rPr>
              <w:t>5</w:t>
            </w:r>
            <w:r w:rsidRPr="00112A20">
              <w:rPr>
                <w:b w:val="0"/>
                <w:sz w:val="20"/>
              </w:rPr>
              <w:t>-</w:t>
            </w:r>
            <w:r w:rsidR="00BE6928">
              <w:rPr>
                <w:b w:val="0"/>
                <w:sz w:val="20"/>
              </w:rPr>
              <w:t>1</w:t>
            </w:r>
            <w:r w:rsidR="00495B58">
              <w:rPr>
                <w:b w:val="0"/>
                <w:sz w:val="20"/>
                <w:lang w:eastAsia="zh-TW"/>
              </w:rPr>
              <w:t>4</w:t>
            </w:r>
          </w:p>
        </w:tc>
      </w:tr>
      <w:tr w:rsidR="002D3248" w:rsidRPr="00112A2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Author(s):</w:t>
            </w:r>
          </w:p>
        </w:tc>
      </w:tr>
      <w:tr w:rsidR="002D3248" w:rsidRPr="00112A20">
        <w:trPr>
          <w:jc w:val="center"/>
        </w:trPr>
        <w:tc>
          <w:tcPr>
            <w:tcW w:w="1336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2D3248" w:rsidRPr="00112A20" w:rsidRDefault="002D324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2A20">
              <w:rPr>
                <w:sz w:val="20"/>
              </w:rPr>
              <w:t>email</w:t>
            </w:r>
          </w:p>
        </w:tc>
      </w:tr>
      <w:tr w:rsidR="00495B58" w:rsidRPr="00112A20">
        <w:trPr>
          <w:jc w:val="center"/>
        </w:trPr>
        <w:tc>
          <w:tcPr>
            <w:tcW w:w="1336" w:type="dxa"/>
            <w:vAlign w:val="center"/>
          </w:tcPr>
          <w:p w:rsidR="00495B58" w:rsidRDefault="00495B58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TW"/>
              </w:rPr>
            </w:pPr>
            <w:r>
              <w:rPr>
                <w:rFonts w:hint="eastAsia"/>
                <w:b w:val="0"/>
                <w:sz w:val="20"/>
                <w:lang w:eastAsia="zh-TW"/>
              </w:rPr>
              <w:t>James Yee</w:t>
            </w:r>
          </w:p>
        </w:tc>
        <w:tc>
          <w:tcPr>
            <w:tcW w:w="2064" w:type="dxa"/>
            <w:vAlign w:val="center"/>
          </w:tcPr>
          <w:p w:rsidR="00495B58" w:rsidRDefault="00495B58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TW"/>
              </w:rPr>
            </w:pPr>
            <w:r>
              <w:rPr>
                <w:rFonts w:hint="eastAsia"/>
                <w:b w:val="0"/>
                <w:sz w:val="20"/>
                <w:lang w:eastAsia="zh-TW"/>
              </w:rPr>
              <w:t>MediaTek</w:t>
            </w:r>
          </w:p>
        </w:tc>
        <w:tc>
          <w:tcPr>
            <w:tcW w:w="2814" w:type="dxa"/>
            <w:vAlign w:val="center"/>
          </w:tcPr>
          <w:p w:rsidR="00495B58" w:rsidRPr="00112A20" w:rsidRDefault="00495B58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495B58" w:rsidRPr="00112A20" w:rsidRDefault="00495B58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495B58" w:rsidRDefault="00495B58" w:rsidP="00BA5D81">
            <w:pPr>
              <w:autoSpaceDE w:val="0"/>
              <w:autoSpaceDN w:val="0"/>
              <w:adjustRightInd w:val="0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james.yee@mediatek.com</w:t>
            </w:r>
          </w:p>
        </w:tc>
      </w:tr>
      <w:tr w:rsidR="00AD65C1" w:rsidRPr="00112A20">
        <w:trPr>
          <w:jc w:val="center"/>
        </w:trPr>
        <w:tc>
          <w:tcPr>
            <w:tcW w:w="1336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12A20">
              <w:rPr>
                <w:b w:val="0"/>
                <w:sz w:val="20"/>
              </w:rPr>
              <w:t>Eldad Perahia</w:t>
            </w:r>
          </w:p>
        </w:tc>
        <w:tc>
          <w:tcPr>
            <w:tcW w:w="2064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12A20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AD65C1" w:rsidRPr="00112A20" w:rsidRDefault="00AD65C1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AD65C1" w:rsidRDefault="00500AB8" w:rsidP="00BA5D81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lang w:val="en-US" w:eastAsia="ja-JP"/>
              </w:rPr>
            </w:pPr>
            <w:hyperlink r:id="rId7" w:history="1">
              <w:r w:rsidR="00AD65C1" w:rsidRPr="007E0CCF">
                <w:rPr>
                  <w:rStyle w:val="Hyperlink"/>
                  <w:sz w:val="16"/>
                </w:rPr>
                <w:t>eldad.perahia@intel.com</w:t>
              </w:r>
            </w:hyperlink>
          </w:p>
        </w:tc>
      </w:tr>
      <w:tr w:rsidR="00815867" w:rsidRPr="00112A20">
        <w:trPr>
          <w:jc w:val="center"/>
        </w:trPr>
        <w:tc>
          <w:tcPr>
            <w:tcW w:w="1336" w:type="dxa"/>
            <w:vAlign w:val="center"/>
          </w:tcPr>
          <w:p w:rsidR="00815867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815867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TW"/>
              </w:rPr>
            </w:pPr>
          </w:p>
        </w:tc>
        <w:tc>
          <w:tcPr>
            <w:tcW w:w="2814" w:type="dxa"/>
            <w:vAlign w:val="center"/>
          </w:tcPr>
          <w:p w:rsidR="00815867" w:rsidRPr="00112A20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815867" w:rsidRPr="00112A20" w:rsidRDefault="00815867" w:rsidP="00BA5D8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815867" w:rsidRDefault="00815867" w:rsidP="00BA5D81">
            <w:pPr>
              <w:autoSpaceDE w:val="0"/>
              <w:autoSpaceDN w:val="0"/>
              <w:adjustRightInd w:val="0"/>
              <w:rPr>
                <w:sz w:val="16"/>
                <w:lang w:eastAsia="zh-TW"/>
              </w:rPr>
            </w:pPr>
          </w:p>
        </w:tc>
      </w:tr>
    </w:tbl>
    <w:p w:rsidR="002D3248" w:rsidRDefault="00500AB8">
      <w:pPr>
        <w:pStyle w:val="T1"/>
        <w:spacing w:after="120"/>
        <w:rPr>
          <w:sz w:val="22"/>
        </w:rPr>
      </w:pPr>
      <w:r w:rsidRPr="00500AB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8240;mso-position-horizontal-relative:text;mso-position-vertical-relative:text" o:allowincell="f" stroked="f">
            <v:textbox style="mso-next-textbox:#_x0000_s1026">
              <w:txbxContent>
                <w:p w:rsidR="00BA5D81" w:rsidRDefault="00BA5D8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A5D81" w:rsidRDefault="00BA5D81" w:rsidP="00BD4DFD">
                  <w:pPr>
                    <w:jc w:val="both"/>
                    <w:rPr>
                      <w:b/>
                    </w:rPr>
                  </w:pPr>
                  <w:r>
                    <w:t>Minutes of the 802.11 TGad meetings during the May 2012 session.</w:t>
                  </w:r>
                </w:p>
                <w:p w:rsidR="00BA5D81" w:rsidRDefault="00BA5D81" w:rsidP="00CB39D4">
                  <w:pPr>
                    <w:jc w:val="both"/>
                  </w:pPr>
                </w:p>
              </w:txbxContent>
            </v:textbox>
          </v:shape>
        </w:pict>
      </w:r>
    </w:p>
    <w:p w:rsidR="00BE6928" w:rsidRDefault="002D3248" w:rsidP="00860D40">
      <w:pPr>
        <w:pStyle w:val="Heading1"/>
        <w:spacing w:after="120"/>
        <w:rPr>
          <w:bCs/>
          <w:lang w:val="en-US"/>
        </w:rPr>
      </w:pPr>
      <w:r>
        <w:br w:type="page"/>
      </w:r>
    </w:p>
    <w:p w:rsidR="00BE6928" w:rsidRDefault="00BE6928" w:rsidP="00BE6928">
      <w:pPr>
        <w:pStyle w:val="Heading1"/>
        <w:spacing w:after="120"/>
        <w:rPr>
          <w:bCs/>
          <w:lang w:val="en-US"/>
        </w:rPr>
      </w:pPr>
      <w:r>
        <w:lastRenderedPageBreak/>
        <w:t xml:space="preserve">Minutes of TGad session – </w:t>
      </w:r>
      <w:r w:rsidR="00815867" w:rsidRPr="00815867">
        <w:rPr>
          <w:bCs/>
          <w:lang w:val="en-US"/>
        </w:rPr>
        <w:t xml:space="preserve">Monday </w:t>
      </w:r>
      <w:r w:rsidR="00495B58">
        <w:rPr>
          <w:bCs/>
          <w:lang w:val="en-US"/>
        </w:rPr>
        <w:t>May</w:t>
      </w:r>
      <w:r w:rsidR="00815867" w:rsidRPr="00815867">
        <w:rPr>
          <w:bCs/>
          <w:lang w:val="en-US"/>
        </w:rPr>
        <w:t xml:space="preserve"> 1</w:t>
      </w:r>
      <w:r w:rsidR="00495B58">
        <w:rPr>
          <w:bCs/>
          <w:lang w:val="en-US"/>
        </w:rPr>
        <w:t>4</w:t>
      </w:r>
      <w:r w:rsidR="00815867" w:rsidRPr="00815867">
        <w:rPr>
          <w:bCs/>
          <w:lang w:val="en-US"/>
        </w:rPr>
        <w:t xml:space="preserve">th, </w:t>
      </w:r>
      <w:r w:rsidR="00495B58" w:rsidRPr="00815867">
        <w:rPr>
          <w:bCs/>
          <w:lang w:val="en-US"/>
        </w:rPr>
        <w:t>13:30 – 15:30</w:t>
      </w:r>
    </w:p>
    <w:p w:rsidR="00246140" w:rsidRDefault="00246140" w:rsidP="000447EC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Eldad </w:t>
      </w:r>
      <w:r w:rsidR="007A7362">
        <w:rPr>
          <w:rFonts w:hint="eastAsia"/>
          <w:lang w:val="en-US" w:eastAsia="zh-TW"/>
        </w:rPr>
        <w:t xml:space="preserve">(Intel) </w:t>
      </w:r>
      <w:r>
        <w:rPr>
          <w:rFonts w:hint="eastAsia"/>
          <w:lang w:val="en-US" w:eastAsia="zh-TW"/>
        </w:rPr>
        <w:t>called the TGad meeting to order at 13:30.</w:t>
      </w:r>
    </w:p>
    <w:p w:rsidR="009A5278" w:rsidRDefault="00246140" w:rsidP="000447EC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Eldad presents 802.11-12/0631r0, including IEEE patent policy.</w:t>
      </w:r>
    </w:p>
    <w:p w:rsidR="00246140" w:rsidRDefault="00246140" w:rsidP="00246140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There was no one who spoke up when the Call for potentially essential patents was made.</w:t>
      </w:r>
    </w:p>
    <w:p w:rsidR="00246140" w:rsidRDefault="00246140" w:rsidP="00246140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Reviewed agenda. </w:t>
      </w:r>
    </w:p>
    <w:p w:rsidR="00246140" w:rsidRDefault="00246140" w:rsidP="0024614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Removed PAR Extension since it was decided to defer to July meeting.</w:t>
      </w:r>
    </w:p>
    <w:p w:rsidR="00246140" w:rsidRDefault="00246140" w:rsidP="0024614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Added Relay discussion to Monday PM1 agenda.</w:t>
      </w:r>
    </w:p>
    <w:p w:rsidR="00246140" w:rsidRDefault="00246140" w:rsidP="0024614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Added QAB to Tuesday PM1</w:t>
      </w:r>
    </w:p>
    <w:p w:rsidR="00246140" w:rsidRDefault="00246140" w:rsidP="0024614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Added Recirc motion to Thursday PM1.</w:t>
      </w:r>
    </w:p>
    <w:p w:rsidR="00246140" w:rsidRDefault="00246140" w:rsidP="0024614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No objections to approving the agenda.</w:t>
      </w:r>
    </w:p>
    <w:p w:rsidR="00246140" w:rsidRDefault="00246140" w:rsidP="00246140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Task Group Leadership</w:t>
      </w:r>
    </w:p>
    <w:p w:rsidR="0072759D" w:rsidRDefault="0072759D" w:rsidP="0024614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Chris Hansen is not nominated for vice-chair election.</w:t>
      </w:r>
    </w:p>
    <w:p w:rsidR="00246140" w:rsidRDefault="0072759D" w:rsidP="0024614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There were no objections to reaffirming the candidates as nominated.</w:t>
      </w:r>
    </w:p>
    <w:p w:rsidR="0072759D" w:rsidRDefault="0072759D" w:rsidP="0072759D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Review of comment resolution results on D6.0</w:t>
      </w:r>
    </w:p>
    <w:p w:rsidR="0072759D" w:rsidRDefault="0072759D" w:rsidP="0072759D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Review of 2</w:t>
      </w:r>
      <w:r w:rsidRPr="0072759D">
        <w:rPr>
          <w:rFonts w:hint="eastAsia"/>
          <w:vertAlign w:val="superscript"/>
          <w:lang w:val="en-US" w:eastAsia="zh-TW"/>
        </w:rPr>
        <w:t>nd</w:t>
      </w:r>
      <w:r>
        <w:rPr>
          <w:rFonts w:hint="eastAsia"/>
          <w:lang w:val="en-US" w:eastAsia="zh-TW"/>
        </w:rPr>
        <w:t xml:space="preserve"> recirc sponsor ballot on D7.0</w:t>
      </w:r>
    </w:p>
    <w:p w:rsidR="0072759D" w:rsidRDefault="0072759D" w:rsidP="0072759D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Motion to approve March 2012 TGad minutes as contained in </w:t>
      </w:r>
      <w:r w:rsidRPr="0072759D">
        <w:rPr>
          <w:b/>
          <w:bCs/>
          <w:lang w:eastAsia="zh-TW"/>
        </w:rPr>
        <w:t>11-12-0358r0</w:t>
      </w:r>
    </w:p>
    <w:p w:rsidR="0072759D" w:rsidRDefault="0072759D" w:rsidP="0072759D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bookmarkStart w:id="0" w:name="OLE_LINK87"/>
      <w:bookmarkStart w:id="1" w:name="OLE_LINK88"/>
      <w:r>
        <w:rPr>
          <w:rFonts w:hint="eastAsia"/>
          <w:lang w:val="en-US" w:eastAsia="zh-TW"/>
        </w:rPr>
        <w:t>Moved/Second: James Yee</w:t>
      </w:r>
      <w:r w:rsidR="007A7362">
        <w:rPr>
          <w:rFonts w:hint="eastAsia"/>
          <w:lang w:val="en-US" w:eastAsia="zh-TW"/>
        </w:rPr>
        <w:t xml:space="preserve"> (MediaTek) </w:t>
      </w:r>
      <w:r>
        <w:rPr>
          <w:rFonts w:hint="eastAsia"/>
          <w:lang w:val="en-US" w:eastAsia="zh-TW"/>
        </w:rPr>
        <w:t>/Carlos Cordiero</w:t>
      </w:r>
      <w:r w:rsidR="007A7362">
        <w:rPr>
          <w:rFonts w:hint="eastAsia"/>
          <w:lang w:val="en-US" w:eastAsia="zh-TW"/>
        </w:rPr>
        <w:t xml:space="preserve"> (Intel)</w:t>
      </w:r>
    </w:p>
    <w:p w:rsidR="0072759D" w:rsidRDefault="0072759D" w:rsidP="0072759D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Passed unanimously.</w:t>
      </w:r>
    </w:p>
    <w:bookmarkEnd w:id="0"/>
    <w:bookmarkEnd w:id="1"/>
    <w:p w:rsidR="0072759D" w:rsidRPr="0072759D" w:rsidRDefault="0072759D" w:rsidP="0072759D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Motion to approve </w:t>
      </w:r>
      <w:r w:rsidR="00BA5D81" w:rsidRPr="0072759D">
        <w:rPr>
          <w:b/>
          <w:bCs/>
          <w:lang w:val="en-US" w:eastAsia="zh-TW"/>
        </w:rPr>
        <w:t>TGad conference call minutes as contained in 11-12-0007r11</w:t>
      </w:r>
    </w:p>
    <w:p w:rsidR="0072759D" w:rsidRDefault="0072759D" w:rsidP="0072759D">
      <w:pPr>
        <w:pStyle w:val="ListParagraph"/>
        <w:numPr>
          <w:ilvl w:val="1"/>
          <w:numId w:val="45"/>
        </w:numPr>
        <w:ind w:leftChars="0"/>
        <w:rPr>
          <w:lang w:val="en-US" w:eastAsia="zh-TW"/>
        </w:rPr>
      </w:pPr>
      <w:r>
        <w:rPr>
          <w:lang w:val="en-US" w:eastAsia="zh-TW"/>
        </w:rPr>
        <w:t>Moved/Second: James Yee/Carlos Cordiero</w:t>
      </w:r>
    </w:p>
    <w:p w:rsidR="0072759D" w:rsidRDefault="0072759D" w:rsidP="0072759D">
      <w:pPr>
        <w:pStyle w:val="ListParagraph"/>
        <w:numPr>
          <w:ilvl w:val="1"/>
          <w:numId w:val="45"/>
        </w:numPr>
        <w:ind w:leftChars="0"/>
        <w:rPr>
          <w:lang w:val="en-US" w:eastAsia="zh-TW"/>
        </w:rPr>
      </w:pPr>
      <w:r>
        <w:rPr>
          <w:lang w:val="en-US" w:eastAsia="zh-TW"/>
        </w:rPr>
        <w:t>Passed unanimously.</w:t>
      </w:r>
    </w:p>
    <w:p w:rsidR="0072759D" w:rsidRDefault="0072759D" w:rsidP="0072759D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Editor Report on 2</w:t>
      </w:r>
      <w:r w:rsidRPr="0072759D">
        <w:rPr>
          <w:rFonts w:hint="eastAsia"/>
          <w:vertAlign w:val="superscript"/>
          <w:lang w:val="en-US" w:eastAsia="zh-TW"/>
        </w:rPr>
        <w:t>nd</w:t>
      </w:r>
      <w:r>
        <w:rPr>
          <w:rFonts w:hint="eastAsia"/>
          <w:lang w:val="en-US" w:eastAsia="zh-TW"/>
        </w:rPr>
        <w:t xml:space="preserve"> Recirc SB</w:t>
      </w:r>
    </w:p>
    <w:p w:rsidR="0072759D" w:rsidRDefault="0072759D" w:rsidP="0072759D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 w:rsidRPr="0072759D">
        <w:rPr>
          <w:rFonts w:hint="eastAsia"/>
          <w:lang w:val="en-US" w:eastAsia="zh-TW"/>
        </w:rPr>
        <w:t>18 editorial, 47 technical, 1 general</w:t>
      </w:r>
      <w:r>
        <w:rPr>
          <w:rFonts w:hint="eastAsia"/>
          <w:lang w:val="en-US" w:eastAsia="zh-TW"/>
        </w:rPr>
        <w:t>.</w:t>
      </w:r>
    </w:p>
    <w:p w:rsidR="0072759D" w:rsidRDefault="0072759D" w:rsidP="0072759D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12/0638r1 contains the latest proposed comment resolution</w:t>
      </w:r>
    </w:p>
    <w:p w:rsidR="0072759D" w:rsidRDefault="0072759D" w:rsidP="0072759D">
      <w:pPr>
        <w:pStyle w:val="ListParagraph"/>
        <w:numPr>
          <w:ilvl w:val="2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Sunggeun Jin assigned Relaty CID 8064</w:t>
      </w:r>
    </w:p>
    <w:p w:rsidR="0072759D" w:rsidRDefault="0072759D" w:rsidP="0072759D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CID8064 Discussion</w:t>
      </w:r>
    </w:p>
    <w:p w:rsidR="0072759D" w:rsidRDefault="007A7362" w:rsidP="0072759D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David Hunter (WireFi Networks) questions why the proposed Relay is limited to DMG.</w:t>
      </w:r>
    </w:p>
    <w:p w:rsidR="007A7362" w:rsidRDefault="007A7362" w:rsidP="0072759D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Sunggeon (ETRI) responds. Carlos explains that the Relay mechanism is based on the scheduled SP. </w:t>
      </w:r>
    </w:p>
    <w:p w:rsidR="007A7362" w:rsidRDefault="007A7362" w:rsidP="007A7362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Reject because DMG Relay is defined specifically on the basis of SPCA. (See the 2</w:t>
      </w:r>
      <w:r w:rsidRPr="007A7362">
        <w:rPr>
          <w:rFonts w:hint="eastAsia"/>
          <w:vertAlign w:val="superscript"/>
          <w:lang w:val="en-US" w:eastAsia="zh-TW"/>
        </w:rPr>
        <w:t>nd</w:t>
      </w:r>
      <w:r>
        <w:rPr>
          <w:rFonts w:hint="eastAsia"/>
          <w:lang w:val="en-US" w:eastAsia="zh-TW"/>
        </w:rPr>
        <w:t xml:space="preserve"> bullet in the 4</w:t>
      </w:r>
      <w:r w:rsidRPr="007A7362">
        <w:rPr>
          <w:rFonts w:hint="eastAsia"/>
          <w:vertAlign w:val="superscript"/>
          <w:lang w:val="en-US" w:eastAsia="zh-TW"/>
        </w:rPr>
        <w:t>th</w:t>
      </w:r>
      <w:r>
        <w:rPr>
          <w:rFonts w:hint="eastAsia"/>
          <w:lang w:val="en-US" w:eastAsia="zh-TW"/>
        </w:rPr>
        <w:t xml:space="preserve"> paragraph of 10.35.1)</w:t>
      </w:r>
    </w:p>
    <w:p w:rsidR="007A7362" w:rsidRDefault="00FC487C" w:rsidP="007A7362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Carlos continues with </w:t>
      </w:r>
      <w:r w:rsidR="007A7362">
        <w:rPr>
          <w:rFonts w:hint="eastAsia"/>
          <w:lang w:val="en-US" w:eastAsia="zh-TW"/>
        </w:rPr>
        <w:t xml:space="preserve">Comment Resolution </w:t>
      </w:r>
    </w:p>
    <w:p w:rsidR="00FC487C" w:rsidRDefault="00FC487C" w:rsidP="00FC487C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lang w:val="en-US" w:eastAsia="zh-TW"/>
        </w:rPr>
        <w:t>C</w:t>
      </w:r>
      <w:r>
        <w:rPr>
          <w:rFonts w:hint="eastAsia"/>
          <w:lang w:val="en-US" w:eastAsia="zh-TW"/>
        </w:rPr>
        <w:t xml:space="preserve">omments from </w:t>
      </w:r>
      <w:r>
        <w:rPr>
          <w:lang w:val="en-US" w:eastAsia="zh-TW"/>
        </w:rPr>
        <w:t>Mark Hamilton</w:t>
      </w:r>
      <w:r>
        <w:rPr>
          <w:rFonts w:hint="eastAsia"/>
          <w:lang w:val="en-US" w:eastAsia="zh-TW"/>
        </w:rPr>
        <w:t xml:space="preserve"> (Polycom)</w:t>
      </w:r>
    </w:p>
    <w:p w:rsidR="00FC487C" w:rsidRDefault="00FC487C" w:rsidP="002E002A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CID8003: </w:t>
      </w:r>
      <w:bookmarkStart w:id="2" w:name="OLE_LINK89"/>
      <w:bookmarkStart w:id="3" w:name="OLE_LINK90"/>
      <w:r w:rsidR="00C90AB0">
        <w:rPr>
          <w:rFonts w:hint="eastAsia"/>
          <w:lang w:val="en-US" w:eastAsia="zh-TW"/>
        </w:rPr>
        <w:t xml:space="preserve">no objections to the </w:t>
      </w:r>
      <w:r>
        <w:rPr>
          <w:rFonts w:hint="eastAsia"/>
          <w:lang w:val="en-US" w:eastAsia="zh-TW"/>
        </w:rPr>
        <w:t>propose</w:t>
      </w:r>
      <w:r w:rsidR="00C90AB0">
        <w:rPr>
          <w:rFonts w:hint="eastAsia"/>
          <w:lang w:val="en-US" w:eastAsia="zh-TW"/>
        </w:rPr>
        <w:t>d</w:t>
      </w:r>
      <w:r>
        <w:rPr>
          <w:rFonts w:hint="eastAsia"/>
          <w:lang w:val="en-US" w:eastAsia="zh-TW"/>
        </w:rPr>
        <w:t xml:space="preserve"> </w:t>
      </w:r>
      <w:r w:rsidR="00A016FB">
        <w:rPr>
          <w:rFonts w:hint="eastAsia"/>
          <w:lang w:val="en-US" w:eastAsia="zh-TW"/>
        </w:rPr>
        <w:t>REVISE</w:t>
      </w:r>
      <w:r w:rsidR="00C90AB0">
        <w:rPr>
          <w:rFonts w:hint="eastAsia"/>
          <w:lang w:val="en-US" w:eastAsia="zh-TW"/>
        </w:rPr>
        <w:t xml:space="preserve"> resolution.</w:t>
      </w:r>
      <w:bookmarkEnd w:id="2"/>
      <w:bookmarkEnd w:id="3"/>
    </w:p>
    <w:p w:rsidR="00C90AB0" w:rsidRDefault="00C90AB0" w:rsidP="002E002A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CID8004: </w:t>
      </w:r>
      <w:r w:rsidR="00C85286">
        <w:rPr>
          <w:rFonts w:hint="eastAsia"/>
          <w:lang w:val="en-US" w:eastAsia="zh-TW"/>
        </w:rPr>
        <w:t>no objection</w:t>
      </w:r>
      <w:r w:rsidR="002E002A">
        <w:rPr>
          <w:rFonts w:hint="eastAsia"/>
          <w:lang w:val="en-US" w:eastAsia="zh-TW"/>
        </w:rPr>
        <w:t>s</w:t>
      </w:r>
      <w:r w:rsidR="00C85286">
        <w:rPr>
          <w:rFonts w:hint="eastAsia"/>
          <w:lang w:val="en-US" w:eastAsia="zh-TW"/>
        </w:rPr>
        <w:t xml:space="preserve"> to the proposed ACCEPT</w:t>
      </w:r>
      <w:r w:rsidR="00C36DDF">
        <w:rPr>
          <w:rFonts w:hint="eastAsia"/>
          <w:lang w:val="en-US" w:eastAsia="zh-TW"/>
        </w:rPr>
        <w:t>ED</w:t>
      </w:r>
      <w:r w:rsidR="00C85286">
        <w:rPr>
          <w:rFonts w:hint="eastAsia"/>
          <w:lang w:val="en-US" w:eastAsia="zh-TW"/>
        </w:rPr>
        <w:t xml:space="preserve"> resolution.</w:t>
      </w:r>
    </w:p>
    <w:p w:rsidR="00C85286" w:rsidRDefault="00C85286" w:rsidP="002E002A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CID8005: </w:t>
      </w:r>
      <w:r>
        <w:rPr>
          <w:lang w:val="en-US" w:eastAsia="zh-TW"/>
        </w:rPr>
        <w:t>no objections to the proposed REVISE</w:t>
      </w:r>
      <w:r w:rsidR="00C36DDF">
        <w:rPr>
          <w:rFonts w:hint="eastAsia"/>
          <w:lang w:val="en-US" w:eastAsia="zh-TW"/>
        </w:rPr>
        <w:t>D</w:t>
      </w:r>
      <w:r>
        <w:rPr>
          <w:lang w:val="en-US" w:eastAsia="zh-TW"/>
        </w:rPr>
        <w:t xml:space="preserve"> resolution.</w:t>
      </w:r>
    </w:p>
    <w:p w:rsidR="00C85286" w:rsidRDefault="00C85286" w:rsidP="002E002A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CID8002: </w:t>
      </w:r>
      <w:r w:rsidR="002E002A">
        <w:rPr>
          <w:lang w:val="en-US" w:eastAsia="zh-TW"/>
        </w:rPr>
        <w:t>no objections to the proposed REVISE</w:t>
      </w:r>
      <w:r w:rsidR="00C36DDF">
        <w:rPr>
          <w:rFonts w:hint="eastAsia"/>
          <w:lang w:val="en-US" w:eastAsia="zh-TW"/>
        </w:rPr>
        <w:t>D</w:t>
      </w:r>
      <w:r w:rsidR="002E002A">
        <w:rPr>
          <w:lang w:val="en-US" w:eastAsia="zh-TW"/>
        </w:rPr>
        <w:t xml:space="preserve"> resolution.</w:t>
      </w:r>
    </w:p>
    <w:p w:rsidR="002E002A" w:rsidRDefault="002E002A" w:rsidP="00FC487C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lastRenderedPageBreak/>
        <w:t>Comments from David Hunter</w:t>
      </w:r>
    </w:p>
    <w:p w:rsidR="002E002A" w:rsidRDefault="002E002A" w:rsidP="002E002A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CID8008: </w:t>
      </w:r>
      <w:bookmarkStart w:id="4" w:name="OLE_LINK97"/>
      <w:bookmarkStart w:id="5" w:name="OLE_LINK98"/>
      <w:r>
        <w:rPr>
          <w:lang w:val="en-US" w:eastAsia="zh-TW"/>
        </w:rPr>
        <w:t>no objections to the proposed REVISE</w:t>
      </w:r>
      <w:r w:rsidR="00C36DDF">
        <w:rPr>
          <w:rFonts w:hint="eastAsia"/>
          <w:lang w:val="en-US" w:eastAsia="zh-TW"/>
        </w:rPr>
        <w:t>D</w:t>
      </w:r>
      <w:r>
        <w:rPr>
          <w:lang w:val="en-US" w:eastAsia="zh-TW"/>
        </w:rPr>
        <w:t xml:space="preserve"> resolution.</w:t>
      </w:r>
      <w:bookmarkEnd w:id="4"/>
      <w:bookmarkEnd w:id="5"/>
    </w:p>
    <w:p w:rsidR="002E002A" w:rsidRDefault="002E002A" w:rsidP="002E002A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CID8010: </w:t>
      </w:r>
      <w:r>
        <w:rPr>
          <w:lang w:val="en-US" w:eastAsia="zh-TW"/>
        </w:rPr>
        <w:t>no objections to the proposed REVISE</w:t>
      </w:r>
      <w:r w:rsidR="00C36DDF">
        <w:rPr>
          <w:rFonts w:hint="eastAsia"/>
          <w:lang w:val="en-US" w:eastAsia="zh-TW"/>
        </w:rPr>
        <w:t>D</w:t>
      </w:r>
      <w:r>
        <w:rPr>
          <w:lang w:val="en-US" w:eastAsia="zh-TW"/>
        </w:rPr>
        <w:t xml:space="preserve"> resolution.</w:t>
      </w:r>
    </w:p>
    <w:p w:rsidR="002E002A" w:rsidRDefault="002E002A" w:rsidP="002E002A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CID8009: </w:t>
      </w:r>
      <w:r>
        <w:rPr>
          <w:lang w:val="en-US" w:eastAsia="zh-TW"/>
        </w:rPr>
        <w:t>no objections to the proposed REVISE</w:t>
      </w:r>
      <w:r w:rsidR="00C36DDF">
        <w:rPr>
          <w:rFonts w:hint="eastAsia"/>
          <w:lang w:val="en-US" w:eastAsia="zh-TW"/>
        </w:rPr>
        <w:t>D</w:t>
      </w:r>
      <w:r>
        <w:rPr>
          <w:lang w:val="en-US" w:eastAsia="zh-TW"/>
        </w:rPr>
        <w:t xml:space="preserve"> resolution.</w:t>
      </w:r>
    </w:p>
    <w:p w:rsidR="002E002A" w:rsidRDefault="002E002A" w:rsidP="002E002A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CID8011: </w:t>
      </w:r>
      <w:r w:rsidR="003C6094">
        <w:rPr>
          <w:lang w:val="en-US" w:eastAsia="zh-TW"/>
        </w:rPr>
        <w:t>no objections to the proposed REVISE</w:t>
      </w:r>
      <w:r w:rsidR="00C36DDF">
        <w:rPr>
          <w:rFonts w:hint="eastAsia"/>
          <w:lang w:val="en-US" w:eastAsia="zh-TW"/>
        </w:rPr>
        <w:t>D</w:t>
      </w:r>
      <w:r w:rsidR="003C6094">
        <w:rPr>
          <w:lang w:val="en-US" w:eastAsia="zh-TW"/>
        </w:rPr>
        <w:t xml:space="preserve"> resolution.</w:t>
      </w:r>
    </w:p>
    <w:p w:rsidR="003C6094" w:rsidRDefault="003C6094" w:rsidP="002E002A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CID8014: </w:t>
      </w:r>
      <w:r>
        <w:rPr>
          <w:lang w:val="en-US" w:eastAsia="zh-TW"/>
        </w:rPr>
        <w:t xml:space="preserve">no objections to the proposed </w:t>
      </w:r>
      <w:r>
        <w:rPr>
          <w:rFonts w:hint="eastAsia"/>
          <w:lang w:val="en-US" w:eastAsia="zh-TW"/>
        </w:rPr>
        <w:t>REJECT</w:t>
      </w:r>
      <w:r w:rsidR="00C36DDF">
        <w:rPr>
          <w:rFonts w:hint="eastAsia"/>
          <w:lang w:val="en-US" w:eastAsia="zh-TW"/>
        </w:rPr>
        <w:t>ED</w:t>
      </w:r>
      <w:r>
        <w:rPr>
          <w:lang w:val="en-US" w:eastAsia="zh-TW"/>
        </w:rPr>
        <w:t xml:space="preserve"> resolution.</w:t>
      </w:r>
    </w:p>
    <w:p w:rsidR="00944A7E" w:rsidRDefault="00817D27" w:rsidP="002E002A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CID8013</w:t>
      </w:r>
      <w:r w:rsidR="003B321C">
        <w:rPr>
          <w:rFonts w:hint="eastAsia"/>
          <w:lang w:val="en-US" w:eastAsia="zh-TW"/>
        </w:rPr>
        <w:t xml:space="preserve">: </w:t>
      </w:r>
      <w:r w:rsidR="00944A7E">
        <w:rPr>
          <w:rFonts w:hint="eastAsia"/>
          <w:lang w:val="en-US" w:eastAsia="zh-TW"/>
        </w:rPr>
        <w:t xml:space="preserve">discussion about the statement </w:t>
      </w:r>
      <w:r w:rsidR="00944A7E">
        <w:rPr>
          <w:lang w:val="en-US" w:eastAsia="zh-TW"/>
        </w:rPr>
        <w:t>“</w:t>
      </w:r>
      <w:r w:rsidR="00944A7E" w:rsidRPr="00944A7E">
        <w:rPr>
          <w:lang w:val="en-US" w:eastAsia="zh-TW"/>
        </w:rPr>
        <w:t>A DMG STA uses EDCA only within a contention-based access period (CBAP).</w:t>
      </w:r>
      <w:r w:rsidR="00944A7E">
        <w:rPr>
          <w:lang w:val="en-US" w:eastAsia="zh-TW"/>
        </w:rPr>
        <w:t>”</w:t>
      </w:r>
      <w:r w:rsidR="00944A7E">
        <w:rPr>
          <w:rFonts w:hint="eastAsia"/>
          <w:lang w:val="en-US" w:eastAsia="zh-TW"/>
        </w:rPr>
        <w:t xml:space="preserve"> </w:t>
      </w:r>
    </w:p>
    <w:p w:rsidR="00661F9C" w:rsidRDefault="00944A7E" w:rsidP="00944A7E">
      <w:pPr>
        <w:pStyle w:val="ListParagraph"/>
        <w:numPr>
          <w:ilvl w:val="2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Strawpoll: Do you support that it is required in a DMG BSS that EDCA </w:t>
      </w:r>
      <w:r w:rsidR="00661F9C">
        <w:rPr>
          <w:rFonts w:hint="eastAsia"/>
          <w:lang w:val="en-US" w:eastAsia="zh-TW"/>
        </w:rPr>
        <w:t>only operates in a CBAP.</w:t>
      </w:r>
    </w:p>
    <w:p w:rsidR="00661F9C" w:rsidRDefault="00661F9C" w:rsidP="00661F9C">
      <w:pPr>
        <w:pStyle w:val="ListParagraph"/>
        <w:numPr>
          <w:ilvl w:val="3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Result: 10-1-1</w:t>
      </w:r>
    </w:p>
    <w:p w:rsidR="00837895" w:rsidRDefault="00661F9C" w:rsidP="00BE6928">
      <w:pPr>
        <w:pStyle w:val="ListParagraph"/>
        <w:numPr>
          <w:ilvl w:val="2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Commenter is </w:t>
      </w:r>
      <w:r w:rsidR="00D07437">
        <w:rPr>
          <w:rFonts w:hint="eastAsia"/>
          <w:lang w:val="en-US" w:eastAsia="zh-TW"/>
        </w:rPr>
        <w:t>ok</w:t>
      </w:r>
      <w:r>
        <w:rPr>
          <w:rFonts w:hint="eastAsia"/>
          <w:lang w:val="en-US" w:eastAsia="zh-TW"/>
        </w:rPr>
        <w:t xml:space="preserve"> with the p</w:t>
      </w:r>
      <w:r w:rsidR="003B321C">
        <w:rPr>
          <w:lang w:val="en-US" w:eastAsia="zh-TW"/>
        </w:rPr>
        <w:t xml:space="preserve">roposed </w:t>
      </w:r>
      <w:r w:rsidR="003B321C">
        <w:rPr>
          <w:rFonts w:hint="eastAsia"/>
          <w:lang w:val="en-US" w:eastAsia="zh-TW"/>
        </w:rPr>
        <w:t>REJECT</w:t>
      </w:r>
      <w:r w:rsidR="00C36DDF">
        <w:rPr>
          <w:rFonts w:hint="eastAsia"/>
          <w:lang w:val="en-US" w:eastAsia="zh-TW"/>
        </w:rPr>
        <w:t>ED</w:t>
      </w:r>
      <w:r w:rsidR="003B321C">
        <w:rPr>
          <w:lang w:val="en-US" w:eastAsia="zh-TW"/>
        </w:rPr>
        <w:t xml:space="preserve"> resolution.</w:t>
      </w:r>
    </w:p>
    <w:p w:rsidR="005F231B" w:rsidRPr="005F231B" w:rsidRDefault="005F231B" w:rsidP="005F231B">
      <w:pPr>
        <w:rPr>
          <w:lang w:val="en-US" w:eastAsia="zh-TW"/>
        </w:rPr>
      </w:pPr>
      <w:r>
        <w:rPr>
          <w:rFonts w:hint="eastAsia"/>
          <w:lang w:val="en-US" w:eastAsia="zh-TW"/>
        </w:rPr>
        <w:t>TGad is in recess at 15:30.</w:t>
      </w:r>
    </w:p>
    <w:p w:rsidR="005F6CCF" w:rsidRDefault="005F6CCF" w:rsidP="005F6CCF">
      <w:pPr>
        <w:pStyle w:val="Heading1"/>
        <w:spacing w:after="120"/>
        <w:rPr>
          <w:bCs/>
          <w:lang w:val="en-US"/>
        </w:rPr>
      </w:pPr>
      <w:bookmarkStart w:id="6" w:name="OLE_LINK17"/>
      <w:bookmarkStart w:id="7" w:name="OLE_LINK18"/>
      <w:r>
        <w:t xml:space="preserve">Minutes of TGad session – </w:t>
      </w:r>
      <w:r w:rsidR="00815867" w:rsidRPr="00815867">
        <w:rPr>
          <w:bCs/>
          <w:lang w:val="en-US"/>
        </w:rPr>
        <w:t xml:space="preserve">Tuesday </w:t>
      </w:r>
      <w:r w:rsidR="00495B58">
        <w:rPr>
          <w:bCs/>
          <w:lang w:val="en-US"/>
        </w:rPr>
        <w:t>May</w:t>
      </w:r>
      <w:r w:rsidR="00495B58" w:rsidRPr="00815867">
        <w:rPr>
          <w:bCs/>
          <w:lang w:val="en-US"/>
        </w:rPr>
        <w:t xml:space="preserve"> </w:t>
      </w:r>
      <w:r w:rsidR="00815867" w:rsidRPr="00815867">
        <w:rPr>
          <w:bCs/>
          <w:lang w:val="en-US"/>
        </w:rPr>
        <w:t>1</w:t>
      </w:r>
      <w:r w:rsidR="00495B58">
        <w:rPr>
          <w:bCs/>
          <w:lang w:val="en-US"/>
        </w:rPr>
        <w:t>5</w:t>
      </w:r>
      <w:r w:rsidR="00815867" w:rsidRPr="00815867">
        <w:rPr>
          <w:bCs/>
          <w:lang w:val="en-US"/>
        </w:rPr>
        <w:t>th, 13:30 – 15:30</w:t>
      </w:r>
    </w:p>
    <w:p w:rsidR="00495B58" w:rsidRDefault="00BC4BDA" w:rsidP="00495B58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Eldad calls TGad into session at 13:30.</w:t>
      </w:r>
    </w:p>
    <w:p w:rsidR="00BC4BDA" w:rsidRDefault="00BC4BDA" w:rsidP="00495B58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QAB discussion</w:t>
      </w:r>
    </w:p>
    <w:p w:rsidR="00BC4BDA" w:rsidRDefault="00F91112" w:rsidP="00BC4BDA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Eldad points out that there is actually no comment on QAB in this round of comments.</w:t>
      </w:r>
    </w:p>
    <w:p w:rsidR="00F91112" w:rsidRDefault="00F91112" w:rsidP="00BC4BDA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David explains this is related to a comment from a previous round.</w:t>
      </w:r>
    </w:p>
    <w:p w:rsidR="00F91112" w:rsidRDefault="00F91112" w:rsidP="00F91112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Section 10.36.</w:t>
      </w:r>
    </w:p>
    <w:p w:rsidR="00F91112" w:rsidRDefault="00F91112" w:rsidP="00F91112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David Hunter says this is a </w:t>
      </w:r>
      <w:r>
        <w:rPr>
          <w:lang w:val="en-US" w:eastAsia="zh-TW"/>
        </w:rPr>
        <w:t>“</w:t>
      </w:r>
      <w:r>
        <w:rPr>
          <w:rFonts w:hint="eastAsia"/>
          <w:lang w:val="en-US" w:eastAsia="zh-TW"/>
        </w:rPr>
        <w:t>partially-done concept</w:t>
      </w:r>
      <w:r>
        <w:rPr>
          <w:lang w:val="en-US" w:eastAsia="zh-TW"/>
        </w:rPr>
        <w:t>”</w:t>
      </w:r>
      <w:r>
        <w:rPr>
          <w:rFonts w:hint="eastAsia"/>
          <w:lang w:val="en-US" w:eastAsia="zh-TW"/>
        </w:rPr>
        <w:t xml:space="preserve"> which does not explain how the quiet intervals are allocated. David proposes to remove the feature.</w:t>
      </w:r>
    </w:p>
    <w:p w:rsidR="00F91112" w:rsidRDefault="00F91112" w:rsidP="00F91112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Zhou Lan (NICT) responds the tools are already available. Carlos: in P480L38 in 10.36.2 it is explained </w:t>
      </w:r>
      <w:r w:rsidR="00AE3E30">
        <w:rPr>
          <w:rFonts w:hint="eastAsia"/>
          <w:lang w:val="en-US" w:eastAsia="zh-TW"/>
        </w:rPr>
        <w:t>that</w:t>
      </w:r>
      <w:r>
        <w:rPr>
          <w:rFonts w:hint="eastAsia"/>
          <w:lang w:val="en-US" w:eastAsia="zh-TW"/>
        </w:rPr>
        <w:t xml:space="preserve"> the Quiet Element is used. </w:t>
      </w:r>
    </w:p>
    <w:p w:rsidR="00AE3E30" w:rsidRDefault="00AE3E30" w:rsidP="00AE3E3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 w:rsidRPr="00AE3E30">
        <w:rPr>
          <w:rFonts w:hint="eastAsia"/>
          <w:lang w:val="en-US" w:eastAsia="zh-TW"/>
        </w:rPr>
        <w:t xml:space="preserve">Mark Hamilton: should replace reference to 8.4.2.25 with reference to 10.9.3. Suggests to replace </w:t>
      </w:r>
      <w:r>
        <w:rPr>
          <w:rFonts w:hint="eastAsia"/>
          <w:lang w:val="en-US" w:eastAsia="zh-TW"/>
        </w:rPr>
        <w:t xml:space="preserve">the </w:t>
      </w:r>
      <w:r w:rsidR="00FD5AB2">
        <w:rPr>
          <w:rFonts w:hint="eastAsia"/>
          <w:lang w:val="en-US" w:eastAsia="zh-TW"/>
        </w:rPr>
        <w:t xml:space="preserve">current text </w:t>
      </w:r>
      <w:r w:rsidRPr="00AE3E30">
        <w:rPr>
          <w:lang w:val="en-US" w:eastAsia="zh-TW"/>
        </w:rPr>
        <w:t>“</w:t>
      </w:r>
      <w:bookmarkStart w:id="8" w:name="OLE_LINK93"/>
      <w:bookmarkStart w:id="9" w:name="OLE_LINK94"/>
      <w:r w:rsidRPr="00AE3E30">
        <w:rPr>
          <w:lang w:val="en-US" w:eastAsia="zh-TW"/>
        </w:rPr>
        <w:t xml:space="preserve">The  AP  shall  use  </w:t>
      </w:r>
      <w:bookmarkStart w:id="10" w:name="OLE_LINK91"/>
      <w:bookmarkStart w:id="11" w:name="OLE_LINK92"/>
      <w:r w:rsidRPr="00AE3E30">
        <w:rPr>
          <w:lang w:val="en-US" w:eastAsia="zh-TW"/>
        </w:rPr>
        <w:t xml:space="preserve">the  </w:t>
      </w:r>
      <w:bookmarkEnd w:id="8"/>
      <w:bookmarkEnd w:id="9"/>
      <w:r w:rsidRPr="00AE3E30">
        <w:rPr>
          <w:lang w:val="en-US" w:eastAsia="zh-TW"/>
        </w:rPr>
        <w:t>Quiet</w:t>
      </w:r>
      <w:r>
        <w:rPr>
          <w:rFonts w:hint="eastAsia"/>
          <w:lang w:val="en-US" w:eastAsia="zh-TW"/>
        </w:rPr>
        <w:t xml:space="preserve"> </w:t>
      </w:r>
      <w:r w:rsidRPr="00AE3E30">
        <w:rPr>
          <w:lang w:val="en-US" w:eastAsia="zh-TW"/>
        </w:rPr>
        <w:t>element  (8.4.2.25)</w:t>
      </w:r>
      <w:bookmarkEnd w:id="10"/>
      <w:bookmarkEnd w:id="11"/>
      <w:r w:rsidRPr="00AE3E30">
        <w:rPr>
          <w:lang w:val="en-US" w:eastAsia="zh-TW"/>
        </w:rPr>
        <w:t xml:space="preserve">  </w:t>
      </w:r>
      <w:bookmarkStart w:id="12" w:name="OLE_LINK95"/>
      <w:bookmarkStart w:id="13" w:name="OLE_LINK96"/>
      <w:r w:rsidRPr="00AE3E30">
        <w:rPr>
          <w:lang w:val="en-US" w:eastAsia="zh-TW"/>
        </w:rPr>
        <w:t>to  schedule  quiet  periods  according  to  the  request.</w:t>
      </w:r>
      <w:bookmarkEnd w:id="12"/>
      <w:bookmarkEnd w:id="13"/>
      <w:r w:rsidRPr="00AE3E30">
        <w:rPr>
          <w:lang w:val="en-US" w:eastAsia="zh-TW"/>
        </w:rPr>
        <w:t>”</w:t>
      </w:r>
      <w:r w:rsidRPr="00AE3E30">
        <w:rPr>
          <w:rFonts w:hint="eastAsia"/>
          <w:lang w:val="en-US" w:eastAsia="zh-TW"/>
        </w:rPr>
        <w:t xml:space="preserve"> with </w:t>
      </w:r>
      <w:r w:rsidRPr="00AE3E30">
        <w:rPr>
          <w:lang w:val="en-US" w:eastAsia="zh-TW"/>
        </w:rPr>
        <w:t>“</w:t>
      </w:r>
      <w:r w:rsidR="00FD5AB2">
        <w:rPr>
          <w:lang w:val="en-US" w:eastAsia="zh-TW"/>
        </w:rPr>
        <w:t xml:space="preserve">The  AP  shall  use  the  </w:t>
      </w:r>
      <w:r w:rsidRPr="00AE3E30">
        <w:rPr>
          <w:rFonts w:hint="eastAsia"/>
          <w:lang w:val="en-US" w:eastAsia="zh-TW"/>
        </w:rPr>
        <w:t>procedure in 10.9.3</w:t>
      </w:r>
      <w:r w:rsidR="00DE1D92">
        <w:rPr>
          <w:rFonts w:hint="eastAsia"/>
          <w:lang w:val="en-US" w:eastAsia="zh-TW"/>
        </w:rPr>
        <w:t xml:space="preserve"> </w:t>
      </w:r>
      <w:r w:rsidR="00DE1D92">
        <w:rPr>
          <w:lang w:val="en-US" w:eastAsia="zh-TW"/>
        </w:rPr>
        <w:t>to  schedule  quiet  periods  according  to  the  request.</w:t>
      </w:r>
      <w:r w:rsidRPr="00AE3E30">
        <w:rPr>
          <w:lang w:val="en-US" w:eastAsia="zh-TW"/>
        </w:rPr>
        <w:t>”</w:t>
      </w:r>
    </w:p>
    <w:p w:rsidR="005573A7" w:rsidRDefault="00AE3E30" w:rsidP="00AE3E3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Discuss whether the feature </w:t>
      </w:r>
      <w:r w:rsidR="005573A7">
        <w:rPr>
          <w:rFonts w:hint="eastAsia"/>
          <w:lang w:val="en-US" w:eastAsia="zh-TW"/>
        </w:rPr>
        <w:t>is DMG only and if QAB is a AP or STA capability. Should a QAB capable AP only allow STA</w:t>
      </w:r>
      <w:r w:rsidR="005573A7">
        <w:rPr>
          <w:lang w:val="en-US" w:eastAsia="zh-TW"/>
        </w:rPr>
        <w:t>’</w:t>
      </w:r>
      <w:r w:rsidR="005573A7">
        <w:rPr>
          <w:rFonts w:hint="eastAsia"/>
          <w:lang w:val="en-US" w:eastAsia="zh-TW"/>
        </w:rPr>
        <w:t>s that support QAB to associate?</w:t>
      </w:r>
    </w:p>
    <w:p w:rsidR="00AE3E30" w:rsidRDefault="005573A7" w:rsidP="00AE3E3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James Gilb (Tensorcom): suggests a new replacement text </w:t>
      </w:r>
      <w:r>
        <w:rPr>
          <w:lang w:val="en-US" w:eastAsia="zh-TW"/>
        </w:rPr>
        <w:t>“</w:t>
      </w:r>
      <w:r>
        <w:rPr>
          <w:rFonts w:hint="eastAsia"/>
          <w:lang w:val="en-US" w:eastAsia="zh-TW"/>
        </w:rPr>
        <w:t>The AP shall use SPs to schedule the quiet period(s) according to the request.</w:t>
      </w:r>
      <w:r>
        <w:rPr>
          <w:lang w:val="en-US" w:eastAsia="zh-TW"/>
        </w:rPr>
        <w:t>”</w:t>
      </w:r>
      <w:r w:rsidR="00FD5AB2">
        <w:rPr>
          <w:rFonts w:hint="eastAsia"/>
          <w:lang w:val="en-US" w:eastAsia="zh-TW"/>
        </w:rPr>
        <w:t xml:space="preserve"> The group agrees that this is a </w:t>
      </w:r>
      <w:r w:rsidR="00DE1D92">
        <w:rPr>
          <w:rFonts w:hint="eastAsia"/>
          <w:lang w:val="en-US" w:eastAsia="zh-TW"/>
        </w:rPr>
        <w:t>better text than the previously suggested replacement text.</w:t>
      </w:r>
    </w:p>
    <w:p w:rsidR="00DE1D92" w:rsidRDefault="00DE1D92" w:rsidP="00DE1D92">
      <w:pPr>
        <w:pStyle w:val="ListParagraph"/>
        <w:numPr>
          <w:ilvl w:val="2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In addition, the group agrees to append the following text to the replacement text: </w:t>
      </w:r>
      <w:r>
        <w:rPr>
          <w:lang w:val="en-US" w:eastAsia="zh-TW"/>
        </w:rPr>
        <w:t>“</w:t>
      </w:r>
      <w:r>
        <w:rPr>
          <w:rFonts w:hint="eastAsia"/>
          <w:lang w:val="en-US" w:eastAsia="zh-TW"/>
        </w:rPr>
        <w:t>The SP shall have the AP as both source and destination and the AP shall not transmit during the SP.</w:t>
      </w:r>
      <w:r>
        <w:rPr>
          <w:lang w:val="en-US" w:eastAsia="zh-TW"/>
        </w:rPr>
        <w:t>”</w:t>
      </w:r>
    </w:p>
    <w:p w:rsidR="00FD5AB2" w:rsidRDefault="00FD5AB2" w:rsidP="00AE3E3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lastRenderedPageBreak/>
        <w:t xml:space="preserve">James Gilb suggests to create a new </w:t>
      </w:r>
      <w:r>
        <w:rPr>
          <w:lang w:val="en-US" w:eastAsia="zh-TW"/>
        </w:rPr>
        <w:t>“</w:t>
      </w:r>
      <w:r>
        <w:rPr>
          <w:rFonts w:hint="eastAsia"/>
          <w:lang w:val="en-US" w:eastAsia="zh-TW"/>
        </w:rPr>
        <w:t>10.36.1 General</w:t>
      </w:r>
      <w:r>
        <w:rPr>
          <w:lang w:val="en-US" w:eastAsia="zh-TW"/>
        </w:rPr>
        <w:t>”</w:t>
      </w:r>
      <w:r>
        <w:rPr>
          <w:rFonts w:hint="eastAsia"/>
          <w:lang w:val="en-US" w:eastAsia="zh-TW"/>
        </w:rPr>
        <w:t xml:space="preserve"> section which states </w:t>
      </w:r>
      <w:r>
        <w:rPr>
          <w:lang w:val="en-US" w:eastAsia="zh-TW"/>
        </w:rPr>
        <w:t>“</w:t>
      </w:r>
      <w:r>
        <w:rPr>
          <w:rFonts w:hint="eastAsia"/>
          <w:lang w:val="en-US" w:eastAsia="zh-TW"/>
        </w:rPr>
        <w:t>If an AP supports QAB the AP shall set the QAB Capability field within the Extended Capabilities element to 1 and set the QAB Capability field to 0 otherwise. In addition, if an AP supports QAB, the AP shall also support scheduling SPs as defined in 9.33.6</w:t>
      </w:r>
      <w:r>
        <w:rPr>
          <w:lang w:val="en-US" w:eastAsia="zh-TW"/>
        </w:rPr>
        <w:t>”</w:t>
      </w:r>
      <w:r>
        <w:rPr>
          <w:rFonts w:hint="eastAsia"/>
          <w:lang w:val="en-US" w:eastAsia="zh-TW"/>
        </w:rPr>
        <w:t xml:space="preserve"> </w:t>
      </w:r>
    </w:p>
    <w:p w:rsidR="00DE1D92" w:rsidRDefault="00DE1D92" w:rsidP="00AE3E3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Carlos states that the original motivation </w:t>
      </w:r>
      <w:r w:rsidR="009F1966">
        <w:rPr>
          <w:rFonts w:hint="eastAsia"/>
          <w:lang w:val="en-US" w:eastAsia="zh-TW"/>
        </w:rPr>
        <w:t>of the feature is coexistence, to allow the detection of 15.3c traffic by quieting 11ad traffic.</w:t>
      </w:r>
    </w:p>
    <w:p w:rsidR="00DE1D92" w:rsidRDefault="00DE1D92" w:rsidP="00AE3E30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Security</w:t>
      </w:r>
      <w:r w:rsidR="009F1966">
        <w:rPr>
          <w:rFonts w:hint="eastAsia"/>
          <w:lang w:val="en-US" w:eastAsia="zh-TW"/>
        </w:rPr>
        <w:t>: two cases</w:t>
      </w:r>
    </w:p>
    <w:p w:rsidR="009F1966" w:rsidRDefault="009F1966" w:rsidP="009F1966">
      <w:pPr>
        <w:pStyle w:val="ListParagraph"/>
        <w:numPr>
          <w:ilvl w:val="2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1. </w:t>
      </w:r>
      <w:r>
        <w:rPr>
          <w:lang w:val="en-US" w:eastAsia="zh-TW"/>
        </w:rPr>
        <w:t>S</w:t>
      </w:r>
      <w:r>
        <w:rPr>
          <w:rFonts w:hint="eastAsia"/>
          <w:lang w:val="en-US" w:eastAsia="zh-TW"/>
        </w:rPr>
        <w:t>omeone owns all APs</w:t>
      </w:r>
    </w:p>
    <w:p w:rsidR="009F1966" w:rsidRDefault="009F1966" w:rsidP="009F1966">
      <w:pPr>
        <w:pStyle w:val="ListParagraph"/>
        <w:numPr>
          <w:ilvl w:val="2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2. APs have different owners.</w:t>
      </w:r>
    </w:p>
    <w:p w:rsidR="009F1966" w:rsidRDefault="009F1966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Eldad asks for a CID associated with this so that the proposed resolution can be applied to a CID.</w:t>
      </w:r>
    </w:p>
    <w:p w:rsidR="009F1966" w:rsidRDefault="009F1966" w:rsidP="009F1966">
      <w:pPr>
        <w:pStyle w:val="ListParagraph"/>
        <w:numPr>
          <w:ilvl w:val="2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Zhou Lan and David suggest CID7102</w:t>
      </w:r>
    </w:p>
    <w:p w:rsidR="009F1966" w:rsidRDefault="009F1966" w:rsidP="009F1966">
      <w:pPr>
        <w:pStyle w:val="ListParagraph"/>
        <w:numPr>
          <w:ilvl w:val="2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Eldad will propose to revise the resolution CID7102 (from D6.0) as discussed above.</w:t>
      </w:r>
    </w:p>
    <w:p w:rsidR="009F1966" w:rsidRDefault="009F1966" w:rsidP="009F1966">
      <w:pPr>
        <w:pStyle w:val="ListParagraph"/>
        <w:numPr>
          <w:ilvl w:val="2"/>
          <w:numId w:val="45"/>
        </w:numPr>
        <w:ind w:leftChars="0"/>
        <w:rPr>
          <w:rFonts w:hint="eastAsia"/>
          <w:lang w:val="en-US" w:eastAsia="zh-TW"/>
        </w:rPr>
      </w:pPr>
      <w:r>
        <w:rPr>
          <w:lang w:val="en-US" w:eastAsia="zh-TW"/>
        </w:rPr>
        <w:t>A</w:t>
      </w:r>
      <w:r>
        <w:rPr>
          <w:rFonts w:hint="eastAsia"/>
          <w:lang w:val="en-US" w:eastAsia="zh-TW"/>
        </w:rPr>
        <w:t xml:space="preserve"> motion will be added to address this on Thursday.</w:t>
      </w:r>
    </w:p>
    <w:p w:rsidR="009F1966" w:rsidRDefault="009F1966" w:rsidP="009F1966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Continue with Comment Resolution</w:t>
      </w:r>
    </w:p>
    <w:p w:rsidR="009F1966" w:rsidRDefault="0004205C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CID8060: </w:t>
      </w:r>
      <w:bookmarkStart w:id="14" w:name="OLE_LINK99"/>
      <w:bookmarkStart w:id="15" w:name="OLE_LINK100"/>
      <w:bookmarkStart w:id="16" w:name="OLE_LINK101"/>
      <w:bookmarkStart w:id="17" w:name="OLE_LINK102"/>
      <w:bookmarkStart w:id="18" w:name="OLE_LINK105"/>
      <w:r w:rsidR="00AB1EAC">
        <w:rPr>
          <w:lang w:val="en-US" w:eastAsia="zh-TW"/>
        </w:rPr>
        <w:t>no objections to the proposed REVISE resolution.</w:t>
      </w:r>
      <w:bookmarkEnd w:id="14"/>
      <w:bookmarkEnd w:id="15"/>
      <w:bookmarkEnd w:id="16"/>
      <w:bookmarkEnd w:id="17"/>
      <w:bookmarkEnd w:id="18"/>
    </w:p>
    <w:p w:rsidR="00AB1EAC" w:rsidRDefault="00AB1EAC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CID8061: </w:t>
      </w:r>
      <w:bookmarkStart w:id="19" w:name="OLE_LINK108"/>
      <w:bookmarkStart w:id="20" w:name="OLE_LINK109"/>
      <w:r>
        <w:rPr>
          <w:rFonts w:hint="eastAsia"/>
          <w:lang w:val="en-US" w:eastAsia="zh-TW"/>
        </w:rPr>
        <w:t>discussion and changed the REJECT</w:t>
      </w:r>
      <w:r w:rsidR="002D7502">
        <w:rPr>
          <w:rFonts w:hint="eastAsia"/>
          <w:lang w:val="en-US" w:eastAsia="zh-TW"/>
        </w:rPr>
        <w:t>ED</w:t>
      </w:r>
      <w:r>
        <w:rPr>
          <w:rFonts w:hint="eastAsia"/>
          <w:lang w:val="en-US" w:eastAsia="zh-TW"/>
        </w:rPr>
        <w:t xml:space="preserve"> to REVISED. N</w:t>
      </w:r>
      <w:r>
        <w:rPr>
          <w:lang w:val="en-US" w:eastAsia="zh-TW"/>
        </w:rPr>
        <w:t>o objections to the proposed REVISE</w:t>
      </w:r>
      <w:r w:rsidR="002D7502">
        <w:rPr>
          <w:rFonts w:hint="eastAsia"/>
          <w:lang w:val="en-US" w:eastAsia="zh-TW"/>
        </w:rPr>
        <w:t>D</w:t>
      </w:r>
      <w:r>
        <w:rPr>
          <w:lang w:val="en-US" w:eastAsia="zh-TW"/>
        </w:rPr>
        <w:t xml:space="preserve"> resolution.</w:t>
      </w:r>
      <w:bookmarkEnd w:id="19"/>
      <w:bookmarkEnd w:id="20"/>
    </w:p>
    <w:p w:rsidR="00AB1EAC" w:rsidRDefault="00AB1EAC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CID8015: </w:t>
      </w:r>
      <w:bookmarkStart w:id="21" w:name="OLE_LINK106"/>
      <w:bookmarkStart w:id="22" w:name="OLE_LINK107"/>
      <w:r>
        <w:rPr>
          <w:rFonts w:hint="eastAsia"/>
          <w:lang w:val="en-US" w:eastAsia="zh-TW"/>
        </w:rPr>
        <w:t xml:space="preserve">discussion and </w:t>
      </w:r>
      <w:bookmarkStart w:id="23" w:name="OLE_LINK103"/>
      <w:bookmarkStart w:id="24" w:name="OLE_LINK104"/>
      <w:r>
        <w:rPr>
          <w:lang w:val="en-US" w:eastAsia="zh-TW"/>
        </w:rPr>
        <w:t>no objections to the proposed RE</w:t>
      </w:r>
      <w:r>
        <w:rPr>
          <w:rFonts w:hint="eastAsia"/>
          <w:lang w:val="en-US" w:eastAsia="zh-TW"/>
        </w:rPr>
        <w:t>JECT</w:t>
      </w:r>
      <w:r w:rsidR="002D7502">
        <w:rPr>
          <w:rFonts w:hint="eastAsia"/>
          <w:lang w:val="en-US" w:eastAsia="zh-TW"/>
        </w:rPr>
        <w:t>ED</w:t>
      </w:r>
      <w:r>
        <w:rPr>
          <w:lang w:val="en-US" w:eastAsia="zh-TW"/>
        </w:rPr>
        <w:t xml:space="preserve"> resolution.</w:t>
      </w:r>
      <w:bookmarkEnd w:id="21"/>
      <w:bookmarkEnd w:id="22"/>
      <w:bookmarkEnd w:id="23"/>
      <w:bookmarkEnd w:id="24"/>
    </w:p>
    <w:p w:rsidR="00AB1EAC" w:rsidRDefault="00AB1EAC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CID8062: </w:t>
      </w:r>
      <w:r>
        <w:rPr>
          <w:lang w:val="en-US" w:eastAsia="zh-TW"/>
        </w:rPr>
        <w:t xml:space="preserve">no objections to the proposed </w:t>
      </w:r>
      <w:r>
        <w:rPr>
          <w:rFonts w:hint="eastAsia"/>
          <w:lang w:val="en-US" w:eastAsia="zh-TW"/>
        </w:rPr>
        <w:t>ACCEPTED</w:t>
      </w:r>
      <w:r>
        <w:rPr>
          <w:lang w:val="en-US" w:eastAsia="zh-TW"/>
        </w:rPr>
        <w:t xml:space="preserve"> resolution.</w:t>
      </w:r>
    </w:p>
    <w:p w:rsidR="00AB1EAC" w:rsidRDefault="00AB1EAC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CID8065: </w:t>
      </w:r>
      <w:bookmarkStart w:id="25" w:name="OLE_LINK112"/>
      <w:bookmarkStart w:id="26" w:name="OLE_LINK113"/>
      <w:r>
        <w:rPr>
          <w:lang w:val="en-US" w:eastAsia="zh-TW"/>
        </w:rPr>
        <w:t>no objections to the proposed REJECT</w:t>
      </w:r>
      <w:r w:rsidR="002D7502">
        <w:rPr>
          <w:rFonts w:hint="eastAsia"/>
          <w:lang w:val="en-US" w:eastAsia="zh-TW"/>
        </w:rPr>
        <w:t>ED</w:t>
      </w:r>
      <w:r>
        <w:rPr>
          <w:lang w:val="en-US" w:eastAsia="zh-TW"/>
        </w:rPr>
        <w:t xml:space="preserve"> resolution.</w:t>
      </w:r>
      <w:bookmarkEnd w:id="25"/>
      <w:bookmarkEnd w:id="26"/>
    </w:p>
    <w:p w:rsidR="00892F5B" w:rsidRDefault="00892F5B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CID8017: </w:t>
      </w:r>
      <w:bookmarkStart w:id="27" w:name="OLE_LINK110"/>
      <w:bookmarkStart w:id="28" w:name="OLE_LINK111"/>
      <w:r w:rsidR="00B57E79">
        <w:rPr>
          <w:lang w:val="en-US" w:eastAsia="zh-TW"/>
        </w:rPr>
        <w:t xml:space="preserve">no </w:t>
      </w:r>
      <w:bookmarkStart w:id="29" w:name="OLE_LINK114"/>
      <w:bookmarkStart w:id="30" w:name="OLE_LINK115"/>
      <w:r w:rsidR="00B57E79">
        <w:rPr>
          <w:lang w:val="en-US" w:eastAsia="zh-TW"/>
        </w:rPr>
        <w:t>objections to the proposed REVISE</w:t>
      </w:r>
      <w:r w:rsidR="002D7502">
        <w:rPr>
          <w:rFonts w:hint="eastAsia"/>
          <w:lang w:val="en-US" w:eastAsia="zh-TW"/>
        </w:rPr>
        <w:t>D</w:t>
      </w:r>
      <w:r w:rsidR="00B57E79">
        <w:rPr>
          <w:lang w:val="en-US" w:eastAsia="zh-TW"/>
        </w:rPr>
        <w:t xml:space="preserve"> resolution.</w:t>
      </w:r>
      <w:bookmarkEnd w:id="27"/>
      <w:bookmarkEnd w:id="28"/>
      <w:bookmarkEnd w:id="29"/>
      <w:bookmarkEnd w:id="30"/>
    </w:p>
    <w:p w:rsidR="00B57E79" w:rsidRDefault="00B57E79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CID8066: </w:t>
      </w:r>
      <w:r w:rsidR="00D14CAA">
        <w:rPr>
          <w:lang w:val="en-US" w:eastAsia="zh-TW"/>
        </w:rPr>
        <w:t>discussion and changed the REJECT</w:t>
      </w:r>
      <w:r w:rsidR="002D7502">
        <w:rPr>
          <w:rFonts w:hint="eastAsia"/>
          <w:lang w:val="en-US" w:eastAsia="zh-TW"/>
        </w:rPr>
        <w:t>ED</w:t>
      </w:r>
      <w:r w:rsidR="00D14CAA">
        <w:rPr>
          <w:lang w:val="en-US" w:eastAsia="zh-TW"/>
        </w:rPr>
        <w:t xml:space="preserve"> to REVISED. </w:t>
      </w:r>
      <w:r w:rsidR="00D14CAA">
        <w:rPr>
          <w:rFonts w:hint="eastAsia"/>
          <w:lang w:val="en-US" w:eastAsia="zh-TW"/>
        </w:rPr>
        <w:t xml:space="preserve">Added change to Table 8-54, making the Multi-band element extensible. </w:t>
      </w:r>
      <w:r w:rsidR="00D14CAA">
        <w:rPr>
          <w:lang w:val="en-US" w:eastAsia="zh-TW"/>
        </w:rPr>
        <w:t>No objections to the proposed REVISE</w:t>
      </w:r>
      <w:r w:rsidR="002D7502">
        <w:rPr>
          <w:rFonts w:hint="eastAsia"/>
          <w:lang w:val="en-US" w:eastAsia="zh-TW"/>
        </w:rPr>
        <w:t>D</w:t>
      </w:r>
      <w:r w:rsidR="00D14CAA">
        <w:rPr>
          <w:lang w:val="en-US" w:eastAsia="zh-TW"/>
        </w:rPr>
        <w:t xml:space="preserve"> resolution.</w:t>
      </w:r>
    </w:p>
    <w:p w:rsidR="002D7502" w:rsidRDefault="002D7502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CID8018: similar to CID8017. N</w:t>
      </w:r>
      <w:r>
        <w:rPr>
          <w:lang w:val="en-US" w:eastAsia="zh-TW"/>
        </w:rPr>
        <w:t>o objections to the proposed REVISE</w:t>
      </w:r>
      <w:r>
        <w:rPr>
          <w:rFonts w:hint="eastAsia"/>
          <w:lang w:val="en-US" w:eastAsia="zh-TW"/>
        </w:rPr>
        <w:t>D</w:t>
      </w:r>
      <w:r>
        <w:rPr>
          <w:lang w:val="en-US" w:eastAsia="zh-TW"/>
        </w:rPr>
        <w:t xml:space="preserve"> resolution.</w:t>
      </w:r>
    </w:p>
    <w:p w:rsidR="002D7502" w:rsidRDefault="002D7502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CID8022: </w:t>
      </w:r>
      <w:bookmarkStart w:id="31" w:name="OLE_LINK119"/>
      <w:bookmarkStart w:id="32" w:name="OLE_LINK120"/>
      <w:r>
        <w:rPr>
          <w:lang w:val="en-US" w:eastAsia="zh-TW"/>
        </w:rPr>
        <w:t>no objections to the proposed REJECT</w:t>
      </w:r>
      <w:r>
        <w:rPr>
          <w:rFonts w:hint="eastAsia"/>
          <w:lang w:val="en-US" w:eastAsia="zh-TW"/>
        </w:rPr>
        <w:t>ED</w:t>
      </w:r>
      <w:r>
        <w:rPr>
          <w:lang w:val="en-US" w:eastAsia="zh-TW"/>
        </w:rPr>
        <w:t xml:space="preserve"> resolution.</w:t>
      </w:r>
      <w:bookmarkEnd w:id="31"/>
      <w:bookmarkEnd w:id="32"/>
    </w:p>
    <w:p w:rsidR="002D7502" w:rsidRDefault="002D7502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CID8023: </w:t>
      </w:r>
      <w:bookmarkStart w:id="33" w:name="OLE_LINK116"/>
      <w:bookmarkStart w:id="34" w:name="OLE_LINK117"/>
      <w:bookmarkStart w:id="35" w:name="OLE_LINK118"/>
      <w:r w:rsidR="00863C4E">
        <w:rPr>
          <w:rFonts w:hint="eastAsia"/>
          <w:lang w:val="en-US" w:eastAsia="zh-TW"/>
        </w:rPr>
        <w:t xml:space="preserve">Replace AT with ATI. </w:t>
      </w:r>
      <w:r w:rsidR="00123E98">
        <w:rPr>
          <w:rFonts w:hint="eastAsia"/>
          <w:lang w:val="en-US" w:eastAsia="zh-TW"/>
        </w:rPr>
        <w:t>N</w:t>
      </w:r>
      <w:r>
        <w:rPr>
          <w:rFonts w:hint="eastAsia"/>
          <w:lang w:val="en-US" w:eastAsia="zh-TW"/>
        </w:rPr>
        <w:t xml:space="preserve">o </w:t>
      </w:r>
      <w:r>
        <w:rPr>
          <w:lang w:val="en-US" w:eastAsia="zh-TW"/>
        </w:rPr>
        <w:t>objections to the proposed REVISED resolution.</w:t>
      </w:r>
      <w:bookmarkEnd w:id="33"/>
      <w:bookmarkEnd w:id="34"/>
      <w:bookmarkEnd w:id="35"/>
    </w:p>
    <w:p w:rsidR="00BA0357" w:rsidRDefault="00BA0357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CID8027: </w:t>
      </w:r>
      <w:bookmarkStart w:id="36" w:name="OLE_LINK127"/>
      <w:bookmarkStart w:id="37" w:name="OLE_LINK128"/>
      <w:r w:rsidR="00C36DDF">
        <w:rPr>
          <w:rFonts w:hint="eastAsia"/>
          <w:lang w:val="en-US" w:eastAsia="zh-TW"/>
        </w:rPr>
        <w:t xml:space="preserve">discussion and </w:t>
      </w:r>
      <w:r w:rsidR="00C36DDF">
        <w:rPr>
          <w:lang w:val="en-US" w:eastAsia="zh-TW"/>
        </w:rPr>
        <w:t>no objections to the proposed REVISED resolution.</w:t>
      </w:r>
    </w:p>
    <w:bookmarkEnd w:id="36"/>
    <w:bookmarkEnd w:id="37"/>
    <w:p w:rsidR="00C36DDF" w:rsidRDefault="00C36DDF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CID8029: </w:t>
      </w:r>
      <w:bookmarkStart w:id="38" w:name="OLE_LINK125"/>
      <w:bookmarkStart w:id="39" w:name="OLE_LINK126"/>
      <w:r w:rsidR="006F41A5">
        <w:rPr>
          <w:lang w:val="en-US" w:eastAsia="zh-TW"/>
        </w:rPr>
        <w:t>no objections to the proposed REVISED resolution.</w:t>
      </w:r>
    </w:p>
    <w:bookmarkEnd w:id="38"/>
    <w:bookmarkEnd w:id="39"/>
    <w:p w:rsidR="006F41A5" w:rsidRDefault="006F41A5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CID8030: </w:t>
      </w:r>
      <w:r w:rsidR="00863C4E">
        <w:rPr>
          <w:rFonts w:hint="eastAsia"/>
          <w:lang w:val="en-US" w:eastAsia="zh-TW"/>
        </w:rPr>
        <w:t xml:space="preserve">Replace AT with ATI. </w:t>
      </w:r>
      <w:r w:rsidR="00123E98">
        <w:rPr>
          <w:rFonts w:hint="eastAsia"/>
          <w:lang w:val="en-US" w:eastAsia="zh-TW"/>
        </w:rPr>
        <w:t>N</w:t>
      </w:r>
      <w:r>
        <w:rPr>
          <w:lang w:val="en-US" w:eastAsia="zh-TW"/>
        </w:rPr>
        <w:t xml:space="preserve">o </w:t>
      </w:r>
      <w:bookmarkStart w:id="40" w:name="OLE_LINK121"/>
      <w:bookmarkStart w:id="41" w:name="OLE_LINK122"/>
      <w:r>
        <w:rPr>
          <w:lang w:val="en-US" w:eastAsia="zh-TW"/>
        </w:rPr>
        <w:t>objections to the proposed REVISED resolution.</w:t>
      </w:r>
      <w:bookmarkEnd w:id="40"/>
      <w:bookmarkEnd w:id="41"/>
    </w:p>
    <w:p w:rsidR="006F41A5" w:rsidRDefault="006F41A5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CID</w:t>
      </w:r>
      <w:r w:rsidR="00863C4E">
        <w:rPr>
          <w:rFonts w:hint="eastAsia"/>
          <w:lang w:val="en-US" w:eastAsia="zh-TW"/>
        </w:rPr>
        <w:t xml:space="preserve">8031: </w:t>
      </w:r>
      <w:bookmarkStart w:id="42" w:name="OLE_LINK123"/>
      <w:bookmarkStart w:id="43" w:name="OLE_LINK124"/>
      <w:r w:rsidR="005800AC">
        <w:rPr>
          <w:rFonts w:hint="eastAsia"/>
          <w:lang w:val="en-US" w:eastAsia="zh-TW"/>
        </w:rPr>
        <w:t xml:space="preserve">discussion and </w:t>
      </w:r>
      <w:r w:rsidR="005800AC">
        <w:rPr>
          <w:lang w:val="en-US" w:eastAsia="zh-TW"/>
        </w:rPr>
        <w:t>no objections to the proposed REJECTED resolution.</w:t>
      </w:r>
      <w:bookmarkEnd w:id="42"/>
      <w:bookmarkEnd w:id="43"/>
    </w:p>
    <w:p w:rsidR="005800AC" w:rsidRDefault="005800AC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CID8033: Replace DTT with DTI. No </w:t>
      </w:r>
      <w:r>
        <w:rPr>
          <w:lang w:val="en-US" w:eastAsia="zh-TW"/>
        </w:rPr>
        <w:t>objections to the proposed REVISED resolution.</w:t>
      </w:r>
    </w:p>
    <w:p w:rsidR="00B36267" w:rsidRDefault="00B36267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CID8032: </w:t>
      </w:r>
      <w:r w:rsidR="004949C2">
        <w:rPr>
          <w:lang w:val="en-US" w:eastAsia="zh-TW"/>
        </w:rPr>
        <w:t>discussion and no objections to the proposed REJECTED resolution.</w:t>
      </w:r>
    </w:p>
    <w:p w:rsidR="004949C2" w:rsidRDefault="004949C2" w:rsidP="004949C2">
      <w:pPr>
        <w:pStyle w:val="ListParagraph"/>
        <w:numPr>
          <w:ilvl w:val="1"/>
          <w:numId w:val="48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 xml:space="preserve">CID8034: </w:t>
      </w:r>
      <w:r>
        <w:rPr>
          <w:lang w:val="en-US" w:eastAsia="zh-TW"/>
        </w:rPr>
        <w:t>no objections to the proposed REVISED resolution.</w:t>
      </w:r>
    </w:p>
    <w:p w:rsidR="004949C2" w:rsidRDefault="004949C2" w:rsidP="004949C2">
      <w:pPr>
        <w:pStyle w:val="ListParagraph"/>
        <w:numPr>
          <w:ilvl w:val="1"/>
          <w:numId w:val="48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 xml:space="preserve">CID8035: </w:t>
      </w:r>
      <w:r>
        <w:rPr>
          <w:lang w:val="en-US" w:eastAsia="zh-TW"/>
        </w:rPr>
        <w:t xml:space="preserve">discussion </w:t>
      </w:r>
      <w:bookmarkStart w:id="44" w:name="OLE_LINK129"/>
      <w:bookmarkStart w:id="45" w:name="OLE_LINK130"/>
      <w:r>
        <w:rPr>
          <w:lang w:val="en-US" w:eastAsia="zh-TW"/>
        </w:rPr>
        <w:t>and no objections to the proposed REVISED resolution.</w:t>
      </w:r>
      <w:bookmarkEnd w:id="44"/>
      <w:bookmarkEnd w:id="45"/>
    </w:p>
    <w:p w:rsidR="004949C2" w:rsidRDefault="004949C2" w:rsidP="009F1966">
      <w:pPr>
        <w:pStyle w:val="ListParagraph"/>
        <w:numPr>
          <w:ilvl w:val="1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CID8040: </w:t>
      </w:r>
      <w:r w:rsidR="00D8639E">
        <w:rPr>
          <w:lang w:val="en-US" w:eastAsia="zh-TW"/>
        </w:rPr>
        <w:t>and no objections to the proposed REVISED resolution.</w:t>
      </w:r>
    </w:p>
    <w:p w:rsidR="00D8639E" w:rsidRDefault="00D8639E" w:rsidP="00D8639E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Eldad asked how many comments remain. Carlos: 17.</w:t>
      </w:r>
    </w:p>
    <w:p w:rsidR="00D8639E" w:rsidRDefault="00D8639E" w:rsidP="00D8639E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bookmarkStart w:id="46" w:name="OLE_LINK131"/>
      <w:bookmarkStart w:id="47" w:name="OLE_LINK132"/>
      <w:r>
        <w:rPr>
          <w:rFonts w:hint="eastAsia"/>
          <w:lang w:val="en-US" w:eastAsia="zh-TW"/>
        </w:rPr>
        <w:t>Jon Rosdahl (CSR) asks Eldad about recirc sponsor ballot plans.</w:t>
      </w:r>
    </w:p>
    <w:p w:rsidR="00D8639E" w:rsidRPr="00AE3E30" w:rsidRDefault="00D8639E" w:rsidP="00D8639E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TGad is in recess at 15:36.</w:t>
      </w:r>
    </w:p>
    <w:bookmarkEnd w:id="46"/>
    <w:bookmarkEnd w:id="47"/>
    <w:p w:rsidR="00495B58" w:rsidRDefault="00495B58" w:rsidP="00495B58">
      <w:pPr>
        <w:pStyle w:val="Heading1"/>
        <w:spacing w:after="120"/>
        <w:rPr>
          <w:bCs/>
          <w:lang w:val="en-US"/>
        </w:rPr>
      </w:pPr>
      <w:r>
        <w:lastRenderedPageBreak/>
        <w:t xml:space="preserve">Minutes of TGad session – </w:t>
      </w:r>
      <w:r>
        <w:rPr>
          <w:bCs/>
          <w:lang w:val="en-US"/>
        </w:rPr>
        <w:t>Wednesday</w:t>
      </w:r>
      <w:r w:rsidRPr="00815867">
        <w:rPr>
          <w:bCs/>
          <w:lang w:val="en-US"/>
        </w:rPr>
        <w:t xml:space="preserve"> </w:t>
      </w:r>
      <w:r>
        <w:rPr>
          <w:bCs/>
          <w:lang w:val="en-US"/>
        </w:rPr>
        <w:t>May</w:t>
      </w:r>
      <w:r w:rsidRPr="00815867">
        <w:rPr>
          <w:bCs/>
          <w:lang w:val="en-US"/>
        </w:rPr>
        <w:t xml:space="preserve"> 1</w:t>
      </w:r>
      <w:r>
        <w:rPr>
          <w:bCs/>
          <w:lang w:val="en-US"/>
        </w:rPr>
        <w:t>6</w:t>
      </w:r>
      <w:r w:rsidRPr="00815867">
        <w:rPr>
          <w:bCs/>
          <w:lang w:val="en-US"/>
        </w:rPr>
        <w:t>th, 13:30 – 15:30</w:t>
      </w:r>
    </w:p>
    <w:p w:rsidR="00495B58" w:rsidRDefault="009A4FCB" w:rsidP="00495B58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Eldad calls TGad into session at 13:30.</w:t>
      </w:r>
    </w:p>
    <w:p w:rsidR="009A4FCB" w:rsidRDefault="009A4FCB" w:rsidP="00495B58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Continue with previously agreed upon agenda.</w:t>
      </w:r>
    </w:p>
    <w:p w:rsidR="009A4FCB" w:rsidRDefault="009A4FCB" w:rsidP="00495B58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Brian presents 12/0668r1 on 9 CIDs related to Clustering</w:t>
      </w:r>
    </w:p>
    <w:p w:rsidR="009A4FCB" w:rsidRDefault="009A4FCB" w:rsidP="009A4FCB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CID8007: </w:t>
      </w:r>
      <w:bookmarkStart w:id="48" w:name="OLE_LINK133"/>
      <w:bookmarkStart w:id="49" w:name="OLE_LINK134"/>
      <w:r w:rsidR="00B51AA0">
        <w:rPr>
          <w:lang w:val="en-US" w:eastAsia="zh-TW"/>
        </w:rPr>
        <w:t xml:space="preserve">Simplified proposed text after discussion. </w:t>
      </w:r>
      <w:r w:rsidR="00B51AA0">
        <w:rPr>
          <w:rFonts w:hint="eastAsia"/>
          <w:lang w:val="en-US" w:eastAsia="zh-TW"/>
        </w:rPr>
        <w:t>N</w:t>
      </w:r>
      <w:r>
        <w:rPr>
          <w:rFonts w:hint="eastAsia"/>
          <w:lang w:val="en-US" w:eastAsia="zh-TW"/>
        </w:rPr>
        <w:t>o objections to proposed resolution</w:t>
      </w:r>
      <w:r w:rsidR="00B51AA0">
        <w:rPr>
          <w:rFonts w:hint="eastAsia"/>
          <w:lang w:val="en-US" w:eastAsia="zh-TW"/>
        </w:rPr>
        <w:t xml:space="preserve"> Definition text</w:t>
      </w:r>
      <w:r>
        <w:rPr>
          <w:rFonts w:hint="eastAsia"/>
          <w:lang w:val="en-US" w:eastAsia="zh-TW"/>
        </w:rPr>
        <w:t>.</w:t>
      </w:r>
    </w:p>
    <w:bookmarkEnd w:id="48"/>
    <w:bookmarkEnd w:id="49"/>
    <w:p w:rsidR="009A4FCB" w:rsidRDefault="009A4FCB" w:rsidP="009A4FCB">
      <w:pPr>
        <w:pStyle w:val="ListParagraph"/>
        <w:numPr>
          <w:ilvl w:val="0"/>
          <w:numId w:val="48"/>
        </w:numPr>
        <w:ind w:leftChars="0"/>
        <w:rPr>
          <w:lang w:val="en-US" w:eastAsia="zh-TW"/>
        </w:rPr>
      </w:pPr>
      <w:r>
        <w:rPr>
          <w:rFonts w:hint="eastAsia"/>
          <w:lang w:val="en-US" w:eastAsia="zh-TW"/>
        </w:rPr>
        <w:t xml:space="preserve">CID8006: </w:t>
      </w:r>
      <w:bookmarkStart w:id="50" w:name="OLE_LINK137"/>
      <w:bookmarkStart w:id="51" w:name="OLE_LINK138"/>
      <w:r w:rsidR="00B51AA0">
        <w:rPr>
          <w:rFonts w:hint="eastAsia"/>
          <w:lang w:val="en-US" w:eastAsia="zh-TW"/>
        </w:rPr>
        <w:t xml:space="preserve">Simplified proposed text after discussion. </w:t>
      </w:r>
      <w:bookmarkEnd w:id="50"/>
      <w:bookmarkEnd w:id="51"/>
      <w:r w:rsidR="00B51AA0">
        <w:rPr>
          <w:rFonts w:hint="eastAsia"/>
          <w:lang w:val="en-US" w:eastAsia="zh-TW"/>
        </w:rPr>
        <w:t>N</w:t>
      </w:r>
      <w:r>
        <w:rPr>
          <w:lang w:val="en-US" w:eastAsia="zh-TW"/>
        </w:rPr>
        <w:t>o objections to proposed resolution</w:t>
      </w:r>
      <w:r w:rsidR="00B51AA0">
        <w:rPr>
          <w:rFonts w:hint="eastAsia"/>
          <w:lang w:val="en-US" w:eastAsia="zh-TW"/>
        </w:rPr>
        <w:t xml:space="preserve"> Definition text</w:t>
      </w:r>
      <w:r>
        <w:rPr>
          <w:lang w:val="en-US" w:eastAsia="zh-TW"/>
        </w:rPr>
        <w:t>.</w:t>
      </w:r>
    </w:p>
    <w:p w:rsidR="009A4FCB" w:rsidRDefault="00B51AA0" w:rsidP="009A4FCB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CID8012: </w:t>
      </w:r>
      <w:r w:rsidR="004D773B">
        <w:rPr>
          <w:rFonts w:hint="eastAsia"/>
          <w:lang w:val="en-US" w:eastAsia="zh-TW"/>
        </w:rPr>
        <w:t xml:space="preserve">Agreed to removed the phrase </w:t>
      </w:r>
      <w:r w:rsidR="004D773B">
        <w:rPr>
          <w:lang w:val="en-US" w:eastAsia="zh-TW"/>
        </w:rPr>
        <w:t>“</w:t>
      </w:r>
      <w:r w:rsidR="004D773B">
        <w:rPr>
          <w:rFonts w:hint="eastAsia"/>
          <w:lang w:val="en-US" w:eastAsia="zh-TW"/>
        </w:rPr>
        <w:t>from other potential users on the same channel that are outside the area</w:t>
      </w:r>
      <w:r w:rsidR="004D773B">
        <w:rPr>
          <w:lang w:val="en-US" w:eastAsia="zh-TW"/>
        </w:rPr>
        <w:t>”</w:t>
      </w:r>
      <w:r w:rsidR="004D773B">
        <w:rPr>
          <w:rFonts w:hint="eastAsia"/>
          <w:lang w:val="en-US" w:eastAsia="zh-TW"/>
        </w:rPr>
        <w:t xml:space="preserve"> in 4.3.4.4 after discussion. </w:t>
      </w:r>
      <w:bookmarkStart w:id="52" w:name="OLE_LINK139"/>
      <w:bookmarkStart w:id="53" w:name="OLE_LINK140"/>
      <w:r>
        <w:rPr>
          <w:rFonts w:hint="eastAsia"/>
          <w:lang w:val="en-US" w:eastAsia="zh-TW"/>
        </w:rPr>
        <w:t xml:space="preserve">No objections to proposed </w:t>
      </w:r>
      <w:r w:rsidR="004D773B">
        <w:rPr>
          <w:rFonts w:hint="eastAsia"/>
          <w:lang w:val="en-US" w:eastAsia="zh-TW"/>
        </w:rPr>
        <w:t>Revised</w:t>
      </w:r>
      <w:r>
        <w:rPr>
          <w:rFonts w:hint="eastAsia"/>
          <w:lang w:val="en-US" w:eastAsia="zh-TW"/>
        </w:rPr>
        <w:t xml:space="preserve"> resolution.</w:t>
      </w:r>
      <w:bookmarkEnd w:id="52"/>
      <w:bookmarkEnd w:id="53"/>
    </w:p>
    <w:p w:rsidR="00495B58" w:rsidRDefault="00DF3770" w:rsidP="00495B58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CID8058: </w:t>
      </w:r>
      <w:bookmarkStart w:id="54" w:name="OLE_LINK141"/>
      <w:bookmarkStart w:id="55" w:name="OLE_LINK142"/>
      <w:r w:rsidR="00A15270">
        <w:rPr>
          <w:lang w:val="en-US" w:eastAsia="zh-TW"/>
        </w:rPr>
        <w:t>No objections to proposed Revised resolution.</w:t>
      </w:r>
      <w:bookmarkEnd w:id="54"/>
      <w:bookmarkEnd w:id="55"/>
    </w:p>
    <w:p w:rsidR="00A15270" w:rsidRDefault="00A15270" w:rsidP="00495B58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CID8057: </w:t>
      </w:r>
      <w:r>
        <w:rPr>
          <w:lang w:val="en-US" w:eastAsia="zh-TW"/>
        </w:rPr>
        <w:t>No objections to proposed Revised resolution.</w:t>
      </w:r>
    </w:p>
    <w:p w:rsidR="00DC17F5" w:rsidRDefault="00022885" w:rsidP="00495B58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CID8036: </w:t>
      </w:r>
      <w:r>
        <w:rPr>
          <w:lang w:val="en-US" w:eastAsia="zh-TW"/>
        </w:rPr>
        <w:t xml:space="preserve">No objections to proposed </w:t>
      </w:r>
      <w:r>
        <w:rPr>
          <w:rFonts w:hint="eastAsia"/>
          <w:lang w:val="en-US" w:eastAsia="zh-TW"/>
        </w:rPr>
        <w:t>Decline</w:t>
      </w:r>
      <w:r>
        <w:rPr>
          <w:lang w:val="en-US" w:eastAsia="zh-TW"/>
        </w:rPr>
        <w:t xml:space="preserve"> resolution.</w:t>
      </w:r>
      <w:r w:rsidR="00DC17F5">
        <w:rPr>
          <w:rFonts w:hint="eastAsia"/>
          <w:lang w:val="en-US" w:eastAsia="zh-TW"/>
        </w:rPr>
        <w:t xml:space="preserve"> Refers to proposed new QAB related resolution for CID7102.</w:t>
      </w:r>
    </w:p>
    <w:p w:rsidR="00DC17F5" w:rsidRDefault="00DC17F5" w:rsidP="00495B58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CID8037: </w:t>
      </w:r>
      <w:bookmarkStart w:id="56" w:name="OLE_LINK143"/>
      <w:bookmarkStart w:id="57" w:name="OLE_LINK144"/>
      <w:r>
        <w:rPr>
          <w:lang w:val="en-US" w:eastAsia="zh-TW"/>
        </w:rPr>
        <w:t>No objections to proposed Revised resolution.</w:t>
      </w:r>
      <w:bookmarkEnd w:id="56"/>
      <w:bookmarkEnd w:id="57"/>
    </w:p>
    <w:p w:rsidR="00022885" w:rsidRDefault="00DC17F5" w:rsidP="00495B58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CID8039: </w:t>
      </w:r>
      <w:r w:rsidR="006A7D92">
        <w:rPr>
          <w:rFonts w:hint="eastAsia"/>
          <w:lang w:val="en-US" w:eastAsia="zh-TW"/>
        </w:rPr>
        <w:t xml:space="preserve">Revised reasons after discussions to state that </w:t>
      </w:r>
      <w:r w:rsidR="006A7D92">
        <w:rPr>
          <w:lang w:val="en-US" w:eastAsia="zh-TW"/>
        </w:rPr>
        <w:t>“</w:t>
      </w:r>
      <w:r w:rsidR="006A7D92">
        <w:rPr>
          <w:rFonts w:hint="eastAsia"/>
          <w:lang w:val="en-US" w:eastAsia="zh-TW"/>
        </w:rPr>
        <w:t>Clustering and FST are orthogonal mechanisms in the sense that the rules for FST do not require changes to the rules of clustering and vice versa</w:t>
      </w:r>
      <w:r w:rsidR="006A7D92">
        <w:rPr>
          <w:lang w:val="en-US" w:eastAsia="zh-TW"/>
        </w:rPr>
        <w:t>”</w:t>
      </w:r>
      <w:r w:rsidR="006A7D92">
        <w:rPr>
          <w:rFonts w:hint="eastAsia"/>
          <w:lang w:val="en-US" w:eastAsia="zh-TW"/>
        </w:rPr>
        <w:t xml:space="preserve">. </w:t>
      </w:r>
      <w:r>
        <w:rPr>
          <w:lang w:val="en-US" w:eastAsia="zh-TW"/>
        </w:rPr>
        <w:t xml:space="preserve">No objections to proposed </w:t>
      </w:r>
      <w:r>
        <w:rPr>
          <w:rFonts w:hint="eastAsia"/>
          <w:lang w:val="en-US" w:eastAsia="zh-TW"/>
        </w:rPr>
        <w:t>Decline</w:t>
      </w:r>
      <w:r>
        <w:rPr>
          <w:lang w:val="en-US" w:eastAsia="zh-TW"/>
        </w:rPr>
        <w:t xml:space="preserve"> resolution.</w:t>
      </w:r>
      <w:r>
        <w:rPr>
          <w:rFonts w:hint="eastAsia"/>
          <w:lang w:val="en-US" w:eastAsia="zh-TW"/>
        </w:rPr>
        <w:t xml:space="preserve"> </w:t>
      </w:r>
    </w:p>
    <w:p w:rsidR="006A7D92" w:rsidRDefault="006A7D92" w:rsidP="00495B58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CID8056: </w:t>
      </w:r>
      <w:r w:rsidR="00E23F64">
        <w:rPr>
          <w:rFonts w:hint="eastAsia"/>
          <w:lang w:val="en-US" w:eastAsia="zh-TW"/>
        </w:rPr>
        <w:t xml:space="preserve">Reworded 10.33.1 after discussions. </w:t>
      </w:r>
      <w:r w:rsidR="00233D71">
        <w:rPr>
          <w:lang w:val="en-US" w:eastAsia="zh-TW"/>
        </w:rPr>
        <w:t>No objections to proposed Revised resolution.</w:t>
      </w:r>
    </w:p>
    <w:p w:rsidR="00E23F64" w:rsidRDefault="00E23F64" w:rsidP="00E23F64">
      <w:pPr>
        <w:rPr>
          <w:rFonts w:hint="eastAsia"/>
          <w:lang w:val="en-US" w:eastAsia="zh-TW"/>
        </w:rPr>
      </w:pPr>
    </w:p>
    <w:p w:rsidR="00E23F64" w:rsidRDefault="00E23F64" w:rsidP="00E23F64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Carlos continues with Comment Resolution </w:t>
      </w:r>
    </w:p>
    <w:p w:rsidR="00E23F64" w:rsidRDefault="00E23F64" w:rsidP="00E23F64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CID8001: REJECTED because it was withdrawn.</w:t>
      </w:r>
    </w:p>
    <w:p w:rsidR="00E23F64" w:rsidRDefault="00E23F64" w:rsidP="00E23F64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CID8044: </w:t>
      </w:r>
      <w:r w:rsidR="0009395F">
        <w:rPr>
          <w:lang w:val="en-US" w:eastAsia="zh-TW"/>
        </w:rPr>
        <w:t>No objections to proposed Revised resolution.</w:t>
      </w:r>
    </w:p>
    <w:p w:rsidR="0009395F" w:rsidRDefault="0009395F" w:rsidP="00E23F64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CID8043: </w:t>
      </w:r>
      <w:r>
        <w:rPr>
          <w:lang w:val="en-US" w:eastAsia="zh-TW"/>
        </w:rPr>
        <w:t xml:space="preserve">No objections to proposed </w:t>
      </w:r>
      <w:r>
        <w:rPr>
          <w:rFonts w:hint="eastAsia"/>
          <w:lang w:val="en-US" w:eastAsia="zh-TW"/>
        </w:rPr>
        <w:t>ACCEPT</w:t>
      </w:r>
      <w:r w:rsidR="00B211E7">
        <w:rPr>
          <w:rFonts w:hint="eastAsia"/>
          <w:lang w:val="en-US" w:eastAsia="zh-TW"/>
        </w:rPr>
        <w:t>ED</w:t>
      </w:r>
      <w:r>
        <w:rPr>
          <w:lang w:val="en-US" w:eastAsia="zh-TW"/>
        </w:rPr>
        <w:t xml:space="preserve"> resolution.</w:t>
      </w:r>
    </w:p>
    <w:p w:rsidR="0009395F" w:rsidRDefault="0009395F" w:rsidP="00E23F64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CID8046: </w:t>
      </w:r>
      <w:r>
        <w:rPr>
          <w:lang w:val="en-US" w:eastAsia="zh-TW"/>
        </w:rPr>
        <w:t>No objections to proposed Revised resolution.</w:t>
      </w:r>
    </w:p>
    <w:p w:rsidR="0009395F" w:rsidRDefault="0009395F" w:rsidP="00E23F64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CID8047: </w:t>
      </w:r>
      <w:r w:rsidR="00B211E7">
        <w:rPr>
          <w:lang w:val="en-US" w:eastAsia="zh-TW"/>
        </w:rPr>
        <w:t xml:space="preserve">No objections to proposed </w:t>
      </w:r>
      <w:r w:rsidR="00B211E7">
        <w:rPr>
          <w:rFonts w:hint="eastAsia"/>
          <w:lang w:val="en-US" w:eastAsia="zh-TW"/>
        </w:rPr>
        <w:t>ACCEPTED</w:t>
      </w:r>
      <w:r w:rsidR="00B211E7">
        <w:rPr>
          <w:lang w:val="en-US" w:eastAsia="zh-TW"/>
        </w:rPr>
        <w:t xml:space="preserve"> resolution.</w:t>
      </w:r>
    </w:p>
    <w:p w:rsidR="00B211E7" w:rsidRDefault="00B211E7" w:rsidP="00E23F64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CID8048: </w:t>
      </w:r>
      <w:bookmarkStart w:id="58" w:name="OLE_LINK145"/>
      <w:bookmarkStart w:id="59" w:name="OLE_LINK146"/>
      <w:r>
        <w:rPr>
          <w:lang w:val="en-US" w:eastAsia="zh-TW"/>
        </w:rPr>
        <w:t>No objections to proposed Revised resolution.</w:t>
      </w:r>
      <w:bookmarkEnd w:id="58"/>
      <w:bookmarkEnd w:id="59"/>
    </w:p>
    <w:p w:rsidR="00B211E7" w:rsidRDefault="00B211E7" w:rsidP="00E23F64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CID8049: </w:t>
      </w:r>
      <w:r w:rsidR="008470E6">
        <w:rPr>
          <w:rFonts w:hint="eastAsia"/>
          <w:lang w:val="en-US" w:eastAsia="zh-TW"/>
        </w:rPr>
        <w:t xml:space="preserve">Changed the resolution from Rejected to Revised after discussion. Include new entries to Status Code, which is carried in the Association Response. </w:t>
      </w:r>
      <w:r w:rsidR="008470E6">
        <w:rPr>
          <w:lang w:val="en-US" w:eastAsia="zh-TW"/>
        </w:rPr>
        <w:t xml:space="preserve">No objections to proposed </w:t>
      </w:r>
      <w:r w:rsidR="008470E6">
        <w:rPr>
          <w:rFonts w:hint="eastAsia"/>
          <w:lang w:val="en-US" w:eastAsia="zh-TW"/>
        </w:rPr>
        <w:t>REVISED</w:t>
      </w:r>
      <w:r w:rsidR="008470E6">
        <w:rPr>
          <w:lang w:val="en-US" w:eastAsia="zh-TW"/>
        </w:rPr>
        <w:t xml:space="preserve"> resolution.</w:t>
      </w:r>
    </w:p>
    <w:p w:rsidR="008A221B" w:rsidRDefault="008A221B" w:rsidP="00E23F64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CID8051: </w:t>
      </w:r>
      <w:r>
        <w:rPr>
          <w:lang w:val="en-US" w:eastAsia="zh-TW"/>
        </w:rPr>
        <w:t>No objections to proposed Revised resolution.</w:t>
      </w:r>
    </w:p>
    <w:p w:rsidR="008A221B" w:rsidRDefault="008A221B" w:rsidP="008A221B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CID8054 is the last remaining unresolved comment.</w:t>
      </w:r>
    </w:p>
    <w:p w:rsidR="008A221B" w:rsidRPr="008A221B" w:rsidRDefault="008A221B" w:rsidP="008A221B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TGad is in recess at 15:32.</w:t>
      </w:r>
    </w:p>
    <w:p w:rsidR="00495B58" w:rsidRDefault="00495B58" w:rsidP="00495B58">
      <w:pPr>
        <w:pStyle w:val="Heading1"/>
        <w:spacing w:after="120"/>
        <w:rPr>
          <w:bCs/>
          <w:lang w:val="en-US"/>
        </w:rPr>
      </w:pPr>
      <w:r>
        <w:t xml:space="preserve">Minutes of TGad session – </w:t>
      </w:r>
      <w:r>
        <w:rPr>
          <w:bCs/>
          <w:lang w:val="en-US"/>
        </w:rPr>
        <w:t>Thursday</w:t>
      </w:r>
      <w:r w:rsidRPr="00815867">
        <w:rPr>
          <w:bCs/>
          <w:lang w:val="en-US"/>
        </w:rPr>
        <w:t xml:space="preserve"> </w:t>
      </w:r>
      <w:r>
        <w:rPr>
          <w:bCs/>
          <w:lang w:val="en-US"/>
        </w:rPr>
        <w:t>May</w:t>
      </w:r>
      <w:r w:rsidRPr="00815867">
        <w:rPr>
          <w:bCs/>
          <w:lang w:val="en-US"/>
        </w:rPr>
        <w:t xml:space="preserve"> 1</w:t>
      </w:r>
      <w:r>
        <w:rPr>
          <w:bCs/>
          <w:lang w:val="en-US"/>
        </w:rPr>
        <w:t>7</w:t>
      </w:r>
      <w:r w:rsidRPr="00815867">
        <w:rPr>
          <w:bCs/>
          <w:lang w:val="en-US"/>
        </w:rPr>
        <w:t>th, 13:30 – 15:30</w:t>
      </w:r>
    </w:p>
    <w:p w:rsidR="00495B58" w:rsidRDefault="00EA16AA" w:rsidP="00495B58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Eldad calls TGad into session at 13:30.</w:t>
      </w:r>
    </w:p>
    <w:p w:rsidR="00EA16AA" w:rsidRDefault="00EA16AA" w:rsidP="00EA16AA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David asks to add one more agenda item: CCSR</w:t>
      </w:r>
    </w:p>
    <w:p w:rsidR="00EA16AA" w:rsidRDefault="00EA16AA" w:rsidP="00EA16AA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lastRenderedPageBreak/>
        <w:t>Continue with comment resolution</w:t>
      </w:r>
    </w:p>
    <w:p w:rsidR="00EA16AA" w:rsidRDefault="00EA16AA" w:rsidP="00EA16AA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CID8054: </w:t>
      </w:r>
      <w:r w:rsidR="004A522B">
        <w:rPr>
          <w:rFonts w:hint="eastAsia"/>
          <w:lang w:val="en-US" w:eastAsia="zh-TW"/>
        </w:rPr>
        <w:t>Lengthy d</w:t>
      </w:r>
      <w:r w:rsidR="009673B1">
        <w:rPr>
          <w:rFonts w:hint="eastAsia"/>
          <w:lang w:val="en-US" w:eastAsia="zh-TW"/>
        </w:rPr>
        <w:t>iscussion results in changing proposed resolution from Rejected to Revised.</w:t>
      </w:r>
      <w:r w:rsidR="004A522B">
        <w:rPr>
          <w:rFonts w:hint="eastAsia"/>
          <w:lang w:val="en-US" w:eastAsia="zh-TW"/>
        </w:rPr>
        <w:t xml:space="preserve"> No objections to the proposed REVISED </w:t>
      </w:r>
      <w:r w:rsidR="004A522B">
        <w:rPr>
          <w:lang w:val="en-US" w:eastAsia="zh-TW"/>
        </w:rPr>
        <w:t>resolution</w:t>
      </w:r>
      <w:r w:rsidR="004A522B">
        <w:rPr>
          <w:rFonts w:hint="eastAsia"/>
          <w:lang w:val="en-US" w:eastAsia="zh-TW"/>
        </w:rPr>
        <w:t>.</w:t>
      </w:r>
    </w:p>
    <w:p w:rsidR="003126A3" w:rsidRDefault="003126A3" w:rsidP="003126A3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David brings up the CCSR topic related to CID7054</w:t>
      </w:r>
    </w:p>
    <w:p w:rsidR="003126A3" w:rsidRPr="003126A3" w:rsidRDefault="003126A3" w:rsidP="003126A3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CID7054 </w:t>
      </w:r>
      <w:r w:rsidRPr="003126A3">
        <w:rPr>
          <w:rFonts w:hint="eastAsia"/>
          <w:lang w:val="en-US" w:eastAsia="zh-TW"/>
        </w:rPr>
        <w:t>was rejected in a previous round of comment resolution.</w:t>
      </w:r>
    </w:p>
    <w:p w:rsidR="003126A3" w:rsidRDefault="003126A3" w:rsidP="003126A3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David </w:t>
      </w:r>
      <w:r>
        <w:rPr>
          <w:lang w:val="en-US" w:eastAsia="zh-TW"/>
        </w:rPr>
        <w:t>comments</w:t>
      </w:r>
      <w:r>
        <w:rPr>
          <w:rFonts w:hint="eastAsia"/>
          <w:lang w:val="en-US" w:eastAsia="zh-TW"/>
        </w:rPr>
        <w:t xml:space="preserve"> on the 1</w:t>
      </w:r>
      <w:r w:rsidRPr="003126A3">
        <w:rPr>
          <w:rFonts w:hint="eastAsia"/>
          <w:vertAlign w:val="superscript"/>
          <w:lang w:val="en-US" w:eastAsia="zh-TW"/>
        </w:rPr>
        <w:t>st</w:t>
      </w:r>
      <w:r>
        <w:rPr>
          <w:rFonts w:hint="eastAsia"/>
          <w:lang w:val="en-US" w:eastAsia="zh-TW"/>
        </w:rPr>
        <w:t xml:space="preserve"> paragraph of 9.34.2.2 on P317, objecting to the </w:t>
      </w:r>
      <w:r>
        <w:rPr>
          <w:lang w:val="en-US" w:eastAsia="zh-TW"/>
        </w:rPr>
        <w:t>‘</w:t>
      </w:r>
      <w:r>
        <w:rPr>
          <w:rFonts w:hint="eastAsia"/>
          <w:lang w:val="en-US" w:eastAsia="zh-TW"/>
        </w:rPr>
        <w:t>shall</w:t>
      </w:r>
      <w:r>
        <w:rPr>
          <w:lang w:val="en-US" w:eastAsia="zh-TW"/>
        </w:rPr>
        <w:t>’</w:t>
      </w:r>
      <w:r>
        <w:rPr>
          <w:rFonts w:hint="eastAsia"/>
          <w:lang w:val="en-US" w:eastAsia="zh-TW"/>
        </w:rPr>
        <w:t xml:space="preserve"> behavior involving </w:t>
      </w:r>
      <w:r>
        <w:rPr>
          <w:lang w:val="en-US" w:eastAsia="zh-TW"/>
        </w:rPr>
        <w:t>‘</w:t>
      </w:r>
      <w:r>
        <w:rPr>
          <w:rFonts w:hint="eastAsia"/>
          <w:lang w:val="en-US" w:eastAsia="zh-TW"/>
        </w:rPr>
        <w:t>Enroll</w:t>
      </w:r>
      <w:r>
        <w:rPr>
          <w:lang w:val="en-US" w:eastAsia="zh-TW"/>
        </w:rPr>
        <w:t>’</w:t>
      </w:r>
      <w:r>
        <w:rPr>
          <w:rFonts w:hint="eastAsia"/>
          <w:lang w:val="en-US" w:eastAsia="zh-TW"/>
        </w:rPr>
        <w:t xml:space="preserve"> and </w:t>
      </w:r>
      <w:r>
        <w:rPr>
          <w:lang w:val="en-US" w:eastAsia="zh-TW"/>
        </w:rPr>
        <w:t>“</w:t>
      </w:r>
      <w:r>
        <w:rPr>
          <w:rFonts w:hint="eastAsia"/>
          <w:lang w:val="en-US" w:eastAsia="zh-TW"/>
        </w:rPr>
        <w:t>configure</w:t>
      </w:r>
      <w:r>
        <w:rPr>
          <w:lang w:val="en-US" w:eastAsia="zh-TW"/>
        </w:rPr>
        <w:t>”</w:t>
      </w:r>
      <w:r>
        <w:rPr>
          <w:rFonts w:hint="eastAsia"/>
          <w:lang w:val="en-US" w:eastAsia="zh-TW"/>
        </w:rPr>
        <w:t>, which are not Layer 2 operations.</w:t>
      </w:r>
    </w:p>
    <w:p w:rsidR="00495B58" w:rsidRDefault="003126A3" w:rsidP="00495B58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Brian proposed rewording to address the concerns</w:t>
      </w:r>
      <w:bookmarkEnd w:id="6"/>
      <w:bookmarkEnd w:id="7"/>
      <w:r>
        <w:rPr>
          <w:rFonts w:hint="eastAsia"/>
          <w:lang w:val="en-US" w:eastAsia="zh-TW"/>
        </w:rPr>
        <w:t>.</w:t>
      </w:r>
    </w:p>
    <w:p w:rsidR="003126A3" w:rsidRDefault="003126A3" w:rsidP="003126A3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Eldad proposes to discuss the proposed change</w:t>
      </w:r>
      <w:r w:rsidR="006B6FC9">
        <w:rPr>
          <w:rFonts w:hint="eastAsia"/>
          <w:lang w:val="en-US" w:eastAsia="zh-TW"/>
        </w:rPr>
        <w:t>s from Brian</w:t>
      </w:r>
      <w:r>
        <w:rPr>
          <w:rFonts w:hint="eastAsia"/>
          <w:lang w:val="en-US" w:eastAsia="zh-TW"/>
        </w:rPr>
        <w:t xml:space="preserve"> during the next conference call. David is ok with this approach.</w:t>
      </w:r>
    </w:p>
    <w:p w:rsidR="00236961" w:rsidRDefault="00236961" w:rsidP="00236961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Motion#94: </w:t>
      </w:r>
    </w:p>
    <w:p w:rsidR="00236961" w:rsidRPr="00815663" w:rsidRDefault="00236961" w:rsidP="00236961">
      <w:pPr>
        <w:pStyle w:val="ListParagraph"/>
        <w:numPr>
          <w:ilvl w:val="0"/>
          <w:numId w:val="45"/>
        </w:numPr>
        <w:ind w:leftChars="0"/>
        <w:rPr>
          <w:rFonts w:hint="eastAsia"/>
          <w:i/>
          <w:lang w:val="en-US" w:eastAsia="zh-TW"/>
        </w:rPr>
      </w:pPr>
      <w:r w:rsidRPr="00815663">
        <w:rPr>
          <w:rFonts w:hint="eastAsia"/>
          <w:i/>
          <w:lang w:val="en-US" w:eastAsia="zh-TW"/>
        </w:rPr>
        <w:t xml:space="preserve">Move to approve resolution to </w:t>
      </w:r>
      <w:bookmarkStart w:id="60" w:name="OLE_LINK161"/>
      <w:bookmarkStart w:id="61" w:name="OLE_LINK162"/>
      <w:r w:rsidRPr="00815663">
        <w:rPr>
          <w:rFonts w:hint="eastAsia"/>
          <w:i/>
          <w:lang w:val="en-US" w:eastAsia="zh-TW"/>
        </w:rPr>
        <w:t>comments in 12/0638r4 and resolution to comment 7102 (from first recirculation sponsor ballot) in 12/0481r5.</w:t>
      </w:r>
      <w:bookmarkEnd w:id="60"/>
      <w:bookmarkEnd w:id="61"/>
    </w:p>
    <w:p w:rsidR="00236961" w:rsidRDefault="00236961" w:rsidP="00236961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bookmarkStart w:id="62" w:name="OLE_LINK159"/>
      <w:bookmarkStart w:id="63" w:name="OLE_LINK160"/>
      <w:r>
        <w:rPr>
          <w:rFonts w:hint="eastAsia"/>
          <w:lang w:val="en-US" w:eastAsia="zh-TW"/>
        </w:rPr>
        <w:t>Move/Second: James/Mark</w:t>
      </w:r>
    </w:p>
    <w:p w:rsidR="00236961" w:rsidRDefault="00236961" w:rsidP="00236961">
      <w:pPr>
        <w:pStyle w:val="ListParagraph"/>
        <w:numPr>
          <w:ilvl w:val="0"/>
          <w:numId w:val="45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Approved by unanimous consent.</w:t>
      </w:r>
    </w:p>
    <w:bookmarkEnd w:id="62"/>
    <w:bookmarkEnd w:id="63"/>
    <w:p w:rsidR="00236961" w:rsidRDefault="00236961" w:rsidP="00236961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Motion for recirculation sponsor ballot</w:t>
      </w:r>
    </w:p>
    <w:p w:rsidR="00236961" w:rsidRPr="00815663" w:rsidRDefault="00236961" w:rsidP="00236961">
      <w:pPr>
        <w:pStyle w:val="ListParagraph"/>
        <w:numPr>
          <w:ilvl w:val="0"/>
          <w:numId w:val="48"/>
        </w:numPr>
        <w:ind w:leftChars="0"/>
        <w:rPr>
          <w:rFonts w:hint="eastAsia"/>
          <w:i/>
          <w:lang w:val="en-US" w:eastAsia="zh-TW"/>
        </w:rPr>
      </w:pPr>
      <w:r w:rsidRPr="00815663">
        <w:rPr>
          <w:rFonts w:hint="eastAsia"/>
          <w:i/>
          <w:lang w:val="en-US" w:eastAsia="zh-TW"/>
        </w:rPr>
        <w:t xml:space="preserve">Having approved comment resolutions for all of the </w:t>
      </w:r>
      <w:r w:rsidRPr="00815663">
        <w:rPr>
          <w:i/>
          <w:lang w:val="en-US" w:eastAsia="zh-TW"/>
        </w:rPr>
        <w:t xml:space="preserve">comments </w:t>
      </w:r>
      <w:r w:rsidRPr="00815663">
        <w:rPr>
          <w:rFonts w:hint="eastAsia"/>
          <w:i/>
          <w:lang w:val="en-US" w:eastAsia="zh-TW"/>
        </w:rPr>
        <w:t xml:space="preserve">received from the second recirculation Sponsor Ballot on P802.11ad D7.0 as contained </w:t>
      </w:r>
      <w:r w:rsidRPr="00815663">
        <w:rPr>
          <w:i/>
          <w:lang w:val="en-US" w:eastAsia="zh-TW"/>
        </w:rPr>
        <w:t>in 12/0638r4 and resolution to comment 7102 (from first recirculation sponsor ballot) in 12/0481r5.</w:t>
      </w:r>
    </w:p>
    <w:p w:rsidR="00236961" w:rsidRPr="00815663" w:rsidRDefault="00236961" w:rsidP="00236961">
      <w:pPr>
        <w:pStyle w:val="ListParagraph"/>
        <w:numPr>
          <w:ilvl w:val="0"/>
          <w:numId w:val="48"/>
        </w:numPr>
        <w:ind w:leftChars="0"/>
        <w:rPr>
          <w:rFonts w:hint="eastAsia"/>
          <w:i/>
          <w:lang w:val="en-US" w:eastAsia="zh-TW"/>
        </w:rPr>
      </w:pPr>
      <w:r w:rsidRPr="00815663">
        <w:rPr>
          <w:rFonts w:hint="eastAsia"/>
          <w:i/>
          <w:lang w:val="en-US" w:eastAsia="zh-TW"/>
        </w:rPr>
        <w:t>Instruct the Editor to prepare Draft 8.0 incorporating these resolutions.</w:t>
      </w:r>
    </w:p>
    <w:p w:rsidR="00236961" w:rsidRPr="00815663" w:rsidRDefault="00236961" w:rsidP="00236961">
      <w:pPr>
        <w:pStyle w:val="ListParagraph"/>
        <w:numPr>
          <w:ilvl w:val="0"/>
          <w:numId w:val="48"/>
        </w:numPr>
        <w:ind w:leftChars="0"/>
        <w:rPr>
          <w:rFonts w:hint="eastAsia"/>
          <w:i/>
          <w:lang w:val="en-US" w:eastAsia="zh-TW"/>
        </w:rPr>
      </w:pPr>
      <w:r w:rsidRPr="00815663">
        <w:rPr>
          <w:rFonts w:hint="eastAsia"/>
          <w:i/>
          <w:lang w:val="en-US" w:eastAsia="zh-TW"/>
        </w:rPr>
        <w:t xml:space="preserve">Approve a 15 day Sponsor Recirculation Ballot asking the question </w:t>
      </w:r>
      <w:r w:rsidRPr="00815663">
        <w:rPr>
          <w:i/>
          <w:lang w:val="en-US" w:eastAsia="zh-TW"/>
        </w:rPr>
        <w:t>“</w:t>
      </w:r>
      <w:r w:rsidRPr="00815663">
        <w:rPr>
          <w:rFonts w:hint="eastAsia"/>
          <w:i/>
          <w:lang w:val="en-US" w:eastAsia="zh-TW"/>
        </w:rPr>
        <w:t>Should P802.11ad D8.0 be forwarded to RevCom?</w:t>
      </w:r>
      <w:r w:rsidRPr="00815663">
        <w:rPr>
          <w:i/>
          <w:lang w:val="en-US" w:eastAsia="zh-TW"/>
        </w:rPr>
        <w:t>”</w:t>
      </w:r>
    </w:p>
    <w:p w:rsidR="00236961" w:rsidRDefault="00236961" w:rsidP="00236961">
      <w:pPr>
        <w:pStyle w:val="ListParagraph"/>
        <w:numPr>
          <w:ilvl w:val="0"/>
          <w:numId w:val="48"/>
        </w:numPr>
        <w:ind w:leftChars="0"/>
        <w:rPr>
          <w:lang w:val="en-US" w:eastAsia="zh-TW"/>
        </w:rPr>
      </w:pPr>
      <w:r>
        <w:rPr>
          <w:lang w:val="en-US" w:eastAsia="zh-TW"/>
        </w:rPr>
        <w:t xml:space="preserve">Move/Second: </w:t>
      </w:r>
      <w:r w:rsidR="00BA5D81">
        <w:rPr>
          <w:rFonts w:hint="eastAsia"/>
          <w:lang w:val="en-US" w:eastAsia="zh-TW"/>
        </w:rPr>
        <w:t>David</w:t>
      </w:r>
      <w:r w:rsidR="00815663">
        <w:rPr>
          <w:rFonts w:hint="eastAsia"/>
          <w:lang w:val="en-US" w:eastAsia="zh-TW"/>
        </w:rPr>
        <w:t xml:space="preserve"> Hunter</w:t>
      </w:r>
      <w:r w:rsidR="00BA5D81">
        <w:rPr>
          <w:lang w:val="en-US" w:eastAsia="zh-TW"/>
        </w:rPr>
        <w:t>/</w:t>
      </w:r>
      <w:r w:rsidR="00BA5D81">
        <w:rPr>
          <w:rFonts w:hint="eastAsia"/>
          <w:lang w:val="en-US" w:eastAsia="zh-TW"/>
        </w:rPr>
        <w:t>Graham</w:t>
      </w:r>
      <w:r w:rsidR="00815663">
        <w:rPr>
          <w:rFonts w:hint="eastAsia"/>
          <w:lang w:val="en-US" w:eastAsia="zh-TW"/>
        </w:rPr>
        <w:t xml:space="preserve"> Smith</w:t>
      </w:r>
    </w:p>
    <w:p w:rsidR="00236961" w:rsidRDefault="00815663" w:rsidP="00236961">
      <w:pPr>
        <w:pStyle w:val="ListParagraph"/>
        <w:numPr>
          <w:ilvl w:val="0"/>
          <w:numId w:val="48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Result: 11-0-0 (Yes-No-Abstain)</w:t>
      </w:r>
    </w:p>
    <w:p w:rsidR="00815663" w:rsidRDefault="00815663" w:rsidP="00815663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Planning for the End</w:t>
      </w:r>
    </w:p>
    <w:p w:rsidR="00815663" w:rsidRPr="00457F88" w:rsidRDefault="00815663" w:rsidP="00457F88">
      <w:pPr>
        <w:pStyle w:val="ListParagraph"/>
        <w:numPr>
          <w:ilvl w:val="0"/>
          <w:numId w:val="48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Recirc</w:t>
      </w:r>
      <w:r w:rsidR="00457F88">
        <w:rPr>
          <w:rFonts w:hint="eastAsia"/>
          <w:lang w:val="en-US" w:eastAsia="zh-TW"/>
        </w:rPr>
        <w:t>s</w:t>
      </w:r>
    </w:p>
    <w:p w:rsidR="00815663" w:rsidRDefault="00815663" w:rsidP="00815663">
      <w:pPr>
        <w:pStyle w:val="ListParagraph"/>
        <w:numPr>
          <w:ilvl w:val="0"/>
          <w:numId w:val="48"/>
        </w:numPr>
        <w:ind w:leftChars="0"/>
        <w:rPr>
          <w:rFonts w:hint="eastAsia"/>
          <w:lang w:val="en-US" w:eastAsia="zh-TW"/>
        </w:rPr>
      </w:pPr>
      <w:r w:rsidRPr="00815663">
        <w:rPr>
          <w:rFonts w:hint="eastAsia"/>
          <w:lang w:val="en-US" w:eastAsia="zh-TW"/>
        </w:rPr>
        <w:t>EC</w:t>
      </w:r>
      <w:r>
        <w:rPr>
          <w:rFonts w:hint="eastAsia"/>
          <w:lang w:val="en-US" w:eastAsia="zh-TW"/>
        </w:rPr>
        <w:t xml:space="preserve"> Cond</w:t>
      </w:r>
      <w:r w:rsidRPr="00815663">
        <w:rPr>
          <w:rFonts w:hint="eastAsia"/>
          <w:lang w:val="en-US" w:eastAsia="zh-TW"/>
        </w:rPr>
        <w:t xml:space="preserve">itional approval </w:t>
      </w:r>
      <w:r>
        <w:rPr>
          <w:rFonts w:hint="eastAsia"/>
          <w:lang w:val="en-US" w:eastAsia="zh-TW"/>
        </w:rPr>
        <w:t>is July 20</w:t>
      </w:r>
      <w:r w:rsidRPr="00815663">
        <w:rPr>
          <w:rFonts w:hint="eastAsia"/>
          <w:vertAlign w:val="superscript"/>
          <w:lang w:val="en-US" w:eastAsia="zh-TW"/>
        </w:rPr>
        <w:t>th</w:t>
      </w:r>
      <w:r>
        <w:rPr>
          <w:rFonts w:hint="eastAsia"/>
          <w:lang w:val="en-US" w:eastAsia="zh-TW"/>
        </w:rPr>
        <w:t>, 2012</w:t>
      </w:r>
    </w:p>
    <w:p w:rsidR="00815663" w:rsidRPr="00815663" w:rsidRDefault="00815663" w:rsidP="00815663">
      <w:pPr>
        <w:pStyle w:val="ListParagraph"/>
        <w:numPr>
          <w:ilvl w:val="1"/>
          <w:numId w:val="48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Only one recirc expected</w:t>
      </w:r>
    </w:p>
    <w:p w:rsidR="00815663" w:rsidRDefault="00815663" w:rsidP="00815663">
      <w:pPr>
        <w:pStyle w:val="ListParagraph"/>
        <w:numPr>
          <w:ilvl w:val="0"/>
          <w:numId w:val="48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Deadline for submission to RevCom is approximately August 31</w:t>
      </w:r>
      <w:r w:rsidRPr="00815663">
        <w:rPr>
          <w:rFonts w:hint="eastAsia"/>
          <w:vertAlign w:val="superscript"/>
          <w:lang w:val="en-US" w:eastAsia="zh-TW"/>
        </w:rPr>
        <w:t>st</w:t>
      </w:r>
      <w:r>
        <w:rPr>
          <w:rFonts w:hint="eastAsia"/>
          <w:lang w:val="en-US" w:eastAsia="zh-TW"/>
        </w:rPr>
        <w:t>, 2012.</w:t>
      </w:r>
    </w:p>
    <w:p w:rsidR="00815663" w:rsidRDefault="00815663" w:rsidP="00815663">
      <w:pPr>
        <w:pStyle w:val="ListParagraph"/>
        <w:numPr>
          <w:ilvl w:val="1"/>
          <w:numId w:val="48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For Continuous process Revcom call in October.</w:t>
      </w:r>
    </w:p>
    <w:p w:rsidR="00815663" w:rsidRDefault="00815663" w:rsidP="00815663">
      <w:pPr>
        <w:rPr>
          <w:rFonts w:hint="eastAsia"/>
          <w:lang w:val="en-US" w:eastAsia="zh-TW"/>
        </w:rPr>
      </w:pPr>
      <w:r w:rsidRPr="00815663">
        <w:rPr>
          <w:rFonts w:hint="eastAsia"/>
          <w:lang w:val="en-US" w:eastAsia="zh-TW"/>
        </w:rPr>
        <w:t>Goals for July</w:t>
      </w:r>
    </w:p>
    <w:p w:rsidR="00815663" w:rsidRDefault="00457F88" w:rsidP="00815663">
      <w:pPr>
        <w:pStyle w:val="ListParagraph"/>
        <w:numPr>
          <w:ilvl w:val="0"/>
          <w:numId w:val="48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Comment resolution on recirc sponsor ballot</w:t>
      </w:r>
    </w:p>
    <w:p w:rsidR="00457F88" w:rsidRPr="00815663" w:rsidRDefault="00457F88" w:rsidP="00815663">
      <w:pPr>
        <w:pStyle w:val="ListParagraph"/>
        <w:numPr>
          <w:ilvl w:val="0"/>
          <w:numId w:val="48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Prepare for EC conditional approval</w:t>
      </w:r>
    </w:p>
    <w:p w:rsidR="00815663" w:rsidRDefault="00A36547" w:rsidP="00457F88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Discussion of </w:t>
      </w:r>
      <w:r w:rsidR="00457F88">
        <w:rPr>
          <w:rFonts w:hint="eastAsia"/>
          <w:lang w:val="en-US" w:eastAsia="zh-TW"/>
        </w:rPr>
        <w:t>Conference call times</w:t>
      </w:r>
    </w:p>
    <w:p w:rsidR="00457F88" w:rsidRDefault="00457F88" w:rsidP="00457F88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Continued discussion on CCSR based on proposed resolution </w:t>
      </w:r>
      <w:r w:rsidR="004E7815">
        <w:rPr>
          <w:rFonts w:hint="eastAsia"/>
          <w:lang w:val="en-US" w:eastAsia="zh-TW"/>
        </w:rPr>
        <w:t xml:space="preserve">to CID7054 </w:t>
      </w:r>
      <w:r>
        <w:rPr>
          <w:rFonts w:hint="eastAsia"/>
          <w:lang w:val="en-US" w:eastAsia="zh-TW"/>
        </w:rPr>
        <w:t>from Brian</w:t>
      </w:r>
    </w:p>
    <w:p w:rsidR="00457F88" w:rsidRDefault="00457F88" w:rsidP="00457F88">
      <w:pPr>
        <w:pStyle w:val="ListParagraph"/>
        <w:numPr>
          <w:ilvl w:val="0"/>
          <w:numId w:val="48"/>
        </w:numPr>
        <w:ind w:leftChars="0"/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 xml:space="preserve">Proposed resolution </w:t>
      </w:r>
      <w:r w:rsidR="00A36547">
        <w:rPr>
          <w:rFonts w:hint="eastAsia"/>
          <w:lang w:val="en-US" w:eastAsia="zh-TW"/>
        </w:rPr>
        <w:t>is contained in</w:t>
      </w:r>
      <w:r>
        <w:rPr>
          <w:rFonts w:hint="eastAsia"/>
          <w:lang w:val="en-US" w:eastAsia="zh-TW"/>
        </w:rPr>
        <w:t xml:space="preserve"> 12/0668r2</w:t>
      </w:r>
      <w:r w:rsidR="00A36547">
        <w:rPr>
          <w:rFonts w:hint="eastAsia"/>
          <w:lang w:val="en-US" w:eastAsia="zh-TW"/>
        </w:rPr>
        <w:t>.</w:t>
      </w:r>
    </w:p>
    <w:p w:rsidR="00A36547" w:rsidRPr="00A36547" w:rsidRDefault="00A36547" w:rsidP="00A36547"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TGad is adjourned at 15:26.</w:t>
      </w:r>
    </w:p>
    <w:sectPr w:rsidR="00A36547" w:rsidRPr="00A36547" w:rsidSect="004445D9">
      <w:headerReference w:type="default" r:id="rId8"/>
      <w:footerReference w:type="default" r:id="rId9"/>
      <w:pgSz w:w="12240" w:h="15840" w:code="1"/>
      <w:pgMar w:top="1080" w:right="1080" w:bottom="1080" w:left="45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70" w:rsidRDefault="00CA5370">
      <w:r>
        <w:separator/>
      </w:r>
    </w:p>
  </w:endnote>
  <w:endnote w:type="continuationSeparator" w:id="0">
    <w:p w:rsidR="00CA5370" w:rsidRDefault="00CA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81" w:rsidRPr="00FB33F3" w:rsidRDefault="00BA5D81" w:rsidP="00A31B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A36547">
        <w:rPr>
          <w:noProof/>
        </w:rPr>
        <w:t>6</w:t>
      </w:r>
    </w:fldSimple>
    <w:r>
      <w:tab/>
      <w:t>Eldad Perahia, Intel Corporation</w:t>
    </w:r>
    <w:r w:rsidRPr="00FB33F3">
      <w:tab/>
      <w:t>Motorola, Inc.</w:t>
    </w:r>
  </w:p>
  <w:p w:rsidR="00BA5D81" w:rsidRDefault="00BA5D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70" w:rsidRDefault="00CA5370">
      <w:r>
        <w:separator/>
      </w:r>
    </w:p>
  </w:footnote>
  <w:footnote w:type="continuationSeparator" w:id="0">
    <w:p w:rsidR="00CA5370" w:rsidRDefault="00CA5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81" w:rsidRDefault="00BA5D8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2012</w:t>
      </w:r>
    </w:fldSimple>
    <w:r>
      <w:tab/>
    </w:r>
    <w:r>
      <w:tab/>
    </w:r>
    <w:fldSimple w:instr=" TITLE  \* MERGEFORMAT ">
      <w:r>
        <w:t>doc.: IEEE 802.11-12/0633r0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8C5"/>
    <w:multiLevelType w:val="hybridMultilevel"/>
    <w:tmpl w:val="3AEE3270"/>
    <w:lvl w:ilvl="0" w:tplc="4AB0A9B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36F6"/>
    <w:multiLevelType w:val="hybridMultilevel"/>
    <w:tmpl w:val="68F4F9F6"/>
    <w:lvl w:ilvl="0" w:tplc="08588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40DCA742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1E7614A6">
      <w:start w:val="15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7E4E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7A98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D4B4B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7F38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1C92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D41AA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2">
    <w:nsid w:val="09094A80"/>
    <w:multiLevelType w:val="hybridMultilevel"/>
    <w:tmpl w:val="C756E3BC"/>
    <w:lvl w:ilvl="0" w:tplc="3740FB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254419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434C2CA0">
      <w:start w:val="159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44F013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D31202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507C28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3C0CFF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B10EEE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394EC6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3">
    <w:nsid w:val="0AD66F09"/>
    <w:multiLevelType w:val="hybridMultilevel"/>
    <w:tmpl w:val="7BBA3568"/>
    <w:lvl w:ilvl="0" w:tplc="F4029AC8">
      <w:start w:val="1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072AF8"/>
    <w:multiLevelType w:val="hybridMultilevel"/>
    <w:tmpl w:val="5C42D25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0C8625A9"/>
    <w:multiLevelType w:val="hybridMultilevel"/>
    <w:tmpl w:val="FD1E288E"/>
    <w:lvl w:ilvl="0" w:tplc="1E1A5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85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60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8D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C4B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47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A6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08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0F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CB10B8D"/>
    <w:multiLevelType w:val="hybridMultilevel"/>
    <w:tmpl w:val="8C4E35EC"/>
    <w:lvl w:ilvl="0" w:tplc="043E4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6C241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1B004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4C328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4D0A0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81DA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38AED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6044A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E8D6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7">
    <w:nsid w:val="0D7E5BCD"/>
    <w:multiLevelType w:val="hybridMultilevel"/>
    <w:tmpl w:val="427841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E28585B"/>
    <w:multiLevelType w:val="hybridMultilevel"/>
    <w:tmpl w:val="A15E4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0F3D4AD3"/>
    <w:multiLevelType w:val="hybridMultilevel"/>
    <w:tmpl w:val="B0E85E1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10746F4B"/>
    <w:multiLevelType w:val="hybridMultilevel"/>
    <w:tmpl w:val="9F7E33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8CE5AB2"/>
    <w:multiLevelType w:val="hybridMultilevel"/>
    <w:tmpl w:val="3EDCF5D2"/>
    <w:lvl w:ilvl="0" w:tplc="FF6ED24C">
      <w:start w:val="8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0722C"/>
    <w:multiLevelType w:val="hybridMultilevel"/>
    <w:tmpl w:val="A894E712"/>
    <w:lvl w:ilvl="0" w:tplc="514AD4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AE35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C24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413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823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E0A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C47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A03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CE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4502595"/>
    <w:multiLevelType w:val="hybridMultilevel"/>
    <w:tmpl w:val="15CA4E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9914255"/>
    <w:multiLevelType w:val="hybridMultilevel"/>
    <w:tmpl w:val="F2264974"/>
    <w:lvl w:ilvl="0" w:tplc="4B3C91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1E34FA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E6502B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EB2A4F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DBB8B6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602E17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C896BA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D03295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FA3C6B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5">
    <w:nsid w:val="3CE84C8C"/>
    <w:multiLevelType w:val="hybridMultilevel"/>
    <w:tmpl w:val="42C6295E"/>
    <w:lvl w:ilvl="0" w:tplc="FCD657D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0C77C1"/>
    <w:multiLevelType w:val="hybridMultilevel"/>
    <w:tmpl w:val="DF9AB32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>
    <w:nsid w:val="427F312E"/>
    <w:multiLevelType w:val="hybridMultilevel"/>
    <w:tmpl w:val="8A52DC8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>
    <w:nsid w:val="43F84AF6"/>
    <w:multiLevelType w:val="hybridMultilevel"/>
    <w:tmpl w:val="296A11D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9">
    <w:nsid w:val="4775124F"/>
    <w:multiLevelType w:val="hybridMultilevel"/>
    <w:tmpl w:val="3F54DC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8187D72"/>
    <w:multiLevelType w:val="hybridMultilevel"/>
    <w:tmpl w:val="4BE882E6"/>
    <w:lvl w:ilvl="0" w:tplc="6E0086D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8C7537"/>
    <w:multiLevelType w:val="hybridMultilevel"/>
    <w:tmpl w:val="208CF1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CA22D7D"/>
    <w:multiLevelType w:val="hybridMultilevel"/>
    <w:tmpl w:val="A626A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FEF4B08"/>
    <w:multiLevelType w:val="hybridMultilevel"/>
    <w:tmpl w:val="79CE5AD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>
    <w:nsid w:val="510B6130"/>
    <w:multiLevelType w:val="hybridMultilevel"/>
    <w:tmpl w:val="800A90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3CA30C0"/>
    <w:multiLevelType w:val="hybridMultilevel"/>
    <w:tmpl w:val="DAC208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4D07246"/>
    <w:multiLevelType w:val="hybridMultilevel"/>
    <w:tmpl w:val="8B246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8725C07"/>
    <w:multiLevelType w:val="hybridMultilevel"/>
    <w:tmpl w:val="B266A9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881128F"/>
    <w:multiLevelType w:val="hybridMultilevel"/>
    <w:tmpl w:val="DBCCC1A4"/>
    <w:lvl w:ilvl="0" w:tplc="06D459DE">
      <w:start w:val="286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A52D81"/>
    <w:multiLevelType w:val="hybridMultilevel"/>
    <w:tmpl w:val="DBEECFB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>
    <w:nsid w:val="67B01C55"/>
    <w:multiLevelType w:val="hybridMultilevel"/>
    <w:tmpl w:val="5BF8AC7A"/>
    <w:lvl w:ilvl="0" w:tplc="67409E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0BF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244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867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C863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A8B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A5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C88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6EB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7F16714"/>
    <w:multiLevelType w:val="hybridMultilevel"/>
    <w:tmpl w:val="27F6905A"/>
    <w:lvl w:ilvl="0" w:tplc="06D459DE">
      <w:start w:val="286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5546B4"/>
    <w:multiLevelType w:val="hybridMultilevel"/>
    <w:tmpl w:val="83D61AE4"/>
    <w:lvl w:ilvl="0" w:tplc="F4029AC8">
      <w:start w:val="1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624625"/>
    <w:multiLevelType w:val="hybridMultilevel"/>
    <w:tmpl w:val="11CE5844"/>
    <w:lvl w:ilvl="0" w:tplc="06D459DE">
      <w:start w:val="286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01B28"/>
    <w:multiLevelType w:val="hybridMultilevel"/>
    <w:tmpl w:val="03CAA024"/>
    <w:lvl w:ilvl="0" w:tplc="FCD657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2C1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458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243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E5C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23E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C2C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1291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6285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1330F68"/>
    <w:multiLevelType w:val="hybridMultilevel"/>
    <w:tmpl w:val="9C748796"/>
    <w:lvl w:ilvl="0" w:tplc="FE62A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A3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80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4F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2E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64C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EE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EE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82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15C1529"/>
    <w:multiLevelType w:val="hybridMultilevel"/>
    <w:tmpl w:val="DFA20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75422ED"/>
    <w:multiLevelType w:val="hybridMultilevel"/>
    <w:tmpl w:val="A6A82908"/>
    <w:lvl w:ilvl="0" w:tplc="06D459DE">
      <w:start w:val="286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3E7F4C"/>
    <w:multiLevelType w:val="hybridMultilevel"/>
    <w:tmpl w:val="18105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D075ADE"/>
    <w:multiLevelType w:val="hybridMultilevel"/>
    <w:tmpl w:val="629A1CF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6"/>
  </w:num>
  <w:num w:numId="5">
    <w:abstractNumId w:val="29"/>
  </w:num>
  <w:num w:numId="6">
    <w:abstractNumId w:val="23"/>
  </w:num>
  <w:num w:numId="7">
    <w:abstractNumId w:val="17"/>
  </w:num>
  <w:num w:numId="8">
    <w:abstractNumId w:val="36"/>
  </w:num>
  <w:num w:numId="9">
    <w:abstractNumId w:val="13"/>
  </w:num>
  <w:num w:numId="10">
    <w:abstractNumId w:val="27"/>
  </w:num>
  <w:num w:numId="11">
    <w:abstractNumId w:val="7"/>
  </w:num>
  <w:num w:numId="12">
    <w:abstractNumId w:val="24"/>
  </w:num>
  <w:num w:numId="13">
    <w:abstractNumId w:val="10"/>
  </w:num>
  <w:num w:numId="14">
    <w:abstractNumId w:val="25"/>
  </w:num>
  <w:num w:numId="15">
    <w:abstractNumId w:val="19"/>
  </w:num>
  <w:num w:numId="16">
    <w:abstractNumId w:val="22"/>
  </w:num>
  <w:num w:numId="17">
    <w:abstractNumId w:val="26"/>
  </w:num>
  <w:num w:numId="18">
    <w:abstractNumId w:val="39"/>
  </w:num>
  <w:num w:numId="19">
    <w:abstractNumId w:val="38"/>
  </w:num>
  <w:num w:numId="20">
    <w:abstractNumId w:val="1"/>
  </w:num>
  <w:num w:numId="21">
    <w:abstractNumId w:val="21"/>
  </w:num>
  <w:num w:numId="22">
    <w:abstractNumId w:val="2"/>
  </w:num>
  <w:num w:numId="23">
    <w:abstractNumId w:val="6"/>
  </w:num>
  <w:num w:numId="24">
    <w:abstractNumId w:val="14"/>
  </w:num>
  <w:num w:numId="25">
    <w:abstractNumId w:val="8"/>
  </w:num>
  <w:num w:numId="26">
    <w:abstractNumId w:val="0"/>
  </w:num>
  <w:num w:numId="27">
    <w:abstractNumId w:val="3"/>
  </w:num>
  <w:num w:numId="2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3"/>
  </w:num>
  <w:num w:numId="3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4"/>
  </w:num>
  <w:num w:numId="42">
    <w:abstractNumId w:val="15"/>
  </w:num>
  <w:num w:numId="43">
    <w:abstractNumId w:val="30"/>
  </w:num>
  <w:num w:numId="44">
    <w:abstractNumId w:val="35"/>
  </w:num>
  <w:num w:numId="45">
    <w:abstractNumId w:val="11"/>
  </w:num>
  <w:num w:numId="46">
    <w:abstractNumId w:val="5"/>
  </w:num>
  <w:num w:numId="4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intFractionalCharacterWidth/>
  <w:mirrorMargins/>
  <w:bordersDoNotSurroundHeader/>
  <w:bordersDoNotSurroundFooter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1EA1"/>
    <w:rsid w:val="00001233"/>
    <w:rsid w:val="00002388"/>
    <w:rsid w:val="00005147"/>
    <w:rsid w:val="000053EA"/>
    <w:rsid w:val="00007129"/>
    <w:rsid w:val="00007FFE"/>
    <w:rsid w:val="00011EC4"/>
    <w:rsid w:val="00014632"/>
    <w:rsid w:val="00014E2A"/>
    <w:rsid w:val="00015831"/>
    <w:rsid w:val="00022885"/>
    <w:rsid w:val="00027A63"/>
    <w:rsid w:val="000409A1"/>
    <w:rsid w:val="00041FC4"/>
    <w:rsid w:val="0004205C"/>
    <w:rsid w:val="000447EC"/>
    <w:rsid w:val="0004503D"/>
    <w:rsid w:val="00045AA1"/>
    <w:rsid w:val="00047D8E"/>
    <w:rsid w:val="00053A38"/>
    <w:rsid w:val="00055B74"/>
    <w:rsid w:val="00061835"/>
    <w:rsid w:val="00063DFA"/>
    <w:rsid w:val="0006411A"/>
    <w:rsid w:val="0007083D"/>
    <w:rsid w:val="00070CE1"/>
    <w:rsid w:val="00073366"/>
    <w:rsid w:val="000825EC"/>
    <w:rsid w:val="0008392C"/>
    <w:rsid w:val="00086943"/>
    <w:rsid w:val="000872E0"/>
    <w:rsid w:val="00092422"/>
    <w:rsid w:val="0009395F"/>
    <w:rsid w:val="00094BA2"/>
    <w:rsid w:val="0009542E"/>
    <w:rsid w:val="000958A6"/>
    <w:rsid w:val="000971EE"/>
    <w:rsid w:val="00097C66"/>
    <w:rsid w:val="000A1149"/>
    <w:rsid w:val="000A116A"/>
    <w:rsid w:val="000A4AC2"/>
    <w:rsid w:val="000A71B2"/>
    <w:rsid w:val="000B0E94"/>
    <w:rsid w:val="000B6C9B"/>
    <w:rsid w:val="000B7268"/>
    <w:rsid w:val="000C4B5A"/>
    <w:rsid w:val="000C606C"/>
    <w:rsid w:val="000D2C2C"/>
    <w:rsid w:val="000D4073"/>
    <w:rsid w:val="000D5974"/>
    <w:rsid w:val="000D67D7"/>
    <w:rsid w:val="000E0CD8"/>
    <w:rsid w:val="000E18B1"/>
    <w:rsid w:val="000E683B"/>
    <w:rsid w:val="000E7964"/>
    <w:rsid w:val="000E7E38"/>
    <w:rsid w:val="000F3501"/>
    <w:rsid w:val="000F380A"/>
    <w:rsid w:val="000F6265"/>
    <w:rsid w:val="000F6C99"/>
    <w:rsid w:val="001010C3"/>
    <w:rsid w:val="001011F5"/>
    <w:rsid w:val="00101918"/>
    <w:rsid w:val="00111EA1"/>
    <w:rsid w:val="001120B0"/>
    <w:rsid w:val="00112A20"/>
    <w:rsid w:val="00116964"/>
    <w:rsid w:val="0012100B"/>
    <w:rsid w:val="001238E3"/>
    <w:rsid w:val="00123E98"/>
    <w:rsid w:val="00124B02"/>
    <w:rsid w:val="00125962"/>
    <w:rsid w:val="00125FA5"/>
    <w:rsid w:val="00126EE4"/>
    <w:rsid w:val="0012704B"/>
    <w:rsid w:val="00127916"/>
    <w:rsid w:val="00134208"/>
    <w:rsid w:val="00134B3E"/>
    <w:rsid w:val="00140D91"/>
    <w:rsid w:val="0014195A"/>
    <w:rsid w:val="00142E72"/>
    <w:rsid w:val="0014537C"/>
    <w:rsid w:val="0015058D"/>
    <w:rsid w:val="001507F3"/>
    <w:rsid w:val="00155C63"/>
    <w:rsid w:val="0015621A"/>
    <w:rsid w:val="00157B6F"/>
    <w:rsid w:val="00157D6E"/>
    <w:rsid w:val="001614B5"/>
    <w:rsid w:val="00167840"/>
    <w:rsid w:val="00175428"/>
    <w:rsid w:val="0017745D"/>
    <w:rsid w:val="001812DF"/>
    <w:rsid w:val="00185D6A"/>
    <w:rsid w:val="001952EA"/>
    <w:rsid w:val="00196FCF"/>
    <w:rsid w:val="001A34D6"/>
    <w:rsid w:val="001B5A70"/>
    <w:rsid w:val="001C216A"/>
    <w:rsid w:val="001C4D08"/>
    <w:rsid w:val="001C5F9C"/>
    <w:rsid w:val="001D0727"/>
    <w:rsid w:val="001D0F26"/>
    <w:rsid w:val="001D3922"/>
    <w:rsid w:val="001D5BDD"/>
    <w:rsid w:val="001D6722"/>
    <w:rsid w:val="001D7C2D"/>
    <w:rsid w:val="001E11EF"/>
    <w:rsid w:val="001E16F1"/>
    <w:rsid w:val="001E18BA"/>
    <w:rsid w:val="001E4B8E"/>
    <w:rsid w:val="001E5083"/>
    <w:rsid w:val="001E60F2"/>
    <w:rsid w:val="001F292C"/>
    <w:rsid w:val="001F47EA"/>
    <w:rsid w:val="00200275"/>
    <w:rsid w:val="00203E06"/>
    <w:rsid w:val="00204029"/>
    <w:rsid w:val="00211072"/>
    <w:rsid w:val="00211BCB"/>
    <w:rsid w:val="00217113"/>
    <w:rsid w:val="00220135"/>
    <w:rsid w:val="0022130A"/>
    <w:rsid w:val="00221A28"/>
    <w:rsid w:val="0022589E"/>
    <w:rsid w:val="002264B2"/>
    <w:rsid w:val="00226FEF"/>
    <w:rsid w:val="00230E87"/>
    <w:rsid w:val="0023193B"/>
    <w:rsid w:val="00233D71"/>
    <w:rsid w:val="00236961"/>
    <w:rsid w:val="00241E7B"/>
    <w:rsid w:val="00244428"/>
    <w:rsid w:val="00246140"/>
    <w:rsid w:val="002474DC"/>
    <w:rsid w:val="00250658"/>
    <w:rsid w:val="00252F80"/>
    <w:rsid w:val="00253AFE"/>
    <w:rsid w:val="0025410E"/>
    <w:rsid w:val="00261063"/>
    <w:rsid w:val="002611A0"/>
    <w:rsid w:val="00262106"/>
    <w:rsid w:val="00262125"/>
    <w:rsid w:val="00264B2C"/>
    <w:rsid w:val="00265CB3"/>
    <w:rsid w:val="00265F05"/>
    <w:rsid w:val="00266560"/>
    <w:rsid w:val="00267CA5"/>
    <w:rsid w:val="00270C4A"/>
    <w:rsid w:val="002736C1"/>
    <w:rsid w:val="00282717"/>
    <w:rsid w:val="00283EE3"/>
    <w:rsid w:val="00284C1B"/>
    <w:rsid w:val="002915AE"/>
    <w:rsid w:val="00295532"/>
    <w:rsid w:val="00296925"/>
    <w:rsid w:val="00296E51"/>
    <w:rsid w:val="002B2CEF"/>
    <w:rsid w:val="002B2E62"/>
    <w:rsid w:val="002B46D1"/>
    <w:rsid w:val="002B5835"/>
    <w:rsid w:val="002B5BF4"/>
    <w:rsid w:val="002B744C"/>
    <w:rsid w:val="002C03B5"/>
    <w:rsid w:val="002C1ADD"/>
    <w:rsid w:val="002C4EAA"/>
    <w:rsid w:val="002C6320"/>
    <w:rsid w:val="002C7362"/>
    <w:rsid w:val="002C74A9"/>
    <w:rsid w:val="002D2AE0"/>
    <w:rsid w:val="002D3248"/>
    <w:rsid w:val="002D7502"/>
    <w:rsid w:val="002D7E03"/>
    <w:rsid w:val="002E002A"/>
    <w:rsid w:val="002E284A"/>
    <w:rsid w:val="002E50D1"/>
    <w:rsid w:val="002E678B"/>
    <w:rsid w:val="002E6C7D"/>
    <w:rsid w:val="002E74F0"/>
    <w:rsid w:val="002E79EC"/>
    <w:rsid w:val="002E7DA9"/>
    <w:rsid w:val="002F0523"/>
    <w:rsid w:val="002F0DBE"/>
    <w:rsid w:val="002F17B2"/>
    <w:rsid w:val="002F19A0"/>
    <w:rsid w:val="002F2648"/>
    <w:rsid w:val="002F7CD2"/>
    <w:rsid w:val="003001BE"/>
    <w:rsid w:val="0030582E"/>
    <w:rsid w:val="00307FA6"/>
    <w:rsid w:val="003101D1"/>
    <w:rsid w:val="003126A3"/>
    <w:rsid w:val="00312743"/>
    <w:rsid w:val="003166F1"/>
    <w:rsid w:val="00324359"/>
    <w:rsid w:val="003267E4"/>
    <w:rsid w:val="00326AA3"/>
    <w:rsid w:val="0032726D"/>
    <w:rsid w:val="003273EA"/>
    <w:rsid w:val="003300DE"/>
    <w:rsid w:val="00330F04"/>
    <w:rsid w:val="0033317F"/>
    <w:rsid w:val="00340130"/>
    <w:rsid w:val="00340DC3"/>
    <w:rsid w:val="00341A0E"/>
    <w:rsid w:val="0034303C"/>
    <w:rsid w:val="00343615"/>
    <w:rsid w:val="003454A7"/>
    <w:rsid w:val="0034674B"/>
    <w:rsid w:val="003479B4"/>
    <w:rsid w:val="003479FF"/>
    <w:rsid w:val="00350ADC"/>
    <w:rsid w:val="0035223C"/>
    <w:rsid w:val="00352F1F"/>
    <w:rsid w:val="003571D1"/>
    <w:rsid w:val="00362B1D"/>
    <w:rsid w:val="00364462"/>
    <w:rsid w:val="00364831"/>
    <w:rsid w:val="003657D8"/>
    <w:rsid w:val="00367719"/>
    <w:rsid w:val="00370C93"/>
    <w:rsid w:val="00374123"/>
    <w:rsid w:val="00377374"/>
    <w:rsid w:val="003776EB"/>
    <w:rsid w:val="00382557"/>
    <w:rsid w:val="00383629"/>
    <w:rsid w:val="00384984"/>
    <w:rsid w:val="003866C0"/>
    <w:rsid w:val="00390D94"/>
    <w:rsid w:val="003953F6"/>
    <w:rsid w:val="00397574"/>
    <w:rsid w:val="003A1D41"/>
    <w:rsid w:val="003A25D3"/>
    <w:rsid w:val="003A3379"/>
    <w:rsid w:val="003B0883"/>
    <w:rsid w:val="003B0A0F"/>
    <w:rsid w:val="003B321C"/>
    <w:rsid w:val="003C2B5F"/>
    <w:rsid w:val="003C3B66"/>
    <w:rsid w:val="003C6094"/>
    <w:rsid w:val="003D1C2B"/>
    <w:rsid w:val="003D5C44"/>
    <w:rsid w:val="003E4273"/>
    <w:rsid w:val="003E5C03"/>
    <w:rsid w:val="003E6464"/>
    <w:rsid w:val="003E6F04"/>
    <w:rsid w:val="003E75F6"/>
    <w:rsid w:val="003F0E1F"/>
    <w:rsid w:val="003F6630"/>
    <w:rsid w:val="004035D7"/>
    <w:rsid w:val="00405986"/>
    <w:rsid w:val="004070A0"/>
    <w:rsid w:val="004077B4"/>
    <w:rsid w:val="00407DB7"/>
    <w:rsid w:val="00420618"/>
    <w:rsid w:val="004227C6"/>
    <w:rsid w:val="00425241"/>
    <w:rsid w:val="00425DE9"/>
    <w:rsid w:val="004314F5"/>
    <w:rsid w:val="004355FA"/>
    <w:rsid w:val="00442409"/>
    <w:rsid w:val="004425D1"/>
    <w:rsid w:val="00442D26"/>
    <w:rsid w:val="00443590"/>
    <w:rsid w:val="00444188"/>
    <w:rsid w:val="004445D9"/>
    <w:rsid w:val="00444F20"/>
    <w:rsid w:val="00445E1E"/>
    <w:rsid w:val="00446015"/>
    <w:rsid w:val="0044650E"/>
    <w:rsid w:val="00450234"/>
    <w:rsid w:val="004569E1"/>
    <w:rsid w:val="00457F88"/>
    <w:rsid w:val="00461A7B"/>
    <w:rsid w:val="004630A9"/>
    <w:rsid w:val="00464F9A"/>
    <w:rsid w:val="004674FE"/>
    <w:rsid w:val="004700AC"/>
    <w:rsid w:val="00470B34"/>
    <w:rsid w:val="00472442"/>
    <w:rsid w:val="00472C6E"/>
    <w:rsid w:val="00472C87"/>
    <w:rsid w:val="00472DA6"/>
    <w:rsid w:val="004732AB"/>
    <w:rsid w:val="00476345"/>
    <w:rsid w:val="00480A6A"/>
    <w:rsid w:val="00482210"/>
    <w:rsid w:val="004823A0"/>
    <w:rsid w:val="0048306B"/>
    <w:rsid w:val="0048423F"/>
    <w:rsid w:val="00484F7D"/>
    <w:rsid w:val="004949C2"/>
    <w:rsid w:val="00495B58"/>
    <w:rsid w:val="00496C1E"/>
    <w:rsid w:val="00497363"/>
    <w:rsid w:val="00497661"/>
    <w:rsid w:val="00497F5F"/>
    <w:rsid w:val="004A0D02"/>
    <w:rsid w:val="004A1B99"/>
    <w:rsid w:val="004A31E3"/>
    <w:rsid w:val="004A522B"/>
    <w:rsid w:val="004A5B26"/>
    <w:rsid w:val="004A66A6"/>
    <w:rsid w:val="004B2EFD"/>
    <w:rsid w:val="004C1F26"/>
    <w:rsid w:val="004C4AB0"/>
    <w:rsid w:val="004C76C4"/>
    <w:rsid w:val="004D773B"/>
    <w:rsid w:val="004D7B66"/>
    <w:rsid w:val="004E1091"/>
    <w:rsid w:val="004E39D7"/>
    <w:rsid w:val="004E7815"/>
    <w:rsid w:val="004E7B56"/>
    <w:rsid w:val="004F0355"/>
    <w:rsid w:val="004F4E85"/>
    <w:rsid w:val="004F6BB4"/>
    <w:rsid w:val="00500AB8"/>
    <w:rsid w:val="00506142"/>
    <w:rsid w:val="0051169E"/>
    <w:rsid w:val="00520598"/>
    <w:rsid w:val="00522825"/>
    <w:rsid w:val="00524B1E"/>
    <w:rsid w:val="00530593"/>
    <w:rsid w:val="00530A17"/>
    <w:rsid w:val="00535EFC"/>
    <w:rsid w:val="005370A9"/>
    <w:rsid w:val="00537BB6"/>
    <w:rsid w:val="00540127"/>
    <w:rsid w:val="0054302B"/>
    <w:rsid w:val="00544BFE"/>
    <w:rsid w:val="00552A2A"/>
    <w:rsid w:val="005573A7"/>
    <w:rsid w:val="00561102"/>
    <w:rsid w:val="00566265"/>
    <w:rsid w:val="0057518E"/>
    <w:rsid w:val="005800AC"/>
    <w:rsid w:val="00580C50"/>
    <w:rsid w:val="00581605"/>
    <w:rsid w:val="005819B3"/>
    <w:rsid w:val="005825F7"/>
    <w:rsid w:val="0058433B"/>
    <w:rsid w:val="00585511"/>
    <w:rsid w:val="00585BB8"/>
    <w:rsid w:val="00586B85"/>
    <w:rsid w:val="005870EF"/>
    <w:rsid w:val="00591938"/>
    <w:rsid w:val="00595CC4"/>
    <w:rsid w:val="005A0385"/>
    <w:rsid w:val="005A2852"/>
    <w:rsid w:val="005A31B7"/>
    <w:rsid w:val="005A5B3C"/>
    <w:rsid w:val="005A71E0"/>
    <w:rsid w:val="005A756D"/>
    <w:rsid w:val="005B08B2"/>
    <w:rsid w:val="005B28B6"/>
    <w:rsid w:val="005B55A1"/>
    <w:rsid w:val="005B598C"/>
    <w:rsid w:val="005B6F86"/>
    <w:rsid w:val="005B71FC"/>
    <w:rsid w:val="005C1623"/>
    <w:rsid w:val="005C2409"/>
    <w:rsid w:val="005C37A3"/>
    <w:rsid w:val="005C62DC"/>
    <w:rsid w:val="005D2DB0"/>
    <w:rsid w:val="005D3DC4"/>
    <w:rsid w:val="005D462A"/>
    <w:rsid w:val="005D6080"/>
    <w:rsid w:val="005D6272"/>
    <w:rsid w:val="005D6499"/>
    <w:rsid w:val="005E27D1"/>
    <w:rsid w:val="005E5D19"/>
    <w:rsid w:val="005E6C07"/>
    <w:rsid w:val="005E7594"/>
    <w:rsid w:val="005F17CB"/>
    <w:rsid w:val="005F231B"/>
    <w:rsid w:val="005F6CCF"/>
    <w:rsid w:val="00604B7A"/>
    <w:rsid w:val="00605F38"/>
    <w:rsid w:val="0061061D"/>
    <w:rsid w:val="00612C35"/>
    <w:rsid w:val="00613C9A"/>
    <w:rsid w:val="00614443"/>
    <w:rsid w:val="006166AE"/>
    <w:rsid w:val="00616F61"/>
    <w:rsid w:val="00620757"/>
    <w:rsid w:val="00621D31"/>
    <w:rsid w:val="006238FF"/>
    <w:rsid w:val="00633AF7"/>
    <w:rsid w:val="00634C94"/>
    <w:rsid w:val="00640ACB"/>
    <w:rsid w:val="00641C8B"/>
    <w:rsid w:val="00642438"/>
    <w:rsid w:val="006446C1"/>
    <w:rsid w:val="00645164"/>
    <w:rsid w:val="00650793"/>
    <w:rsid w:val="006529EE"/>
    <w:rsid w:val="00654B4A"/>
    <w:rsid w:val="006569B6"/>
    <w:rsid w:val="00661F9C"/>
    <w:rsid w:val="0066435E"/>
    <w:rsid w:val="006660B0"/>
    <w:rsid w:val="00667A62"/>
    <w:rsid w:val="0067094B"/>
    <w:rsid w:val="00673C60"/>
    <w:rsid w:val="00677C9E"/>
    <w:rsid w:val="0068692D"/>
    <w:rsid w:val="00691989"/>
    <w:rsid w:val="006941C3"/>
    <w:rsid w:val="006945CA"/>
    <w:rsid w:val="006958F3"/>
    <w:rsid w:val="006A7D92"/>
    <w:rsid w:val="006B1471"/>
    <w:rsid w:val="006B1AAD"/>
    <w:rsid w:val="006B36FC"/>
    <w:rsid w:val="006B6FC9"/>
    <w:rsid w:val="006C00B9"/>
    <w:rsid w:val="006C4D03"/>
    <w:rsid w:val="006D056A"/>
    <w:rsid w:val="006D2A26"/>
    <w:rsid w:val="006D3C8D"/>
    <w:rsid w:val="006D4469"/>
    <w:rsid w:val="006D5813"/>
    <w:rsid w:val="006D711F"/>
    <w:rsid w:val="006E160F"/>
    <w:rsid w:val="006E3C61"/>
    <w:rsid w:val="006E4DF6"/>
    <w:rsid w:val="006E7B21"/>
    <w:rsid w:val="006F41A5"/>
    <w:rsid w:val="00700440"/>
    <w:rsid w:val="00703E8F"/>
    <w:rsid w:val="00707154"/>
    <w:rsid w:val="007128A3"/>
    <w:rsid w:val="00712C29"/>
    <w:rsid w:val="00713E81"/>
    <w:rsid w:val="00714B00"/>
    <w:rsid w:val="00725610"/>
    <w:rsid w:val="007259CD"/>
    <w:rsid w:val="0072759D"/>
    <w:rsid w:val="00730933"/>
    <w:rsid w:val="00730B63"/>
    <w:rsid w:val="00733D46"/>
    <w:rsid w:val="00734F02"/>
    <w:rsid w:val="00736D1E"/>
    <w:rsid w:val="00740ADC"/>
    <w:rsid w:val="00745C52"/>
    <w:rsid w:val="00750332"/>
    <w:rsid w:val="00752BCF"/>
    <w:rsid w:val="007544B8"/>
    <w:rsid w:val="00761957"/>
    <w:rsid w:val="00763E9E"/>
    <w:rsid w:val="00767447"/>
    <w:rsid w:val="007705D4"/>
    <w:rsid w:val="00770C38"/>
    <w:rsid w:val="00770F06"/>
    <w:rsid w:val="00771BC3"/>
    <w:rsid w:val="007737B1"/>
    <w:rsid w:val="00784E06"/>
    <w:rsid w:val="007850C8"/>
    <w:rsid w:val="00792054"/>
    <w:rsid w:val="00794072"/>
    <w:rsid w:val="00794333"/>
    <w:rsid w:val="00794568"/>
    <w:rsid w:val="00794F68"/>
    <w:rsid w:val="007966E2"/>
    <w:rsid w:val="0079702A"/>
    <w:rsid w:val="007A0197"/>
    <w:rsid w:val="007A0EEC"/>
    <w:rsid w:val="007A1271"/>
    <w:rsid w:val="007A7198"/>
    <w:rsid w:val="007A7362"/>
    <w:rsid w:val="007B2185"/>
    <w:rsid w:val="007B2C3E"/>
    <w:rsid w:val="007B3BC1"/>
    <w:rsid w:val="007B763C"/>
    <w:rsid w:val="007C2487"/>
    <w:rsid w:val="007C3E42"/>
    <w:rsid w:val="007C62E0"/>
    <w:rsid w:val="007C761F"/>
    <w:rsid w:val="007C776B"/>
    <w:rsid w:val="007D185D"/>
    <w:rsid w:val="007D2B86"/>
    <w:rsid w:val="007D677F"/>
    <w:rsid w:val="007E0CCF"/>
    <w:rsid w:val="007E55BC"/>
    <w:rsid w:val="007F3946"/>
    <w:rsid w:val="007F3FC4"/>
    <w:rsid w:val="007F479C"/>
    <w:rsid w:val="00804859"/>
    <w:rsid w:val="00810A32"/>
    <w:rsid w:val="00812EC3"/>
    <w:rsid w:val="008149F4"/>
    <w:rsid w:val="00815663"/>
    <w:rsid w:val="00815867"/>
    <w:rsid w:val="008163C1"/>
    <w:rsid w:val="00817D27"/>
    <w:rsid w:val="00817E1A"/>
    <w:rsid w:val="008211C8"/>
    <w:rsid w:val="00825968"/>
    <w:rsid w:val="008300C3"/>
    <w:rsid w:val="00830B6A"/>
    <w:rsid w:val="00831DE7"/>
    <w:rsid w:val="00831F71"/>
    <w:rsid w:val="008320F7"/>
    <w:rsid w:val="00833444"/>
    <w:rsid w:val="00834B05"/>
    <w:rsid w:val="00837895"/>
    <w:rsid w:val="00843285"/>
    <w:rsid w:val="008436A0"/>
    <w:rsid w:val="00843A8C"/>
    <w:rsid w:val="00845C1D"/>
    <w:rsid w:val="0084673C"/>
    <w:rsid w:val="008470E6"/>
    <w:rsid w:val="008518EC"/>
    <w:rsid w:val="008532C1"/>
    <w:rsid w:val="00853545"/>
    <w:rsid w:val="00854973"/>
    <w:rsid w:val="00855E0D"/>
    <w:rsid w:val="00860D40"/>
    <w:rsid w:val="00861954"/>
    <w:rsid w:val="00863C4E"/>
    <w:rsid w:val="00864D1D"/>
    <w:rsid w:val="00866419"/>
    <w:rsid w:val="008664FE"/>
    <w:rsid w:val="0086796E"/>
    <w:rsid w:val="0087225A"/>
    <w:rsid w:val="00874FA9"/>
    <w:rsid w:val="00881B8D"/>
    <w:rsid w:val="0088303D"/>
    <w:rsid w:val="00883958"/>
    <w:rsid w:val="008847EE"/>
    <w:rsid w:val="00885E1B"/>
    <w:rsid w:val="008903B1"/>
    <w:rsid w:val="00890DE0"/>
    <w:rsid w:val="00891065"/>
    <w:rsid w:val="00892F5B"/>
    <w:rsid w:val="00894DE4"/>
    <w:rsid w:val="00897902"/>
    <w:rsid w:val="0089794B"/>
    <w:rsid w:val="008A1578"/>
    <w:rsid w:val="008A221B"/>
    <w:rsid w:val="008A3DE7"/>
    <w:rsid w:val="008A5991"/>
    <w:rsid w:val="008A6569"/>
    <w:rsid w:val="008A77B9"/>
    <w:rsid w:val="008B0250"/>
    <w:rsid w:val="008B0C3A"/>
    <w:rsid w:val="008B3A2B"/>
    <w:rsid w:val="008B58BC"/>
    <w:rsid w:val="008B6E32"/>
    <w:rsid w:val="008C04BE"/>
    <w:rsid w:val="008C08B2"/>
    <w:rsid w:val="008C3DF2"/>
    <w:rsid w:val="008C5E41"/>
    <w:rsid w:val="008C754B"/>
    <w:rsid w:val="008E2320"/>
    <w:rsid w:val="008E32B4"/>
    <w:rsid w:val="008E4460"/>
    <w:rsid w:val="008E4A36"/>
    <w:rsid w:val="008F0C02"/>
    <w:rsid w:val="008F2BE3"/>
    <w:rsid w:val="008F2D61"/>
    <w:rsid w:val="008F34F1"/>
    <w:rsid w:val="00901054"/>
    <w:rsid w:val="00901B6C"/>
    <w:rsid w:val="00901C2A"/>
    <w:rsid w:val="009078C8"/>
    <w:rsid w:val="009106B7"/>
    <w:rsid w:val="009109E2"/>
    <w:rsid w:val="009119AF"/>
    <w:rsid w:val="00911B9B"/>
    <w:rsid w:val="00911FA0"/>
    <w:rsid w:val="00913B58"/>
    <w:rsid w:val="009156BE"/>
    <w:rsid w:val="00916BAA"/>
    <w:rsid w:val="00923416"/>
    <w:rsid w:val="00923B9B"/>
    <w:rsid w:val="00923BF0"/>
    <w:rsid w:val="00924526"/>
    <w:rsid w:val="00927E60"/>
    <w:rsid w:val="00932033"/>
    <w:rsid w:val="0093205D"/>
    <w:rsid w:val="00933E91"/>
    <w:rsid w:val="0093754C"/>
    <w:rsid w:val="00944A7E"/>
    <w:rsid w:val="00945299"/>
    <w:rsid w:val="00947195"/>
    <w:rsid w:val="00953281"/>
    <w:rsid w:val="0095463F"/>
    <w:rsid w:val="009562D4"/>
    <w:rsid w:val="00962D34"/>
    <w:rsid w:val="00966188"/>
    <w:rsid w:val="009673B1"/>
    <w:rsid w:val="00970F9F"/>
    <w:rsid w:val="0097774C"/>
    <w:rsid w:val="00982D03"/>
    <w:rsid w:val="0098349B"/>
    <w:rsid w:val="00984692"/>
    <w:rsid w:val="0098580B"/>
    <w:rsid w:val="00985F8B"/>
    <w:rsid w:val="00986704"/>
    <w:rsid w:val="00987273"/>
    <w:rsid w:val="00987E88"/>
    <w:rsid w:val="009934A0"/>
    <w:rsid w:val="0099416E"/>
    <w:rsid w:val="009944C8"/>
    <w:rsid w:val="009969FC"/>
    <w:rsid w:val="009A3AD0"/>
    <w:rsid w:val="009A44D9"/>
    <w:rsid w:val="009A4FCB"/>
    <w:rsid w:val="009A5278"/>
    <w:rsid w:val="009A532A"/>
    <w:rsid w:val="009A6CE2"/>
    <w:rsid w:val="009B0A96"/>
    <w:rsid w:val="009B1CF0"/>
    <w:rsid w:val="009B2735"/>
    <w:rsid w:val="009C29B9"/>
    <w:rsid w:val="009C2F44"/>
    <w:rsid w:val="009C6D0F"/>
    <w:rsid w:val="009D18F7"/>
    <w:rsid w:val="009E2EC4"/>
    <w:rsid w:val="009E347A"/>
    <w:rsid w:val="009E34FF"/>
    <w:rsid w:val="009E3519"/>
    <w:rsid w:val="009E35EA"/>
    <w:rsid w:val="009F0291"/>
    <w:rsid w:val="009F034B"/>
    <w:rsid w:val="009F150E"/>
    <w:rsid w:val="009F1966"/>
    <w:rsid w:val="009F3AD1"/>
    <w:rsid w:val="009F3E6F"/>
    <w:rsid w:val="009F4FA4"/>
    <w:rsid w:val="009F7E56"/>
    <w:rsid w:val="00A01353"/>
    <w:rsid w:val="00A016FB"/>
    <w:rsid w:val="00A020C5"/>
    <w:rsid w:val="00A1266D"/>
    <w:rsid w:val="00A12A30"/>
    <w:rsid w:val="00A12B98"/>
    <w:rsid w:val="00A15270"/>
    <w:rsid w:val="00A20F5F"/>
    <w:rsid w:val="00A23092"/>
    <w:rsid w:val="00A26087"/>
    <w:rsid w:val="00A26191"/>
    <w:rsid w:val="00A2749F"/>
    <w:rsid w:val="00A31B5B"/>
    <w:rsid w:val="00A3211D"/>
    <w:rsid w:val="00A344EB"/>
    <w:rsid w:val="00A36547"/>
    <w:rsid w:val="00A370F6"/>
    <w:rsid w:val="00A42FEA"/>
    <w:rsid w:val="00A44344"/>
    <w:rsid w:val="00A517D8"/>
    <w:rsid w:val="00A53040"/>
    <w:rsid w:val="00A55A8F"/>
    <w:rsid w:val="00A56294"/>
    <w:rsid w:val="00A6300D"/>
    <w:rsid w:val="00A64B51"/>
    <w:rsid w:val="00A77ABE"/>
    <w:rsid w:val="00A8446E"/>
    <w:rsid w:val="00A85903"/>
    <w:rsid w:val="00A8754A"/>
    <w:rsid w:val="00A901E9"/>
    <w:rsid w:val="00A9041E"/>
    <w:rsid w:val="00A92936"/>
    <w:rsid w:val="00A92E02"/>
    <w:rsid w:val="00A9471B"/>
    <w:rsid w:val="00A9781E"/>
    <w:rsid w:val="00AA028B"/>
    <w:rsid w:val="00AA08A2"/>
    <w:rsid w:val="00AA17CD"/>
    <w:rsid w:val="00AA60F9"/>
    <w:rsid w:val="00AB0031"/>
    <w:rsid w:val="00AB0FF0"/>
    <w:rsid w:val="00AB148D"/>
    <w:rsid w:val="00AB1EAC"/>
    <w:rsid w:val="00AB35D0"/>
    <w:rsid w:val="00AB3699"/>
    <w:rsid w:val="00AB6AEE"/>
    <w:rsid w:val="00AC103F"/>
    <w:rsid w:val="00AC1211"/>
    <w:rsid w:val="00AC19B6"/>
    <w:rsid w:val="00AC562A"/>
    <w:rsid w:val="00AC616E"/>
    <w:rsid w:val="00AC69FD"/>
    <w:rsid w:val="00AD083D"/>
    <w:rsid w:val="00AD0E60"/>
    <w:rsid w:val="00AD1C0D"/>
    <w:rsid w:val="00AD1ED4"/>
    <w:rsid w:val="00AD4725"/>
    <w:rsid w:val="00AD5471"/>
    <w:rsid w:val="00AD59EA"/>
    <w:rsid w:val="00AD6577"/>
    <w:rsid w:val="00AD65C1"/>
    <w:rsid w:val="00AD7D78"/>
    <w:rsid w:val="00AE2595"/>
    <w:rsid w:val="00AE3D47"/>
    <w:rsid w:val="00AE3E30"/>
    <w:rsid w:val="00AF3710"/>
    <w:rsid w:val="00AF7A3B"/>
    <w:rsid w:val="00AF7D3B"/>
    <w:rsid w:val="00B00CA1"/>
    <w:rsid w:val="00B03581"/>
    <w:rsid w:val="00B03DA1"/>
    <w:rsid w:val="00B1015D"/>
    <w:rsid w:val="00B11375"/>
    <w:rsid w:val="00B113B0"/>
    <w:rsid w:val="00B11625"/>
    <w:rsid w:val="00B11DEE"/>
    <w:rsid w:val="00B1213F"/>
    <w:rsid w:val="00B13164"/>
    <w:rsid w:val="00B13C50"/>
    <w:rsid w:val="00B145FE"/>
    <w:rsid w:val="00B15F10"/>
    <w:rsid w:val="00B176DB"/>
    <w:rsid w:val="00B211E7"/>
    <w:rsid w:val="00B22AAB"/>
    <w:rsid w:val="00B26C91"/>
    <w:rsid w:val="00B27A12"/>
    <w:rsid w:val="00B34B08"/>
    <w:rsid w:val="00B357DE"/>
    <w:rsid w:val="00B36267"/>
    <w:rsid w:val="00B41594"/>
    <w:rsid w:val="00B439F2"/>
    <w:rsid w:val="00B51AA0"/>
    <w:rsid w:val="00B521BA"/>
    <w:rsid w:val="00B57771"/>
    <w:rsid w:val="00B57E79"/>
    <w:rsid w:val="00B62A44"/>
    <w:rsid w:val="00B64B84"/>
    <w:rsid w:val="00B64FB4"/>
    <w:rsid w:val="00B7016C"/>
    <w:rsid w:val="00B729D9"/>
    <w:rsid w:val="00B77629"/>
    <w:rsid w:val="00B77B62"/>
    <w:rsid w:val="00B83C7C"/>
    <w:rsid w:val="00B85994"/>
    <w:rsid w:val="00B9150D"/>
    <w:rsid w:val="00B92A25"/>
    <w:rsid w:val="00BA0187"/>
    <w:rsid w:val="00BA0357"/>
    <w:rsid w:val="00BA15D7"/>
    <w:rsid w:val="00BA5D81"/>
    <w:rsid w:val="00BA71DD"/>
    <w:rsid w:val="00BB552D"/>
    <w:rsid w:val="00BC319C"/>
    <w:rsid w:val="00BC4BDA"/>
    <w:rsid w:val="00BC5972"/>
    <w:rsid w:val="00BC6739"/>
    <w:rsid w:val="00BC79CD"/>
    <w:rsid w:val="00BD0ED1"/>
    <w:rsid w:val="00BD13D5"/>
    <w:rsid w:val="00BD1540"/>
    <w:rsid w:val="00BD4DFD"/>
    <w:rsid w:val="00BD5AC6"/>
    <w:rsid w:val="00BE09D9"/>
    <w:rsid w:val="00BE0FC8"/>
    <w:rsid w:val="00BE2576"/>
    <w:rsid w:val="00BE33BA"/>
    <w:rsid w:val="00BE5C26"/>
    <w:rsid w:val="00BE6928"/>
    <w:rsid w:val="00BF2A9E"/>
    <w:rsid w:val="00BF304C"/>
    <w:rsid w:val="00BF6604"/>
    <w:rsid w:val="00C0308D"/>
    <w:rsid w:val="00C036B0"/>
    <w:rsid w:val="00C04F12"/>
    <w:rsid w:val="00C15252"/>
    <w:rsid w:val="00C158CD"/>
    <w:rsid w:val="00C162BF"/>
    <w:rsid w:val="00C17AE2"/>
    <w:rsid w:val="00C213BC"/>
    <w:rsid w:val="00C217A2"/>
    <w:rsid w:val="00C229B9"/>
    <w:rsid w:val="00C241E6"/>
    <w:rsid w:val="00C243C7"/>
    <w:rsid w:val="00C24F0C"/>
    <w:rsid w:val="00C32786"/>
    <w:rsid w:val="00C32A07"/>
    <w:rsid w:val="00C34B0F"/>
    <w:rsid w:val="00C36DDF"/>
    <w:rsid w:val="00C4000D"/>
    <w:rsid w:val="00C4011D"/>
    <w:rsid w:val="00C405C2"/>
    <w:rsid w:val="00C4072B"/>
    <w:rsid w:val="00C4091C"/>
    <w:rsid w:val="00C41BCC"/>
    <w:rsid w:val="00C42A47"/>
    <w:rsid w:val="00C47EEB"/>
    <w:rsid w:val="00C54D8F"/>
    <w:rsid w:val="00C555C8"/>
    <w:rsid w:val="00C569A2"/>
    <w:rsid w:val="00C56CB1"/>
    <w:rsid w:val="00C6393A"/>
    <w:rsid w:val="00C653F3"/>
    <w:rsid w:val="00C661A0"/>
    <w:rsid w:val="00C67689"/>
    <w:rsid w:val="00C6768C"/>
    <w:rsid w:val="00C762F1"/>
    <w:rsid w:val="00C76A4D"/>
    <w:rsid w:val="00C81245"/>
    <w:rsid w:val="00C81446"/>
    <w:rsid w:val="00C83872"/>
    <w:rsid w:val="00C838D2"/>
    <w:rsid w:val="00C846CB"/>
    <w:rsid w:val="00C85286"/>
    <w:rsid w:val="00C85BC5"/>
    <w:rsid w:val="00C904E4"/>
    <w:rsid w:val="00C90AB0"/>
    <w:rsid w:val="00C924F6"/>
    <w:rsid w:val="00C963BB"/>
    <w:rsid w:val="00CA18E8"/>
    <w:rsid w:val="00CA5370"/>
    <w:rsid w:val="00CB39D4"/>
    <w:rsid w:val="00CB4296"/>
    <w:rsid w:val="00CC16D0"/>
    <w:rsid w:val="00CC18F1"/>
    <w:rsid w:val="00CC4242"/>
    <w:rsid w:val="00CC45DB"/>
    <w:rsid w:val="00CC50E2"/>
    <w:rsid w:val="00CD0286"/>
    <w:rsid w:val="00CD1C89"/>
    <w:rsid w:val="00CD288D"/>
    <w:rsid w:val="00CD2B92"/>
    <w:rsid w:val="00CD38E6"/>
    <w:rsid w:val="00CD4608"/>
    <w:rsid w:val="00CD462E"/>
    <w:rsid w:val="00CD46BB"/>
    <w:rsid w:val="00CE2BFB"/>
    <w:rsid w:val="00CE581D"/>
    <w:rsid w:val="00CF3B5C"/>
    <w:rsid w:val="00CF4510"/>
    <w:rsid w:val="00CF4587"/>
    <w:rsid w:val="00CF4A36"/>
    <w:rsid w:val="00CF560B"/>
    <w:rsid w:val="00CF7EB5"/>
    <w:rsid w:val="00D0261D"/>
    <w:rsid w:val="00D050C7"/>
    <w:rsid w:val="00D07437"/>
    <w:rsid w:val="00D11FB1"/>
    <w:rsid w:val="00D12C81"/>
    <w:rsid w:val="00D14CAA"/>
    <w:rsid w:val="00D158D5"/>
    <w:rsid w:val="00D163D7"/>
    <w:rsid w:val="00D173C4"/>
    <w:rsid w:val="00D179F7"/>
    <w:rsid w:val="00D260CF"/>
    <w:rsid w:val="00D34E80"/>
    <w:rsid w:val="00D3786C"/>
    <w:rsid w:val="00D42C7A"/>
    <w:rsid w:val="00D4434A"/>
    <w:rsid w:val="00D46FD9"/>
    <w:rsid w:val="00D4781A"/>
    <w:rsid w:val="00D514A2"/>
    <w:rsid w:val="00D5477C"/>
    <w:rsid w:val="00D55C40"/>
    <w:rsid w:val="00D61590"/>
    <w:rsid w:val="00D6306E"/>
    <w:rsid w:val="00D65E66"/>
    <w:rsid w:val="00D66FC0"/>
    <w:rsid w:val="00D713A5"/>
    <w:rsid w:val="00D71C36"/>
    <w:rsid w:val="00D74EA2"/>
    <w:rsid w:val="00D75EF0"/>
    <w:rsid w:val="00D779E4"/>
    <w:rsid w:val="00D81EFC"/>
    <w:rsid w:val="00D8343A"/>
    <w:rsid w:val="00D838AD"/>
    <w:rsid w:val="00D8625B"/>
    <w:rsid w:val="00D8639E"/>
    <w:rsid w:val="00D92947"/>
    <w:rsid w:val="00D93EDF"/>
    <w:rsid w:val="00D941FC"/>
    <w:rsid w:val="00D9430F"/>
    <w:rsid w:val="00DA073D"/>
    <w:rsid w:val="00DA40A6"/>
    <w:rsid w:val="00DA50BA"/>
    <w:rsid w:val="00DA7A60"/>
    <w:rsid w:val="00DB5610"/>
    <w:rsid w:val="00DC0460"/>
    <w:rsid w:val="00DC1146"/>
    <w:rsid w:val="00DC17F5"/>
    <w:rsid w:val="00DC1CB0"/>
    <w:rsid w:val="00DC2194"/>
    <w:rsid w:val="00DC43A2"/>
    <w:rsid w:val="00DD0884"/>
    <w:rsid w:val="00DD25BF"/>
    <w:rsid w:val="00DD44DF"/>
    <w:rsid w:val="00DD50E5"/>
    <w:rsid w:val="00DE1D92"/>
    <w:rsid w:val="00DE2C53"/>
    <w:rsid w:val="00DE3084"/>
    <w:rsid w:val="00DE3E25"/>
    <w:rsid w:val="00DE5DA0"/>
    <w:rsid w:val="00DE61C4"/>
    <w:rsid w:val="00DF1CFC"/>
    <w:rsid w:val="00DF33CE"/>
    <w:rsid w:val="00DF3770"/>
    <w:rsid w:val="00DF3D87"/>
    <w:rsid w:val="00DF46CC"/>
    <w:rsid w:val="00DF4846"/>
    <w:rsid w:val="00DF6D3E"/>
    <w:rsid w:val="00DF7D6D"/>
    <w:rsid w:val="00E060EB"/>
    <w:rsid w:val="00E104C0"/>
    <w:rsid w:val="00E112A1"/>
    <w:rsid w:val="00E13A31"/>
    <w:rsid w:val="00E148CE"/>
    <w:rsid w:val="00E16D11"/>
    <w:rsid w:val="00E21386"/>
    <w:rsid w:val="00E2240F"/>
    <w:rsid w:val="00E23F64"/>
    <w:rsid w:val="00E23FD0"/>
    <w:rsid w:val="00E25CB7"/>
    <w:rsid w:val="00E26232"/>
    <w:rsid w:val="00E26956"/>
    <w:rsid w:val="00E26D52"/>
    <w:rsid w:val="00E26E85"/>
    <w:rsid w:val="00E30A57"/>
    <w:rsid w:val="00E35466"/>
    <w:rsid w:val="00E42024"/>
    <w:rsid w:val="00E4350D"/>
    <w:rsid w:val="00E44BD7"/>
    <w:rsid w:val="00E50F90"/>
    <w:rsid w:val="00E556EB"/>
    <w:rsid w:val="00E621D2"/>
    <w:rsid w:val="00E6375C"/>
    <w:rsid w:val="00E63A53"/>
    <w:rsid w:val="00E6615D"/>
    <w:rsid w:val="00E67227"/>
    <w:rsid w:val="00E706C1"/>
    <w:rsid w:val="00E70EFF"/>
    <w:rsid w:val="00E73B08"/>
    <w:rsid w:val="00E77BFD"/>
    <w:rsid w:val="00E8402F"/>
    <w:rsid w:val="00E85BBA"/>
    <w:rsid w:val="00E910EA"/>
    <w:rsid w:val="00E94083"/>
    <w:rsid w:val="00E958BA"/>
    <w:rsid w:val="00E95EB5"/>
    <w:rsid w:val="00E9679B"/>
    <w:rsid w:val="00EA0827"/>
    <w:rsid w:val="00EA16AA"/>
    <w:rsid w:val="00EA2879"/>
    <w:rsid w:val="00EA3AB9"/>
    <w:rsid w:val="00EA6A2E"/>
    <w:rsid w:val="00EA75DB"/>
    <w:rsid w:val="00EB2694"/>
    <w:rsid w:val="00EB3B74"/>
    <w:rsid w:val="00EB46C4"/>
    <w:rsid w:val="00EB6E80"/>
    <w:rsid w:val="00EC46FE"/>
    <w:rsid w:val="00EC69C3"/>
    <w:rsid w:val="00EC7445"/>
    <w:rsid w:val="00EC75DB"/>
    <w:rsid w:val="00ED15AB"/>
    <w:rsid w:val="00ED2653"/>
    <w:rsid w:val="00ED4CBC"/>
    <w:rsid w:val="00ED5629"/>
    <w:rsid w:val="00ED6B4E"/>
    <w:rsid w:val="00ED70BF"/>
    <w:rsid w:val="00ED74D0"/>
    <w:rsid w:val="00EE6C53"/>
    <w:rsid w:val="00EE76BE"/>
    <w:rsid w:val="00EF3EB7"/>
    <w:rsid w:val="00EF4084"/>
    <w:rsid w:val="00EF6822"/>
    <w:rsid w:val="00EF6E00"/>
    <w:rsid w:val="00EF79CE"/>
    <w:rsid w:val="00F042E1"/>
    <w:rsid w:val="00F0700E"/>
    <w:rsid w:val="00F10ECC"/>
    <w:rsid w:val="00F15E4C"/>
    <w:rsid w:val="00F15ECE"/>
    <w:rsid w:val="00F15FFC"/>
    <w:rsid w:val="00F17720"/>
    <w:rsid w:val="00F20C1D"/>
    <w:rsid w:val="00F211D7"/>
    <w:rsid w:val="00F2386E"/>
    <w:rsid w:val="00F238DC"/>
    <w:rsid w:val="00F26806"/>
    <w:rsid w:val="00F279E5"/>
    <w:rsid w:val="00F307DB"/>
    <w:rsid w:val="00F3350D"/>
    <w:rsid w:val="00F33ACB"/>
    <w:rsid w:val="00F3453C"/>
    <w:rsid w:val="00F34D90"/>
    <w:rsid w:val="00F35D5D"/>
    <w:rsid w:val="00F36D43"/>
    <w:rsid w:val="00F411AF"/>
    <w:rsid w:val="00F41D9A"/>
    <w:rsid w:val="00F4568F"/>
    <w:rsid w:val="00F50117"/>
    <w:rsid w:val="00F50597"/>
    <w:rsid w:val="00F51F2B"/>
    <w:rsid w:val="00F541D8"/>
    <w:rsid w:val="00F612A8"/>
    <w:rsid w:val="00F62040"/>
    <w:rsid w:val="00F62D6C"/>
    <w:rsid w:val="00F642FA"/>
    <w:rsid w:val="00F6681D"/>
    <w:rsid w:val="00F70BAE"/>
    <w:rsid w:val="00F737A2"/>
    <w:rsid w:val="00F74547"/>
    <w:rsid w:val="00F81A39"/>
    <w:rsid w:val="00F85BDD"/>
    <w:rsid w:val="00F8613B"/>
    <w:rsid w:val="00F87AFE"/>
    <w:rsid w:val="00F87D6C"/>
    <w:rsid w:val="00F91112"/>
    <w:rsid w:val="00F92C52"/>
    <w:rsid w:val="00F92E37"/>
    <w:rsid w:val="00F96F26"/>
    <w:rsid w:val="00FA0065"/>
    <w:rsid w:val="00FA4804"/>
    <w:rsid w:val="00FA5955"/>
    <w:rsid w:val="00FA6B18"/>
    <w:rsid w:val="00FA7204"/>
    <w:rsid w:val="00FB2B4F"/>
    <w:rsid w:val="00FB33F3"/>
    <w:rsid w:val="00FB43E5"/>
    <w:rsid w:val="00FB44D2"/>
    <w:rsid w:val="00FB5137"/>
    <w:rsid w:val="00FB61D6"/>
    <w:rsid w:val="00FC08E8"/>
    <w:rsid w:val="00FC2BF6"/>
    <w:rsid w:val="00FC3314"/>
    <w:rsid w:val="00FC487C"/>
    <w:rsid w:val="00FC656A"/>
    <w:rsid w:val="00FD0207"/>
    <w:rsid w:val="00FD27F9"/>
    <w:rsid w:val="00FD3C43"/>
    <w:rsid w:val="00FD5333"/>
    <w:rsid w:val="00FD5A3A"/>
    <w:rsid w:val="00FD5AB2"/>
    <w:rsid w:val="00FE0DA8"/>
    <w:rsid w:val="00FE27BB"/>
    <w:rsid w:val="00FE5842"/>
    <w:rsid w:val="00FF2A50"/>
    <w:rsid w:val="00FF4D10"/>
    <w:rsid w:val="00F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06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0E1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0E1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0E1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AC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AC0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AC0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3F0E1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1AC0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F0E1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1AC0"/>
    <w:rPr>
      <w:szCs w:val="20"/>
      <w:lang w:val="en-GB"/>
    </w:rPr>
  </w:style>
  <w:style w:type="paragraph" w:customStyle="1" w:styleId="T1">
    <w:name w:val="T1"/>
    <w:basedOn w:val="Normal"/>
    <w:uiPriority w:val="99"/>
    <w:rsid w:val="003F0E1F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3F0E1F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3F0E1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3F0E1F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1AC0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3F0E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65F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0"/>
    <w:rPr>
      <w:sz w:val="0"/>
      <w:szCs w:val="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265F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5F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AC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AC0"/>
    <w:rPr>
      <w:b/>
      <w:bCs/>
    </w:rPr>
  </w:style>
  <w:style w:type="paragraph" w:styleId="ListParagraph">
    <w:name w:val="List Paragraph"/>
    <w:basedOn w:val="Normal"/>
    <w:uiPriority w:val="34"/>
    <w:qFormat/>
    <w:rsid w:val="00654B4A"/>
    <w:pPr>
      <w:ind w:leftChars="200" w:left="480"/>
    </w:pPr>
  </w:style>
  <w:style w:type="paragraph" w:styleId="Subtitle">
    <w:name w:val="Subtitle"/>
    <w:basedOn w:val="Normal"/>
    <w:next w:val="Normal"/>
    <w:link w:val="SubtitleChar"/>
    <w:qFormat/>
    <w:locked/>
    <w:rsid w:val="00FE27BB"/>
    <w:pPr>
      <w:spacing w:after="60"/>
      <w:jc w:val="center"/>
      <w:outlineLvl w:val="1"/>
    </w:pPr>
    <w:rPr>
      <w:rFonts w:asciiTheme="majorHAnsi" w:eastAsia="PMingLiU" w:hAnsiTheme="majorHAnsi" w:cstheme="maj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E27BB"/>
    <w:rPr>
      <w:rFonts w:asciiTheme="majorHAnsi" w:eastAsia="PMingLiU" w:hAnsiTheme="majorHAnsi" w:cstheme="majorBidi"/>
      <w:i/>
      <w:iCs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E10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1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4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3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1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3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6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8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6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7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9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4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dad.perahia@in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nsen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1797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802.11-11/0696r0</vt:lpstr>
    </vt:vector>
  </TitlesOfParts>
  <Company>Intel Corporation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802.11-11/0696r0</dc:title>
  <dc:subject>Submission</dc:subject>
  <dc:creator>Eldad Perahia</dc:creator>
  <cp:keywords>May 2011</cp:keywords>
  <dc:description>Eldad Perahia (Intel Corporation)</dc:description>
  <cp:lastModifiedBy>Mediatek</cp:lastModifiedBy>
  <cp:revision>35</cp:revision>
  <cp:lastPrinted>2011-05-10T16:06:00Z</cp:lastPrinted>
  <dcterms:created xsi:type="dcterms:W3CDTF">2012-03-14T00:21:00Z</dcterms:created>
  <dcterms:modified xsi:type="dcterms:W3CDTF">2012-05-17T19:27:00Z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-489822805</vt:i4>
  </property>
  <property fmtid="{D5CDD505-2E9C-101B-9397-08002B2CF9AE}" pid="4" name="_EmailSubject">
    <vt:lpwstr>May TGad minutes</vt:lpwstr>
  </property>
  <property fmtid="{D5CDD505-2E9C-101B-9397-08002B2CF9AE}" pid="5" name="_AuthorEmail">
    <vt:lpwstr>james.yee@mediatek.com</vt:lpwstr>
  </property>
  <property fmtid="{D5CDD505-2E9C-101B-9397-08002B2CF9AE}" pid="6" name="_AuthorEmailDisplayName">
    <vt:lpwstr>James Yee (易志熹)</vt:lpwstr>
  </property>
</Properties>
</file>