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64" w:rsidRDefault="004C0864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14"/>
        <w:gridCol w:w="2970"/>
        <w:gridCol w:w="1260"/>
        <w:gridCol w:w="2448"/>
      </w:tblGrid>
      <w:tr w:rsidR="004C0864" w:rsidRPr="009905FA" w:rsidTr="00825B3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C0864" w:rsidRPr="009905FA" w:rsidRDefault="0081514B" w:rsidP="004A5C4F">
            <w:pPr>
              <w:pStyle w:val="T2"/>
            </w:pPr>
            <w:r w:rsidRPr="0081514B">
              <w:rPr>
                <w:rFonts w:hint="eastAsia"/>
              </w:rPr>
              <w:t>Prioritized active scanning</w:t>
            </w:r>
            <w:r w:rsidR="0046052A" w:rsidRPr="0081514B">
              <w:t xml:space="preserve"> </w:t>
            </w:r>
            <w:r w:rsidR="004C0864" w:rsidRPr="009905FA">
              <w:t xml:space="preserve">for Specification Frame Work Document </w:t>
            </w:r>
          </w:p>
        </w:tc>
      </w:tr>
      <w:tr w:rsidR="004C0864" w:rsidRPr="009905FA" w:rsidTr="00825B3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4C0864" w:rsidRPr="009905FA" w:rsidRDefault="004C0864" w:rsidP="00104D60">
            <w:pPr>
              <w:pStyle w:val="T2"/>
              <w:ind w:left="0"/>
              <w:rPr>
                <w:rFonts w:hint="eastAsia"/>
                <w:sz w:val="20"/>
                <w:lang w:eastAsia="ko-KR"/>
              </w:rPr>
            </w:pPr>
            <w:r w:rsidRPr="009905FA">
              <w:rPr>
                <w:sz w:val="20"/>
              </w:rPr>
              <w:t>Date:</w:t>
            </w:r>
            <w:r w:rsidRPr="009905FA">
              <w:rPr>
                <w:b w:val="0"/>
                <w:sz w:val="20"/>
              </w:rPr>
              <w:t xml:space="preserve">  2012-</w:t>
            </w:r>
            <w:r w:rsidRPr="009905FA">
              <w:rPr>
                <w:b w:val="0"/>
                <w:sz w:val="20"/>
                <w:lang w:eastAsia="ko-KR"/>
              </w:rPr>
              <w:t>0</w:t>
            </w:r>
            <w:r w:rsidR="00104D60">
              <w:rPr>
                <w:b w:val="0"/>
                <w:sz w:val="20"/>
                <w:lang w:eastAsia="ko-KR"/>
              </w:rPr>
              <w:t>5</w:t>
            </w:r>
            <w:r w:rsidRPr="009905FA">
              <w:rPr>
                <w:b w:val="0"/>
                <w:sz w:val="20"/>
              </w:rPr>
              <w:t>-</w:t>
            </w:r>
            <w:r w:rsidR="00425653">
              <w:rPr>
                <w:rFonts w:hint="eastAsia"/>
                <w:b w:val="0"/>
                <w:sz w:val="20"/>
                <w:lang w:eastAsia="ko-KR"/>
              </w:rPr>
              <w:t>11</w:t>
            </w:r>
          </w:p>
        </w:tc>
      </w:tr>
      <w:tr w:rsidR="004C0864" w:rsidRPr="009905FA" w:rsidTr="00825B3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Author(s):</w:t>
            </w:r>
          </w:p>
        </w:tc>
      </w:tr>
      <w:tr w:rsidR="004C0864" w:rsidRPr="009905FA" w:rsidTr="006A0D88">
        <w:trPr>
          <w:jc w:val="center"/>
        </w:trPr>
        <w:tc>
          <w:tcPr>
            <w:tcW w:w="1384" w:type="dxa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Name</w:t>
            </w:r>
          </w:p>
        </w:tc>
        <w:tc>
          <w:tcPr>
            <w:tcW w:w="1514" w:type="dxa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email</w:t>
            </w:r>
          </w:p>
        </w:tc>
      </w:tr>
      <w:tr w:rsidR="0081514B" w:rsidRPr="009905FA" w:rsidTr="00834CEB">
        <w:trPr>
          <w:jc w:val="center"/>
        </w:trPr>
        <w:tc>
          <w:tcPr>
            <w:tcW w:w="1384" w:type="dxa"/>
            <w:vAlign w:val="center"/>
          </w:tcPr>
          <w:p w:rsidR="0081514B" w:rsidRPr="00825B38" w:rsidRDefault="0081514B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5B38">
              <w:rPr>
                <w:rFonts w:hint="eastAsia"/>
                <w:b w:val="0"/>
                <w:sz w:val="18"/>
                <w:szCs w:val="18"/>
                <w:lang w:eastAsia="ko-KR"/>
              </w:rPr>
              <w:t>Giwon Park</w:t>
            </w:r>
          </w:p>
        </w:tc>
        <w:tc>
          <w:tcPr>
            <w:tcW w:w="1514" w:type="dxa"/>
            <w:vAlign w:val="center"/>
          </w:tcPr>
          <w:p w:rsidR="0081514B" w:rsidRPr="00825B38" w:rsidRDefault="0081514B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970" w:type="dxa"/>
            <w:vAlign w:val="center"/>
          </w:tcPr>
          <w:p w:rsidR="0081514B" w:rsidRPr="00A527B2" w:rsidRDefault="0081514B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A527B2">
              <w:rPr>
                <w:b w:val="0"/>
                <w:sz w:val="18"/>
                <w:szCs w:val="18"/>
              </w:rPr>
              <w:t>LG R&amp;D Complex 533, Hogye-1dong, Dongan-Gu, Anyang, Kyungki, 431-749, Korea</w:t>
            </w:r>
          </w:p>
        </w:tc>
        <w:tc>
          <w:tcPr>
            <w:tcW w:w="1260" w:type="dxa"/>
            <w:vAlign w:val="center"/>
          </w:tcPr>
          <w:p w:rsidR="0081514B" w:rsidRPr="00825B38" w:rsidRDefault="0081514B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F108D6">
              <w:rPr>
                <w:b w:val="0"/>
                <w:sz w:val="18"/>
                <w:szCs w:val="18"/>
              </w:rPr>
              <w:t>+82-31-450-1879</w:t>
            </w:r>
          </w:p>
        </w:tc>
        <w:tc>
          <w:tcPr>
            <w:tcW w:w="2448" w:type="dxa"/>
            <w:vAlign w:val="center"/>
          </w:tcPr>
          <w:p w:rsidR="0081514B" w:rsidRPr="0081514B" w:rsidRDefault="003B07F5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7" w:history="1">
              <w:r w:rsidR="0081514B" w:rsidRPr="0081514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giwon.park@lge.com</w:t>
              </w:r>
            </w:hyperlink>
          </w:p>
        </w:tc>
      </w:tr>
      <w:tr w:rsidR="0081514B" w:rsidRPr="009905FA" w:rsidTr="00834CEB">
        <w:trPr>
          <w:jc w:val="center"/>
        </w:trPr>
        <w:tc>
          <w:tcPr>
            <w:tcW w:w="1384" w:type="dxa"/>
            <w:vAlign w:val="center"/>
          </w:tcPr>
          <w:p w:rsidR="0081514B" w:rsidRPr="00825B38" w:rsidRDefault="0081514B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5B38">
              <w:rPr>
                <w:rFonts w:hint="eastAsia"/>
                <w:b w:val="0"/>
                <w:sz w:val="18"/>
                <w:szCs w:val="18"/>
                <w:lang w:eastAsia="ko-KR"/>
              </w:rPr>
              <w:t>Kiseon Ryu</w:t>
            </w:r>
          </w:p>
        </w:tc>
        <w:tc>
          <w:tcPr>
            <w:tcW w:w="1514" w:type="dxa"/>
            <w:vAlign w:val="center"/>
          </w:tcPr>
          <w:p w:rsidR="0081514B" w:rsidRPr="00825B38" w:rsidRDefault="0081514B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970" w:type="dxa"/>
            <w:vAlign w:val="center"/>
          </w:tcPr>
          <w:p w:rsidR="0081514B" w:rsidRPr="00825B38" w:rsidRDefault="0081514B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BD4601">
              <w:rPr>
                <w:b w:val="0"/>
                <w:sz w:val="18"/>
                <w:szCs w:val="18"/>
              </w:rPr>
              <w:t>10225 Willow Creek Rd, San Diego, CA, 92131, USA</w:t>
            </w:r>
          </w:p>
        </w:tc>
        <w:tc>
          <w:tcPr>
            <w:tcW w:w="1260" w:type="dxa"/>
            <w:vAlign w:val="center"/>
          </w:tcPr>
          <w:p w:rsidR="0081514B" w:rsidRPr="00825B38" w:rsidRDefault="0081514B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F108D6">
              <w:rPr>
                <w:b w:val="0"/>
                <w:sz w:val="18"/>
                <w:szCs w:val="18"/>
              </w:rPr>
              <w:t>+1 (858)-635-5209</w:t>
            </w:r>
          </w:p>
        </w:tc>
        <w:tc>
          <w:tcPr>
            <w:tcW w:w="2448" w:type="dxa"/>
            <w:vAlign w:val="center"/>
          </w:tcPr>
          <w:p w:rsidR="0081514B" w:rsidRPr="0081514B" w:rsidRDefault="003B07F5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1514B" w:rsidRPr="0081514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kiseon.ryu@lge.com</w:t>
              </w:r>
            </w:hyperlink>
          </w:p>
        </w:tc>
      </w:tr>
      <w:tr w:rsidR="0081514B" w:rsidRPr="009905FA" w:rsidTr="00834CEB">
        <w:trPr>
          <w:jc w:val="center"/>
        </w:trPr>
        <w:tc>
          <w:tcPr>
            <w:tcW w:w="1384" w:type="dxa"/>
            <w:vAlign w:val="center"/>
          </w:tcPr>
          <w:p w:rsidR="0081514B" w:rsidRDefault="0081514B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Jinsam Kwak</w:t>
            </w:r>
          </w:p>
        </w:tc>
        <w:tc>
          <w:tcPr>
            <w:tcW w:w="1514" w:type="dxa"/>
            <w:vAlign w:val="center"/>
          </w:tcPr>
          <w:p w:rsidR="0081514B" w:rsidRDefault="0081514B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970" w:type="dxa"/>
            <w:vAlign w:val="center"/>
          </w:tcPr>
          <w:p w:rsidR="0081514B" w:rsidRPr="00A527B2" w:rsidRDefault="0081514B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A527B2">
              <w:rPr>
                <w:b w:val="0"/>
                <w:sz w:val="18"/>
                <w:szCs w:val="18"/>
              </w:rPr>
              <w:t>LG R&amp;D Complex 533, Hogye-1dong, Dongan-Gu, Anyang, Kyungki, 431-749, Korea</w:t>
            </w:r>
          </w:p>
        </w:tc>
        <w:tc>
          <w:tcPr>
            <w:tcW w:w="1260" w:type="dxa"/>
            <w:vAlign w:val="center"/>
          </w:tcPr>
          <w:p w:rsidR="0081514B" w:rsidRPr="00825B38" w:rsidRDefault="0081514B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F108D6">
              <w:rPr>
                <w:b w:val="0"/>
                <w:sz w:val="18"/>
                <w:szCs w:val="18"/>
              </w:rPr>
              <w:t>+82-31-450-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7902</w:t>
            </w:r>
          </w:p>
        </w:tc>
        <w:tc>
          <w:tcPr>
            <w:tcW w:w="2448" w:type="dxa"/>
            <w:vAlign w:val="center"/>
          </w:tcPr>
          <w:p w:rsidR="0081514B" w:rsidRPr="0081514B" w:rsidRDefault="003B07F5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1514B" w:rsidRPr="0081514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jinsam.kwak@lge.com</w:t>
              </w:r>
            </w:hyperlink>
          </w:p>
        </w:tc>
      </w:tr>
      <w:tr w:rsidR="0081514B" w:rsidRPr="009905FA" w:rsidTr="00834CEB">
        <w:trPr>
          <w:jc w:val="center"/>
        </w:trPr>
        <w:tc>
          <w:tcPr>
            <w:tcW w:w="1384" w:type="dxa"/>
            <w:vAlign w:val="center"/>
          </w:tcPr>
          <w:p w:rsidR="0081514B" w:rsidRPr="00825B38" w:rsidRDefault="0081514B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24CF">
              <w:rPr>
                <w:b w:val="0"/>
                <w:sz w:val="18"/>
                <w:szCs w:val="18"/>
                <w:lang w:eastAsia="ko-KR"/>
              </w:rPr>
              <w:t>Jonathan Segev</w:t>
            </w:r>
          </w:p>
        </w:tc>
        <w:tc>
          <w:tcPr>
            <w:tcW w:w="1514" w:type="dxa"/>
            <w:vAlign w:val="center"/>
          </w:tcPr>
          <w:p w:rsidR="0081514B" w:rsidRDefault="0081514B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24CF">
              <w:rPr>
                <w:b w:val="0"/>
                <w:sz w:val="18"/>
                <w:szCs w:val="18"/>
                <w:lang w:eastAsia="ko-KR"/>
              </w:rPr>
              <w:t>Intel</w:t>
            </w:r>
            <w:r w:rsidRPr="003B24CF">
              <w:rPr>
                <w:b w:val="0"/>
                <w:sz w:val="18"/>
                <w:szCs w:val="18"/>
                <w:lang w:eastAsia="ko-KR"/>
              </w:rPr>
              <w:tab/>
            </w:r>
          </w:p>
        </w:tc>
        <w:tc>
          <w:tcPr>
            <w:tcW w:w="2970" w:type="dxa"/>
            <w:vAlign w:val="center"/>
          </w:tcPr>
          <w:p w:rsidR="0081514B" w:rsidRPr="00BD4601" w:rsidRDefault="0081514B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3B24CF">
              <w:rPr>
                <w:b w:val="0"/>
                <w:sz w:val="18"/>
                <w:szCs w:val="18"/>
              </w:rPr>
              <w:t>94 Em Hamoshavot way, Park Azorim Israel</w:t>
            </w:r>
          </w:p>
        </w:tc>
        <w:tc>
          <w:tcPr>
            <w:tcW w:w="1260" w:type="dxa"/>
            <w:vAlign w:val="center"/>
          </w:tcPr>
          <w:p w:rsidR="0081514B" w:rsidRPr="00F108D6" w:rsidRDefault="0081514B" w:rsidP="00335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3B24CF">
              <w:rPr>
                <w:b w:val="0"/>
                <w:sz w:val="18"/>
                <w:szCs w:val="18"/>
              </w:rPr>
              <w:t>+972-54-2403587</w:t>
            </w:r>
          </w:p>
        </w:tc>
        <w:tc>
          <w:tcPr>
            <w:tcW w:w="2448" w:type="dxa"/>
            <w:vAlign w:val="center"/>
          </w:tcPr>
          <w:p w:rsidR="0081514B" w:rsidRDefault="0081514B" w:rsidP="00335226">
            <w:pPr>
              <w:pStyle w:val="T2"/>
              <w:spacing w:after="0"/>
              <w:ind w:left="0" w:right="0"/>
              <w:jc w:val="left"/>
            </w:pPr>
            <w:r w:rsidRPr="003B24CF">
              <w:rPr>
                <w:rStyle w:val="a6"/>
                <w:b w:val="0"/>
                <w:sz w:val="18"/>
                <w:szCs w:val="18"/>
                <w:lang w:eastAsia="ko-KR"/>
              </w:rPr>
              <w:t>Jonathan.segev@intel.com</w:t>
            </w:r>
          </w:p>
        </w:tc>
      </w:tr>
    </w:tbl>
    <w:p w:rsidR="004C0864" w:rsidRDefault="004C0864">
      <w:pPr>
        <w:pStyle w:val="T1"/>
        <w:spacing w:after="120"/>
        <w:rPr>
          <w:sz w:val="22"/>
        </w:rPr>
      </w:pPr>
      <w:bookmarkStart w:id="0" w:name="_GoBack"/>
      <w:bookmarkEnd w:id="0"/>
    </w:p>
    <w:p w:rsidR="004C0864" w:rsidRPr="00DB32A9" w:rsidRDefault="00057E58" w:rsidP="00057E58">
      <w:pPr>
        <w:pStyle w:val="a7"/>
        <w:ind w:left="360"/>
        <w:rPr>
          <w:sz w:val="32"/>
          <w:szCs w:val="32"/>
        </w:rPr>
      </w:pPr>
      <w:r>
        <w:t xml:space="preserve"> </w:t>
      </w:r>
      <w:r w:rsidR="004C0864">
        <w:br w:type="page"/>
      </w:r>
    </w:p>
    <w:p w:rsidR="004C0864" w:rsidRDefault="004C0864" w:rsidP="001F7D32">
      <w:pPr>
        <w:pStyle w:val="T1"/>
        <w:spacing w:after="120"/>
        <w:ind w:left="360"/>
      </w:pPr>
      <w:r>
        <w:lastRenderedPageBreak/>
        <w:t>Abstract</w:t>
      </w:r>
    </w:p>
    <w:p w:rsidR="004C0864" w:rsidRDefault="004C0864" w:rsidP="00157239">
      <w:pPr>
        <w:jc w:val="both"/>
      </w:pPr>
      <w:r>
        <w:t xml:space="preserve">The </w:t>
      </w:r>
      <w:r>
        <w:rPr>
          <w:lang w:eastAsia="ko-KR"/>
        </w:rPr>
        <w:t>document</w:t>
      </w:r>
      <w:r>
        <w:t xml:space="preserve"> </w:t>
      </w:r>
      <w:r>
        <w:rPr>
          <w:lang w:eastAsia="ko-KR"/>
        </w:rPr>
        <w:t>is</w:t>
      </w:r>
      <w:r>
        <w:t xml:space="preserve"> based on:</w:t>
      </w:r>
    </w:p>
    <w:p w:rsidR="00407B9E" w:rsidRDefault="00407B9E" w:rsidP="00157239">
      <w:pPr>
        <w:jc w:val="both"/>
        <w:rPr>
          <w:lang w:eastAsia="ko-KR"/>
        </w:rPr>
      </w:pPr>
      <w:r>
        <w:t>11-12-0256</w:t>
      </w:r>
      <w:r>
        <w:rPr>
          <w:rFonts w:hint="eastAsia"/>
          <w:lang w:eastAsia="ko-KR"/>
        </w:rPr>
        <w:t xml:space="preserve">r4 </w:t>
      </w:r>
      <w:r w:rsidRPr="00407B9E">
        <w:t>active-scanning-requirement-for-specification-frame-work-document</w:t>
      </w:r>
    </w:p>
    <w:p w:rsidR="00407B9E" w:rsidRDefault="00407B9E" w:rsidP="00157239">
      <w:pPr>
        <w:jc w:val="both"/>
        <w:rPr>
          <w:lang w:eastAsia="ko-KR"/>
        </w:rPr>
      </w:pPr>
      <w:r>
        <w:rPr>
          <w:lang w:eastAsia="ko-KR"/>
        </w:rPr>
        <w:t>11-12-538</w:t>
      </w:r>
      <w:r>
        <w:rPr>
          <w:rFonts w:hint="eastAsia"/>
          <w:lang w:eastAsia="ko-KR"/>
        </w:rPr>
        <w:t xml:space="preserve">r1 </w:t>
      </w:r>
      <w:r w:rsidRPr="00407B9E">
        <w:rPr>
          <w:lang w:eastAsia="ko-KR"/>
        </w:rPr>
        <w:t>Aggregated-Probe-Response</w:t>
      </w:r>
    </w:p>
    <w:p w:rsidR="004C0864" w:rsidRPr="006A0D88" w:rsidRDefault="004C0864" w:rsidP="00157239">
      <w:pPr>
        <w:jc w:val="both"/>
        <w:rPr>
          <w:rFonts w:eastAsia="SimSun"/>
          <w:lang w:eastAsia="zh-CN"/>
        </w:rPr>
      </w:pPr>
      <w:r w:rsidRPr="004A35A8">
        <w:tab/>
      </w:r>
      <w:r w:rsidRPr="00394393">
        <w:rPr>
          <w:rFonts w:ascii="Verdana" w:hAnsi="Verdana"/>
          <w:color w:val="000000"/>
          <w:sz w:val="17"/>
          <w:szCs w:val="17"/>
        </w:rPr>
        <w:t xml:space="preserve"> </w:t>
      </w:r>
    </w:p>
    <w:p w:rsidR="004C0864" w:rsidRPr="00157239" w:rsidRDefault="004C0864" w:rsidP="007A38C2">
      <w:pPr>
        <w:rPr>
          <w:szCs w:val="22"/>
          <w:lang w:eastAsia="ko-KR"/>
        </w:rPr>
      </w:pPr>
    </w:p>
    <w:p w:rsidR="004C0864" w:rsidRPr="007A38C2" w:rsidRDefault="004C0864" w:rsidP="007A38C2">
      <w:pPr>
        <w:rPr>
          <w:szCs w:val="22"/>
          <w:lang w:val="en-US" w:eastAsia="ko-KR"/>
        </w:rPr>
      </w:pPr>
      <w:r w:rsidRPr="007A38C2">
        <w:rPr>
          <w:szCs w:val="22"/>
          <w:lang w:val="en-US" w:eastAsia="ko-KR"/>
        </w:rPr>
        <w:t>----------------</w:t>
      </w:r>
      <w:r w:rsidR="00A125A8">
        <w:rPr>
          <w:rFonts w:hint="eastAsia"/>
          <w:szCs w:val="22"/>
          <w:lang w:val="en-US" w:eastAsia="ko-KR"/>
        </w:rPr>
        <w:t>-----</w:t>
      </w:r>
      <w:r w:rsidRPr="007A38C2">
        <w:rPr>
          <w:szCs w:val="22"/>
          <w:lang w:val="en-US" w:eastAsia="ko-KR"/>
        </w:rPr>
        <w:t>---------</w:t>
      </w:r>
      <w:r>
        <w:rPr>
          <w:szCs w:val="22"/>
          <w:lang w:val="en-US" w:eastAsia="ko-KR"/>
        </w:rPr>
        <w:t>----</w:t>
      </w:r>
      <w:r w:rsidR="00A125A8" w:rsidRPr="00A125A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125A8">
        <w:rPr>
          <w:rFonts w:ascii="Arial" w:hAnsi="Arial" w:cs="Arial"/>
          <w:b/>
          <w:bCs/>
          <w:sz w:val="24"/>
          <w:szCs w:val="24"/>
          <w:lang w:val="en-US"/>
        </w:rPr>
        <w:t>Spec Framework Document Proposal</w:t>
      </w:r>
      <w:r w:rsidR="00A125A8" w:rsidRPr="007A38C2">
        <w:rPr>
          <w:szCs w:val="22"/>
          <w:lang w:val="en-US" w:eastAsia="ko-KR"/>
        </w:rPr>
        <w:t xml:space="preserve"> </w:t>
      </w:r>
      <w:r w:rsidRPr="007A38C2">
        <w:rPr>
          <w:szCs w:val="22"/>
          <w:lang w:val="en-US" w:eastAsia="ko-KR"/>
        </w:rPr>
        <w:t>----------------------</w:t>
      </w:r>
      <w:r w:rsidR="00A125A8">
        <w:rPr>
          <w:szCs w:val="22"/>
          <w:lang w:val="en-US" w:eastAsia="ko-KR"/>
        </w:rPr>
        <w:t>------------</w:t>
      </w:r>
    </w:p>
    <w:p w:rsidR="00407B9E" w:rsidRDefault="00407B9E" w:rsidP="006F55BD">
      <w:pPr>
        <w:rPr>
          <w:rFonts w:hint="eastAsia"/>
          <w:szCs w:val="22"/>
          <w:lang w:val="en-US" w:eastAsia="ko-KR"/>
        </w:rPr>
      </w:pPr>
    </w:p>
    <w:p w:rsidR="00267CCC" w:rsidRPr="00407628" w:rsidRDefault="00267CCC" w:rsidP="00267CCC">
      <w:pPr>
        <w:rPr>
          <w:b/>
        </w:rPr>
      </w:pPr>
      <w:r w:rsidRPr="00407628">
        <w:rPr>
          <w:b/>
        </w:rPr>
        <w:t xml:space="preserve">Motion 1. Move to add the following text to the clause </w:t>
      </w:r>
      <w:r>
        <w:rPr>
          <w:rFonts w:hint="eastAsia"/>
          <w:b/>
          <w:lang w:eastAsia="ko-KR"/>
        </w:rPr>
        <w:t>6</w:t>
      </w:r>
      <w:r w:rsidRPr="00407628">
        <w:rPr>
          <w:b/>
        </w:rPr>
        <w:t xml:space="preserve"> of the specification framework document:</w:t>
      </w:r>
    </w:p>
    <w:p w:rsidR="00267CCC" w:rsidRDefault="00267CCC" w:rsidP="006F55BD">
      <w:pPr>
        <w:rPr>
          <w:rFonts w:hint="eastAsia"/>
          <w:b/>
          <w:szCs w:val="22"/>
          <w:lang w:val="en-US" w:eastAsia="ko-KR"/>
        </w:rPr>
      </w:pPr>
    </w:p>
    <w:p w:rsidR="00267CCC" w:rsidRPr="00267CCC" w:rsidRDefault="00267CCC" w:rsidP="006F55BD">
      <w:pPr>
        <w:rPr>
          <w:szCs w:val="22"/>
          <w:lang w:eastAsia="ko-KR"/>
        </w:rPr>
      </w:pPr>
      <w:r w:rsidRPr="00267CCC">
        <w:rPr>
          <w:b/>
          <w:szCs w:val="22"/>
          <w:lang w:val="en-US" w:eastAsia="ko-KR"/>
        </w:rPr>
        <w:t>6.1.9</w:t>
      </w:r>
      <w:r w:rsidRPr="00267CCC">
        <w:rPr>
          <w:rFonts w:hint="eastAsia"/>
          <w:b/>
          <w:szCs w:val="22"/>
          <w:lang w:val="en-US" w:eastAsia="ko-KR"/>
        </w:rPr>
        <w:t xml:space="preserve"> Prioritized active scanning</w:t>
      </w:r>
    </w:p>
    <w:p w:rsidR="006F55BD" w:rsidRPr="00407B9E" w:rsidRDefault="00407B9E" w:rsidP="006F55BD">
      <w:pPr>
        <w:rPr>
          <w:szCs w:val="22"/>
          <w:lang w:eastAsia="ko-KR"/>
        </w:rPr>
      </w:pPr>
      <w:r>
        <w:rPr>
          <w:rFonts w:hint="eastAsia"/>
          <w:szCs w:val="22"/>
          <w:lang w:val="en-US" w:eastAsia="ko-KR"/>
        </w:rPr>
        <w:t xml:space="preserve">The </w:t>
      </w:r>
      <w:r w:rsidRPr="00407B9E">
        <w:rPr>
          <w:szCs w:val="22"/>
          <w:lang w:val="en-US" w:eastAsia="ko-KR"/>
        </w:rPr>
        <w:t>802.11ai  active scanning shall support the Probe Response prioritization as well as reducing Probe Response overhead.</w:t>
      </w:r>
    </w:p>
    <w:p w:rsidR="006F55BD" w:rsidRDefault="006F55BD" w:rsidP="006F55BD">
      <w:pPr>
        <w:rPr>
          <w:rFonts w:hint="eastAsia"/>
          <w:szCs w:val="22"/>
          <w:lang w:val="en-US" w:eastAsia="ko-KR"/>
        </w:rPr>
      </w:pPr>
    </w:p>
    <w:p w:rsidR="00267CCC" w:rsidRPr="00407628" w:rsidRDefault="00267CCC" w:rsidP="00267CCC">
      <w:pPr>
        <w:rPr>
          <w:b/>
        </w:rPr>
      </w:pPr>
      <w:r w:rsidRPr="00407628">
        <w:rPr>
          <w:b/>
        </w:rPr>
        <w:t xml:space="preserve">Motion </w:t>
      </w:r>
      <w:r>
        <w:rPr>
          <w:rFonts w:hint="eastAsia"/>
          <w:b/>
          <w:lang w:eastAsia="ko-KR"/>
        </w:rPr>
        <w:t>2</w:t>
      </w:r>
      <w:r w:rsidRPr="00407628">
        <w:rPr>
          <w:b/>
        </w:rPr>
        <w:t xml:space="preserve">. Move to add the following text to the clause </w:t>
      </w:r>
      <w:r>
        <w:rPr>
          <w:rFonts w:hint="eastAsia"/>
          <w:b/>
          <w:lang w:eastAsia="ko-KR"/>
        </w:rPr>
        <w:t>6</w:t>
      </w:r>
      <w:r w:rsidRPr="00407628">
        <w:rPr>
          <w:b/>
        </w:rPr>
        <w:t xml:space="preserve"> of the specification framework document:</w:t>
      </w:r>
    </w:p>
    <w:p w:rsidR="00267CCC" w:rsidRDefault="00267CCC" w:rsidP="00267CCC">
      <w:pPr>
        <w:rPr>
          <w:rFonts w:hint="eastAsia"/>
          <w:b/>
          <w:szCs w:val="22"/>
          <w:lang w:val="en-US" w:eastAsia="ko-KR"/>
        </w:rPr>
      </w:pPr>
    </w:p>
    <w:p w:rsidR="00267CCC" w:rsidRPr="00267CCC" w:rsidRDefault="00267CCC" w:rsidP="00267CCC">
      <w:pPr>
        <w:rPr>
          <w:szCs w:val="22"/>
          <w:lang w:eastAsia="ko-KR"/>
        </w:rPr>
      </w:pPr>
      <w:r w:rsidRPr="00267CCC">
        <w:rPr>
          <w:b/>
          <w:szCs w:val="22"/>
          <w:lang w:val="en-US" w:eastAsia="ko-KR"/>
        </w:rPr>
        <w:t>6.1.9</w:t>
      </w:r>
      <w:r w:rsidRPr="00267CCC">
        <w:rPr>
          <w:rFonts w:hint="eastAsia"/>
          <w:b/>
          <w:szCs w:val="22"/>
          <w:lang w:val="en-US" w:eastAsia="ko-KR"/>
        </w:rPr>
        <w:t xml:space="preserve"> Prioritized active scanning</w:t>
      </w:r>
    </w:p>
    <w:p w:rsidR="006F55BD" w:rsidRDefault="00407B9E" w:rsidP="006F55BD">
      <w:pPr>
        <w:rPr>
          <w:szCs w:val="22"/>
          <w:lang w:val="en-US" w:eastAsia="ko-KR"/>
        </w:rPr>
      </w:pPr>
      <w:r>
        <w:rPr>
          <w:rFonts w:hint="eastAsia"/>
          <w:szCs w:val="22"/>
          <w:lang w:val="en-US" w:eastAsia="ko-KR"/>
        </w:rPr>
        <w:t xml:space="preserve">The </w:t>
      </w:r>
      <w:r w:rsidRPr="00407B9E">
        <w:rPr>
          <w:szCs w:val="22"/>
          <w:lang w:val="en-US" w:eastAsia="ko-KR"/>
        </w:rPr>
        <w:t>802.11ai shall support by allowing the STA to select the AP with desired SSID with higher priority over the AP with non-desired SSID using information in Probe Request.</w:t>
      </w:r>
    </w:p>
    <w:p w:rsidR="00407B9E" w:rsidRDefault="00407B9E" w:rsidP="006F55BD">
      <w:pPr>
        <w:rPr>
          <w:rFonts w:hint="eastAsia"/>
          <w:szCs w:val="22"/>
          <w:lang w:val="en-US" w:eastAsia="ko-KR"/>
        </w:rPr>
      </w:pPr>
    </w:p>
    <w:p w:rsidR="00267CCC" w:rsidRPr="00407628" w:rsidRDefault="00267CCC" w:rsidP="00267CCC">
      <w:pPr>
        <w:rPr>
          <w:b/>
        </w:rPr>
      </w:pPr>
      <w:r w:rsidRPr="00407628">
        <w:rPr>
          <w:b/>
        </w:rPr>
        <w:t xml:space="preserve">Motion </w:t>
      </w:r>
      <w:r>
        <w:rPr>
          <w:rFonts w:hint="eastAsia"/>
          <w:b/>
          <w:lang w:eastAsia="ko-KR"/>
        </w:rPr>
        <w:t>3</w:t>
      </w:r>
      <w:r w:rsidRPr="00407628">
        <w:rPr>
          <w:b/>
        </w:rPr>
        <w:t xml:space="preserve">. Move to add the following text to the clause </w:t>
      </w:r>
      <w:r>
        <w:rPr>
          <w:rFonts w:hint="eastAsia"/>
          <w:b/>
          <w:lang w:eastAsia="ko-KR"/>
        </w:rPr>
        <w:t>6</w:t>
      </w:r>
      <w:r w:rsidRPr="00407628">
        <w:rPr>
          <w:b/>
        </w:rPr>
        <w:t xml:space="preserve"> of the specification framework document:</w:t>
      </w:r>
    </w:p>
    <w:p w:rsidR="00267CCC" w:rsidRDefault="00267CCC" w:rsidP="00267CCC">
      <w:pPr>
        <w:rPr>
          <w:rFonts w:hint="eastAsia"/>
          <w:b/>
          <w:szCs w:val="22"/>
          <w:lang w:val="en-US" w:eastAsia="ko-KR"/>
        </w:rPr>
      </w:pPr>
    </w:p>
    <w:p w:rsidR="00267CCC" w:rsidRPr="00267CCC" w:rsidRDefault="00267CCC" w:rsidP="00267CCC">
      <w:pPr>
        <w:rPr>
          <w:szCs w:val="22"/>
          <w:lang w:eastAsia="ko-KR"/>
        </w:rPr>
      </w:pPr>
      <w:r w:rsidRPr="00267CCC">
        <w:rPr>
          <w:b/>
          <w:szCs w:val="22"/>
          <w:lang w:val="en-US" w:eastAsia="ko-KR"/>
        </w:rPr>
        <w:t>6.1.9</w:t>
      </w:r>
      <w:r w:rsidRPr="00267CCC">
        <w:rPr>
          <w:rFonts w:hint="eastAsia"/>
          <w:b/>
          <w:szCs w:val="22"/>
          <w:lang w:val="en-US" w:eastAsia="ko-KR"/>
        </w:rPr>
        <w:t xml:space="preserve"> Prioritized active scanning</w:t>
      </w:r>
    </w:p>
    <w:p w:rsidR="00407B9E" w:rsidRDefault="00407B9E" w:rsidP="006F55BD">
      <w:pPr>
        <w:rPr>
          <w:rFonts w:hint="eastAsia"/>
          <w:szCs w:val="22"/>
          <w:lang w:val="en-US" w:eastAsia="ko-KR"/>
        </w:rPr>
      </w:pPr>
      <w:r w:rsidRPr="00407B9E">
        <w:rPr>
          <w:szCs w:val="22"/>
          <w:lang w:val="en-US" w:eastAsia="ko-KR"/>
        </w:rPr>
        <w:t>After receiving a Probe Request, the AP may delay its transmission of Probe Response depending on the non desired SSID indicated in the Probe Request</w:t>
      </w:r>
      <w:r>
        <w:rPr>
          <w:rFonts w:hint="eastAsia"/>
          <w:szCs w:val="22"/>
          <w:lang w:val="en-US" w:eastAsia="ko-KR"/>
        </w:rPr>
        <w:t>.</w:t>
      </w:r>
    </w:p>
    <w:p w:rsidR="00A125A8" w:rsidRDefault="00A125A8" w:rsidP="006F55BD">
      <w:pPr>
        <w:rPr>
          <w:rFonts w:hint="eastAsia"/>
          <w:szCs w:val="22"/>
          <w:lang w:val="en-US" w:eastAsia="ko-KR"/>
        </w:rPr>
      </w:pPr>
    </w:p>
    <w:p w:rsidR="00A125A8" w:rsidRDefault="00A125A8" w:rsidP="006F55BD">
      <w:pPr>
        <w:rPr>
          <w:rFonts w:hint="eastAsia"/>
          <w:szCs w:val="22"/>
          <w:lang w:val="en-US" w:eastAsia="ko-KR"/>
        </w:rPr>
      </w:pPr>
    </w:p>
    <w:sectPr w:rsidR="00A125A8" w:rsidSect="009527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CB" w:rsidRDefault="003D37CB">
      <w:r>
        <w:separator/>
      </w:r>
    </w:p>
  </w:endnote>
  <w:endnote w:type="continuationSeparator" w:id="1">
    <w:p w:rsidR="003D37CB" w:rsidRDefault="003D3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3" w:name="aliashDOCCompanyConfiden1FooterEvenPages"/>
    <w:bookmarkEnd w:id="3"/>
  </w:p>
  <w:p w:rsidR="004C0864" w:rsidRDefault="004C086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a3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4" w:name="aliashDOCCompanyConfidenti1FooterPrimary"/>
    <w:bookmarkEnd w:id="4"/>
  </w:p>
  <w:p w:rsidR="004C0864" w:rsidRDefault="003B07F5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4C0864">
        <w:t>Submission</w:t>
      </w:r>
    </w:fldSimple>
    <w:r w:rsidR="004C0864">
      <w:tab/>
      <w:t xml:space="preserve">page </w:t>
    </w:r>
    <w:fldSimple w:instr="page ">
      <w:r w:rsidR="003B0B2E">
        <w:rPr>
          <w:noProof/>
        </w:rPr>
        <w:t>1</w:t>
      </w:r>
    </w:fldSimple>
    <w:r w:rsidR="004C0864">
      <w:tab/>
    </w:r>
    <w:smartTag w:uri="urn:schemas-microsoft-com:office:smarttags" w:element="place">
      <w:smartTag w:uri="urn:schemas-microsoft-com:office:smarttags" w:element="PlaceName">
        <w:r w:rsidR="004C0864">
          <w:rPr>
            <w:lang w:eastAsia="ko-KR"/>
          </w:rPr>
          <w:t>Giwon</w:t>
        </w:r>
      </w:smartTag>
      <w:r w:rsidR="004C0864">
        <w:rPr>
          <w:lang w:eastAsia="ko-KR"/>
        </w:rPr>
        <w:t xml:space="preserve"> </w:t>
      </w:r>
      <w:smartTag w:uri="urn:schemas-microsoft-com:office:smarttags" w:element="PlaceType">
        <w:r w:rsidR="004C0864">
          <w:rPr>
            <w:lang w:eastAsia="ko-KR"/>
          </w:rPr>
          <w:t>Park</w:t>
        </w:r>
      </w:smartTag>
    </w:smartTag>
    <w:r w:rsidR="004C0864">
      <w:rPr>
        <w:lang w:eastAsia="ko-KR"/>
      </w:rPr>
      <w:t>, LG</w:t>
    </w:r>
  </w:p>
  <w:p w:rsidR="004C0864" w:rsidRDefault="004C086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6" w:name="aliashDOCCompanyConfiden1FooterFirstPage"/>
    <w:bookmarkEnd w:id="6"/>
  </w:p>
  <w:p w:rsidR="004C0864" w:rsidRDefault="004C08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CB" w:rsidRDefault="003D37CB">
      <w:r>
        <w:separator/>
      </w:r>
    </w:p>
  </w:footnote>
  <w:footnote w:type="continuationSeparator" w:id="1">
    <w:p w:rsidR="003D37CB" w:rsidRDefault="003D3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a4"/>
      <w:jc w:val="center"/>
      <w:rPr>
        <w:rFonts w:ascii="Arial" w:hAnsi="Arial" w:cs="Arial"/>
        <w:color w:val="3E8430"/>
        <w:sz w:val="20"/>
      </w:rPr>
    </w:pPr>
    <w:bookmarkStart w:id="1" w:name="aliashDOCCompanyConfiden1HeaderEvenPages"/>
    <w:bookmarkEnd w:id="1"/>
  </w:p>
  <w:p w:rsidR="004C0864" w:rsidRDefault="004C08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a4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2" w:name="aliashDOCCompanyConfidenti1HeaderPrimary"/>
    <w:bookmarkEnd w:id="2"/>
  </w:p>
  <w:p w:rsidR="004C0864" w:rsidRDefault="003B07F5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ko-KR"/>
      </w:rPr>
    </w:pPr>
    <w:fldSimple w:instr=" KEYWORDS  &quot;January 2012&quot;  \* MERGEFORMAT ">
      <w:r w:rsidR="004C0864">
        <w:rPr>
          <w:lang w:eastAsia="ko-KR"/>
        </w:rPr>
        <w:t>March</w:t>
      </w:r>
      <w:r w:rsidR="004C0864">
        <w:t xml:space="preserve"> 2012</w:t>
      </w:r>
    </w:fldSimple>
    <w:r w:rsidR="004C0864">
      <w:tab/>
    </w:r>
    <w:r w:rsidR="004C0864">
      <w:tab/>
    </w:r>
    <w:fldSimple w:instr=" TITLE  \* MERGEFORMAT ">
      <w:r w:rsidR="004C0864">
        <w:t>doc.: IEEE 802.11-12/</w:t>
      </w:r>
      <w:r w:rsidR="003B0B2E">
        <w:rPr>
          <w:rFonts w:hint="eastAsia"/>
          <w:lang w:eastAsia="ko-KR"/>
        </w:rPr>
        <w:t>6</w:t>
      </w:r>
      <w:r w:rsidR="004C0864">
        <w:rPr>
          <w:lang w:eastAsia="ko-KR"/>
        </w:rPr>
        <w:t>0</w:t>
      </w:r>
    </w:fldSimple>
    <w:r w:rsidR="003B0B2E">
      <w:rPr>
        <w:rFonts w:hint="eastAsia"/>
        <w:lang w:eastAsia="ko-KR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a4"/>
      <w:jc w:val="center"/>
      <w:rPr>
        <w:rFonts w:ascii="Arial" w:hAnsi="Arial" w:cs="Arial"/>
        <w:color w:val="3E8430"/>
        <w:sz w:val="20"/>
      </w:rPr>
    </w:pPr>
    <w:bookmarkStart w:id="5" w:name="aliashDOCCompanyConfiden1HeaderFirstPage"/>
    <w:bookmarkEnd w:id="5"/>
  </w:p>
  <w:p w:rsidR="004C0864" w:rsidRDefault="004C08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673"/>
    <w:multiLevelType w:val="hybridMultilevel"/>
    <w:tmpl w:val="2F90F4C0"/>
    <w:lvl w:ilvl="0" w:tplc="22A68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eastAsia="Gulim" w:hint="default"/>
      </w:rPr>
    </w:lvl>
    <w:lvl w:ilvl="1" w:tplc="08866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eastAsia="Gulim" w:hint="default"/>
      </w:rPr>
    </w:lvl>
    <w:lvl w:ilvl="2" w:tplc="047C4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eastAsia="Gulim" w:hint="default"/>
      </w:rPr>
    </w:lvl>
    <w:lvl w:ilvl="3" w:tplc="EAD47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eastAsia="Gulim" w:hint="default"/>
      </w:rPr>
    </w:lvl>
    <w:lvl w:ilvl="4" w:tplc="62969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eastAsia="Gulim" w:hint="default"/>
      </w:rPr>
    </w:lvl>
    <w:lvl w:ilvl="5" w:tplc="1A7C7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eastAsia="Gulim" w:hint="default"/>
      </w:rPr>
    </w:lvl>
    <w:lvl w:ilvl="6" w:tplc="96D0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eastAsia="Gulim" w:hint="default"/>
      </w:rPr>
    </w:lvl>
    <w:lvl w:ilvl="7" w:tplc="929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eastAsia="Gulim" w:hint="default"/>
      </w:rPr>
    </w:lvl>
    <w:lvl w:ilvl="8" w:tplc="AF2A8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eastAsia="Gulim" w:hint="default"/>
      </w:rPr>
    </w:lvl>
  </w:abstractNum>
  <w:abstractNum w:abstractNumId="1">
    <w:nsid w:val="0F7F1EA8"/>
    <w:multiLevelType w:val="hybridMultilevel"/>
    <w:tmpl w:val="9CB8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D7A84"/>
    <w:multiLevelType w:val="hybridMultilevel"/>
    <w:tmpl w:val="B7E67290"/>
    <w:lvl w:ilvl="0" w:tplc="5CDCE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EA49A0">
      <w:start w:val="28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E7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00C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0C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8E2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B23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923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7E3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7F1942"/>
    <w:multiLevelType w:val="hybridMultilevel"/>
    <w:tmpl w:val="9456225E"/>
    <w:lvl w:ilvl="0" w:tplc="51A6CA62">
      <w:start w:val="1"/>
      <w:numFmt w:val="bullet"/>
      <w:pStyle w:val="EU-Mesh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DF5A74"/>
    <w:multiLevelType w:val="hybridMultilevel"/>
    <w:tmpl w:val="9F62D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695CD9"/>
    <w:multiLevelType w:val="hybridMultilevel"/>
    <w:tmpl w:val="79F8B002"/>
    <w:lvl w:ilvl="0" w:tplc="D73A7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eastAsia="Gulim" w:hint="default"/>
      </w:rPr>
    </w:lvl>
    <w:lvl w:ilvl="1" w:tplc="ED14D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eastAsia="Gulim" w:hint="default"/>
      </w:rPr>
    </w:lvl>
    <w:lvl w:ilvl="2" w:tplc="DB062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eastAsia="Gulim" w:hint="default"/>
      </w:rPr>
    </w:lvl>
    <w:lvl w:ilvl="3" w:tplc="2130A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eastAsia="Gulim" w:hint="default"/>
      </w:rPr>
    </w:lvl>
    <w:lvl w:ilvl="4" w:tplc="D4102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eastAsia="Gulim" w:hint="default"/>
      </w:rPr>
    </w:lvl>
    <w:lvl w:ilvl="5" w:tplc="A9048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eastAsia="Gulim" w:hint="default"/>
      </w:rPr>
    </w:lvl>
    <w:lvl w:ilvl="6" w:tplc="9A24C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eastAsia="Gulim" w:hint="default"/>
      </w:rPr>
    </w:lvl>
    <w:lvl w:ilvl="7" w:tplc="23387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eastAsia="Gulim" w:hint="default"/>
      </w:rPr>
    </w:lvl>
    <w:lvl w:ilvl="8" w:tplc="1A22E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eastAsia="Gulim" w:hint="default"/>
      </w:rPr>
    </w:lvl>
  </w:abstractNum>
  <w:abstractNum w:abstractNumId="6">
    <w:nsid w:val="4EAD12EA"/>
    <w:multiLevelType w:val="hybridMultilevel"/>
    <w:tmpl w:val="1576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0D2816"/>
    <w:multiLevelType w:val="hybridMultilevel"/>
    <w:tmpl w:val="2C7AC9BC"/>
    <w:lvl w:ilvl="0" w:tplc="F4F4C7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789B"/>
    <w:rsid w:val="0000184D"/>
    <w:rsid w:val="00032EEE"/>
    <w:rsid w:val="00050074"/>
    <w:rsid w:val="000577F4"/>
    <w:rsid w:val="00057C8F"/>
    <w:rsid w:val="00057E58"/>
    <w:rsid w:val="000959C4"/>
    <w:rsid w:val="00095ED7"/>
    <w:rsid w:val="000D20DD"/>
    <w:rsid w:val="000E04C7"/>
    <w:rsid w:val="000F2724"/>
    <w:rsid w:val="00104D60"/>
    <w:rsid w:val="0012230A"/>
    <w:rsid w:val="001428F2"/>
    <w:rsid w:val="00150EE2"/>
    <w:rsid w:val="00157239"/>
    <w:rsid w:val="00164625"/>
    <w:rsid w:val="001837FD"/>
    <w:rsid w:val="00184DEC"/>
    <w:rsid w:val="001B118F"/>
    <w:rsid w:val="001B33A0"/>
    <w:rsid w:val="001D435F"/>
    <w:rsid w:val="001D723B"/>
    <w:rsid w:val="001F2B50"/>
    <w:rsid w:val="001F7D32"/>
    <w:rsid w:val="00221483"/>
    <w:rsid w:val="0023291A"/>
    <w:rsid w:val="00235262"/>
    <w:rsid w:val="002365E7"/>
    <w:rsid w:val="00251D56"/>
    <w:rsid w:val="00267CCC"/>
    <w:rsid w:val="0028193F"/>
    <w:rsid w:val="0029020B"/>
    <w:rsid w:val="002A1575"/>
    <w:rsid w:val="002A4535"/>
    <w:rsid w:val="002B12FC"/>
    <w:rsid w:val="002C0ED2"/>
    <w:rsid w:val="002D44BE"/>
    <w:rsid w:val="002E1C6D"/>
    <w:rsid w:val="003059A4"/>
    <w:rsid w:val="0031033E"/>
    <w:rsid w:val="00346BAD"/>
    <w:rsid w:val="00357B64"/>
    <w:rsid w:val="00384D08"/>
    <w:rsid w:val="00394393"/>
    <w:rsid w:val="003A4265"/>
    <w:rsid w:val="003B07F5"/>
    <w:rsid w:val="003B0B2E"/>
    <w:rsid w:val="003C6174"/>
    <w:rsid w:val="003D37CB"/>
    <w:rsid w:val="00407B9E"/>
    <w:rsid w:val="0042260C"/>
    <w:rsid w:val="00425653"/>
    <w:rsid w:val="0043342A"/>
    <w:rsid w:val="00442037"/>
    <w:rsid w:val="0046052A"/>
    <w:rsid w:val="00491D94"/>
    <w:rsid w:val="004944F1"/>
    <w:rsid w:val="0049639A"/>
    <w:rsid w:val="004A35A8"/>
    <w:rsid w:val="004A5C4F"/>
    <w:rsid w:val="004B3E73"/>
    <w:rsid w:val="004C0864"/>
    <w:rsid w:val="004D0AEA"/>
    <w:rsid w:val="004F0B09"/>
    <w:rsid w:val="004F466B"/>
    <w:rsid w:val="004F7D97"/>
    <w:rsid w:val="0051107A"/>
    <w:rsid w:val="00521D20"/>
    <w:rsid w:val="00560526"/>
    <w:rsid w:val="00570A29"/>
    <w:rsid w:val="00570F8A"/>
    <w:rsid w:val="005A12C0"/>
    <w:rsid w:val="005A6C31"/>
    <w:rsid w:val="005D4B19"/>
    <w:rsid w:val="005D525B"/>
    <w:rsid w:val="005E46BA"/>
    <w:rsid w:val="00600255"/>
    <w:rsid w:val="00601D36"/>
    <w:rsid w:val="00620017"/>
    <w:rsid w:val="0062429C"/>
    <w:rsid w:val="0062440B"/>
    <w:rsid w:val="006247F2"/>
    <w:rsid w:val="0066789B"/>
    <w:rsid w:val="0067305B"/>
    <w:rsid w:val="00675644"/>
    <w:rsid w:val="006878EB"/>
    <w:rsid w:val="006A0D88"/>
    <w:rsid w:val="006C0727"/>
    <w:rsid w:val="006C4D7F"/>
    <w:rsid w:val="006C720C"/>
    <w:rsid w:val="006E145F"/>
    <w:rsid w:val="006E400D"/>
    <w:rsid w:val="006F55BD"/>
    <w:rsid w:val="007054F4"/>
    <w:rsid w:val="007060E3"/>
    <w:rsid w:val="007107C4"/>
    <w:rsid w:val="007532C7"/>
    <w:rsid w:val="00763F5B"/>
    <w:rsid w:val="00770572"/>
    <w:rsid w:val="007816CD"/>
    <w:rsid w:val="00782B82"/>
    <w:rsid w:val="007A38C2"/>
    <w:rsid w:val="007C679D"/>
    <w:rsid w:val="007F75E0"/>
    <w:rsid w:val="008011AB"/>
    <w:rsid w:val="008128FC"/>
    <w:rsid w:val="0081514B"/>
    <w:rsid w:val="00825B38"/>
    <w:rsid w:val="00891ADB"/>
    <w:rsid w:val="00893220"/>
    <w:rsid w:val="008961F4"/>
    <w:rsid w:val="008A1EBA"/>
    <w:rsid w:val="008B1B04"/>
    <w:rsid w:val="008F0FC2"/>
    <w:rsid w:val="008F22C4"/>
    <w:rsid w:val="008F45ED"/>
    <w:rsid w:val="00906825"/>
    <w:rsid w:val="00927B0B"/>
    <w:rsid w:val="009439EC"/>
    <w:rsid w:val="00946211"/>
    <w:rsid w:val="009527FF"/>
    <w:rsid w:val="00953A32"/>
    <w:rsid w:val="00972240"/>
    <w:rsid w:val="009905FA"/>
    <w:rsid w:val="009B1B11"/>
    <w:rsid w:val="009B2ED8"/>
    <w:rsid w:val="009C1E83"/>
    <w:rsid w:val="00A12191"/>
    <w:rsid w:val="00A125A8"/>
    <w:rsid w:val="00A302E3"/>
    <w:rsid w:val="00A40554"/>
    <w:rsid w:val="00A4372B"/>
    <w:rsid w:val="00A442EA"/>
    <w:rsid w:val="00A527B2"/>
    <w:rsid w:val="00A54E8B"/>
    <w:rsid w:val="00A5556B"/>
    <w:rsid w:val="00A7305A"/>
    <w:rsid w:val="00A921D0"/>
    <w:rsid w:val="00AA427C"/>
    <w:rsid w:val="00AB4FD8"/>
    <w:rsid w:val="00AD3E04"/>
    <w:rsid w:val="00B046CC"/>
    <w:rsid w:val="00B27B0A"/>
    <w:rsid w:val="00B3438B"/>
    <w:rsid w:val="00B45997"/>
    <w:rsid w:val="00B52A3A"/>
    <w:rsid w:val="00B63F3B"/>
    <w:rsid w:val="00B66B6D"/>
    <w:rsid w:val="00B90592"/>
    <w:rsid w:val="00BB2215"/>
    <w:rsid w:val="00BB726D"/>
    <w:rsid w:val="00BD4601"/>
    <w:rsid w:val="00BE68C2"/>
    <w:rsid w:val="00C33BF2"/>
    <w:rsid w:val="00C3609C"/>
    <w:rsid w:val="00C46719"/>
    <w:rsid w:val="00C57A93"/>
    <w:rsid w:val="00C60F36"/>
    <w:rsid w:val="00C84FF0"/>
    <w:rsid w:val="00C95713"/>
    <w:rsid w:val="00CA0332"/>
    <w:rsid w:val="00CA09B2"/>
    <w:rsid w:val="00CA1DFD"/>
    <w:rsid w:val="00CD169B"/>
    <w:rsid w:val="00D7422C"/>
    <w:rsid w:val="00DB1F01"/>
    <w:rsid w:val="00DB32A9"/>
    <w:rsid w:val="00DB7ACC"/>
    <w:rsid w:val="00DC5A7B"/>
    <w:rsid w:val="00DD45AD"/>
    <w:rsid w:val="00E02241"/>
    <w:rsid w:val="00E048CE"/>
    <w:rsid w:val="00E0575D"/>
    <w:rsid w:val="00E264C8"/>
    <w:rsid w:val="00E37CBB"/>
    <w:rsid w:val="00E47E4A"/>
    <w:rsid w:val="00E55E4B"/>
    <w:rsid w:val="00E645AE"/>
    <w:rsid w:val="00E83903"/>
    <w:rsid w:val="00EB2E09"/>
    <w:rsid w:val="00F00D45"/>
    <w:rsid w:val="00F108D6"/>
    <w:rsid w:val="00F52870"/>
    <w:rsid w:val="00F66A1E"/>
    <w:rsid w:val="00FA3F2C"/>
    <w:rsid w:val="00FB1895"/>
    <w:rsid w:val="00FC4C5C"/>
    <w:rsid w:val="00FC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FF"/>
    <w:rPr>
      <w:kern w:val="0"/>
      <w:sz w:val="22"/>
      <w:szCs w:val="20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rsid w:val="009527F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9527F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9527F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9"/>
    <w:locked/>
    <w:rsid w:val="00570F8A"/>
    <w:rPr>
      <w:rFonts w:cs="Times New Roman"/>
      <w:b/>
      <w:bCs/>
      <w:kern w:val="44"/>
      <w:sz w:val="44"/>
      <w:szCs w:val="44"/>
      <w:lang w:val="en-GB" w:eastAsia="en-US"/>
    </w:rPr>
  </w:style>
  <w:style w:type="character" w:customStyle="1" w:styleId="2Char">
    <w:name w:val="제목 2 Char"/>
    <w:basedOn w:val="a0"/>
    <w:link w:val="2"/>
    <w:uiPriority w:val="99"/>
    <w:semiHidden/>
    <w:locked/>
    <w:rsid w:val="00570F8A"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3Char">
    <w:name w:val="제목 3 Char"/>
    <w:basedOn w:val="a0"/>
    <w:link w:val="3"/>
    <w:uiPriority w:val="99"/>
    <w:semiHidden/>
    <w:locked/>
    <w:rsid w:val="00570F8A"/>
    <w:rPr>
      <w:rFonts w:cs="Times New Roman"/>
      <w:b/>
      <w:bCs/>
      <w:kern w:val="0"/>
      <w:sz w:val="32"/>
      <w:szCs w:val="32"/>
      <w:lang w:val="en-GB" w:eastAsia="en-US"/>
    </w:rPr>
  </w:style>
  <w:style w:type="paragraph" w:styleId="a3">
    <w:name w:val="footer"/>
    <w:basedOn w:val="a"/>
    <w:link w:val="Char"/>
    <w:uiPriority w:val="99"/>
    <w:rsid w:val="009527F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Char">
    <w:name w:val="바닥글 Char"/>
    <w:basedOn w:val="a0"/>
    <w:link w:val="a3"/>
    <w:uiPriority w:val="99"/>
    <w:semiHidden/>
    <w:locked/>
    <w:rsid w:val="00570F8A"/>
    <w:rPr>
      <w:rFonts w:cs="Times New Roman"/>
      <w:kern w:val="0"/>
      <w:sz w:val="18"/>
      <w:szCs w:val="18"/>
      <w:lang w:val="en-GB" w:eastAsia="en-US"/>
    </w:rPr>
  </w:style>
  <w:style w:type="paragraph" w:styleId="a4">
    <w:name w:val="header"/>
    <w:basedOn w:val="a"/>
    <w:link w:val="Char0"/>
    <w:uiPriority w:val="99"/>
    <w:rsid w:val="009527F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Char0">
    <w:name w:val="머리글 Char"/>
    <w:basedOn w:val="a0"/>
    <w:link w:val="a4"/>
    <w:uiPriority w:val="99"/>
    <w:semiHidden/>
    <w:locked/>
    <w:rsid w:val="00570F8A"/>
    <w:rPr>
      <w:rFonts w:cs="Times New Roman"/>
      <w:kern w:val="0"/>
      <w:sz w:val="18"/>
      <w:szCs w:val="18"/>
      <w:lang w:val="en-GB" w:eastAsia="en-US"/>
    </w:rPr>
  </w:style>
  <w:style w:type="paragraph" w:customStyle="1" w:styleId="T1">
    <w:name w:val="T1"/>
    <w:basedOn w:val="a"/>
    <w:uiPriority w:val="99"/>
    <w:rsid w:val="009527FF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9527FF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9527F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link w:val="Char1"/>
    <w:uiPriority w:val="99"/>
    <w:rsid w:val="009527FF"/>
    <w:pPr>
      <w:ind w:left="720" w:hanging="720"/>
    </w:pPr>
  </w:style>
  <w:style w:type="character" w:customStyle="1" w:styleId="Char1">
    <w:name w:val="본문 들여쓰기 Char"/>
    <w:basedOn w:val="a0"/>
    <w:link w:val="a5"/>
    <w:uiPriority w:val="99"/>
    <w:semiHidden/>
    <w:locked/>
    <w:rsid w:val="00570F8A"/>
    <w:rPr>
      <w:rFonts w:cs="Times New Roman"/>
      <w:kern w:val="0"/>
      <w:sz w:val="20"/>
      <w:szCs w:val="20"/>
      <w:lang w:val="en-GB" w:eastAsia="en-US"/>
    </w:rPr>
  </w:style>
  <w:style w:type="character" w:styleId="a6">
    <w:name w:val="Hyperlink"/>
    <w:basedOn w:val="a0"/>
    <w:rsid w:val="009527FF"/>
    <w:rPr>
      <w:rFonts w:cs="Times New Roman"/>
      <w:color w:val="0000FF"/>
      <w:u w:val="single"/>
    </w:rPr>
  </w:style>
  <w:style w:type="paragraph" w:customStyle="1" w:styleId="EU-MeshBulletList">
    <w:name w:val="EU-Mesh Bullet List"/>
    <w:basedOn w:val="a"/>
    <w:uiPriority w:val="99"/>
    <w:rsid w:val="0066789B"/>
    <w:pPr>
      <w:numPr>
        <w:numId w:val="1"/>
      </w:numPr>
    </w:pPr>
  </w:style>
  <w:style w:type="paragraph" w:styleId="a7">
    <w:name w:val="List Paragraph"/>
    <w:basedOn w:val="a"/>
    <w:uiPriority w:val="34"/>
    <w:qFormat/>
    <w:rsid w:val="0066789B"/>
    <w:pPr>
      <w:ind w:left="720"/>
      <w:contextualSpacing/>
    </w:pPr>
  </w:style>
  <w:style w:type="paragraph" w:styleId="a8">
    <w:name w:val="Document Map"/>
    <w:basedOn w:val="a"/>
    <w:link w:val="Char2"/>
    <w:uiPriority w:val="99"/>
    <w:rsid w:val="00C33BF2"/>
    <w:rPr>
      <w:rFonts w:ascii="Tahoma" w:hAnsi="Tahoma" w:cs="Tahoma"/>
      <w:sz w:val="16"/>
      <w:szCs w:val="16"/>
    </w:rPr>
  </w:style>
  <w:style w:type="character" w:customStyle="1" w:styleId="Char2">
    <w:name w:val="문서 구조 Char"/>
    <w:basedOn w:val="a0"/>
    <w:link w:val="a8"/>
    <w:uiPriority w:val="99"/>
    <w:locked/>
    <w:rsid w:val="00C33BF2"/>
    <w:rPr>
      <w:rFonts w:ascii="Tahoma" w:hAnsi="Tahoma" w:cs="Tahoma"/>
      <w:sz w:val="16"/>
      <w:szCs w:val="16"/>
      <w:lang w:val="en-GB"/>
    </w:rPr>
  </w:style>
  <w:style w:type="paragraph" w:styleId="a9">
    <w:name w:val="Normal (Web)"/>
    <w:basedOn w:val="a"/>
    <w:uiPriority w:val="99"/>
    <w:rsid w:val="00C3609C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aa">
    <w:name w:val="Balloon Text"/>
    <w:basedOn w:val="a"/>
    <w:link w:val="Char3"/>
    <w:uiPriority w:val="99"/>
    <w:rsid w:val="00E55E4B"/>
    <w:rPr>
      <w:rFonts w:ascii="Cambria" w:hAnsi="Cambria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locked/>
    <w:rsid w:val="00E55E4B"/>
    <w:rPr>
      <w:rFonts w:ascii="Cambria" w:eastAsia="Malgun Gothic" w:hAnsi="Cambria" w:cs="Times New Roman"/>
      <w:sz w:val="18"/>
      <w:szCs w:val="18"/>
      <w:lang w:val="en-GB"/>
    </w:rPr>
  </w:style>
  <w:style w:type="paragraph" w:styleId="ab">
    <w:name w:val="Intense Quote"/>
    <w:basedOn w:val="a"/>
    <w:next w:val="a"/>
    <w:link w:val="Char4"/>
    <w:uiPriority w:val="30"/>
    <w:qFormat/>
    <w:rsid w:val="006E400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Char4">
    <w:name w:val="강한 인용 Char"/>
    <w:basedOn w:val="a0"/>
    <w:link w:val="ab"/>
    <w:uiPriority w:val="30"/>
    <w:rsid w:val="006E400D"/>
    <w:rPr>
      <w:rFonts w:eastAsiaTheme="minorEastAsia"/>
      <w:b/>
      <w:bCs/>
      <w:i/>
      <w:iCs/>
      <w:color w:val="4F81BD" w:themeColor="accent1"/>
      <w:kern w:val="0"/>
      <w:sz w:val="22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eon.ryu@lg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iwon.park@lge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nsam.kwak@lge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1Jacksonville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P802</vt:lpstr>
      <vt:lpstr>IEEE P802</vt:lpstr>
    </vt:vector>
  </TitlesOfParts>
  <Company>LG Electronics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>Submission</dc:subject>
  <dc:creator>Giwon Park</dc:creator>
  <cp:keywords>March 2012</cp:keywords>
  <cp:lastModifiedBy>Giwon Park</cp:lastModifiedBy>
  <cp:revision>9</cp:revision>
  <cp:lastPrinted>2012-01-19T11:45:00Z</cp:lastPrinted>
  <dcterms:created xsi:type="dcterms:W3CDTF">2012-05-10T00:32:00Z</dcterms:created>
  <dcterms:modified xsi:type="dcterms:W3CDTF">2012-05-11T05:20:00Z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b4a7d466-536c-4c18-85b0-4299290111e3</vt:lpwstr>
  </property>
  <property fmtid="{D5CDD505-2E9C-101B-9397-08002B2CF9AE}" pid="3" name="NokiaConfidentiality">
    <vt:lpwstr>Public</vt:lpwstr>
  </property>
  <property fmtid="{D5CDD505-2E9C-101B-9397-08002B2CF9AE}" pid="4" name="_NewReviewCycle">
    <vt:lpwstr/>
  </property>
  <property fmtid="{D5CDD505-2E9C-101B-9397-08002B2CF9AE}" pid="5" name="_ms_pID_725343">
    <vt:lpwstr>(2)FLP0muKj9nrdfZcc4dIiSHOETbl4zgs8s0+D2jKn+ojJ02zwmr5B8j9ofA2G3kHSacrJHwKL
le8g716RCRSZTFazJ+hzsE4Wg3xS+FWUAvDHLkMmU8355V+nIOlQfw9YGdFwYaFHHeqDedYQ
AuPRCn5v6Z16rHPR/O8A+a3TcPA85TSlrEDBmUwNdUCRfYYaXJ3sJhLTYSDiC5JgMjTO8J+q
QV59YYmdMicf1tkc1FENC</vt:lpwstr>
  </property>
  <property fmtid="{D5CDD505-2E9C-101B-9397-08002B2CF9AE}" pid="6" name="_ms_pID_7253431">
    <vt:lpwstr>9+zmVfPIh642gJj+zXV9dSLHejhisnr73++f0IhsC48dPC1hbDt
TqMPJiRXWOpXVJuEVvdvykx6s59UeyJDymPXxgxm/Q30KfBNhk5EcS4t4awuOKagwTaBvNMs
cN4=</vt:lpwstr>
  </property>
  <property fmtid="{D5CDD505-2E9C-101B-9397-08002B2CF9AE}" pid="7" name="sflag">
    <vt:lpwstr>1336163839</vt:lpwstr>
  </property>
</Properties>
</file>