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780A1B7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12121A">
              <w:rPr>
                <w:rFonts w:eastAsia="Times New Roman"/>
              </w:rPr>
              <w:t>June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435F88">
              <w:rPr>
                <w:rFonts w:eastAsia="Times New Roman"/>
              </w:rPr>
              <w:t>2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E808280" w:rsidR="00344BF6" w:rsidRPr="006E70B6" w:rsidRDefault="00972D6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Jun</w:t>
            </w:r>
            <w:r w:rsidR="00CE2F32">
              <w:rPr>
                <w:rFonts w:eastAsia="Times New Roman"/>
              </w:rPr>
              <w:t xml:space="preserve">e </w:t>
            </w:r>
            <w:r w:rsidR="0012211A">
              <w:rPr>
                <w:rFonts w:eastAsia="Times New Roman"/>
              </w:rPr>
              <w:t>14</w:t>
            </w:r>
            <w:r w:rsidR="00A9371E" w:rsidRPr="00EB2843">
              <w:rPr>
                <w:rFonts w:eastAsia="Times New Roman"/>
                <w:vertAlign w:val="superscript"/>
              </w:rPr>
              <w:t>th</w:t>
            </w:r>
            <w:r w:rsidR="00CE2F32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2A7467BF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12121A">
        <w:rPr>
          <w:rFonts w:eastAsia="Arial"/>
          <w:b/>
          <w:sz w:val="28"/>
          <w:szCs w:val="28"/>
        </w:rPr>
        <w:lastRenderedPageBreak/>
        <w:t>Wednes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12121A">
        <w:rPr>
          <w:rFonts w:eastAsia="Arial"/>
          <w:b/>
          <w:sz w:val="28"/>
          <w:szCs w:val="28"/>
        </w:rPr>
        <w:t>June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947779">
        <w:rPr>
          <w:rFonts w:eastAsia="Arial"/>
          <w:b/>
          <w:sz w:val="28"/>
          <w:szCs w:val="28"/>
        </w:rPr>
        <w:t>2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12121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54A400DD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125972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6C1F9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7E41EFA7" w14:textId="033DC9CA" w:rsidR="00FF1F4C" w:rsidRPr="00FF1F4C" w:rsidRDefault="00FF1F4C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 w:rsidRPr="00FF1F4C">
        <w:rPr>
          <w:rFonts w:eastAsia="Arial"/>
          <w:bCs/>
          <w:szCs w:val="24"/>
        </w:rPr>
        <w:t>The Webex participants list</w:t>
      </w:r>
      <w:r w:rsidR="0012211A">
        <w:rPr>
          <w:rFonts w:eastAsia="Arial"/>
          <w:bCs/>
          <w:szCs w:val="24"/>
        </w:rPr>
        <w:t xml:space="preserve"> display has changed</w:t>
      </w:r>
      <w:r w:rsidRPr="00FF1F4C">
        <w:rPr>
          <w:rFonts w:eastAsia="Arial"/>
          <w:bCs/>
          <w:szCs w:val="24"/>
        </w:rPr>
        <w:t>.</w:t>
      </w:r>
      <w:r w:rsidR="0012211A">
        <w:rPr>
          <w:rFonts w:eastAsia="Arial"/>
          <w:bCs/>
          <w:szCs w:val="24"/>
        </w:rPr>
        <w:t xml:space="preserve"> Both a list of attendees on the call and a list of invited members who are not on the call are displayed. A person might be listed in both list</w:t>
      </w:r>
      <w:r w:rsidR="005117D4">
        <w:rPr>
          <w:rFonts w:eastAsia="Arial"/>
          <w:bCs/>
          <w:szCs w:val="24"/>
        </w:rPr>
        <w:t>s</w:t>
      </w:r>
      <w:r w:rsidR="0012211A">
        <w:rPr>
          <w:rFonts w:eastAsia="Arial"/>
          <w:bCs/>
          <w:szCs w:val="24"/>
        </w:rPr>
        <w:t xml:space="preserve"> if the email</w:t>
      </w:r>
      <w:r w:rsidR="005117D4">
        <w:rPr>
          <w:rFonts w:eastAsia="Arial"/>
          <w:bCs/>
          <w:szCs w:val="24"/>
        </w:rPr>
        <w:t xml:space="preserve"> used for Webex sign-in and the email to which the invite was sent are different.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62EDABE" w14:textId="123F11F2" w:rsidR="00043B46" w:rsidRPr="00043B46" w:rsidRDefault="00000000" w:rsidP="00043B46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 w:rsidR="00043B46" w:rsidRPr="00890662">
          <w:rPr>
            <w:rStyle w:val="Hyperlink"/>
          </w:rPr>
          <w:t>https://mentor.ieee.org/802-ec/dcn/24/ec-24-0102-01-WCSG-2024-06-12-wireless-chairs-sc-meeting-agenda.docx</w:t>
        </w:r>
      </w:hyperlink>
    </w:p>
    <w:p w14:paraId="61EE36C1" w14:textId="32855A5D" w:rsidR="00FF1F4C" w:rsidRPr="00FF1F4C" w:rsidRDefault="00043B46" w:rsidP="00FF1F4C">
      <w:pPr>
        <w:pStyle w:val="ListParagraph"/>
        <w:widowControl w:val="0"/>
        <w:numPr>
          <w:ilvl w:val="0"/>
          <w:numId w:val="26"/>
        </w:numPr>
      </w:pPr>
      <w:r>
        <w:rPr>
          <w:rStyle w:val="Hyperlink"/>
          <w:color w:val="auto"/>
          <w:u w:val="none"/>
        </w:rPr>
        <w:t>C</w:t>
      </w:r>
      <w:r w:rsidR="00FF1F4C" w:rsidRPr="00FF1F4C">
        <w:rPr>
          <w:rStyle w:val="Hyperlink"/>
          <w:color w:val="auto"/>
          <w:u w:val="none"/>
        </w:rPr>
        <w:t xml:space="preserve">: There are 5 </w:t>
      </w:r>
      <w:r w:rsidR="0012211A">
        <w:rPr>
          <w:rStyle w:val="Hyperlink"/>
          <w:color w:val="auto"/>
          <w:u w:val="none"/>
        </w:rPr>
        <w:t xml:space="preserve">potential </w:t>
      </w:r>
      <w:r w:rsidR="00FF1F4C" w:rsidRPr="00FF1F4C">
        <w:rPr>
          <w:rStyle w:val="Hyperlink"/>
          <w:color w:val="auto"/>
          <w:u w:val="none"/>
        </w:rPr>
        <w:t>motions during the future venues item</w:t>
      </w:r>
      <w:r w:rsidR="00FF1F4C">
        <w:rPr>
          <w:rStyle w:val="Hyperlink"/>
          <w:color w:val="auto"/>
          <w:u w:val="none"/>
        </w:rPr>
        <w:t>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4D14F178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FF1F4C">
        <w:rPr>
          <w:rFonts w:eastAsia="Arial"/>
          <w:szCs w:val="24"/>
        </w:rPr>
        <w:t>Edward A</w:t>
      </w:r>
      <w:r w:rsidR="00971AC5">
        <w:rPr>
          <w:rFonts w:eastAsia="Arial"/>
          <w:szCs w:val="24"/>
        </w:rPr>
        <w:t>u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FF1F4C">
        <w:rPr>
          <w:rFonts w:eastAsia="Arial"/>
          <w:szCs w:val="24"/>
        </w:rPr>
        <w:t>Jon Rosdahl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77777777" w:rsidR="00BF7E9F" w:rsidRPr="00BF7E9F" w:rsidRDefault="00BF7E9F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51343A46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EB1476" w:rsidRPr="00435F88">
        <w:rPr>
          <w:rFonts w:eastAsia="Arial"/>
          <w:b/>
          <w:szCs w:val="24"/>
        </w:rPr>
        <w:t>Ma</w:t>
      </w:r>
      <w:r w:rsidR="0012121A">
        <w:rPr>
          <w:rFonts w:eastAsia="Arial"/>
          <w:b/>
          <w:szCs w:val="24"/>
        </w:rPr>
        <w:t>y</w:t>
      </w:r>
      <w:r w:rsidR="00327EB1" w:rsidRPr="00435F88">
        <w:rPr>
          <w:rFonts w:eastAsia="Arial"/>
          <w:b/>
          <w:szCs w:val="24"/>
        </w:rPr>
        <w:t xml:space="preserve"> </w:t>
      </w:r>
      <w:r w:rsidR="00B76F18" w:rsidRPr="00435F88">
        <w:rPr>
          <w:rFonts w:eastAsia="Arial"/>
          <w:b/>
          <w:szCs w:val="24"/>
        </w:rPr>
        <w:t>1</w:t>
      </w:r>
      <w:r w:rsidR="0012121A">
        <w:rPr>
          <w:rFonts w:eastAsia="Arial"/>
          <w:b/>
          <w:szCs w:val="24"/>
        </w:rPr>
        <w:t>2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74C60438" w14:textId="7382BE40" w:rsidR="00435F88" w:rsidRDefault="00435F88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>Move to approve the minutes for Ma</w:t>
      </w:r>
      <w:r w:rsidR="0012121A">
        <w:rPr>
          <w:rFonts w:eastAsia="Arial"/>
          <w:b/>
          <w:szCs w:val="24"/>
        </w:rPr>
        <w:t xml:space="preserve">y </w:t>
      </w:r>
      <w:r w:rsidRPr="00435F88">
        <w:rPr>
          <w:rFonts w:eastAsia="Arial"/>
          <w:b/>
          <w:szCs w:val="24"/>
        </w:rPr>
        <w:t>1</w:t>
      </w:r>
      <w:r w:rsidR="0012121A">
        <w:rPr>
          <w:rFonts w:eastAsia="Arial"/>
          <w:b/>
          <w:szCs w:val="24"/>
        </w:rPr>
        <w:t>2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1BD8F922" w14:textId="4F02871F" w:rsidR="0012121A" w:rsidRPr="0012121A" w:rsidRDefault="00000000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="0012121A" w:rsidRPr="00D96B22">
          <w:rPr>
            <w:rStyle w:val="Hyperlink"/>
          </w:rPr>
          <w:t>https://mentor.ieee.org/802-ec/dcn/24/ec-24-0119-00-WCSG-minutes-may-12-2024.docx</w:t>
        </w:r>
      </w:hyperlink>
    </w:p>
    <w:p w14:paraId="690350C4" w14:textId="6BC0FB62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5261E1">
        <w:rPr>
          <w:rFonts w:eastAsia="Arial"/>
          <w:szCs w:val="24"/>
        </w:rPr>
        <w:t>Ben Rolfe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771C7D50" w14:textId="5A8C0CE4" w:rsidR="006769ED" w:rsidRPr="00FA58EB" w:rsidRDefault="006769ED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published reports</w:t>
      </w:r>
    </w:p>
    <w:p w14:paraId="1B0059C1" w14:textId="7472EE92" w:rsidR="006769ED" w:rsidRDefault="006769ED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Some recent IEEE </w:t>
      </w:r>
      <w:r w:rsidR="00F5694E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pectrum </w:t>
      </w:r>
      <w:r w:rsidR="00947779">
        <w:rPr>
          <w:rFonts w:eastAsia="Arial"/>
          <w:bCs/>
          <w:szCs w:val="24"/>
        </w:rPr>
        <w:t>publication articles on 802 related topics</w:t>
      </w:r>
      <w:r>
        <w:rPr>
          <w:rFonts w:eastAsia="Arial"/>
          <w:bCs/>
          <w:szCs w:val="24"/>
        </w:rPr>
        <w:t xml:space="preserve"> </w:t>
      </w:r>
      <w:r w:rsidR="00947779">
        <w:rPr>
          <w:rFonts w:eastAsia="Arial"/>
          <w:bCs/>
          <w:szCs w:val="24"/>
        </w:rPr>
        <w:t xml:space="preserve">are </w:t>
      </w:r>
      <w:r>
        <w:rPr>
          <w:rFonts w:eastAsia="Arial"/>
          <w:bCs/>
          <w:szCs w:val="24"/>
        </w:rPr>
        <w:t>considered</w:t>
      </w:r>
      <w:r w:rsidR="00947779">
        <w:rPr>
          <w:rFonts w:eastAsia="Arial"/>
          <w:bCs/>
          <w:szCs w:val="24"/>
        </w:rPr>
        <w:t xml:space="preserve"> by some 802 members</w:t>
      </w:r>
      <w:r>
        <w:rPr>
          <w:rFonts w:eastAsia="Arial"/>
          <w:bCs/>
          <w:szCs w:val="24"/>
        </w:rPr>
        <w:t xml:space="preserve"> to be inaccurate.</w:t>
      </w:r>
    </w:p>
    <w:p w14:paraId="10EFFBED" w14:textId="77777777" w:rsidR="00FF1F4C" w:rsidRDefault="00FF1F4C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Is anyone aware of any additional articles?</w:t>
      </w:r>
    </w:p>
    <w:p w14:paraId="25D1DD74" w14:textId="5CB21E28" w:rsidR="00FF1F4C" w:rsidRDefault="00FF1F4C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response</w:t>
      </w:r>
      <w:r w:rsidR="0012211A">
        <w:rPr>
          <w:rFonts w:eastAsia="Arial"/>
          <w:bCs/>
          <w:szCs w:val="24"/>
        </w:rPr>
        <w:t>.</w:t>
      </w:r>
    </w:p>
    <w:p w14:paraId="5FD12F9D" w14:textId="35E0CEF7" w:rsidR="006769ED" w:rsidRDefault="006769ED" w:rsidP="00A750DE"/>
    <w:p w14:paraId="068DC3D8" w14:textId="05862018" w:rsidR="00755BFF" w:rsidRPr="00755BFF" w:rsidRDefault="00755BFF" w:rsidP="00755BFF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lastRenderedPageBreak/>
        <w:t>IEEE 802 milestone event</w:t>
      </w:r>
    </w:p>
    <w:p w14:paraId="0589FEC8" w14:textId="71286097" w:rsidR="00755BFF" w:rsidRPr="00793CDB" w:rsidRDefault="00000000" w:rsidP="00793CDB">
      <w:pPr>
        <w:pStyle w:val="ListParagraph"/>
        <w:ind w:left="360"/>
        <w:rPr>
          <w:szCs w:val="24"/>
        </w:rPr>
      </w:pPr>
      <w:hyperlink r:id="rId11" w:history="1">
        <w:r w:rsidR="008C531C" w:rsidRPr="00F02062">
          <w:rPr>
            <w:rStyle w:val="Hyperlink"/>
            <w:szCs w:val="24"/>
          </w:rPr>
          <w:t>https://mentor.ieee.org/802-ec/dcn/24/ec-24-0092-01-00EC-ieee-802-milestone-event-update.pptx</w:t>
        </w:r>
      </w:hyperlink>
      <w:r w:rsidR="00793CDB">
        <w:rPr>
          <w:szCs w:val="24"/>
        </w:rPr>
        <w:t xml:space="preserve"> </w:t>
      </w:r>
    </w:p>
    <w:p w14:paraId="343B934F" w14:textId="7EFC3030" w:rsidR="00FF1F4C" w:rsidRDefault="00FF1F4C" w:rsidP="008C531C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were 2 successful milestone events</w:t>
      </w:r>
      <w:r w:rsidR="008C531C">
        <w:rPr>
          <w:rFonts w:eastAsia="Arial"/>
          <w:bCs/>
          <w:szCs w:val="24"/>
        </w:rPr>
        <w:t xml:space="preserve"> on 19</w:t>
      </w:r>
      <w:r w:rsidR="008C531C" w:rsidRPr="008C531C">
        <w:rPr>
          <w:rFonts w:eastAsia="Arial"/>
          <w:bCs/>
          <w:szCs w:val="24"/>
          <w:vertAlign w:val="superscript"/>
        </w:rPr>
        <w:t>th</w:t>
      </w:r>
      <w:r w:rsidR="008C531C">
        <w:rPr>
          <w:rFonts w:eastAsia="Arial"/>
          <w:bCs/>
          <w:szCs w:val="24"/>
        </w:rPr>
        <w:t xml:space="preserve"> and 20</w:t>
      </w:r>
      <w:r w:rsidR="008C531C" w:rsidRPr="008C531C">
        <w:rPr>
          <w:rFonts w:eastAsia="Arial"/>
          <w:bCs/>
          <w:szCs w:val="24"/>
          <w:vertAlign w:val="superscript"/>
        </w:rPr>
        <w:t>th</w:t>
      </w:r>
      <w:r w:rsidR="008C531C">
        <w:rPr>
          <w:rFonts w:eastAsia="Arial"/>
          <w:bCs/>
          <w:szCs w:val="24"/>
        </w:rPr>
        <w:t xml:space="preserve"> May 2024</w:t>
      </w:r>
      <w:r>
        <w:rPr>
          <w:rFonts w:eastAsia="Arial"/>
          <w:bCs/>
          <w:szCs w:val="24"/>
        </w:rPr>
        <w:t xml:space="preserve">. Thanks to James Gilb and George Zimmerman for attending. There was also a good panel and thanks to Tuncer </w:t>
      </w:r>
      <w:r w:rsidR="008C531C">
        <w:rPr>
          <w:rFonts w:eastAsia="Arial"/>
          <w:bCs/>
          <w:szCs w:val="24"/>
        </w:rPr>
        <w:t xml:space="preserve">Baykas </w:t>
      </w:r>
      <w:r>
        <w:rPr>
          <w:rFonts w:eastAsia="Arial"/>
          <w:bCs/>
          <w:szCs w:val="24"/>
        </w:rPr>
        <w:t>for being the moderator of this panel.</w:t>
      </w:r>
    </w:p>
    <w:p w14:paraId="3BE6E9B1" w14:textId="3FCDFDB1" w:rsidR="008C531C" w:rsidRDefault="008C531C" w:rsidP="008C531C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Recordings are available:</w:t>
      </w:r>
    </w:p>
    <w:p w14:paraId="6EF9BD0A" w14:textId="4273E5DE" w:rsidR="008C531C" w:rsidRPr="008C531C" w:rsidRDefault="008C531C" w:rsidP="008C531C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8C531C">
        <w:rPr>
          <w:rFonts w:eastAsia="Arial"/>
          <w:bCs/>
          <w:szCs w:val="24"/>
        </w:rPr>
        <w:t>19</w:t>
      </w:r>
      <w:r w:rsidRPr="008C531C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May</w:t>
      </w:r>
      <w:r w:rsidRPr="008C531C">
        <w:rPr>
          <w:rFonts w:eastAsia="Arial"/>
          <w:bCs/>
          <w:szCs w:val="24"/>
        </w:rPr>
        <w:t xml:space="preserve">: </w:t>
      </w:r>
      <w:hyperlink r:id="rId12" w:history="1">
        <w:r w:rsidRPr="00F02062">
          <w:rPr>
            <w:rStyle w:val="Hyperlink"/>
            <w:rFonts w:eastAsia="Arial"/>
            <w:bCs/>
            <w:szCs w:val="24"/>
          </w:rPr>
          <w:t>https://ieeetv.ieee.org/video/our-virtual-celebration-of-50-years-of-the-internet-an-ieee-milestone-event</w:t>
        </w:r>
      </w:hyperlink>
      <w:r>
        <w:rPr>
          <w:rFonts w:eastAsia="Arial"/>
          <w:bCs/>
          <w:szCs w:val="24"/>
        </w:rPr>
        <w:t xml:space="preserve"> </w:t>
      </w:r>
    </w:p>
    <w:p w14:paraId="40EDF2B3" w14:textId="7787E927" w:rsidR="008C531C" w:rsidRPr="008C531C" w:rsidRDefault="008C531C" w:rsidP="008C531C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8C531C">
        <w:rPr>
          <w:rFonts w:eastAsia="Arial"/>
          <w:bCs/>
          <w:szCs w:val="24"/>
        </w:rPr>
        <w:t>20</w:t>
      </w:r>
      <w:r w:rsidRPr="008C531C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May </w:t>
      </w:r>
      <w:r w:rsidRPr="008C531C">
        <w:rPr>
          <w:rFonts w:eastAsia="Arial"/>
          <w:bCs/>
          <w:szCs w:val="24"/>
        </w:rPr>
        <w:t xml:space="preserve">: </w:t>
      </w:r>
      <w:hyperlink r:id="rId13" w:history="1">
        <w:r w:rsidRPr="00F02062">
          <w:rPr>
            <w:rStyle w:val="Hyperlink"/>
            <w:rFonts w:eastAsia="Arial"/>
            <w:bCs/>
            <w:szCs w:val="24"/>
          </w:rPr>
          <w:t>https://ieeetv.ieee.org/channels/ieeetv-specials/ieee-milestone-celebration-tcp-802-standards-and-google</w:t>
        </w:r>
      </w:hyperlink>
      <w:r>
        <w:rPr>
          <w:rFonts w:eastAsia="Arial"/>
          <w:bCs/>
          <w:szCs w:val="24"/>
        </w:rPr>
        <w:t xml:space="preserve"> </w:t>
      </w:r>
    </w:p>
    <w:p w14:paraId="1370FB7E" w14:textId="7C90FFFD" w:rsidR="00FF1F4C" w:rsidRDefault="00FF1F4C" w:rsidP="00755BF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 </w:t>
      </w:r>
      <w:r w:rsidR="008C531C">
        <w:rPr>
          <w:rFonts w:eastAsia="Arial"/>
          <w:bCs/>
          <w:szCs w:val="24"/>
        </w:rPr>
        <w:t xml:space="preserve">IEEE </w:t>
      </w:r>
      <w:r w:rsidR="0012211A">
        <w:rPr>
          <w:rFonts w:eastAsia="Arial"/>
          <w:bCs/>
          <w:szCs w:val="24"/>
        </w:rPr>
        <w:t>C</w:t>
      </w:r>
      <w:r>
        <w:rPr>
          <w:rFonts w:eastAsia="Arial"/>
          <w:bCs/>
          <w:szCs w:val="24"/>
        </w:rPr>
        <w:t xml:space="preserve">omputer </w:t>
      </w:r>
      <w:r w:rsidR="0012211A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>ociety was the sponsor of these event and thank</w:t>
      </w:r>
      <w:r w:rsidR="008C531C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 to them.</w:t>
      </w:r>
    </w:p>
    <w:p w14:paraId="573C4877" w14:textId="2467BA4E" w:rsidR="00702003" w:rsidRDefault="008C531C" w:rsidP="00702003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Going forward, there will be some IEEE </w:t>
      </w:r>
      <w:r w:rsidR="0012211A">
        <w:rPr>
          <w:rFonts w:eastAsia="Arial"/>
          <w:bCs/>
          <w:szCs w:val="24"/>
        </w:rPr>
        <w:t>C</w:t>
      </w:r>
      <w:r>
        <w:rPr>
          <w:rFonts w:eastAsia="Arial"/>
          <w:bCs/>
          <w:szCs w:val="24"/>
        </w:rPr>
        <w:t xml:space="preserve">omputer </w:t>
      </w:r>
      <w:r w:rsidR="0012211A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ociety webinars: </w:t>
      </w:r>
      <w:r w:rsidR="00FF1F4C">
        <w:rPr>
          <w:rFonts w:eastAsia="Arial"/>
          <w:bCs/>
          <w:szCs w:val="24"/>
        </w:rPr>
        <w:t>George Z</w:t>
      </w:r>
      <w:r>
        <w:rPr>
          <w:rFonts w:eastAsia="Arial"/>
          <w:bCs/>
          <w:szCs w:val="24"/>
        </w:rPr>
        <w:t>immerman</w:t>
      </w:r>
      <w:r w:rsidR="00FF1F4C">
        <w:rPr>
          <w:rFonts w:eastAsia="Arial"/>
          <w:bCs/>
          <w:szCs w:val="24"/>
        </w:rPr>
        <w:t xml:space="preserve"> will talk about 802.3 and Alfred </w:t>
      </w:r>
      <w:proofErr w:type="spellStart"/>
      <w:r w:rsidR="00FF1F4C">
        <w:rPr>
          <w:rFonts w:eastAsia="Arial"/>
          <w:bCs/>
          <w:szCs w:val="24"/>
        </w:rPr>
        <w:t>A</w:t>
      </w:r>
      <w:r>
        <w:rPr>
          <w:rFonts w:eastAsia="Arial"/>
          <w:bCs/>
          <w:szCs w:val="24"/>
        </w:rPr>
        <w:t>sterjadhi</w:t>
      </w:r>
      <w:proofErr w:type="spellEnd"/>
      <w:r w:rsidR="00FF1F4C">
        <w:rPr>
          <w:rFonts w:eastAsia="Arial"/>
          <w:bCs/>
          <w:szCs w:val="24"/>
        </w:rPr>
        <w:t xml:space="preserve"> will talk about 802.11.</w:t>
      </w:r>
    </w:p>
    <w:p w14:paraId="31AE16E1" w14:textId="4C1EDE20" w:rsidR="00702003" w:rsidRPr="00702003" w:rsidRDefault="00702003" w:rsidP="00702003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702003">
        <w:rPr>
          <w:rFonts w:eastAsia="Arial"/>
          <w:bCs/>
          <w:szCs w:val="24"/>
        </w:rPr>
        <w:t xml:space="preserve">This is also an interesting page to read: </w:t>
      </w:r>
      <w:hyperlink r:id="rId14" w:history="1">
        <w:r w:rsidRPr="00702003">
          <w:rPr>
            <w:rStyle w:val="Hyperlink"/>
            <w:color w:val="64B4FA"/>
          </w:rPr>
          <w:t>https://www.ieee.org/about/at-a-glance.htm</w:t>
        </w:r>
      </w:hyperlink>
    </w:p>
    <w:p w14:paraId="5603D409" w14:textId="50136CA0" w:rsidR="00755BFF" w:rsidRPr="00755BFF" w:rsidRDefault="00755BFF" w:rsidP="00755BFF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C4665E">
        <w:rPr>
          <w:rFonts w:eastAsia="Arial"/>
          <w:bCs/>
          <w:szCs w:val="24"/>
        </w:rPr>
        <w:t>.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7142CCB4" w14:textId="77777777" w:rsidR="00F0329D" w:rsidRPr="0009070B" w:rsidRDefault="00F0329D" w:rsidP="00F0329D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Presented by Ben Rolfe</w:t>
      </w:r>
      <w:r>
        <w:t>.</w:t>
      </w:r>
    </w:p>
    <w:p w14:paraId="65E8D868" w14:textId="5FE41A5A" w:rsidR="00283C2B" w:rsidRPr="00283C2B" w:rsidRDefault="0012211A" w:rsidP="00EB2843">
      <w:pPr>
        <w:pStyle w:val="ListParagraph"/>
        <w:suppressAutoHyphens w:val="0"/>
        <w:ind w:left="360"/>
        <w:rPr>
          <w:szCs w:val="24"/>
        </w:rPr>
      </w:pPr>
      <w:r>
        <w:t>Here</w:t>
      </w:r>
      <w:r w:rsidR="00283C2B">
        <w:t xml:space="preserve"> is a link to the 802.24 May 2024 minutes</w:t>
      </w:r>
      <w:r>
        <w:t xml:space="preserve">: </w:t>
      </w:r>
      <w:hyperlink r:id="rId15" w:history="1">
        <w:r w:rsidRPr="00F02062">
          <w:rPr>
            <w:rStyle w:val="Hyperlink"/>
          </w:rPr>
          <w:t>https://mentor.ieee.org/802.24/dcn/24/24-24-0013-00-0000-may-tag-minutes.pdf</w:t>
        </w:r>
      </w:hyperlink>
      <w:r>
        <w:rPr>
          <w:rStyle w:val="Hyperlink"/>
        </w:rPr>
        <w:t xml:space="preserve"> .</w:t>
      </w:r>
    </w:p>
    <w:p w14:paraId="40E691E8" w14:textId="4CD3CAA2" w:rsidR="00F0329D" w:rsidRPr="00283C2B" w:rsidRDefault="0012211A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t>T</w:t>
      </w:r>
      <w:r w:rsidR="00283C2B">
        <w:t xml:space="preserve">he </w:t>
      </w:r>
      <w:r w:rsidR="00F0329D">
        <w:t>smart grid whitepaper is now being updated</w:t>
      </w:r>
      <w:r w:rsidR="00283C2B">
        <w:t xml:space="preserve"> and t</w:t>
      </w:r>
      <w:r w:rsidR="00F0329D">
        <w:t xml:space="preserve">here will be some future work on the IoT whitepaper in the </w:t>
      </w:r>
      <w:r w:rsidR="00283C2B">
        <w:t xml:space="preserve">July 2024 </w:t>
      </w:r>
      <w:r w:rsidR="00F0329D">
        <w:t>session.</w:t>
      </w:r>
    </w:p>
    <w:p w14:paraId="05F6C273" w14:textId="5F4EC39A" w:rsidR="00F0329D" w:rsidRPr="00320C39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35981A7A" w14:textId="77777777" w:rsidR="0012211A" w:rsidRPr="00EB2843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t>Presented by Steve Shellhammer</w:t>
      </w:r>
    </w:p>
    <w:p w14:paraId="7A438D1C" w14:textId="2C8DF828" w:rsidR="00320C39" w:rsidRDefault="00320C39" w:rsidP="00320C39">
      <w:pPr>
        <w:pStyle w:val="ListParagraph"/>
        <w:numPr>
          <w:ilvl w:val="0"/>
          <w:numId w:val="27"/>
        </w:numPr>
        <w:suppressAutoHyphens w:val="0"/>
      </w:pPr>
      <w:r>
        <w:t>There is a new co-existence ballot starting soon regarding 802.15.4ab.</w:t>
      </w:r>
    </w:p>
    <w:p w14:paraId="48CBBF0B" w14:textId="4EED6F47" w:rsidR="007A32DB" w:rsidRPr="0009070B" w:rsidRDefault="00283C2B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C</w:t>
      </w:r>
      <w:r w:rsidR="00320C39">
        <w:rPr>
          <w:szCs w:val="24"/>
        </w:rPr>
        <w:t xml:space="preserve">: Tuncer </w:t>
      </w:r>
      <w:r w:rsidR="0012211A">
        <w:rPr>
          <w:szCs w:val="24"/>
        </w:rPr>
        <w:t xml:space="preserve">confirmed that 2 meeting slots are </w:t>
      </w:r>
      <w:r w:rsidR="00320C39">
        <w:rPr>
          <w:szCs w:val="24"/>
        </w:rPr>
        <w:t>request</w:t>
      </w:r>
      <w:r w:rsidR="0012211A">
        <w:rPr>
          <w:szCs w:val="24"/>
        </w:rPr>
        <w:t>ed for</w:t>
      </w:r>
      <w:r w:rsidR="00320C39">
        <w:rPr>
          <w:szCs w:val="24"/>
        </w:rPr>
        <w:t xml:space="preserve"> the 802.19 session </w:t>
      </w:r>
      <w:r w:rsidR="0012211A">
        <w:rPr>
          <w:szCs w:val="24"/>
        </w:rPr>
        <w:t>in</w:t>
      </w:r>
      <w:r w:rsidR="00320C39">
        <w:rPr>
          <w:szCs w:val="24"/>
        </w:rPr>
        <w:t xml:space="preserve"> July 2024 </w:t>
      </w:r>
      <w:r>
        <w:rPr>
          <w:szCs w:val="24"/>
        </w:rPr>
        <w:t>session</w:t>
      </w:r>
      <w:r w:rsidR="00320C39">
        <w:rPr>
          <w:szCs w:val="24"/>
        </w:rPr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05147698" w14:textId="3FF6C197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>
        <w:rPr>
          <w:rFonts w:eastAsia="Arial"/>
          <w:bCs/>
          <w:szCs w:val="24"/>
        </w:rPr>
        <w:t>Edward Au.</w:t>
      </w:r>
    </w:p>
    <w:p w14:paraId="63E022A3" w14:textId="5176A155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are various </w:t>
      </w:r>
      <w:r w:rsidR="0012211A">
        <w:rPr>
          <w:rFonts w:eastAsia="Arial"/>
          <w:bCs/>
          <w:szCs w:val="24"/>
        </w:rPr>
        <w:t>regulatory responses in development</w:t>
      </w:r>
      <w:r>
        <w:rPr>
          <w:rFonts w:eastAsia="Arial"/>
          <w:bCs/>
          <w:szCs w:val="24"/>
        </w:rPr>
        <w:t xml:space="preserve">. The plan is to use </w:t>
      </w:r>
      <w:proofErr w:type="spellStart"/>
      <w:r>
        <w:rPr>
          <w:rFonts w:eastAsia="Arial"/>
          <w:bCs/>
          <w:szCs w:val="24"/>
        </w:rPr>
        <w:t>DirectVoteLive</w:t>
      </w:r>
      <w:proofErr w:type="spellEnd"/>
      <w:r>
        <w:rPr>
          <w:rFonts w:eastAsia="Arial"/>
          <w:bCs/>
          <w:szCs w:val="24"/>
        </w:rPr>
        <w:t xml:space="preserve"> to run </w:t>
      </w:r>
      <w:r w:rsidR="0012211A">
        <w:rPr>
          <w:rFonts w:eastAsia="Arial"/>
          <w:bCs/>
          <w:szCs w:val="24"/>
        </w:rPr>
        <w:t>motions regarding the responses</w:t>
      </w:r>
      <w:r>
        <w:rPr>
          <w:rFonts w:eastAsia="Arial"/>
          <w:bCs/>
          <w:szCs w:val="24"/>
        </w:rPr>
        <w:t xml:space="preserve">, as the Webex tool has changed </w:t>
      </w:r>
      <w:r w:rsidR="0012211A">
        <w:rPr>
          <w:rFonts w:eastAsia="Arial"/>
          <w:bCs/>
          <w:szCs w:val="24"/>
        </w:rPr>
        <w:t>its</w:t>
      </w:r>
      <w:r>
        <w:rPr>
          <w:rFonts w:eastAsia="Arial"/>
          <w:bCs/>
          <w:szCs w:val="24"/>
        </w:rPr>
        <w:t xml:space="preserve"> polling interface.</w:t>
      </w:r>
    </w:p>
    <w:p w14:paraId="0BD9BB07" w14:textId="463C14B5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68830CED" w:rsidR="00D14D20" w:rsidRPr="0009070B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4AFD048A" w14:textId="4F1820E8" w:rsidR="0009070B" w:rsidRDefault="00320C39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final update for the balloting and voting tool is </w:t>
      </w:r>
      <w:r w:rsidR="0012211A">
        <w:rPr>
          <w:szCs w:val="24"/>
        </w:rPr>
        <w:t>underway</w:t>
      </w:r>
      <w:r>
        <w:rPr>
          <w:szCs w:val="24"/>
        </w:rPr>
        <w:t>.</w:t>
      </w:r>
    </w:p>
    <w:p w14:paraId="7020F2EE" w14:textId="1BCDEE4F" w:rsidR="00320C39" w:rsidRPr="00320C39" w:rsidRDefault="00320C39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>No questions.</w:t>
      </w:r>
    </w:p>
    <w:p w14:paraId="2162A85A" w14:textId="77777777" w:rsidR="0009070B" w:rsidRDefault="0009070B" w:rsidP="009F1AC6">
      <w:pPr>
        <w:widowControl w:val="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0869D1A5" w:rsidR="004C2FA4" w:rsidRPr="00317A55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B25D2E">
        <w:t>Stephen McCann</w:t>
      </w:r>
    </w:p>
    <w:p w14:paraId="1BDD9A9A" w14:textId="14A90548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 xml:space="preserve">P802.11REVme (Maintenance revision) is resolving comments from 1st SA </w:t>
      </w:r>
      <w:r w:rsidR="00E96DCE">
        <w:rPr>
          <w:szCs w:val="24"/>
        </w:rPr>
        <w:t xml:space="preserve">Ballot </w:t>
      </w:r>
      <w:r w:rsidRPr="00B25D2E">
        <w:rPr>
          <w:szCs w:val="24"/>
        </w:rPr>
        <w:t>recirc</w:t>
      </w:r>
      <w:r w:rsidR="00E96DCE">
        <w:rPr>
          <w:szCs w:val="24"/>
        </w:rPr>
        <w:t>ulation.</w:t>
      </w:r>
    </w:p>
    <w:p w14:paraId="1F80D0CD" w14:textId="24B939FC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P802.11bh (Random and Changing MAC addresses) is resolving comments from initial SA ballot</w:t>
      </w:r>
      <w:r w:rsidR="00E96DCE">
        <w:rPr>
          <w:szCs w:val="24"/>
        </w:rPr>
        <w:t>.</w:t>
      </w:r>
    </w:p>
    <w:p w14:paraId="2BD70D8F" w14:textId="3DC6DCB2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P802.11be (Extremely Hight Throughput)</w:t>
      </w:r>
      <w:r w:rsidR="00E96DCE">
        <w:rPr>
          <w:szCs w:val="24"/>
        </w:rPr>
        <w:t xml:space="preserve"> </w:t>
      </w:r>
      <w:r w:rsidRPr="00B25D2E">
        <w:rPr>
          <w:szCs w:val="24"/>
        </w:rPr>
        <w:t>is resolving comments from 1st SA recirc</w:t>
      </w:r>
      <w:r w:rsidR="00E96DCE">
        <w:rPr>
          <w:szCs w:val="24"/>
        </w:rPr>
        <w:t>ulation.</w:t>
      </w:r>
    </w:p>
    <w:p w14:paraId="742FEC8E" w14:textId="22873D8C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P802.11bk (320 MHz Positioning) is resolving comments from WG ballot</w:t>
      </w:r>
      <w:r w:rsidR="00E96DCE">
        <w:rPr>
          <w:szCs w:val="24"/>
        </w:rPr>
        <w:t>.</w:t>
      </w:r>
    </w:p>
    <w:p w14:paraId="6D92F9F8" w14:textId="08D43094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P802.11bf (WLAN Sensing) is in initial SA ballot</w:t>
      </w:r>
      <w:r w:rsidR="00E96DCE">
        <w:rPr>
          <w:szCs w:val="24"/>
        </w:rPr>
        <w:t>.</w:t>
      </w:r>
    </w:p>
    <w:p w14:paraId="3C75F3DB" w14:textId="2AEE968C" w:rsid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P802.11bi (Enhanced Data Privacy) is in comment collection on D0.4 (pre-WG ballot)</w:t>
      </w:r>
      <w:r w:rsidR="00E96DCE">
        <w:rPr>
          <w:szCs w:val="24"/>
        </w:rPr>
        <w:t>.</w:t>
      </w:r>
    </w:p>
    <w:p w14:paraId="316B899B" w14:textId="2BD20DEA" w:rsidR="00317A55" w:rsidRDefault="00A96256" w:rsidP="00317A55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Q: </w:t>
      </w:r>
      <w:r w:rsidR="00283C2B">
        <w:rPr>
          <w:szCs w:val="24"/>
        </w:rPr>
        <w:t>I</w:t>
      </w:r>
      <w:r>
        <w:rPr>
          <w:szCs w:val="24"/>
        </w:rPr>
        <w:t>s there a</w:t>
      </w:r>
      <w:r w:rsidR="00283C2B">
        <w:rPr>
          <w:szCs w:val="24"/>
        </w:rPr>
        <w:t>n 802.</w:t>
      </w:r>
      <w:r>
        <w:rPr>
          <w:szCs w:val="24"/>
        </w:rPr>
        <w:t>11bk co-existence document</w:t>
      </w:r>
      <w:r w:rsidR="00283C2B">
        <w:rPr>
          <w:szCs w:val="24"/>
        </w:rPr>
        <w:t>?</w:t>
      </w:r>
    </w:p>
    <w:p w14:paraId="27A89867" w14:textId="08994F2E" w:rsidR="00283C2B" w:rsidRDefault="00A96256" w:rsidP="00317A55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A: </w:t>
      </w:r>
      <w:r w:rsidR="00283C2B">
        <w:rPr>
          <w:szCs w:val="24"/>
        </w:rPr>
        <w:t>No. The amendment has not changed any of the 802.11 wave forms, so a co-existence document is not required.</w:t>
      </w:r>
      <w:r w:rsidR="00E96DCE">
        <w:rPr>
          <w:szCs w:val="24"/>
        </w:rPr>
        <w:t xml:space="preserve"> Please refer to the P802.11bk CSD, </w:t>
      </w:r>
      <w:hyperlink r:id="rId16" w:history="1">
        <w:r w:rsidR="00E96DCE" w:rsidRPr="005347B2">
          <w:rPr>
            <w:rStyle w:val="Hyperlink"/>
            <w:szCs w:val="24"/>
          </w:rPr>
          <w:t>https://mentor.ieee.org/802-ec/dcn/23/ec-23-0155-00-ACSD-p802-11bk.docx</w:t>
        </w:r>
      </w:hyperlink>
      <w:r w:rsidR="00E96DCE">
        <w:rPr>
          <w:szCs w:val="24"/>
        </w:rPr>
        <w:t xml:space="preserve"> .</w:t>
      </w:r>
    </w:p>
    <w:p w14:paraId="38EE9B08" w14:textId="6BB334C0" w:rsidR="00A96256" w:rsidRDefault="006B77AA" w:rsidP="00317A55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</w:t>
      </w:r>
      <w:r w:rsidR="00A96256">
        <w:rPr>
          <w:szCs w:val="24"/>
        </w:rPr>
        <w:t xml:space="preserve">: The </w:t>
      </w:r>
      <w:r w:rsidR="00283C2B">
        <w:rPr>
          <w:szCs w:val="24"/>
        </w:rPr>
        <w:t>802.</w:t>
      </w:r>
      <w:r>
        <w:rPr>
          <w:szCs w:val="24"/>
        </w:rPr>
        <w:t xml:space="preserve">11bf SA </w:t>
      </w:r>
      <w:r w:rsidR="00283C2B">
        <w:rPr>
          <w:szCs w:val="24"/>
        </w:rPr>
        <w:t>initial B</w:t>
      </w:r>
      <w:r>
        <w:rPr>
          <w:szCs w:val="24"/>
        </w:rPr>
        <w:t xml:space="preserve">allot will close tomorrow, as </w:t>
      </w:r>
      <w:r w:rsidR="00E96DCE">
        <w:rPr>
          <w:szCs w:val="24"/>
        </w:rPr>
        <w:t>the ballot has achieved a</w:t>
      </w:r>
      <w:r>
        <w:rPr>
          <w:szCs w:val="24"/>
        </w:rPr>
        <w:t xml:space="preserve"> 76% return rate.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2F9A7561" w:rsidR="00B11AAC" w:rsidRPr="003B21A9" w:rsidRDefault="003B21A9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Interim Meetings</w:t>
      </w:r>
    </w:p>
    <w:p w14:paraId="65BE9489" w14:textId="4BC5F987" w:rsidR="004D7203" w:rsidRPr="004D7203" w:rsidRDefault="00000000" w:rsidP="004D7203">
      <w:pPr>
        <w:pStyle w:val="ListParagraph"/>
        <w:ind w:left="360"/>
        <w:rPr>
          <w:bCs/>
          <w:i/>
          <w:szCs w:val="24"/>
        </w:rPr>
      </w:pPr>
      <w:hyperlink r:id="rId17" w:history="1">
        <w:r w:rsidR="004D7203" w:rsidRPr="00890662">
          <w:rPr>
            <w:rStyle w:val="Hyperlink"/>
            <w:rFonts w:eastAsia="Arial"/>
            <w:bCs/>
            <w:szCs w:val="24"/>
          </w:rPr>
          <w:t>https://mentor.ieee.org/802-ec/dcn/24/ec-24-0006-06-WCSG-ieee-802wcsc-meeting-venue-manager-report-2024.pptx</w:t>
        </w:r>
      </w:hyperlink>
    </w:p>
    <w:p w14:paraId="614D7319" w14:textId="77777777" w:rsidR="003B21A9" w:rsidRDefault="003B21A9" w:rsidP="00EE599F">
      <w:pPr>
        <w:pStyle w:val="ListParagraph"/>
        <w:numPr>
          <w:ilvl w:val="0"/>
          <w:numId w:val="8"/>
        </w:numPr>
      </w:pPr>
      <w:r>
        <w:t>Slide #3 shows the status of the IEEE 802 plenary contracts.</w:t>
      </w:r>
    </w:p>
    <w:p w14:paraId="698EA596" w14:textId="77777777" w:rsidR="00435794" w:rsidRDefault="00435794" w:rsidP="00435794">
      <w:pPr>
        <w:pStyle w:val="ListParagraph"/>
      </w:pPr>
    </w:p>
    <w:p w14:paraId="4CB6C699" w14:textId="77777777" w:rsidR="00435794" w:rsidRDefault="00435794" w:rsidP="00EE599F">
      <w:pPr>
        <w:pStyle w:val="ListParagraph"/>
        <w:numPr>
          <w:ilvl w:val="0"/>
          <w:numId w:val="8"/>
        </w:numPr>
      </w:pPr>
      <w:r>
        <w:t>May 2025</w:t>
      </w:r>
    </w:p>
    <w:p w14:paraId="4A2CB37F" w14:textId="54FBAD19" w:rsidR="003B21A9" w:rsidRDefault="003B21A9" w:rsidP="00EE599F">
      <w:pPr>
        <w:pStyle w:val="ListParagraph"/>
        <w:numPr>
          <w:ilvl w:val="0"/>
          <w:numId w:val="8"/>
        </w:numPr>
      </w:pPr>
      <w:r>
        <w:t>Slide #8 shows that there is now an issue with the</w:t>
      </w:r>
      <w:r w:rsidR="001C4C74">
        <w:t xml:space="preserve"> </w:t>
      </w:r>
      <w:r>
        <w:t xml:space="preserve">Hilton Prague, as they want us to change the </w:t>
      </w:r>
      <w:r w:rsidR="001C4C74">
        <w:t>session</w:t>
      </w:r>
      <w:r>
        <w:t xml:space="preserve"> time</w:t>
      </w:r>
      <w:r w:rsidR="001C4C74">
        <w:t xml:space="preserve"> </w:t>
      </w:r>
      <w:r w:rsidR="00E96DCE">
        <w:t>to</w:t>
      </w:r>
      <w:r w:rsidR="001C4C74">
        <w:t xml:space="preserve"> 1 week earlier.</w:t>
      </w:r>
    </w:p>
    <w:p w14:paraId="3BEE8B0B" w14:textId="30F193DA" w:rsidR="003B21A9" w:rsidRDefault="003B21A9" w:rsidP="00EE599F">
      <w:pPr>
        <w:pStyle w:val="ListParagraph"/>
        <w:numPr>
          <w:ilvl w:val="0"/>
          <w:numId w:val="8"/>
        </w:numPr>
      </w:pPr>
      <w:r>
        <w:t xml:space="preserve">Q: </w:t>
      </w:r>
      <w:r w:rsidR="00702003">
        <w:t xml:space="preserve">Would there be any benefits to IEEE 802 provided by the Hilton </w:t>
      </w:r>
      <w:r>
        <w:t>Prague to move the date?</w:t>
      </w:r>
    </w:p>
    <w:p w14:paraId="6939CC66" w14:textId="562C81F4" w:rsidR="003B21A9" w:rsidRDefault="003B21A9" w:rsidP="003B21A9">
      <w:pPr>
        <w:pStyle w:val="ListParagraph"/>
        <w:numPr>
          <w:ilvl w:val="0"/>
          <w:numId w:val="8"/>
        </w:numPr>
      </w:pPr>
      <w:r>
        <w:t xml:space="preserve">A: Yes. But remember that the July 2025 meeting has </w:t>
      </w:r>
      <w:r w:rsidR="00702003">
        <w:t xml:space="preserve">already </w:t>
      </w:r>
      <w:r>
        <w:t xml:space="preserve">been pushed back to the end of July. This means there </w:t>
      </w:r>
      <w:r w:rsidR="00702003">
        <w:t xml:space="preserve">would be a </w:t>
      </w:r>
      <w:r w:rsidR="00E96DCE">
        <w:t>9-week</w:t>
      </w:r>
      <w:r w:rsidR="00702003">
        <w:t xml:space="preserve"> gap </w:t>
      </w:r>
      <w:r>
        <w:t>between the May and July 2025 sessions</w:t>
      </w:r>
      <w:r w:rsidR="00702003">
        <w:t>, as opposed to the usual 6 or 7.</w:t>
      </w:r>
    </w:p>
    <w:p w14:paraId="6B633EF7" w14:textId="69A28C8C" w:rsidR="003B21A9" w:rsidRDefault="003B21A9" w:rsidP="003B21A9">
      <w:pPr>
        <w:pStyle w:val="ListParagraph"/>
        <w:numPr>
          <w:ilvl w:val="0"/>
          <w:numId w:val="8"/>
        </w:numPr>
      </w:pPr>
      <w:r>
        <w:t>C: The Warsaw Marriott can provide us with a great deal.</w:t>
      </w:r>
    </w:p>
    <w:p w14:paraId="11F53E59" w14:textId="04BFFC22" w:rsidR="003B21A9" w:rsidRDefault="003B21A9" w:rsidP="003B21A9">
      <w:pPr>
        <w:pStyle w:val="ListParagraph"/>
        <w:numPr>
          <w:ilvl w:val="0"/>
          <w:numId w:val="8"/>
        </w:numPr>
      </w:pPr>
      <w:r>
        <w:t>C: The registration fee is separate from the venue.</w:t>
      </w:r>
      <w:r w:rsidR="000900BC">
        <w:t xml:space="preserve"> </w:t>
      </w:r>
      <w:r w:rsidR="00702003">
        <w:t>However, t</w:t>
      </w:r>
      <w:r w:rsidR="000900BC">
        <w:t>he Warsaw Marriott will work out cheaper.</w:t>
      </w:r>
    </w:p>
    <w:p w14:paraId="4344286E" w14:textId="48D599E9" w:rsidR="003B21A9" w:rsidRDefault="003B21A9" w:rsidP="003B21A9">
      <w:pPr>
        <w:pStyle w:val="ListParagraph"/>
        <w:numPr>
          <w:ilvl w:val="0"/>
          <w:numId w:val="8"/>
        </w:numPr>
      </w:pPr>
      <w:r>
        <w:t xml:space="preserve">C: </w:t>
      </w:r>
      <w:r w:rsidR="000900BC">
        <w:t>People from Japan will be in the middle of their golden week</w:t>
      </w:r>
      <w:r w:rsidR="00702003">
        <w:t xml:space="preserve"> and China has </w:t>
      </w:r>
      <w:proofErr w:type="spellStart"/>
      <w:r w:rsidR="00702003">
        <w:t>labour</w:t>
      </w:r>
      <w:proofErr w:type="spellEnd"/>
      <w:r w:rsidR="00702003">
        <w:t xml:space="preserve"> day holidays</w:t>
      </w:r>
      <w:r w:rsidR="000900BC">
        <w:t>. Therefore</w:t>
      </w:r>
      <w:r w:rsidR="00E96DCE">
        <w:t>,</w:t>
      </w:r>
      <w:r w:rsidR="000900BC">
        <w:t xml:space="preserve"> </w:t>
      </w:r>
      <w:r w:rsidR="00702003">
        <w:t xml:space="preserve">I prefer the </w:t>
      </w:r>
      <w:r w:rsidR="000900BC">
        <w:t>2</w:t>
      </w:r>
      <w:r w:rsidR="000900BC" w:rsidRPr="000900BC">
        <w:rPr>
          <w:vertAlign w:val="superscript"/>
        </w:rPr>
        <w:t>nd</w:t>
      </w:r>
      <w:r w:rsidR="000900BC">
        <w:t xml:space="preserve"> week </w:t>
      </w:r>
      <w:r w:rsidR="00702003">
        <w:t>of May.</w:t>
      </w:r>
    </w:p>
    <w:p w14:paraId="683E29B5" w14:textId="048260BC" w:rsidR="003B21A9" w:rsidRDefault="000900BC" w:rsidP="003B21A9">
      <w:pPr>
        <w:pStyle w:val="ListParagraph"/>
        <w:numPr>
          <w:ilvl w:val="0"/>
          <w:numId w:val="8"/>
        </w:numPr>
      </w:pPr>
      <w:r>
        <w:t xml:space="preserve">C: It would be better to keep the date </w:t>
      </w:r>
      <w:r w:rsidR="00E96DCE">
        <w:t>and</w:t>
      </w:r>
      <w:r>
        <w:t xml:space="preserve"> reduce the cost by moving to the Warsaw Marriott.</w:t>
      </w:r>
    </w:p>
    <w:p w14:paraId="2A599388" w14:textId="77777777" w:rsidR="00B836D6" w:rsidRPr="00B836D6" w:rsidRDefault="00B836D6" w:rsidP="00B836D6">
      <w:pPr>
        <w:pStyle w:val="ListParagraph"/>
        <w:numPr>
          <w:ilvl w:val="0"/>
          <w:numId w:val="8"/>
        </w:numPr>
        <w:rPr>
          <w:b/>
          <w:bCs/>
        </w:rPr>
      </w:pPr>
      <w:r w:rsidRPr="00B836D6">
        <w:rPr>
          <w:b/>
          <w:bCs/>
        </w:rPr>
        <w:t>Move to schedule the 2025 May IEEE 802 Wireless Interim as follows:</w:t>
      </w:r>
    </w:p>
    <w:p w14:paraId="71DE4DEC" w14:textId="77777777" w:rsidR="00B836D6" w:rsidRPr="00B836D6" w:rsidRDefault="00B836D6" w:rsidP="00B836D6">
      <w:pPr>
        <w:pStyle w:val="ListParagraph"/>
        <w:numPr>
          <w:ilvl w:val="0"/>
          <w:numId w:val="8"/>
        </w:numPr>
      </w:pPr>
      <w:r w:rsidRPr="00B836D6">
        <w:rPr>
          <w:b/>
          <w:bCs/>
        </w:rPr>
        <w:lastRenderedPageBreak/>
        <w:t>the date of the 2025 May IEEE 802 Wireless Interim as 11-16 May 2025 with the venue changed to Marriott Warsaw, Warsaw, Poland.</w:t>
      </w:r>
    </w:p>
    <w:p w14:paraId="362ED43A" w14:textId="6C2AC66C" w:rsidR="00D811CF" w:rsidRDefault="00435794" w:rsidP="00B836D6">
      <w:pPr>
        <w:pStyle w:val="ListParagraph"/>
        <w:numPr>
          <w:ilvl w:val="0"/>
          <w:numId w:val="8"/>
        </w:numPr>
      </w:pPr>
      <w:r>
        <w:t>Moved: Jon Rosdahl, 2</w:t>
      </w:r>
      <w:r w:rsidRPr="00435794">
        <w:rPr>
          <w:vertAlign w:val="superscript"/>
        </w:rPr>
        <w:t>nd</w:t>
      </w:r>
      <w:r w:rsidR="00B836D6">
        <w:t xml:space="preserve">: </w:t>
      </w:r>
      <w:r>
        <w:t>Ben Rolfe</w:t>
      </w:r>
    </w:p>
    <w:p w14:paraId="518BB684" w14:textId="05F10D0A" w:rsidR="00435794" w:rsidRDefault="00435794" w:rsidP="003B21A9">
      <w:pPr>
        <w:pStyle w:val="ListParagraph"/>
        <w:numPr>
          <w:ilvl w:val="0"/>
          <w:numId w:val="8"/>
        </w:numPr>
      </w:pPr>
      <w:r>
        <w:t>Results: Yes: 5, No: 0, Abstain: 0 (ECJT)</w:t>
      </w:r>
    </w:p>
    <w:p w14:paraId="65F2FBF9" w14:textId="39F6BF08" w:rsidR="00435794" w:rsidRDefault="00435794" w:rsidP="003B21A9">
      <w:pPr>
        <w:pStyle w:val="ListParagraph"/>
        <w:numPr>
          <w:ilvl w:val="0"/>
          <w:numId w:val="8"/>
        </w:numPr>
      </w:pPr>
      <w:r>
        <w:t xml:space="preserve">C: I will now inform the </w:t>
      </w:r>
      <w:r w:rsidR="00B836D6">
        <w:t>Prague</w:t>
      </w:r>
      <w:r>
        <w:t xml:space="preserve"> </w:t>
      </w:r>
      <w:r w:rsidR="00B836D6">
        <w:t>venue</w:t>
      </w:r>
      <w:r>
        <w:t xml:space="preserve"> </w:t>
      </w:r>
      <w:r w:rsidR="00B836D6">
        <w:t xml:space="preserve">that the session is not going ahead. </w:t>
      </w:r>
      <w:r>
        <w:t>Perhaps we can suggest another future date for them.</w:t>
      </w:r>
    </w:p>
    <w:p w14:paraId="778EA8C9" w14:textId="77777777" w:rsidR="00435794" w:rsidRDefault="00435794" w:rsidP="00435794">
      <w:pPr>
        <w:pStyle w:val="ListParagraph"/>
      </w:pPr>
    </w:p>
    <w:p w14:paraId="4D6B012F" w14:textId="3B8802FA" w:rsidR="00435794" w:rsidRDefault="00435794" w:rsidP="003B21A9">
      <w:pPr>
        <w:pStyle w:val="ListParagraph"/>
        <w:numPr>
          <w:ilvl w:val="0"/>
          <w:numId w:val="8"/>
        </w:numPr>
      </w:pPr>
      <w:r>
        <w:t>May 2028</w:t>
      </w:r>
    </w:p>
    <w:p w14:paraId="3A180F64" w14:textId="47AC4CD4" w:rsidR="00435794" w:rsidRDefault="00435794" w:rsidP="00435794">
      <w:pPr>
        <w:pStyle w:val="ListParagraph"/>
        <w:numPr>
          <w:ilvl w:val="0"/>
          <w:numId w:val="8"/>
        </w:numPr>
      </w:pPr>
      <w:r>
        <w:t>Slide #10 shows options for this session.</w:t>
      </w:r>
    </w:p>
    <w:p w14:paraId="49968595" w14:textId="2987365A" w:rsidR="00435794" w:rsidRDefault="00435794" w:rsidP="00435794">
      <w:pPr>
        <w:pStyle w:val="ListParagraph"/>
        <w:numPr>
          <w:ilvl w:val="0"/>
          <w:numId w:val="8"/>
        </w:numPr>
      </w:pPr>
      <w:r>
        <w:t>C: Note that we’re not sure if the Prague Hilton is available that week.</w:t>
      </w:r>
    </w:p>
    <w:p w14:paraId="13A0A767" w14:textId="1D71F1BE" w:rsidR="00435794" w:rsidRDefault="00435794" w:rsidP="00435794">
      <w:pPr>
        <w:pStyle w:val="ListParagraph"/>
        <w:numPr>
          <w:ilvl w:val="0"/>
          <w:numId w:val="8"/>
        </w:numPr>
      </w:pPr>
      <w:r>
        <w:t xml:space="preserve">Chair: Ok, so let’s postpone this decision until the July </w:t>
      </w:r>
      <w:r w:rsidR="00941974">
        <w:t xml:space="preserve">2024 </w:t>
      </w:r>
      <w:r w:rsidR="00B836D6">
        <w:t>wireless chairs’ meeting</w:t>
      </w:r>
      <w:r>
        <w:t>.</w:t>
      </w:r>
    </w:p>
    <w:p w14:paraId="3C24193F" w14:textId="77777777" w:rsidR="00435794" w:rsidRDefault="00435794" w:rsidP="00435794">
      <w:pPr>
        <w:ind w:left="360"/>
      </w:pPr>
    </w:p>
    <w:p w14:paraId="387F5B13" w14:textId="7093E07C" w:rsidR="00435794" w:rsidRDefault="00435794" w:rsidP="00435794">
      <w:pPr>
        <w:pStyle w:val="ListParagraph"/>
        <w:numPr>
          <w:ilvl w:val="0"/>
          <w:numId w:val="8"/>
        </w:numPr>
      </w:pPr>
      <w:r>
        <w:t>J</w:t>
      </w:r>
      <w:r w:rsidR="00941974">
        <w:t>anuary</w:t>
      </w:r>
      <w:r>
        <w:t xml:space="preserve"> 202</w:t>
      </w:r>
      <w:r w:rsidR="00941974">
        <w:t>7</w:t>
      </w:r>
    </w:p>
    <w:p w14:paraId="7583B340" w14:textId="77777777" w:rsidR="00B836D6" w:rsidRPr="00B836D6" w:rsidRDefault="00B836D6" w:rsidP="00251A20">
      <w:pPr>
        <w:pStyle w:val="ListParagraph"/>
        <w:numPr>
          <w:ilvl w:val="0"/>
          <w:numId w:val="8"/>
        </w:numPr>
        <w:rPr>
          <w:b/>
          <w:bCs/>
        </w:rPr>
      </w:pPr>
      <w:r w:rsidRPr="00B836D6">
        <w:rPr>
          <w:b/>
          <w:bCs/>
        </w:rPr>
        <w:t xml:space="preserve">Move to authorize the 802W Venue Manager, Jon Rosdahl, to go on a site visit with </w:t>
      </w:r>
      <w:proofErr w:type="spellStart"/>
      <w:r w:rsidRPr="00B836D6">
        <w:rPr>
          <w:b/>
          <w:bCs/>
        </w:rPr>
        <w:t>Linespeed</w:t>
      </w:r>
      <w:proofErr w:type="spellEnd"/>
      <w:r w:rsidRPr="00B836D6">
        <w:rPr>
          <w:b/>
          <w:bCs/>
        </w:rPr>
        <w:t xml:space="preserve"> and Face to Face Events with the purpose to prepare for 2027 January IEEE 802 Wireless Mixed-mode Interim at the Hyatt Regency Irvine Hotel in Irvine, California for the purpose of completing the contract.</w:t>
      </w:r>
      <w:r w:rsidRPr="00B836D6">
        <w:rPr>
          <w:b/>
          <w:bCs/>
        </w:rPr>
        <w:br/>
        <w:t>Expenses not to exceed: $1,000.</w:t>
      </w:r>
    </w:p>
    <w:p w14:paraId="528575AA" w14:textId="4B9DAD70" w:rsidR="00435794" w:rsidRDefault="00B836D6" w:rsidP="00251A20">
      <w:pPr>
        <w:pStyle w:val="ListParagraph"/>
        <w:numPr>
          <w:ilvl w:val="0"/>
          <w:numId w:val="8"/>
        </w:numPr>
      </w:pPr>
      <w:r>
        <w:t xml:space="preserve">Moved: </w:t>
      </w:r>
      <w:r w:rsidR="00435794">
        <w:t xml:space="preserve">Stephen McCann, </w:t>
      </w:r>
      <w:r>
        <w:t>2</w:t>
      </w:r>
      <w:r w:rsidRPr="00B836D6">
        <w:rPr>
          <w:vertAlign w:val="superscript"/>
        </w:rPr>
        <w:t>nd</w:t>
      </w:r>
      <w:r>
        <w:t xml:space="preserve">: </w:t>
      </w:r>
      <w:r w:rsidR="00435794">
        <w:t>Clint Powell</w:t>
      </w:r>
    </w:p>
    <w:p w14:paraId="46D65462" w14:textId="6A5A891E" w:rsidR="00435794" w:rsidRDefault="00B836D6" w:rsidP="00251A20">
      <w:pPr>
        <w:pStyle w:val="ListParagraph"/>
        <w:numPr>
          <w:ilvl w:val="0"/>
          <w:numId w:val="8"/>
        </w:numPr>
      </w:pPr>
      <w:r>
        <w:t>Result: Approved by unanimous</w:t>
      </w:r>
      <w:r w:rsidR="00435794">
        <w:t xml:space="preserve"> consent (</w:t>
      </w:r>
      <w:r>
        <w:t xml:space="preserve">ECJT - </w:t>
      </w:r>
      <w:r w:rsidR="00435794">
        <w:t>5 present)</w:t>
      </w:r>
    </w:p>
    <w:p w14:paraId="619D22C8" w14:textId="77777777" w:rsidR="00435794" w:rsidRDefault="00435794" w:rsidP="00B836D6">
      <w:pPr>
        <w:pStyle w:val="ListParagraph"/>
      </w:pPr>
    </w:p>
    <w:p w14:paraId="2F60815E" w14:textId="56B868FD" w:rsidR="00435794" w:rsidRDefault="00435794" w:rsidP="00435794">
      <w:pPr>
        <w:pStyle w:val="ListParagraph"/>
        <w:numPr>
          <w:ilvl w:val="0"/>
          <w:numId w:val="8"/>
        </w:numPr>
      </w:pPr>
      <w:r>
        <w:t>May 2026</w:t>
      </w:r>
    </w:p>
    <w:p w14:paraId="236A1319" w14:textId="2D1989B9" w:rsidR="00435794" w:rsidRPr="00B836D6" w:rsidRDefault="00B836D6" w:rsidP="00B836D6">
      <w:pPr>
        <w:pStyle w:val="ListParagraph"/>
        <w:numPr>
          <w:ilvl w:val="0"/>
          <w:numId w:val="8"/>
        </w:numPr>
        <w:rPr>
          <w:b/>
          <w:bCs/>
          <w:lang w:val="en-GB"/>
        </w:rPr>
      </w:pPr>
      <w:r w:rsidRPr="00B836D6">
        <w:rPr>
          <w:b/>
          <w:bCs/>
        </w:rPr>
        <w:t xml:space="preserve">Move to authorize the 802W Venue Manager, Jon Rosdahl, to go on a site visit with </w:t>
      </w:r>
      <w:proofErr w:type="spellStart"/>
      <w:r w:rsidRPr="00B836D6">
        <w:rPr>
          <w:b/>
          <w:bCs/>
        </w:rPr>
        <w:t>Linespeed</w:t>
      </w:r>
      <w:proofErr w:type="spellEnd"/>
      <w:r w:rsidRPr="00B836D6">
        <w:rPr>
          <w:b/>
          <w:bCs/>
        </w:rPr>
        <w:t xml:space="preserve"> and MTG Events with the purpose to prepare for 2026 May IEEE 802 Wireless Mixed-mode Interim at the Antwerp Hilton, Antwerp, Belgium, for the purpose of Preparing the Contract</w:t>
      </w:r>
      <w:r w:rsidRPr="00B836D6">
        <w:rPr>
          <w:b/>
          <w:bCs/>
        </w:rPr>
        <w:br/>
        <w:t>Expenses not to exceed: $5,000.</w:t>
      </w:r>
    </w:p>
    <w:p w14:paraId="4A84BFD9" w14:textId="23C2E9C3" w:rsidR="00B836D6" w:rsidRDefault="00B836D6" w:rsidP="00B836D6">
      <w:pPr>
        <w:pStyle w:val="ListParagraph"/>
        <w:numPr>
          <w:ilvl w:val="0"/>
          <w:numId w:val="8"/>
        </w:numPr>
      </w:pPr>
      <w:r>
        <w:t>Moved: Ann Krieger, 2</w:t>
      </w:r>
      <w:r w:rsidRPr="00B836D6">
        <w:rPr>
          <w:vertAlign w:val="superscript"/>
        </w:rPr>
        <w:t>nd</w:t>
      </w:r>
      <w:r>
        <w:t>: Stephen McCann</w:t>
      </w:r>
    </w:p>
    <w:p w14:paraId="61C0D706" w14:textId="77777777" w:rsidR="00B836D6" w:rsidRDefault="00B836D6" w:rsidP="00B836D6">
      <w:pPr>
        <w:pStyle w:val="ListParagraph"/>
        <w:numPr>
          <w:ilvl w:val="0"/>
          <w:numId w:val="8"/>
        </w:numPr>
      </w:pPr>
      <w:r>
        <w:t>Result: Approved by unanimous consent (ECJT - 5 present)</w:t>
      </w:r>
    </w:p>
    <w:p w14:paraId="4F079B15" w14:textId="77777777" w:rsidR="00E26F8E" w:rsidRDefault="00E26F8E" w:rsidP="00E26F8E"/>
    <w:p w14:paraId="6602ACA1" w14:textId="03DDAB23" w:rsidR="00E26F8E" w:rsidRPr="00662234" w:rsidRDefault="00E26F8E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September</w:t>
      </w:r>
      <w:r w:rsidRPr="00133C95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4</w:t>
      </w:r>
      <w:r w:rsidRPr="00133C95">
        <w:rPr>
          <w:rFonts w:eastAsia="Arial"/>
          <w:b/>
          <w:szCs w:val="24"/>
        </w:rPr>
        <w:t xml:space="preserve"> registration</w:t>
      </w:r>
    </w:p>
    <w:p w14:paraId="193B46B5" w14:textId="77777777" w:rsidR="00941974" w:rsidRDefault="00941974" w:rsidP="00EE599F">
      <w:pPr>
        <w:pStyle w:val="ListParagraph"/>
        <w:numPr>
          <w:ilvl w:val="0"/>
          <w:numId w:val="8"/>
        </w:numPr>
      </w:pPr>
      <w:r>
        <w:t>79% of the room block has now been filled and the early bird rate has finished.</w:t>
      </w:r>
    </w:p>
    <w:p w14:paraId="2F5657C0" w14:textId="399D68D0" w:rsidR="00941974" w:rsidRDefault="00941974" w:rsidP="00EE599F">
      <w:pPr>
        <w:pStyle w:val="ListParagraph"/>
        <w:numPr>
          <w:ilvl w:val="0"/>
          <w:numId w:val="8"/>
        </w:numPr>
      </w:pPr>
      <w:r>
        <w:t>At the moment, there are 536 people who have registered, with 233 in person.</w:t>
      </w:r>
    </w:p>
    <w:p w14:paraId="574DFD7E" w14:textId="18C5BFC6" w:rsidR="00E26F8E" w:rsidRDefault="00941974" w:rsidP="00941974">
      <w:pPr>
        <w:pStyle w:val="ListParagraph"/>
        <w:numPr>
          <w:ilvl w:val="0"/>
          <w:numId w:val="8"/>
        </w:numPr>
      </w:pPr>
      <w:r>
        <w:t xml:space="preserve">C: The hotel </w:t>
      </w:r>
      <w:r w:rsidR="00E96DCE">
        <w:t>has limited</w:t>
      </w:r>
      <w:r>
        <w:t xml:space="preserve"> guest rooms for the weekend before and after. This is because of limited flights during the week, which is pushing up occupancy at the weekends.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46D793D8" w:rsidR="00802890" w:rsidRPr="00941974" w:rsidRDefault="009E38D7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Venues</w:t>
      </w:r>
    </w:p>
    <w:p w14:paraId="28624849" w14:textId="01E648B6" w:rsidR="00941974" w:rsidRPr="00941974" w:rsidRDefault="00941974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 w:rsidRPr="00941974">
        <w:rPr>
          <w:rFonts w:eastAsia="Arial"/>
          <w:bCs/>
          <w:szCs w:val="24"/>
        </w:rPr>
        <w:t xml:space="preserve">For the July plenary there are 860 people who have registered </w:t>
      </w:r>
      <w:r>
        <w:rPr>
          <w:rFonts w:eastAsia="Arial"/>
          <w:bCs/>
          <w:szCs w:val="24"/>
        </w:rPr>
        <w:t>with</w:t>
      </w:r>
      <w:r w:rsidRPr="00941974">
        <w:rPr>
          <w:rFonts w:eastAsia="Arial"/>
          <w:bCs/>
          <w:szCs w:val="24"/>
        </w:rPr>
        <w:t xml:space="preserve"> 499 in person.</w:t>
      </w:r>
    </w:p>
    <w:p w14:paraId="2087368B" w14:textId="0C7B4914" w:rsidR="00941974" w:rsidRPr="00941974" w:rsidRDefault="00941974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rFonts w:eastAsia="Arial"/>
          <w:bCs/>
          <w:szCs w:val="24"/>
        </w:rPr>
        <w:t xml:space="preserve">Thank you to Jon </w:t>
      </w:r>
      <w:r w:rsidR="00732047">
        <w:rPr>
          <w:rFonts w:eastAsia="Arial"/>
          <w:bCs/>
          <w:szCs w:val="24"/>
        </w:rPr>
        <w:t xml:space="preserve">Rosdahl </w:t>
      </w:r>
      <w:r>
        <w:rPr>
          <w:rFonts w:eastAsia="Arial"/>
          <w:bCs/>
          <w:szCs w:val="24"/>
        </w:rPr>
        <w:t xml:space="preserve">and Face to </w:t>
      </w:r>
      <w:r w:rsidR="00732047">
        <w:rPr>
          <w:rFonts w:eastAsia="Arial"/>
          <w:bCs/>
          <w:szCs w:val="24"/>
        </w:rPr>
        <w:t>F</w:t>
      </w:r>
      <w:r>
        <w:rPr>
          <w:rFonts w:eastAsia="Arial"/>
          <w:bCs/>
          <w:szCs w:val="24"/>
        </w:rPr>
        <w:t xml:space="preserve">ace Events </w:t>
      </w:r>
      <w:r w:rsidR="00681B2A">
        <w:rPr>
          <w:rFonts w:eastAsia="Arial"/>
          <w:bCs/>
          <w:szCs w:val="24"/>
        </w:rPr>
        <w:t xml:space="preserve">supporting people with their </w:t>
      </w:r>
      <w:r>
        <w:rPr>
          <w:rFonts w:eastAsia="Arial"/>
          <w:bCs/>
          <w:szCs w:val="24"/>
        </w:rPr>
        <w:t>Canadian visa</w:t>
      </w:r>
      <w:r w:rsidR="00681B2A">
        <w:rPr>
          <w:rFonts w:eastAsia="Arial"/>
          <w:bCs/>
          <w:szCs w:val="24"/>
        </w:rPr>
        <w:t xml:space="preserve"> applications.</w:t>
      </w:r>
    </w:p>
    <w:p w14:paraId="75A34770" w14:textId="417192DD" w:rsidR="00941974" w:rsidRPr="00941974" w:rsidRDefault="00941974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 w:rsidRPr="00941974">
        <w:rPr>
          <w:rFonts w:eastAsia="Arial"/>
          <w:bCs/>
          <w:szCs w:val="24"/>
        </w:rPr>
        <w:lastRenderedPageBreak/>
        <w:t>No questions</w:t>
      </w:r>
      <w:r w:rsidR="00E96DCE">
        <w:rPr>
          <w:rFonts w:eastAsia="Arial"/>
          <w:bCs/>
          <w:szCs w:val="24"/>
        </w:rPr>
        <w:t>.</w:t>
      </w:r>
    </w:p>
    <w:p w14:paraId="134AD284" w14:textId="77777777" w:rsidR="002509FC" w:rsidRDefault="002509FC" w:rsidP="009876F4"/>
    <w:p w14:paraId="2B6AA96D" w14:textId="280EAA8B" w:rsidR="00A9371E" w:rsidRDefault="00B57654" w:rsidP="00EB2843">
      <w:pPr>
        <w:pStyle w:val="ListParagraph"/>
        <w:numPr>
          <w:ilvl w:val="0"/>
          <w:numId w:val="3"/>
        </w:numPr>
      </w:pPr>
      <w:r w:rsidRPr="003D3041">
        <w:rPr>
          <w:rFonts w:eastAsia="Arial"/>
          <w:b/>
          <w:szCs w:val="24"/>
        </w:rPr>
        <w:t>Financial Report</w:t>
      </w:r>
    </w:p>
    <w:p w14:paraId="76537F89" w14:textId="3AEE4246" w:rsidR="00A9371E" w:rsidRDefault="00A9371E" w:rsidP="00EE599F">
      <w:pPr>
        <w:pStyle w:val="ListParagraph"/>
        <w:numPr>
          <w:ilvl w:val="0"/>
          <w:numId w:val="8"/>
        </w:numPr>
      </w:pPr>
      <w:r>
        <w:t xml:space="preserve">There will be an update to the treasurers’ report </w:t>
      </w:r>
      <w:r>
        <w:t>(ec-24-0007r4) posted to the server shortly.</w:t>
      </w:r>
    </w:p>
    <w:p w14:paraId="3923E64B" w14:textId="1839A3F4" w:rsidR="00941974" w:rsidRDefault="00941974" w:rsidP="00EE599F">
      <w:pPr>
        <w:pStyle w:val="ListParagraph"/>
        <w:numPr>
          <w:ilvl w:val="0"/>
          <w:numId w:val="8"/>
        </w:numPr>
      </w:pPr>
      <w:r>
        <w:t>It was interesting to note that the Warsaw May meeting had a large</w:t>
      </w:r>
      <w:r w:rsidR="00E96DCE">
        <w:t>r</w:t>
      </w:r>
      <w:r>
        <w:t xml:space="preserve"> contingent of people from Europe and Asia compared to </w:t>
      </w:r>
      <w:r w:rsidR="00136912">
        <w:t>a normal interim session.</w:t>
      </w:r>
    </w:p>
    <w:p w14:paraId="1C294D91" w14:textId="53ADEF00" w:rsidR="00836181" w:rsidRDefault="00836181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25060D5E" w14:textId="71FD6196" w:rsidR="003845FD" w:rsidRPr="00A05ABC" w:rsidRDefault="00F15D75" w:rsidP="003845F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ITU/IEEE Joint Workshop (July 13)</w:t>
      </w:r>
    </w:p>
    <w:p w14:paraId="13DDC513" w14:textId="77777777" w:rsidR="00F15D75" w:rsidRDefault="00F15D75" w:rsidP="00EE599F">
      <w:pPr>
        <w:pStyle w:val="ListParagraph"/>
        <w:numPr>
          <w:ilvl w:val="0"/>
          <w:numId w:val="12"/>
        </w:numPr>
      </w:pPr>
      <w:r>
        <w:t>There are 150 people who will be attending this meeting.</w:t>
      </w:r>
    </w:p>
    <w:p w14:paraId="397179A8" w14:textId="5B10CA6A" w:rsidR="00F15D75" w:rsidRDefault="00CD3E89" w:rsidP="00CD3E89">
      <w:pPr>
        <w:pStyle w:val="ListParagraph"/>
        <w:numPr>
          <w:ilvl w:val="0"/>
          <w:numId w:val="12"/>
        </w:numPr>
      </w:pPr>
      <w:r>
        <w:t xml:space="preserve">The workshop is in the </w:t>
      </w:r>
      <w:r w:rsidRPr="00CD3E89">
        <w:t>Le Centre Sheraton Montreal Hotel</w:t>
      </w:r>
      <w:r>
        <w:t xml:space="preserve">, which is the same hotel as the IEEE 802 Plenary. More information is available here: </w:t>
      </w:r>
      <w:hyperlink r:id="rId18" w:history="1">
        <w:r w:rsidRPr="00CC5D49">
          <w:rPr>
            <w:rStyle w:val="Hyperlink"/>
          </w:rPr>
          <w:t>https://www.itu.int/en/ITU-T/Workshops-and-Seminars/2024/0713/Pages/default.aspx</w:t>
        </w:r>
      </w:hyperlink>
      <w:r>
        <w:t xml:space="preserve"> </w:t>
      </w:r>
    </w:p>
    <w:p w14:paraId="5ADF650A" w14:textId="121E5134" w:rsidR="00F15D75" w:rsidRDefault="00F15D75" w:rsidP="00EE599F">
      <w:pPr>
        <w:pStyle w:val="ListParagraph"/>
        <w:numPr>
          <w:ilvl w:val="0"/>
          <w:numId w:val="12"/>
        </w:numPr>
      </w:pPr>
      <w:r>
        <w:t>If you wish to come to the Sheraton, Montr</w:t>
      </w:r>
      <w:r w:rsidR="00C8126B">
        <w:t>e</w:t>
      </w:r>
      <w:r>
        <w:t xml:space="preserve">al, the </w:t>
      </w:r>
      <w:r w:rsidR="00CD3E89">
        <w:t xml:space="preserve">room block </w:t>
      </w:r>
      <w:r w:rsidR="00E96DCE">
        <w:t>cutoff</w:t>
      </w:r>
      <w:r>
        <w:t xml:space="preserve"> date </w:t>
      </w:r>
      <w:r w:rsidR="00CD3E89">
        <w:t xml:space="preserve">has been moved to </w:t>
      </w:r>
      <w:r>
        <w:t>June 20</w:t>
      </w:r>
      <w:r w:rsidRPr="00F15D75">
        <w:rPr>
          <w:vertAlign w:val="superscript"/>
        </w:rPr>
        <w:t>th</w:t>
      </w:r>
      <w:r w:rsidR="00E96DCE">
        <w:t>, 2024</w:t>
      </w:r>
      <w:r w:rsidR="00CD3E89">
        <w:t>.</w:t>
      </w:r>
    </w:p>
    <w:p w14:paraId="7E7228F6" w14:textId="691389C2" w:rsidR="00F15D75" w:rsidRDefault="00F15D75" w:rsidP="00EE599F">
      <w:pPr>
        <w:pStyle w:val="ListParagraph"/>
        <w:numPr>
          <w:ilvl w:val="0"/>
          <w:numId w:val="12"/>
        </w:numPr>
      </w:pPr>
      <w:r>
        <w:t>No questions</w:t>
      </w:r>
      <w:r w:rsidR="00E96DCE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F7FD02B" w14:textId="5D84B189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407724C2" w14:textId="056004E3" w:rsidR="00A05ABC" w:rsidRDefault="00A05ABC" w:rsidP="00A05ABC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2024-07-14</w:t>
      </w:r>
      <w:r w:rsidR="00374996">
        <w:rPr>
          <w:szCs w:val="24"/>
        </w:rPr>
        <w:t xml:space="preserve"> 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</w:t>
      </w:r>
      <w:r>
        <w:rPr>
          <w:szCs w:val="24"/>
        </w:rPr>
        <w:t xml:space="preserve">Eastern, </w:t>
      </w:r>
      <w:r w:rsidRPr="00196246">
        <w:rPr>
          <w:szCs w:val="24"/>
        </w:rPr>
        <w:t xml:space="preserve">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5B900BE" w14:textId="4E9B23F4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>2024-08-1</w:t>
      </w:r>
      <w:r w:rsidR="00604CC4">
        <w:rPr>
          <w:szCs w:val="24"/>
        </w:rPr>
        <w:t>4</w:t>
      </w:r>
      <w:r w:rsidRPr="002D55BA">
        <w:rPr>
          <w:szCs w:val="24"/>
        </w:rPr>
        <w:t xml:space="preserve"> - 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- if needed</w:t>
      </w:r>
    </w:p>
    <w:p w14:paraId="4440F517" w14:textId="64D79E6C" w:rsid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 xml:space="preserve">2024-09-08 - Sunday 4PM </w:t>
      </w:r>
      <w:r>
        <w:rPr>
          <w:szCs w:val="24"/>
        </w:rPr>
        <w:t xml:space="preserve">HAST, </w:t>
      </w:r>
      <w:r w:rsidRPr="002D55BA">
        <w:rPr>
          <w:szCs w:val="24"/>
        </w:rPr>
        <w:t>in Waikoloa</w:t>
      </w:r>
      <w:r>
        <w:rPr>
          <w:szCs w:val="24"/>
        </w:rPr>
        <w:t>,</w:t>
      </w:r>
      <w:r w:rsidRPr="002D55BA">
        <w:rPr>
          <w:szCs w:val="24"/>
        </w:rPr>
        <w:t xml:space="preserve"> 1.5 hours</w:t>
      </w:r>
    </w:p>
    <w:p w14:paraId="5657C0F6" w14:textId="554C9AF0" w:rsidR="00F15D75" w:rsidRPr="002D55BA" w:rsidRDefault="00F15D75" w:rsidP="002D55B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2024-10-09 - </w:t>
      </w:r>
      <w:r w:rsidRPr="002D55BA">
        <w:rPr>
          <w:szCs w:val="24"/>
        </w:rPr>
        <w:t>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- if needed</w:t>
      </w:r>
    </w:p>
    <w:p w14:paraId="5DF56F8C" w14:textId="77777777" w:rsidR="008C4E0F" w:rsidRPr="000619AA" w:rsidRDefault="008C4E0F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48CF7541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F15D75">
        <w:rPr>
          <w:rFonts w:eastAsia="Arial"/>
          <w:szCs w:val="24"/>
        </w:rPr>
        <w:t>6:04 ET.</w:t>
      </w:r>
    </w:p>
    <w:p w14:paraId="7DA2EC1F" w14:textId="77777777" w:rsidR="007C7BE1" w:rsidRPr="00AF2162" w:rsidRDefault="007C7BE1" w:rsidP="00AF2162">
      <w:pPr>
        <w:rPr>
          <w:rFonts w:eastAsia="Arial"/>
          <w:szCs w:val="24"/>
        </w:rPr>
      </w:pP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60BB31CE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8729DA8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7919992C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661622EB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61D440DD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7A468DF9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lastRenderedPageBreak/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F1A8F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7FC18C47" w:rsidR="00EF1A8F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EF9F211" w:rsidR="00EF1A8F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3F2F85B1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315483" w:rsidRPr="00522809" w14:paraId="2D0C311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8FC868" w14:textId="1D28A18F" w:rsidR="00315483" w:rsidRDefault="0031548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Levy, Jo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080DF5" w14:textId="0FD2620C" w:rsidR="00315483" w:rsidRDefault="006617DE" w:rsidP="003E7A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5141B832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8078F4" w:rsidRPr="00522809" w14:paraId="1349C23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EE1220" w14:textId="4626957D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3A3D2D" w14:textId="01555CC2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8078F4" w:rsidRPr="00522809" w14:paraId="047B15E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735E0C" w14:textId="40A2F1E4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EBDC9C" w14:textId="60F5CB0A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8078F4" w:rsidRPr="00522809" w14:paraId="024B104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669578" w14:textId="600BD2CD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Williams, Stephanie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80CD26" w14:textId="5DF09F12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</w:t>
            </w:r>
          </w:p>
        </w:tc>
      </w:tr>
      <w:tr w:rsidR="008078F4" w:rsidRPr="00522809" w14:paraId="685E854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46CB177" w14:textId="3F314409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E0EFDA" w14:textId="75C88B11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8078F4" w:rsidRPr="00522809" w14:paraId="57AA3F5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66B77D" w14:textId="51EE549F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Nickolich,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9A1F28" w14:textId="01CCD540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ex – IEEE 802 chair</w:t>
            </w:r>
          </w:p>
        </w:tc>
      </w:tr>
      <w:tr w:rsidR="00702003" w:rsidRPr="00522809" w14:paraId="2D818FD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4A9B2" w14:textId="5E9914A7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CED301" w14:textId="31BA44CE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9"/>
      <w:footerReference w:type="default" r:id="rId2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88E8" w14:textId="77777777" w:rsidR="001C7837" w:rsidRDefault="001C7837" w:rsidP="00270D66">
      <w:r>
        <w:separator/>
      </w:r>
    </w:p>
  </w:endnote>
  <w:endnote w:type="continuationSeparator" w:id="0">
    <w:p w14:paraId="252462B8" w14:textId="77777777" w:rsidR="001C7837" w:rsidRDefault="001C7837" w:rsidP="00270D66">
      <w:r>
        <w:continuationSeparator/>
      </w:r>
    </w:p>
  </w:endnote>
  <w:endnote w:type="continuationNotice" w:id="1">
    <w:p w14:paraId="1CB7FA06" w14:textId="77777777" w:rsidR="001C7837" w:rsidRDefault="001C7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A01E" w14:textId="77777777" w:rsidR="001C7837" w:rsidRDefault="001C7837" w:rsidP="00270D66">
      <w:r>
        <w:separator/>
      </w:r>
    </w:p>
  </w:footnote>
  <w:footnote w:type="continuationSeparator" w:id="0">
    <w:p w14:paraId="5EA0E9DA" w14:textId="77777777" w:rsidR="001C7837" w:rsidRDefault="001C7837" w:rsidP="00270D66">
      <w:r>
        <w:continuationSeparator/>
      </w:r>
    </w:p>
  </w:footnote>
  <w:footnote w:type="continuationNotice" w:id="1">
    <w:p w14:paraId="304BF7EB" w14:textId="77777777" w:rsidR="001C7837" w:rsidRDefault="001C7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3957C2C4" w:rsidR="00B27390" w:rsidRPr="00F911F4" w:rsidRDefault="00947779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June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 </w:t>
    </w:r>
    <w:r w:rsidR="00ED1507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336E78">
      <w:rPr>
        <w:rStyle w:val="highlight"/>
      </w:rPr>
      <w:t>1</w:t>
    </w:r>
    <w:r w:rsidR="0012211A">
      <w:rPr>
        <w:rStyle w:val="highlight"/>
      </w:rPr>
      <w:t>2</w:t>
    </w:r>
    <w:r w:rsidR="00ED1507">
      <w:rPr>
        <w:rStyle w:val="highlight"/>
      </w:rPr>
      <w:t>6</w:t>
    </w:r>
    <w:r w:rsidR="00D5684E">
      <w:rPr>
        <w:rStyle w:val="highlight"/>
      </w:rPr>
      <w:t>-0</w:t>
    </w:r>
    <w:r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932669">
    <w:abstractNumId w:val="1"/>
  </w:num>
  <w:num w:numId="2" w16cid:durableId="847137970">
    <w:abstractNumId w:val="16"/>
  </w:num>
  <w:num w:numId="3" w16cid:durableId="2012679793">
    <w:abstractNumId w:val="27"/>
  </w:num>
  <w:num w:numId="4" w16cid:durableId="1029452593">
    <w:abstractNumId w:val="21"/>
  </w:num>
  <w:num w:numId="5" w16cid:durableId="447312597">
    <w:abstractNumId w:val="23"/>
  </w:num>
  <w:num w:numId="6" w16cid:durableId="1212841199">
    <w:abstractNumId w:val="3"/>
  </w:num>
  <w:num w:numId="7" w16cid:durableId="1259287203">
    <w:abstractNumId w:val="14"/>
  </w:num>
  <w:num w:numId="8" w16cid:durableId="78915157">
    <w:abstractNumId w:val="25"/>
  </w:num>
  <w:num w:numId="9" w16cid:durableId="1814911060">
    <w:abstractNumId w:val="0"/>
  </w:num>
  <w:num w:numId="10" w16cid:durableId="1174762604">
    <w:abstractNumId w:val="5"/>
  </w:num>
  <w:num w:numId="11" w16cid:durableId="793063840">
    <w:abstractNumId w:val="24"/>
  </w:num>
  <w:num w:numId="12" w16cid:durableId="1670979583">
    <w:abstractNumId w:val="6"/>
  </w:num>
  <w:num w:numId="13" w16cid:durableId="243607166">
    <w:abstractNumId w:val="7"/>
  </w:num>
  <w:num w:numId="14" w16cid:durableId="1939215843">
    <w:abstractNumId w:val="13"/>
  </w:num>
  <w:num w:numId="15" w16cid:durableId="1520387110">
    <w:abstractNumId w:val="17"/>
  </w:num>
  <w:num w:numId="16" w16cid:durableId="255745813">
    <w:abstractNumId w:val="10"/>
  </w:num>
  <w:num w:numId="17" w16cid:durableId="1260063391">
    <w:abstractNumId w:val="20"/>
  </w:num>
  <w:num w:numId="18" w16cid:durableId="1899779169">
    <w:abstractNumId w:val="9"/>
  </w:num>
  <w:num w:numId="19" w16cid:durableId="901644449">
    <w:abstractNumId w:val="15"/>
  </w:num>
  <w:num w:numId="20" w16cid:durableId="2007203633">
    <w:abstractNumId w:val="2"/>
  </w:num>
  <w:num w:numId="21" w16cid:durableId="1866676987">
    <w:abstractNumId w:val="12"/>
  </w:num>
  <w:num w:numId="22" w16cid:durableId="1976376362">
    <w:abstractNumId w:val="4"/>
  </w:num>
  <w:num w:numId="23" w16cid:durableId="1281036374">
    <w:abstractNumId w:val="11"/>
  </w:num>
  <w:num w:numId="24" w16cid:durableId="828637346">
    <w:abstractNumId w:val="26"/>
  </w:num>
  <w:num w:numId="25" w16cid:durableId="138498160">
    <w:abstractNumId w:val="8"/>
  </w:num>
  <w:num w:numId="26" w16cid:durableId="2079399722">
    <w:abstractNumId w:val="18"/>
  </w:num>
  <w:num w:numId="27" w16cid:durableId="1004433567">
    <w:abstractNumId w:val="22"/>
  </w:num>
  <w:num w:numId="28" w16cid:durableId="23547637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6AF"/>
    <w:rsid w:val="0001479A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67B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C74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891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C2B"/>
    <w:rsid w:val="002845C3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1A9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4F7C42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E7D97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827"/>
    <w:rsid w:val="00637B87"/>
    <w:rsid w:val="00641436"/>
    <w:rsid w:val="006419DF"/>
    <w:rsid w:val="00641EDE"/>
    <w:rsid w:val="0064253D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A20"/>
    <w:rsid w:val="00743C6A"/>
    <w:rsid w:val="007444B6"/>
    <w:rsid w:val="007452A9"/>
    <w:rsid w:val="00746788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1D76"/>
    <w:rsid w:val="00792B29"/>
    <w:rsid w:val="00793CDB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5DE"/>
    <w:rsid w:val="00801639"/>
    <w:rsid w:val="0080177E"/>
    <w:rsid w:val="008019E2"/>
    <w:rsid w:val="00801B14"/>
    <w:rsid w:val="00802890"/>
    <w:rsid w:val="008030C1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6A4"/>
    <w:rsid w:val="008619CF"/>
    <w:rsid w:val="00862352"/>
    <w:rsid w:val="008629A7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05FB"/>
    <w:rsid w:val="008C101A"/>
    <w:rsid w:val="008C18F4"/>
    <w:rsid w:val="008C275E"/>
    <w:rsid w:val="008C2EB3"/>
    <w:rsid w:val="008C3371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243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71E"/>
    <w:rsid w:val="00A93DBD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EB4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0D4"/>
    <w:rsid w:val="00CD1629"/>
    <w:rsid w:val="00CD1729"/>
    <w:rsid w:val="00CD1796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136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170"/>
    <w:rsid w:val="00E961CB"/>
    <w:rsid w:val="00E968AA"/>
    <w:rsid w:val="00E96C6A"/>
    <w:rsid w:val="00E96DCE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41BF"/>
    <w:rsid w:val="00F044FD"/>
    <w:rsid w:val="00F0473D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2A15"/>
    <w:rsid w:val="00F331CB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ieeetv.ieee.org/channels/ieeetv-specials/ieee-milestone-celebration-tcp-802-standards-and-google" TargetMode="External"/><Relationship Id="rId18" Type="http://schemas.openxmlformats.org/officeDocument/2006/relationships/hyperlink" Target="https://www.itu.int/en/ITU-T/Workshops-and-Seminars/2024/0713/Pages/default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ieeetv.ieee.org/video/our-virtual-celebration-of-50-years-of-the-internet-an-ieee-milestone-event" TargetMode="External"/><Relationship Id="rId17" Type="http://schemas.openxmlformats.org/officeDocument/2006/relationships/hyperlink" Target="https://mentor.ieee.org/802-ec/dcn/24/ec-24-0006-06-WCSG-ieee-802wcsc-meeting-venue-manager-report-2024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155-00-ACSD-p802-11bk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092-01-00EC-ieee-802-milestone-event-update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24/dcn/24/24-24-0013-00-0000-may-tag-minutes.pdf" TargetMode="External"/><Relationship Id="rId10" Type="http://schemas.openxmlformats.org/officeDocument/2006/relationships/hyperlink" Target="https://mentor.ieee.org/802-ec/dcn/24/ec-24-0119-00-WCSG-minutes-may-12-2024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102-01-WCSG-2024-06-12-wireless-chairs-sc-meeting-agenda.docx" TargetMode="External"/><Relationship Id="rId14" Type="http://schemas.openxmlformats.org/officeDocument/2006/relationships/hyperlink" Target="https://www.ieee.org/about/at-a-glanc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June 12, 2024 minutes</vt:lpstr>
    </vt:vector>
  </TitlesOfParts>
  <Company>Huawei Technologies Co., Ltd</Company>
  <LinksUpToDate>false</LinksUpToDate>
  <CharactersWithSpaces>10998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June 12, 2024 minutes</dc:title>
  <dc:subject>Minutes</dc:subject>
  <dc:creator>Stephen McCann</dc:creator>
  <cp:keywords>June 12, 2024</cp:keywords>
  <dc:description>Stephen McCann, Huawei</dc:description>
  <cp:lastModifiedBy>Stephen McCann</cp:lastModifiedBy>
  <cp:revision>5</cp:revision>
  <cp:lastPrinted>2024-06-13T15:57:00Z</cp:lastPrinted>
  <dcterms:created xsi:type="dcterms:W3CDTF">2024-06-14T08:20:00Z</dcterms:created>
  <dcterms:modified xsi:type="dcterms:W3CDTF">2024-06-14T08:24:00Z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1715521920</vt:lpwstr>
  </property>
</Properties>
</file>