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423A10DD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377ACE">
              <w:t>6</w:t>
            </w:r>
            <w:r>
              <w:t>-1</w:t>
            </w:r>
            <w:r w:rsidR="00BC1E23">
              <w:t>2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444F0F5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9656A2">
              <w:rPr>
                <w:b w:val="0"/>
                <w:sz w:val="20"/>
              </w:rPr>
              <w:t>6</w:t>
            </w:r>
            <w:r w:rsidR="00942078">
              <w:rPr>
                <w:b w:val="0"/>
                <w:sz w:val="20"/>
              </w:rPr>
              <w:t>-</w:t>
            </w:r>
            <w:r w:rsidR="009656A2">
              <w:rPr>
                <w:b w:val="0"/>
                <w:sz w:val="20"/>
              </w:rPr>
              <w:t>04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669AFA68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377ACE">
                              <w:rPr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BC1E23">
                              <w:rPr>
                                <w:szCs w:val="24"/>
                              </w:rPr>
                              <w:t>2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eleconference</w:t>
                            </w:r>
                            <w:r w:rsidR="00BC1E23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3F73364" w14:textId="05AB78FE" w:rsidR="00214211" w:rsidRDefault="00214211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669AFA68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377ACE">
                        <w:rPr>
                          <w:szCs w:val="24"/>
                        </w:rPr>
                        <w:t>6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BC1E23">
                        <w:rPr>
                          <w:szCs w:val="24"/>
                        </w:rPr>
                        <w:t>2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eleconference</w:t>
                      </w:r>
                      <w:r w:rsidR="00BC1E23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3F73364" w14:textId="05AB78FE" w:rsidR="00214211" w:rsidRDefault="00214211" w:rsidP="00942078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31049677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377ACE">
        <w:rPr>
          <w:b/>
          <w:szCs w:val="22"/>
        </w:rPr>
        <w:t>6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BC1E23">
        <w:rPr>
          <w:b/>
          <w:szCs w:val="22"/>
        </w:rPr>
        <w:t>2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7F9102EB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102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140D3A11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DF558B">
        <w:rPr>
          <w:b/>
          <w:szCs w:val="22"/>
        </w:rPr>
        <w:t>102</w:t>
      </w:r>
      <w:r>
        <w:rPr>
          <w:b/>
          <w:szCs w:val="22"/>
        </w:rPr>
        <w:t>r</w:t>
      </w:r>
      <w:r w:rsidR="00DF558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0973C30D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AB12E8" w:rsidRPr="00BC1E23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</w:p>
    <w:p w14:paraId="691BFC2F" w14:textId="37F807D3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3CC20E72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BC1E23" w:rsidRPr="00990338">
        <w:rPr>
          <w:szCs w:val="22"/>
        </w:rPr>
        <w:t>202</w:t>
      </w:r>
      <w:r w:rsidR="00BC1E23">
        <w:rPr>
          <w:szCs w:val="22"/>
        </w:rPr>
        <w:t>4</w:t>
      </w:r>
      <w:r w:rsidR="00BC1E23" w:rsidRPr="00990338">
        <w:rPr>
          <w:szCs w:val="22"/>
        </w:rPr>
        <w:t>-</w:t>
      </w:r>
      <w:r w:rsidR="00BC1E23">
        <w:rPr>
          <w:szCs w:val="22"/>
        </w:rPr>
        <w:t>0</w:t>
      </w:r>
      <w:r w:rsidR="00377ACE">
        <w:rPr>
          <w:szCs w:val="22"/>
        </w:rPr>
        <w:t>5</w:t>
      </w:r>
      <w:r w:rsidR="00BC1E23" w:rsidRPr="00990338">
        <w:rPr>
          <w:szCs w:val="22"/>
        </w:rPr>
        <w:t>-</w:t>
      </w:r>
      <w:r w:rsidR="00BC1E23">
        <w:rPr>
          <w:szCs w:val="22"/>
        </w:rPr>
        <w:t>1</w:t>
      </w:r>
      <w:r w:rsidR="00377ACE">
        <w:rPr>
          <w:szCs w:val="22"/>
        </w:rPr>
        <w:t>2</w:t>
      </w:r>
      <w:r w:rsidR="00BC1E23" w:rsidRPr="00990338">
        <w:rPr>
          <w:szCs w:val="22"/>
        </w:rPr>
        <w:t xml:space="preserve"> </w:t>
      </w:r>
      <w:r w:rsidR="00BC1E23">
        <w:rPr>
          <w:szCs w:val="22"/>
        </w:rPr>
        <w:t>meeting</w:t>
      </w:r>
      <w:r w:rsidR="00BC1E23" w:rsidRPr="00990338">
        <w:rPr>
          <w:szCs w:val="22"/>
        </w:rPr>
        <w:t xml:space="preserve"> minutes</w:t>
      </w:r>
      <w:r w:rsidR="00BC1E23">
        <w:rPr>
          <w:szCs w:val="22"/>
        </w:rPr>
        <w:t xml:space="preserve">, see </w:t>
      </w:r>
    </w:p>
    <w:p w14:paraId="14E9CE8C" w14:textId="61843A4D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Motion: Approve the </w:t>
      </w:r>
      <w:r w:rsidR="00F33CF1" w:rsidRPr="007A52E7">
        <w:rPr>
          <w:b/>
          <w:bCs/>
          <w:szCs w:val="24"/>
        </w:rPr>
        <w:t>Ma</w:t>
      </w:r>
      <w:r w:rsidR="00377ACE">
        <w:rPr>
          <w:b/>
          <w:bCs/>
          <w:szCs w:val="24"/>
        </w:rPr>
        <w:t>y</w:t>
      </w:r>
      <w:r w:rsidRPr="007A52E7">
        <w:rPr>
          <w:b/>
          <w:bCs/>
          <w:szCs w:val="24"/>
        </w:rPr>
        <w:t xml:space="preserve"> 202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 xml:space="preserve"> WCSC meeting minutes in ec-2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>-0</w:t>
      </w:r>
      <w:r w:rsidR="009656A2">
        <w:rPr>
          <w:b/>
          <w:bCs/>
          <w:szCs w:val="24"/>
        </w:rPr>
        <w:t>1</w:t>
      </w:r>
      <w:r w:rsidR="00377ACE">
        <w:rPr>
          <w:b/>
          <w:bCs/>
          <w:szCs w:val="24"/>
        </w:rPr>
        <w:t>xx</w:t>
      </w:r>
      <w:r w:rsidR="00341C6E" w:rsidRPr="007A52E7">
        <w:rPr>
          <w:b/>
          <w:bCs/>
          <w:szCs w:val="24"/>
        </w:rPr>
        <w:t>r</w:t>
      </w:r>
      <w:r w:rsidR="00BC1E23" w:rsidRPr="007A52E7">
        <w:rPr>
          <w:b/>
          <w:bCs/>
          <w:szCs w:val="24"/>
        </w:rPr>
        <w:t>0</w:t>
      </w:r>
      <w:r w:rsidRPr="007A52E7">
        <w:rPr>
          <w:b/>
          <w:bCs/>
          <w:szCs w:val="24"/>
        </w:rPr>
        <w:t>;</w:t>
      </w:r>
    </w:p>
    <w:p w14:paraId="68A57ECA" w14:textId="1C3E19DB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Stephen MCCANN S: </w:t>
      </w:r>
    </w:p>
    <w:p w14:paraId="28FC85EC" w14:textId="5280193D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4027BBD8" w14:textId="3F4D7B4F" w:rsidR="00330244" w:rsidRDefault="00330244" w:rsidP="00EA265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 LMSC Request re: IEEE </w:t>
      </w:r>
      <w:r w:rsidR="009656A2">
        <w:rPr>
          <w:szCs w:val="24"/>
        </w:rPr>
        <w:t xml:space="preserve">Spectrum </w:t>
      </w:r>
      <w:r>
        <w:rPr>
          <w:szCs w:val="24"/>
        </w:rPr>
        <w:t>published articles re: 802 standards</w:t>
      </w:r>
      <w:r w:rsidR="00FE69BE">
        <w:rPr>
          <w:szCs w:val="24"/>
        </w:rPr>
        <w:t xml:space="preserve"> – any updates</w:t>
      </w:r>
    </w:p>
    <w:p w14:paraId="557804EB" w14:textId="777777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 Milestone events</w:t>
      </w:r>
      <w:r w:rsidR="009656A2" w:rsidRPr="009656A2">
        <w:rPr>
          <w:szCs w:val="24"/>
        </w:rPr>
        <w:t xml:space="preserve"> and publicity topics</w:t>
      </w:r>
      <w:r w:rsidRPr="009656A2">
        <w:rPr>
          <w:szCs w:val="24"/>
        </w:rPr>
        <w:t xml:space="preserve"> – Tuncer Baykas</w:t>
      </w:r>
    </w:p>
    <w:p w14:paraId="53091A37" w14:textId="77777777" w:rsidR="009656A2" w:rsidRPr="009656A2" w:rsidRDefault="009656A2" w:rsidP="009656A2">
      <w:pPr>
        <w:ind w:left="360"/>
        <w:rPr>
          <w:szCs w:val="24"/>
        </w:rPr>
      </w:pPr>
    </w:p>
    <w:p w14:paraId="64A17F30" w14:textId="77777777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ED9657A" w14:textId="77777777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</w:p>
    <w:p w14:paraId="73B074E9" w14:textId="6D1DCBB2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  <w:r w:rsidR="00A83810">
        <w:rPr>
          <w:szCs w:val="24"/>
        </w:rPr>
        <w:t>/Gaurav Patwardhan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04F4B98" w14:textId="7AF30929" w:rsidR="007A52E7" w:rsidRPr="00BC1E23" w:rsidRDefault="009656A2" w:rsidP="007A52E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Status of the</w:t>
      </w:r>
      <w:r w:rsidR="007A52E7">
        <w:rPr>
          <w:szCs w:val="24"/>
        </w:rPr>
        <w:t xml:space="preserve"> voting calculator tool </w:t>
      </w:r>
    </w:p>
    <w:p w14:paraId="06872513" w14:textId="2723E973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14755C2B" w14:textId="3516D33C" w:rsidR="00BC1E23" w:rsidRDefault="00BC1E23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 meeting r</w:t>
      </w:r>
      <w:r w:rsidR="00341C6E" w:rsidRPr="00F31399">
        <w:rPr>
          <w:szCs w:val="24"/>
        </w:rPr>
        <w:t xml:space="preserve">egistration </w:t>
      </w:r>
      <w:r w:rsidR="00377ACE">
        <w:rPr>
          <w:szCs w:val="24"/>
        </w:rPr>
        <w:t>summary report</w:t>
      </w:r>
      <w:r w:rsidR="009656A2">
        <w:rPr>
          <w:szCs w:val="24"/>
        </w:rPr>
        <w:t xml:space="preserve"> – Jon Rosdahl</w:t>
      </w:r>
    </w:p>
    <w:p w14:paraId="0BFB1DD9" w14:textId="1BD94F98" w:rsidR="00EF6024" w:rsidRPr="00BC1E23" w:rsidRDefault="00F31399" w:rsidP="00BC1E23">
      <w:pPr>
        <w:numPr>
          <w:ilvl w:val="0"/>
          <w:numId w:val="1"/>
        </w:numPr>
        <w:rPr>
          <w:szCs w:val="24"/>
        </w:rPr>
      </w:pPr>
      <w:r w:rsidRPr="00BC1E23">
        <w:rPr>
          <w:szCs w:val="22"/>
        </w:rPr>
        <w:t xml:space="preserve">September meeting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26E1B711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6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161DC7AD" w:rsidR="00942078" w:rsidRPr="009656A2" w:rsidRDefault="00942078" w:rsidP="00942078">
      <w:pPr>
        <w:numPr>
          <w:ilvl w:val="1"/>
          <w:numId w:val="1"/>
        </w:numPr>
        <w:rPr>
          <w:b/>
          <w:bCs/>
          <w:szCs w:val="22"/>
        </w:rPr>
      </w:pPr>
      <w:r w:rsidRPr="009656A2">
        <w:rPr>
          <w:b/>
          <w:bCs/>
          <w:szCs w:val="22"/>
        </w:rPr>
        <w:t xml:space="preserve">May 2025 – </w:t>
      </w:r>
      <w:r w:rsidR="00485DB6" w:rsidRPr="009656A2">
        <w:rPr>
          <w:b/>
          <w:bCs/>
          <w:szCs w:val="22"/>
        </w:rPr>
        <w:t xml:space="preserve">Hilton Prague, Czech Republic </w:t>
      </w:r>
      <w:r w:rsidR="009656A2" w:rsidRPr="009656A2">
        <w:rPr>
          <w:b/>
          <w:bCs/>
          <w:szCs w:val="22"/>
        </w:rPr>
        <w:t>- Revisit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547214CB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 xml:space="preserve">Victoria Conference Centre and Fairmont Empress, Victoria, British Columbia, Canada </w:t>
      </w:r>
    </w:p>
    <w:p w14:paraId="1048028D" w14:textId="12E387AA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3499432E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</w:p>
    <w:p w14:paraId="0125C9ED" w14:textId="384FF6F6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</w:p>
    <w:p w14:paraId="52741FD5" w14:textId="394B5686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</w:p>
    <w:p w14:paraId="6DB92601" w14:textId="0B77A00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7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5ED22AC7" w:rsidR="00942078" w:rsidRDefault="00377AC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September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7B4FAF1F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77ACE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DF558B">
        <w:rPr>
          <w:szCs w:val="24"/>
        </w:rPr>
        <w:t>8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77ACE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7483E210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77ACE">
        <w:rPr>
          <w:szCs w:val="24"/>
        </w:rPr>
        <w:t>September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13FDCA28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47D03600" w14:textId="07D829F1" w:rsidR="007E7D3D" w:rsidRDefault="007E7D3D" w:rsidP="007E7D3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2024-06-1</w:t>
      </w:r>
      <w:r w:rsidR="00315C13">
        <w:rPr>
          <w:szCs w:val="24"/>
        </w:rPr>
        <w:t>2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12 3PM </w:t>
      </w:r>
      <w:r w:rsidRPr="00214211">
        <w:rPr>
          <w:b/>
          <w:bCs/>
          <w:szCs w:val="24"/>
        </w:rPr>
        <w:t>Eastern 2 hours</w:t>
      </w: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090EF0A" w14:textId="30B5B324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</w:t>
      </w:r>
      <w:r w:rsidR="00315C13">
        <w:rPr>
          <w:szCs w:val="24"/>
        </w:rPr>
        <w:t>4</w:t>
      </w:r>
      <w:r>
        <w:rPr>
          <w:szCs w:val="24"/>
        </w:rPr>
        <w:t xml:space="preserve"> – Wednesday August 1</w:t>
      </w:r>
      <w:r w:rsidR="00315C13">
        <w:rPr>
          <w:szCs w:val="24"/>
        </w:rPr>
        <w:t>4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>Eastern 2 hours – if needed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DC02757" w14:textId="5B5F6D25" w:rsidR="00377ACE" w:rsidRDefault="00377AC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2024-10-09 – Wednesday October 9</w:t>
      </w:r>
      <w:r w:rsidRPr="00377ACE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377ACE">
        <w:rPr>
          <w:b/>
          <w:bCs/>
          <w:szCs w:val="24"/>
        </w:rPr>
        <w:t>Eastern 2 hours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FA6C" w14:textId="77777777" w:rsidR="001A4473" w:rsidRDefault="001A4473">
      <w:r>
        <w:separator/>
      </w:r>
    </w:p>
  </w:endnote>
  <w:endnote w:type="continuationSeparator" w:id="0">
    <w:p w14:paraId="264FAC88" w14:textId="77777777" w:rsidR="001A4473" w:rsidRDefault="001A4473">
      <w:r>
        <w:continuationSeparator/>
      </w:r>
    </w:p>
  </w:endnote>
  <w:endnote w:type="continuationNotice" w:id="1">
    <w:p w14:paraId="1B80EB15" w14:textId="77777777" w:rsidR="001A4473" w:rsidRDefault="001A4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1A4BD59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69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4695F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76C9" w14:textId="77777777" w:rsidR="001A4473" w:rsidRDefault="001A4473">
      <w:r>
        <w:separator/>
      </w:r>
    </w:p>
  </w:footnote>
  <w:footnote w:type="continuationSeparator" w:id="0">
    <w:p w14:paraId="5B378CC4" w14:textId="77777777" w:rsidR="001A4473" w:rsidRDefault="001A4473">
      <w:r>
        <w:continuationSeparator/>
      </w:r>
    </w:p>
  </w:footnote>
  <w:footnote w:type="continuationNotice" w:id="1">
    <w:p w14:paraId="5477C5C9" w14:textId="77777777" w:rsidR="001A4473" w:rsidRDefault="001A4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3B6C3EBF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377ACE">
        <w:t>June</w:t>
      </w:r>
      <w:r w:rsidR="00B4695F">
        <w:t xml:space="preserve"> 2024</w:t>
      </w:r>
    </w:fldSimple>
    <w:r w:rsidR="0029020B">
      <w:tab/>
    </w:r>
    <w:r w:rsidR="0029020B">
      <w:tab/>
    </w:r>
    <w:fldSimple w:instr=" TITLE  \* MERGEFORMAT ">
      <w:r w:rsidR="00B4695F">
        <w:t>doc.: ec-24/0</w:t>
      </w:r>
      <w:r w:rsidR="00377ACE">
        <w:t>102</w:t>
      </w:r>
      <w:r w:rsidR="00B4695F">
        <w:t>r</w:t>
      </w:r>
      <w:r w:rsidR="00377ACE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53EBC"/>
    <w:rsid w:val="00063407"/>
    <w:rsid w:val="00080622"/>
    <w:rsid w:val="000962F1"/>
    <w:rsid w:val="000B6DB1"/>
    <w:rsid w:val="000B7C73"/>
    <w:rsid w:val="000F37A4"/>
    <w:rsid w:val="00107547"/>
    <w:rsid w:val="00110274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A4473"/>
    <w:rsid w:val="001A6245"/>
    <w:rsid w:val="001D4A5E"/>
    <w:rsid w:val="001D723B"/>
    <w:rsid w:val="001E0DB5"/>
    <w:rsid w:val="002114EE"/>
    <w:rsid w:val="00214211"/>
    <w:rsid w:val="0022213E"/>
    <w:rsid w:val="002227E5"/>
    <w:rsid w:val="002279E6"/>
    <w:rsid w:val="00235919"/>
    <w:rsid w:val="002453F3"/>
    <w:rsid w:val="002539C8"/>
    <w:rsid w:val="002718FC"/>
    <w:rsid w:val="00275CFB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7406A"/>
    <w:rsid w:val="00374F1A"/>
    <w:rsid w:val="00376EB6"/>
    <w:rsid w:val="00377ACE"/>
    <w:rsid w:val="00382812"/>
    <w:rsid w:val="003A7D23"/>
    <w:rsid w:val="003D2773"/>
    <w:rsid w:val="003D6A1A"/>
    <w:rsid w:val="0043699C"/>
    <w:rsid w:val="00442037"/>
    <w:rsid w:val="00446B0D"/>
    <w:rsid w:val="00450964"/>
    <w:rsid w:val="00452A54"/>
    <w:rsid w:val="0045484D"/>
    <w:rsid w:val="004701F6"/>
    <w:rsid w:val="00485DB6"/>
    <w:rsid w:val="004A35CE"/>
    <w:rsid w:val="004B064B"/>
    <w:rsid w:val="004B0894"/>
    <w:rsid w:val="004C366C"/>
    <w:rsid w:val="004D11A8"/>
    <w:rsid w:val="004D3F6F"/>
    <w:rsid w:val="004F08C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D18"/>
    <w:rsid w:val="005B389E"/>
    <w:rsid w:val="005C162B"/>
    <w:rsid w:val="005E72E7"/>
    <w:rsid w:val="005F2A72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32034"/>
    <w:rsid w:val="0074773B"/>
    <w:rsid w:val="00754F61"/>
    <w:rsid w:val="0076336F"/>
    <w:rsid w:val="0076588E"/>
    <w:rsid w:val="00770572"/>
    <w:rsid w:val="007A52E7"/>
    <w:rsid w:val="007D709C"/>
    <w:rsid w:val="007E0A3D"/>
    <w:rsid w:val="007E6E95"/>
    <w:rsid w:val="007E7D3D"/>
    <w:rsid w:val="007F5894"/>
    <w:rsid w:val="00804A99"/>
    <w:rsid w:val="00836FB4"/>
    <w:rsid w:val="00841C94"/>
    <w:rsid w:val="00845FB5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907110"/>
    <w:rsid w:val="00911A45"/>
    <w:rsid w:val="009273F6"/>
    <w:rsid w:val="00931A3D"/>
    <w:rsid w:val="00932681"/>
    <w:rsid w:val="00933229"/>
    <w:rsid w:val="009358F9"/>
    <w:rsid w:val="00942078"/>
    <w:rsid w:val="00945B10"/>
    <w:rsid w:val="00952872"/>
    <w:rsid w:val="009656A2"/>
    <w:rsid w:val="00970BC7"/>
    <w:rsid w:val="0097229A"/>
    <w:rsid w:val="009806EA"/>
    <w:rsid w:val="009A0F5D"/>
    <w:rsid w:val="009A77CF"/>
    <w:rsid w:val="009B1046"/>
    <w:rsid w:val="009C1C17"/>
    <w:rsid w:val="009D2F0D"/>
    <w:rsid w:val="009F2FBC"/>
    <w:rsid w:val="009F39E3"/>
    <w:rsid w:val="009F6851"/>
    <w:rsid w:val="00A11D4F"/>
    <w:rsid w:val="00A31EE3"/>
    <w:rsid w:val="00A539D9"/>
    <w:rsid w:val="00A70322"/>
    <w:rsid w:val="00A71338"/>
    <w:rsid w:val="00A83810"/>
    <w:rsid w:val="00AA3351"/>
    <w:rsid w:val="00AA427C"/>
    <w:rsid w:val="00AA700F"/>
    <w:rsid w:val="00AB12E8"/>
    <w:rsid w:val="00AB519F"/>
    <w:rsid w:val="00AC2536"/>
    <w:rsid w:val="00AD47C8"/>
    <w:rsid w:val="00AE7E92"/>
    <w:rsid w:val="00B1609E"/>
    <w:rsid w:val="00B326BB"/>
    <w:rsid w:val="00B4695F"/>
    <w:rsid w:val="00B60320"/>
    <w:rsid w:val="00B64F7F"/>
    <w:rsid w:val="00B656CB"/>
    <w:rsid w:val="00B77FFE"/>
    <w:rsid w:val="00B87638"/>
    <w:rsid w:val="00BA25F5"/>
    <w:rsid w:val="00BB4D01"/>
    <w:rsid w:val="00BC1E23"/>
    <w:rsid w:val="00BD79FF"/>
    <w:rsid w:val="00BE68C2"/>
    <w:rsid w:val="00C03656"/>
    <w:rsid w:val="00C3045A"/>
    <w:rsid w:val="00C31319"/>
    <w:rsid w:val="00C50CF5"/>
    <w:rsid w:val="00C63673"/>
    <w:rsid w:val="00C874D8"/>
    <w:rsid w:val="00CA09B2"/>
    <w:rsid w:val="00CA3E79"/>
    <w:rsid w:val="00CB3EDB"/>
    <w:rsid w:val="00CC0287"/>
    <w:rsid w:val="00CD477E"/>
    <w:rsid w:val="00CE2124"/>
    <w:rsid w:val="00D06469"/>
    <w:rsid w:val="00D14A57"/>
    <w:rsid w:val="00D17890"/>
    <w:rsid w:val="00D22F4A"/>
    <w:rsid w:val="00D358A1"/>
    <w:rsid w:val="00D54BDE"/>
    <w:rsid w:val="00D5641A"/>
    <w:rsid w:val="00DC2AB9"/>
    <w:rsid w:val="00DC5A7B"/>
    <w:rsid w:val="00DD44FB"/>
    <w:rsid w:val="00DE1DF3"/>
    <w:rsid w:val="00DF558B"/>
    <w:rsid w:val="00E35F53"/>
    <w:rsid w:val="00E361F2"/>
    <w:rsid w:val="00E51F1B"/>
    <w:rsid w:val="00E60796"/>
    <w:rsid w:val="00E632E5"/>
    <w:rsid w:val="00E63BC4"/>
    <w:rsid w:val="00E802EA"/>
    <w:rsid w:val="00E877B7"/>
    <w:rsid w:val="00EA265E"/>
    <w:rsid w:val="00EC4056"/>
    <w:rsid w:val="00EC437E"/>
    <w:rsid w:val="00EF08D1"/>
    <w:rsid w:val="00EF6024"/>
    <w:rsid w:val="00EF7BDE"/>
    <w:rsid w:val="00F00517"/>
    <w:rsid w:val="00F01DDF"/>
    <w:rsid w:val="00F21174"/>
    <w:rsid w:val="00F25D68"/>
    <w:rsid w:val="00F31399"/>
    <w:rsid w:val="00F33CF1"/>
    <w:rsid w:val="00F365EF"/>
    <w:rsid w:val="00F43D9D"/>
    <w:rsid w:val="00F92135"/>
    <w:rsid w:val="00F92E25"/>
    <w:rsid w:val="00F954B0"/>
    <w:rsid w:val="00FA341B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102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ec-24/0091r0</vt:lpstr>
    </vt:vector>
  </TitlesOfParts>
  <Company>HP Enterprise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ec-24/0102r0</dc:title>
  <dc:subject>Submission</dc:subject>
  <dc:creator>Dorothy Stanley</dc:creator>
  <cp:keywords>June 2024</cp:keywords>
  <dc:description>Dorothy Stanley, HP Enterprise</dc:description>
  <cp:lastModifiedBy>Stanley, Dorothy</cp:lastModifiedBy>
  <cp:revision>6</cp:revision>
  <cp:lastPrinted>2024-04-19T15:33:00Z</cp:lastPrinted>
  <dcterms:created xsi:type="dcterms:W3CDTF">2024-05-13T11:40:00Z</dcterms:created>
  <dcterms:modified xsi:type="dcterms:W3CDTF">2024-06-04T23:57:00Z</dcterms:modified>
</cp:coreProperties>
</file>