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209F7359"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1B7D54">
              <w:rPr>
                <w:rFonts w:eastAsia="Times New Roman"/>
              </w:rPr>
              <w:t xml:space="preserve">March </w:t>
            </w:r>
            <w:r w:rsidR="00854DB1">
              <w:rPr>
                <w:rFonts w:eastAsia="Times New Roman"/>
              </w:rPr>
              <w:t>1</w:t>
            </w:r>
            <w:r w:rsidR="001B7D54">
              <w:rPr>
                <w:rFonts w:eastAsia="Times New Roman"/>
              </w:rPr>
              <w:t>2</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37E36E59" w:rsidR="00344BF6" w:rsidRPr="006E70B6" w:rsidRDefault="00557CED" w:rsidP="00A9438C">
            <w:pPr>
              <w:pStyle w:val="covertext"/>
              <w:snapToGrid w:val="0"/>
              <w:rPr>
                <w:rFonts w:eastAsia="Times New Roman"/>
              </w:rPr>
            </w:pPr>
            <w:r>
              <w:rPr>
                <w:rFonts w:eastAsia="Times New Roman"/>
              </w:rPr>
              <w:t>April 1</w:t>
            </w:r>
            <w:r w:rsidR="00E434EB">
              <w:rPr>
                <w:rFonts w:eastAsia="Times New Roman"/>
              </w:rPr>
              <w:t>1</w:t>
            </w:r>
            <w:r w:rsidRPr="00E434EB">
              <w:rPr>
                <w:rFonts w:eastAsia="Times New Roman"/>
                <w:vertAlign w:val="superscript"/>
              </w:rPr>
              <w:t>th</w:t>
            </w:r>
            <w:r>
              <w:rPr>
                <w:rFonts w:eastAsia="Times New Roman"/>
              </w:rPr>
              <w:t xml:space="preserve"> </w:t>
            </w:r>
            <w:r w:rsidR="00344BF6" w:rsidRPr="00A97B8A">
              <w:rPr>
                <w:rFonts w:eastAsia="Times New Roman"/>
              </w:rPr>
              <w:t xml:space="preserve">, </w:t>
            </w:r>
            <w:r w:rsidR="001041A3">
              <w:rPr>
                <w:rFonts w:eastAsia="Times New Roman"/>
              </w:rPr>
              <w:t>2023</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179C8968" w:rsidR="00753596" w:rsidRPr="00F60580" w:rsidRDefault="00480492" w:rsidP="00F60580">
      <w:pPr>
        <w:suppressAutoHyphens w:val="0"/>
        <w:jc w:val="center"/>
        <w:rPr>
          <w:b/>
          <w:sz w:val="28"/>
          <w:szCs w:val="22"/>
        </w:rPr>
      </w:pPr>
      <w:r w:rsidRPr="006E70B6">
        <w:br w:type="page"/>
      </w:r>
      <w:r w:rsidR="001041A3">
        <w:rPr>
          <w:rFonts w:eastAsia="Arial"/>
          <w:b/>
          <w:sz w:val="28"/>
          <w:szCs w:val="28"/>
        </w:rPr>
        <w:lastRenderedPageBreak/>
        <w:t>Sun</w:t>
      </w:r>
      <w:r w:rsidR="008E5EB5">
        <w:rPr>
          <w:rFonts w:eastAsia="Arial"/>
          <w:b/>
          <w:sz w:val="28"/>
          <w:szCs w:val="28"/>
        </w:rPr>
        <w:t>day</w:t>
      </w:r>
      <w:r w:rsidR="00574856" w:rsidRPr="00F60580">
        <w:rPr>
          <w:rFonts w:eastAsia="Arial"/>
          <w:b/>
          <w:sz w:val="28"/>
          <w:szCs w:val="28"/>
        </w:rPr>
        <w:t xml:space="preserve"> </w:t>
      </w:r>
      <w:r w:rsidR="001B7D54">
        <w:rPr>
          <w:rFonts w:eastAsia="Arial"/>
          <w:b/>
          <w:sz w:val="28"/>
          <w:szCs w:val="28"/>
        </w:rPr>
        <w:t>March</w:t>
      </w:r>
      <w:r w:rsidR="008F1DAD">
        <w:rPr>
          <w:rFonts w:eastAsia="Arial"/>
          <w:b/>
          <w:sz w:val="28"/>
          <w:szCs w:val="28"/>
        </w:rPr>
        <w:t xml:space="preserve"> </w:t>
      </w:r>
      <w:r w:rsidR="00854DB1">
        <w:rPr>
          <w:rFonts w:eastAsia="Arial"/>
          <w:b/>
          <w:sz w:val="28"/>
          <w:szCs w:val="28"/>
        </w:rPr>
        <w:t>1</w:t>
      </w:r>
      <w:r w:rsidR="001B7D54">
        <w:rPr>
          <w:rFonts w:eastAsia="Arial"/>
          <w:b/>
          <w:sz w:val="28"/>
          <w:szCs w:val="28"/>
        </w:rPr>
        <w:t>2</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192032">
        <w:rPr>
          <w:rFonts w:eastAsia="Arial"/>
          <w:b/>
          <w:sz w:val="28"/>
          <w:szCs w:val="28"/>
        </w:rPr>
        <w:t>6</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0619AA">
        <w:rPr>
          <w:rFonts w:eastAsia="Arial"/>
          <w:b/>
          <w:sz w:val="28"/>
          <w:szCs w:val="28"/>
        </w:rPr>
        <w:t>ET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4AC55798"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DF0FE9">
        <w:rPr>
          <w:rFonts w:eastAsia="Arial"/>
          <w:szCs w:val="24"/>
        </w:rPr>
        <w:t>6</w:t>
      </w:r>
      <w:r w:rsidR="006018D1">
        <w:rPr>
          <w:rFonts w:eastAsia="Arial"/>
          <w:szCs w:val="24"/>
        </w:rPr>
        <w:t>:</w:t>
      </w:r>
      <w:r w:rsidR="007E7341">
        <w:rPr>
          <w:rFonts w:eastAsia="Arial"/>
          <w:szCs w:val="24"/>
        </w:rPr>
        <w:t>01</w:t>
      </w:r>
      <w:r w:rsidR="000619AA">
        <w:rPr>
          <w:rFonts w:eastAsia="Arial"/>
          <w:szCs w:val="24"/>
        </w:rPr>
        <w:t xml:space="preserve"> ET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1152F5E0"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3CE0F767" w14:textId="4C885E88" w:rsidR="004468B1" w:rsidRPr="004468B1" w:rsidRDefault="001272F7" w:rsidP="004468B1">
      <w:pPr>
        <w:pStyle w:val="ListParagraph"/>
        <w:widowControl w:val="0"/>
        <w:numPr>
          <w:ilvl w:val="0"/>
          <w:numId w:val="3"/>
        </w:numPr>
        <w:rPr>
          <w:rFonts w:eastAsia="Arial"/>
          <w:szCs w:val="24"/>
        </w:rPr>
      </w:pPr>
      <w:r w:rsidRPr="00AF52C6">
        <w:rPr>
          <w:rFonts w:eastAsia="Arial"/>
          <w:b/>
          <w:bCs/>
          <w:szCs w:val="24"/>
        </w:rPr>
        <w:t>Review and approve agenda</w:t>
      </w:r>
    </w:p>
    <w:p w14:paraId="6F5E1DF0" w14:textId="52D12335" w:rsidR="000608EF" w:rsidRDefault="00000000" w:rsidP="007A32DB">
      <w:pPr>
        <w:pStyle w:val="ListParagraph"/>
        <w:widowControl w:val="0"/>
        <w:ind w:left="360"/>
      </w:pPr>
      <w:hyperlink r:id="rId9" w:history="1">
        <w:r w:rsidR="007A32DB" w:rsidRPr="00AF4CAF">
          <w:rPr>
            <w:rStyle w:val="Hyperlink"/>
          </w:rPr>
          <w:t>https://mentor.ieee.org/802-ec/dcn/23/ec-23-0029-00-WCSG-2023-03-12-wireless-chairs-sc-meeting-agenda.docx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0EBF784F"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Pr>
          <w:rFonts w:eastAsia="Arial"/>
          <w:szCs w:val="24"/>
        </w:rPr>
        <w:t>Clint Powell</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620C88">
        <w:rPr>
          <w:rFonts w:eastAsia="Arial"/>
          <w:szCs w:val="24"/>
        </w:rPr>
        <w:t>Tuncer Baykas</w:t>
      </w:r>
    </w:p>
    <w:p w14:paraId="5D7FEA28" w14:textId="00840EF9"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p>
    <w:p w14:paraId="3D63F037" w14:textId="03312CB6"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9904AC">
        <w:rPr>
          <w:rFonts w:eastAsia="Arial"/>
          <w:b/>
          <w:szCs w:val="24"/>
        </w:rPr>
        <w:t xml:space="preserve"> </w:t>
      </w:r>
      <w:r w:rsidR="00DD2E9C">
        <w:rPr>
          <w:rFonts w:eastAsia="Arial"/>
          <w:b/>
          <w:szCs w:val="24"/>
        </w:rPr>
        <w:t>February</w:t>
      </w:r>
      <w:r w:rsidR="0048153D">
        <w:rPr>
          <w:rFonts w:eastAsia="Arial"/>
          <w:b/>
          <w:szCs w:val="24"/>
        </w:rPr>
        <w:t xml:space="preserve"> 15</w:t>
      </w:r>
      <w:r w:rsidR="00FA047A" w:rsidRPr="00FA047A">
        <w:rPr>
          <w:rFonts w:eastAsia="Arial"/>
          <w:b/>
          <w:szCs w:val="24"/>
          <w:vertAlign w:val="superscript"/>
        </w:rPr>
        <w:t>th</w:t>
      </w:r>
      <w:r w:rsidR="00FA047A">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5034F0C7" w14:textId="795DD665" w:rsidR="005216E7" w:rsidRDefault="005216E7" w:rsidP="00F60580">
      <w:pPr>
        <w:pStyle w:val="ListParagraph"/>
        <w:widowControl w:val="0"/>
        <w:numPr>
          <w:ilvl w:val="0"/>
          <w:numId w:val="2"/>
        </w:numPr>
        <w:rPr>
          <w:rFonts w:eastAsia="Arial"/>
          <w:bCs/>
          <w:szCs w:val="24"/>
        </w:rPr>
      </w:pPr>
      <w:r w:rsidRPr="005216E7">
        <w:rPr>
          <w:rFonts w:eastAsia="Arial"/>
          <w:bCs/>
          <w:szCs w:val="24"/>
        </w:rPr>
        <w:t>None</w:t>
      </w:r>
    </w:p>
    <w:p w14:paraId="692C923C" w14:textId="5107A1D8" w:rsidR="00620C88" w:rsidRPr="00620C88" w:rsidRDefault="00620C88" w:rsidP="00620C88">
      <w:pPr>
        <w:pStyle w:val="ListParagraph"/>
        <w:widowControl w:val="0"/>
        <w:numPr>
          <w:ilvl w:val="0"/>
          <w:numId w:val="2"/>
        </w:numPr>
        <w:rPr>
          <w:rFonts w:eastAsia="Arial"/>
          <w:b/>
          <w:szCs w:val="24"/>
        </w:rPr>
      </w:pPr>
      <w:r>
        <w:rPr>
          <w:rFonts w:eastAsia="Arial"/>
          <w:b/>
          <w:szCs w:val="24"/>
        </w:rPr>
        <w:t xml:space="preserve">Move to re-approve the minutes for January </w:t>
      </w:r>
      <w:r w:rsidRPr="00620C88">
        <w:rPr>
          <w:rFonts w:eastAsia="Arial"/>
          <w:b/>
          <w:szCs w:val="24"/>
        </w:rPr>
        <w:t>15</w:t>
      </w:r>
      <w:r w:rsidRPr="00620C88">
        <w:rPr>
          <w:rFonts w:eastAsia="Arial"/>
          <w:b/>
          <w:szCs w:val="24"/>
          <w:vertAlign w:val="superscript"/>
        </w:rPr>
        <w:t>th</w:t>
      </w:r>
      <w:r w:rsidRPr="00620C88">
        <w:rPr>
          <w:rFonts w:eastAsia="Arial"/>
          <w:b/>
          <w:szCs w:val="24"/>
        </w:rPr>
        <w:t xml:space="preserve"> 2023:</w:t>
      </w:r>
    </w:p>
    <w:p w14:paraId="1FF6E205" w14:textId="5CEB9D8C" w:rsidR="00620C88" w:rsidRDefault="00000000" w:rsidP="00F60580">
      <w:pPr>
        <w:pStyle w:val="ListParagraph"/>
        <w:widowControl w:val="0"/>
        <w:numPr>
          <w:ilvl w:val="0"/>
          <w:numId w:val="2"/>
        </w:numPr>
        <w:rPr>
          <w:rFonts w:eastAsia="Arial"/>
          <w:bCs/>
          <w:szCs w:val="24"/>
        </w:rPr>
      </w:pPr>
      <w:hyperlink r:id="rId10" w:history="1">
        <w:r w:rsidR="00620C88" w:rsidRPr="00AF4CAF">
          <w:rPr>
            <w:rStyle w:val="Hyperlink"/>
            <w:rFonts w:eastAsia="Arial"/>
            <w:bCs/>
            <w:szCs w:val="24"/>
          </w:rPr>
          <w:t>https://mentor.ieee.org/802-ec/dcn/23/ec-23-0012-01-WCSG-minutes-january-15-2023.docx</w:t>
        </w:r>
      </w:hyperlink>
    </w:p>
    <w:p w14:paraId="5607ED95" w14:textId="5D83248F" w:rsidR="00620C88" w:rsidRPr="00714B56" w:rsidRDefault="00620C88" w:rsidP="00620C88">
      <w:pPr>
        <w:pStyle w:val="ListParagraph"/>
        <w:numPr>
          <w:ilvl w:val="1"/>
          <w:numId w:val="2"/>
        </w:numPr>
        <w:rPr>
          <w:rFonts w:eastAsia="Arial"/>
          <w:b/>
          <w:szCs w:val="24"/>
        </w:rPr>
      </w:pPr>
      <w:r w:rsidRPr="00714B56">
        <w:rPr>
          <w:rFonts w:eastAsia="Arial"/>
          <w:szCs w:val="24"/>
        </w:rPr>
        <w:t xml:space="preserve">Moved: </w:t>
      </w:r>
      <w:r w:rsidR="00E10E97">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E10E97">
        <w:rPr>
          <w:rFonts w:eastAsia="Arial"/>
          <w:szCs w:val="24"/>
        </w:rPr>
        <w:t>Stuart Kerry</w:t>
      </w:r>
    </w:p>
    <w:p w14:paraId="583888B4" w14:textId="083A8681" w:rsidR="00620C88" w:rsidRPr="00620C88" w:rsidRDefault="00620C88" w:rsidP="00620C88">
      <w:pPr>
        <w:pStyle w:val="ListParagraph"/>
        <w:widowControl w:val="0"/>
        <w:numPr>
          <w:ilvl w:val="1"/>
          <w:numId w:val="2"/>
        </w:numPr>
        <w:rPr>
          <w:rFonts w:eastAsia="Arial"/>
          <w:szCs w:val="24"/>
        </w:rPr>
      </w:pPr>
      <w:r>
        <w:rPr>
          <w:rFonts w:eastAsia="Arial"/>
          <w:szCs w:val="24"/>
        </w:rPr>
        <w:t>No objection to approving by unanimous consent</w:t>
      </w:r>
    </w:p>
    <w:p w14:paraId="70D6BD8C" w14:textId="00F495EE" w:rsidR="00871DE0" w:rsidRPr="00862352"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5216E7">
        <w:rPr>
          <w:rFonts w:eastAsia="Arial"/>
          <w:b/>
          <w:szCs w:val="24"/>
        </w:rPr>
        <w:t>February</w:t>
      </w:r>
      <w:r w:rsidR="0048153D">
        <w:rPr>
          <w:rFonts w:eastAsia="Arial"/>
          <w:b/>
          <w:szCs w:val="24"/>
        </w:rPr>
        <w:t xml:space="preserve"> 15</w:t>
      </w:r>
      <w:r w:rsidR="00FA047A" w:rsidRPr="00FA047A">
        <w:rPr>
          <w:rFonts w:eastAsia="Arial"/>
          <w:b/>
          <w:szCs w:val="24"/>
          <w:vertAlign w:val="superscript"/>
        </w:rPr>
        <w:t>th</w:t>
      </w:r>
      <w:r w:rsidR="00FA047A">
        <w:rPr>
          <w:rFonts w:eastAsia="Arial"/>
          <w:b/>
          <w:szCs w:val="24"/>
        </w:rPr>
        <w:t xml:space="preserve"> </w:t>
      </w:r>
      <w:r w:rsidR="001041A3">
        <w:rPr>
          <w:rFonts w:eastAsia="Arial"/>
          <w:b/>
          <w:szCs w:val="24"/>
        </w:rPr>
        <w:t>202</w:t>
      </w:r>
      <w:r w:rsidR="00157789">
        <w:rPr>
          <w:rFonts w:eastAsia="Arial"/>
          <w:b/>
          <w:szCs w:val="24"/>
        </w:rPr>
        <w:t>3:</w:t>
      </w:r>
    </w:p>
    <w:p w14:paraId="4A16D3B1" w14:textId="74D6B4B7" w:rsidR="005216E7" w:rsidRPr="005216E7" w:rsidRDefault="00000000" w:rsidP="00714B56">
      <w:pPr>
        <w:pStyle w:val="ListParagraph"/>
        <w:numPr>
          <w:ilvl w:val="0"/>
          <w:numId w:val="2"/>
        </w:numPr>
        <w:rPr>
          <w:rFonts w:eastAsia="Arial"/>
          <w:b/>
          <w:szCs w:val="24"/>
        </w:rPr>
      </w:pPr>
      <w:hyperlink r:id="rId11" w:history="1">
        <w:r w:rsidR="005216E7" w:rsidRPr="00AF4CAF">
          <w:rPr>
            <w:rStyle w:val="Hyperlink"/>
          </w:rPr>
          <w:t>https://mentor.ieee.org/802-ec/dcn/23/ec-23-0027-01-WCSG-minutes-february-15-2023.docx</w:t>
        </w:r>
      </w:hyperlink>
    </w:p>
    <w:p w14:paraId="708B6901" w14:textId="34875703"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Clint Powell</w:t>
      </w:r>
      <w:r w:rsidRPr="00714B56">
        <w:rPr>
          <w:rFonts w:eastAsia="Arial"/>
          <w:szCs w:val="24"/>
        </w:rPr>
        <w:t>, 2</w:t>
      </w:r>
      <w:r w:rsidRPr="00714B56">
        <w:rPr>
          <w:rFonts w:eastAsia="Arial"/>
          <w:szCs w:val="24"/>
          <w:vertAlign w:val="superscript"/>
        </w:rPr>
        <w:t>nd</w:t>
      </w:r>
      <w:r w:rsidRPr="00714B56">
        <w:rPr>
          <w:rFonts w:eastAsia="Arial"/>
          <w:szCs w:val="24"/>
        </w:rPr>
        <w:t>:</w:t>
      </w:r>
      <w:r w:rsidR="007A0B37" w:rsidRPr="00714B56">
        <w:rPr>
          <w:rFonts w:eastAsia="Arial"/>
          <w:szCs w:val="24"/>
        </w:rPr>
        <w:t xml:space="preserve"> </w:t>
      </w:r>
      <w:r w:rsidR="00C8681A">
        <w:rPr>
          <w:rFonts w:eastAsia="Arial"/>
          <w:szCs w:val="24"/>
        </w:rPr>
        <w:t>Stephen McCann</w:t>
      </w:r>
    </w:p>
    <w:p w14:paraId="357B6160" w14:textId="23CCBD3A"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p>
    <w:p w14:paraId="575265D0" w14:textId="36A1129F" w:rsidR="00F813F3" w:rsidRDefault="00F813F3" w:rsidP="00F813F3">
      <w:pPr>
        <w:widowControl w:val="0"/>
        <w:rPr>
          <w:rFonts w:eastAsia="Arial"/>
          <w:szCs w:val="24"/>
        </w:rPr>
      </w:pPr>
    </w:p>
    <w:p w14:paraId="241155B3" w14:textId="6F378704" w:rsidR="009F1AC6" w:rsidRPr="00434BE3" w:rsidRDefault="009F1AC6" w:rsidP="009F1AC6">
      <w:pPr>
        <w:pStyle w:val="ListParagraph"/>
        <w:numPr>
          <w:ilvl w:val="0"/>
          <w:numId w:val="3"/>
        </w:numPr>
        <w:rPr>
          <w:szCs w:val="24"/>
        </w:rPr>
      </w:pPr>
      <w:r w:rsidRPr="004430F1">
        <w:rPr>
          <w:rFonts w:eastAsia="Arial"/>
          <w:b/>
          <w:szCs w:val="24"/>
        </w:rPr>
        <w:t>F</w:t>
      </w:r>
      <w:r>
        <w:rPr>
          <w:rFonts w:eastAsia="Arial"/>
          <w:b/>
          <w:szCs w:val="24"/>
        </w:rPr>
        <w:t>requency Table</w:t>
      </w:r>
      <w:r w:rsidR="008E0684">
        <w:rPr>
          <w:rFonts w:eastAsia="Arial"/>
          <w:b/>
          <w:szCs w:val="24"/>
        </w:rPr>
        <w:t xml:space="preserve"> (IEEE 802.18 &amp; IEEE 802.19)</w:t>
      </w:r>
    </w:p>
    <w:p w14:paraId="4E7784A1" w14:textId="3C408743" w:rsidR="00F8533E" w:rsidRDefault="00000000" w:rsidP="00F8533E">
      <w:pPr>
        <w:pStyle w:val="ListParagraph"/>
        <w:ind w:left="360"/>
        <w:rPr>
          <w:rStyle w:val="Hyperlink"/>
        </w:rPr>
      </w:pPr>
      <w:hyperlink r:id="rId12" w:history="1">
        <w:r w:rsidR="00F8533E" w:rsidRPr="00274967">
          <w:rPr>
            <w:rStyle w:val="Hyperlink"/>
          </w:rPr>
          <w:t>https://mentor.ieee.org/802-ec/dcn/22/ec-22-0266-00-WCSG-ieee-802-s-wireless-standards-table-of-frequency-ranges.xlsx</w:t>
        </w:r>
      </w:hyperlink>
    </w:p>
    <w:p w14:paraId="4F2ED337" w14:textId="0D533FD1" w:rsidR="00EF4B2B" w:rsidRDefault="00000000" w:rsidP="00EF4B2B">
      <w:pPr>
        <w:pStyle w:val="ListParagraph"/>
        <w:ind w:left="360"/>
        <w:rPr>
          <w:rStyle w:val="Hyperlink"/>
          <w:color w:val="auto"/>
          <w:u w:val="none"/>
        </w:rPr>
      </w:pPr>
      <w:hyperlink r:id="rId13" w:history="1">
        <w:r w:rsidR="00EF4B2B" w:rsidRPr="0001541B">
          <w:rPr>
            <w:rStyle w:val="Hyperlink"/>
          </w:rPr>
          <w:t>https://mentor.ieee.org/802-ec/dcn/22/ec-22-0208-00-WCSG-update-on-ieee-802-wireless-standards-table-of-frequency-ranges.pptx</w:t>
        </w:r>
      </w:hyperlink>
    </w:p>
    <w:p w14:paraId="58FEAAB9" w14:textId="77777777" w:rsidR="00EF4B2B" w:rsidRPr="00EF4B2B" w:rsidRDefault="00EF4B2B" w:rsidP="00EF4B2B">
      <w:pPr>
        <w:pStyle w:val="ListParagraph"/>
        <w:ind w:left="360"/>
        <w:rPr>
          <w:rStyle w:val="Hyperlink"/>
          <w:color w:val="auto"/>
          <w:u w:val="none"/>
        </w:rPr>
      </w:pPr>
    </w:p>
    <w:p w14:paraId="276AE1FE" w14:textId="4CDA23DE" w:rsidR="007A32DB" w:rsidRDefault="007A32DB" w:rsidP="007A32DB">
      <w:pPr>
        <w:pStyle w:val="ListParagraph"/>
        <w:ind w:left="360"/>
        <w:rPr>
          <w:rStyle w:val="Hyperlink"/>
          <w:color w:val="auto"/>
          <w:u w:val="none"/>
        </w:rPr>
      </w:pPr>
      <w:r>
        <w:rPr>
          <w:rStyle w:val="Hyperlink"/>
          <w:color w:val="auto"/>
          <w:u w:val="none"/>
        </w:rPr>
        <w:t>Q: Has a link been added to the IEEE 802 website?</w:t>
      </w:r>
    </w:p>
    <w:p w14:paraId="129210DA" w14:textId="5529E1CC" w:rsidR="007A32DB" w:rsidRDefault="007A32DB" w:rsidP="007A32DB">
      <w:pPr>
        <w:pStyle w:val="ListParagraph"/>
        <w:ind w:left="360"/>
        <w:rPr>
          <w:rStyle w:val="Hyperlink"/>
          <w:color w:val="auto"/>
          <w:u w:val="none"/>
        </w:rPr>
      </w:pPr>
      <w:r>
        <w:rPr>
          <w:rStyle w:val="Hyperlink"/>
          <w:color w:val="auto"/>
          <w:u w:val="none"/>
        </w:rPr>
        <w:lastRenderedPageBreak/>
        <w:t>Chair: I don’t think so. That is a good suggestion. Which website are we specifically discussing.</w:t>
      </w:r>
    </w:p>
    <w:p w14:paraId="42C8372F" w14:textId="1623B0DB" w:rsidR="007A32DB" w:rsidRDefault="007A32DB" w:rsidP="007A32DB">
      <w:pPr>
        <w:pStyle w:val="ListParagraph"/>
        <w:ind w:left="360"/>
        <w:rPr>
          <w:rStyle w:val="Hyperlink"/>
          <w:color w:val="auto"/>
          <w:u w:val="none"/>
        </w:rPr>
      </w:pPr>
      <w:r>
        <w:rPr>
          <w:rStyle w:val="Hyperlink"/>
          <w:color w:val="auto"/>
          <w:u w:val="none"/>
        </w:rPr>
        <w:t>A: It would be the IEEE 802 home page under “General Information”.</w:t>
      </w:r>
    </w:p>
    <w:p w14:paraId="52657135" w14:textId="37F04EA2" w:rsidR="00B57654" w:rsidRDefault="00B402DC" w:rsidP="00B57654">
      <w:pPr>
        <w:pStyle w:val="ListParagraph"/>
        <w:ind w:left="360"/>
        <w:rPr>
          <w:rStyle w:val="Hyperlink"/>
          <w:color w:val="auto"/>
          <w:u w:val="none"/>
        </w:rPr>
      </w:pPr>
      <w:r>
        <w:rPr>
          <w:rStyle w:val="Hyperlink"/>
          <w:color w:val="auto"/>
          <w:u w:val="none"/>
        </w:rPr>
        <w:t>Chair: It’s not clear exactly where it should be at the moment.</w:t>
      </w:r>
      <w:r w:rsidR="00B57654">
        <w:rPr>
          <w:rStyle w:val="Hyperlink"/>
          <w:color w:val="auto"/>
          <w:u w:val="none"/>
        </w:rPr>
        <w:t xml:space="preserve"> Perhaps it should be a new entry under “General </w:t>
      </w:r>
      <w:r w:rsidR="00D24F1A">
        <w:rPr>
          <w:rStyle w:val="Hyperlink"/>
          <w:color w:val="auto"/>
          <w:u w:val="none"/>
        </w:rPr>
        <w:t>Information</w:t>
      </w:r>
      <w:r w:rsidR="00B57654">
        <w:rPr>
          <w:rStyle w:val="Hyperlink"/>
          <w:color w:val="auto"/>
          <w:u w:val="none"/>
        </w:rPr>
        <w:t>”.</w:t>
      </w:r>
    </w:p>
    <w:p w14:paraId="01D6043F" w14:textId="3A71F49C" w:rsidR="00B57654" w:rsidRPr="00B57654" w:rsidRDefault="00B57654" w:rsidP="00B57654">
      <w:pPr>
        <w:pStyle w:val="ListParagraph"/>
        <w:ind w:left="360"/>
        <w:rPr>
          <w:rStyle w:val="Hyperlink"/>
          <w:color w:val="auto"/>
          <w:u w:val="none"/>
        </w:rPr>
      </w:pPr>
      <w:r w:rsidRPr="002140A6">
        <w:rPr>
          <w:rStyle w:val="Hyperlink"/>
          <w:b/>
          <w:bCs/>
          <w:color w:val="auto"/>
          <w:highlight w:val="yellow"/>
          <w:u w:val="none"/>
        </w:rPr>
        <w:t>Action:</w:t>
      </w:r>
      <w:r w:rsidRPr="002140A6">
        <w:rPr>
          <w:rStyle w:val="Hyperlink"/>
          <w:color w:val="auto"/>
          <w:u w:val="none"/>
        </w:rPr>
        <w:t xml:space="preserve"> To add this as a new menu item (Dorothy Stanley)</w:t>
      </w:r>
    </w:p>
    <w:p w14:paraId="11FA43D0" w14:textId="77777777" w:rsidR="007A32DB" w:rsidRDefault="007A32DB" w:rsidP="007A32DB">
      <w:pPr>
        <w:pStyle w:val="ListParagraph"/>
        <w:ind w:left="360"/>
      </w:pPr>
    </w:p>
    <w:p w14:paraId="6D0931F0" w14:textId="64A6975F" w:rsidR="00FC3799" w:rsidRPr="00FC3799" w:rsidRDefault="001F27CF" w:rsidP="00FC3799">
      <w:pPr>
        <w:pStyle w:val="ListParagraph"/>
        <w:numPr>
          <w:ilvl w:val="0"/>
          <w:numId w:val="3"/>
        </w:numPr>
        <w:rPr>
          <w:szCs w:val="24"/>
        </w:rPr>
      </w:pPr>
      <w:r>
        <w:rPr>
          <w:rFonts w:eastAsia="Arial"/>
          <w:b/>
          <w:szCs w:val="24"/>
        </w:rPr>
        <w:t>IEEE 802.18</w:t>
      </w:r>
    </w:p>
    <w:p w14:paraId="3077674F" w14:textId="2D004A85"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FC3799">
        <w:rPr>
          <w:rFonts w:eastAsia="Arial"/>
          <w:bCs/>
          <w:szCs w:val="24"/>
        </w:rPr>
        <w:t>Edward Au</w:t>
      </w:r>
    </w:p>
    <w:p w14:paraId="7F37ACD9" w14:textId="5CEA1890" w:rsidR="007A32DB" w:rsidRDefault="007A32DB" w:rsidP="00FC3799">
      <w:pPr>
        <w:pStyle w:val="ListParagraph"/>
        <w:numPr>
          <w:ilvl w:val="0"/>
          <w:numId w:val="42"/>
        </w:numPr>
        <w:rPr>
          <w:rFonts w:eastAsia="Arial"/>
          <w:bCs/>
          <w:szCs w:val="24"/>
        </w:rPr>
      </w:pPr>
      <w:r>
        <w:rPr>
          <w:rFonts w:eastAsia="Arial"/>
          <w:bCs/>
          <w:szCs w:val="24"/>
        </w:rPr>
        <w:t>2 email ballots have been completed recently.</w:t>
      </w:r>
    </w:p>
    <w:p w14:paraId="6E893D54" w14:textId="0C94C144" w:rsidR="007A32DB" w:rsidRDefault="007A32DB" w:rsidP="007A32DB">
      <w:pPr>
        <w:pStyle w:val="ListParagraph"/>
        <w:numPr>
          <w:ilvl w:val="0"/>
          <w:numId w:val="42"/>
        </w:numPr>
        <w:rPr>
          <w:rFonts w:eastAsia="Arial"/>
          <w:bCs/>
          <w:szCs w:val="24"/>
        </w:rPr>
      </w:pPr>
      <w:r>
        <w:rPr>
          <w:rFonts w:eastAsia="Arial"/>
          <w:bCs/>
          <w:szCs w:val="24"/>
        </w:rPr>
        <w:t>This week’s objective is to 802.15 liaison on Tera</w:t>
      </w:r>
      <w:r w:rsidR="007772F4">
        <w:rPr>
          <w:rFonts w:eastAsia="Arial"/>
          <w:bCs/>
          <w:szCs w:val="24"/>
        </w:rPr>
        <w:t>h</w:t>
      </w:r>
      <w:r>
        <w:rPr>
          <w:rFonts w:eastAsia="Arial"/>
          <w:bCs/>
          <w:szCs w:val="24"/>
        </w:rPr>
        <w:t>ertz. Another is to consider ongoing consul</w:t>
      </w:r>
      <w:r w:rsidRPr="007A32DB">
        <w:rPr>
          <w:rFonts w:eastAsia="Arial"/>
          <w:bCs/>
          <w:szCs w:val="24"/>
        </w:rPr>
        <w:t>tations with various worldwide regulation bodies.</w:t>
      </w:r>
    </w:p>
    <w:p w14:paraId="1B62D807" w14:textId="69BC0E9B" w:rsidR="008E0684" w:rsidRPr="007A32DB" w:rsidRDefault="008E0684" w:rsidP="007A32DB">
      <w:pPr>
        <w:pStyle w:val="ListParagraph"/>
        <w:numPr>
          <w:ilvl w:val="0"/>
          <w:numId w:val="42"/>
        </w:numPr>
        <w:rPr>
          <w:rFonts w:eastAsia="Arial"/>
          <w:bCs/>
          <w:szCs w:val="24"/>
        </w:rPr>
      </w:pPr>
      <w:r>
        <w:t>No questions</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7BF1FA57" w14:textId="4D192ADC" w:rsidR="00B402DC" w:rsidRPr="00B402DC" w:rsidRDefault="00B402DC" w:rsidP="007A32DB">
      <w:pPr>
        <w:numPr>
          <w:ilvl w:val="1"/>
          <w:numId w:val="10"/>
        </w:numPr>
        <w:suppressAutoHyphens w:val="0"/>
        <w:rPr>
          <w:szCs w:val="24"/>
        </w:rPr>
      </w:pPr>
      <w:r>
        <w:t>Presented by Tuncer Baykas</w:t>
      </w:r>
    </w:p>
    <w:p w14:paraId="69AAD193" w14:textId="33E8A90A" w:rsidR="00D24F1A" w:rsidRPr="00D24F1A" w:rsidRDefault="00D24F1A" w:rsidP="007A32DB">
      <w:pPr>
        <w:numPr>
          <w:ilvl w:val="1"/>
          <w:numId w:val="10"/>
        </w:numPr>
        <w:suppressAutoHyphens w:val="0"/>
        <w:rPr>
          <w:szCs w:val="24"/>
        </w:rPr>
      </w:pPr>
      <w:r w:rsidRPr="00D24F1A">
        <w:t xml:space="preserve">There was an electronic ballot </w:t>
      </w:r>
      <w:r w:rsidR="00557CED">
        <w:t xml:space="preserve">(passed) </w:t>
      </w:r>
      <w:r w:rsidRPr="00D24F1A">
        <w:t>on the 802.11bf coexistence assessment (CA) document that closed on February 18</w:t>
      </w:r>
      <w:r>
        <w:t>.</w:t>
      </w:r>
    </w:p>
    <w:p w14:paraId="7B355A07" w14:textId="5184AB42" w:rsidR="007A32DB" w:rsidRDefault="007A32DB" w:rsidP="007A32DB">
      <w:pPr>
        <w:numPr>
          <w:ilvl w:val="1"/>
          <w:numId w:val="10"/>
        </w:numPr>
        <w:suppressAutoHyphens w:val="0"/>
        <w:rPr>
          <w:szCs w:val="24"/>
        </w:rPr>
      </w:pPr>
      <w:r>
        <w:rPr>
          <w:szCs w:val="24"/>
        </w:rPr>
        <w:t>No questions</w:t>
      </w:r>
    </w:p>
    <w:p w14:paraId="48CBBF0B" w14:textId="77777777" w:rsidR="007A32DB" w:rsidRDefault="007A32DB" w:rsidP="007A32DB">
      <w:pPr>
        <w:suppressAutoHyphens w:val="0"/>
        <w:rPr>
          <w:szCs w:val="24"/>
        </w:rPr>
      </w:pPr>
    </w:p>
    <w:p w14:paraId="4B6CF69E" w14:textId="598E1D6D" w:rsidR="007A32DB" w:rsidRDefault="007A32DB" w:rsidP="007A32DB">
      <w:pPr>
        <w:pStyle w:val="ListParagraph"/>
        <w:numPr>
          <w:ilvl w:val="0"/>
          <w:numId w:val="3"/>
        </w:numPr>
        <w:suppressAutoHyphens w:val="0"/>
        <w:rPr>
          <w:b/>
          <w:bCs/>
          <w:szCs w:val="24"/>
        </w:rPr>
      </w:pPr>
      <w:r>
        <w:rPr>
          <w:b/>
          <w:bCs/>
          <w:szCs w:val="24"/>
        </w:rPr>
        <w:t>IEEE 802.24</w:t>
      </w:r>
    </w:p>
    <w:p w14:paraId="3C0BC0D4" w14:textId="5B1B5A11" w:rsidR="00B402DC" w:rsidRPr="00B402DC" w:rsidRDefault="00B402DC" w:rsidP="00B402DC">
      <w:pPr>
        <w:pStyle w:val="ListParagraph"/>
        <w:numPr>
          <w:ilvl w:val="0"/>
          <w:numId w:val="43"/>
        </w:numPr>
        <w:suppressAutoHyphens w:val="0"/>
        <w:rPr>
          <w:szCs w:val="24"/>
        </w:rPr>
      </w:pPr>
      <w:r w:rsidRPr="00B402DC">
        <w:rPr>
          <w:szCs w:val="24"/>
        </w:rPr>
        <w:t>Presented by Tim Godfrey</w:t>
      </w:r>
    </w:p>
    <w:p w14:paraId="5371EC6A" w14:textId="528BF552" w:rsidR="007A32DB" w:rsidRPr="00B402DC" w:rsidRDefault="007A32DB" w:rsidP="00B402DC">
      <w:pPr>
        <w:numPr>
          <w:ilvl w:val="0"/>
          <w:numId w:val="13"/>
        </w:numPr>
        <w:suppressAutoHyphens w:val="0"/>
        <w:rPr>
          <w:bCs/>
          <w:szCs w:val="24"/>
        </w:rPr>
      </w:pPr>
      <w:r>
        <w:rPr>
          <w:bCs/>
          <w:szCs w:val="24"/>
        </w:rPr>
        <w:t xml:space="preserve">Continuing to finish the various whitepapers that </w:t>
      </w:r>
      <w:r w:rsidR="004261DE">
        <w:rPr>
          <w:bCs/>
          <w:szCs w:val="24"/>
        </w:rPr>
        <w:t xml:space="preserve">the WG has </w:t>
      </w:r>
      <w:r>
        <w:rPr>
          <w:bCs/>
          <w:szCs w:val="24"/>
        </w:rPr>
        <w:t>been working on.</w:t>
      </w:r>
    </w:p>
    <w:p w14:paraId="64480C0B" w14:textId="1551C93E" w:rsidR="007A32DB" w:rsidRDefault="007A32DB" w:rsidP="007A32DB">
      <w:pPr>
        <w:numPr>
          <w:ilvl w:val="0"/>
          <w:numId w:val="13"/>
        </w:numPr>
        <w:suppressAutoHyphens w:val="0"/>
        <w:rPr>
          <w:bCs/>
          <w:szCs w:val="24"/>
        </w:rPr>
      </w:pPr>
      <w:r>
        <w:rPr>
          <w:bCs/>
          <w:szCs w:val="24"/>
        </w:rPr>
        <w:t>No questions</w:t>
      </w:r>
    </w:p>
    <w:p w14:paraId="3F074815" w14:textId="77777777" w:rsidR="007A32DB" w:rsidRPr="00F813F3" w:rsidRDefault="007A32DB" w:rsidP="009F1AC6">
      <w:pPr>
        <w:widowControl w:val="0"/>
        <w:rPr>
          <w:rFonts w:eastAsia="Arial"/>
          <w:szCs w:val="24"/>
        </w:rPr>
      </w:pPr>
    </w:p>
    <w:p w14:paraId="44854024" w14:textId="3C210BA3" w:rsidR="00154B8C" w:rsidRPr="00434BE3" w:rsidRDefault="00B57654" w:rsidP="00434BE3">
      <w:pPr>
        <w:pStyle w:val="ListParagraph"/>
        <w:numPr>
          <w:ilvl w:val="0"/>
          <w:numId w:val="3"/>
        </w:numPr>
        <w:rPr>
          <w:szCs w:val="24"/>
        </w:rPr>
      </w:pPr>
      <w:r>
        <w:rPr>
          <w:rFonts w:eastAsia="Arial"/>
          <w:b/>
          <w:szCs w:val="24"/>
        </w:rPr>
        <w:t>March 2023 meeting</w:t>
      </w:r>
    </w:p>
    <w:p w14:paraId="63D7B549" w14:textId="75EA33CA" w:rsidR="00B57654" w:rsidRDefault="00000000" w:rsidP="004261DE">
      <w:pPr>
        <w:pStyle w:val="ListParagraph"/>
        <w:numPr>
          <w:ilvl w:val="0"/>
          <w:numId w:val="27"/>
        </w:numPr>
      </w:pPr>
      <w:hyperlink r:id="rId14" w:history="1">
        <w:r w:rsidR="004261DE" w:rsidRPr="0001541B">
          <w:rPr>
            <w:rStyle w:val="Hyperlink"/>
          </w:rPr>
          <w:t>https://mentor.ieee.org/802-ec/dcn/23/ec-23-0020-00-00EC-802-0323-thingstoknow-atlanta.pptx</w:t>
        </w:r>
      </w:hyperlink>
    </w:p>
    <w:p w14:paraId="468C06B0" w14:textId="77777777" w:rsidR="00B57654" w:rsidRDefault="00B57654" w:rsidP="008E0684">
      <w:pPr>
        <w:pStyle w:val="ListParagraph"/>
        <w:numPr>
          <w:ilvl w:val="0"/>
          <w:numId w:val="27"/>
        </w:numPr>
      </w:pPr>
      <w:r>
        <w:t>Please remember to collect your T-shirt for the IEEE 802.11 40</w:t>
      </w:r>
      <w:r w:rsidRPr="00B57654">
        <w:rPr>
          <w:vertAlign w:val="superscript"/>
        </w:rPr>
        <w:t>th</w:t>
      </w:r>
      <w:r>
        <w:t xml:space="preserve"> anniversary, together with the new badge holder.</w:t>
      </w:r>
    </w:p>
    <w:p w14:paraId="0AFF7ACB" w14:textId="08C4CB55" w:rsidR="00B57654" w:rsidRDefault="00B57654" w:rsidP="008E0684">
      <w:pPr>
        <w:pStyle w:val="ListParagraph"/>
        <w:numPr>
          <w:ilvl w:val="0"/>
          <w:numId w:val="27"/>
        </w:numPr>
      </w:pPr>
      <w:r>
        <w:t>Breakfast and breaks will be available during the week on the 2</w:t>
      </w:r>
      <w:r w:rsidRPr="00B57654">
        <w:rPr>
          <w:vertAlign w:val="superscript"/>
        </w:rPr>
        <w:t>nd</w:t>
      </w:r>
      <w:r>
        <w:t xml:space="preserve"> floor.</w:t>
      </w:r>
    </w:p>
    <w:p w14:paraId="00B91EE0" w14:textId="0C3736BD" w:rsidR="00B57654" w:rsidRDefault="00B57654" w:rsidP="008E0684">
      <w:pPr>
        <w:pStyle w:val="ListParagraph"/>
        <w:numPr>
          <w:ilvl w:val="0"/>
          <w:numId w:val="27"/>
        </w:numPr>
      </w:pPr>
      <w:r>
        <w:t>Lunch will be in the crystal ballroom on the ground floor.</w:t>
      </w:r>
    </w:p>
    <w:p w14:paraId="3D3BAD81" w14:textId="40F55236" w:rsidR="00736857" w:rsidRDefault="00736857" w:rsidP="008E0684">
      <w:pPr>
        <w:pStyle w:val="ListParagraph"/>
        <w:numPr>
          <w:ilvl w:val="0"/>
          <w:numId w:val="27"/>
        </w:numPr>
      </w:pPr>
      <w:r>
        <w:t>There is an online schedule available.</w:t>
      </w:r>
    </w:p>
    <w:p w14:paraId="1E5FBE88" w14:textId="41C6FA83" w:rsidR="00736857" w:rsidRDefault="00736857" w:rsidP="008E0684">
      <w:pPr>
        <w:pStyle w:val="ListParagraph"/>
        <w:numPr>
          <w:ilvl w:val="0"/>
          <w:numId w:val="27"/>
        </w:numPr>
      </w:pPr>
      <w:r>
        <w:t xml:space="preserve">Please remember to </w:t>
      </w:r>
      <w:r w:rsidR="007772F4">
        <w:t>record</w:t>
      </w:r>
      <w:r>
        <w:t xml:space="preserve"> your attendance.</w:t>
      </w:r>
    </w:p>
    <w:p w14:paraId="79D49EFA" w14:textId="57CA9FB9" w:rsidR="00736857" w:rsidRDefault="00E27CC8" w:rsidP="008E0684">
      <w:pPr>
        <w:pStyle w:val="ListParagraph"/>
        <w:numPr>
          <w:ilvl w:val="0"/>
          <w:numId w:val="27"/>
        </w:numPr>
      </w:pPr>
      <w:r>
        <w:t xml:space="preserve">Registration is required for all individuals who </w:t>
      </w:r>
      <w:r w:rsidR="007772F4">
        <w:t>attend any part of</w:t>
      </w:r>
      <w:r>
        <w:t xml:space="preserve"> this March plenary session.</w:t>
      </w:r>
    </w:p>
    <w:p w14:paraId="260F9F67" w14:textId="59009784" w:rsidR="00E27CC8" w:rsidRDefault="00C60E9B" w:rsidP="008E0684">
      <w:pPr>
        <w:pStyle w:val="ListParagraph"/>
        <w:numPr>
          <w:ilvl w:val="0"/>
          <w:numId w:val="27"/>
        </w:numPr>
      </w:pPr>
      <w:r>
        <w:t>People who are on the deadbeat list have no rights to join the meetings this week</w:t>
      </w:r>
      <w:r w:rsidR="007772F4">
        <w:t xml:space="preserve"> until their past balances are paid</w:t>
      </w:r>
      <w:r>
        <w:t>.</w:t>
      </w:r>
    </w:p>
    <w:p w14:paraId="35FD4334" w14:textId="13EDE05F" w:rsidR="00736857" w:rsidRDefault="00C60E9B" w:rsidP="008E0684">
      <w:pPr>
        <w:pStyle w:val="ListParagraph"/>
        <w:numPr>
          <w:ilvl w:val="0"/>
          <w:numId w:val="27"/>
        </w:numPr>
      </w:pPr>
      <w:r>
        <w:t>Please remember not to connect to audio when joining the Webex meetings.</w:t>
      </w:r>
    </w:p>
    <w:p w14:paraId="27C569D7" w14:textId="64659BE1" w:rsidR="00C60E9B" w:rsidRDefault="00063D5E" w:rsidP="008E0684">
      <w:pPr>
        <w:pStyle w:val="ListParagraph"/>
        <w:numPr>
          <w:ilvl w:val="0"/>
          <w:numId w:val="27"/>
        </w:numPr>
      </w:pPr>
      <w:r>
        <w:t>There is a local IEEE 802 document server, provided through Linespeed.</w:t>
      </w:r>
    </w:p>
    <w:p w14:paraId="2919E29A" w14:textId="70683C1B" w:rsidR="00063D5E" w:rsidRDefault="00063D5E" w:rsidP="008E0684">
      <w:pPr>
        <w:pStyle w:val="ListParagraph"/>
        <w:numPr>
          <w:ilvl w:val="0"/>
          <w:numId w:val="27"/>
        </w:numPr>
      </w:pPr>
      <w:r>
        <w:t>On Wednesday, there is a social at the Georgia aquarium, here in Atlanta.</w:t>
      </w:r>
    </w:p>
    <w:p w14:paraId="69D6C1FB" w14:textId="50D47CDC" w:rsidR="0062689F" w:rsidRDefault="0062689F" w:rsidP="008E0684">
      <w:pPr>
        <w:pStyle w:val="ListParagraph"/>
        <w:numPr>
          <w:ilvl w:val="0"/>
          <w:numId w:val="27"/>
        </w:numPr>
      </w:pPr>
      <w:r>
        <w:lastRenderedPageBreak/>
        <w:t>It is possible to receive a wrist band that will allow you entry to the rest of the aquarium. Note that the main aquarium closes to the public at 9pm.</w:t>
      </w:r>
    </w:p>
    <w:p w14:paraId="419E95A3" w14:textId="20F51D3B" w:rsidR="00986F51" w:rsidRDefault="00063D5E" w:rsidP="00986F51">
      <w:pPr>
        <w:pStyle w:val="ListParagraph"/>
        <w:numPr>
          <w:ilvl w:val="0"/>
          <w:numId w:val="27"/>
        </w:numPr>
      </w:pPr>
      <w:r>
        <w:t>There is transportation available and show your social ticket. There will be 3 busses available from 6pm and the last one will be at 9.30pm back from the aquarium.</w:t>
      </w:r>
    </w:p>
    <w:p w14:paraId="766F182D" w14:textId="135E4F75" w:rsidR="000B49A9" w:rsidRDefault="000B49A9" w:rsidP="00986F51">
      <w:pPr>
        <w:pStyle w:val="ListParagraph"/>
        <w:numPr>
          <w:ilvl w:val="0"/>
          <w:numId w:val="27"/>
        </w:numPr>
      </w:pPr>
      <w:r>
        <w:t xml:space="preserve">Q: Where </w:t>
      </w:r>
      <w:r w:rsidR="007772F4">
        <w:t>will the busses be parked?</w:t>
      </w:r>
    </w:p>
    <w:p w14:paraId="53420F9F" w14:textId="64054915" w:rsidR="000B49A9" w:rsidRDefault="000B49A9" w:rsidP="00986F51">
      <w:pPr>
        <w:pStyle w:val="ListParagraph"/>
        <w:numPr>
          <w:ilvl w:val="0"/>
          <w:numId w:val="27"/>
        </w:numPr>
      </w:pPr>
      <w:r>
        <w:t>A: Near the hotel lobby. There will be sign</w:t>
      </w:r>
      <w:r w:rsidR="00021F07">
        <w:t>age for the busses.</w:t>
      </w:r>
    </w:p>
    <w:p w14:paraId="39D1867E" w14:textId="17940F1E" w:rsidR="00B15B90" w:rsidRDefault="00B15B90" w:rsidP="00986F51">
      <w:pPr>
        <w:pStyle w:val="ListParagraph"/>
        <w:numPr>
          <w:ilvl w:val="0"/>
          <w:numId w:val="27"/>
        </w:numPr>
      </w:pPr>
      <w:r>
        <w:t>The next plenary is at the Estrel Hotel in Berlin in July 2023.</w:t>
      </w:r>
    </w:p>
    <w:p w14:paraId="2614A959" w14:textId="4EF20F0F" w:rsidR="00B15B90" w:rsidRDefault="00996F22" w:rsidP="00986F51">
      <w:pPr>
        <w:pStyle w:val="ListParagraph"/>
        <w:numPr>
          <w:ilvl w:val="0"/>
          <w:numId w:val="27"/>
        </w:numPr>
      </w:pPr>
      <w:r>
        <w:t>The next wireless interim is at the Hilton hotel in Orlando in May 2023.</w:t>
      </w:r>
    </w:p>
    <w:p w14:paraId="15083C59" w14:textId="7EC83F74" w:rsidR="008A6A5F" w:rsidRDefault="008A6A5F" w:rsidP="008A6A5F"/>
    <w:p w14:paraId="5B88A5FC" w14:textId="77777777" w:rsidR="00B57654" w:rsidRPr="00434BE3" w:rsidRDefault="00B57654" w:rsidP="00B57654">
      <w:pPr>
        <w:pStyle w:val="ListParagraph"/>
        <w:numPr>
          <w:ilvl w:val="0"/>
          <w:numId w:val="3"/>
        </w:numPr>
        <w:rPr>
          <w:szCs w:val="24"/>
        </w:rPr>
      </w:pPr>
      <w:r w:rsidRPr="004430F1">
        <w:rPr>
          <w:rFonts w:eastAsia="Arial"/>
          <w:b/>
          <w:szCs w:val="24"/>
        </w:rPr>
        <w:t>F</w:t>
      </w:r>
      <w:r>
        <w:rPr>
          <w:rFonts w:eastAsia="Arial"/>
          <w:b/>
          <w:szCs w:val="24"/>
        </w:rPr>
        <w:t>inancial Report</w:t>
      </w:r>
    </w:p>
    <w:p w14:paraId="2454A9E3" w14:textId="20DCFFFC" w:rsidR="00B57654" w:rsidRDefault="00000000" w:rsidP="0048788E">
      <w:pPr>
        <w:ind w:left="360"/>
      </w:pPr>
      <w:hyperlink r:id="rId15" w:history="1">
        <w:r w:rsidR="0048788E" w:rsidRPr="0001541B">
          <w:rPr>
            <w:rStyle w:val="Hyperlink"/>
          </w:rPr>
          <w:t>https://mentor.ieee.org/802-ec/dcn/23/ec-23-0003-02-WCSG-wireless-treasurer-report-2023.pptx</w:t>
        </w:r>
      </w:hyperlink>
    </w:p>
    <w:p w14:paraId="5F062E2C" w14:textId="269C5368" w:rsidR="00B57654" w:rsidRDefault="00B57654" w:rsidP="00B57654">
      <w:pPr>
        <w:pStyle w:val="ListParagraph"/>
        <w:numPr>
          <w:ilvl w:val="0"/>
          <w:numId w:val="27"/>
        </w:numPr>
        <w:rPr>
          <w:rStyle w:val="Hyperlink"/>
          <w:color w:val="auto"/>
          <w:u w:val="none"/>
        </w:rPr>
      </w:pPr>
      <w:r>
        <w:rPr>
          <w:rStyle w:val="Hyperlink"/>
          <w:color w:val="auto"/>
          <w:u w:val="none"/>
        </w:rPr>
        <w:t>These are the accounts to</w:t>
      </w:r>
      <w:r w:rsidR="00001B4C">
        <w:rPr>
          <w:rStyle w:val="Hyperlink"/>
          <w:color w:val="auto"/>
          <w:u w:val="none"/>
        </w:rPr>
        <w:t xml:space="preserve"> 11th March</w:t>
      </w:r>
      <w:r w:rsidR="001D0B43">
        <w:rPr>
          <w:rStyle w:val="Hyperlink"/>
          <w:color w:val="auto"/>
          <w:u w:val="none"/>
        </w:rPr>
        <w:t xml:space="preserve"> </w:t>
      </w:r>
      <w:r>
        <w:rPr>
          <w:rStyle w:val="Hyperlink"/>
          <w:color w:val="auto"/>
          <w:u w:val="none"/>
        </w:rPr>
        <w:t>202</w:t>
      </w:r>
      <w:r w:rsidR="00001B4C">
        <w:rPr>
          <w:rStyle w:val="Hyperlink"/>
          <w:color w:val="auto"/>
          <w:u w:val="none"/>
        </w:rPr>
        <w:t>3</w:t>
      </w:r>
      <w:r w:rsidR="00897EED">
        <w:rPr>
          <w:rStyle w:val="Hyperlink"/>
          <w:color w:val="auto"/>
          <w:u w:val="none"/>
        </w:rPr>
        <w:t>.</w:t>
      </w:r>
    </w:p>
    <w:p w14:paraId="0B263D7B" w14:textId="5B560003" w:rsidR="00B57654" w:rsidRDefault="00B57654" w:rsidP="00B57654">
      <w:pPr>
        <w:pStyle w:val="ListParagraph"/>
        <w:numPr>
          <w:ilvl w:val="0"/>
          <w:numId w:val="27"/>
        </w:numPr>
        <w:rPr>
          <w:rStyle w:val="Hyperlink"/>
          <w:color w:val="auto"/>
          <w:u w:val="none"/>
        </w:rPr>
      </w:pPr>
      <w:r>
        <w:rPr>
          <w:rStyle w:val="Hyperlink"/>
          <w:color w:val="auto"/>
          <w:u w:val="none"/>
        </w:rPr>
        <w:t>The joint 802.11/15 treasury is doing well at the moment</w:t>
      </w:r>
      <w:r w:rsidR="00897EED">
        <w:rPr>
          <w:rStyle w:val="Hyperlink"/>
          <w:color w:val="auto"/>
          <w:u w:val="none"/>
        </w:rPr>
        <w:t>.</w:t>
      </w:r>
      <w:r w:rsidR="008272D9">
        <w:rPr>
          <w:rStyle w:val="Hyperlink"/>
          <w:color w:val="auto"/>
          <w:u w:val="none"/>
        </w:rPr>
        <w:t xml:space="preserve"> Regarding slide #3, please note that there are payments still to be made.</w:t>
      </w:r>
    </w:p>
    <w:p w14:paraId="37E4C610" w14:textId="241AE76A" w:rsidR="008272D9" w:rsidRDefault="007609E6" w:rsidP="00B57654">
      <w:pPr>
        <w:pStyle w:val="ListParagraph"/>
        <w:numPr>
          <w:ilvl w:val="0"/>
          <w:numId w:val="27"/>
        </w:numPr>
        <w:rPr>
          <w:rStyle w:val="Hyperlink"/>
          <w:color w:val="auto"/>
          <w:u w:val="none"/>
        </w:rPr>
      </w:pPr>
      <w:r>
        <w:rPr>
          <w:rStyle w:val="Hyperlink"/>
          <w:color w:val="auto"/>
          <w:u w:val="none"/>
        </w:rPr>
        <w:t xml:space="preserve">There were 605 registrations for the January 2023 meeting. In addition, the </w:t>
      </w:r>
      <w:r w:rsidR="007772F4">
        <w:rPr>
          <w:rStyle w:val="Hyperlink"/>
          <w:color w:val="auto"/>
          <w:u w:val="none"/>
        </w:rPr>
        <w:t xml:space="preserve">January </w:t>
      </w:r>
      <w:r>
        <w:rPr>
          <w:rStyle w:val="Hyperlink"/>
          <w:color w:val="auto"/>
          <w:u w:val="none"/>
        </w:rPr>
        <w:t xml:space="preserve">meeting </w:t>
      </w:r>
      <w:r w:rsidR="007772F4">
        <w:rPr>
          <w:rStyle w:val="Hyperlink"/>
          <w:color w:val="auto"/>
          <w:u w:val="none"/>
        </w:rPr>
        <w:t xml:space="preserve">expenses were slightly lower than </w:t>
      </w:r>
      <w:r>
        <w:rPr>
          <w:rStyle w:val="Hyperlink"/>
          <w:color w:val="auto"/>
          <w:u w:val="none"/>
        </w:rPr>
        <w:t>expected.</w:t>
      </w:r>
    </w:p>
    <w:p w14:paraId="5542C2DC" w14:textId="045F3826" w:rsidR="007609E6" w:rsidRDefault="00C13F6B" w:rsidP="00B57654">
      <w:pPr>
        <w:pStyle w:val="ListParagraph"/>
        <w:numPr>
          <w:ilvl w:val="0"/>
          <w:numId w:val="27"/>
        </w:numPr>
        <w:rPr>
          <w:rStyle w:val="Hyperlink"/>
          <w:color w:val="auto"/>
          <w:u w:val="none"/>
        </w:rPr>
      </w:pPr>
      <w:r>
        <w:rPr>
          <w:rStyle w:val="Hyperlink"/>
          <w:color w:val="auto"/>
          <w:u w:val="none"/>
        </w:rPr>
        <w:t>C: Estimates of the budget are difficult, especially with the number of onsite attendees and those who are remote. This can have an unfortunate effect on the estimate of future meeting fees.</w:t>
      </w:r>
    </w:p>
    <w:p w14:paraId="14533F58" w14:textId="2A224EFD" w:rsidR="00F070A0" w:rsidRPr="00F00B05" w:rsidRDefault="00F070A0" w:rsidP="00F00B05">
      <w:pPr>
        <w:pStyle w:val="ListParagraph"/>
        <w:numPr>
          <w:ilvl w:val="0"/>
          <w:numId w:val="27"/>
        </w:numPr>
        <w:rPr>
          <w:rStyle w:val="Hyperlink"/>
          <w:color w:val="auto"/>
          <w:u w:val="none"/>
        </w:rPr>
      </w:pPr>
      <w:r>
        <w:rPr>
          <w:rStyle w:val="Hyperlink"/>
          <w:color w:val="auto"/>
          <w:u w:val="none"/>
        </w:rPr>
        <w:t>Chair: In addition, there are still some hotel cancellation fees that need to be managed.</w:t>
      </w:r>
    </w:p>
    <w:p w14:paraId="606F040E" w14:textId="77777777" w:rsidR="00001B4C" w:rsidRDefault="00001B4C" w:rsidP="00B57654"/>
    <w:p w14:paraId="51FC93CB" w14:textId="0B0CB605" w:rsidR="00EA7566" w:rsidRPr="009E6392" w:rsidRDefault="0093774A" w:rsidP="00EA7566">
      <w:pPr>
        <w:pStyle w:val="ListParagraph"/>
        <w:numPr>
          <w:ilvl w:val="0"/>
          <w:numId w:val="3"/>
        </w:numPr>
        <w:rPr>
          <w:b/>
          <w:bCs/>
        </w:rPr>
      </w:pPr>
      <w:r>
        <w:rPr>
          <w:b/>
          <w:bCs/>
        </w:rPr>
        <w:t>Future Wireless Interim</w:t>
      </w:r>
      <w:r w:rsidR="00722E49">
        <w:rPr>
          <w:b/>
          <w:bCs/>
        </w:rPr>
        <w:t xml:space="preserve"> Session</w:t>
      </w:r>
      <w:r w:rsidR="00FB79A5">
        <w:rPr>
          <w:b/>
          <w:bCs/>
        </w:rPr>
        <w:t>s</w:t>
      </w:r>
      <w:r w:rsidR="00920BCA">
        <w:rPr>
          <w:b/>
          <w:bCs/>
        </w:rPr>
        <w:t xml:space="preserve"> </w:t>
      </w:r>
    </w:p>
    <w:p w14:paraId="61D9B7C1" w14:textId="48623454" w:rsidR="00DB20B6" w:rsidRPr="00F510D9" w:rsidRDefault="00000000" w:rsidP="00F510D9">
      <w:pPr>
        <w:suppressAutoHyphens w:val="0"/>
        <w:ind w:left="360"/>
        <w:rPr>
          <w:szCs w:val="24"/>
          <w:u w:val="single"/>
        </w:rPr>
      </w:pPr>
      <w:hyperlink r:id="rId16" w:history="1">
        <w:r w:rsidR="00F510D9" w:rsidRPr="00294352">
          <w:rPr>
            <w:rStyle w:val="Hyperlink"/>
          </w:rPr>
          <w:t>https://mentor.ieee.org/802-ec/dcn/22/ec-23-0001-02-WCSG-ieee-802wcsc-meeting-venue-manager-report-2023.pptx</w:t>
        </w:r>
      </w:hyperlink>
    </w:p>
    <w:p w14:paraId="786B57F4" w14:textId="5076B280" w:rsidR="00DB20B6" w:rsidRDefault="00DB20B6" w:rsidP="00DB20B6">
      <w:pPr>
        <w:numPr>
          <w:ilvl w:val="0"/>
          <w:numId w:val="17"/>
        </w:numPr>
        <w:suppressAutoHyphens w:val="0"/>
        <w:rPr>
          <w:szCs w:val="24"/>
        </w:rPr>
      </w:pPr>
      <w:r>
        <w:rPr>
          <w:szCs w:val="24"/>
        </w:rPr>
        <w:t xml:space="preserve">May 14-19, 2023 – Rescheduled Hilton Orlando Lake Buena Vista March 2023 </w:t>
      </w:r>
    </w:p>
    <w:p w14:paraId="491A1A9C" w14:textId="439BF0EE" w:rsidR="00DB20B6" w:rsidRPr="00AF59E7" w:rsidRDefault="00DB20B6" w:rsidP="00DB20B6">
      <w:pPr>
        <w:numPr>
          <w:ilvl w:val="0"/>
          <w:numId w:val="17"/>
        </w:numPr>
        <w:suppressAutoHyphens w:val="0"/>
        <w:rPr>
          <w:szCs w:val="24"/>
        </w:rPr>
      </w:pPr>
      <w:r>
        <w:rPr>
          <w:szCs w:val="24"/>
        </w:rPr>
        <w:t>September</w:t>
      </w:r>
      <w:r w:rsidRPr="00AF59E7">
        <w:rPr>
          <w:szCs w:val="24"/>
        </w:rPr>
        <w:t xml:space="preserve"> 10-15, 2023 </w:t>
      </w:r>
      <w:r w:rsidR="005A0626" w:rsidRPr="00AF59E7">
        <w:rPr>
          <w:szCs w:val="24"/>
        </w:rPr>
        <w:t xml:space="preserve">– </w:t>
      </w:r>
      <w:r w:rsidRPr="00AF59E7">
        <w:rPr>
          <w:szCs w:val="24"/>
        </w:rPr>
        <w:t>Atlanta Buckhead</w:t>
      </w:r>
    </w:p>
    <w:p w14:paraId="097BACF7" w14:textId="5938CBE5" w:rsidR="00DB20B6" w:rsidRPr="00544B34" w:rsidRDefault="00DB20B6" w:rsidP="00DB20B6">
      <w:pPr>
        <w:numPr>
          <w:ilvl w:val="0"/>
          <w:numId w:val="17"/>
        </w:numPr>
        <w:suppressAutoHyphens w:val="0"/>
        <w:rPr>
          <w:szCs w:val="24"/>
        </w:rPr>
      </w:pPr>
      <w:r>
        <w:rPr>
          <w:szCs w:val="24"/>
        </w:rPr>
        <w:t>Jan 14-20</w:t>
      </w:r>
      <w:r w:rsidR="00E5271E">
        <w:rPr>
          <w:szCs w:val="24"/>
        </w:rPr>
        <w:t>,</w:t>
      </w:r>
      <w:r>
        <w:rPr>
          <w:szCs w:val="24"/>
        </w:rPr>
        <w:t xml:space="preserve"> 2024 – Panama Hilton - Contract executed, in repository</w:t>
      </w:r>
      <w:r w:rsidR="00920B25">
        <w:rPr>
          <w:szCs w:val="24"/>
        </w:rPr>
        <w:t xml:space="preserve">. A </w:t>
      </w:r>
      <w:r w:rsidR="00E5271E">
        <w:rPr>
          <w:szCs w:val="24"/>
        </w:rPr>
        <w:t xml:space="preserve">site visit </w:t>
      </w:r>
      <w:r w:rsidR="00920B25">
        <w:rPr>
          <w:szCs w:val="24"/>
        </w:rPr>
        <w:t xml:space="preserve">is </w:t>
      </w:r>
      <w:r w:rsidR="00E5271E">
        <w:rPr>
          <w:szCs w:val="24"/>
        </w:rPr>
        <w:t>plan</w:t>
      </w:r>
      <w:r w:rsidR="00920B25">
        <w:rPr>
          <w:szCs w:val="24"/>
        </w:rPr>
        <w:t>n</w:t>
      </w:r>
      <w:r w:rsidR="00E5271E">
        <w:rPr>
          <w:szCs w:val="24"/>
        </w:rPr>
        <w:t>e</w:t>
      </w:r>
      <w:r w:rsidR="00EE1A8D">
        <w:rPr>
          <w:szCs w:val="24"/>
        </w:rPr>
        <w:t>d</w:t>
      </w:r>
      <w:r w:rsidR="00E5271E">
        <w:rPr>
          <w:szCs w:val="24"/>
        </w:rPr>
        <w:t xml:space="preserve"> for Aug. 2023</w:t>
      </w:r>
      <w:r w:rsidR="00920B25">
        <w:rPr>
          <w:szCs w:val="24"/>
        </w:rPr>
        <w:t>.</w:t>
      </w:r>
    </w:p>
    <w:p w14:paraId="68A72E7C" w14:textId="1E77775E" w:rsidR="00DB20B6" w:rsidRDefault="00DB20B6" w:rsidP="00DB20B6">
      <w:pPr>
        <w:numPr>
          <w:ilvl w:val="0"/>
          <w:numId w:val="17"/>
        </w:numPr>
        <w:suppressAutoHyphens w:val="0"/>
        <w:rPr>
          <w:szCs w:val="24"/>
        </w:rPr>
      </w:pPr>
      <w:r>
        <w:rPr>
          <w:szCs w:val="24"/>
        </w:rPr>
        <w:t>May 2024 – Planned reschedule of 2022-05 Marriott Warsaw</w:t>
      </w:r>
    </w:p>
    <w:p w14:paraId="70AF3212" w14:textId="017E04A8" w:rsidR="00DB20B6" w:rsidRDefault="00DB20B6" w:rsidP="00DB20B6">
      <w:pPr>
        <w:numPr>
          <w:ilvl w:val="0"/>
          <w:numId w:val="17"/>
        </w:numPr>
        <w:suppressAutoHyphens w:val="0"/>
        <w:rPr>
          <w:szCs w:val="24"/>
        </w:rPr>
      </w:pPr>
      <w:r>
        <w:rPr>
          <w:szCs w:val="24"/>
        </w:rPr>
        <w:t>Sept 8-13, 2024</w:t>
      </w:r>
      <w:r w:rsidRPr="00544B34">
        <w:rPr>
          <w:szCs w:val="24"/>
        </w:rPr>
        <w:t xml:space="preserve"> </w:t>
      </w:r>
      <w:r w:rsidR="005A0626">
        <w:rPr>
          <w:szCs w:val="24"/>
        </w:rPr>
        <w:t xml:space="preserve">– </w:t>
      </w:r>
      <w:r w:rsidRPr="00544B34">
        <w:rPr>
          <w:szCs w:val="24"/>
        </w:rPr>
        <w:t>Hilton Waikoloa Village</w:t>
      </w:r>
      <w:r w:rsidR="005A0626">
        <w:rPr>
          <w:szCs w:val="24"/>
        </w:rPr>
        <w:t>,</w:t>
      </w:r>
      <w:r>
        <w:rPr>
          <w:szCs w:val="24"/>
        </w:rPr>
        <w:t xml:space="preserve"> Contract executed, in repository</w:t>
      </w:r>
    </w:p>
    <w:p w14:paraId="0C20D361" w14:textId="4503F35C" w:rsidR="00DB20B6" w:rsidRPr="00AE389A" w:rsidRDefault="005A0626" w:rsidP="00DB20B6">
      <w:pPr>
        <w:numPr>
          <w:ilvl w:val="0"/>
          <w:numId w:val="17"/>
        </w:numPr>
        <w:suppressAutoHyphens w:val="0"/>
        <w:rPr>
          <w:szCs w:val="24"/>
        </w:rPr>
      </w:pPr>
      <w:r>
        <w:rPr>
          <w:szCs w:val="24"/>
        </w:rPr>
        <w:t>Jan</w:t>
      </w:r>
      <w:r w:rsidR="004804CD">
        <w:rPr>
          <w:szCs w:val="24"/>
        </w:rPr>
        <w:t>uary</w:t>
      </w:r>
      <w:r w:rsidR="00DB20B6" w:rsidRPr="00AE389A">
        <w:rPr>
          <w:szCs w:val="24"/>
        </w:rPr>
        <w:t xml:space="preserve"> 2025</w:t>
      </w:r>
      <w:r w:rsidR="00DB20B6">
        <w:rPr>
          <w:szCs w:val="24"/>
        </w:rPr>
        <w:t xml:space="preserve"> </w:t>
      </w:r>
      <w:r>
        <w:rPr>
          <w:szCs w:val="24"/>
        </w:rPr>
        <w:t xml:space="preserve">– </w:t>
      </w:r>
      <w:r w:rsidR="00DB20B6">
        <w:rPr>
          <w:szCs w:val="24"/>
        </w:rPr>
        <w:t>Potential Asia Venue</w:t>
      </w:r>
      <w:r w:rsidR="00E5271E">
        <w:rPr>
          <w:szCs w:val="24"/>
        </w:rPr>
        <w:t>,</w:t>
      </w:r>
      <w:r w:rsidR="00DB20B6">
        <w:rPr>
          <w:szCs w:val="24"/>
        </w:rPr>
        <w:t xml:space="preserve"> likely </w:t>
      </w:r>
      <w:r w:rsidR="00720269">
        <w:rPr>
          <w:szCs w:val="24"/>
        </w:rPr>
        <w:t xml:space="preserve">to be </w:t>
      </w:r>
      <w:r w:rsidR="00DB20B6">
        <w:rPr>
          <w:szCs w:val="24"/>
        </w:rPr>
        <w:t>Kobe, Japan</w:t>
      </w:r>
      <w:r w:rsidR="00EE1A8D">
        <w:rPr>
          <w:szCs w:val="24"/>
        </w:rPr>
        <w:t>,</w:t>
      </w:r>
    </w:p>
    <w:p w14:paraId="6259E702" w14:textId="35C35FB3" w:rsidR="00DB20B6" w:rsidRPr="00AE389A" w:rsidRDefault="00DB20B6" w:rsidP="00DB20B6">
      <w:pPr>
        <w:numPr>
          <w:ilvl w:val="0"/>
          <w:numId w:val="17"/>
        </w:numPr>
        <w:suppressAutoHyphens w:val="0"/>
        <w:rPr>
          <w:szCs w:val="24"/>
        </w:rPr>
      </w:pPr>
      <w:r w:rsidRPr="00AE389A">
        <w:rPr>
          <w:szCs w:val="24"/>
        </w:rPr>
        <w:t xml:space="preserve">May 2025 </w:t>
      </w:r>
      <w:r w:rsidR="005A0626">
        <w:rPr>
          <w:szCs w:val="24"/>
        </w:rPr>
        <w:t xml:space="preserve">– </w:t>
      </w:r>
      <w:r w:rsidRPr="00AE389A">
        <w:rPr>
          <w:szCs w:val="24"/>
        </w:rPr>
        <w:t>Planned Asia</w:t>
      </w:r>
      <w:r>
        <w:rPr>
          <w:szCs w:val="24"/>
        </w:rPr>
        <w:t>/Europe</w:t>
      </w:r>
      <w:r w:rsidRPr="00AE389A">
        <w:rPr>
          <w:szCs w:val="24"/>
        </w:rPr>
        <w:t xml:space="preserve"> venue</w:t>
      </w:r>
      <w:r w:rsidR="00E5271E">
        <w:rPr>
          <w:szCs w:val="24"/>
        </w:rPr>
        <w:t>, RFP to be sent in May/June 2023</w:t>
      </w:r>
    </w:p>
    <w:p w14:paraId="2E002F77" w14:textId="5302A06E" w:rsidR="00DB20B6" w:rsidRPr="00AE389A" w:rsidRDefault="00DB20B6" w:rsidP="00DB20B6">
      <w:pPr>
        <w:numPr>
          <w:ilvl w:val="0"/>
          <w:numId w:val="17"/>
        </w:numPr>
        <w:suppressAutoHyphens w:val="0"/>
        <w:rPr>
          <w:szCs w:val="24"/>
        </w:rPr>
      </w:pPr>
      <w:r w:rsidRPr="00AE389A">
        <w:rPr>
          <w:szCs w:val="24"/>
        </w:rPr>
        <w:t xml:space="preserve">Sept 9-14, 2025 </w:t>
      </w:r>
      <w:r w:rsidR="005A0626">
        <w:rPr>
          <w:szCs w:val="24"/>
        </w:rPr>
        <w:t xml:space="preserve">– </w:t>
      </w:r>
      <w:r w:rsidRPr="00AE389A">
        <w:rPr>
          <w:szCs w:val="24"/>
        </w:rPr>
        <w:t>Hilton Waikoloa Village</w:t>
      </w:r>
      <w:r w:rsidR="005A0626">
        <w:rPr>
          <w:szCs w:val="24"/>
        </w:rPr>
        <w:t>,</w:t>
      </w:r>
      <w:r w:rsidRPr="00AE389A">
        <w:rPr>
          <w:szCs w:val="24"/>
        </w:rPr>
        <w:t xml:space="preserve"> Contract executed, in repository</w:t>
      </w:r>
    </w:p>
    <w:p w14:paraId="5829A5BF" w14:textId="6B7B0C61" w:rsidR="00DB20B6" w:rsidRPr="00AE389A" w:rsidRDefault="005A0626" w:rsidP="00DB20B6">
      <w:pPr>
        <w:numPr>
          <w:ilvl w:val="0"/>
          <w:numId w:val="17"/>
        </w:numPr>
        <w:suppressAutoHyphens w:val="0"/>
        <w:rPr>
          <w:szCs w:val="24"/>
        </w:rPr>
      </w:pPr>
      <w:r>
        <w:rPr>
          <w:szCs w:val="24"/>
        </w:rPr>
        <w:t>Jan</w:t>
      </w:r>
      <w:r w:rsidR="004804CD">
        <w:rPr>
          <w:szCs w:val="24"/>
        </w:rPr>
        <w:t>uary</w:t>
      </w:r>
      <w:r w:rsidR="00DB20B6" w:rsidRPr="00AE389A">
        <w:rPr>
          <w:szCs w:val="24"/>
        </w:rPr>
        <w:t xml:space="preserve"> 2026</w:t>
      </w:r>
      <w:r w:rsidR="00E5271E">
        <w:rPr>
          <w:szCs w:val="24"/>
        </w:rPr>
        <w:t xml:space="preserve"> – TBD</w:t>
      </w:r>
    </w:p>
    <w:p w14:paraId="50C86F18" w14:textId="6EF60A58" w:rsidR="00DB20B6" w:rsidRPr="00AE389A" w:rsidRDefault="00DB20B6" w:rsidP="00DB20B6">
      <w:pPr>
        <w:numPr>
          <w:ilvl w:val="0"/>
          <w:numId w:val="17"/>
        </w:numPr>
        <w:suppressAutoHyphens w:val="0"/>
        <w:rPr>
          <w:szCs w:val="24"/>
        </w:rPr>
      </w:pPr>
      <w:r w:rsidRPr="00AE389A">
        <w:rPr>
          <w:szCs w:val="24"/>
        </w:rPr>
        <w:t>May 2026</w:t>
      </w:r>
      <w:r w:rsidR="00E5271E">
        <w:rPr>
          <w:szCs w:val="24"/>
        </w:rPr>
        <w:t xml:space="preserve"> – TBD</w:t>
      </w:r>
    </w:p>
    <w:p w14:paraId="316D163D" w14:textId="049E313E" w:rsidR="0093774A" w:rsidRDefault="00DB20B6" w:rsidP="00410311">
      <w:pPr>
        <w:numPr>
          <w:ilvl w:val="0"/>
          <w:numId w:val="17"/>
        </w:numPr>
        <w:suppressAutoHyphens w:val="0"/>
        <w:rPr>
          <w:szCs w:val="24"/>
        </w:rPr>
      </w:pPr>
      <w:r w:rsidRPr="00AE389A">
        <w:rPr>
          <w:szCs w:val="24"/>
        </w:rPr>
        <w:t xml:space="preserve">Sept 8-13, 2026 </w:t>
      </w:r>
      <w:r w:rsidR="005A0626">
        <w:rPr>
          <w:szCs w:val="24"/>
        </w:rPr>
        <w:t xml:space="preserve">– </w:t>
      </w:r>
      <w:r w:rsidRPr="00AE389A">
        <w:rPr>
          <w:szCs w:val="24"/>
        </w:rPr>
        <w:t>Hilton Waikoloa Village</w:t>
      </w:r>
      <w:r w:rsidR="005A0626">
        <w:rPr>
          <w:szCs w:val="24"/>
        </w:rPr>
        <w:t xml:space="preserve">, </w:t>
      </w:r>
      <w:r w:rsidRPr="00AE389A">
        <w:rPr>
          <w:szCs w:val="24"/>
        </w:rPr>
        <w:t>Contract executed, in repository</w:t>
      </w:r>
    </w:p>
    <w:p w14:paraId="43D3D3EA" w14:textId="77777777" w:rsidR="00941A55" w:rsidRDefault="00941A55" w:rsidP="00941A55">
      <w:pPr>
        <w:suppressAutoHyphens w:val="0"/>
        <w:ind w:left="360"/>
        <w:rPr>
          <w:szCs w:val="24"/>
        </w:rPr>
      </w:pPr>
    </w:p>
    <w:p w14:paraId="62F27D8D" w14:textId="72F2F7D0" w:rsidR="00701CFA" w:rsidRDefault="00941A55" w:rsidP="00410311">
      <w:pPr>
        <w:numPr>
          <w:ilvl w:val="0"/>
          <w:numId w:val="17"/>
        </w:numPr>
        <w:suppressAutoHyphens w:val="0"/>
        <w:rPr>
          <w:szCs w:val="24"/>
        </w:rPr>
      </w:pPr>
      <w:r w:rsidRPr="00941A55">
        <w:rPr>
          <w:szCs w:val="24"/>
        </w:rPr>
        <w:t>Note that s</w:t>
      </w:r>
      <w:r w:rsidR="00701CFA" w:rsidRPr="00941A55">
        <w:rPr>
          <w:szCs w:val="24"/>
        </w:rPr>
        <w:t>lide #4 shows the future IEEE 802 plenary venues</w:t>
      </w:r>
      <w:r w:rsidR="00920B25">
        <w:rPr>
          <w:szCs w:val="24"/>
        </w:rPr>
        <w:t>.</w:t>
      </w:r>
    </w:p>
    <w:p w14:paraId="0068F2EE" w14:textId="77777777" w:rsidR="00620D70" w:rsidRPr="004E5E21" w:rsidRDefault="00620D70" w:rsidP="004E5E21">
      <w:pPr>
        <w:ind w:left="360"/>
        <w:rPr>
          <w:szCs w:val="24"/>
        </w:rPr>
      </w:pPr>
    </w:p>
    <w:p w14:paraId="04D12CB6" w14:textId="177DE641" w:rsidR="00620D70" w:rsidRPr="004E5E21" w:rsidRDefault="00620D70" w:rsidP="004E5E21">
      <w:pPr>
        <w:numPr>
          <w:ilvl w:val="0"/>
          <w:numId w:val="17"/>
        </w:numPr>
        <w:suppressAutoHyphens w:val="0"/>
        <w:rPr>
          <w:szCs w:val="24"/>
        </w:rPr>
      </w:pPr>
      <w:r>
        <w:rPr>
          <w:szCs w:val="24"/>
        </w:rPr>
        <w:lastRenderedPageBreak/>
        <w:t>Q: Regarding slide #6, it mentions a $300 discount.</w:t>
      </w:r>
    </w:p>
    <w:p w14:paraId="4DD695AB" w14:textId="372C91EB" w:rsidR="00620D70" w:rsidRPr="004E5E21" w:rsidRDefault="00620D70" w:rsidP="004E5E21">
      <w:pPr>
        <w:numPr>
          <w:ilvl w:val="0"/>
          <w:numId w:val="17"/>
        </w:numPr>
        <w:suppressAutoHyphens w:val="0"/>
        <w:rPr>
          <w:szCs w:val="24"/>
        </w:rPr>
      </w:pPr>
      <w:r>
        <w:rPr>
          <w:szCs w:val="24"/>
        </w:rPr>
        <w:t xml:space="preserve">A: This slide is </w:t>
      </w:r>
      <w:r w:rsidR="00EA38FF">
        <w:rPr>
          <w:szCs w:val="24"/>
        </w:rPr>
        <w:t>incorrect,</w:t>
      </w:r>
      <w:r>
        <w:rPr>
          <w:szCs w:val="24"/>
        </w:rPr>
        <w:t xml:space="preserve"> and it needs to be updated.</w:t>
      </w:r>
    </w:p>
    <w:p w14:paraId="19E5D861" w14:textId="3F8BDDA5" w:rsidR="00620D70" w:rsidRPr="004E5E21" w:rsidRDefault="00620D70" w:rsidP="004E5E21">
      <w:pPr>
        <w:numPr>
          <w:ilvl w:val="0"/>
          <w:numId w:val="17"/>
        </w:numPr>
        <w:suppressAutoHyphens w:val="0"/>
        <w:rPr>
          <w:szCs w:val="24"/>
        </w:rPr>
      </w:pPr>
      <w:r>
        <w:rPr>
          <w:szCs w:val="24"/>
        </w:rPr>
        <w:t>Q: Regarding Panama, what are the costs like?</w:t>
      </w:r>
    </w:p>
    <w:p w14:paraId="149C1D03" w14:textId="277AABED" w:rsidR="00620D70" w:rsidRPr="004E5E21" w:rsidRDefault="00620D70" w:rsidP="004E5E21">
      <w:pPr>
        <w:numPr>
          <w:ilvl w:val="0"/>
          <w:numId w:val="17"/>
        </w:numPr>
        <w:suppressAutoHyphens w:val="0"/>
        <w:rPr>
          <w:szCs w:val="24"/>
        </w:rPr>
      </w:pPr>
      <w:r>
        <w:rPr>
          <w:szCs w:val="24"/>
        </w:rPr>
        <w:t>A: The costs should be similar to the USA.</w:t>
      </w:r>
    </w:p>
    <w:p w14:paraId="0CB1688F" w14:textId="4942921F" w:rsidR="00CB500A" w:rsidRPr="004E5E21" w:rsidRDefault="00620D70" w:rsidP="004E5E21">
      <w:pPr>
        <w:numPr>
          <w:ilvl w:val="0"/>
          <w:numId w:val="17"/>
        </w:numPr>
        <w:suppressAutoHyphens w:val="0"/>
        <w:rPr>
          <w:szCs w:val="24"/>
        </w:rPr>
      </w:pPr>
      <w:r>
        <w:rPr>
          <w:szCs w:val="24"/>
        </w:rPr>
        <w:t>C: Regarding Orlando, the airport is very busy. Please give yourself plenty of time when leaving. In addition, please book the hotel as early as possible.</w:t>
      </w:r>
    </w:p>
    <w:p w14:paraId="41991899" w14:textId="64AB09EC" w:rsidR="003918E0" w:rsidRPr="004E5E21" w:rsidRDefault="00CB500A" w:rsidP="004E5E21">
      <w:pPr>
        <w:numPr>
          <w:ilvl w:val="0"/>
          <w:numId w:val="17"/>
        </w:numPr>
        <w:suppressAutoHyphens w:val="0"/>
        <w:rPr>
          <w:szCs w:val="24"/>
        </w:rPr>
      </w:pPr>
      <w:r>
        <w:rPr>
          <w:szCs w:val="24"/>
        </w:rPr>
        <w:t>Chair: Security can take at least one hour</w:t>
      </w:r>
      <w:r w:rsidR="003918E0">
        <w:rPr>
          <w:szCs w:val="24"/>
        </w:rPr>
        <w:t>, even with priority access.</w:t>
      </w:r>
    </w:p>
    <w:p w14:paraId="3D214D23" w14:textId="45F0E19A" w:rsidR="003918E0" w:rsidRPr="00620D70" w:rsidRDefault="00773241" w:rsidP="004E5E21">
      <w:pPr>
        <w:numPr>
          <w:ilvl w:val="0"/>
          <w:numId w:val="17"/>
        </w:numPr>
        <w:suppressAutoHyphens w:val="0"/>
        <w:rPr>
          <w:szCs w:val="24"/>
        </w:rPr>
      </w:pPr>
      <w:r>
        <w:rPr>
          <w:szCs w:val="24"/>
        </w:rPr>
        <w:t>C: There are also issues with car rentals. There are very few cars available.</w:t>
      </w:r>
    </w:p>
    <w:p w14:paraId="0E264ABF" w14:textId="77777777" w:rsidR="00E5271E" w:rsidRPr="00E5271E" w:rsidRDefault="00E5271E" w:rsidP="00E5271E">
      <w:pPr>
        <w:suppressAutoHyphens w:val="0"/>
        <w:rPr>
          <w:b/>
          <w:bCs/>
          <w:lang w:val="en-GB"/>
        </w:rPr>
      </w:pPr>
    </w:p>
    <w:p w14:paraId="322AD107" w14:textId="4EABD19B" w:rsidR="00F510D9" w:rsidRDefault="00FA1F06" w:rsidP="00FA1F06">
      <w:pPr>
        <w:numPr>
          <w:ilvl w:val="0"/>
          <w:numId w:val="3"/>
        </w:numPr>
        <w:suppressAutoHyphens w:val="0"/>
        <w:rPr>
          <w:b/>
          <w:bCs/>
          <w:szCs w:val="24"/>
        </w:rPr>
      </w:pPr>
      <w:r w:rsidRPr="00F04BF9">
        <w:rPr>
          <w:b/>
          <w:bCs/>
          <w:szCs w:val="24"/>
        </w:rPr>
        <w:t>M</w:t>
      </w:r>
      <w:r w:rsidR="00F510D9">
        <w:rPr>
          <w:b/>
          <w:bCs/>
          <w:szCs w:val="24"/>
        </w:rPr>
        <w:t xml:space="preserve">ay 2023 </w:t>
      </w:r>
      <w:r w:rsidR="004E5E21">
        <w:rPr>
          <w:b/>
          <w:bCs/>
          <w:szCs w:val="24"/>
        </w:rPr>
        <w:t xml:space="preserve">interim </w:t>
      </w:r>
      <w:r w:rsidR="00F510D9">
        <w:rPr>
          <w:b/>
          <w:bCs/>
          <w:szCs w:val="24"/>
        </w:rPr>
        <w:t>meeting</w:t>
      </w:r>
    </w:p>
    <w:p w14:paraId="6EDAF5FC" w14:textId="0FF76E05" w:rsidR="004D6860" w:rsidRPr="004E5E21" w:rsidRDefault="004D6860" w:rsidP="004E5E21">
      <w:pPr>
        <w:pStyle w:val="ListParagraph"/>
        <w:numPr>
          <w:ilvl w:val="0"/>
          <w:numId w:val="28"/>
        </w:numPr>
        <w:rPr>
          <w:szCs w:val="24"/>
        </w:rPr>
      </w:pPr>
      <w:r>
        <w:rPr>
          <w:szCs w:val="24"/>
        </w:rPr>
        <w:t>This appears to be a good venue.</w:t>
      </w:r>
    </w:p>
    <w:p w14:paraId="5F92B4CA" w14:textId="5B0EDC79" w:rsidR="00F510D9" w:rsidRPr="00F510D9" w:rsidRDefault="00F510D9" w:rsidP="00F510D9">
      <w:pPr>
        <w:pStyle w:val="ListParagraph"/>
        <w:numPr>
          <w:ilvl w:val="0"/>
          <w:numId w:val="28"/>
        </w:numPr>
        <w:rPr>
          <w:szCs w:val="24"/>
        </w:rPr>
      </w:pPr>
      <w:r w:rsidRPr="00F510D9">
        <w:rPr>
          <w:szCs w:val="24"/>
        </w:rPr>
        <w:t xml:space="preserve">Registration fee </w:t>
      </w:r>
      <w:r w:rsidR="00C9398F">
        <w:rPr>
          <w:szCs w:val="24"/>
        </w:rPr>
        <w:t xml:space="preserve">is </w:t>
      </w:r>
      <w:r w:rsidRPr="00F510D9">
        <w:rPr>
          <w:szCs w:val="24"/>
        </w:rPr>
        <w:t>required</w:t>
      </w:r>
      <w:r w:rsidR="00C9398F">
        <w:rPr>
          <w:szCs w:val="24"/>
        </w:rPr>
        <w:t>.</w:t>
      </w:r>
    </w:p>
    <w:p w14:paraId="4FF8B137" w14:textId="54B247D1" w:rsidR="00F82F62" w:rsidRDefault="00F510D9" w:rsidP="00F510D9">
      <w:pPr>
        <w:numPr>
          <w:ilvl w:val="0"/>
          <w:numId w:val="28"/>
        </w:numPr>
        <w:suppressAutoHyphens w:val="0"/>
        <w:rPr>
          <w:rStyle w:val="Hyperlink"/>
          <w:color w:val="auto"/>
          <w:szCs w:val="24"/>
          <w:u w:val="none"/>
        </w:rPr>
      </w:pPr>
      <w:r w:rsidRPr="00F510D9">
        <w:rPr>
          <w:rStyle w:val="Hyperlink"/>
          <w:color w:val="auto"/>
          <w:szCs w:val="24"/>
          <w:u w:val="none"/>
        </w:rPr>
        <w:t>Wireless Interim Opening meeting May 15</w:t>
      </w:r>
      <w:r w:rsidRPr="00E5271E">
        <w:rPr>
          <w:rStyle w:val="Hyperlink"/>
          <w:color w:val="auto"/>
          <w:szCs w:val="24"/>
          <w:u w:val="none"/>
          <w:vertAlign w:val="superscript"/>
        </w:rPr>
        <w:t>th</w:t>
      </w:r>
      <w:r w:rsidR="00E5271E">
        <w:rPr>
          <w:rStyle w:val="Hyperlink"/>
          <w:color w:val="auto"/>
          <w:szCs w:val="24"/>
          <w:u w:val="none"/>
        </w:rPr>
        <w:t xml:space="preserve"> </w:t>
      </w:r>
      <w:r w:rsidRPr="00F510D9">
        <w:rPr>
          <w:rStyle w:val="Hyperlink"/>
          <w:color w:val="auto"/>
          <w:szCs w:val="24"/>
          <w:u w:val="none"/>
        </w:rPr>
        <w:t xml:space="preserve">at 8AM Local Eastern time, 1 hour </w:t>
      </w:r>
    </w:p>
    <w:p w14:paraId="51756192" w14:textId="00AC6111" w:rsidR="00E5271E" w:rsidRPr="00C9398F" w:rsidRDefault="00E5271E" w:rsidP="00C9398F">
      <w:pPr>
        <w:pStyle w:val="ListParagraph"/>
        <w:numPr>
          <w:ilvl w:val="1"/>
          <w:numId w:val="42"/>
        </w:numPr>
        <w:rPr>
          <w:szCs w:val="24"/>
        </w:rPr>
      </w:pPr>
      <w:r>
        <w:rPr>
          <w:szCs w:val="24"/>
        </w:rPr>
        <w:t>Status reports on each WG/TAG</w:t>
      </w:r>
    </w:p>
    <w:p w14:paraId="2553C363" w14:textId="6B4774F8" w:rsidR="00C643F6" w:rsidRDefault="00E5271E" w:rsidP="004E5E21">
      <w:pPr>
        <w:numPr>
          <w:ilvl w:val="0"/>
          <w:numId w:val="42"/>
        </w:numPr>
        <w:suppressAutoHyphens w:val="0"/>
        <w:rPr>
          <w:rStyle w:val="Hyperlink"/>
          <w:color w:val="auto"/>
          <w:szCs w:val="24"/>
          <w:u w:val="none"/>
        </w:rPr>
      </w:pPr>
      <w:r>
        <w:rPr>
          <w:rStyle w:val="Hyperlink"/>
          <w:color w:val="auto"/>
          <w:szCs w:val="24"/>
          <w:u w:val="none"/>
        </w:rPr>
        <w:t xml:space="preserve">Each WG/TAG to announce </w:t>
      </w:r>
      <w:r w:rsidR="00C9398F">
        <w:rPr>
          <w:rStyle w:val="Hyperlink"/>
          <w:color w:val="auto"/>
          <w:szCs w:val="24"/>
          <w:u w:val="none"/>
        </w:rPr>
        <w:t xml:space="preserve">that </w:t>
      </w:r>
      <w:r>
        <w:rPr>
          <w:rStyle w:val="Hyperlink"/>
          <w:color w:val="auto"/>
          <w:szCs w:val="24"/>
          <w:u w:val="none"/>
        </w:rPr>
        <w:t>their session is a Credited Interim session</w:t>
      </w:r>
      <w:r w:rsidR="00C9398F">
        <w:rPr>
          <w:rStyle w:val="Hyperlink"/>
          <w:color w:val="auto"/>
          <w:szCs w:val="24"/>
          <w:u w:val="none"/>
        </w:rPr>
        <w:t>.</w:t>
      </w:r>
    </w:p>
    <w:p w14:paraId="6544875F" w14:textId="6956CDCC" w:rsidR="004E5E21" w:rsidRPr="004E5E21" w:rsidRDefault="004E5E21" w:rsidP="004E5E21">
      <w:pPr>
        <w:numPr>
          <w:ilvl w:val="0"/>
          <w:numId w:val="42"/>
        </w:numPr>
        <w:suppressAutoHyphens w:val="0"/>
        <w:rPr>
          <w:rStyle w:val="Hyperlink"/>
          <w:color w:val="auto"/>
          <w:szCs w:val="24"/>
          <w:u w:val="none"/>
        </w:rPr>
      </w:pPr>
      <w:r>
        <w:rPr>
          <w:rStyle w:val="Hyperlink"/>
          <w:color w:val="auto"/>
          <w:szCs w:val="24"/>
          <w:u w:val="none"/>
        </w:rPr>
        <w:t>No questions</w:t>
      </w:r>
    </w:p>
    <w:p w14:paraId="39C07F2D" w14:textId="2D8AD298" w:rsidR="00A6450B" w:rsidRDefault="00A6450B"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r w:rsidRPr="00B24BDD">
        <w:rPr>
          <w:rFonts w:eastAsia="Arial"/>
          <w:b/>
          <w:szCs w:val="24"/>
        </w:rPr>
        <w:t>AoB</w:t>
      </w:r>
    </w:p>
    <w:p w14:paraId="740BDCF7" w14:textId="0628DC75" w:rsidR="00B70F95" w:rsidRDefault="00B70F95" w:rsidP="00B70F95">
      <w:pPr>
        <w:suppressAutoHyphens w:val="0"/>
        <w:ind w:left="360"/>
        <w:rPr>
          <w:b/>
          <w:bCs/>
          <w:szCs w:val="24"/>
        </w:rPr>
      </w:pPr>
    </w:p>
    <w:p w14:paraId="6FB8D8AE" w14:textId="50144181" w:rsidR="00603BD0" w:rsidRPr="008E5ADF" w:rsidRDefault="008E5ADF" w:rsidP="00B70F95">
      <w:pPr>
        <w:suppressAutoHyphens w:val="0"/>
        <w:ind w:left="360"/>
        <w:rPr>
          <w:b/>
          <w:bCs/>
          <w:szCs w:val="24"/>
        </w:rPr>
      </w:pPr>
      <w:r w:rsidRPr="008E5ADF">
        <w:rPr>
          <w:b/>
          <w:bCs/>
          <w:szCs w:val="24"/>
        </w:rPr>
        <w:t xml:space="preserve">Future </w:t>
      </w:r>
      <w:r w:rsidR="00722E49">
        <w:rPr>
          <w:b/>
          <w:bCs/>
          <w:szCs w:val="24"/>
        </w:rPr>
        <w:t xml:space="preserve">Wireless Chairs Standing Committee </w:t>
      </w:r>
      <w:r w:rsidRPr="008E5ADF">
        <w:rPr>
          <w:b/>
          <w:bCs/>
          <w:szCs w:val="24"/>
        </w:rPr>
        <w:t>Meetings</w:t>
      </w:r>
    </w:p>
    <w:p w14:paraId="3F97F47C" w14:textId="4F8C731E" w:rsidR="0082515C" w:rsidRDefault="000D3FBE" w:rsidP="0082515C">
      <w:pPr>
        <w:pStyle w:val="ListParagraph"/>
        <w:numPr>
          <w:ilvl w:val="0"/>
          <w:numId w:val="5"/>
        </w:numPr>
        <w:suppressAutoHyphens w:val="0"/>
        <w:rPr>
          <w:szCs w:val="24"/>
        </w:rPr>
      </w:pPr>
      <w:r>
        <w:rPr>
          <w:szCs w:val="24"/>
        </w:rPr>
        <w:t>The next meetings are</w:t>
      </w:r>
      <w:r w:rsidR="00E4247C">
        <w:rPr>
          <w:szCs w:val="24"/>
        </w:rPr>
        <w:t>:</w:t>
      </w:r>
    </w:p>
    <w:p w14:paraId="6B2A5514" w14:textId="478B70BC" w:rsidR="00A24BE0" w:rsidRDefault="003F72B7" w:rsidP="003F72B7">
      <w:pPr>
        <w:pStyle w:val="ListParagraph"/>
        <w:numPr>
          <w:ilvl w:val="0"/>
          <w:numId w:val="5"/>
        </w:numPr>
        <w:suppressAutoHyphens w:val="0"/>
        <w:rPr>
          <w:szCs w:val="24"/>
        </w:rPr>
      </w:pPr>
      <w:r>
        <w:rPr>
          <w:szCs w:val="24"/>
        </w:rPr>
        <w:t>2023-04-12     Wednesday  15:00 ET 2 hours</w:t>
      </w:r>
    </w:p>
    <w:p w14:paraId="6A41032B" w14:textId="77777777" w:rsidR="00943B0A" w:rsidRDefault="00943B0A" w:rsidP="00943B0A">
      <w:pPr>
        <w:pStyle w:val="ListParagraph"/>
        <w:numPr>
          <w:ilvl w:val="0"/>
          <w:numId w:val="5"/>
        </w:numPr>
        <w:suppressAutoHyphens w:val="0"/>
        <w:rPr>
          <w:szCs w:val="24"/>
        </w:rPr>
      </w:pPr>
      <w:r>
        <w:rPr>
          <w:szCs w:val="24"/>
        </w:rPr>
        <w:t>2023-05-14     Sunday         16:00 ET in Orlando 1.5 hours</w:t>
      </w:r>
    </w:p>
    <w:p w14:paraId="46810273" w14:textId="689E1732" w:rsidR="00F510D9" w:rsidRDefault="00F510D9" w:rsidP="003F72B7">
      <w:pPr>
        <w:pStyle w:val="ListParagraph"/>
        <w:numPr>
          <w:ilvl w:val="0"/>
          <w:numId w:val="5"/>
        </w:numPr>
        <w:suppressAutoHyphens w:val="0"/>
        <w:rPr>
          <w:szCs w:val="24"/>
        </w:rPr>
      </w:pPr>
      <w:r>
        <w:rPr>
          <w:szCs w:val="24"/>
        </w:rPr>
        <w:t>2023-0</w:t>
      </w:r>
      <w:r w:rsidR="00943B0A">
        <w:rPr>
          <w:szCs w:val="24"/>
        </w:rPr>
        <w:t>6</w:t>
      </w:r>
      <w:r>
        <w:rPr>
          <w:szCs w:val="24"/>
        </w:rPr>
        <w:t xml:space="preserve">-14     </w:t>
      </w:r>
      <w:r w:rsidR="00943B0A">
        <w:rPr>
          <w:szCs w:val="24"/>
        </w:rPr>
        <w:t>Wednesday  15:00 ET 2 hours</w:t>
      </w:r>
    </w:p>
    <w:p w14:paraId="13ECB6D4" w14:textId="3421CA81" w:rsidR="00B70F95" w:rsidRDefault="00B70F95" w:rsidP="00B70F95">
      <w:pPr>
        <w:suppressAutoHyphens w:val="0"/>
        <w:rPr>
          <w:szCs w:val="24"/>
        </w:rPr>
      </w:pPr>
    </w:p>
    <w:p w14:paraId="0F628C23" w14:textId="07CB55B2" w:rsidR="00B70F95" w:rsidRPr="00B70F95" w:rsidRDefault="00B70F95" w:rsidP="00B70F95">
      <w:pPr>
        <w:suppressAutoHyphens w:val="0"/>
        <w:ind w:left="360"/>
        <w:rPr>
          <w:b/>
          <w:bCs/>
          <w:szCs w:val="24"/>
        </w:rPr>
      </w:pPr>
      <w:r w:rsidRPr="00B70F95">
        <w:rPr>
          <w:b/>
          <w:bCs/>
          <w:szCs w:val="24"/>
        </w:rPr>
        <w:t>Donna Ferguson</w:t>
      </w:r>
    </w:p>
    <w:p w14:paraId="1EA33F0B" w14:textId="3336950E" w:rsidR="00B70F95" w:rsidRDefault="00B70F95" w:rsidP="00B70F95">
      <w:pPr>
        <w:pStyle w:val="ListParagraph"/>
        <w:numPr>
          <w:ilvl w:val="0"/>
          <w:numId w:val="44"/>
        </w:numPr>
        <w:suppressAutoHyphens w:val="0"/>
        <w:rPr>
          <w:szCs w:val="24"/>
        </w:rPr>
      </w:pPr>
      <w:r w:rsidRPr="00B70F95">
        <w:rPr>
          <w:szCs w:val="24"/>
        </w:rPr>
        <w:t>One of the face to face employees has passed away. As many of you knew Donna, there is a remembrance book at the registration desk.</w:t>
      </w:r>
    </w:p>
    <w:p w14:paraId="50010490" w14:textId="2EFC459C" w:rsidR="00B70F95" w:rsidRDefault="00B70F95" w:rsidP="00B70F95">
      <w:pPr>
        <w:pStyle w:val="ListParagraph"/>
        <w:numPr>
          <w:ilvl w:val="0"/>
          <w:numId w:val="44"/>
        </w:numPr>
        <w:suppressAutoHyphens w:val="0"/>
        <w:rPr>
          <w:szCs w:val="24"/>
        </w:rPr>
      </w:pPr>
      <w:r>
        <w:rPr>
          <w:szCs w:val="24"/>
        </w:rPr>
        <w:t>This meeting passes on condolences to her family.</w:t>
      </w:r>
    </w:p>
    <w:p w14:paraId="253A7E84" w14:textId="43E6B7FE" w:rsidR="00B70F95" w:rsidRDefault="00B70F95" w:rsidP="00B70F95">
      <w:pPr>
        <w:pStyle w:val="ListParagraph"/>
        <w:numPr>
          <w:ilvl w:val="0"/>
          <w:numId w:val="44"/>
        </w:numPr>
        <w:suppressAutoHyphens w:val="0"/>
        <w:rPr>
          <w:szCs w:val="24"/>
        </w:rPr>
      </w:pPr>
      <w:r>
        <w:rPr>
          <w:szCs w:val="24"/>
        </w:rPr>
        <w:t>1 minute</w:t>
      </w:r>
      <w:r w:rsidR="007772F4">
        <w:rPr>
          <w:szCs w:val="24"/>
        </w:rPr>
        <w:t xml:space="preserve"> of</w:t>
      </w:r>
      <w:r>
        <w:rPr>
          <w:szCs w:val="24"/>
        </w:rPr>
        <w:t xml:space="preserve"> silence was observed for Donna.</w:t>
      </w:r>
    </w:p>
    <w:p w14:paraId="1707340F" w14:textId="2BF0EB95" w:rsidR="00041B53" w:rsidRDefault="00041B53" w:rsidP="00B70F95">
      <w:pPr>
        <w:pStyle w:val="ListParagraph"/>
        <w:numPr>
          <w:ilvl w:val="0"/>
          <w:numId w:val="44"/>
        </w:numPr>
        <w:suppressAutoHyphens w:val="0"/>
        <w:rPr>
          <w:szCs w:val="24"/>
        </w:rPr>
      </w:pPr>
      <w:r>
        <w:rPr>
          <w:szCs w:val="24"/>
        </w:rPr>
        <w:t>C: Donna started in IEEE 802 in 1983, so she had been with the group for 40 years. A special award had been created for her, this being her 40</w:t>
      </w:r>
      <w:r w:rsidRPr="00041B53">
        <w:rPr>
          <w:szCs w:val="24"/>
          <w:vertAlign w:val="superscript"/>
        </w:rPr>
        <w:t>th</w:t>
      </w:r>
      <w:r>
        <w:rPr>
          <w:szCs w:val="24"/>
        </w:rPr>
        <w:t xml:space="preserve"> year, but it was not possible to present it to her</w:t>
      </w:r>
      <w:r w:rsidR="00456602">
        <w:rPr>
          <w:szCs w:val="24"/>
        </w:rPr>
        <w:t>, before she passed</w:t>
      </w:r>
      <w:r>
        <w:rPr>
          <w:szCs w:val="24"/>
        </w:rPr>
        <w:t>. It is available to look at by the registration desk.</w:t>
      </w:r>
    </w:p>
    <w:p w14:paraId="01D0AB06" w14:textId="36C5FF59" w:rsidR="00041B53" w:rsidRDefault="00041B53" w:rsidP="00B70F95">
      <w:pPr>
        <w:pStyle w:val="ListParagraph"/>
        <w:numPr>
          <w:ilvl w:val="0"/>
          <w:numId w:val="44"/>
        </w:numPr>
        <w:suppressAutoHyphens w:val="0"/>
        <w:rPr>
          <w:szCs w:val="24"/>
        </w:rPr>
      </w:pPr>
      <w:r>
        <w:rPr>
          <w:szCs w:val="24"/>
        </w:rPr>
        <w:t>C: In addition, her family mentioned that she kept photos of many IEEE 802 meetings over the years.</w:t>
      </w:r>
    </w:p>
    <w:p w14:paraId="281B136C" w14:textId="77777777" w:rsidR="00041B53" w:rsidRPr="00041B53" w:rsidRDefault="00041B53" w:rsidP="00041B53">
      <w:pPr>
        <w:suppressAutoHyphens w:val="0"/>
        <w:ind w:left="360"/>
        <w:rPr>
          <w:szCs w:val="24"/>
        </w:rPr>
      </w:pPr>
    </w:p>
    <w:p w14:paraId="19E56DEF" w14:textId="31C4D6E7" w:rsidR="00041B53" w:rsidRPr="00041B53" w:rsidRDefault="00041B53" w:rsidP="00041B53">
      <w:pPr>
        <w:suppressAutoHyphens w:val="0"/>
        <w:ind w:left="360"/>
        <w:rPr>
          <w:b/>
          <w:bCs/>
          <w:szCs w:val="24"/>
        </w:rPr>
      </w:pPr>
      <w:r w:rsidRPr="00041B53">
        <w:rPr>
          <w:b/>
          <w:bCs/>
          <w:szCs w:val="24"/>
        </w:rPr>
        <w:t>2024 mixed mode meetings</w:t>
      </w:r>
    </w:p>
    <w:p w14:paraId="6EA7B921" w14:textId="058EEB6D" w:rsidR="00041B53" w:rsidRPr="00041B53" w:rsidRDefault="00041B53" w:rsidP="00B70F95">
      <w:pPr>
        <w:pStyle w:val="ListParagraph"/>
        <w:numPr>
          <w:ilvl w:val="0"/>
          <w:numId w:val="44"/>
        </w:numPr>
        <w:suppressAutoHyphens w:val="0"/>
        <w:rPr>
          <w:szCs w:val="24"/>
        </w:rPr>
      </w:pPr>
      <w:r>
        <w:rPr>
          <w:szCs w:val="24"/>
        </w:rPr>
        <w:t>There will a motion to discuss mixed mode meetings for 2024 at the 2023 July meeting.</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lastRenderedPageBreak/>
        <w:t xml:space="preserve">No objection to </w:t>
      </w:r>
      <w:r w:rsidR="0048788E" w:rsidRPr="00FD0941">
        <w:rPr>
          <w:rFonts w:eastAsia="Arial"/>
          <w:szCs w:val="24"/>
        </w:rPr>
        <w:t>adjourning.</w:t>
      </w:r>
    </w:p>
    <w:p w14:paraId="41A3D4FD" w14:textId="2ACF0A26" w:rsidR="00622AF3" w:rsidRDefault="00D67C8F" w:rsidP="00622AF3">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041B53">
        <w:rPr>
          <w:rFonts w:eastAsia="Arial"/>
          <w:szCs w:val="24"/>
        </w:rPr>
        <w:t>7</w:t>
      </w:r>
      <w:r w:rsidR="000B16AD">
        <w:rPr>
          <w:rFonts w:eastAsia="Arial"/>
          <w:szCs w:val="24"/>
        </w:rPr>
        <w:t>:</w:t>
      </w:r>
      <w:r w:rsidR="00943B0A">
        <w:rPr>
          <w:rFonts w:eastAsia="Arial"/>
          <w:szCs w:val="24"/>
        </w:rPr>
        <w:t>0</w:t>
      </w:r>
      <w:r w:rsidR="00041B53">
        <w:rPr>
          <w:rFonts w:eastAsia="Arial"/>
          <w:szCs w:val="24"/>
        </w:rPr>
        <w:t>9</w:t>
      </w:r>
      <w:r w:rsidR="00C94CCD">
        <w:rPr>
          <w:rFonts w:eastAsia="Arial"/>
          <w:szCs w:val="24"/>
        </w:rPr>
        <w:t xml:space="preserve"> </w:t>
      </w:r>
      <w:r w:rsidR="000619AA">
        <w:rPr>
          <w:rFonts w:eastAsia="Arial"/>
          <w:szCs w:val="24"/>
        </w:rPr>
        <w:t>ET</w:t>
      </w:r>
    </w:p>
    <w:p w14:paraId="43FB55CF" w14:textId="2569F1DB" w:rsidR="00A42D89" w:rsidRDefault="00A42D89">
      <w:pPr>
        <w:suppressAutoHyphens w:val="0"/>
        <w:rPr>
          <w:b/>
          <w:sz w:val="32"/>
          <w:szCs w:val="32"/>
          <w:u w:val="single"/>
        </w:rPr>
      </w:pP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943B0A" w:rsidRPr="00522809" w14:paraId="66D50F3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FA39B57" w14:textId="37B82B1A" w:rsidR="00943B0A" w:rsidRPr="00943B0A" w:rsidRDefault="00943B0A" w:rsidP="00943B0A">
            <w:pPr>
              <w:rPr>
                <w:color w:val="000000"/>
              </w:rPr>
            </w:pPr>
            <w:r w:rsidRPr="00943B0A">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8B58A8" w14:textId="1775323A" w:rsidR="00943B0A" w:rsidRDefault="00943B0A" w:rsidP="00943B0A">
            <w:pPr>
              <w:rPr>
                <w:color w:val="000000"/>
              </w:rPr>
            </w:pPr>
            <w:r>
              <w:rPr>
                <w:szCs w:val="24"/>
                <w:lang w:val="en-GB" w:eastAsia="en-GB"/>
              </w:rPr>
              <w:t>IEEE Staff</w:t>
            </w:r>
          </w:p>
        </w:tc>
      </w:tr>
      <w:tr w:rsidR="00943B0A" w:rsidRPr="00522809" w14:paraId="577D723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784A99" w14:textId="76DF1DA0" w:rsidR="00943B0A" w:rsidRPr="00943B0A" w:rsidRDefault="00943B0A" w:rsidP="00943B0A">
            <w:pPr>
              <w:rPr>
                <w:color w:val="000000"/>
              </w:rPr>
            </w:pPr>
            <w:r w:rsidRPr="00943B0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0D28677" w14:textId="68808B31" w:rsidR="00943B0A" w:rsidRDefault="00943B0A" w:rsidP="00943B0A">
            <w:pPr>
              <w:rPr>
                <w:color w:val="000000"/>
              </w:rPr>
            </w:pPr>
            <w:r>
              <w:rPr>
                <w:color w:val="000000"/>
              </w:rPr>
              <w:t>Samsung Research America</w:t>
            </w:r>
          </w:p>
        </w:tc>
      </w:tr>
      <w:tr w:rsidR="00943B0A" w:rsidRPr="00522809" w14:paraId="67CD4FB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C271892" w14:textId="00CFD633" w:rsidR="00943B0A" w:rsidRPr="00943B0A" w:rsidRDefault="00943B0A" w:rsidP="00943B0A">
            <w:pPr>
              <w:rPr>
                <w:color w:val="000000"/>
              </w:rPr>
            </w:pPr>
            <w:r w:rsidRPr="00943B0A">
              <w:rPr>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E64AB8" w14:textId="40590632" w:rsidR="00943B0A" w:rsidRDefault="00943B0A" w:rsidP="00943B0A">
            <w:pPr>
              <w:rPr>
                <w:color w:val="000000"/>
              </w:rPr>
            </w:pPr>
            <w:r>
              <w:rPr>
                <w:szCs w:val="24"/>
                <w:lang w:val="en-GB" w:eastAsia="en-GB"/>
              </w:rPr>
              <w:t>InterDigital</w:t>
            </w:r>
          </w:p>
        </w:tc>
      </w:tr>
      <w:tr w:rsidR="00943B0A" w:rsidRPr="00522809" w14:paraId="25398C3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B9B40B" w14:textId="3C90600A" w:rsidR="00943B0A" w:rsidRPr="00943B0A" w:rsidRDefault="00943B0A" w:rsidP="00943B0A">
            <w:pPr>
              <w:rPr>
                <w:lang w:val="en-GB" w:eastAsia="en-GB"/>
              </w:rPr>
            </w:pPr>
            <w:r w:rsidRPr="00943B0A">
              <w:rPr>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D3CEC13" w14:textId="09C131C2" w:rsidR="00943B0A" w:rsidRDefault="00943B0A" w:rsidP="00943B0A">
            <w:pPr>
              <w:rPr>
                <w:szCs w:val="24"/>
                <w:lang w:val="en-GB" w:eastAsia="en-GB"/>
              </w:rPr>
            </w:pPr>
            <w:r>
              <w:rPr>
                <w:szCs w:val="24"/>
                <w:lang w:val="en-GB" w:eastAsia="en-GB"/>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1C8C7E02"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6848CFEE" w:rsidR="000555F3" w:rsidRDefault="00842460" w:rsidP="000555F3">
            <w:pPr>
              <w:rPr>
                <w:color w:val="000000"/>
              </w:rPr>
            </w:pPr>
            <w:r>
              <w:rPr>
                <w:color w:val="000000"/>
              </w:rPr>
              <w:t>Meta</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54CAD21D"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2F5A50B9"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943B0A" w:rsidRPr="00522809" w14:paraId="77F685E8" w14:textId="77777777" w:rsidTr="00943B0A">
        <w:trPr>
          <w:trHeight w:val="204"/>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A5C2A7" w14:textId="063319AA" w:rsidR="00943B0A" w:rsidRPr="00943B0A" w:rsidRDefault="00943B0A" w:rsidP="00943B0A">
            <w:pPr>
              <w:rPr>
                <w:szCs w:val="24"/>
                <w:lang w:val="en-GB" w:eastAsia="en-GB"/>
              </w:rPr>
            </w:pPr>
            <w:r w:rsidRPr="00943B0A">
              <w:rPr>
                <w:lang w:val="en-GB" w:eastAsia="en-GB"/>
              </w:rPr>
              <w:t>Shellhammer,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C293C03" w14:textId="716C4D18" w:rsidR="00943B0A" w:rsidRPr="00522809" w:rsidRDefault="00943B0A" w:rsidP="00943B0A">
            <w:pPr>
              <w:rPr>
                <w:szCs w:val="24"/>
                <w:lang w:val="en-GB" w:eastAsia="en-GB"/>
              </w:rPr>
            </w:pPr>
            <w:r>
              <w:rPr>
                <w:szCs w:val="24"/>
                <w:lang w:val="en-GB" w:eastAsia="en-GB"/>
              </w:rPr>
              <w:t>Qualcomm</w:t>
            </w:r>
          </w:p>
        </w:tc>
      </w:tr>
      <w:tr w:rsidR="00943B0A" w:rsidRPr="00522809" w14:paraId="5C43B75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BC7782C" w14:textId="36D79F9A" w:rsidR="00943B0A" w:rsidRPr="00943B0A" w:rsidRDefault="00943B0A" w:rsidP="00943B0A">
            <w:pPr>
              <w:rPr>
                <w:szCs w:val="24"/>
                <w:lang w:val="en-GB" w:eastAsia="en-GB"/>
              </w:rPr>
            </w:pPr>
            <w:r w:rsidRPr="00943B0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E59F61D" w14:textId="43FB8E92" w:rsidR="00943B0A" w:rsidRDefault="00943B0A" w:rsidP="00943B0A">
            <w:pPr>
              <w:rPr>
                <w:szCs w:val="24"/>
                <w:lang w:val="en-GB" w:eastAsia="en-GB"/>
              </w:rPr>
            </w:pPr>
            <w:r w:rsidRPr="00063A01">
              <w:rPr>
                <w:color w:val="000000"/>
              </w:rPr>
              <w:t>Hewlett Packard Enterprise</w:t>
            </w:r>
          </w:p>
        </w:tc>
      </w:tr>
      <w:tr w:rsidR="005675D0" w:rsidRPr="00522809" w14:paraId="4DF2584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C24CC5E" w14:textId="09129AFC" w:rsidR="005675D0" w:rsidRPr="00943B0A" w:rsidRDefault="005675D0" w:rsidP="00943B0A">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AC11FEC" w14:textId="3A857CB0" w:rsidR="005675D0" w:rsidRPr="00063A01" w:rsidRDefault="005675D0" w:rsidP="00943B0A">
            <w:pPr>
              <w:rPr>
                <w:color w:val="000000"/>
              </w:rPr>
            </w:pPr>
            <w:r>
              <w:rPr>
                <w:color w:val="000000"/>
              </w:rPr>
              <w:t>Peraton Labs</w:t>
            </w:r>
          </w:p>
        </w:tc>
      </w:tr>
      <w:tr w:rsidR="005675D0" w:rsidRPr="00522809" w14:paraId="576AFCE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AED904C" w14:textId="29D06654" w:rsidR="005675D0" w:rsidRDefault="005675D0" w:rsidP="00943B0A">
            <w:pPr>
              <w:rPr>
                <w:szCs w:val="24"/>
                <w:lang w:val="en-GB" w:eastAsia="en-GB"/>
              </w:rPr>
            </w:pPr>
            <w:r>
              <w:rPr>
                <w:szCs w:val="24"/>
                <w:lang w:val="en-GB" w:eastAsia="en-GB"/>
              </w:rPr>
              <w:t>Gilb, James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6C5A580" w14:textId="30CCC083" w:rsidR="005675D0" w:rsidRDefault="003D4F6B" w:rsidP="00943B0A">
            <w:pPr>
              <w:rPr>
                <w:color w:val="000000"/>
              </w:rPr>
            </w:pPr>
            <w:r w:rsidRPr="003D4F6B">
              <w:rPr>
                <w:color w:val="000000"/>
              </w:rPr>
              <w:t>General Atomics Aeronautical Systems, Inc.</w:t>
            </w:r>
          </w:p>
        </w:tc>
      </w:tr>
      <w:tr w:rsidR="005675D0" w:rsidRPr="00522809" w14:paraId="7E8BCFB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A0656AA" w14:textId="3AF26182" w:rsidR="005675D0" w:rsidRDefault="005675D0" w:rsidP="00943B0A">
            <w:pPr>
              <w:rPr>
                <w:szCs w:val="24"/>
                <w:lang w:val="en-GB" w:eastAsia="en-GB"/>
              </w:rPr>
            </w:pPr>
            <w:r>
              <w:rPr>
                <w:szCs w:val="24"/>
                <w:lang w:val="en-GB" w:eastAsia="en-GB"/>
              </w:rPr>
              <w:t>Au, Edward</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0378F93" w14:textId="3576C98F" w:rsidR="005675D0" w:rsidRDefault="005675D0" w:rsidP="00943B0A">
            <w:pPr>
              <w:rPr>
                <w:color w:val="000000"/>
              </w:rPr>
            </w:pPr>
            <w:r>
              <w:rPr>
                <w:color w:val="000000"/>
              </w:rPr>
              <w:t>Huawei Technologies Co., Ltd</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7F938C84"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5A82B16B" w:rsidR="005675D0" w:rsidRDefault="005675D0" w:rsidP="00943B0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72457E" w:rsidRPr="00522809" w14:paraId="31B6C5D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3F49F28" w14:textId="62DD2D50" w:rsidR="0072457E" w:rsidRPr="00F36718" w:rsidRDefault="00F36718" w:rsidP="00943B0A">
            <w:pPr>
              <w:rPr>
                <w:szCs w:val="24"/>
                <w:lang w:val="en-GB" w:eastAsia="en-GB"/>
              </w:rPr>
            </w:pPr>
            <w:r w:rsidRPr="00F36718">
              <w:rPr>
                <w:szCs w:val="24"/>
                <w:lang w:val="en-GB" w:eastAsia="en-GB"/>
              </w:rPr>
              <w:t>Stuebing</w:t>
            </w:r>
            <w:r w:rsidR="0072457E" w:rsidRPr="00F36718">
              <w:rPr>
                <w:szCs w:val="24"/>
                <w:lang w:val="en-GB" w:eastAsia="en-GB"/>
              </w:rPr>
              <w:t>, Gary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A8A9659" w14:textId="6D10C8A4" w:rsidR="0072457E" w:rsidRDefault="00F36718" w:rsidP="00943B0A">
            <w:pPr>
              <w:rPr>
                <w:color w:val="000000"/>
              </w:rPr>
            </w:pPr>
            <w:r>
              <w:rPr>
                <w:color w:val="000000"/>
              </w:rPr>
              <w:t>Cisco</w:t>
            </w:r>
          </w:p>
        </w:tc>
      </w:tr>
      <w:tr w:rsidR="0072457E" w:rsidRPr="00522809" w14:paraId="453A2FAD"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9E26DC5" w14:textId="5A202EED" w:rsidR="0072457E" w:rsidRDefault="0072457E" w:rsidP="0072457E">
            <w:pPr>
              <w:rPr>
                <w:szCs w:val="24"/>
                <w:lang w:val="en-GB" w:eastAsia="en-GB"/>
              </w:rPr>
            </w:pPr>
            <w:r>
              <w:rPr>
                <w:szCs w:val="24"/>
                <w:lang w:val="en-GB" w:eastAsia="en-GB"/>
              </w:rPr>
              <w:t>Kreiger, 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E9A018D" w14:textId="5A61F6CF" w:rsidR="0072457E" w:rsidRDefault="0072457E" w:rsidP="0072457E">
            <w:pPr>
              <w:rPr>
                <w:color w:val="000000"/>
              </w:rPr>
            </w:pPr>
            <w:r>
              <w:rPr>
                <w:szCs w:val="24"/>
                <w:lang w:val="en-GB" w:eastAsia="en-GB"/>
              </w:rPr>
              <w:t>US DoD</w:t>
            </w:r>
          </w:p>
        </w:tc>
      </w:tr>
      <w:tr w:rsidR="0072457E" w:rsidRPr="00522809" w14:paraId="691623C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18EC985" w14:textId="1FB52446" w:rsidR="0072457E" w:rsidRDefault="0072457E"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DD5AB36" w14:textId="0A739DA9" w:rsidR="0072457E" w:rsidRDefault="00FC3104" w:rsidP="0072457E">
            <w:pPr>
              <w:rPr>
                <w:szCs w:val="24"/>
                <w:lang w:val="en-GB" w:eastAsia="en-GB"/>
              </w:rPr>
            </w:pPr>
            <w:r>
              <w:rPr>
                <w:szCs w:val="24"/>
                <w:lang w:val="en-GB" w:eastAsia="en-GB"/>
              </w:rPr>
              <w:t>WiSun</w:t>
            </w:r>
          </w:p>
        </w:tc>
      </w:tr>
      <w:tr w:rsidR="006203C3" w:rsidRPr="00522809" w14:paraId="51F0F69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26AB49" w14:textId="033D53AC" w:rsidR="006203C3" w:rsidRDefault="006203C3"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A86016A" w14:textId="62A6C0F3" w:rsidR="006203C3" w:rsidRDefault="00FC3104" w:rsidP="0072457E">
            <w:pPr>
              <w:rPr>
                <w:szCs w:val="24"/>
                <w:lang w:val="en-GB" w:eastAsia="en-GB"/>
              </w:rPr>
            </w:pPr>
            <w:r w:rsidRPr="00401958">
              <w:t>OK-Brit; Self</w:t>
            </w:r>
          </w:p>
        </w:tc>
      </w:tr>
      <w:tr w:rsidR="00F36718" w:rsidRPr="00522809" w14:paraId="334E063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D292287" w14:textId="62BF9079" w:rsidR="00F36718" w:rsidRDefault="00F36718"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E1E812A" w14:textId="12E770C3" w:rsidR="00F36718" w:rsidRDefault="00FC3104" w:rsidP="0072457E">
            <w:pPr>
              <w:rPr>
                <w:szCs w:val="24"/>
                <w:lang w:val="en-GB" w:eastAsia="en-GB"/>
              </w:rPr>
            </w:pPr>
            <w:r>
              <w:rPr>
                <w:color w:val="000000"/>
              </w:rPr>
              <w:t>Electric Power Research Institute, Inc. (EPRI)</w:t>
            </w:r>
          </w:p>
        </w:tc>
      </w:tr>
      <w:tr w:rsidR="00F36718" w:rsidRPr="00522809" w14:paraId="520E910F"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2B6EBB6" w14:textId="6A166B7E" w:rsidR="00F36718" w:rsidRDefault="00F36718" w:rsidP="0072457E">
            <w:pPr>
              <w:rPr>
                <w:szCs w:val="24"/>
                <w:lang w:val="en-GB" w:eastAsia="en-GB"/>
              </w:rPr>
            </w:pPr>
            <w:r>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E7D901E" w14:textId="440DE895" w:rsidR="00F36718" w:rsidRDefault="00FC3104" w:rsidP="0072457E">
            <w:pPr>
              <w:rPr>
                <w:szCs w:val="24"/>
                <w:lang w:val="en-GB" w:eastAsia="en-GB"/>
              </w:rPr>
            </w:pPr>
            <w:r>
              <w:rPr>
                <w:szCs w:val="24"/>
                <w:lang w:val="en-GB" w:eastAsia="en-GB"/>
              </w:rPr>
              <w:t>InterDigital</w:t>
            </w:r>
          </w:p>
        </w:tc>
      </w:tr>
      <w:tr w:rsidR="00DD2E9C" w:rsidRPr="00522809" w14:paraId="3097849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0D9684F" w14:textId="7926A314" w:rsidR="00DD2E9C" w:rsidRDefault="00DD2E9C"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F83711F" w14:textId="0E605C79" w:rsidR="00DD2E9C" w:rsidRDefault="00FC3104" w:rsidP="0072457E">
            <w:pPr>
              <w:rPr>
                <w:szCs w:val="24"/>
                <w:lang w:val="en-GB" w:eastAsia="en-GB"/>
              </w:rPr>
            </w:pPr>
            <w:r>
              <w:rPr>
                <w:szCs w:val="24"/>
                <w:lang w:val="en-GB" w:eastAsia="en-GB"/>
              </w:rPr>
              <w:t>Face to Face Events</w:t>
            </w:r>
          </w:p>
        </w:tc>
      </w:tr>
      <w:tr w:rsidR="002F7B6C" w:rsidRPr="00522809" w14:paraId="5AAE762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26AAAB" w14:textId="5A4B1C18" w:rsidR="002F7B6C" w:rsidRDefault="002F7B6C" w:rsidP="0072457E">
            <w:pPr>
              <w:rPr>
                <w:szCs w:val="24"/>
                <w:lang w:val="en-GB" w:eastAsia="en-GB"/>
              </w:rPr>
            </w:pPr>
            <w:r>
              <w:rPr>
                <w:szCs w:val="24"/>
                <w:lang w:val="en-GB" w:eastAsia="en-GB"/>
              </w:rPr>
              <w:t>Baykas, Tuncer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6E4089" w14:textId="7692DECB" w:rsidR="002F7B6C" w:rsidRDefault="00FC3104" w:rsidP="0072457E">
            <w:pPr>
              <w:rPr>
                <w:szCs w:val="24"/>
                <w:lang w:val="en-GB" w:eastAsia="en-GB"/>
              </w:rPr>
            </w:pPr>
            <w:r>
              <w:rPr>
                <w:szCs w:val="24"/>
                <w:lang w:val="en-GB" w:eastAsia="en-GB"/>
              </w:rPr>
              <w:t>Offino</w:t>
            </w:r>
          </w:p>
        </w:tc>
      </w:tr>
      <w:tr w:rsidR="00B402DC" w:rsidRPr="00522809" w14:paraId="58525F0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DFE0AFA" w14:textId="1910DDF8" w:rsidR="00B402DC" w:rsidRDefault="00B402DC" w:rsidP="0072457E">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5F80E88" w14:textId="6CAB6A37" w:rsidR="00B402DC" w:rsidRDefault="00FC3104" w:rsidP="0072457E">
            <w:pPr>
              <w:rPr>
                <w:szCs w:val="24"/>
                <w:lang w:val="en-GB" w:eastAsia="en-GB"/>
              </w:rPr>
            </w:pPr>
            <w:r>
              <w:rPr>
                <w:szCs w:val="24"/>
                <w:lang w:val="en-GB" w:eastAsia="en-GB"/>
              </w:rPr>
              <w:t>Various/Self</w:t>
            </w:r>
          </w:p>
        </w:tc>
      </w:tr>
      <w:tr w:rsidR="00C60E9B" w:rsidRPr="00522809" w14:paraId="4D370D6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0FF2D1B" w14:textId="2FA54547" w:rsidR="00C60E9B" w:rsidRDefault="00C60E9B" w:rsidP="0072457E">
            <w:pPr>
              <w:rPr>
                <w:szCs w:val="24"/>
                <w:lang w:val="en-GB" w:eastAsia="en-GB"/>
              </w:rPr>
            </w:pPr>
            <w:r>
              <w:rPr>
                <w:szCs w:val="24"/>
                <w:lang w:val="en-GB" w:eastAsia="en-GB"/>
              </w:rPr>
              <w:t>Shellhammer, Steve</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8721FB3" w14:textId="1E0A6D9F" w:rsidR="00C60E9B" w:rsidRDefault="00FC3104" w:rsidP="0072457E">
            <w:pPr>
              <w:rPr>
                <w:szCs w:val="24"/>
                <w:lang w:val="en-GB" w:eastAsia="en-GB"/>
              </w:rPr>
            </w:pPr>
            <w:r>
              <w:rPr>
                <w:szCs w:val="24"/>
                <w:lang w:val="en-GB" w:eastAsia="en-GB"/>
              </w:rPr>
              <w:t>Qualcomm</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7"/>
      <w:footerReference w:type="default" r:id="rId18"/>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9538" w14:textId="77777777" w:rsidR="002229AD" w:rsidRDefault="002229AD" w:rsidP="00270D66">
      <w:r>
        <w:separator/>
      </w:r>
    </w:p>
  </w:endnote>
  <w:endnote w:type="continuationSeparator" w:id="0">
    <w:p w14:paraId="532F8C59" w14:textId="77777777" w:rsidR="002229AD" w:rsidRDefault="002229AD"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C2E6" w14:textId="77777777" w:rsidR="002229AD" w:rsidRDefault="002229AD" w:rsidP="00270D66">
      <w:r>
        <w:separator/>
      </w:r>
    </w:p>
  </w:footnote>
  <w:footnote w:type="continuationSeparator" w:id="0">
    <w:p w14:paraId="02C4F6AC" w14:textId="77777777" w:rsidR="002229AD" w:rsidRDefault="002229AD"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37BB7FC" w:rsidR="00B27390" w:rsidRPr="00F911F4" w:rsidRDefault="00EA38FF">
    <w:pPr>
      <w:pStyle w:val="Header"/>
      <w:widowControl w:val="0"/>
      <w:pBdr>
        <w:bottom w:val="single" w:sz="4" w:space="0" w:color="000000"/>
      </w:pBdr>
      <w:tabs>
        <w:tab w:val="right" w:pos="9270"/>
      </w:tabs>
      <w:spacing w:after="360"/>
      <w:jc w:val="both"/>
      <w:rPr>
        <w:b/>
      </w:rPr>
    </w:pPr>
    <w:r>
      <w:rPr>
        <w:rFonts w:eastAsia="Times New Roman"/>
      </w:rPr>
      <w:t>April</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D3FBE">
      <w:rPr>
        <w:rStyle w:val="highlight"/>
      </w:rPr>
      <w:t xml:space="preserve"> </w:t>
    </w:r>
    <w:r w:rsidR="002140A6">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5B3194">
      <w:rPr>
        <w:rStyle w:val="highlight"/>
      </w:rPr>
      <w:t>0</w:t>
    </w:r>
    <w:r w:rsidR="002140A6">
      <w:rPr>
        <w:rStyle w:val="highlight"/>
      </w:rPr>
      <w:t>45</w:t>
    </w:r>
    <w:r w:rsidR="00D5684E">
      <w:rPr>
        <w:rStyle w:val="highlight"/>
      </w:rPr>
      <w:t>-0</w:t>
    </w:r>
    <w:r w:rsidR="002140A6">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91E74"/>
    <w:multiLevelType w:val="hybridMultilevel"/>
    <w:tmpl w:val="60D64BD2"/>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DAC7C63"/>
    <w:multiLevelType w:val="hybridMultilevel"/>
    <w:tmpl w:val="8F0677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005967">
    <w:abstractNumId w:val="1"/>
  </w:num>
  <w:num w:numId="2" w16cid:durableId="1311596239">
    <w:abstractNumId w:val="24"/>
  </w:num>
  <w:num w:numId="3" w16cid:durableId="1142187274">
    <w:abstractNumId w:val="41"/>
  </w:num>
  <w:num w:numId="4" w16cid:durableId="1553350749">
    <w:abstractNumId w:val="32"/>
  </w:num>
  <w:num w:numId="5" w16cid:durableId="378171267">
    <w:abstractNumId w:val="34"/>
  </w:num>
  <w:num w:numId="6" w16cid:durableId="1442644524">
    <w:abstractNumId w:val="5"/>
  </w:num>
  <w:num w:numId="7" w16cid:durableId="555438512">
    <w:abstractNumId w:val="39"/>
  </w:num>
  <w:num w:numId="8" w16cid:durableId="90201667">
    <w:abstractNumId w:val="10"/>
  </w:num>
  <w:num w:numId="9" w16cid:durableId="424232932">
    <w:abstractNumId w:val="8"/>
  </w:num>
  <w:num w:numId="10" w16cid:durableId="1135635324">
    <w:abstractNumId w:val="22"/>
  </w:num>
  <w:num w:numId="11" w16cid:durableId="1700008415">
    <w:abstractNumId w:val="16"/>
  </w:num>
  <w:num w:numId="12" w16cid:durableId="1953709397">
    <w:abstractNumId w:val="4"/>
  </w:num>
  <w:num w:numId="13" w16cid:durableId="1856577967">
    <w:abstractNumId w:val="14"/>
  </w:num>
  <w:num w:numId="14" w16cid:durableId="721096590">
    <w:abstractNumId w:val="21"/>
  </w:num>
  <w:num w:numId="15" w16cid:durableId="1656373029">
    <w:abstractNumId w:val="15"/>
  </w:num>
  <w:num w:numId="16" w16cid:durableId="1308586904">
    <w:abstractNumId w:val="26"/>
  </w:num>
  <w:num w:numId="17" w16cid:durableId="304044855">
    <w:abstractNumId w:val="30"/>
  </w:num>
  <w:num w:numId="18" w16cid:durableId="1373462485">
    <w:abstractNumId w:val="20"/>
  </w:num>
  <w:num w:numId="19" w16cid:durableId="44106515">
    <w:abstractNumId w:val="9"/>
  </w:num>
  <w:num w:numId="20" w16cid:durableId="2116748581">
    <w:abstractNumId w:val="35"/>
  </w:num>
  <w:num w:numId="21" w16cid:durableId="193902207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9280575">
    <w:abstractNumId w:val="19"/>
  </w:num>
  <w:num w:numId="23" w16cid:durableId="1793555069">
    <w:abstractNumId w:val="18"/>
  </w:num>
  <w:num w:numId="24" w16cid:durableId="1554391010">
    <w:abstractNumId w:val="3"/>
  </w:num>
  <w:num w:numId="25" w16cid:durableId="1725834372">
    <w:abstractNumId w:val="2"/>
  </w:num>
  <w:num w:numId="26" w16cid:durableId="1704401026">
    <w:abstractNumId w:val="27"/>
  </w:num>
  <w:num w:numId="27" w16cid:durableId="748305067">
    <w:abstractNumId w:val="36"/>
  </w:num>
  <w:num w:numId="28" w16cid:durableId="1512447994">
    <w:abstractNumId w:val="42"/>
  </w:num>
  <w:num w:numId="29" w16cid:durableId="767703348">
    <w:abstractNumId w:val="23"/>
  </w:num>
  <w:num w:numId="30" w16cid:durableId="703942090">
    <w:abstractNumId w:val="33"/>
  </w:num>
  <w:num w:numId="31" w16cid:durableId="428043256">
    <w:abstractNumId w:val="37"/>
  </w:num>
  <w:num w:numId="32" w16cid:durableId="751128613">
    <w:abstractNumId w:val="0"/>
  </w:num>
  <w:num w:numId="33" w16cid:durableId="157188014">
    <w:abstractNumId w:val="6"/>
  </w:num>
  <w:num w:numId="34" w16cid:durableId="421880692">
    <w:abstractNumId w:val="13"/>
  </w:num>
  <w:num w:numId="35" w16cid:durableId="538130599">
    <w:abstractNumId w:val="31"/>
  </w:num>
  <w:num w:numId="36" w16cid:durableId="1661731302">
    <w:abstractNumId w:val="28"/>
  </w:num>
  <w:num w:numId="37" w16cid:durableId="1328512790">
    <w:abstractNumId w:val="40"/>
  </w:num>
  <w:num w:numId="38" w16cid:durableId="1469012347">
    <w:abstractNumId w:val="25"/>
  </w:num>
  <w:num w:numId="39" w16cid:durableId="791630356">
    <w:abstractNumId w:val="12"/>
  </w:num>
  <w:num w:numId="40" w16cid:durableId="2132355134">
    <w:abstractNumId w:val="11"/>
  </w:num>
  <w:num w:numId="41" w16cid:durableId="1909533751">
    <w:abstractNumId w:val="38"/>
  </w:num>
  <w:num w:numId="42" w16cid:durableId="609237543">
    <w:abstractNumId w:val="7"/>
  </w:num>
  <w:num w:numId="43" w16cid:durableId="299657174">
    <w:abstractNumId w:val="17"/>
  </w:num>
  <w:num w:numId="44" w16cid:durableId="4989165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B4C"/>
    <w:rsid w:val="0000290B"/>
    <w:rsid w:val="00002B1C"/>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20A1"/>
    <w:rsid w:val="00032D8A"/>
    <w:rsid w:val="00033795"/>
    <w:rsid w:val="00033A48"/>
    <w:rsid w:val="00033AAD"/>
    <w:rsid w:val="000347E9"/>
    <w:rsid w:val="0003544A"/>
    <w:rsid w:val="0003568F"/>
    <w:rsid w:val="00035B97"/>
    <w:rsid w:val="00036051"/>
    <w:rsid w:val="000367CB"/>
    <w:rsid w:val="00037BE7"/>
    <w:rsid w:val="00040FDE"/>
    <w:rsid w:val="0004110A"/>
    <w:rsid w:val="00041B53"/>
    <w:rsid w:val="00041B87"/>
    <w:rsid w:val="000435B9"/>
    <w:rsid w:val="00043636"/>
    <w:rsid w:val="00043BAE"/>
    <w:rsid w:val="00043E4B"/>
    <w:rsid w:val="00044C77"/>
    <w:rsid w:val="00044C9C"/>
    <w:rsid w:val="00044DA8"/>
    <w:rsid w:val="00044F2F"/>
    <w:rsid w:val="0004515A"/>
    <w:rsid w:val="000451BB"/>
    <w:rsid w:val="000455F1"/>
    <w:rsid w:val="00046195"/>
    <w:rsid w:val="00047976"/>
    <w:rsid w:val="00047985"/>
    <w:rsid w:val="00051D52"/>
    <w:rsid w:val="00053019"/>
    <w:rsid w:val="0005355E"/>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C09"/>
    <w:rsid w:val="0007598C"/>
    <w:rsid w:val="00075C63"/>
    <w:rsid w:val="00077E91"/>
    <w:rsid w:val="00081165"/>
    <w:rsid w:val="00082068"/>
    <w:rsid w:val="00082630"/>
    <w:rsid w:val="00082708"/>
    <w:rsid w:val="0008399D"/>
    <w:rsid w:val="00084366"/>
    <w:rsid w:val="00085902"/>
    <w:rsid w:val="00085C2B"/>
    <w:rsid w:val="0008799D"/>
    <w:rsid w:val="00087C61"/>
    <w:rsid w:val="00090142"/>
    <w:rsid w:val="00090C4B"/>
    <w:rsid w:val="00091273"/>
    <w:rsid w:val="00091F39"/>
    <w:rsid w:val="00092560"/>
    <w:rsid w:val="0009275D"/>
    <w:rsid w:val="00092A43"/>
    <w:rsid w:val="00092C73"/>
    <w:rsid w:val="00093407"/>
    <w:rsid w:val="00093449"/>
    <w:rsid w:val="00094093"/>
    <w:rsid w:val="000944AD"/>
    <w:rsid w:val="000956CC"/>
    <w:rsid w:val="00095DE1"/>
    <w:rsid w:val="000967EA"/>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27F3"/>
    <w:rsid w:val="000B3121"/>
    <w:rsid w:val="000B31ED"/>
    <w:rsid w:val="000B3811"/>
    <w:rsid w:val="000B3FB6"/>
    <w:rsid w:val="000B4264"/>
    <w:rsid w:val="000B46A4"/>
    <w:rsid w:val="000B49A9"/>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D04AA"/>
    <w:rsid w:val="000D0540"/>
    <w:rsid w:val="000D10BC"/>
    <w:rsid w:val="000D11DC"/>
    <w:rsid w:val="000D1B7E"/>
    <w:rsid w:val="000D1BA8"/>
    <w:rsid w:val="000D2BC8"/>
    <w:rsid w:val="000D3F7D"/>
    <w:rsid w:val="000D3FBE"/>
    <w:rsid w:val="000D4CE6"/>
    <w:rsid w:val="000D4F14"/>
    <w:rsid w:val="000D502B"/>
    <w:rsid w:val="000D547E"/>
    <w:rsid w:val="000D656F"/>
    <w:rsid w:val="000D7399"/>
    <w:rsid w:val="000D79AF"/>
    <w:rsid w:val="000D7C88"/>
    <w:rsid w:val="000E0D40"/>
    <w:rsid w:val="000E2BAE"/>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1125"/>
    <w:rsid w:val="0012122A"/>
    <w:rsid w:val="0012134F"/>
    <w:rsid w:val="001215A6"/>
    <w:rsid w:val="0012175A"/>
    <w:rsid w:val="001217D0"/>
    <w:rsid w:val="00121933"/>
    <w:rsid w:val="00121A6E"/>
    <w:rsid w:val="00121B86"/>
    <w:rsid w:val="00123D15"/>
    <w:rsid w:val="00124509"/>
    <w:rsid w:val="001256FD"/>
    <w:rsid w:val="00125BB5"/>
    <w:rsid w:val="00125BED"/>
    <w:rsid w:val="00125C0A"/>
    <w:rsid w:val="00125ED7"/>
    <w:rsid w:val="001272F7"/>
    <w:rsid w:val="001310AA"/>
    <w:rsid w:val="0013120E"/>
    <w:rsid w:val="00131619"/>
    <w:rsid w:val="00133A44"/>
    <w:rsid w:val="0013426C"/>
    <w:rsid w:val="00134766"/>
    <w:rsid w:val="00136465"/>
    <w:rsid w:val="00136C05"/>
    <w:rsid w:val="001371D0"/>
    <w:rsid w:val="00137B0F"/>
    <w:rsid w:val="0014048C"/>
    <w:rsid w:val="0014077B"/>
    <w:rsid w:val="00140C8E"/>
    <w:rsid w:val="001411D5"/>
    <w:rsid w:val="001421FF"/>
    <w:rsid w:val="001422DD"/>
    <w:rsid w:val="00142542"/>
    <w:rsid w:val="001450BA"/>
    <w:rsid w:val="00145E09"/>
    <w:rsid w:val="001503A6"/>
    <w:rsid w:val="001505A9"/>
    <w:rsid w:val="00150722"/>
    <w:rsid w:val="0015085F"/>
    <w:rsid w:val="00150FCB"/>
    <w:rsid w:val="0015114D"/>
    <w:rsid w:val="001513E9"/>
    <w:rsid w:val="0015197C"/>
    <w:rsid w:val="0015199C"/>
    <w:rsid w:val="00151E85"/>
    <w:rsid w:val="0015255A"/>
    <w:rsid w:val="00153F99"/>
    <w:rsid w:val="00154B8C"/>
    <w:rsid w:val="00154DD7"/>
    <w:rsid w:val="00157789"/>
    <w:rsid w:val="00157808"/>
    <w:rsid w:val="001606A3"/>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6254"/>
    <w:rsid w:val="00176617"/>
    <w:rsid w:val="00176A2E"/>
    <w:rsid w:val="00176E4B"/>
    <w:rsid w:val="0017737C"/>
    <w:rsid w:val="00177ED4"/>
    <w:rsid w:val="001808A9"/>
    <w:rsid w:val="001816C3"/>
    <w:rsid w:val="00181BFB"/>
    <w:rsid w:val="001822D3"/>
    <w:rsid w:val="00184708"/>
    <w:rsid w:val="00185209"/>
    <w:rsid w:val="0018684F"/>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B0811"/>
    <w:rsid w:val="001B099F"/>
    <w:rsid w:val="001B108F"/>
    <w:rsid w:val="001B1541"/>
    <w:rsid w:val="001B198C"/>
    <w:rsid w:val="001B3336"/>
    <w:rsid w:val="001B5D04"/>
    <w:rsid w:val="001B6305"/>
    <w:rsid w:val="001B7D54"/>
    <w:rsid w:val="001C20C0"/>
    <w:rsid w:val="001C2294"/>
    <w:rsid w:val="001C32D5"/>
    <w:rsid w:val="001C3895"/>
    <w:rsid w:val="001C3F53"/>
    <w:rsid w:val="001C471C"/>
    <w:rsid w:val="001C6C16"/>
    <w:rsid w:val="001C6F05"/>
    <w:rsid w:val="001C7478"/>
    <w:rsid w:val="001C74A1"/>
    <w:rsid w:val="001C7602"/>
    <w:rsid w:val="001C79D1"/>
    <w:rsid w:val="001C7AE5"/>
    <w:rsid w:val="001D0B43"/>
    <w:rsid w:val="001D0EB9"/>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50A9"/>
    <w:rsid w:val="001E6D56"/>
    <w:rsid w:val="001E70E9"/>
    <w:rsid w:val="001E7594"/>
    <w:rsid w:val="001E79A2"/>
    <w:rsid w:val="001E7A05"/>
    <w:rsid w:val="001F01B3"/>
    <w:rsid w:val="001F05E4"/>
    <w:rsid w:val="001F071C"/>
    <w:rsid w:val="001F17F1"/>
    <w:rsid w:val="001F1E0A"/>
    <w:rsid w:val="001F27CF"/>
    <w:rsid w:val="001F31D5"/>
    <w:rsid w:val="001F3C5B"/>
    <w:rsid w:val="001F3D05"/>
    <w:rsid w:val="001F4518"/>
    <w:rsid w:val="001F4823"/>
    <w:rsid w:val="001F4C38"/>
    <w:rsid w:val="001F54C3"/>
    <w:rsid w:val="001F5F02"/>
    <w:rsid w:val="001F70FE"/>
    <w:rsid w:val="001F77E4"/>
    <w:rsid w:val="001F7DB0"/>
    <w:rsid w:val="00200705"/>
    <w:rsid w:val="002018AF"/>
    <w:rsid w:val="00201EAD"/>
    <w:rsid w:val="0020274C"/>
    <w:rsid w:val="00202A30"/>
    <w:rsid w:val="00202DEA"/>
    <w:rsid w:val="00202F16"/>
    <w:rsid w:val="00203082"/>
    <w:rsid w:val="00203B8B"/>
    <w:rsid w:val="00204374"/>
    <w:rsid w:val="00205370"/>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B8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893"/>
    <w:rsid w:val="00233EC9"/>
    <w:rsid w:val="00237494"/>
    <w:rsid w:val="00237649"/>
    <w:rsid w:val="00240EE6"/>
    <w:rsid w:val="00242000"/>
    <w:rsid w:val="0024260D"/>
    <w:rsid w:val="0024274A"/>
    <w:rsid w:val="0024367D"/>
    <w:rsid w:val="00244588"/>
    <w:rsid w:val="00244A88"/>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9E"/>
    <w:rsid w:val="002573A9"/>
    <w:rsid w:val="00257C53"/>
    <w:rsid w:val="0026084C"/>
    <w:rsid w:val="00261696"/>
    <w:rsid w:val="00262CB5"/>
    <w:rsid w:val="002634F9"/>
    <w:rsid w:val="00263D19"/>
    <w:rsid w:val="00264C6C"/>
    <w:rsid w:val="0026536D"/>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1B26"/>
    <w:rsid w:val="0028269E"/>
    <w:rsid w:val="00283B7B"/>
    <w:rsid w:val="002845C3"/>
    <w:rsid w:val="00284D26"/>
    <w:rsid w:val="002858D9"/>
    <w:rsid w:val="00286334"/>
    <w:rsid w:val="002875D7"/>
    <w:rsid w:val="002879B2"/>
    <w:rsid w:val="00287A9B"/>
    <w:rsid w:val="0029049B"/>
    <w:rsid w:val="00291942"/>
    <w:rsid w:val="00292164"/>
    <w:rsid w:val="002938B7"/>
    <w:rsid w:val="00296A30"/>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6774"/>
    <w:rsid w:val="002A7DD0"/>
    <w:rsid w:val="002B204E"/>
    <w:rsid w:val="002B2E44"/>
    <w:rsid w:val="002B4D3C"/>
    <w:rsid w:val="002B5AEE"/>
    <w:rsid w:val="002B5B0B"/>
    <w:rsid w:val="002B5B91"/>
    <w:rsid w:val="002B7990"/>
    <w:rsid w:val="002B7C7C"/>
    <w:rsid w:val="002C0373"/>
    <w:rsid w:val="002C08CE"/>
    <w:rsid w:val="002C0D47"/>
    <w:rsid w:val="002C15DD"/>
    <w:rsid w:val="002C2624"/>
    <w:rsid w:val="002C405A"/>
    <w:rsid w:val="002C407C"/>
    <w:rsid w:val="002C43B4"/>
    <w:rsid w:val="002C4998"/>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5EB1"/>
    <w:rsid w:val="002D6F5F"/>
    <w:rsid w:val="002D7424"/>
    <w:rsid w:val="002D76AE"/>
    <w:rsid w:val="002E05B0"/>
    <w:rsid w:val="002E1C9A"/>
    <w:rsid w:val="002E32DB"/>
    <w:rsid w:val="002E35DD"/>
    <w:rsid w:val="002E4F03"/>
    <w:rsid w:val="002E51E6"/>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7B6C"/>
    <w:rsid w:val="00300BF9"/>
    <w:rsid w:val="0030159F"/>
    <w:rsid w:val="00302B4C"/>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304C"/>
    <w:rsid w:val="00325E2C"/>
    <w:rsid w:val="00326620"/>
    <w:rsid w:val="0032733C"/>
    <w:rsid w:val="00327848"/>
    <w:rsid w:val="003311E7"/>
    <w:rsid w:val="00333193"/>
    <w:rsid w:val="00333ED7"/>
    <w:rsid w:val="00334CE1"/>
    <w:rsid w:val="00334F94"/>
    <w:rsid w:val="0033772C"/>
    <w:rsid w:val="00341282"/>
    <w:rsid w:val="00341A3F"/>
    <w:rsid w:val="00341BE8"/>
    <w:rsid w:val="00342620"/>
    <w:rsid w:val="00342E6B"/>
    <w:rsid w:val="00344BF6"/>
    <w:rsid w:val="00344CC0"/>
    <w:rsid w:val="00345652"/>
    <w:rsid w:val="0034721E"/>
    <w:rsid w:val="003475D0"/>
    <w:rsid w:val="003502E6"/>
    <w:rsid w:val="00350D86"/>
    <w:rsid w:val="00351900"/>
    <w:rsid w:val="00351C85"/>
    <w:rsid w:val="003536DC"/>
    <w:rsid w:val="0035372C"/>
    <w:rsid w:val="00355B66"/>
    <w:rsid w:val="003574B3"/>
    <w:rsid w:val="00357594"/>
    <w:rsid w:val="00357CBF"/>
    <w:rsid w:val="0036004F"/>
    <w:rsid w:val="00360D73"/>
    <w:rsid w:val="003617F8"/>
    <w:rsid w:val="003624C3"/>
    <w:rsid w:val="00363E08"/>
    <w:rsid w:val="00364660"/>
    <w:rsid w:val="00364C62"/>
    <w:rsid w:val="00365012"/>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36BB"/>
    <w:rsid w:val="003B45CC"/>
    <w:rsid w:val="003B541E"/>
    <w:rsid w:val="003B6953"/>
    <w:rsid w:val="003B7452"/>
    <w:rsid w:val="003C17D7"/>
    <w:rsid w:val="003C1DFC"/>
    <w:rsid w:val="003C229E"/>
    <w:rsid w:val="003C2C95"/>
    <w:rsid w:val="003C3F51"/>
    <w:rsid w:val="003C48E1"/>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76A"/>
    <w:rsid w:val="003D4E41"/>
    <w:rsid w:val="003D4F6B"/>
    <w:rsid w:val="003D6398"/>
    <w:rsid w:val="003D651A"/>
    <w:rsid w:val="003D7330"/>
    <w:rsid w:val="003E104F"/>
    <w:rsid w:val="003E15B0"/>
    <w:rsid w:val="003E28FC"/>
    <w:rsid w:val="003E2C92"/>
    <w:rsid w:val="003E2EEE"/>
    <w:rsid w:val="003E36FD"/>
    <w:rsid w:val="003E370F"/>
    <w:rsid w:val="003E3A32"/>
    <w:rsid w:val="003E3AD3"/>
    <w:rsid w:val="003E45CC"/>
    <w:rsid w:val="003E5254"/>
    <w:rsid w:val="003E66F6"/>
    <w:rsid w:val="003E6DA8"/>
    <w:rsid w:val="003E709B"/>
    <w:rsid w:val="003E77CE"/>
    <w:rsid w:val="003E7D61"/>
    <w:rsid w:val="003E7FD9"/>
    <w:rsid w:val="003F0BAB"/>
    <w:rsid w:val="003F1C28"/>
    <w:rsid w:val="003F1C34"/>
    <w:rsid w:val="003F1C7E"/>
    <w:rsid w:val="003F1D69"/>
    <w:rsid w:val="003F313C"/>
    <w:rsid w:val="003F3C63"/>
    <w:rsid w:val="003F3D07"/>
    <w:rsid w:val="003F3FEE"/>
    <w:rsid w:val="003F463F"/>
    <w:rsid w:val="003F58FA"/>
    <w:rsid w:val="003F5C14"/>
    <w:rsid w:val="003F6347"/>
    <w:rsid w:val="003F6F92"/>
    <w:rsid w:val="003F72B7"/>
    <w:rsid w:val="003F738F"/>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311"/>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4BE3"/>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56FC"/>
    <w:rsid w:val="004468B1"/>
    <w:rsid w:val="004507A9"/>
    <w:rsid w:val="00450D44"/>
    <w:rsid w:val="00451EB7"/>
    <w:rsid w:val="004528BE"/>
    <w:rsid w:val="00452CDE"/>
    <w:rsid w:val="004536A8"/>
    <w:rsid w:val="004559FF"/>
    <w:rsid w:val="00455FC9"/>
    <w:rsid w:val="00456602"/>
    <w:rsid w:val="00457CB9"/>
    <w:rsid w:val="00460AF7"/>
    <w:rsid w:val="00460E7E"/>
    <w:rsid w:val="0046110F"/>
    <w:rsid w:val="00461785"/>
    <w:rsid w:val="00461AC7"/>
    <w:rsid w:val="00462BF0"/>
    <w:rsid w:val="0046393B"/>
    <w:rsid w:val="00464011"/>
    <w:rsid w:val="0046462C"/>
    <w:rsid w:val="00466A08"/>
    <w:rsid w:val="004676A3"/>
    <w:rsid w:val="00467EA1"/>
    <w:rsid w:val="00470D01"/>
    <w:rsid w:val="00471313"/>
    <w:rsid w:val="00471C96"/>
    <w:rsid w:val="004724E2"/>
    <w:rsid w:val="0047292C"/>
    <w:rsid w:val="00473EC8"/>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25B9"/>
    <w:rsid w:val="004827BD"/>
    <w:rsid w:val="004838C9"/>
    <w:rsid w:val="00485420"/>
    <w:rsid w:val="00485578"/>
    <w:rsid w:val="00486A71"/>
    <w:rsid w:val="00486C33"/>
    <w:rsid w:val="0048788E"/>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3B36"/>
    <w:rsid w:val="004B49FA"/>
    <w:rsid w:val="004B54F1"/>
    <w:rsid w:val="004B67EF"/>
    <w:rsid w:val="004B6E8B"/>
    <w:rsid w:val="004C051B"/>
    <w:rsid w:val="004C0A82"/>
    <w:rsid w:val="004C116D"/>
    <w:rsid w:val="004C1C48"/>
    <w:rsid w:val="004C257A"/>
    <w:rsid w:val="004C4231"/>
    <w:rsid w:val="004D05C4"/>
    <w:rsid w:val="004D13CF"/>
    <w:rsid w:val="004D1B98"/>
    <w:rsid w:val="004D2866"/>
    <w:rsid w:val="004D2F4E"/>
    <w:rsid w:val="004D62C0"/>
    <w:rsid w:val="004D6555"/>
    <w:rsid w:val="004D6860"/>
    <w:rsid w:val="004D7B0A"/>
    <w:rsid w:val="004D7CDE"/>
    <w:rsid w:val="004E02B0"/>
    <w:rsid w:val="004E0550"/>
    <w:rsid w:val="004E2103"/>
    <w:rsid w:val="004E2184"/>
    <w:rsid w:val="004E3504"/>
    <w:rsid w:val="004E407E"/>
    <w:rsid w:val="004E42B9"/>
    <w:rsid w:val="004E48BF"/>
    <w:rsid w:val="004E5AED"/>
    <w:rsid w:val="004E5E21"/>
    <w:rsid w:val="004E6256"/>
    <w:rsid w:val="004E66C2"/>
    <w:rsid w:val="004E6E09"/>
    <w:rsid w:val="004E7D19"/>
    <w:rsid w:val="004E7F16"/>
    <w:rsid w:val="004F01CC"/>
    <w:rsid w:val="004F03AC"/>
    <w:rsid w:val="004F0BE2"/>
    <w:rsid w:val="004F0EAD"/>
    <w:rsid w:val="004F0EED"/>
    <w:rsid w:val="004F10BA"/>
    <w:rsid w:val="004F160A"/>
    <w:rsid w:val="004F1AD4"/>
    <w:rsid w:val="004F22B3"/>
    <w:rsid w:val="004F2D75"/>
    <w:rsid w:val="004F4179"/>
    <w:rsid w:val="004F4412"/>
    <w:rsid w:val="004F4763"/>
    <w:rsid w:val="004F5C60"/>
    <w:rsid w:val="004F6034"/>
    <w:rsid w:val="004F6E47"/>
    <w:rsid w:val="00500124"/>
    <w:rsid w:val="00500E6B"/>
    <w:rsid w:val="005012DE"/>
    <w:rsid w:val="00501B27"/>
    <w:rsid w:val="00501C7B"/>
    <w:rsid w:val="00502670"/>
    <w:rsid w:val="005058A3"/>
    <w:rsid w:val="00506F20"/>
    <w:rsid w:val="005075F1"/>
    <w:rsid w:val="0051087C"/>
    <w:rsid w:val="00511458"/>
    <w:rsid w:val="00511E9E"/>
    <w:rsid w:val="005130B8"/>
    <w:rsid w:val="005130BD"/>
    <w:rsid w:val="00513C7B"/>
    <w:rsid w:val="005140FA"/>
    <w:rsid w:val="00515BB9"/>
    <w:rsid w:val="00516093"/>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31707"/>
    <w:rsid w:val="00531D35"/>
    <w:rsid w:val="0053243C"/>
    <w:rsid w:val="00532A58"/>
    <w:rsid w:val="00532D11"/>
    <w:rsid w:val="00532D9D"/>
    <w:rsid w:val="00533342"/>
    <w:rsid w:val="00533FB6"/>
    <w:rsid w:val="00534139"/>
    <w:rsid w:val="00534C01"/>
    <w:rsid w:val="00537502"/>
    <w:rsid w:val="0053768F"/>
    <w:rsid w:val="00537968"/>
    <w:rsid w:val="00537AC8"/>
    <w:rsid w:val="00537E90"/>
    <w:rsid w:val="005406BE"/>
    <w:rsid w:val="00540921"/>
    <w:rsid w:val="00541776"/>
    <w:rsid w:val="00541900"/>
    <w:rsid w:val="00541BD2"/>
    <w:rsid w:val="00541DEF"/>
    <w:rsid w:val="00543596"/>
    <w:rsid w:val="00543664"/>
    <w:rsid w:val="00543BF1"/>
    <w:rsid w:val="005440A9"/>
    <w:rsid w:val="0054467B"/>
    <w:rsid w:val="00544E02"/>
    <w:rsid w:val="00546A72"/>
    <w:rsid w:val="00547017"/>
    <w:rsid w:val="0055106B"/>
    <w:rsid w:val="00551E13"/>
    <w:rsid w:val="00553070"/>
    <w:rsid w:val="00554146"/>
    <w:rsid w:val="0055541F"/>
    <w:rsid w:val="00556852"/>
    <w:rsid w:val="005571A8"/>
    <w:rsid w:val="00557842"/>
    <w:rsid w:val="00557CED"/>
    <w:rsid w:val="005612CE"/>
    <w:rsid w:val="00561D9E"/>
    <w:rsid w:val="0056257B"/>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6156"/>
    <w:rsid w:val="005861D6"/>
    <w:rsid w:val="00586BA6"/>
    <w:rsid w:val="00586D8B"/>
    <w:rsid w:val="005907FB"/>
    <w:rsid w:val="00590AF8"/>
    <w:rsid w:val="00590E83"/>
    <w:rsid w:val="0059179C"/>
    <w:rsid w:val="00592432"/>
    <w:rsid w:val="00592E67"/>
    <w:rsid w:val="00593E08"/>
    <w:rsid w:val="005965C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50FE"/>
    <w:rsid w:val="005B52F1"/>
    <w:rsid w:val="005B6CAB"/>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7B2"/>
    <w:rsid w:val="005D1596"/>
    <w:rsid w:val="005D2693"/>
    <w:rsid w:val="005D2D66"/>
    <w:rsid w:val="005D443A"/>
    <w:rsid w:val="005D522E"/>
    <w:rsid w:val="005D6949"/>
    <w:rsid w:val="005D6E33"/>
    <w:rsid w:val="005D7F28"/>
    <w:rsid w:val="005E011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1484"/>
    <w:rsid w:val="006018D1"/>
    <w:rsid w:val="00602974"/>
    <w:rsid w:val="00602B30"/>
    <w:rsid w:val="00602D79"/>
    <w:rsid w:val="00603897"/>
    <w:rsid w:val="00603B67"/>
    <w:rsid w:val="00603BD0"/>
    <w:rsid w:val="00604C1E"/>
    <w:rsid w:val="00604E5B"/>
    <w:rsid w:val="006051B4"/>
    <w:rsid w:val="00605509"/>
    <w:rsid w:val="0060587C"/>
    <w:rsid w:val="006063E8"/>
    <w:rsid w:val="0060674C"/>
    <w:rsid w:val="00607275"/>
    <w:rsid w:val="006076E1"/>
    <w:rsid w:val="00610ACA"/>
    <w:rsid w:val="0061292D"/>
    <w:rsid w:val="00612F5B"/>
    <w:rsid w:val="006147E7"/>
    <w:rsid w:val="006169D5"/>
    <w:rsid w:val="006203C3"/>
    <w:rsid w:val="0062085C"/>
    <w:rsid w:val="00620BD1"/>
    <w:rsid w:val="00620C88"/>
    <w:rsid w:val="00620D70"/>
    <w:rsid w:val="0062131A"/>
    <w:rsid w:val="006223C7"/>
    <w:rsid w:val="00622AF3"/>
    <w:rsid w:val="00622B81"/>
    <w:rsid w:val="00622D83"/>
    <w:rsid w:val="00624A17"/>
    <w:rsid w:val="00624C21"/>
    <w:rsid w:val="0062689F"/>
    <w:rsid w:val="00626FAE"/>
    <w:rsid w:val="00630292"/>
    <w:rsid w:val="00630917"/>
    <w:rsid w:val="00630BB1"/>
    <w:rsid w:val="00630D31"/>
    <w:rsid w:val="00631CBB"/>
    <w:rsid w:val="00631E02"/>
    <w:rsid w:val="006321F4"/>
    <w:rsid w:val="00632D2E"/>
    <w:rsid w:val="00633604"/>
    <w:rsid w:val="006339F7"/>
    <w:rsid w:val="00633DDB"/>
    <w:rsid w:val="00636059"/>
    <w:rsid w:val="0063615D"/>
    <w:rsid w:val="00636B22"/>
    <w:rsid w:val="00637827"/>
    <w:rsid w:val="00641436"/>
    <w:rsid w:val="006419DF"/>
    <w:rsid w:val="00644EDD"/>
    <w:rsid w:val="00645488"/>
    <w:rsid w:val="00645BA3"/>
    <w:rsid w:val="0064624E"/>
    <w:rsid w:val="006464D8"/>
    <w:rsid w:val="0064666C"/>
    <w:rsid w:val="006477CC"/>
    <w:rsid w:val="00647953"/>
    <w:rsid w:val="00647A51"/>
    <w:rsid w:val="00647C4C"/>
    <w:rsid w:val="0065088D"/>
    <w:rsid w:val="00650AA8"/>
    <w:rsid w:val="00651E55"/>
    <w:rsid w:val="00652387"/>
    <w:rsid w:val="00653586"/>
    <w:rsid w:val="006549F2"/>
    <w:rsid w:val="00654C6E"/>
    <w:rsid w:val="006555A0"/>
    <w:rsid w:val="00655978"/>
    <w:rsid w:val="00655A2B"/>
    <w:rsid w:val="00661A36"/>
    <w:rsid w:val="00662CA0"/>
    <w:rsid w:val="00663504"/>
    <w:rsid w:val="00663E25"/>
    <w:rsid w:val="00664B2A"/>
    <w:rsid w:val="006650AD"/>
    <w:rsid w:val="00665324"/>
    <w:rsid w:val="0066554E"/>
    <w:rsid w:val="00665826"/>
    <w:rsid w:val="00665B0D"/>
    <w:rsid w:val="006661AD"/>
    <w:rsid w:val="00666B84"/>
    <w:rsid w:val="00667243"/>
    <w:rsid w:val="006675C5"/>
    <w:rsid w:val="006708C3"/>
    <w:rsid w:val="0067119C"/>
    <w:rsid w:val="0067151D"/>
    <w:rsid w:val="00671A8E"/>
    <w:rsid w:val="006737A9"/>
    <w:rsid w:val="00673E63"/>
    <w:rsid w:val="00676145"/>
    <w:rsid w:val="00677EFA"/>
    <w:rsid w:val="00680093"/>
    <w:rsid w:val="006802F6"/>
    <w:rsid w:val="00680454"/>
    <w:rsid w:val="006806DE"/>
    <w:rsid w:val="00680DA7"/>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A0A78"/>
    <w:rsid w:val="006A0ABC"/>
    <w:rsid w:val="006A1466"/>
    <w:rsid w:val="006A1602"/>
    <w:rsid w:val="006A2650"/>
    <w:rsid w:val="006A27FE"/>
    <w:rsid w:val="006A2DB9"/>
    <w:rsid w:val="006A46DA"/>
    <w:rsid w:val="006A53B5"/>
    <w:rsid w:val="006A6513"/>
    <w:rsid w:val="006A7742"/>
    <w:rsid w:val="006A77AE"/>
    <w:rsid w:val="006A7B91"/>
    <w:rsid w:val="006B0A38"/>
    <w:rsid w:val="006B25D7"/>
    <w:rsid w:val="006B274D"/>
    <w:rsid w:val="006B2983"/>
    <w:rsid w:val="006B30AC"/>
    <w:rsid w:val="006B33A4"/>
    <w:rsid w:val="006B37A0"/>
    <w:rsid w:val="006B382D"/>
    <w:rsid w:val="006B3D45"/>
    <w:rsid w:val="006B4251"/>
    <w:rsid w:val="006B6126"/>
    <w:rsid w:val="006B7315"/>
    <w:rsid w:val="006B79F5"/>
    <w:rsid w:val="006C00F9"/>
    <w:rsid w:val="006C0B81"/>
    <w:rsid w:val="006C1AF5"/>
    <w:rsid w:val="006C1FF3"/>
    <w:rsid w:val="006C2226"/>
    <w:rsid w:val="006C27A6"/>
    <w:rsid w:val="006C2837"/>
    <w:rsid w:val="006C3078"/>
    <w:rsid w:val="006C3439"/>
    <w:rsid w:val="006C388E"/>
    <w:rsid w:val="006C4C75"/>
    <w:rsid w:val="006C4C98"/>
    <w:rsid w:val="006C4F15"/>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86"/>
    <w:rsid w:val="00703795"/>
    <w:rsid w:val="00703A0D"/>
    <w:rsid w:val="007041B1"/>
    <w:rsid w:val="0070578B"/>
    <w:rsid w:val="0070639F"/>
    <w:rsid w:val="00706E98"/>
    <w:rsid w:val="0070758C"/>
    <w:rsid w:val="0070793C"/>
    <w:rsid w:val="00707BEF"/>
    <w:rsid w:val="007107AC"/>
    <w:rsid w:val="007111D6"/>
    <w:rsid w:val="007118C1"/>
    <w:rsid w:val="007137D4"/>
    <w:rsid w:val="00714073"/>
    <w:rsid w:val="00714193"/>
    <w:rsid w:val="00714649"/>
    <w:rsid w:val="00714B56"/>
    <w:rsid w:val="00714FA8"/>
    <w:rsid w:val="007153B9"/>
    <w:rsid w:val="00715758"/>
    <w:rsid w:val="00715EEE"/>
    <w:rsid w:val="00717145"/>
    <w:rsid w:val="0071728B"/>
    <w:rsid w:val="007174FB"/>
    <w:rsid w:val="007178C5"/>
    <w:rsid w:val="00720269"/>
    <w:rsid w:val="00720E14"/>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2B55"/>
    <w:rsid w:val="00732B7F"/>
    <w:rsid w:val="00732B96"/>
    <w:rsid w:val="0073383D"/>
    <w:rsid w:val="00733D74"/>
    <w:rsid w:val="00734D9F"/>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52A9"/>
    <w:rsid w:val="00747637"/>
    <w:rsid w:val="007479CA"/>
    <w:rsid w:val="00747BE3"/>
    <w:rsid w:val="00750507"/>
    <w:rsid w:val="00750CAE"/>
    <w:rsid w:val="0075109F"/>
    <w:rsid w:val="00751222"/>
    <w:rsid w:val="007514F5"/>
    <w:rsid w:val="007516F7"/>
    <w:rsid w:val="00751E4C"/>
    <w:rsid w:val="007523DC"/>
    <w:rsid w:val="007524C2"/>
    <w:rsid w:val="00752594"/>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424B"/>
    <w:rsid w:val="007742D8"/>
    <w:rsid w:val="00775679"/>
    <w:rsid w:val="007757F0"/>
    <w:rsid w:val="00775869"/>
    <w:rsid w:val="007760EB"/>
    <w:rsid w:val="0077672A"/>
    <w:rsid w:val="007771DC"/>
    <w:rsid w:val="007772F4"/>
    <w:rsid w:val="00777DA5"/>
    <w:rsid w:val="00777ECB"/>
    <w:rsid w:val="00777F8C"/>
    <w:rsid w:val="007807E5"/>
    <w:rsid w:val="007829F9"/>
    <w:rsid w:val="00782C67"/>
    <w:rsid w:val="00783B82"/>
    <w:rsid w:val="00783CAB"/>
    <w:rsid w:val="00783D79"/>
    <w:rsid w:val="00784389"/>
    <w:rsid w:val="00786D3F"/>
    <w:rsid w:val="00787C92"/>
    <w:rsid w:val="00787D56"/>
    <w:rsid w:val="00787DE7"/>
    <w:rsid w:val="00790629"/>
    <w:rsid w:val="00792B29"/>
    <w:rsid w:val="00793D14"/>
    <w:rsid w:val="00794247"/>
    <w:rsid w:val="00794394"/>
    <w:rsid w:val="00794DF5"/>
    <w:rsid w:val="00795B96"/>
    <w:rsid w:val="007963B2"/>
    <w:rsid w:val="00796433"/>
    <w:rsid w:val="007972A1"/>
    <w:rsid w:val="0079755B"/>
    <w:rsid w:val="007A023D"/>
    <w:rsid w:val="007A0B37"/>
    <w:rsid w:val="007A0DF0"/>
    <w:rsid w:val="007A0FD5"/>
    <w:rsid w:val="007A1782"/>
    <w:rsid w:val="007A1BCD"/>
    <w:rsid w:val="007A1ED1"/>
    <w:rsid w:val="007A1F81"/>
    <w:rsid w:val="007A246C"/>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341"/>
    <w:rsid w:val="007E7A22"/>
    <w:rsid w:val="007F183F"/>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0B7"/>
    <w:rsid w:val="00820FB4"/>
    <w:rsid w:val="00823D19"/>
    <w:rsid w:val="00824B58"/>
    <w:rsid w:val="00824BDC"/>
    <w:rsid w:val="00824E60"/>
    <w:rsid w:val="0082515C"/>
    <w:rsid w:val="008257E7"/>
    <w:rsid w:val="008259BC"/>
    <w:rsid w:val="00827113"/>
    <w:rsid w:val="008272D9"/>
    <w:rsid w:val="008274F9"/>
    <w:rsid w:val="0083067F"/>
    <w:rsid w:val="00830FE3"/>
    <w:rsid w:val="00831ABE"/>
    <w:rsid w:val="00832ADF"/>
    <w:rsid w:val="00833341"/>
    <w:rsid w:val="008352D0"/>
    <w:rsid w:val="008356DE"/>
    <w:rsid w:val="00835AFF"/>
    <w:rsid w:val="00837831"/>
    <w:rsid w:val="00837BC0"/>
    <w:rsid w:val="00841DBE"/>
    <w:rsid w:val="00842154"/>
    <w:rsid w:val="00842460"/>
    <w:rsid w:val="00842727"/>
    <w:rsid w:val="00842BCE"/>
    <w:rsid w:val="00842C96"/>
    <w:rsid w:val="00843BA8"/>
    <w:rsid w:val="00843D5F"/>
    <w:rsid w:val="0084636D"/>
    <w:rsid w:val="0084645B"/>
    <w:rsid w:val="008465CC"/>
    <w:rsid w:val="008469E4"/>
    <w:rsid w:val="008475CF"/>
    <w:rsid w:val="008515C6"/>
    <w:rsid w:val="008516FF"/>
    <w:rsid w:val="008519EA"/>
    <w:rsid w:val="00851C5B"/>
    <w:rsid w:val="00852089"/>
    <w:rsid w:val="00852388"/>
    <w:rsid w:val="00852DA7"/>
    <w:rsid w:val="00853445"/>
    <w:rsid w:val="00853BC1"/>
    <w:rsid w:val="00853F44"/>
    <w:rsid w:val="00854DB1"/>
    <w:rsid w:val="008553B4"/>
    <w:rsid w:val="0085580B"/>
    <w:rsid w:val="00856B4D"/>
    <w:rsid w:val="008570E0"/>
    <w:rsid w:val="00857876"/>
    <w:rsid w:val="00860C75"/>
    <w:rsid w:val="008616A4"/>
    <w:rsid w:val="00862352"/>
    <w:rsid w:val="008632F7"/>
    <w:rsid w:val="00863C6F"/>
    <w:rsid w:val="00865D77"/>
    <w:rsid w:val="00866639"/>
    <w:rsid w:val="00866946"/>
    <w:rsid w:val="0086716F"/>
    <w:rsid w:val="008675D8"/>
    <w:rsid w:val="00870D77"/>
    <w:rsid w:val="00871293"/>
    <w:rsid w:val="008718B1"/>
    <w:rsid w:val="00871DE0"/>
    <w:rsid w:val="008725C2"/>
    <w:rsid w:val="008740D2"/>
    <w:rsid w:val="0087564B"/>
    <w:rsid w:val="00877958"/>
    <w:rsid w:val="00880445"/>
    <w:rsid w:val="008819D7"/>
    <w:rsid w:val="00881AC0"/>
    <w:rsid w:val="00882C11"/>
    <w:rsid w:val="0088394F"/>
    <w:rsid w:val="00884884"/>
    <w:rsid w:val="00884A53"/>
    <w:rsid w:val="00884AFA"/>
    <w:rsid w:val="00884DC6"/>
    <w:rsid w:val="008854FA"/>
    <w:rsid w:val="00887D56"/>
    <w:rsid w:val="00890069"/>
    <w:rsid w:val="008905B2"/>
    <w:rsid w:val="00890D36"/>
    <w:rsid w:val="00890D55"/>
    <w:rsid w:val="008916A0"/>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3AE1"/>
    <w:rsid w:val="008B3F41"/>
    <w:rsid w:val="008B49F9"/>
    <w:rsid w:val="008B528E"/>
    <w:rsid w:val="008B602B"/>
    <w:rsid w:val="008C05DF"/>
    <w:rsid w:val="008C101A"/>
    <w:rsid w:val="008C18F4"/>
    <w:rsid w:val="008C275E"/>
    <w:rsid w:val="008C3371"/>
    <w:rsid w:val="008C465E"/>
    <w:rsid w:val="008C59CC"/>
    <w:rsid w:val="008C5D8F"/>
    <w:rsid w:val="008C6392"/>
    <w:rsid w:val="008C6506"/>
    <w:rsid w:val="008D0B83"/>
    <w:rsid w:val="008D1AC7"/>
    <w:rsid w:val="008D1D36"/>
    <w:rsid w:val="008D398C"/>
    <w:rsid w:val="008D492B"/>
    <w:rsid w:val="008D560A"/>
    <w:rsid w:val="008D6881"/>
    <w:rsid w:val="008E0059"/>
    <w:rsid w:val="008E0684"/>
    <w:rsid w:val="008E0C97"/>
    <w:rsid w:val="008E1A9B"/>
    <w:rsid w:val="008E2E11"/>
    <w:rsid w:val="008E2F6A"/>
    <w:rsid w:val="008E38EA"/>
    <w:rsid w:val="008E3FAC"/>
    <w:rsid w:val="008E4F49"/>
    <w:rsid w:val="008E5ADF"/>
    <w:rsid w:val="008E5EB5"/>
    <w:rsid w:val="008E6252"/>
    <w:rsid w:val="008E73A4"/>
    <w:rsid w:val="008E7B1D"/>
    <w:rsid w:val="008E7ECD"/>
    <w:rsid w:val="008E7F58"/>
    <w:rsid w:val="008F0485"/>
    <w:rsid w:val="008F0681"/>
    <w:rsid w:val="008F0D31"/>
    <w:rsid w:val="008F1BC8"/>
    <w:rsid w:val="008F1DAD"/>
    <w:rsid w:val="008F2D12"/>
    <w:rsid w:val="008F2E45"/>
    <w:rsid w:val="008F35DC"/>
    <w:rsid w:val="008F5600"/>
    <w:rsid w:val="008F5B2F"/>
    <w:rsid w:val="009006FE"/>
    <w:rsid w:val="009009F0"/>
    <w:rsid w:val="00900BB9"/>
    <w:rsid w:val="00901173"/>
    <w:rsid w:val="00903018"/>
    <w:rsid w:val="00903641"/>
    <w:rsid w:val="009046AD"/>
    <w:rsid w:val="00905E12"/>
    <w:rsid w:val="00906C79"/>
    <w:rsid w:val="00906E06"/>
    <w:rsid w:val="0090719A"/>
    <w:rsid w:val="00907641"/>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5CBA"/>
    <w:rsid w:val="0092682B"/>
    <w:rsid w:val="009303FD"/>
    <w:rsid w:val="0093148B"/>
    <w:rsid w:val="00932039"/>
    <w:rsid w:val="0093425C"/>
    <w:rsid w:val="0093428D"/>
    <w:rsid w:val="009343D9"/>
    <w:rsid w:val="009351C6"/>
    <w:rsid w:val="009368FA"/>
    <w:rsid w:val="00936B85"/>
    <w:rsid w:val="0093705C"/>
    <w:rsid w:val="009375F9"/>
    <w:rsid w:val="0093774A"/>
    <w:rsid w:val="00940355"/>
    <w:rsid w:val="00940414"/>
    <w:rsid w:val="0094066B"/>
    <w:rsid w:val="00940D16"/>
    <w:rsid w:val="0094130B"/>
    <w:rsid w:val="00941A55"/>
    <w:rsid w:val="00941D2D"/>
    <w:rsid w:val="009429C3"/>
    <w:rsid w:val="009438DA"/>
    <w:rsid w:val="00943B0A"/>
    <w:rsid w:val="00945153"/>
    <w:rsid w:val="00946CAD"/>
    <w:rsid w:val="00947B75"/>
    <w:rsid w:val="00947E83"/>
    <w:rsid w:val="009509E1"/>
    <w:rsid w:val="00950F3F"/>
    <w:rsid w:val="00951125"/>
    <w:rsid w:val="009512B1"/>
    <w:rsid w:val="00952CD3"/>
    <w:rsid w:val="009534CD"/>
    <w:rsid w:val="0095357D"/>
    <w:rsid w:val="00953CB0"/>
    <w:rsid w:val="00955243"/>
    <w:rsid w:val="00955EF2"/>
    <w:rsid w:val="00956904"/>
    <w:rsid w:val="00957519"/>
    <w:rsid w:val="0096037D"/>
    <w:rsid w:val="00960676"/>
    <w:rsid w:val="009609A9"/>
    <w:rsid w:val="00960BA1"/>
    <w:rsid w:val="00961841"/>
    <w:rsid w:val="00962A49"/>
    <w:rsid w:val="00966100"/>
    <w:rsid w:val="00966678"/>
    <w:rsid w:val="00967053"/>
    <w:rsid w:val="00970172"/>
    <w:rsid w:val="00970AEF"/>
    <w:rsid w:val="00970C6D"/>
    <w:rsid w:val="009713FC"/>
    <w:rsid w:val="00972612"/>
    <w:rsid w:val="009733DA"/>
    <w:rsid w:val="009737B3"/>
    <w:rsid w:val="009739EC"/>
    <w:rsid w:val="00973A06"/>
    <w:rsid w:val="00974DB7"/>
    <w:rsid w:val="00974E90"/>
    <w:rsid w:val="00975426"/>
    <w:rsid w:val="0097593F"/>
    <w:rsid w:val="00977C85"/>
    <w:rsid w:val="0098045B"/>
    <w:rsid w:val="0098148D"/>
    <w:rsid w:val="009817C2"/>
    <w:rsid w:val="00981CC6"/>
    <w:rsid w:val="00982C14"/>
    <w:rsid w:val="00984063"/>
    <w:rsid w:val="009851D2"/>
    <w:rsid w:val="00985966"/>
    <w:rsid w:val="00985EAE"/>
    <w:rsid w:val="009863F7"/>
    <w:rsid w:val="009864C8"/>
    <w:rsid w:val="009868E4"/>
    <w:rsid w:val="00986F51"/>
    <w:rsid w:val="0098723D"/>
    <w:rsid w:val="0098753B"/>
    <w:rsid w:val="00987C5E"/>
    <w:rsid w:val="009904AC"/>
    <w:rsid w:val="0099104A"/>
    <w:rsid w:val="00991591"/>
    <w:rsid w:val="0099183E"/>
    <w:rsid w:val="00991E1A"/>
    <w:rsid w:val="00992C20"/>
    <w:rsid w:val="009944D5"/>
    <w:rsid w:val="00995E8A"/>
    <w:rsid w:val="00996194"/>
    <w:rsid w:val="00996451"/>
    <w:rsid w:val="00996F22"/>
    <w:rsid w:val="00997CA8"/>
    <w:rsid w:val="00997F43"/>
    <w:rsid w:val="009A2B1F"/>
    <w:rsid w:val="009A33AD"/>
    <w:rsid w:val="009A4ED7"/>
    <w:rsid w:val="009A7D4D"/>
    <w:rsid w:val="009B0583"/>
    <w:rsid w:val="009B0BBB"/>
    <w:rsid w:val="009B14DF"/>
    <w:rsid w:val="009B160B"/>
    <w:rsid w:val="009B3A59"/>
    <w:rsid w:val="009B4F62"/>
    <w:rsid w:val="009B543F"/>
    <w:rsid w:val="009B5583"/>
    <w:rsid w:val="009B607E"/>
    <w:rsid w:val="009B72A2"/>
    <w:rsid w:val="009B7FB3"/>
    <w:rsid w:val="009C1317"/>
    <w:rsid w:val="009C45E9"/>
    <w:rsid w:val="009C53BC"/>
    <w:rsid w:val="009C589D"/>
    <w:rsid w:val="009C5E85"/>
    <w:rsid w:val="009C648F"/>
    <w:rsid w:val="009C64CD"/>
    <w:rsid w:val="009C6A8C"/>
    <w:rsid w:val="009C7B35"/>
    <w:rsid w:val="009C7B6E"/>
    <w:rsid w:val="009C7B8E"/>
    <w:rsid w:val="009D1F28"/>
    <w:rsid w:val="009D2500"/>
    <w:rsid w:val="009D347F"/>
    <w:rsid w:val="009D3652"/>
    <w:rsid w:val="009D3E69"/>
    <w:rsid w:val="009D5770"/>
    <w:rsid w:val="009D597B"/>
    <w:rsid w:val="009D603B"/>
    <w:rsid w:val="009D6772"/>
    <w:rsid w:val="009D683E"/>
    <w:rsid w:val="009D7599"/>
    <w:rsid w:val="009D7A56"/>
    <w:rsid w:val="009E0889"/>
    <w:rsid w:val="009E0EB7"/>
    <w:rsid w:val="009E101F"/>
    <w:rsid w:val="009E24B1"/>
    <w:rsid w:val="009E2D93"/>
    <w:rsid w:val="009E39A7"/>
    <w:rsid w:val="009E42A4"/>
    <w:rsid w:val="009E4CB5"/>
    <w:rsid w:val="009E4DB9"/>
    <w:rsid w:val="009E5F6F"/>
    <w:rsid w:val="009E665D"/>
    <w:rsid w:val="009F0307"/>
    <w:rsid w:val="009F0A9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309C1"/>
    <w:rsid w:val="00A3251F"/>
    <w:rsid w:val="00A32D1D"/>
    <w:rsid w:val="00A32D84"/>
    <w:rsid w:val="00A33005"/>
    <w:rsid w:val="00A33F56"/>
    <w:rsid w:val="00A35177"/>
    <w:rsid w:val="00A3542D"/>
    <w:rsid w:val="00A37583"/>
    <w:rsid w:val="00A37912"/>
    <w:rsid w:val="00A379D7"/>
    <w:rsid w:val="00A4293F"/>
    <w:rsid w:val="00A42D89"/>
    <w:rsid w:val="00A43707"/>
    <w:rsid w:val="00A43E5E"/>
    <w:rsid w:val="00A442EC"/>
    <w:rsid w:val="00A448F6"/>
    <w:rsid w:val="00A454CC"/>
    <w:rsid w:val="00A45BFB"/>
    <w:rsid w:val="00A4745C"/>
    <w:rsid w:val="00A474C4"/>
    <w:rsid w:val="00A47569"/>
    <w:rsid w:val="00A47FA3"/>
    <w:rsid w:val="00A50572"/>
    <w:rsid w:val="00A52AEA"/>
    <w:rsid w:val="00A531BE"/>
    <w:rsid w:val="00A540D5"/>
    <w:rsid w:val="00A55D4D"/>
    <w:rsid w:val="00A6014A"/>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35F4"/>
    <w:rsid w:val="00A74942"/>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CB4"/>
    <w:rsid w:val="00AA47B5"/>
    <w:rsid w:val="00AA4A72"/>
    <w:rsid w:val="00AA4CDF"/>
    <w:rsid w:val="00AA52F1"/>
    <w:rsid w:val="00AA58DE"/>
    <w:rsid w:val="00AA5954"/>
    <w:rsid w:val="00AA7597"/>
    <w:rsid w:val="00AA7615"/>
    <w:rsid w:val="00AB1B84"/>
    <w:rsid w:val="00AB1D79"/>
    <w:rsid w:val="00AB3C43"/>
    <w:rsid w:val="00AB3E66"/>
    <w:rsid w:val="00AB512F"/>
    <w:rsid w:val="00AB6C40"/>
    <w:rsid w:val="00AB781A"/>
    <w:rsid w:val="00AB78EB"/>
    <w:rsid w:val="00AB7E35"/>
    <w:rsid w:val="00AC061B"/>
    <w:rsid w:val="00AC12C9"/>
    <w:rsid w:val="00AC1E1C"/>
    <w:rsid w:val="00AC2050"/>
    <w:rsid w:val="00AC2593"/>
    <w:rsid w:val="00AC4917"/>
    <w:rsid w:val="00AC50EC"/>
    <w:rsid w:val="00AC5270"/>
    <w:rsid w:val="00AC5C4E"/>
    <w:rsid w:val="00AC6AFF"/>
    <w:rsid w:val="00AC7252"/>
    <w:rsid w:val="00AD0A65"/>
    <w:rsid w:val="00AD250D"/>
    <w:rsid w:val="00AD2A40"/>
    <w:rsid w:val="00AD2D91"/>
    <w:rsid w:val="00AD38CB"/>
    <w:rsid w:val="00AD4632"/>
    <w:rsid w:val="00AD4D6B"/>
    <w:rsid w:val="00AD5276"/>
    <w:rsid w:val="00AD6130"/>
    <w:rsid w:val="00AD623F"/>
    <w:rsid w:val="00AE012A"/>
    <w:rsid w:val="00AE2085"/>
    <w:rsid w:val="00AE2B55"/>
    <w:rsid w:val="00AE2B62"/>
    <w:rsid w:val="00AE304A"/>
    <w:rsid w:val="00AE373B"/>
    <w:rsid w:val="00AE389A"/>
    <w:rsid w:val="00AE3AFA"/>
    <w:rsid w:val="00AE4A37"/>
    <w:rsid w:val="00AE4B19"/>
    <w:rsid w:val="00AE4F58"/>
    <w:rsid w:val="00AE60E5"/>
    <w:rsid w:val="00AE667B"/>
    <w:rsid w:val="00AE685E"/>
    <w:rsid w:val="00AE7D70"/>
    <w:rsid w:val="00AF45AF"/>
    <w:rsid w:val="00AF4FF3"/>
    <w:rsid w:val="00AF52C6"/>
    <w:rsid w:val="00AF60C2"/>
    <w:rsid w:val="00AF657E"/>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31D0"/>
    <w:rsid w:val="00B2367B"/>
    <w:rsid w:val="00B24BDD"/>
    <w:rsid w:val="00B25D02"/>
    <w:rsid w:val="00B27390"/>
    <w:rsid w:val="00B27A9D"/>
    <w:rsid w:val="00B27B38"/>
    <w:rsid w:val="00B313AD"/>
    <w:rsid w:val="00B31A06"/>
    <w:rsid w:val="00B31D75"/>
    <w:rsid w:val="00B320D8"/>
    <w:rsid w:val="00B32A9D"/>
    <w:rsid w:val="00B32F1E"/>
    <w:rsid w:val="00B33991"/>
    <w:rsid w:val="00B33FDF"/>
    <w:rsid w:val="00B33FEF"/>
    <w:rsid w:val="00B34033"/>
    <w:rsid w:val="00B343D7"/>
    <w:rsid w:val="00B34618"/>
    <w:rsid w:val="00B34C43"/>
    <w:rsid w:val="00B36499"/>
    <w:rsid w:val="00B402DC"/>
    <w:rsid w:val="00B408A0"/>
    <w:rsid w:val="00B4157A"/>
    <w:rsid w:val="00B42018"/>
    <w:rsid w:val="00B42CFB"/>
    <w:rsid w:val="00B43581"/>
    <w:rsid w:val="00B44098"/>
    <w:rsid w:val="00B4651A"/>
    <w:rsid w:val="00B46E31"/>
    <w:rsid w:val="00B47447"/>
    <w:rsid w:val="00B479A0"/>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56CF"/>
    <w:rsid w:val="00B67123"/>
    <w:rsid w:val="00B70B39"/>
    <w:rsid w:val="00B70E60"/>
    <w:rsid w:val="00B70E6C"/>
    <w:rsid w:val="00B70F95"/>
    <w:rsid w:val="00B71388"/>
    <w:rsid w:val="00B7196E"/>
    <w:rsid w:val="00B72259"/>
    <w:rsid w:val="00B72825"/>
    <w:rsid w:val="00B72DD1"/>
    <w:rsid w:val="00B73C91"/>
    <w:rsid w:val="00B73D79"/>
    <w:rsid w:val="00B73FB3"/>
    <w:rsid w:val="00B7454F"/>
    <w:rsid w:val="00B746D8"/>
    <w:rsid w:val="00B7552A"/>
    <w:rsid w:val="00B7643C"/>
    <w:rsid w:val="00B76E97"/>
    <w:rsid w:val="00B81706"/>
    <w:rsid w:val="00B81BB5"/>
    <w:rsid w:val="00B81C2A"/>
    <w:rsid w:val="00B81E5E"/>
    <w:rsid w:val="00B82015"/>
    <w:rsid w:val="00B821C8"/>
    <w:rsid w:val="00B82243"/>
    <w:rsid w:val="00B826C9"/>
    <w:rsid w:val="00B82746"/>
    <w:rsid w:val="00B831C3"/>
    <w:rsid w:val="00B83A4E"/>
    <w:rsid w:val="00B85BDD"/>
    <w:rsid w:val="00B879D7"/>
    <w:rsid w:val="00B91177"/>
    <w:rsid w:val="00B913AB"/>
    <w:rsid w:val="00B91CD2"/>
    <w:rsid w:val="00B92507"/>
    <w:rsid w:val="00B936DC"/>
    <w:rsid w:val="00B936F2"/>
    <w:rsid w:val="00B93707"/>
    <w:rsid w:val="00B9379C"/>
    <w:rsid w:val="00B94CD5"/>
    <w:rsid w:val="00B9597D"/>
    <w:rsid w:val="00B96464"/>
    <w:rsid w:val="00B96FEF"/>
    <w:rsid w:val="00B9743F"/>
    <w:rsid w:val="00B979D2"/>
    <w:rsid w:val="00B97BBF"/>
    <w:rsid w:val="00B97D7B"/>
    <w:rsid w:val="00BA00F7"/>
    <w:rsid w:val="00BA0108"/>
    <w:rsid w:val="00BA0629"/>
    <w:rsid w:val="00BA0BBF"/>
    <w:rsid w:val="00BA2124"/>
    <w:rsid w:val="00BA233D"/>
    <w:rsid w:val="00BA5393"/>
    <w:rsid w:val="00BA5572"/>
    <w:rsid w:val="00BA6802"/>
    <w:rsid w:val="00BA6B89"/>
    <w:rsid w:val="00BB08CD"/>
    <w:rsid w:val="00BB1381"/>
    <w:rsid w:val="00BB1C36"/>
    <w:rsid w:val="00BB1C9E"/>
    <w:rsid w:val="00BB1EFF"/>
    <w:rsid w:val="00BB2367"/>
    <w:rsid w:val="00BB261A"/>
    <w:rsid w:val="00BB2F4E"/>
    <w:rsid w:val="00BB31EA"/>
    <w:rsid w:val="00BB3EA3"/>
    <w:rsid w:val="00BB51C2"/>
    <w:rsid w:val="00BB5D26"/>
    <w:rsid w:val="00BB6877"/>
    <w:rsid w:val="00BB7647"/>
    <w:rsid w:val="00BB7C6F"/>
    <w:rsid w:val="00BC0E3A"/>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7404"/>
    <w:rsid w:val="00BF0A9D"/>
    <w:rsid w:val="00BF0DEA"/>
    <w:rsid w:val="00BF13A9"/>
    <w:rsid w:val="00BF198C"/>
    <w:rsid w:val="00BF25EB"/>
    <w:rsid w:val="00BF27C1"/>
    <w:rsid w:val="00BF3D61"/>
    <w:rsid w:val="00BF3F7A"/>
    <w:rsid w:val="00BF4D57"/>
    <w:rsid w:val="00BF5CF8"/>
    <w:rsid w:val="00C001E8"/>
    <w:rsid w:val="00C010B4"/>
    <w:rsid w:val="00C0167D"/>
    <w:rsid w:val="00C02317"/>
    <w:rsid w:val="00C03151"/>
    <w:rsid w:val="00C035B5"/>
    <w:rsid w:val="00C03CF0"/>
    <w:rsid w:val="00C042A8"/>
    <w:rsid w:val="00C05A12"/>
    <w:rsid w:val="00C06469"/>
    <w:rsid w:val="00C06E07"/>
    <w:rsid w:val="00C079E7"/>
    <w:rsid w:val="00C07AA7"/>
    <w:rsid w:val="00C101B6"/>
    <w:rsid w:val="00C112C0"/>
    <w:rsid w:val="00C11D7D"/>
    <w:rsid w:val="00C12A5C"/>
    <w:rsid w:val="00C13127"/>
    <w:rsid w:val="00C1351D"/>
    <w:rsid w:val="00C136EE"/>
    <w:rsid w:val="00C137B0"/>
    <w:rsid w:val="00C138B5"/>
    <w:rsid w:val="00C13E87"/>
    <w:rsid w:val="00C13F6B"/>
    <w:rsid w:val="00C20BD7"/>
    <w:rsid w:val="00C217E6"/>
    <w:rsid w:val="00C21879"/>
    <w:rsid w:val="00C229F5"/>
    <w:rsid w:val="00C22E1F"/>
    <w:rsid w:val="00C23E35"/>
    <w:rsid w:val="00C24343"/>
    <w:rsid w:val="00C24CC9"/>
    <w:rsid w:val="00C24F1D"/>
    <w:rsid w:val="00C25982"/>
    <w:rsid w:val="00C26455"/>
    <w:rsid w:val="00C26943"/>
    <w:rsid w:val="00C3024B"/>
    <w:rsid w:val="00C31D3F"/>
    <w:rsid w:val="00C325B1"/>
    <w:rsid w:val="00C325D2"/>
    <w:rsid w:val="00C337A5"/>
    <w:rsid w:val="00C34DCD"/>
    <w:rsid w:val="00C3527C"/>
    <w:rsid w:val="00C35366"/>
    <w:rsid w:val="00C35BEF"/>
    <w:rsid w:val="00C36209"/>
    <w:rsid w:val="00C3781B"/>
    <w:rsid w:val="00C409E0"/>
    <w:rsid w:val="00C40A59"/>
    <w:rsid w:val="00C4156C"/>
    <w:rsid w:val="00C4267D"/>
    <w:rsid w:val="00C429EC"/>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9DF"/>
    <w:rsid w:val="00C52098"/>
    <w:rsid w:val="00C53C7E"/>
    <w:rsid w:val="00C53E2B"/>
    <w:rsid w:val="00C540D7"/>
    <w:rsid w:val="00C55798"/>
    <w:rsid w:val="00C55BF8"/>
    <w:rsid w:val="00C577D7"/>
    <w:rsid w:val="00C57836"/>
    <w:rsid w:val="00C57D34"/>
    <w:rsid w:val="00C60E9B"/>
    <w:rsid w:val="00C61E5E"/>
    <w:rsid w:val="00C62C17"/>
    <w:rsid w:val="00C636B1"/>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8116E"/>
    <w:rsid w:val="00C8133C"/>
    <w:rsid w:val="00C814B7"/>
    <w:rsid w:val="00C81EDD"/>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457C"/>
    <w:rsid w:val="00CB500A"/>
    <w:rsid w:val="00CB599F"/>
    <w:rsid w:val="00CB6623"/>
    <w:rsid w:val="00CB6828"/>
    <w:rsid w:val="00CB73F3"/>
    <w:rsid w:val="00CB7738"/>
    <w:rsid w:val="00CB7990"/>
    <w:rsid w:val="00CC0942"/>
    <w:rsid w:val="00CC24A5"/>
    <w:rsid w:val="00CC31DD"/>
    <w:rsid w:val="00CC3F0E"/>
    <w:rsid w:val="00CC43D5"/>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3B9"/>
    <w:rsid w:val="00CE6A12"/>
    <w:rsid w:val="00CE7222"/>
    <w:rsid w:val="00CE734F"/>
    <w:rsid w:val="00CE7A43"/>
    <w:rsid w:val="00CF02C0"/>
    <w:rsid w:val="00CF059B"/>
    <w:rsid w:val="00CF23FA"/>
    <w:rsid w:val="00CF2F40"/>
    <w:rsid w:val="00CF36F3"/>
    <w:rsid w:val="00CF3A82"/>
    <w:rsid w:val="00CF53CF"/>
    <w:rsid w:val="00CF62F0"/>
    <w:rsid w:val="00CF6BB7"/>
    <w:rsid w:val="00CF6C0F"/>
    <w:rsid w:val="00CF76E0"/>
    <w:rsid w:val="00CF7DDE"/>
    <w:rsid w:val="00D0001C"/>
    <w:rsid w:val="00D01060"/>
    <w:rsid w:val="00D01248"/>
    <w:rsid w:val="00D03A37"/>
    <w:rsid w:val="00D047D9"/>
    <w:rsid w:val="00D04C5E"/>
    <w:rsid w:val="00D055E4"/>
    <w:rsid w:val="00D06463"/>
    <w:rsid w:val="00D0674A"/>
    <w:rsid w:val="00D06796"/>
    <w:rsid w:val="00D070E8"/>
    <w:rsid w:val="00D0765F"/>
    <w:rsid w:val="00D10812"/>
    <w:rsid w:val="00D11C26"/>
    <w:rsid w:val="00D13679"/>
    <w:rsid w:val="00D136D1"/>
    <w:rsid w:val="00D13F54"/>
    <w:rsid w:val="00D1432C"/>
    <w:rsid w:val="00D14505"/>
    <w:rsid w:val="00D14E11"/>
    <w:rsid w:val="00D15DE8"/>
    <w:rsid w:val="00D1687A"/>
    <w:rsid w:val="00D16EA9"/>
    <w:rsid w:val="00D1778A"/>
    <w:rsid w:val="00D20C36"/>
    <w:rsid w:val="00D20F53"/>
    <w:rsid w:val="00D21232"/>
    <w:rsid w:val="00D219F1"/>
    <w:rsid w:val="00D22523"/>
    <w:rsid w:val="00D22BAA"/>
    <w:rsid w:val="00D23572"/>
    <w:rsid w:val="00D240DD"/>
    <w:rsid w:val="00D24C53"/>
    <w:rsid w:val="00D24F1A"/>
    <w:rsid w:val="00D267E1"/>
    <w:rsid w:val="00D26921"/>
    <w:rsid w:val="00D273E4"/>
    <w:rsid w:val="00D277B6"/>
    <w:rsid w:val="00D306E1"/>
    <w:rsid w:val="00D3094D"/>
    <w:rsid w:val="00D30DCA"/>
    <w:rsid w:val="00D31539"/>
    <w:rsid w:val="00D31820"/>
    <w:rsid w:val="00D3188A"/>
    <w:rsid w:val="00D31B83"/>
    <w:rsid w:val="00D34064"/>
    <w:rsid w:val="00D3497E"/>
    <w:rsid w:val="00D3531F"/>
    <w:rsid w:val="00D356A8"/>
    <w:rsid w:val="00D35CA2"/>
    <w:rsid w:val="00D36A1C"/>
    <w:rsid w:val="00D36A3D"/>
    <w:rsid w:val="00D36CE7"/>
    <w:rsid w:val="00D3760A"/>
    <w:rsid w:val="00D4042E"/>
    <w:rsid w:val="00D40717"/>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3D16"/>
    <w:rsid w:val="00D73FD5"/>
    <w:rsid w:val="00D743A2"/>
    <w:rsid w:val="00D74659"/>
    <w:rsid w:val="00D7502A"/>
    <w:rsid w:val="00D75D91"/>
    <w:rsid w:val="00D75F7A"/>
    <w:rsid w:val="00D769FA"/>
    <w:rsid w:val="00D7718F"/>
    <w:rsid w:val="00D775BF"/>
    <w:rsid w:val="00D7794D"/>
    <w:rsid w:val="00D8021A"/>
    <w:rsid w:val="00D80639"/>
    <w:rsid w:val="00D8099C"/>
    <w:rsid w:val="00D815F2"/>
    <w:rsid w:val="00D8235A"/>
    <w:rsid w:val="00D827AE"/>
    <w:rsid w:val="00D831E6"/>
    <w:rsid w:val="00D839CB"/>
    <w:rsid w:val="00D84AD2"/>
    <w:rsid w:val="00D8511A"/>
    <w:rsid w:val="00D867DB"/>
    <w:rsid w:val="00D86F29"/>
    <w:rsid w:val="00D87675"/>
    <w:rsid w:val="00D8775A"/>
    <w:rsid w:val="00D90FB8"/>
    <w:rsid w:val="00D9143E"/>
    <w:rsid w:val="00D9179A"/>
    <w:rsid w:val="00D9202D"/>
    <w:rsid w:val="00D93A83"/>
    <w:rsid w:val="00D94284"/>
    <w:rsid w:val="00D947F1"/>
    <w:rsid w:val="00D959E6"/>
    <w:rsid w:val="00D97D09"/>
    <w:rsid w:val="00DA0108"/>
    <w:rsid w:val="00DA04C4"/>
    <w:rsid w:val="00DA0A6F"/>
    <w:rsid w:val="00DA26F1"/>
    <w:rsid w:val="00DA2BA9"/>
    <w:rsid w:val="00DA2BDD"/>
    <w:rsid w:val="00DA320B"/>
    <w:rsid w:val="00DA39BF"/>
    <w:rsid w:val="00DA3BF5"/>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9D6"/>
    <w:rsid w:val="00DE1439"/>
    <w:rsid w:val="00DE1AD0"/>
    <w:rsid w:val="00DE3DC7"/>
    <w:rsid w:val="00DE70DA"/>
    <w:rsid w:val="00DE7C02"/>
    <w:rsid w:val="00DF0241"/>
    <w:rsid w:val="00DF0CA5"/>
    <w:rsid w:val="00DF0E4B"/>
    <w:rsid w:val="00DF0FE9"/>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34E9"/>
    <w:rsid w:val="00E14068"/>
    <w:rsid w:val="00E143B7"/>
    <w:rsid w:val="00E146BD"/>
    <w:rsid w:val="00E14A45"/>
    <w:rsid w:val="00E14B3C"/>
    <w:rsid w:val="00E16145"/>
    <w:rsid w:val="00E1772A"/>
    <w:rsid w:val="00E20377"/>
    <w:rsid w:val="00E20545"/>
    <w:rsid w:val="00E20A45"/>
    <w:rsid w:val="00E20AC3"/>
    <w:rsid w:val="00E21BFA"/>
    <w:rsid w:val="00E21FB4"/>
    <w:rsid w:val="00E2231C"/>
    <w:rsid w:val="00E240A9"/>
    <w:rsid w:val="00E243F0"/>
    <w:rsid w:val="00E24C04"/>
    <w:rsid w:val="00E268FC"/>
    <w:rsid w:val="00E27045"/>
    <w:rsid w:val="00E27CC8"/>
    <w:rsid w:val="00E27EE9"/>
    <w:rsid w:val="00E30E15"/>
    <w:rsid w:val="00E3115A"/>
    <w:rsid w:val="00E31CB2"/>
    <w:rsid w:val="00E327E9"/>
    <w:rsid w:val="00E32F72"/>
    <w:rsid w:val="00E331B0"/>
    <w:rsid w:val="00E3321D"/>
    <w:rsid w:val="00E34756"/>
    <w:rsid w:val="00E34F9E"/>
    <w:rsid w:val="00E3561C"/>
    <w:rsid w:val="00E357BD"/>
    <w:rsid w:val="00E35918"/>
    <w:rsid w:val="00E361BA"/>
    <w:rsid w:val="00E3686F"/>
    <w:rsid w:val="00E37140"/>
    <w:rsid w:val="00E378F5"/>
    <w:rsid w:val="00E37ECF"/>
    <w:rsid w:val="00E414FC"/>
    <w:rsid w:val="00E41A30"/>
    <w:rsid w:val="00E4247C"/>
    <w:rsid w:val="00E433A0"/>
    <w:rsid w:val="00E434EB"/>
    <w:rsid w:val="00E44762"/>
    <w:rsid w:val="00E4490D"/>
    <w:rsid w:val="00E44A43"/>
    <w:rsid w:val="00E44D8B"/>
    <w:rsid w:val="00E44F7E"/>
    <w:rsid w:val="00E51CD9"/>
    <w:rsid w:val="00E51E37"/>
    <w:rsid w:val="00E522C3"/>
    <w:rsid w:val="00E5271E"/>
    <w:rsid w:val="00E5293F"/>
    <w:rsid w:val="00E575C7"/>
    <w:rsid w:val="00E57C3D"/>
    <w:rsid w:val="00E6082E"/>
    <w:rsid w:val="00E61572"/>
    <w:rsid w:val="00E618F4"/>
    <w:rsid w:val="00E620F8"/>
    <w:rsid w:val="00E6309F"/>
    <w:rsid w:val="00E64B42"/>
    <w:rsid w:val="00E6633B"/>
    <w:rsid w:val="00E66357"/>
    <w:rsid w:val="00E66C42"/>
    <w:rsid w:val="00E672DA"/>
    <w:rsid w:val="00E67C6B"/>
    <w:rsid w:val="00E67FE1"/>
    <w:rsid w:val="00E708B7"/>
    <w:rsid w:val="00E70DE7"/>
    <w:rsid w:val="00E71351"/>
    <w:rsid w:val="00E72459"/>
    <w:rsid w:val="00E72649"/>
    <w:rsid w:val="00E72963"/>
    <w:rsid w:val="00E73B16"/>
    <w:rsid w:val="00E74A18"/>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789"/>
    <w:rsid w:val="00EC0414"/>
    <w:rsid w:val="00EC067C"/>
    <w:rsid w:val="00EC0C2C"/>
    <w:rsid w:val="00EC0D9F"/>
    <w:rsid w:val="00EC1E6A"/>
    <w:rsid w:val="00EC2C17"/>
    <w:rsid w:val="00EC36B9"/>
    <w:rsid w:val="00EC56A5"/>
    <w:rsid w:val="00EC6A67"/>
    <w:rsid w:val="00EC6F25"/>
    <w:rsid w:val="00EC7D03"/>
    <w:rsid w:val="00ED15E2"/>
    <w:rsid w:val="00ED1930"/>
    <w:rsid w:val="00ED1BBF"/>
    <w:rsid w:val="00ED1C3C"/>
    <w:rsid w:val="00ED2311"/>
    <w:rsid w:val="00ED2EBD"/>
    <w:rsid w:val="00ED3698"/>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5197"/>
    <w:rsid w:val="00EE5CAA"/>
    <w:rsid w:val="00EE76D1"/>
    <w:rsid w:val="00EF0A03"/>
    <w:rsid w:val="00EF0E10"/>
    <w:rsid w:val="00EF1B44"/>
    <w:rsid w:val="00EF31CE"/>
    <w:rsid w:val="00EF4B2B"/>
    <w:rsid w:val="00EF4DCC"/>
    <w:rsid w:val="00EF51DE"/>
    <w:rsid w:val="00EF54EC"/>
    <w:rsid w:val="00EF589B"/>
    <w:rsid w:val="00EF5922"/>
    <w:rsid w:val="00F003F3"/>
    <w:rsid w:val="00F0048A"/>
    <w:rsid w:val="00F009F6"/>
    <w:rsid w:val="00F00B05"/>
    <w:rsid w:val="00F012A7"/>
    <w:rsid w:val="00F01832"/>
    <w:rsid w:val="00F01DD4"/>
    <w:rsid w:val="00F02CF4"/>
    <w:rsid w:val="00F041BF"/>
    <w:rsid w:val="00F044FD"/>
    <w:rsid w:val="00F0473D"/>
    <w:rsid w:val="00F05490"/>
    <w:rsid w:val="00F070A0"/>
    <w:rsid w:val="00F102F9"/>
    <w:rsid w:val="00F1117A"/>
    <w:rsid w:val="00F112A3"/>
    <w:rsid w:val="00F1131C"/>
    <w:rsid w:val="00F1171E"/>
    <w:rsid w:val="00F1198F"/>
    <w:rsid w:val="00F11B56"/>
    <w:rsid w:val="00F1225E"/>
    <w:rsid w:val="00F123BD"/>
    <w:rsid w:val="00F12A1D"/>
    <w:rsid w:val="00F141EA"/>
    <w:rsid w:val="00F14621"/>
    <w:rsid w:val="00F154C2"/>
    <w:rsid w:val="00F16F38"/>
    <w:rsid w:val="00F20AA8"/>
    <w:rsid w:val="00F20BA7"/>
    <w:rsid w:val="00F20EEB"/>
    <w:rsid w:val="00F21BD3"/>
    <w:rsid w:val="00F22198"/>
    <w:rsid w:val="00F2298A"/>
    <w:rsid w:val="00F22ECE"/>
    <w:rsid w:val="00F23141"/>
    <w:rsid w:val="00F2446D"/>
    <w:rsid w:val="00F254B9"/>
    <w:rsid w:val="00F25527"/>
    <w:rsid w:val="00F2664F"/>
    <w:rsid w:val="00F27871"/>
    <w:rsid w:val="00F27D53"/>
    <w:rsid w:val="00F27DC6"/>
    <w:rsid w:val="00F30B37"/>
    <w:rsid w:val="00F31244"/>
    <w:rsid w:val="00F3443B"/>
    <w:rsid w:val="00F3491B"/>
    <w:rsid w:val="00F34E71"/>
    <w:rsid w:val="00F3569A"/>
    <w:rsid w:val="00F363F5"/>
    <w:rsid w:val="00F36718"/>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6ECC"/>
    <w:rsid w:val="00F47047"/>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60580"/>
    <w:rsid w:val="00F613CC"/>
    <w:rsid w:val="00F6467F"/>
    <w:rsid w:val="00F65E0D"/>
    <w:rsid w:val="00F66374"/>
    <w:rsid w:val="00F66647"/>
    <w:rsid w:val="00F67B90"/>
    <w:rsid w:val="00F67C47"/>
    <w:rsid w:val="00F707BC"/>
    <w:rsid w:val="00F71F06"/>
    <w:rsid w:val="00F72762"/>
    <w:rsid w:val="00F72C7C"/>
    <w:rsid w:val="00F72EDD"/>
    <w:rsid w:val="00F737F9"/>
    <w:rsid w:val="00F75129"/>
    <w:rsid w:val="00F75EB7"/>
    <w:rsid w:val="00F777EB"/>
    <w:rsid w:val="00F7796C"/>
    <w:rsid w:val="00F77CD9"/>
    <w:rsid w:val="00F813F3"/>
    <w:rsid w:val="00F82F62"/>
    <w:rsid w:val="00F839D6"/>
    <w:rsid w:val="00F83DEA"/>
    <w:rsid w:val="00F842E8"/>
    <w:rsid w:val="00F8480B"/>
    <w:rsid w:val="00F8481B"/>
    <w:rsid w:val="00F8533E"/>
    <w:rsid w:val="00F857D2"/>
    <w:rsid w:val="00F87179"/>
    <w:rsid w:val="00F87A6A"/>
    <w:rsid w:val="00F911F4"/>
    <w:rsid w:val="00F916C6"/>
    <w:rsid w:val="00F92029"/>
    <w:rsid w:val="00F92331"/>
    <w:rsid w:val="00F924BF"/>
    <w:rsid w:val="00F93D71"/>
    <w:rsid w:val="00F94586"/>
    <w:rsid w:val="00F957F1"/>
    <w:rsid w:val="00F95842"/>
    <w:rsid w:val="00F95A60"/>
    <w:rsid w:val="00F974CE"/>
    <w:rsid w:val="00F975E5"/>
    <w:rsid w:val="00F977B9"/>
    <w:rsid w:val="00FA047A"/>
    <w:rsid w:val="00FA1F06"/>
    <w:rsid w:val="00FA44B4"/>
    <w:rsid w:val="00FA65DE"/>
    <w:rsid w:val="00FA6E20"/>
    <w:rsid w:val="00FA71B4"/>
    <w:rsid w:val="00FA7594"/>
    <w:rsid w:val="00FA7989"/>
    <w:rsid w:val="00FB135D"/>
    <w:rsid w:val="00FB1C86"/>
    <w:rsid w:val="00FB1FC3"/>
    <w:rsid w:val="00FB3E64"/>
    <w:rsid w:val="00FB400F"/>
    <w:rsid w:val="00FB50B0"/>
    <w:rsid w:val="00FB541A"/>
    <w:rsid w:val="00FB623E"/>
    <w:rsid w:val="00FB6E95"/>
    <w:rsid w:val="00FB7480"/>
    <w:rsid w:val="00FB7865"/>
    <w:rsid w:val="00FB79A5"/>
    <w:rsid w:val="00FC00BC"/>
    <w:rsid w:val="00FC1857"/>
    <w:rsid w:val="00FC2634"/>
    <w:rsid w:val="00FC3104"/>
    <w:rsid w:val="00FC32C3"/>
    <w:rsid w:val="00FC3799"/>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8D8"/>
    <w:rsid w:val="00FD7443"/>
    <w:rsid w:val="00FD7AA2"/>
    <w:rsid w:val="00FD7B0D"/>
    <w:rsid w:val="00FE00DE"/>
    <w:rsid w:val="00FE0DE2"/>
    <w:rsid w:val="00FE15E6"/>
    <w:rsid w:val="00FE3904"/>
    <w:rsid w:val="00FE39D4"/>
    <w:rsid w:val="00FE3F80"/>
    <w:rsid w:val="00FE4453"/>
    <w:rsid w:val="00FE632D"/>
    <w:rsid w:val="00FE6680"/>
    <w:rsid w:val="00FE6FAB"/>
    <w:rsid w:val="00FE785B"/>
    <w:rsid w:val="00FE7B8E"/>
    <w:rsid w:val="00FF07C3"/>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yperlink" Target="https://mentor.ieee.org/802-ec/dcn/22/ec-22-0208-00-WCSG-update-on-ieee-802-wireless-standards-table-of-frequency-ranges.ppt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2/ec-22-0266-00-WCSG-ieee-802-s-wireless-standards-table-of-frequency-ranges.xls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ec/dcn/22/ec-23-0001-02-WCSG-ieee-802wcsc-meeting-venue-manager-report-2023.ppt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27-01-WCSG-minutes-february-15-2023.docx" TargetMode="External"/><Relationship Id="rId5" Type="http://schemas.openxmlformats.org/officeDocument/2006/relationships/footnotes" Target="footnotes.xml"/><Relationship Id="rId15" Type="http://schemas.openxmlformats.org/officeDocument/2006/relationships/hyperlink" Target="https://mentor.ieee.org/802-ec/dcn/23/ec-23-0003-02-WCSG-wireless-treasurer-report-2023.pptx" TargetMode="External"/><Relationship Id="rId10" Type="http://schemas.openxmlformats.org/officeDocument/2006/relationships/hyperlink" Target="https://mentor.ieee.org/802-ec/dcn/23/ec-23-0012-01-WCSG-minutes-january-15-202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23/ec-23-0029-00-WCSG-2023-03-12-wireless-chairs-sc-meeting-agenda.docx" TargetMode="External"/><Relationship Id="rId14" Type="http://schemas.openxmlformats.org/officeDocument/2006/relationships/hyperlink" Target="https://mentor.ieee.org/802-ec/dcn/23/ec-23-0020-00-00EC-802-0323-thingstoknow-atlanta.pp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WCSC March 12, 2023 minutes</vt:lpstr>
    </vt:vector>
  </TitlesOfParts>
  <Company>Huawei Technologies Co., Ltd</Company>
  <LinksUpToDate>false</LinksUpToDate>
  <CharactersWithSpaces>10049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March 12, 2023 minutes</dc:title>
  <dc:subject>Minutes</dc:subject>
  <dc:creator>Stephen McCann</dc:creator>
  <cp:keywords>March 12, 2023</cp:keywords>
  <dc:description>Stephen McCann, Huawei</dc:description>
  <cp:lastModifiedBy>Stephen McCann</cp:lastModifiedBy>
  <cp:revision>3</cp:revision>
  <cp:lastPrinted>2023-04-10T14:42:00Z</cp:lastPrinted>
  <dcterms:created xsi:type="dcterms:W3CDTF">2023-04-11T12:08:00Z</dcterms:created>
  <dcterms:modified xsi:type="dcterms:W3CDTF">2023-04-11T12:08:00Z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1668503802</vt:lpwstr>
  </property>
</Properties>
</file>