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6B2AA293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341282">
              <w:rPr>
                <w:rFonts w:eastAsia="Times New Roman"/>
              </w:rPr>
              <w:t>April</w:t>
            </w:r>
            <w:r w:rsidR="0070089E">
              <w:rPr>
                <w:rFonts w:eastAsia="Times New Roman"/>
              </w:rPr>
              <w:t xml:space="preserve"> </w:t>
            </w:r>
            <w:r w:rsidR="00341282">
              <w:rPr>
                <w:rFonts w:eastAsia="Times New Roman"/>
              </w:rPr>
              <w:t>6</w:t>
            </w:r>
            <w:r w:rsidR="00341282" w:rsidRPr="00341282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FE1D157" w:rsidR="00344BF6" w:rsidRPr="006E70B6" w:rsidRDefault="00341282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April</w:t>
            </w:r>
            <w:r w:rsidR="0070089E">
              <w:rPr>
                <w:rFonts w:eastAsia="Times New Roman"/>
              </w:rPr>
              <w:t xml:space="preserve"> </w:t>
            </w:r>
            <w:r w:rsidR="00900BB9">
              <w:rPr>
                <w:rFonts w:eastAsia="Times New Roman"/>
              </w:rPr>
              <w:t>11</w:t>
            </w:r>
            <w:r w:rsidR="009F3B9B" w:rsidRPr="009F3B9B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</w:p>
        </w:tc>
      </w:tr>
      <w:tr w:rsidR="004D7B0A" w:rsidRPr="00D30DCA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0BDE2E26" w:rsidR="004D7B0A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42E9825B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685D4C" w:rsidRPr="00F60580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341282">
        <w:rPr>
          <w:rFonts w:eastAsia="Arial"/>
          <w:b/>
          <w:sz w:val="28"/>
          <w:szCs w:val="28"/>
        </w:rPr>
        <w:t>April</w:t>
      </w:r>
      <w:r w:rsidR="0070089E">
        <w:rPr>
          <w:rFonts w:eastAsia="Arial"/>
          <w:b/>
          <w:sz w:val="28"/>
          <w:szCs w:val="28"/>
        </w:rPr>
        <w:t xml:space="preserve"> </w:t>
      </w:r>
      <w:r w:rsidR="00341282">
        <w:rPr>
          <w:rFonts w:eastAsia="Arial"/>
          <w:b/>
          <w:sz w:val="28"/>
          <w:szCs w:val="28"/>
        </w:rPr>
        <w:t>6</w:t>
      </w:r>
      <w:r w:rsidR="00341282" w:rsidRPr="00341282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7424B">
        <w:rPr>
          <w:rFonts w:eastAsia="Arial"/>
          <w:b/>
          <w:sz w:val="28"/>
          <w:szCs w:val="28"/>
        </w:rPr>
        <w:t>2022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002B1C">
        <w:rPr>
          <w:rFonts w:eastAsia="Arial"/>
          <w:b/>
          <w:sz w:val="28"/>
          <w:szCs w:val="28"/>
        </w:rPr>
        <w:t>5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3531F" w:rsidRPr="00F60580">
        <w:rPr>
          <w:rFonts w:eastAsia="Arial"/>
          <w:b/>
          <w:sz w:val="28"/>
          <w:szCs w:val="28"/>
        </w:rPr>
        <w:t>Eastern</w:t>
      </w:r>
      <w:r w:rsidR="00566AE9" w:rsidRPr="00F60580">
        <w:rPr>
          <w:rFonts w:eastAsia="Arial"/>
          <w:b/>
          <w:sz w:val="28"/>
          <w:szCs w:val="28"/>
        </w:rPr>
        <w:t xml:space="preserve"> Time (</w:t>
      </w:r>
      <w:r w:rsidR="00D3531F" w:rsidRPr="00F60580">
        <w:rPr>
          <w:rFonts w:eastAsia="Arial"/>
          <w:b/>
          <w:sz w:val="28"/>
          <w:szCs w:val="28"/>
        </w:rPr>
        <w:t>E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0C41D858" w:rsidR="0069573E" w:rsidRPr="00AF52C6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002B1C">
        <w:rPr>
          <w:rFonts w:eastAsia="Arial"/>
          <w:szCs w:val="24"/>
        </w:rPr>
        <w:t>5</w:t>
      </w:r>
      <w:r w:rsidR="002153C3">
        <w:rPr>
          <w:rFonts w:eastAsia="Arial"/>
          <w:szCs w:val="24"/>
        </w:rPr>
        <w:t>:</w:t>
      </w:r>
      <w:r w:rsidR="003E15B0">
        <w:rPr>
          <w:rFonts w:eastAsia="Arial"/>
          <w:szCs w:val="24"/>
        </w:rPr>
        <w:t>0</w:t>
      </w:r>
      <w:r w:rsidR="00002B1C">
        <w:rPr>
          <w:rFonts w:eastAsia="Arial"/>
          <w:szCs w:val="24"/>
        </w:rPr>
        <w:t>0</w:t>
      </w:r>
      <w:r w:rsidR="002153C3">
        <w:rPr>
          <w:rFonts w:eastAsia="Arial"/>
          <w:szCs w:val="24"/>
        </w:rPr>
        <w:t xml:space="preserve"> ET</w:t>
      </w:r>
    </w:p>
    <w:p w14:paraId="0AEE91E8" w14:textId="6662B52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3E90B3E2" w:rsidR="00A266A6" w:rsidRDefault="00AF52C6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043205B9" w14:textId="7A50951F" w:rsidR="00280CFB" w:rsidRPr="00280CFB" w:rsidRDefault="00280CFB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bCs/>
          <w:szCs w:val="24"/>
        </w:rPr>
      </w:pPr>
      <w:r w:rsidRPr="00280CFB">
        <w:rPr>
          <w:rFonts w:eastAsia="Arial"/>
          <w:bCs/>
          <w:szCs w:val="24"/>
        </w:rPr>
        <w:t xml:space="preserve">The meeting is using the </w:t>
      </w:r>
      <w:hyperlink r:id="rId8" w:history="1">
        <w:r w:rsidR="00D443D5" w:rsidRPr="00D443D5">
          <w:rPr>
            <w:rStyle w:val="Hyperlink"/>
            <w:rFonts w:eastAsia="Arial"/>
            <w:bCs/>
            <w:szCs w:val="24"/>
          </w:rPr>
          <w:t>Meetecho</w:t>
        </w:r>
      </w:hyperlink>
      <w:r w:rsidR="00D443D5">
        <w:rPr>
          <w:rFonts w:eastAsia="Arial"/>
          <w:bCs/>
          <w:szCs w:val="24"/>
        </w:rPr>
        <w:t xml:space="preserve"> remote meeting tool</w:t>
      </w:r>
      <w:r>
        <w:rPr>
          <w:rFonts w:eastAsia="Arial"/>
          <w:bCs/>
          <w:szCs w:val="24"/>
        </w:rPr>
        <w:t xml:space="preserve"> as a trial</w:t>
      </w:r>
      <w:r w:rsidR="00002B1C">
        <w:rPr>
          <w:rFonts w:eastAsia="Arial"/>
          <w:bCs/>
          <w:szCs w:val="24"/>
        </w:rPr>
        <w:t>.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9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4D36ABE4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1D368A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0892E1C0" w14:textId="0945D803" w:rsidR="00150722" w:rsidRPr="003D7330" w:rsidRDefault="001272F7" w:rsidP="00150722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39FEC4B6" w14:textId="5FF20E49" w:rsidR="001F3D05" w:rsidRPr="001F3D05" w:rsidRDefault="00AE012A" w:rsidP="00F813F3">
      <w:pPr>
        <w:pStyle w:val="ListParagraph"/>
        <w:widowControl w:val="0"/>
        <w:ind w:left="360"/>
        <w:rPr>
          <w:rFonts w:eastAsia="Arial"/>
          <w:szCs w:val="24"/>
        </w:rPr>
      </w:pPr>
      <w:hyperlink r:id="rId10" w:history="1">
        <w:r w:rsidR="00F813F3" w:rsidRPr="004F7552">
          <w:rPr>
            <w:rStyle w:val="Hyperlink"/>
          </w:rPr>
          <w:t>https://mentor.ieee.org/802-ec/dcn/22/ec-22-0079-00-WCSG-2022-04-06-wireless-chairs-teleconference-agenda.docx</w:t>
        </w:r>
      </w:hyperlink>
    </w:p>
    <w:p w14:paraId="2200DC67" w14:textId="5EC0BCF3" w:rsidR="001272F7" w:rsidRPr="001C471C" w:rsidRDefault="001272F7" w:rsidP="001C471C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16141C3C" w14:textId="1FD2B9F0" w:rsidR="001272F7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0B60FA">
        <w:rPr>
          <w:rFonts w:eastAsia="Arial"/>
          <w:szCs w:val="24"/>
        </w:rPr>
        <w:t>Stuart Kerry</w:t>
      </w:r>
      <w:r w:rsidRPr="00982C14">
        <w:rPr>
          <w:rFonts w:eastAsia="Arial"/>
          <w:szCs w:val="24"/>
        </w:rPr>
        <w:t>, 2</w:t>
      </w:r>
      <w:r w:rsidRPr="00982C14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0D4CE6">
        <w:rPr>
          <w:rFonts w:eastAsia="Arial"/>
          <w:szCs w:val="24"/>
        </w:rPr>
        <w:t xml:space="preserve"> </w:t>
      </w:r>
      <w:r w:rsidR="00081165">
        <w:rPr>
          <w:rFonts w:eastAsia="Arial"/>
          <w:szCs w:val="24"/>
        </w:rPr>
        <w:t>Clint Powell</w:t>
      </w:r>
    </w:p>
    <w:p w14:paraId="5D7FEA28" w14:textId="6ABCC767" w:rsidR="008F2D12" w:rsidRPr="008F2D12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04797C4" w14:textId="2DA1339B" w:rsidR="008F2D12" w:rsidRPr="008F2D12" w:rsidRDefault="00FF7FA4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Please note that </w:t>
      </w:r>
      <w:r w:rsidR="008F2D12" w:rsidRPr="008F2D12">
        <w:rPr>
          <w:rFonts w:eastAsia="Arial"/>
          <w:bCs/>
          <w:szCs w:val="24"/>
        </w:rPr>
        <w:t>Amelia Andersdotter is now the IEEE 802.1</w:t>
      </w:r>
      <w:r w:rsidR="000B1360">
        <w:rPr>
          <w:rFonts w:eastAsia="Arial"/>
          <w:bCs/>
          <w:szCs w:val="24"/>
        </w:rPr>
        <w:t>8</w:t>
      </w:r>
      <w:r w:rsidR="008F2D12" w:rsidRPr="008F2D12">
        <w:rPr>
          <w:rFonts w:eastAsia="Arial"/>
          <w:bCs/>
          <w:szCs w:val="24"/>
        </w:rPr>
        <w:t xml:space="preserve"> secretary</w:t>
      </w:r>
    </w:p>
    <w:p w14:paraId="3D63F037" w14:textId="4B1AE14C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1272F7" w:rsidRPr="007278A0">
        <w:rPr>
          <w:rFonts w:eastAsia="Arial"/>
          <w:b/>
          <w:szCs w:val="24"/>
        </w:rPr>
        <w:t xml:space="preserve">Minutes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 xml:space="preserve">last </w:t>
      </w:r>
      <w:r w:rsidR="00EE76D1">
        <w:rPr>
          <w:rFonts w:eastAsia="Arial"/>
          <w:b/>
          <w:szCs w:val="24"/>
        </w:rPr>
        <w:t xml:space="preserve">2 </w:t>
      </w:r>
      <w:r w:rsidR="001272F7" w:rsidRPr="007278A0">
        <w:rPr>
          <w:rFonts w:eastAsia="Arial"/>
          <w:b/>
          <w:szCs w:val="24"/>
        </w:rPr>
        <w:t>meeting</w:t>
      </w:r>
      <w:r w:rsidR="00EE76D1">
        <w:rPr>
          <w:rFonts w:eastAsia="Arial"/>
          <w:b/>
          <w:szCs w:val="24"/>
        </w:rPr>
        <w:t>s</w:t>
      </w:r>
      <w:r w:rsidR="009904AC">
        <w:rPr>
          <w:rFonts w:eastAsia="Arial"/>
          <w:b/>
          <w:szCs w:val="24"/>
        </w:rPr>
        <w:t xml:space="preserve"> </w:t>
      </w:r>
      <w:r w:rsidR="00341282">
        <w:rPr>
          <w:rFonts w:eastAsia="Arial"/>
          <w:b/>
          <w:szCs w:val="24"/>
        </w:rPr>
        <w:t>March</w:t>
      </w:r>
      <w:r w:rsidR="0070089E">
        <w:rPr>
          <w:rFonts w:eastAsia="Arial"/>
          <w:b/>
          <w:szCs w:val="24"/>
        </w:rPr>
        <w:t xml:space="preserve"> </w:t>
      </w:r>
      <w:r w:rsidR="003D7330" w:rsidRPr="00EE76D1">
        <w:rPr>
          <w:rFonts w:eastAsia="Arial"/>
          <w:b/>
          <w:szCs w:val="24"/>
        </w:rPr>
        <w:t>2</w:t>
      </w:r>
      <w:r w:rsidR="003D7330" w:rsidRPr="00EE76D1">
        <w:rPr>
          <w:rFonts w:eastAsia="Arial"/>
          <w:b/>
          <w:szCs w:val="24"/>
          <w:vertAlign w:val="superscript"/>
        </w:rPr>
        <w:t>nd</w:t>
      </w:r>
      <w:r w:rsidR="00EE76D1" w:rsidRPr="00EE76D1">
        <w:rPr>
          <w:rFonts w:eastAsia="Arial"/>
          <w:b/>
          <w:szCs w:val="24"/>
        </w:rPr>
        <w:t xml:space="preserve"> and March 23</w:t>
      </w:r>
      <w:r w:rsidR="00EE76D1" w:rsidRPr="00EE76D1">
        <w:rPr>
          <w:rFonts w:eastAsia="Arial"/>
          <w:b/>
          <w:szCs w:val="24"/>
          <w:vertAlign w:val="superscript"/>
        </w:rPr>
        <w:t>rd</w:t>
      </w:r>
      <w:r w:rsidR="00EE76D1" w:rsidRPr="00EE76D1">
        <w:rPr>
          <w:rFonts w:eastAsia="Arial"/>
          <w:b/>
          <w:szCs w:val="24"/>
        </w:rPr>
        <w:t xml:space="preserve"> 2022</w:t>
      </w:r>
      <w:r w:rsidR="00EE76D1">
        <w:rPr>
          <w:rFonts w:eastAsia="Arial"/>
          <w:b/>
          <w:szCs w:val="24"/>
        </w:rPr>
        <w:t>:</w:t>
      </w:r>
    </w:p>
    <w:p w14:paraId="6141ECA9" w14:textId="371352D0" w:rsidR="00C74629" w:rsidRPr="00D30DCA" w:rsidRDefault="00C74629" w:rsidP="00D30DCA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 w:rsidRPr="00D30DCA">
        <w:rPr>
          <w:rFonts w:eastAsia="Arial"/>
          <w:bCs/>
          <w:szCs w:val="24"/>
        </w:rPr>
        <w:t xml:space="preserve">No actions arising from the </w:t>
      </w:r>
      <w:r w:rsidR="007523DC" w:rsidRPr="007523DC">
        <w:rPr>
          <w:rFonts w:eastAsia="Arial"/>
          <w:bCs/>
          <w:szCs w:val="24"/>
        </w:rPr>
        <w:t>minutes</w:t>
      </w:r>
      <w:r w:rsidR="007523DC" w:rsidRPr="00D30DCA">
        <w:rPr>
          <w:rFonts w:eastAsia="Arial"/>
          <w:bCs/>
          <w:szCs w:val="24"/>
        </w:rPr>
        <w:t>.</w:t>
      </w:r>
    </w:p>
    <w:p w14:paraId="59536D0D" w14:textId="0D7BF2D1" w:rsidR="008F2D12" w:rsidRDefault="008F2D12" w:rsidP="008F2D1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March 2, 2022 – 802 EC-22/60r1:</w:t>
      </w:r>
    </w:p>
    <w:p w14:paraId="3EF15AB3" w14:textId="671EF013" w:rsidR="00C74629" w:rsidRPr="00D30DCA" w:rsidRDefault="00C74629" w:rsidP="00D30DCA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hyperlink r:id="rId11" w:history="1">
        <w:r w:rsidRPr="00DB4104">
          <w:rPr>
            <w:rStyle w:val="Hyperlink"/>
          </w:rPr>
          <w:t>https://mentor.ieee.org/802-ec/dcn/22/ec-22-0060-01-WCSG-minutes-march-02-2022.docx</w:t>
        </w:r>
      </w:hyperlink>
    </w:p>
    <w:p w14:paraId="708B6901" w14:textId="5B913A83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Stephen McCann,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: </w:t>
      </w:r>
      <w:r w:rsidR="000B1360">
        <w:rPr>
          <w:rFonts w:eastAsia="Arial"/>
          <w:szCs w:val="24"/>
        </w:rPr>
        <w:t>Amelia Andersdotter</w:t>
      </w:r>
    </w:p>
    <w:p w14:paraId="357B6160" w14:textId="50E36943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F4A0CC7" w14:textId="77777777" w:rsidR="00C74629" w:rsidRPr="008F2D12" w:rsidRDefault="00C74629" w:rsidP="00D30DCA">
      <w:pPr>
        <w:pStyle w:val="ListParagraph"/>
        <w:widowControl w:val="0"/>
        <w:ind w:left="1440"/>
        <w:rPr>
          <w:rStyle w:val="Hyperlink"/>
          <w:rFonts w:eastAsia="Arial"/>
          <w:color w:val="auto"/>
          <w:szCs w:val="24"/>
          <w:u w:val="none"/>
        </w:rPr>
      </w:pPr>
    </w:p>
    <w:p w14:paraId="6C1F0E50" w14:textId="7197101F" w:rsidR="009046AD" w:rsidRDefault="009046AD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March 23, 2022 – 802 EC-22/71r2:</w:t>
      </w:r>
    </w:p>
    <w:p w14:paraId="1AF3BDC8" w14:textId="31415BF6" w:rsidR="00C74629" w:rsidRDefault="00C74629" w:rsidP="00D30DCA">
      <w:pPr>
        <w:pStyle w:val="ListParagraph"/>
        <w:numPr>
          <w:ilvl w:val="1"/>
          <w:numId w:val="2"/>
        </w:numPr>
      </w:pPr>
      <w:hyperlink r:id="rId12" w:history="1">
        <w:r w:rsidRPr="00DB4104">
          <w:rPr>
            <w:rStyle w:val="Hyperlink"/>
          </w:rPr>
          <w:t>https://mentor.ieee.org/802-ec/dcn/22/ec-22-0071-02-WCSG-minutes-march-23-2022.docx</w:t>
        </w:r>
      </w:hyperlink>
      <w:r>
        <w:t xml:space="preserve"> </w:t>
      </w:r>
    </w:p>
    <w:p w14:paraId="7E751655" w14:textId="2825BDB1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0B60FA">
        <w:rPr>
          <w:rFonts w:eastAsia="Arial"/>
          <w:szCs w:val="24"/>
        </w:rPr>
        <w:t>Stephen McCann</w:t>
      </w:r>
      <w:r>
        <w:rPr>
          <w:rFonts w:eastAsia="Arial"/>
          <w:szCs w:val="24"/>
        </w:rPr>
        <w:t>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3D1ED1">
        <w:rPr>
          <w:rFonts w:eastAsia="Arial"/>
          <w:szCs w:val="24"/>
        </w:rPr>
        <w:t xml:space="preserve"> </w:t>
      </w:r>
      <w:r w:rsidR="00F813F3">
        <w:rPr>
          <w:rFonts w:eastAsia="Arial"/>
          <w:szCs w:val="24"/>
        </w:rPr>
        <w:t>Jon Rosdahl</w:t>
      </w:r>
    </w:p>
    <w:p w14:paraId="1D874448" w14:textId="0E1F06BE" w:rsidR="00394404" w:rsidRDefault="009046AD" w:rsidP="0039440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75265D0" w14:textId="77777777" w:rsidR="00F813F3" w:rsidRPr="00F813F3" w:rsidRDefault="00F813F3" w:rsidP="00F813F3">
      <w:pPr>
        <w:widowControl w:val="0"/>
        <w:rPr>
          <w:rFonts w:eastAsia="Arial"/>
          <w:szCs w:val="24"/>
        </w:rPr>
      </w:pPr>
    </w:p>
    <w:p w14:paraId="77A79380" w14:textId="246B5068" w:rsidR="00F813F3" w:rsidRPr="004430F1" w:rsidRDefault="00F813F3" w:rsidP="00F813F3">
      <w:pPr>
        <w:pStyle w:val="ListParagraph"/>
        <w:numPr>
          <w:ilvl w:val="0"/>
          <w:numId w:val="10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49BB9908" w14:textId="792F18D0" w:rsidR="00F813F3" w:rsidRDefault="00C74629" w:rsidP="00F813F3">
      <w:pPr>
        <w:pStyle w:val="ListParagraph"/>
        <w:numPr>
          <w:ilvl w:val="0"/>
          <w:numId w:val="46"/>
        </w:numPr>
      </w:pPr>
      <w:hyperlink r:id="rId13" w:history="1">
        <w:r w:rsidRPr="006E140B">
          <w:rPr>
            <w:rStyle w:val="Hyperlink"/>
            <w:szCs w:val="24"/>
          </w:rPr>
          <w:t>https://mentor.ieee.org/802-ec/dcn/21/ec-21-0309</w:t>
        </w:r>
      </w:hyperlink>
    </w:p>
    <w:p w14:paraId="5548F357" w14:textId="1B3DB926" w:rsidR="00401A65" w:rsidRDefault="00F813F3" w:rsidP="00F813F3">
      <w:pPr>
        <w:pStyle w:val="ListParagraph"/>
        <w:numPr>
          <w:ilvl w:val="0"/>
          <w:numId w:val="46"/>
        </w:numPr>
      </w:pPr>
      <w:r>
        <w:t xml:space="preserve">The January 2022 interim finances will close shortly. </w:t>
      </w:r>
      <w:r w:rsidR="00CD38D9">
        <w:t>There were 584 registrations.</w:t>
      </w:r>
    </w:p>
    <w:p w14:paraId="7116EB66" w14:textId="7C313E3A" w:rsidR="009D683E" w:rsidRDefault="00401A65" w:rsidP="00A772FD">
      <w:pPr>
        <w:pStyle w:val="ListParagraph"/>
        <w:numPr>
          <w:ilvl w:val="0"/>
          <w:numId w:val="46"/>
        </w:numPr>
      </w:pPr>
      <w:r>
        <w:lastRenderedPageBreak/>
        <w:t>Regarding meeting deadbeats, t</w:t>
      </w:r>
      <w:r w:rsidR="00F813F3">
        <w:t xml:space="preserve">here </w:t>
      </w:r>
      <w:r>
        <w:t>are</w:t>
      </w:r>
      <w:r w:rsidR="00F813F3">
        <w:t xml:space="preserve"> </w:t>
      </w:r>
      <w:r>
        <w:t xml:space="preserve">2 people </w:t>
      </w:r>
      <w:r w:rsidR="00F813F3">
        <w:t>who ha</w:t>
      </w:r>
      <w:r>
        <w:t>ve</w:t>
      </w:r>
      <w:r w:rsidR="00F813F3">
        <w:t xml:space="preserve"> not paid any registration fees</w:t>
      </w:r>
      <w:r w:rsidR="00A772FD">
        <w:t xml:space="preserve">: Run Chen, New Radio Technology Co. Ltd and </w:t>
      </w:r>
      <w:r w:rsidR="009D683E">
        <w:t>Ostrovsky Hsu</w:t>
      </w:r>
      <w:r w:rsidR="00A772FD">
        <w:t>, Xiaomi Inc</w:t>
      </w:r>
    </w:p>
    <w:p w14:paraId="02BCA33C" w14:textId="1D46676D" w:rsidR="00F813F3" w:rsidRDefault="00A772FD" w:rsidP="005F6723">
      <w:pPr>
        <w:pStyle w:val="ListParagraph"/>
        <w:numPr>
          <w:ilvl w:val="0"/>
          <w:numId w:val="46"/>
        </w:numPr>
      </w:pPr>
      <w:r>
        <w:t>Please note that d</w:t>
      </w:r>
      <w:r w:rsidR="005F6723">
        <w:t>eadbeats are being tracked and will be prevented from obtaining voting rights.</w:t>
      </w:r>
    </w:p>
    <w:p w14:paraId="503A9BA3" w14:textId="7AB7F737" w:rsidR="005F6723" w:rsidRDefault="005F6723" w:rsidP="005F6723">
      <w:pPr>
        <w:pStyle w:val="ListParagraph"/>
        <w:numPr>
          <w:ilvl w:val="0"/>
          <w:numId w:val="46"/>
        </w:numPr>
      </w:pPr>
      <w:r>
        <w:t>Q: I would like to suggest a penalty fee for these people to re-join, as it is taking time for officers to keep track of them</w:t>
      </w:r>
      <w:r w:rsidR="0093148B">
        <w:t>, e.g. $200.</w:t>
      </w:r>
    </w:p>
    <w:p w14:paraId="188FCB17" w14:textId="5515620A" w:rsidR="0093148B" w:rsidRDefault="005F6723" w:rsidP="005F6723">
      <w:pPr>
        <w:pStyle w:val="ListParagraph"/>
        <w:numPr>
          <w:ilvl w:val="0"/>
          <w:numId w:val="46"/>
        </w:numPr>
      </w:pPr>
      <w:r>
        <w:t xml:space="preserve">A: This is a good idea and it should be discussed at </w:t>
      </w:r>
      <w:r w:rsidR="0093148B">
        <w:t>David Law’s EC ad-hoc.</w:t>
      </w:r>
    </w:p>
    <w:p w14:paraId="305EEAB5" w14:textId="64694667" w:rsidR="00002B1C" w:rsidRDefault="00002B1C" w:rsidP="005F6723">
      <w:pPr>
        <w:pStyle w:val="ListParagraph"/>
        <w:numPr>
          <w:ilvl w:val="0"/>
          <w:numId w:val="46"/>
        </w:numPr>
      </w:pPr>
      <w:r>
        <w:t>There are currently 345 registrations for the May interim meeting.</w:t>
      </w:r>
    </w:p>
    <w:p w14:paraId="3115DACE" w14:textId="77777777" w:rsidR="00F813F3" w:rsidRPr="000C5287" w:rsidRDefault="00F813F3" w:rsidP="00F813F3">
      <w:pPr>
        <w:pStyle w:val="ListParagraph"/>
        <w:rPr>
          <w:rFonts w:eastAsia="Arial"/>
          <w:bCs/>
          <w:i/>
          <w:iCs/>
          <w:szCs w:val="24"/>
        </w:rPr>
      </w:pPr>
    </w:p>
    <w:p w14:paraId="7DF7DBF3" w14:textId="1219B273" w:rsidR="00325E2C" w:rsidRPr="004430F1" w:rsidRDefault="00A977EE" w:rsidP="008D560A">
      <w:pPr>
        <w:pStyle w:val="ListParagraph"/>
        <w:numPr>
          <w:ilvl w:val="0"/>
          <w:numId w:val="10"/>
        </w:numPr>
        <w:rPr>
          <w:szCs w:val="24"/>
        </w:rPr>
      </w:pPr>
      <w:r w:rsidRPr="004430F1">
        <w:rPr>
          <w:rFonts w:eastAsia="Arial"/>
          <w:b/>
          <w:szCs w:val="24"/>
        </w:rPr>
        <w:t>Future Wireless Interim meetings</w:t>
      </w:r>
      <w:r w:rsidR="008D560A" w:rsidRPr="004430F1">
        <w:rPr>
          <w:rFonts w:eastAsia="Arial"/>
          <w:b/>
          <w:szCs w:val="24"/>
        </w:rPr>
        <w:t xml:space="preserve"> </w:t>
      </w:r>
    </w:p>
    <w:p w14:paraId="5880A10E" w14:textId="6331162B" w:rsidR="00CB3220" w:rsidRPr="00CB3220" w:rsidRDefault="00AE012A" w:rsidP="00CB3220">
      <w:pPr>
        <w:pStyle w:val="ListParagraph"/>
        <w:numPr>
          <w:ilvl w:val="0"/>
          <w:numId w:val="46"/>
        </w:numPr>
      </w:pPr>
      <w:hyperlink r:id="rId14" w:history="1">
        <w:r w:rsidR="00C91694" w:rsidRPr="004F7552">
          <w:rPr>
            <w:rStyle w:val="Hyperlink"/>
          </w:rPr>
          <w:t>https://mentor.ieee.org/802-ec/dcn/22/ec-22-0001-06-WCSG-ieee-802wcsc-meeting-venue-manager-report-2022.pptx</w:t>
        </w:r>
      </w:hyperlink>
    </w:p>
    <w:p w14:paraId="752A1F33" w14:textId="621853B3" w:rsidR="00CB3220" w:rsidRPr="00CB3220" w:rsidRDefault="00E44A43" w:rsidP="00CB3220">
      <w:pPr>
        <w:pStyle w:val="ListParagraph"/>
        <w:numPr>
          <w:ilvl w:val="0"/>
          <w:numId w:val="46"/>
        </w:numPr>
        <w:rPr>
          <w:szCs w:val="24"/>
        </w:rPr>
      </w:pPr>
      <w:r w:rsidRPr="004430F1">
        <w:rPr>
          <w:szCs w:val="24"/>
        </w:rPr>
        <w:t xml:space="preserve">The current status of the future </w:t>
      </w:r>
      <w:r w:rsidR="00E14068" w:rsidRPr="004430F1">
        <w:rPr>
          <w:szCs w:val="24"/>
        </w:rPr>
        <w:t xml:space="preserve">interim </w:t>
      </w:r>
      <w:r w:rsidRPr="004430F1">
        <w:rPr>
          <w:szCs w:val="24"/>
        </w:rPr>
        <w:t>venues is as follows:</w:t>
      </w:r>
    </w:p>
    <w:p w14:paraId="367C9701" w14:textId="77777777" w:rsidR="00C91694" w:rsidRDefault="0091335A" w:rsidP="00877958">
      <w:pPr>
        <w:pStyle w:val="ListParagraph"/>
        <w:numPr>
          <w:ilvl w:val="1"/>
          <w:numId w:val="31"/>
        </w:numPr>
        <w:rPr>
          <w:szCs w:val="24"/>
        </w:rPr>
      </w:pPr>
      <w:r w:rsidRPr="00877958">
        <w:rPr>
          <w:szCs w:val="24"/>
        </w:rPr>
        <w:t xml:space="preserve">May </w:t>
      </w:r>
      <w:r w:rsidR="00C95208" w:rsidRPr="00877958">
        <w:rPr>
          <w:szCs w:val="24"/>
        </w:rPr>
        <w:t>8-13</w:t>
      </w:r>
      <w:r w:rsidRPr="00877958">
        <w:rPr>
          <w:szCs w:val="24"/>
        </w:rPr>
        <w:t xml:space="preserve">, 2022 Warsaw Marriott </w:t>
      </w:r>
    </w:p>
    <w:p w14:paraId="13B7C531" w14:textId="58EB2329" w:rsidR="00C91694" w:rsidRDefault="00C91694" w:rsidP="00C91694">
      <w:pPr>
        <w:pStyle w:val="ListParagraph"/>
        <w:numPr>
          <w:ilvl w:val="2"/>
          <w:numId w:val="31"/>
        </w:numPr>
        <w:rPr>
          <w:szCs w:val="24"/>
        </w:rPr>
      </w:pPr>
      <w:r>
        <w:rPr>
          <w:szCs w:val="24"/>
        </w:rPr>
        <w:t>The</w:t>
      </w:r>
      <w:r w:rsidR="00690C85">
        <w:rPr>
          <w:szCs w:val="24"/>
        </w:rPr>
        <w:t xml:space="preserve"> hotel</w:t>
      </w:r>
      <w:r>
        <w:rPr>
          <w:szCs w:val="24"/>
        </w:rPr>
        <w:t xml:space="preserve"> </w:t>
      </w:r>
      <w:r w:rsidR="00690C85">
        <w:rPr>
          <w:szCs w:val="24"/>
        </w:rPr>
        <w:t xml:space="preserve">contact </w:t>
      </w:r>
      <w:r>
        <w:rPr>
          <w:szCs w:val="24"/>
        </w:rPr>
        <w:t>ha</w:t>
      </w:r>
      <w:r w:rsidR="00690C85">
        <w:rPr>
          <w:szCs w:val="24"/>
        </w:rPr>
        <w:t>s</w:t>
      </w:r>
      <w:r>
        <w:rPr>
          <w:szCs w:val="24"/>
        </w:rPr>
        <w:t xml:space="preserve"> been notified that the meeting will no longer happen. This venue will move to May 2024.</w:t>
      </w:r>
    </w:p>
    <w:p w14:paraId="6406A294" w14:textId="42D5496F" w:rsidR="0091040D" w:rsidRDefault="0091040D" w:rsidP="00C91694">
      <w:pPr>
        <w:pStyle w:val="ListParagraph"/>
        <w:numPr>
          <w:ilvl w:val="2"/>
          <w:numId w:val="31"/>
        </w:numPr>
        <w:rPr>
          <w:szCs w:val="24"/>
        </w:rPr>
      </w:pPr>
      <w:r>
        <w:rPr>
          <w:szCs w:val="24"/>
        </w:rPr>
        <w:t>Documentation is in progress with the hotel.</w:t>
      </w:r>
    </w:p>
    <w:p w14:paraId="734C3BC1" w14:textId="12ACE812" w:rsidR="00E14068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4430F1">
        <w:rPr>
          <w:szCs w:val="24"/>
        </w:rPr>
        <w:t>Sept 11-16, 2022, Hilton Waikoloa Village, Waikoloa, HI – Contract executed</w:t>
      </w:r>
    </w:p>
    <w:p w14:paraId="0E4FB416" w14:textId="1C893E38" w:rsidR="00C91694" w:rsidRPr="004430F1" w:rsidRDefault="00C91694" w:rsidP="00C91694">
      <w:pPr>
        <w:pStyle w:val="ListParagraph"/>
        <w:numPr>
          <w:ilvl w:val="2"/>
          <w:numId w:val="31"/>
        </w:numPr>
        <w:rPr>
          <w:szCs w:val="24"/>
        </w:rPr>
      </w:pPr>
      <w:r>
        <w:rPr>
          <w:szCs w:val="24"/>
        </w:rPr>
        <w:t>The hotel is being prepared for a mixed-mode event.</w:t>
      </w:r>
    </w:p>
    <w:p w14:paraId="10290E91" w14:textId="63727A6D" w:rsidR="00C91694" w:rsidRPr="00C91694" w:rsidRDefault="00E14068" w:rsidP="00C91694">
      <w:pPr>
        <w:pStyle w:val="ListParagraph"/>
        <w:numPr>
          <w:ilvl w:val="1"/>
          <w:numId w:val="31"/>
        </w:numPr>
        <w:rPr>
          <w:szCs w:val="24"/>
        </w:rPr>
      </w:pPr>
      <w:r w:rsidRPr="004430F1">
        <w:rPr>
          <w:szCs w:val="24"/>
        </w:rPr>
        <w:t>Jan 15-20, 2023, Baltimore Marriott Waterfront, Baltimore, MD – Contract executed</w:t>
      </w:r>
    </w:p>
    <w:p w14:paraId="01BD1288" w14:textId="7F340892" w:rsidR="00E14068" w:rsidRPr="00FF5BC2" w:rsidRDefault="00E14068" w:rsidP="00E14068">
      <w:pPr>
        <w:pStyle w:val="ListParagraph"/>
        <w:numPr>
          <w:ilvl w:val="1"/>
          <w:numId w:val="31"/>
        </w:numPr>
        <w:rPr>
          <w:szCs w:val="24"/>
          <w:lang w:val="it-IT"/>
        </w:rPr>
      </w:pPr>
      <w:r w:rsidRPr="00FF5BC2">
        <w:rPr>
          <w:szCs w:val="24"/>
          <w:lang w:val="it-IT"/>
        </w:rPr>
        <w:t xml:space="preserve">May </w:t>
      </w:r>
      <w:r w:rsidR="0091040D">
        <w:rPr>
          <w:szCs w:val="24"/>
          <w:lang w:val="it-IT"/>
        </w:rPr>
        <w:t xml:space="preserve">14-19, </w:t>
      </w:r>
      <w:r w:rsidRPr="00FF5BC2">
        <w:rPr>
          <w:szCs w:val="24"/>
          <w:lang w:val="it-IT"/>
        </w:rPr>
        <w:t>2023 – Hilton Orlando Lake Buena Vista, Orlando, FL</w:t>
      </w:r>
    </w:p>
    <w:p w14:paraId="32D948DD" w14:textId="69909491" w:rsidR="00C22E1F" w:rsidRPr="0091040D" w:rsidRDefault="00E20AC3" w:rsidP="0091040D">
      <w:pPr>
        <w:pStyle w:val="ListParagraph"/>
        <w:numPr>
          <w:ilvl w:val="2"/>
          <w:numId w:val="31"/>
        </w:numPr>
        <w:rPr>
          <w:szCs w:val="24"/>
        </w:rPr>
      </w:pPr>
      <w:r w:rsidRPr="00877958">
        <w:rPr>
          <w:szCs w:val="24"/>
        </w:rPr>
        <w:t>Th</w:t>
      </w:r>
      <w:r w:rsidR="0091040D">
        <w:rPr>
          <w:szCs w:val="24"/>
        </w:rPr>
        <w:t>e contract</w:t>
      </w:r>
      <w:r w:rsidRPr="00877958">
        <w:rPr>
          <w:szCs w:val="24"/>
        </w:rPr>
        <w:t xml:space="preserve"> is still being </w:t>
      </w:r>
      <w:r w:rsidR="00877958">
        <w:rPr>
          <w:szCs w:val="24"/>
        </w:rPr>
        <w:t>negotiated</w:t>
      </w:r>
      <w:r w:rsidRPr="00877958">
        <w:rPr>
          <w:szCs w:val="24"/>
        </w:rPr>
        <w:t>,</w:t>
      </w:r>
      <w:r w:rsidR="00877958">
        <w:rPr>
          <w:szCs w:val="24"/>
        </w:rPr>
        <w:t xml:space="preserve"> as there </w:t>
      </w:r>
      <w:r w:rsidR="00C91694">
        <w:rPr>
          <w:szCs w:val="24"/>
        </w:rPr>
        <w:t>3 items left to resolve.</w:t>
      </w:r>
    </w:p>
    <w:p w14:paraId="4D7C8DB9" w14:textId="13FEA4CF" w:rsidR="00E14068" w:rsidRPr="004430F1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4430F1">
        <w:rPr>
          <w:szCs w:val="24"/>
        </w:rPr>
        <w:t xml:space="preserve">September 10-15, 2023 – Grand Hyatt, Atlanta Buckhead – Contract executed </w:t>
      </w:r>
    </w:p>
    <w:p w14:paraId="3E55D364" w14:textId="2B055A63" w:rsidR="00E14068" w:rsidRPr="004430F1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4430F1">
        <w:rPr>
          <w:szCs w:val="24"/>
        </w:rPr>
        <w:t xml:space="preserve">January 14-19, 2024 – Hilton Panama, Panama – Contract executed </w:t>
      </w:r>
    </w:p>
    <w:p w14:paraId="52319FE0" w14:textId="6F279ADA" w:rsidR="00E14068" w:rsidRPr="00690C85" w:rsidRDefault="00E14068" w:rsidP="00690C85">
      <w:pPr>
        <w:pStyle w:val="ListParagraph"/>
        <w:numPr>
          <w:ilvl w:val="1"/>
          <w:numId w:val="31"/>
        </w:numPr>
        <w:rPr>
          <w:szCs w:val="24"/>
        </w:rPr>
      </w:pPr>
      <w:r w:rsidRPr="00690C85">
        <w:rPr>
          <w:szCs w:val="24"/>
        </w:rPr>
        <w:t xml:space="preserve">May 2024 </w:t>
      </w:r>
      <w:r w:rsidR="000C6A7F" w:rsidRPr="00690C85">
        <w:rPr>
          <w:szCs w:val="24"/>
        </w:rPr>
        <w:t>–</w:t>
      </w:r>
      <w:r w:rsidRPr="00690C85">
        <w:rPr>
          <w:szCs w:val="24"/>
        </w:rPr>
        <w:t xml:space="preserve"> </w:t>
      </w:r>
      <w:r w:rsidR="00690C85" w:rsidRPr="00690C85">
        <w:rPr>
          <w:szCs w:val="24"/>
        </w:rPr>
        <w:t>Plan Marriott Warsaw reschedule</w:t>
      </w:r>
      <w:r w:rsidR="00D30DCA">
        <w:rPr>
          <w:szCs w:val="24"/>
        </w:rPr>
        <w:t>d</w:t>
      </w:r>
      <w:r w:rsidR="00690C85" w:rsidRPr="00690C85">
        <w:rPr>
          <w:szCs w:val="24"/>
        </w:rPr>
        <w:t xml:space="preserve"> from May 2022</w:t>
      </w:r>
      <w:r w:rsidRPr="00690C85">
        <w:rPr>
          <w:szCs w:val="24"/>
        </w:rPr>
        <w:t xml:space="preserve">Sept 8-13, 2024 </w:t>
      </w:r>
      <w:r w:rsidR="000C6A7F" w:rsidRPr="00690C85">
        <w:rPr>
          <w:szCs w:val="24"/>
        </w:rPr>
        <w:t>–</w:t>
      </w:r>
      <w:r w:rsidRPr="00690C85">
        <w:rPr>
          <w:szCs w:val="24"/>
        </w:rPr>
        <w:t xml:space="preserve"> Hilton Waikoloa Village – Contract executed</w:t>
      </w:r>
    </w:p>
    <w:p w14:paraId="54CF484A" w14:textId="59F36F9B" w:rsidR="00E14068" w:rsidRPr="004430F1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4430F1">
        <w:rPr>
          <w:szCs w:val="24"/>
        </w:rPr>
        <w:t xml:space="preserve">Jan 2025 </w:t>
      </w:r>
      <w:r w:rsidR="000C6A7F" w:rsidRPr="004430F1">
        <w:rPr>
          <w:szCs w:val="24"/>
        </w:rPr>
        <w:t>–</w:t>
      </w:r>
      <w:r w:rsidRPr="004430F1">
        <w:rPr>
          <w:szCs w:val="24"/>
        </w:rPr>
        <w:t xml:space="preserve"> Open</w:t>
      </w:r>
    </w:p>
    <w:p w14:paraId="2F1518A6" w14:textId="00B8BAC0" w:rsidR="00E14068" w:rsidRPr="004430F1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4430F1">
        <w:rPr>
          <w:szCs w:val="24"/>
        </w:rPr>
        <w:t xml:space="preserve">May 2025 </w:t>
      </w:r>
      <w:r w:rsidR="000C6A7F" w:rsidRPr="004430F1">
        <w:rPr>
          <w:szCs w:val="24"/>
        </w:rPr>
        <w:t>–</w:t>
      </w:r>
      <w:r w:rsidRPr="004430F1">
        <w:rPr>
          <w:szCs w:val="24"/>
        </w:rPr>
        <w:t xml:space="preserve"> Open</w:t>
      </w:r>
    </w:p>
    <w:p w14:paraId="575F6302" w14:textId="5D6C9C33" w:rsidR="00E14068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4430F1">
        <w:rPr>
          <w:szCs w:val="24"/>
        </w:rPr>
        <w:t xml:space="preserve">Sept 2025 Hilton Waikoloa Village, Waikoloa, HI – Approved </w:t>
      </w:r>
      <w:r w:rsidR="00341282">
        <w:rPr>
          <w:szCs w:val="24"/>
        </w:rPr>
        <w:t>April</w:t>
      </w:r>
      <w:r w:rsidRPr="004430F1">
        <w:rPr>
          <w:szCs w:val="24"/>
        </w:rPr>
        <w:t xml:space="preserve"> 2020 by 802WCSC – </w:t>
      </w:r>
      <w:r w:rsidR="007523DC">
        <w:rPr>
          <w:szCs w:val="24"/>
        </w:rPr>
        <w:t>Contract executed</w:t>
      </w:r>
    </w:p>
    <w:p w14:paraId="3DFF493F" w14:textId="6FA55A50" w:rsidR="0091040D" w:rsidRPr="004430F1" w:rsidRDefault="0091040D" w:rsidP="0091040D">
      <w:pPr>
        <w:pStyle w:val="ListParagraph"/>
        <w:numPr>
          <w:ilvl w:val="2"/>
          <w:numId w:val="31"/>
        </w:numPr>
        <w:rPr>
          <w:szCs w:val="24"/>
        </w:rPr>
      </w:pPr>
      <w:r>
        <w:rPr>
          <w:szCs w:val="24"/>
        </w:rPr>
        <w:t>The contract has been completed at the end of March 2022.</w:t>
      </w:r>
    </w:p>
    <w:p w14:paraId="0166213E" w14:textId="599B0031" w:rsidR="00E14068" w:rsidRPr="004430F1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4430F1">
        <w:rPr>
          <w:szCs w:val="24"/>
        </w:rPr>
        <w:t xml:space="preserve">Jan 2026 </w:t>
      </w:r>
      <w:r w:rsidR="000C6A7F" w:rsidRPr="004430F1">
        <w:rPr>
          <w:szCs w:val="24"/>
        </w:rPr>
        <w:t>–</w:t>
      </w:r>
      <w:r w:rsidRPr="004430F1">
        <w:rPr>
          <w:szCs w:val="24"/>
        </w:rPr>
        <w:t xml:space="preserve"> Open</w:t>
      </w:r>
    </w:p>
    <w:p w14:paraId="4615EF03" w14:textId="3A715261" w:rsidR="00E14068" w:rsidRPr="004430F1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4430F1">
        <w:rPr>
          <w:szCs w:val="24"/>
        </w:rPr>
        <w:t xml:space="preserve">May 2026 </w:t>
      </w:r>
      <w:r w:rsidR="000C6A7F" w:rsidRPr="004430F1">
        <w:rPr>
          <w:szCs w:val="24"/>
        </w:rPr>
        <w:t>–</w:t>
      </w:r>
      <w:r w:rsidRPr="004430F1">
        <w:rPr>
          <w:szCs w:val="24"/>
        </w:rPr>
        <w:t xml:space="preserve"> Open</w:t>
      </w:r>
    </w:p>
    <w:p w14:paraId="72D5CE5F" w14:textId="2AB125DF" w:rsidR="00E14068" w:rsidRDefault="00E14068" w:rsidP="00E14068">
      <w:pPr>
        <w:pStyle w:val="ListParagraph"/>
        <w:numPr>
          <w:ilvl w:val="1"/>
          <w:numId w:val="31"/>
        </w:numPr>
        <w:rPr>
          <w:szCs w:val="24"/>
        </w:rPr>
      </w:pPr>
      <w:r w:rsidRPr="004430F1">
        <w:rPr>
          <w:szCs w:val="24"/>
        </w:rPr>
        <w:t xml:space="preserve">Sept 2026 Hilton Waikoloa Village, Waikoloa, HI – Approved </w:t>
      </w:r>
      <w:r w:rsidR="00341282">
        <w:rPr>
          <w:szCs w:val="24"/>
        </w:rPr>
        <w:t>April</w:t>
      </w:r>
      <w:r w:rsidRPr="004430F1">
        <w:rPr>
          <w:szCs w:val="24"/>
        </w:rPr>
        <w:t xml:space="preserve"> 2020 by 802WCSC – </w:t>
      </w:r>
      <w:r w:rsidR="007523DC">
        <w:rPr>
          <w:szCs w:val="24"/>
        </w:rPr>
        <w:t>Contract executed</w:t>
      </w:r>
    </w:p>
    <w:p w14:paraId="6028AF38" w14:textId="0D80B308" w:rsidR="0091040D" w:rsidRDefault="0091040D" w:rsidP="0091040D">
      <w:pPr>
        <w:pStyle w:val="ListParagraph"/>
        <w:numPr>
          <w:ilvl w:val="2"/>
          <w:numId w:val="31"/>
        </w:numPr>
        <w:rPr>
          <w:szCs w:val="24"/>
        </w:rPr>
      </w:pPr>
      <w:r>
        <w:rPr>
          <w:szCs w:val="24"/>
        </w:rPr>
        <w:t>The contract has been completed at the end of March 2022.</w:t>
      </w:r>
    </w:p>
    <w:p w14:paraId="1D60E285" w14:textId="77777777" w:rsidR="0091040D" w:rsidRPr="0091040D" w:rsidRDefault="0091040D" w:rsidP="0091040D">
      <w:pPr>
        <w:rPr>
          <w:szCs w:val="24"/>
        </w:rPr>
      </w:pPr>
    </w:p>
    <w:p w14:paraId="285324E1" w14:textId="0CA76956" w:rsidR="0091040D" w:rsidRDefault="0091040D" w:rsidP="00E14068">
      <w:pPr>
        <w:pStyle w:val="ListParagraph"/>
        <w:numPr>
          <w:ilvl w:val="1"/>
          <w:numId w:val="31"/>
        </w:numPr>
        <w:rPr>
          <w:szCs w:val="24"/>
        </w:rPr>
      </w:pPr>
      <w:r>
        <w:rPr>
          <w:szCs w:val="24"/>
        </w:rPr>
        <w:t>Q: Regarding September 2022, will there be a decision date for the final plan?</w:t>
      </w:r>
    </w:p>
    <w:p w14:paraId="068CC01D" w14:textId="5AF29C50" w:rsidR="0091040D" w:rsidRPr="004430F1" w:rsidRDefault="0091040D" w:rsidP="00E14068">
      <w:pPr>
        <w:pStyle w:val="ListParagraph"/>
        <w:numPr>
          <w:ilvl w:val="1"/>
          <w:numId w:val="31"/>
        </w:numPr>
        <w:rPr>
          <w:szCs w:val="24"/>
        </w:rPr>
      </w:pPr>
      <w:r>
        <w:rPr>
          <w:szCs w:val="24"/>
        </w:rPr>
        <w:t>A: We should be able to do this at the May 2022 WCSC meeting.</w:t>
      </w:r>
    </w:p>
    <w:p w14:paraId="36DEE718" w14:textId="77777777" w:rsidR="008E73A4" w:rsidRPr="00394404" w:rsidRDefault="008E73A4" w:rsidP="00394404">
      <w:pPr>
        <w:rPr>
          <w:szCs w:val="24"/>
        </w:rPr>
      </w:pPr>
    </w:p>
    <w:p w14:paraId="4C48B209" w14:textId="37DAE5E6" w:rsidR="008D560A" w:rsidRPr="008D560A" w:rsidRDefault="0091040D" w:rsidP="00646E27">
      <w:pPr>
        <w:pStyle w:val="ListParagraph"/>
        <w:numPr>
          <w:ilvl w:val="0"/>
          <w:numId w:val="10"/>
        </w:numPr>
        <w:suppressAutoHyphens w:val="0"/>
        <w:rPr>
          <w:b/>
          <w:bCs/>
        </w:rPr>
      </w:pPr>
      <w:r>
        <w:rPr>
          <w:b/>
          <w:bCs/>
        </w:rPr>
        <w:lastRenderedPageBreak/>
        <w:t>May 2022 Interim</w:t>
      </w:r>
    </w:p>
    <w:p w14:paraId="570B3360" w14:textId="5A905A7F" w:rsidR="0091040D" w:rsidRDefault="0091040D" w:rsidP="008D560A">
      <w:pPr>
        <w:pStyle w:val="ListParagraph"/>
        <w:numPr>
          <w:ilvl w:val="0"/>
          <w:numId w:val="21"/>
        </w:numPr>
        <w:suppressAutoHyphens w:val="0"/>
        <w:spacing w:after="160" w:line="259" w:lineRule="auto"/>
        <w:contextualSpacing/>
      </w:pPr>
      <w:r>
        <w:t>The wireless opening plenary will be on the Friday May 6</w:t>
      </w:r>
      <w:r w:rsidRPr="0091040D">
        <w:rPr>
          <w:vertAlign w:val="superscript"/>
        </w:rPr>
        <w:t>th</w:t>
      </w:r>
      <w:r>
        <w:t xml:space="preserve"> 2022 at 09:00 ET</w:t>
      </w:r>
    </w:p>
    <w:p w14:paraId="6EEC9ACB" w14:textId="0723F226" w:rsidR="00225356" w:rsidRDefault="00225356" w:rsidP="008D560A">
      <w:pPr>
        <w:pStyle w:val="ListParagraph"/>
        <w:numPr>
          <w:ilvl w:val="0"/>
          <w:numId w:val="21"/>
        </w:numPr>
        <w:suppressAutoHyphens w:val="0"/>
        <w:spacing w:after="160" w:line="259" w:lineRule="auto"/>
        <w:contextualSpacing/>
      </w:pPr>
      <w:r>
        <w:t>All WG/TAG chairs should announce whether this meeting is a credited interim or not.</w:t>
      </w:r>
    </w:p>
    <w:p w14:paraId="090D3F8D" w14:textId="49168484" w:rsidR="00225356" w:rsidRDefault="00225356" w:rsidP="008D560A">
      <w:pPr>
        <w:pStyle w:val="ListParagraph"/>
        <w:numPr>
          <w:ilvl w:val="0"/>
          <w:numId w:val="21"/>
        </w:numPr>
        <w:suppressAutoHyphens w:val="0"/>
        <w:spacing w:after="160" w:line="259" w:lineRule="auto"/>
        <w:contextualSpacing/>
      </w:pPr>
      <w:r>
        <w:t>The IEEE 802.11 and 802.18 sessions will be credited interims.</w:t>
      </w:r>
    </w:p>
    <w:p w14:paraId="64B2B06F" w14:textId="1A5C1B0F" w:rsidR="00CD38D9" w:rsidRDefault="00205370" w:rsidP="00CD38D9">
      <w:pPr>
        <w:pStyle w:val="ListParagraph"/>
        <w:numPr>
          <w:ilvl w:val="0"/>
          <w:numId w:val="21"/>
        </w:numPr>
        <w:suppressAutoHyphens w:val="0"/>
        <w:spacing w:after="160" w:line="259" w:lineRule="auto"/>
        <w:contextualSpacing/>
      </w:pPr>
      <w:r>
        <w:t>Please remember that the wireless opening plenary is part of the registered session and therefore requires payment.</w:t>
      </w:r>
    </w:p>
    <w:p w14:paraId="5A86DFBF" w14:textId="77777777" w:rsidR="00D30DCA" w:rsidRPr="00FF7FA4" w:rsidRDefault="00D30DCA" w:rsidP="00D30DCA">
      <w:pPr>
        <w:suppressAutoHyphens w:val="0"/>
        <w:spacing w:after="160" w:line="259" w:lineRule="auto"/>
        <w:ind w:left="360"/>
        <w:contextualSpacing/>
      </w:pPr>
    </w:p>
    <w:p w14:paraId="3EE6A6B0" w14:textId="1CB46CD0" w:rsidR="00B24BDD" w:rsidRPr="00B24BDD" w:rsidRDefault="00B24BDD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AoB</w:t>
      </w:r>
    </w:p>
    <w:p w14:paraId="3B927604" w14:textId="77777777" w:rsidR="0007598C" w:rsidRPr="00D20C36" w:rsidRDefault="0007598C" w:rsidP="00E80E78">
      <w:pPr>
        <w:suppressAutoHyphens w:val="0"/>
        <w:rPr>
          <w:szCs w:val="24"/>
        </w:rPr>
      </w:pPr>
    </w:p>
    <w:p w14:paraId="4CE40A04" w14:textId="22531BB6" w:rsidR="00690C85" w:rsidRDefault="007523DC" w:rsidP="00787C92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>
        <w:rPr>
          <w:szCs w:val="24"/>
        </w:rPr>
        <w:t>Discussion on the use of the MeetEc</w:t>
      </w:r>
      <w:r w:rsidR="00D30DCA">
        <w:rPr>
          <w:szCs w:val="24"/>
        </w:rPr>
        <w:t>h</w:t>
      </w:r>
      <w:r>
        <w:rPr>
          <w:szCs w:val="24"/>
        </w:rPr>
        <w:t xml:space="preserve">o tool for today’s </w:t>
      </w:r>
      <w:r w:rsidR="00970AEF">
        <w:rPr>
          <w:szCs w:val="24"/>
        </w:rPr>
        <w:t xml:space="preserve">telecon.  There were positive and negative comments on the user interface and user experience.  </w:t>
      </w:r>
    </w:p>
    <w:p w14:paraId="72374C85" w14:textId="6361070E" w:rsidR="007523DC" w:rsidRDefault="00970AEF" w:rsidP="00D30DCA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The tool will incur an additional cost over what would be necessary for just WebEx and the costs for connecting to the local hotel AV system.</w:t>
      </w:r>
    </w:p>
    <w:p w14:paraId="1C58887E" w14:textId="0A0F5339" w:rsidR="00690C85" w:rsidRDefault="00690C85" w:rsidP="00D30DCA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Meet</w:t>
      </w:r>
      <w:r w:rsidR="00D30DCA">
        <w:rPr>
          <w:szCs w:val="24"/>
        </w:rPr>
        <w:t>E</w:t>
      </w:r>
      <w:r>
        <w:rPr>
          <w:szCs w:val="24"/>
        </w:rPr>
        <w:t xml:space="preserve">cho is very bandwidth efficient and might have better performance at high load or in constrained </w:t>
      </w:r>
      <w:r w:rsidR="00D30DCA">
        <w:rPr>
          <w:szCs w:val="24"/>
        </w:rPr>
        <w:t>bandwidth</w:t>
      </w:r>
      <w:r>
        <w:rPr>
          <w:szCs w:val="24"/>
        </w:rPr>
        <w:t xml:space="preserve"> use</w:t>
      </w:r>
      <w:r w:rsidR="00D30DCA">
        <w:rPr>
          <w:szCs w:val="24"/>
        </w:rPr>
        <w:t>.</w:t>
      </w:r>
    </w:p>
    <w:p w14:paraId="0B790C8A" w14:textId="06A52F2C" w:rsidR="00690C85" w:rsidRDefault="00690C85" w:rsidP="00D30DCA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The user interface does require some training, but overall works well</w:t>
      </w:r>
      <w:r w:rsidR="00D30DCA">
        <w:rPr>
          <w:szCs w:val="24"/>
        </w:rPr>
        <w:t>.</w:t>
      </w:r>
    </w:p>
    <w:p w14:paraId="1F07B257" w14:textId="77777777" w:rsidR="00970AEF" w:rsidRDefault="00970AEF" w:rsidP="00D30DCA">
      <w:pPr>
        <w:pStyle w:val="ListParagraph"/>
        <w:suppressAutoHyphens w:val="0"/>
        <w:rPr>
          <w:szCs w:val="24"/>
        </w:rPr>
      </w:pPr>
    </w:p>
    <w:p w14:paraId="0CBF63CD" w14:textId="0B55B617" w:rsidR="00AC2050" w:rsidRPr="00787C92" w:rsidRDefault="000D3FBE" w:rsidP="00787C92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>
        <w:rPr>
          <w:szCs w:val="24"/>
        </w:rPr>
        <w:t>The next meetings are</w:t>
      </w:r>
      <w:r w:rsidR="00E4247C">
        <w:rPr>
          <w:szCs w:val="24"/>
        </w:rPr>
        <w:t>:</w:t>
      </w:r>
    </w:p>
    <w:p w14:paraId="3F0C2D62" w14:textId="6906B194" w:rsidR="004F0EED" w:rsidRDefault="004F0EED" w:rsidP="004F0EED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 w:rsidRPr="004F0EED">
        <w:rPr>
          <w:szCs w:val="24"/>
        </w:rPr>
        <w:t>2022-05-0</w:t>
      </w:r>
      <w:r w:rsidR="00205370">
        <w:rPr>
          <w:szCs w:val="24"/>
        </w:rPr>
        <w:t>4</w:t>
      </w:r>
      <w:r w:rsidRPr="004F0EED">
        <w:rPr>
          <w:szCs w:val="24"/>
        </w:rPr>
        <w:t xml:space="preserve"> </w:t>
      </w:r>
      <w:r w:rsidR="00205370">
        <w:rPr>
          <w:szCs w:val="24"/>
        </w:rPr>
        <w:t>Wednesday</w:t>
      </w:r>
      <w:r w:rsidR="007523DC">
        <w:rPr>
          <w:szCs w:val="24"/>
        </w:rPr>
        <w:t>,</w:t>
      </w:r>
      <w:r w:rsidR="00205370">
        <w:rPr>
          <w:szCs w:val="24"/>
        </w:rPr>
        <w:t xml:space="preserve"> 2 hours, </w:t>
      </w:r>
      <w:r w:rsidR="00FB7480">
        <w:rPr>
          <w:szCs w:val="24"/>
        </w:rPr>
        <w:t>1</w:t>
      </w:r>
      <w:r w:rsidR="00205370">
        <w:rPr>
          <w:szCs w:val="24"/>
        </w:rPr>
        <w:t>5</w:t>
      </w:r>
      <w:r w:rsidR="00FB7480">
        <w:rPr>
          <w:szCs w:val="24"/>
        </w:rPr>
        <w:t>:00 ET</w:t>
      </w:r>
    </w:p>
    <w:p w14:paraId="442A8B79" w14:textId="00113D4E" w:rsidR="00970AEF" w:rsidRPr="004F0EED" w:rsidRDefault="00970AEF" w:rsidP="00D30DCA">
      <w:pPr>
        <w:pStyle w:val="ListParagraph"/>
        <w:numPr>
          <w:ilvl w:val="2"/>
          <w:numId w:val="13"/>
        </w:numPr>
        <w:suppressAutoHyphens w:val="0"/>
        <w:rPr>
          <w:szCs w:val="24"/>
        </w:rPr>
      </w:pPr>
      <w:r>
        <w:rPr>
          <w:szCs w:val="24"/>
        </w:rPr>
        <w:t xml:space="preserve">This telecon will </w:t>
      </w:r>
      <w:r w:rsidR="00690C85">
        <w:rPr>
          <w:szCs w:val="24"/>
        </w:rPr>
        <w:t>use Webex with some attendees</w:t>
      </w:r>
      <w:r>
        <w:rPr>
          <w:szCs w:val="24"/>
        </w:rPr>
        <w:t xml:space="preserve"> us</w:t>
      </w:r>
      <w:r w:rsidR="00690C85">
        <w:rPr>
          <w:szCs w:val="24"/>
        </w:rPr>
        <w:t>ing</w:t>
      </w:r>
      <w:r>
        <w:rPr>
          <w:szCs w:val="24"/>
        </w:rPr>
        <w:t xml:space="preserve"> the mixed mode </w:t>
      </w:r>
      <w:r w:rsidR="00690C85">
        <w:rPr>
          <w:szCs w:val="24"/>
        </w:rPr>
        <w:t>tools</w:t>
      </w:r>
      <w:r>
        <w:rPr>
          <w:szCs w:val="24"/>
        </w:rPr>
        <w:t xml:space="preserve"> originating in Montreal at the Sheraton Montreal.</w:t>
      </w:r>
    </w:p>
    <w:p w14:paraId="5135E74F" w14:textId="695040C2" w:rsidR="004F0EED" w:rsidRDefault="004F0EED" w:rsidP="004F0EED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 w:rsidRPr="004F0EED">
        <w:rPr>
          <w:szCs w:val="24"/>
        </w:rPr>
        <w:t>2022-06-01</w:t>
      </w:r>
      <w:r w:rsidR="00FB7480">
        <w:rPr>
          <w:szCs w:val="24"/>
        </w:rPr>
        <w:t xml:space="preserve"> </w:t>
      </w:r>
      <w:r w:rsidRPr="004F0EED">
        <w:rPr>
          <w:szCs w:val="24"/>
        </w:rPr>
        <w:t xml:space="preserve">Wednesday, </w:t>
      </w:r>
      <w:r w:rsidR="00205370">
        <w:rPr>
          <w:szCs w:val="24"/>
        </w:rPr>
        <w:t>2</w:t>
      </w:r>
      <w:r w:rsidRPr="004F0EED">
        <w:rPr>
          <w:szCs w:val="24"/>
        </w:rPr>
        <w:t xml:space="preserve"> hours,</w:t>
      </w:r>
      <w:r w:rsidR="00FB7480">
        <w:rPr>
          <w:szCs w:val="24"/>
        </w:rPr>
        <w:t xml:space="preserve"> 15:00</w:t>
      </w:r>
      <w:r w:rsidRPr="004F0EED">
        <w:rPr>
          <w:szCs w:val="24"/>
        </w:rPr>
        <w:t xml:space="preserve"> E</w:t>
      </w:r>
      <w:r w:rsidR="00FB7480">
        <w:rPr>
          <w:szCs w:val="24"/>
        </w:rPr>
        <w:t>T</w:t>
      </w:r>
    </w:p>
    <w:p w14:paraId="46D13010" w14:textId="33DA838C" w:rsidR="00970AEF" w:rsidRPr="004F0EED" w:rsidRDefault="00970AEF" w:rsidP="00D30DCA">
      <w:pPr>
        <w:pStyle w:val="ListParagraph"/>
        <w:numPr>
          <w:ilvl w:val="2"/>
          <w:numId w:val="13"/>
        </w:numPr>
        <w:suppressAutoHyphens w:val="0"/>
        <w:rPr>
          <w:szCs w:val="24"/>
        </w:rPr>
      </w:pPr>
      <w:r>
        <w:rPr>
          <w:szCs w:val="24"/>
        </w:rPr>
        <w:t>This telecon will be Electronic only with WebEx</w:t>
      </w:r>
    </w:p>
    <w:p w14:paraId="63928BDE" w14:textId="77777777" w:rsidR="00D20C36" w:rsidRPr="00D20C36" w:rsidRDefault="00D20C36" w:rsidP="00D20C36">
      <w:pPr>
        <w:suppressAutoHyphens w:val="0"/>
        <w:rPr>
          <w:szCs w:val="24"/>
        </w:rPr>
      </w:pPr>
    </w:p>
    <w:p w14:paraId="5DE2F560" w14:textId="060BC52D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23A80EF4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E34F9E">
        <w:rPr>
          <w:rFonts w:eastAsia="Arial"/>
          <w:szCs w:val="24"/>
        </w:rPr>
        <w:t>16</w:t>
      </w:r>
      <w:r w:rsidR="00C94CCD">
        <w:rPr>
          <w:rFonts w:eastAsia="Arial"/>
          <w:szCs w:val="24"/>
        </w:rPr>
        <w:t xml:space="preserve">:02 </w:t>
      </w:r>
      <w:r w:rsidR="00B24BDD">
        <w:rPr>
          <w:rFonts w:eastAsia="Arial"/>
          <w:szCs w:val="24"/>
        </w:rPr>
        <w:t>ET</w:t>
      </w:r>
    </w:p>
    <w:p w14:paraId="7076DE64" w14:textId="77777777" w:rsidR="005F712F" w:rsidRDefault="005F712F" w:rsidP="005F712F">
      <w:pPr>
        <w:rPr>
          <w:rFonts w:eastAsia="Arial"/>
          <w:szCs w:val="24"/>
        </w:rPr>
      </w:pPr>
    </w:p>
    <w:p w14:paraId="33947E94" w14:textId="7CCB59B6" w:rsidR="00063A01" w:rsidRDefault="00063A01" w:rsidP="00063A01">
      <w:pPr>
        <w:rPr>
          <w:rFonts w:eastAsia="Arial"/>
          <w:szCs w:val="24"/>
        </w:rPr>
      </w:pPr>
    </w:p>
    <w:p w14:paraId="43FB55CF" w14:textId="77777777" w:rsidR="00A42D89" w:rsidRDefault="00A42D8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B0433B" w:rsidRPr="00522809" w14:paraId="68C5147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D80359" w14:textId="7C38BB74" w:rsidR="00B0433B" w:rsidRPr="0077672A" w:rsidRDefault="00B0433B" w:rsidP="00063A01">
            <w:pPr>
              <w:rPr>
                <w:color w:val="000000"/>
              </w:rPr>
            </w:pPr>
            <w:r>
              <w:rPr>
                <w:color w:val="000000"/>
              </w:rPr>
              <w:t>Branik,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0534BD" w14:textId="0C6385A2" w:rsidR="00B0433B" w:rsidRDefault="00B0433B" w:rsidP="00063A01">
            <w:pPr>
              <w:rPr>
                <w:color w:val="000000"/>
              </w:rPr>
            </w:pPr>
            <w:r>
              <w:rPr>
                <w:color w:val="000000"/>
              </w:rPr>
              <w:t>MTG Events</w:t>
            </w:r>
          </w:p>
        </w:tc>
      </w:tr>
      <w:tr w:rsidR="0073641C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277C3C5D" w:rsidR="0073641C" w:rsidRPr="0077672A" w:rsidRDefault="0073641C" w:rsidP="0073641C">
            <w:pPr>
              <w:rPr>
                <w:color w:val="000000"/>
              </w:rPr>
            </w:pPr>
            <w:r w:rsidRPr="0077672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509C9C50" w:rsidR="0073641C" w:rsidRDefault="0073641C" w:rsidP="0073641C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73641C" w:rsidRPr="00522809" w14:paraId="558ABBA7" w14:textId="77777777" w:rsidTr="0073641C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755F9A5" w14:textId="642492ED" w:rsidR="0073641C" w:rsidRPr="0077672A" w:rsidRDefault="000555F3" w:rsidP="0073641C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Das, Subir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56E6D6" w14:textId="64C83647" w:rsidR="0073641C" w:rsidRPr="00522809" w:rsidRDefault="000555F3" w:rsidP="0073641C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Peraton</w:t>
            </w:r>
            <w:r>
              <w:rPr>
                <w:szCs w:val="24"/>
                <w:lang w:val="en-GB" w:eastAsia="en-GB"/>
              </w:rPr>
              <w:t xml:space="preserve"> Labs</w:t>
            </w:r>
          </w:p>
        </w:tc>
      </w:tr>
      <w:tr w:rsidR="0073641C" w:rsidRPr="00522809" w14:paraId="3FB57F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7B8AFA" w14:textId="6A257173" w:rsidR="0073641C" w:rsidRPr="0077672A" w:rsidRDefault="0073641C" w:rsidP="0073641C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F3D17" w14:textId="711DC336" w:rsidR="0073641C" w:rsidRPr="00522809" w:rsidRDefault="0073641C" w:rsidP="0073641C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0555F3" w:rsidRPr="00522809" w14:paraId="123AD96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69EBBB" w14:textId="397E4370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Holcomb, Jay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8569DB" w14:textId="4325406B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Itron Inc.</w:t>
            </w:r>
          </w:p>
        </w:tc>
      </w:tr>
      <w:tr w:rsidR="000555F3" w:rsidRPr="00522809" w14:paraId="5F4BA74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0F964D7" w14:textId="3BEDE06D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9E595B" w14:textId="04DE5E1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OK-Brit; Self</w:t>
            </w:r>
          </w:p>
        </w:tc>
      </w:tr>
      <w:tr w:rsidR="000555F3" w:rsidRPr="00522809" w14:paraId="4065175E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5C9146" w14:textId="2FC78D0A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Levy, Joseph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3E25C4" w14:textId="67AD619C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Interdigital</w:t>
            </w:r>
          </w:p>
        </w:tc>
      </w:tr>
      <w:tr w:rsidR="001E07AC" w:rsidRPr="00522809" w14:paraId="235D3AC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E11F57" w14:textId="157A9180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2326" w14:textId="5568B47A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1A2C9F50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848CFEE" w:rsidR="000555F3" w:rsidRDefault="00842460" w:rsidP="000555F3">
            <w:pPr>
              <w:rPr>
                <w:color w:val="000000"/>
              </w:rPr>
            </w:pPr>
            <w:r>
              <w:rPr>
                <w:color w:val="000000"/>
              </w:rPr>
              <w:t>Meta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3CE8824D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3EDB8D54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555F3" w:rsidRPr="00522809" w14:paraId="2E5B8E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8DF56F" w14:textId="07C9A2B1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rFonts w:eastAsia="Arial"/>
                <w:iCs/>
                <w:szCs w:val="24"/>
              </w:rPr>
              <w:t>Shellhammer,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D9D63" w14:textId="7637AC65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555F3" w:rsidRPr="00522809" w14:paraId="77F685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A5C2A7" w14:textId="5D73053D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293C03" w14:textId="31B18D7D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  <w:tr w:rsidR="00F041BF" w:rsidRPr="00522809" w14:paraId="1B4B905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E681D2C" w14:textId="209CE40E" w:rsidR="00F041BF" w:rsidRDefault="00F041BF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342A66" w14:textId="78B79B5F" w:rsidR="00F041BF" w:rsidRDefault="00F041BF" w:rsidP="000555F3">
            <w:pPr>
              <w:rPr>
                <w:color w:val="000000"/>
              </w:rPr>
            </w:pPr>
            <w:r>
              <w:rPr>
                <w:color w:val="000000"/>
              </w:rPr>
              <w:t>IEEE-SA</w:t>
            </w:r>
          </w:p>
        </w:tc>
      </w:tr>
      <w:tr w:rsidR="00C61E5E" w:rsidRPr="00522809" w14:paraId="36BCA37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88E478A" w14:textId="3DE5C055" w:rsidR="00C61E5E" w:rsidRDefault="00C61E5E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Dawn</w:t>
            </w:r>
            <w:r w:rsidR="006661AD">
              <w:rPr>
                <w:szCs w:val="24"/>
                <w:lang w:val="en-GB" w:eastAsia="en-GB"/>
              </w:rPr>
              <w:t xml:space="preserve"> Slykhouse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5B32E8" w14:textId="0BB851DD" w:rsidR="00C61E5E" w:rsidRDefault="006661AD" w:rsidP="000555F3">
            <w:pPr>
              <w:rPr>
                <w:color w:val="000000"/>
              </w:rPr>
            </w:pPr>
            <w:r>
              <w:rPr>
                <w:color w:val="000000"/>
              </w:rPr>
              <w:t>Face To Face Events</w:t>
            </w:r>
          </w:p>
        </w:tc>
      </w:tr>
      <w:tr w:rsidR="00FF5BC2" w:rsidRPr="00522809" w14:paraId="58C3523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9BA6EAE" w14:textId="32104F27" w:rsidR="00FF5BC2" w:rsidRDefault="00FF5BC2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Palm,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34E860" w14:textId="076A736E" w:rsidR="00FF5BC2" w:rsidRDefault="00CD38D9" w:rsidP="000555F3">
            <w:pPr>
              <w:rPr>
                <w:color w:val="000000"/>
              </w:rPr>
            </w:pPr>
            <w:r w:rsidRPr="00A9574F">
              <w:t>Broadcom Corporation</w:t>
            </w:r>
          </w:p>
        </w:tc>
      </w:tr>
      <w:tr w:rsidR="00FF5BC2" w:rsidRPr="00522809" w14:paraId="7B9EE5A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36645CD" w14:textId="36B94F94" w:rsidR="00FF5BC2" w:rsidRDefault="00FF5BC2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90B5E4" w14:textId="2F430F56" w:rsidR="00FF5BC2" w:rsidRDefault="00FB135D" w:rsidP="000555F3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FF5BC2" w:rsidRPr="00522809" w14:paraId="6F27772F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9E0116B" w14:textId="7E2EB462" w:rsidR="00FF5BC2" w:rsidRDefault="00FF5BC2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Andersdotter, Amelia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092D9C" w14:textId="044A002A" w:rsidR="00FF5BC2" w:rsidRDefault="00CD38D9" w:rsidP="000555F3">
            <w:pPr>
              <w:rPr>
                <w:color w:val="000000"/>
              </w:rPr>
            </w:pPr>
            <w:r>
              <w:rPr>
                <w:color w:val="000000"/>
              </w:rPr>
              <w:t>Sky UK Group</w:t>
            </w:r>
          </w:p>
        </w:tc>
      </w:tr>
      <w:tr w:rsidR="00FF5BC2" w:rsidRPr="00522809" w14:paraId="46294FE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37CED84" w14:textId="60CB08B6" w:rsidR="00FF5BC2" w:rsidRDefault="00FF5BC2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Petrick,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B0A7FC" w14:textId="363F3E0B" w:rsidR="00FF5BC2" w:rsidRDefault="00FF5BC2" w:rsidP="000555F3">
            <w:pPr>
              <w:rPr>
                <w:color w:val="000000"/>
              </w:rPr>
            </w:pPr>
            <w:r>
              <w:rPr>
                <w:color w:val="000000"/>
              </w:rPr>
              <w:t>Skyworks</w:t>
            </w:r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5"/>
      <w:footerReference w:type="default" r:id="rId16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67EE" w14:textId="77777777" w:rsidR="00AE012A" w:rsidRDefault="00AE012A" w:rsidP="00270D66">
      <w:r>
        <w:separator/>
      </w:r>
    </w:p>
  </w:endnote>
  <w:endnote w:type="continuationSeparator" w:id="0">
    <w:p w14:paraId="1078B042" w14:textId="77777777" w:rsidR="00AE012A" w:rsidRDefault="00AE012A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143227FF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690C85">
      <w:rPr>
        <w:noProof/>
        <w:szCs w:val="24"/>
      </w:rPr>
      <w:t>4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 </w:t>
    </w:r>
    <w:r w:rsidR="000555F3" w:rsidRPr="001C2294">
      <w:rPr>
        <w:rFonts w:eastAsia="Times New Roman"/>
        <w:szCs w:val="24"/>
      </w:rPr>
      <w:t xml:space="preserve">S. </w:t>
    </w:r>
    <w:r w:rsidR="004D7B0A" w:rsidRPr="001C2294">
      <w:rPr>
        <w:rFonts w:eastAsia="Times New Roman"/>
        <w:szCs w:val="24"/>
      </w:rPr>
      <w:t>McCann</w:t>
    </w:r>
    <w:r w:rsidR="000555F3" w:rsidRPr="001C2294">
      <w:rPr>
        <w:rFonts w:eastAsia="Times New Roman"/>
        <w:szCs w:val="24"/>
      </w:rPr>
      <w:t xml:space="preserve">, </w:t>
    </w:r>
    <w:r w:rsidR="00F16F38" w:rsidRPr="001C2294">
      <w:rPr>
        <w:rFonts w:eastAsia="Times New Roman"/>
        <w:szCs w:val="24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3911" w14:textId="77777777" w:rsidR="00AE012A" w:rsidRDefault="00AE012A" w:rsidP="00270D66">
      <w:r>
        <w:separator/>
      </w:r>
    </w:p>
  </w:footnote>
  <w:footnote w:type="continuationSeparator" w:id="0">
    <w:p w14:paraId="0F99F3BF" w14:textId="77777777" w:rsidR="00AE012A" w:rsidRDefault="00AE012A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03EA6DBD" w:rsidR="00B27390" w:rsidRPr="00F911F4" w:rsidRDefault="00341282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April</w:t>
    </w:r>
    <w:r w:rsidR="0070089E">
      <w:rPr>
        <w:rFonts w:eastAsia="Times New Roman"/>
      </w:rPr>
      <w:t xml:space="preserve"> </w:t>
    </w:r>
    <w:r w:rsidR="0077424B">
      <w:rPr>
        <w:rFonts w:eastAsia="Times New Roman"/>
      </w:rPr>
      <w:t>2022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D3FBE">
      <w:rPr>
        <w:rStyle w:val="highlight"/>
      </w:rPr>
      <w:t xml:space="preserve">  </w:t>
    </w:r>
    <w:r>
      <w:rPr>
        <w:rStyle w:val="highlight"/>
      </w:rPr>
      <w:t xml:space="preserve"> 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0D3FBE">
      <w:rPr>
        <w:rStyle w:val="highlight"/>
      </w:rPr>
      <w:t>2</w:t>
    </w:r>
    <w:r w:rsidR="00533FB6">
      <w:rPr>
        <w:rStyle w:val="highlight"/>
      </w:rPr>
      <w:t>-</w:t>
    </w:r>
    <w:r w:rsidR="00153F99">
      <w:t>0</w:t>
    </w:r>
    <w:r w:rsidR="000D3FBE">
      <w:rPr>
        <w:rStyle w:val="highlight"/>
      </w:rPr>
      <w:t>0</w:t>
    </w:r>
    <w:r w:rsidR="00DA3BF5">
      <w:rPr>
        <w:rStyle w:val="highlight"/>
      </w:rPr>
      <w:t>81</w:t>
    </w:r>
    <w:r w:rsidR="00D5684E">
      <w:rPr>
        <w:rStyle w:val="highlight"/>
      </w:rPr>
      <w:t>-0</w:t>
    </w:r>
    <w:r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F237A"/>
    <w:multiLevelType w:val="hybridMultilevel"/>
    <w:tmpl w:val="C8F6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6AA1"/>
    <w:multiLevelType w:val="hybridMultilevel"/>
    <w:tmpl w:val="C422EC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947F5E"/>
    <w:multiLevelType w:val="hybridMultilevel"/>
    <w:tmpl w:val="CF82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16524"/>
    <w:multiLevelType w:val="hybridMultilevel"/>
    <w:tmpl w:val="CD9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F26AF"/>
    <w:multiLevelType w:val="hybridMultilevel"/>
    <w:tmpl w:val="70B8C1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7AF"/>
    <w:multiLevelType w:val="hybridMultilevel"/>
    <w:tmpl w:val="BD6C7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0B70E5"/>
    <w:multiLevelType w:val="hybridMultilevel"/>
    <w:tmpl w:val="B64E55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995670"/>
    <w:multiLevelType w:val="hybridMultilevel"/>
    <w:tmpl w:val="B7EE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C2745"/>
    <w:multiLevelType w:val="hybridMultilevel"/>
    <w:tmpl w:val="7286F2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BE06AC"/>
    <w:multiLevelType w:val="hybridMultilevel"/>
    <w:tmpl w:val="25E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1544F"/>
    <w:multiLevelType w:val="hybridMultilevel"/>
    <w:tmpl w:val="F42A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95FDC"/>
    <w:multiLevelType w:val="hybridMultilevel"/>
    <w:tmpl w:val="8ECE15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spacing w:after="119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2663D"/>
    <w:multiLevelType w:val="hybridMultilevel"/>
    <w:tmpl w:val="1D246E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6C20D3"/>
    <w:multiLevelType w:val="hybridMultilevel"/>
    <w:tmpl w:val="EE3AE5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7324E8"/>
    <w:multiLevelType w:val="hybridMultilevel"/>
    <w:tmpl w:val="2CB2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4C3BA0"/>
    <w:multiLevelType w:val="hybridMultilevel"/>
    <w:tmpl w:val="424E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425E3"/>
    <w:multiLevelType w:val="hybridMultilevel"/>
    <w:tmpl w:val="42D8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2768D"/>
    <w:multiLevelType w:val="hybridMultilevel"/>
    <w:tmpl w:val="ADC26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2009D1"/>
    <w:multiLevelType w:val="hybridMultilevel"/>
    <w:tmpl w:val="AAB68A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spacing w:after="12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707C3A"/>
    <w:multiLevelType w:val="hybridMultilevel"/>
    <w:tmpl w:val="3FF8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05B34"/>
    <w:multiLevelType w:val="hybridMultilevel"/>
    <w:tmpl w:val="04F6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15599"/>
    <w:multiLevelType w:val="hybridMultilevel"/>
    <w:tmpl w:val="1184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06A6A"/>
    <w:multiLevelType w:val="hybridMultilevel"/>
    <w:tmpl w:val="77D8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9828F4"/>
    <w:multiLevelType w:val="hybridMultilevel"/>
    <w:tmpl w:val="A16425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spacing w:before="142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944927"/>
    <w:multiLevelType w:val="hybridMultilevel"/>
    <w:tmpl w:val="46266B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A24A86"/>
    <w:multiLevelType w:val="hybridMultilevel"/>
    <w:tmpl w:val="5994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1146A"/>
    <w:multiLevelType w:val="hybridMultilevel"/>
    <w:tmpl w:val="ACF831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15A79"/>
    <w:multiLevelType w:val="hybridMultilevel"/>
    <w:tmpl w:val="2D0EFC14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9516141">
    <w:abstractNumId w:val="0"/>
  </w:num>
  <w:num w:numId="2" w16cid:durableId="742147995">
    <w:abstractNumId w:val="20"/>
  </w:num>
  <w:num w:numId="3" w16cid:durableId="886069687">
    <w:abstractNumId w:val="38"/>
  </w:num>
  <w:num w:numId="4" w16cid:durableId="513374467">
    <w:abstractNumId w:val="17"/>
  </w:num>
  <w:num w:numId="5" w16cid:durableId="1872761383">
    <w:abstractNumId w:val="23"/>
  </w:num>
  <w:num w:numId="6" w16cid:durableId="756364485">
    <w:abstractNumId w:val="26"/>
  </w:num>
  <w:num w:numId="7" w16cid:durableId="2021004973">
    <w:abstractNumId w:val="44"/>
  </w:num>
  <w:num w:numId="8" w16cid:durableId="1124348904">
    <w:abstractNumId w:val="4"/>
  </w:num>
  <w:num w:numId="9" w16cid:durableId="1681807447">
    <w:abstractNumId w:val="11"/>
  </w:num>
  <w:num w:numId="10" w16cid:durableId="709964120">
    <w:abstractNumId w:val="45"/>
  </w:num>
  <w:num w:numId="11" w16cid:durableId="317922746">
    <w:abstractNumId w:val="8"/>
  </w:num>
  <w:num w:numId="12" w16cid:durableId="547649322">
    <w:abstractNumId w:val="30"/>
  </w:num>
  <w:num w:numId="13" w16cid:durableId="74396981">
    <w:abstractNumId w:val="36"/>
  </w:num>
  <w:num w:numId="14" w16cid:durableId="872765623">
    <w:abstractNumId w:val="21"/>
  </w:num>
  <w:num w:numId="15" w16cid:durableId="454493896">
    <w:abstractNumId w:val="15"/>
  </w:num>
  <w:num w:numId="16" w16cid:durableId="1787890398">
    <w:abstractNumId w:val="2"/>
  </w:num>
  <w:num w:numId="17" w16cid:durableId="1757088746">
    <w:abstractNumId w:val="9"/>
  </w:num>
  <w:num w:numId="18" w16cid:durableId="453057023">
    <w:abstractNumId w:val="33"/>
  </w:num>
  <w:num w:numId="19" w16cid:durableId="1286234391">
    <w:abstractNumId w:val="18"/>
  </w:num>
  <w:num w:numId="20" w16cid:durableId="464394503">
    <w:abstractNumId w:val="41"/>
  </w:num>
  <w:num w:numId="21" w16cid:durableId="2041466616">
    <w:abstractNumId w:val="43"/>
  </w:num>
  <w:num w:numId="22" w16cid:durableId="1231042233">
    <w:abstractNumId w:val="35"/>
  </w:num>
  <w:num w:numId="23" w16cid:durableId="855146441">
    <w:abstractNumId w:val="28"/>
  </w:num>
  <w:num w:numId="24" w16cid:durableId="1459837333">
    <w:abstractNumId w:val="37"/>
  </w:num>
  <w:num w:numId="25" w16cid:durableId="296494505">
    <w:abstractNumId w:val="16"/>
  </w:num>
  <w:num w:numId="26" w16cid:durableId="219291490">
    <w:abstractNumId w:val="13"/>
  </w:num>
  <w:num w:numId="27" w16cid:durableId="622417519">
    <w:abstractNumId w:val="34"/>
  </w:num>
  <w:num w:numId="28" w16cid:durableId="910584230">
    <w:abstractNumId w:val="7"/>
  </w:num>
  <w:num w:numId="29" w16cid:durableId="2099524811">
    <w:abstractNumId w:val="1"/>
  </w:num>
  <w:num w:numId="30" w16cid:durableId="196352275">
    <w:abstractNumId w:val="14"/>
  </w:num>
  <w:num w:numId="31" w16cid:durableId="1627154519">
    <w:abstractNumId w:val="6"/>
  </w:num>
  <w:num w:numId="32" w16cid:durableId="83575218">
    <w:abstractNumId w:val="25"/>
  </w:num>
  <w:num w:numId="33" w16cid:durableId="1192844788">
    <w:abstractNumId w:val="39"/>
  </w:num>
  <w:num w:numId="34" w16cid:durableId="850265291">
    <w:abstractNumId w:val="24"/>
  </w:num>
  <w:num w:numId="35" w16cid:durableId="2135561837">
    <w:abstractNumId w:val="40"/>
  </w:num>
  <w:num w:numId="36" w16cid:durableId="1499730323">
    <w:abstractNumId w:val="12"/>
  </w:num>
  <w:num w:numId="37" w16cid:durableId="742027555">
    <w:abstractNumId w:val="32"/>
  </w:num>
  <w:num w:numId="38" w16cid:durableId="1608392763">
    <w:abstractNumId w:val="19"/>
  </w:num>
  <w:num w:numId="39" w16cid:durableId="1191575888">
    <w:abstractNumId w:val="42"/>
  </w:num>
  <w:num w:numId="40" w16cid:durableId="646325946">
    <w:abstractNumId w:val="22"/>
  </w:num>
  <w:num w:numId="41" w16cid:durableId="265042326">
    <w:abstractNumId w:val="31"/>
  </w:num>
  <w:num w:numId="42" w16cid:durableId="211158901">
    <w:abstractNumId w:val="29"/>
  </w:num>
  <w:num w:numId="43" w16cid:durableId="152189258">
    <w:abstractNumId w:val="10"/>
  </w:num>
  <w:num w:numId="44" w16cid:durableId="828399228">
    <w:abstractNumId w:val="5"/>
  </w:num>
  <w:num w:numId="45" w16cid:durableId="1156609250">
    <w:abstractNumId w:val="27"/>
  </w:num>
  <w:num w:numId="46" w16cid:durableId="157640338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2B1C"/>
    <w:rsid w:val="00004676"/>
    <w:rsid w:val="0000655A"/>
    <w:rsid w:val="000066D8"/>
    <w:rsid w:val="00007A91"/>
    <w:rsid w:val="00007A92"/>
    <w:rsid w:val="00007F21"/>
    <w:rsid w:val="00011E45"/>
    <w:rsid w:val="000131EA"/>
    <w:rsid w:val="000146AF"/>
    <w:rsid w:val="00014932"/>
    <w:rsid w:val="00014B46"/>
    <w:rsid w:val="00014C09"/>
    <w:rsid w:val="00016ACA"/>
    <w:rsid w:val="00020C02"/>
    <w:rsid w:val="00021642"/>
    <w:rsid w:val="00023875"/>
    <w:rsid w:val="00023E0B"/>
    <w:rsid w:val="00024045"/>
    <w:rsid w:val="000242B8"/>
    <w:rsid w:val="0002512D"/>
    <w:rsid w:val="00025818"/>
    <w:rsid w:val="00025E3D"/>
    <w:rsid w:val="00027B33"/>
    <w:rsid w:val="0003037E"/>
    <w:rsid w:val="000320A1"/>
    <w:rsid w:val="00032D8A"/>
    <w:rsid w:val="00033795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35B9"/>
    <w:rsid w:val="00043636"/>
    <w:rsid w:val="00043BAE"/>
    <w:rsid w:val="00044C77"/>
    <w:rsid w:val="00044C9C"/>
    <w:rsid w:val="00044DA8"/>
    <w:rsid w:val="00044F2F"/>
    <w:rsid w:val="0004515A"/>
    <w:rsid w:val="00046195"/>
    <w:rsid w:val="00047976"/>
    <w:rsid w:val="00047985"/>
    <w:rsid w:val="00051D52"/>
    <w:rsid w:val="000555F3"/>
    <w:rsid w:val="00057392"/>
    <w:rsid w:val="0005768D"/>
    <w:rsid w:val="00060B72"/>
    <w:rsid w:val="00060C51"/>
    <w:rsid w:val="00060F6E"/>
    <w:rsid w:val="00063A01"/>
    <w:rsid w:val="00063E0B"/>
    <w:rsid w:val="00064CA0"/>
    <w:rsid w:val="00065131"/>
    <w:rsid w:val="00067F09"/>
    <w:rsid w:val="00072076"/>
    <w:rsid w:val="00072526"/>
    <w:rsid w:val="00072E30"/>
    <w:rsid w:val="00073006"/>
    <w:rsid w:val="0007374D"/>
    <w:rsid w:val="00073EE5"/>
    <w:rsid w:val="0007598C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4093"/>
    <w:rsid w:val="000956CC"/>
    <w:rsid w:val="00095DE1"/>
    <w:rsid w:val="000A0499"/>
    <w:rsid w:val="000A060D"/>
    <w:rsid w:val="000A1A76"/>
    <w:rsid w:val="000A36AF"/>
    <w:rsid w:val="000A57D5"/>
    <w:rsid w:val="000A74CC"/>
    <w:rsid w:val="000B1229"/>
    <w:rsid w:val="000B1360"/>
    <w:rsid w:val="000B14CC"/>
    <w:rsid w:val="000B27F3"/>
    <w:rsid w:val="000B3121"/>
    <w:rsid w:val="000B31ED"/>
    <w:rsid w:val="000B3811"/>
    <w:rsid w:val="000B3FB6"/>
    <w:rsid w:val="000B4264"/>
    <w:rsid w:val="000B46A4"/>
    <w:rsid w:val="000B60FA"/>
    <w:rsid w:val="000B7670"/>
    <w:rsid w:val="000C0345"/>
    <w:rsid w:val="000C0601"/>
    <w:rsid w:val="000C0BA5"/>
    <w:rsid w:val="000C1BF8"/>
    <w:rsid w:val="000C2931"/>
    <w:rsid w:val="000C2A06"/>
    <w:rsid w:val="000C4DCE"/>
    <w:rsid w:val="000C4DD7"/>
    <w:rsid w:val="000C5287"/>
    <w:rsid w:val="000C660C"/>
    <w:rsid w:val="000C6A7F"/>
    <w:rsid w:val="000D04AA"/>
    <w:rsid w:val="000D0540"/>
    <w:rsid w:val="000D10BC"/>
    <w:rsid w:val="000D11DC"/>
    <w:rsid w:val="000D1B7E"/>
    <w:rsid w:val="000D2BC8"/>
    <w:rsid w:val="000D3F7D"/>
    <w:rsid w:val="000D3FBE"/>
    <w:rsid w:val="000D4CE6"/>
    <w:rsid w:val="000D502B"/>
    <w:rsid w:val="000D547E"/>
    <w:rsid w:val="000D656F"/>
    <w:rsid w:val="000D7399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DAE"/>
    <w:rsid w:val="000F50D2"/>
    <w:rsid w:val="000F5227"/>
    <w:rsid w:val="000F55A4"/>
    <w:rsid w:val="000F622B"/>
    <w:rsid w:val="000F673F"/>
    <w:rsid w:val="000F70A8"/>
    <w:rsid w:val="0010159D"/>
    <w:rsid w:val="0010192B"/>
    <w:rsid w:val="00101C06"/>
    <w:rsid w:val="00102CFA"/>
    <w:rsid w:val="00103057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125"/>
    <w:rsid w:val="0012134F"/>
    <w:rsid w:val="001215A6"/>
    <w:rsid w:val="0012175A"/>
    <w:rsid w:val="001217D0"/>
    <w:rsid w:val="00121A6E"/>
    <w:rsid w:val="00121B86"/>
    <w:rsid w:val="00123D15"/>
    <w:rsid w:val="00124509"/>
    <w:rsid w:val="001256FD"/>
    <w:rsid w:val="00125BB5"/>
    <w:rsid w:val="00125C0A"/>
    <w:rsid w:val="001272F7"/>
    <w:rsid w:val="001310AA"/>
    <w:rsid w:val="0013120E"/>
    <w:rsid w:val="0013426C"/>
    <w:rsid w:val="00136465"/>
    <w:rsid w:val="00136C05"/>
    <w:rsid w:val="001371D0"/>
    <w:rsid w:val="0014048C"/>
    <w:rsid w:val="00140C8E"/>
    <w:rsid w:val="001411D5"/>
    <w:rsid w:val="001421FF"/>
    <w:rsid w:val="001422DD"/>
    <w:rsid w:val="00142542"/>
    <w:rsid w:val="001450BA"/>
    <w:rsid w:val="00145E09"/>
    <w:rsid w:val="001503A6"/>
    <w:rsid w:val="001505A9"/>
    <w:rsid w:val="00150722"/>
    <w:rsid w:val="00150FCB"/>
    <w:rsid w:val="0015114D"/>
    <w:rsid w:val="001513E9"/>
    <w:rsid w:val="0015199C"/>
    <w:rsid w:val="00151E85"/>
    <w:rsid w:val="0015255A"/>
    <w:rsid w:val="00153F99"/>
    <w:rsid w:val="00154DD7"/>
    <w:rsid w:val="00157808"/>
    <w:rsid w:val="001606A3"/>
    <w:rsid w:val="00162011"/>
    <w:rsid w:val="00162837"/>
    <w:rsid w:val="001654A4"/>
    <w:rsid w:val="0016644B"/>
    <w:rsid w:val="00166F75"/>
    <w:rsid w:val="0016733F"/>
    <w:rsid w:val="00171399"/>
    <w:rsid w:val="00171AC1"/>
    <w:rsid w:val="001729AC"/>
    <w:rsid w:val="00172A7B"/>
    <w:rsid w:val="00173ADD"/>
    <w:rsid w:val="00174207"/>
    <w:rsid w:val="00174D19"/>
    <w:rsid w:val="00175491"/>
    <w:rsid w:val="00176617"/>
    <w:rsid w:val="00176A2E"/>
    <w:rsid w:val="00176E4B"/>
    <w:rsid w:val="0017737C"/>
    <w:rsid w:val="001808A9"/>
    <w:rsid w:val="00181BFB"/>
    <w:rsid w:val="001822D3"/>
    <w:rsid w:val="00184708"/>
    <w:rsid w:val="00185209"/>
    <w:rsid w:val="0018684F"/>
    <w:rsid w:val="001911D3"/>
    <w:rsid w:val="001914BE"/>
    <w:rsid w:val="00191696"/>
    <w:rsid w:val="00193E70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20C0"/>
    <w:rsid w:val="001C2294"/>
    <w:rsid w:val="001C3895"/>
    <w:rsid w:val="001C3F53"/>
    <w:rsid w:val="001C471C"/>
    <w:rsid w:val="001C6C16"/>
    <w:rsid w:val="001C6F05"/>
    <w:rsid w:val="001C74A1"/>
    <w:rsid w:val="001C7602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A05"/>
    <w:rsid w:val="001F05E4"/>
    <w:rsid w:val="001F17F1"/>
    <w:rsid w:val="001F1E0A"/>
    <w:rsid w:val="001F3C5B"/>
    <w:rsid w:val="001F3D05"/>
    <w:rsid w:val="001F4518"/>
    <w:rsid w:val="001F4C38"/>
    <w:rsid w:val="001F54C3"/>
    <w:rsid w:val="001F5F02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370"/>
    <w:rsid w:val="00205D38"/>
    <w:rsid w:val="002071D2"/>
    <w:rsid w:val="0020784C"/>
    <w:rsid w:val="00207BF9"/>
    <w:rsid w:val="00210FE4"/>
    <w:rsid w:val="00211544"/>
    <w:rsid w:val="00211FE3"/>
    <w:rsid w:val="00212625"/>
    <w:rsid w:val="00213CFE"/>
    <w:rsid w:val="002153C3"/>
    <w:rsid w:val="002154E9"/>
    <w:rsid w:val="00216982"/>
    <w:rsid w:val="00216B4A"/>
    <w:rsid w:val="00220841"/>
    <w:rsid w:val="00220A35"/>
    <w:rsid w:val="00221756"/>
    <w:rsid w:val="00225050"/>
    <w:rsid w:val="00225178"/>
    <w:rsid w:val="0022526E"/>
    <w:rsid w:val="00225356"/>
    <w:rsid w:val="002271C5"/>
    <w:rsid w:val="00227F2A"/>
    <w:rsid w:val="00230FDC"/>
    <w:rsid w:val="002325B5"/>
    <w:rsid w:val="002333E7"/>
    <w:rsid w:val="0023356F"/>
    <w:rsid w:val="00233893"/>
    <w:rsid w:val="00237494"/>
    <w:rsid w:val="00240EE6"/>
    <w:rsid w:val="00242000"/>
    <w:rsid w:val="0024260D"/>
    <w:rsid w:val="00244588"/>
    <w:rsid w:val="00244A88"/>
    <w:rsid w:val="002452EB"/>
    <w:rsid w:val="0024600C"/>
    <w:rsid w:val="00246F4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D23"/>
    <w:rsid w:val="0025690B"/>
    <w:rsid w:val="00257C53"/>
    <w:rsid w:val="0026084C"/>
    <w:rsid w:val="00261696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6A1F"/>
    <w:rsid w:val="00280CFB"/>
    <w:rsid w:val="00280F5E"/>
    <w:rsid w:val="0028269E"/>
    <w:rsid w:val="00283B7B"/>
    <w:rsid w:val="002845C3"/>
    <w:rsid w:val="00284D26"/>
    <w:rsid w:val="002858D9"/>
    <w:rsid w:val="00286334"/>
    <w:rsid w:val="002879B2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5B0B"/>
    <w:rsid w:val="002B5B91"/>
    <w:rsid w:val="002B7990"/>
    <w:rsid w:val="002B7C7C"/>
    <w:rsid w:val="002C0373"/>
    <w:rsid w:val="002C08CE"/>
    <w:rsid w:val="002C0D47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6F5F"/>
    <w:rsid w:val="002D7424"/>
    <w:rsid w:val="002E05B0"/>
    <w:rsid w:val="002E1C9A"/>
    <w:rsid w:val="002E32DB"/>
    <w:rsid w:val="002E4F03"/>
    <w:rsid w:val="002E51E6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3D01"/>
    <w:rsid w:val="003050BE"/>
    <w:rsid w:val="0030555C"/>
    <w:rsid w:val="00305676"/>
    <w:rsid w:val="00305AE1"/>
    <w:rsid w:val="00306464"/>
    <w:rsid w:val="00307E1E"/>
    <w:rsid w:val="00307F59"/>
    <w:rsid w:val="00310893"/>
    <w:rsid w:val="003118B7"/>
    <w:rsid w:val="00311C67"/>
    <w:rsid w:val="00312691"/>
    <w:rsid w:val="00312FBC"/>
    <w:rsid w:val="00313236"/>
    <w:rsid w:val="00314E83"/>
    <w:rsid w:val="0031506B"/>
    <w:rsid w:val="0031552D"/>
    <w:rsid w:val="00316589"/>
    <w:rsid w:val="00316B05"/>
    <w:rsid w:val="003170DA"/>
    <w:rsid w:val="0032304C"/>
    <w:rsid w:val="00325E2C"/>
    <w:rsid w:val="00326620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4BF6"/>
    <w:rsid w:val="00344CC0"/>
    <w:rsid w:val="00345652"/>
    <w:rsid w:val="0034721E"/>
    <w:rsid w:val="003502E6"/>
    <w:rsid w:val="00350D86"/>
    <w:rsid w:val="00351C85"/>
    <w:rsid w:val="003536DC"/>
    <w:rsid w:val="0035372C"/>
    <w:rsid w:val="00355B66"/>
    <w:rsid w:val="003574B3"/>
    <w:rsid w:val="00357594"/>
    <w:rsid w:val="00357CBF"/>
    <w:rsid w:val="0036004F"/>
    <w:rsid w:val="00360D73"/>
    <w:rsid w:val="003617F8"/>
    <w:rsid w:val="00363E08"/>
    <w:rsid w:val="00364660"/>
    <w:rsid w:val="00364C62"/>
    <w:rsid w:val="003659A5"/>
    <w:rsid w:val="00365F10"/>
    <w:rsid w:val="00367921"/>
    <w:rsid w:val="00371517"/>
    <w:rsid w:val="00373B77"/>
    <w:rsid w:val="00373EA9"/>
    <w:rsid w:val="00374308"/>
    <w:rsid w:val="00374989"/>
    <w:rsid w:val="00374B51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6543"/>
    <w:rsid w:val="00386E33"/>
    <w:rsid w:val="00390DF0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E0B"/>
    <w:rsid w:val="003A2BD9"/>
    <w:rsid w:val="003A50C1"/>
    <w:rsid w:val="003A6E6C"/>
    <w:rsid w:val="003B0AC7"/>
    <w:rsid w:val="003B0C16"/>
    <w:rsid w:val="003B2448"/>
    <w:rsid w:val="003B36BB"/>
    <w:rsid w:val="003B45CC"/>
    <w:rsid w:val="003B541E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76A"/>
    <w:rsid w:val="003D4E41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347"/>
    <w:rsid w:val="003F6F92"/>
    <w:rsid w:val="003F738F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8CE"/>
    <w:rsid w:val="00415BC6"/>
    <w:rsid w:val="0041780D"/>
    <w:rsid w:val="00417D43"/>
    <w:rsid w:val="0042085D"/>
    <w:rsid w:val="00421CB6"/>
    <w:rsid w:val="00422404"/>
    <w:rsid w:val="00425DC9"/>
    <w:rsid w:val="00426017"/>
    <w:rsid w:val="004261C0"/>
    <w:rsid w:val="004271CD"/>
    <w:rsid w:val="00427BD4"/>
    <w:rsid w:val="00427DF0"/>
    <w:rsid w:val="00430C74"/>
    <w:rsid w:val="00430FE8"/>
    <w:rsid w:val="0043146E"/>
    <w:rsid w:val="00431F3F"/>
    <w:rsid w:val="00432196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507A9"/>
    <w:rsid w:val="004528BE"/>
    <w:rsid w:val="00452CDE"/>
    <w:rsid w:val="004536A8"/>
    <w:rsid w:val="00455FC9"/>
    <w:rsid w:val="00457CB9"/>
    <w:rsid w:val="00460AF7"/>
    <w:rsid w:val="00460E7E"/>
    <w:rsid w:val="0046110F"/>
    <w:rsid w:val="00461785"/>
    <w:rsid w:val="00462BF0"/>
    <w:rsid w:val="0046393B"/>
    <w:rsid w:val="00464011"/>
    <w:rsid w:val="0046462C"/>
    <w:rsid w:val="00466A08"/>
    <w:rsid w:val="004676A3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647B"/>
    <w:rsid w:val="004768D0"/>
    <w:rsid w:val="00477F14"/>
    <w:rsid w:val="00480253"/>
    <w:rsid w:val="00480492"/>
    <w:rsid w:val="004805D4"/>
    <w:rsid w:val="0048089D"/>
    <w:rsid w:val="00481086"/>
    <w:rsid w:val="004825B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3B36"/>
    <w:rsid w:val="004B49FA"/>
    <w:rsid w:val="004B67EF"/>
    <w:rsid w:val="004B6E8B"/>
    <w:rsid w:val="004C051B"/>
    <w:rsid w:val="004C0A82"/>
    <w:rsid w:val="004C116D"/>
    <w:rsid w:val="004C1C48"/>
    <w:rsid w:val="004C4231"/>
    <w:rsid w:val="004D05C4"/>
    <w:rsid w:val="004D13CF"/>
    <w:rsid w:val="004D1B98"/>
    <w:rsid w:val="004D62C0"/>
    <w:rsid w:val="004D6555"/>
    <w:rsid w:val="004D7B0A"/>
    <w:rsid w:val="004D7CDE"/>
    <w:rsid w:val="004E02B0"/>
    <w:rsid w:val="004E0550"/>
    <w:rsid w:val="004E2103"/>
    <w:rsid w:val="004E3504"/>
    <w:rsid w:val="004E407E"/>
    <w:rsid w:val="004E42B9"/>
    <w:rsid w:val="004E48BF"/>
    <w:rsid w:val="004E5AED"/>
    <w:rsid w:val="004E6256"/>
    <w:rsid w:val="004E66C2"/>
    <w:rsid w:val="004E6E09"/>
    <w:rsid w:val="004E7F16"/>
    <w:rsid w:val="004F01CC"/>
    <w:rsid w:val="004F03AC"/>
    <w:rsid w:val="004F0EAD"/>
    <w:rsid w:val="004F0EED"/>
    <w:rsid w:val="004F10BA"/>
    <w:rsid w:val="004F160A"/>
    <w:rsid w:val="004F1AD4"/>
    <w:rsid w:val="004F22B3"/>
    <w:rsid w:val="004F2D75"/>
    <w:rsid w:val="004F4763"/>
    <w:rsid w:val="004F5C60"/>
    <w:rsid w:val="004F6034"/>
    <w:rsid w:val="00500E6B"/>
    <w:rsid w:val="005012DE"/>
    <w:rsid w:val="00501B27"/>
    <w:rsid w:val="00501C7B"/>
    <w:rsid w:val="00502670"/>
    <w:rsid w:val="00506F20"/>
    <w:rsid w:val="005075F1"/>
    <w:rsid w:val="0051087C"/>
    <w:rsid w:val="00511E9E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4D85"/>
    <w:rsid w:val="00527B9E"/>
    <w:rsid w:val="00527EAB"/>
    <w:rsid w:val="00531707"/>
    <w:rsid w:val="00531D35"/>
    <w:rsid w:val="0053243C"/>
    <w:rsid w:val="00532D11"/>
    <w:rsid w:val="00532D9D"/>
    <w:rsid w:val="00533342"/>
    <w:rsid w:val="00533FB6"/>
    <w:rsid w:val="00534139"/>
    <w:rsid w:val="00534C01"/>
    <w:rsid w:val="00537502"/>
    <w:rsid w:val="0053768F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7017"/>
    <w:rsid w:val="0055106B"/>
    <w:rsid w:val="00551E13"/>
    <w:rsid w:val="00553070"/>
    <w:rsid w:val="00554146"/>
    <w:rsid w:val="0055541F"/>
    <w:rsid w:val="00556852"/>
    <w:rsid w:val="00557842"/>
    <w:rsid w:val="005612CE"/>
    <w:rsid w:val="00561D9E"/>
    <w:rsid w:val="00562EB0"/>
    <w:rsid w:val="00563131"/>
    <w:rsid w:val="005636FE"/>
    <w:rsid w:val="00563D70"/>
    <w:rsid w:val="00564F01"/>
    <w:rsid w:val="00566AE9"/>
    <w:rsid w:val="0056706F"/>
    <w:rsid w:val="00572530"/>
    <w:rsid w:val="00572AB0"/>
    <w:rsid w:val="00574856"/>
    <w:rsid w:val="00575BEB"/>
    <w:rsid w:val="005762D4"/>
    <w:rsid w:val="00576781"/>
    <w:rsid w:val="00576DAB"/>
    <w:rsid w:val="00581187"/>
    <w:rsid w:val="00581533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3E08"/>
    <w:rsid w:val="005969EE"/>
    <w:rsid w:val="005A118A"/>
    <w:rsid w:val="005A1FC6"/>
    <w:rsid w:val="005A2CB7"/>
    <w:rsid w:val="005A37EF"/>
    <w:rsid w:val="005A3B34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15DC"/>
    <w:rsid w:val="005B26A5"/>
    <w:rsid w:val="005B2A3D"/>
    <w:rsid w:val="005B39F4"/>
    <w:rsid w:val="005B3E9B"/>
    <w:rsid w:val="005B50FE"/>
    <w:rsid w:val="005B6CAB"/>
    <w:rsid w:val="005C0651"/>
    <w:rsid w:val="005C1051"/>
    <w:rsid w:val="005C12B9"/>
    <w:rsid w:val="005C2308"/>
    <w:rsid w:val="005C2F1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B6B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2974"/>
    <w:rsid w:val="00602B30"/>
    <w:rsid w:val="00602D79"/>
    <w:rsid w:val="00604C1E"/>
    <w:rsid w:val="00604E5B"/>
    <w:rsid w:val="006051B4"/>
    <w:rsid w:val="00605509"/>
    <w:rsid w:val="0060587C"/>
    <w:rsid w:val="006063E8"/>
    <w:rsid w:val="00607275"/>
    <w:rsid w:val="00610ACA"/>
    <w:rsid w:val="0061292D"/>
    <w:rsid w:val="006147E7"/>
    <w:rsid w:val="006169D5"/>
    <w:rsid w:val="00620BD1"/>
    <w:rsid w:val="0062131A"/>
    <w:rsid w:val="006223C7"/>
    <w:rsid w:val="00622AF3"/>
    <w:rsid w:val="00622B81"/>
    <w:rsid w:val="00622D83"/>
    <w:rsid w:val="00624A17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615D"/>
    <w:rsid w:val="00637827"/>
    <w:rsid w:val="006419DF"/>
    <w:rsid w:val="00645488"/>
    <w:rsid w:val="00645BA3"/>
    <w:rsid w:val="0064624E"/>
    <w:rsid w:val="006464D8"/>
    <w:rsid w:val="0064666C"/>
    <w:rsid w:val="006477CC"/>
    <w:rsid w:val="00647953"/>
    <w:rsid w:val="00647A51"/>
    <w:rsid w:val="00651E55"/>
    <w:rsid w:val="00652387"/>
    <w:rsid w:val="00653586"/>
    <w:rsid w:val="00654C6E"/>
    <w:rsid w:val="006555A0"/>
    <w:rsid w:val="00655978"/>
    <w:rsid w:val="00655A2B"/>
    <w:rsid w:val="00661A36"/>
    <w:rsid w:val="00662CA0"/>
    <w:rsid w:val="00664B2A"/>
    <w:rsid w:val="006650AD"/>
    <w:rsid w:val="0066554E"/>
    <w:rsid w:val="00665826"/>
    <w:rsid w:val="00665B0D"/>
    <w:rsid w:val="006661AD"/>
    <w:rsid w:val="00666B84"/>
    <w:rsid w:val="00667243"/>
    <w:rsid w:val="006675C5"/>
    <w:rsid w:val="00671A8E"/>
    <w:rsid w:val="006737A9"/>
    <w:rsid w:val="00673E63"/>
    <w:rsid w:val="00676145"/>
    <w:rsid w:val="00677EFA"/>
    <w:rsid w:val="00680093"/>
    <w:rsid w:val="006802F6"/>
    <w:rsid w:val="006806DE"/>
    <w:rsid w:val="00680DA7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7AE"/>
    <w:rsid w:val="006A7B91"/>
    <w:rsid w:val="006B0A38"/>
    <w:rsid w:val="006B25D7"/>
    <w:rsid w:val="006B274D"/>
    <w:rsid w:val="006B2983"/>
    <w:rsid w:val="006B33A4"/>
    <w:rsid w:val="006B37A0"/>
    <w:rsid w:val="006B382D"/>
    <w:rsid w:val="006B3D45"/>
    <w:rsid w:val="006B4251"/>
    <w:rsid w:val="006B6126"/>
    <w:rsid w:val="006B7315"/>
    <w:rsid w:val="006B79F5"/>
    <w:rsid w:val="006C00F9"/>
    <w:rsid w:val="006C1AF5"/>
    <w:rsid w:val="006C2226"/>
    <w:rsid w:val="006C27A6"/>
    <w:rsid w:val="006C2837"/>
    <w:rsid w:val="006C3439"/>
    <w:rsid w:val="006C388E"/>
    <w:rsid w:val="006C4C75"/>
    <w:rsid w:val="006C4C98"/>
    <w:rsid w:val="006C4F15"/>
    <w:rsid w:val="006C6E07"/>
    <w:rsid w:val="006C6E4A"/>
    <w:rsid w:val="006D02E2"/>
    <w:rsid w:val="006D1AC2"/>
    <w:rsid w:val="006D1FCD"/>
    <w:rsid w:val="006D3A42"/>
    <w:rsid w:val="006D3BA8"/>
    <w:rsid w:val="006D6FA2"/>
    <w:rsid w:val="006E00DA"/>
    <w:rsid w:val="006E0267"/>
    <w:rsid w:val="006E0650"/>
    <w:rsid w:val="006E09ED"/>
    <w:rsid w:val="006E0C8C"/>
    <w:rsid w:val="006E1039"/>
    <w:rsid w:val="006E1DD3"/>
    <w:rsid w:val="006E2497"/>
    <w:rsid w:val="006E28A1"/>
    <w:rsid w:val="006E35A0"/>
    <w:rsid w:val="006E3B73"/>
    <w:rsid w:val="006E43A0"/>
    <w:rsid w:val="006E5599"/>
    <w:rsid w:val="006E5D27"/>
    <w:rsid w:val="006E5DF4"/>
    <w:rsid w:val="006E5F45"/>
    <w:rsid w:val="006E70B6"/>
    <w:rsid w:val="006E738D"/>
    <w:rsid w:val="006F0783"/>
    <w:rsid w:val="006F16C5"/>
    <w:rsid w:val="006F4DD6"/>
    <w:rsid w:val="006F5268"/>
    <w:rsid w:val="006F7114"/>
    <w:rsid w:val="006F73E6"/>
    <w:rsid w:val="006F7CE1"/>
    <w:rsid w:val="007005B1"/>
    <w:rsid w:val="0070089E"/>
    <w:rsid w:val="00700A96"/>
    <w:rsid w:val="00700C75"/>
    <w:rsid w:val="00701ADC"/>
    <w:rsid w:val="00703186"/>
    <w:rsid w:val="00703795"/>
    <w:rsid w:val="00703A0D"/>
    <w:rsid w:val="0070578B"/>
    <w:rsid w:val="00706E98"/>
    <w:rsid w:val="0070758C"/>
    <w:rsid w:val="0070793C"/>
    <w:rsid w:val="00707BEF"/>
    <w:rsid w:val="007107AC"/>
    <w:rsid w:val="007111D6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0E14"/>
    <w:rsid w:val="007224F9"/>
    <w:rsid w:val="00722CC0"/>
    <w:rsid w:val="00722FB6"/>
    <w:rsid w:val="00723730"/>
    <w:rsid w:val="0072453D"/>
    <w:rsid w:val="00724E84"/>
    <w:rsid w:val="0072628C"/>
    <w:rsid w:val="0072736D"/>
    <w:rsid w:val="007278A0"/>
    <w:rsid w:val="00730504"/>
    <w:rsid w:val="0073082A"/>
    <w:rsid w:val="00730CA8"/>
    <w:rsid w:val="00732B55"/>
    <w:rsid w:val="00732B7F"/>
    <w:rsid w:val="00733D74"/>
    <w:rsid w:val="0073641C"/>
    <w:rsid w:val="007369DB"/>
    <w:rsid w:val="0073722D"/>
    <w:rsid w:val="007373F6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CAE"/>
    <w:rsid w:val="00751222"/>
    <w:rsid w:val="007514F5"/>
    <w:rsid w:val="007516F7"/>
    <w:rsid w:val="00751E4C"/>
    <w:rsid w:val="007523DC"/>
    <w:rsid w:val="00752594"/>
    <w:rsid w:val="0075331E"/>
    <w:rsid w:val="00753420"/>
    <w:rsid w:val="00753596"/>
    <w:rsid w:val="0075425A"/>
    <w:rsid w:val="00754ADF"/>
    <w:rsid w:val="0075514A"/>
    <w:rsid w:val="007555A8"/>
    <w:rsid w:val="00755743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8DC"/>
    <w:rsid w:val="00770C93"/>
    <w:rsid w:val="00771FD0"/>
    <w:rsid w:val="00773657"/>
    <w:rsid w:val="0077424B"/>
    <w:rsid w:val="007742D8"/>
    <w:rsid w:val="00775679"/>
    <w:rsid w:val="007757F0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4389"/>
    <w:rsid w:val="00786D3F"/>
    <w:rsid w:val="00787C92"/>
    <w:rsid w:val="00787D56"/>
    <w:rsid w:val="00787DE7"/>
    <w:rsid w:val="00790629"/>
    <w:rsid w:val="00793D14"/>
    <w:rsid w:val="00794247"/>
    <w:rsid w:val="00794DF5"/>
    <w:rsid w:val="00795B96"/>
    <w:rsid w:val="007972A1"/>
    <w:rsid w:val="0079755B"/>
    <w:rsid w:val="007A0DF0"/>
    <w:rsid w:val="007A0FD5"/>
    <w:rsid w:val="007A1782"/>
    <w:rsid w:val="007A1BCD"/>
    <w:rsid w:val="007A1ED1"/>
    <w:rsid w:val="007A1F81"/>
    <w:rsid w:val="007A246C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50B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BA7"/>
    <w:rsid w:val="007D4279"/>
    <w:rsid w:val="007D5676"/>
    <w:rsid w:val="007D5E25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30C1"/>
    <w:rsid w:val="008064B3"/>
    <w:rsid w:val="00807DA7"/>
    <w:rsid w:val="00810EDE"/>
    <w:rsid w:val="0081126C"/>
    <w:rsid w:val="0081141F"/>
    <w:rsid w:val="00812855"/>
    <w:rsid w:val="00812A53"/>
    <w:rsid w:val="00812E65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59BC"/>
    <w:rsid w:val="00827113"/>
    <w:rsid w:val="008274F9"/>
    <w:rsid w:val="0083067F"/>
    <w:rsid w:val="00831ABE"/>
    <w:rsid w:val="00832ADF"/>
    <w:rsid w:val="00833341"/>
    <w:rsid w:val="008352D0"/>
    <w:rsid w:val="008356DE"/>
    <w:rsid w:val="00837BC0"/>
    <w:rsid w:val="00842154"/>
    <w:rsid w:val="00842460"/>
    <w:rsid w:val="00842727"/>
    <w:rsid w:val="00842BCE"/>
    <w:rsid w:val="00843BA8"/>
    <w:rsid w:val="00843D5F"/>
    <w:rsid w:val="0084636D"/>
    <w:rsid w:val="0084645B"/>
    <w:rsid w:val="008469E4"/>
    <w:rsid w:val="008475CF"/>
    <w:rsid w:val="008515C6"/>
    <w:rsid w:val="008516FF"/>
    <w:rsid w:val="008519EA"/>
    <w:rsid w:val="00852089"/>
    <w:rsid w:val="00852388"/>
    <w:rsid w:val="00853445"/>
    <w:rsid w:val="00853BC1"/>
    <w:rsid w:val="00853F44"/>
    <w:rsid w:val="00856B4D"/>
    <w:rsid w:val="008570E0"/>
    <w:rsid w:val="00860C75"/>
    <w:rsid w:val="008616A4"/>
    <w:rsid w:val="00866946"/>
    <w:rsid w:val="008675D8"/>
    <w:rsid w:val="00870D77"/>
    <w:rsid w:val="00871293"/>
    <w:rsid w:val="008718B1"/>
    <w:rsid w:val="008725C2"/>
    <w:rsid w:val="0087564B"/>
    <w:rsid w:val="00877958"/>
    <w:rsid w:val="00880445"/>
    <w:rsid w:val="008819D7"/>
    <w:rsid w:val="00881AC0"/>
    <w:rsid w:val="00882C11"/>
    <w:rsid w:val="00884884"/>
    <w:rsid w:val="00884A53"/>
    <w:rsid w:val="00884AFA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491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59CC"/>
    <w:rsid w:val="008C5D8F"/>
    <w:rsid w:val="008C6392"/>
    <w:rsid w:val="008D0B83"/>
    <w:rsid w:val="008D1AC7"/>
    <w:rsid w:val="008D1D36"/>
    <w:rsid w:val="008D492B"/>
    <w:rsid w:val="008D560A"/>
    <w:rsid w:val="008D6881"/>
    <w:rsid w:val="008E1A9B"/>
    <w:rsid w:val="008E2E11"/>
    <w:rsid w:val="008E38EA"/>
    <w:rsid w:val="008E4F49"/>
    <w:rsid w:val="008E6252"/>
    <w:rsid w:val="008E73A4"/>
    <w:rsid w:val="008E7B1D"/>
    <w:rsid w:val="008E7ECD"/>
    <w:rsid w:val="008E7F58"/>
    <w:rsid w:val="008F0485"/>
    <w:rsid w:val="008F0681"/>
    <w:rsid w:val="008F2D12"/>
    <w:rsid w:val="008F35DC"/>
    <w:rsid w:val="008F5600"/>
    <w:rsid w:val="009006FE"/>
    <w:rsid w:val="009009F0"/>
    <w:rsid w:val="00900BB9"/>
    <w:rsid w:val="00901173"/>
    <w:rsid w:val="009046AD"/>
    <w:rsid w:val="00905E12"/>
    <w:rsid w:val="00906C79"/>
    <w:rsid w:val="0090719A"/>
    <w:rsid w:val="00907641"/>
    <w:rsid w:val="0091040D"/>
    <w:rsid w:val="00911681"/>
    <w:rsid w:val="00911716"/>
    <w:rsid w:val="0091335A"/>
    <w:rsid w:val="009152ED"/>
    <w:rsid w:val="00920373"/>
    <w:rsid w:val="00924BF1"/>
    <w:rsid w:val="00925CBA"/>
    <w:rsid w:val="0092682B"/>
    <w:rsid w:val="009303FD"/>
    <w:rsid w:val="0093148B"/>
    <w:rsid w:val="00932039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1125"/>
    <w:rsid w:val="00952CD3"/>
    <w:rsid w:val="009534CD"/>
    <w:rsid w:val="0095357D"/>
    <w:rsid w:val="00955243"/>
    <w:rsid w:val="00955EF2"/>
    <w:rsid w:val="00956904"/>
    <w:rsid w:val="00957519"/>
    <w:rsid w:val="0096037D"/>
    <w:rsid w:val="009609A9"/>
    <w:rsid w:val="00960BA1"/>
    <w:rsid w:val="00961841"/>
    <w:rsid w:val="00967053"/>
    <w:rsid w:val="00970172"/>
    <w:rsid w:val="00970AEF"/>
    <w:rsid w:val="00970C6D"/>
    <w:rsid w:val="009713FC"/>
    <w:rsid w:val="00972612"/>
    <w:rsid w:val="009733DA"/>
    <w:rsid w:val="009737B3"/>
    <w:rsid w:val="00973A06"/>
    <w:rsid w:val="00974DB7"/>
    <w:rsid w:val="00975426"/>
    <w:rsid w:val="0097593F"/>
    <w:rsid w:val="00977C85"/>
    <w:rsid w:val="0098045B"/>
    <w:rsid w:val="0098148D"/>
    <w:rsid w:val="00982C14"/>
    <w:rsid w:val="009851D2"/>
    <w:rsid w:val="00985966"/>
    <w:rsid w:val="009863F7"/>
    <w:rsid w:val="009864C8"/>
    <w:rsid w:val="009868E4"/>
    <w:rsid w:val="0098723D"/>
    <w:rsid w:val="00987C5E"/>
    <w:rsid w:val="009904AC"/>
    <w:rsid w:val="0099104A"/>
    <w:rsid w:val="00991591"/>
    <w:rsid w:val="0099183E"/>
    <w:rsid w:val="00991E1A"/>
    <w:rsid w:val="00992C20"/>
    <w:rsid w:val="009944D5"/>
    <w:rsid w:val="00996451"/>
    <w:rsid w:val="00997CA8"/>
    <w:rsid w:val="00997F43"/>
    <w:rsid w:val="009A2B1F"/>
    <w:rsid w:val="009A33AD"/>
    <w:rsid w:val="009A4ED7"/>
    <w:rsid w:val="009B0BBB"/>
    <w:rsid w:val="009B14DF"/>
    <w:rsid w:val="009B3A59"/>
    <w:rsid w:val="009B4F62"/>
    <w:rsid w:val="009B543F"/>
    <w:rsid w:val="009B5583"/>
    <w:rsid w:val="009B607E"/>
    <w:rsid w:val="009B72A2"/>
    <w:rsid w:val="009B7FB3"/>
    <w:rsid w:val="009C45E9"/>
    <w:rsid w:val="009C648F"/>
    <w:rsid w:val="009C64CD"/>
    <w:rsid w:val="009C6A8C"/>
    <w:rsid w:val="009C7B35"/>
    <w:rsid w:val="009D1F28"/>
    <w:rsid w:val="009D2500"/>
    <w:rsid w:val="009D347F"/>
    <w:rsid w:val="009D3652"/>
    <w:rsid w:val="009D5770"/>
    <w:rsid w:val="009D597B"/>
    <w:rsid w:val="009D603B"/>
    <w:rsid w:val="009D6772"/>
    <w:rsid w:val="009D683E"/>
    <w:rsid w:val="009D7599"/>
    <w:rsid w:val="009D7A56"/>
    <w:rsid w:val="009E0889"/>
    <w:rsid w:val="009E0EB7"/>
    <w:rsid w:val="009E24B1"/>
    <w:rsid w:val="009E2D93"/>
    <w:rsid w:val="009E39A7"/>
    <w:rsid w:val="009E42A4"/>
    <w:rsid w:val="009E4DB9"/>
    <w:rsid w:val="009E5F6F"/>
    <w:rsid w:val="009E665D"/>
    <w:rsid w:val="009F0307"/>
    <w:rsid w:val="009F115E"/>
    <w:rsid w:val="009F30C6"/>
    <w:rsid w:val="009F3B9B"/>
    <w:rsid w:val="009F3D98"/>
    <w:rsid w:val="009F3F7F"/>
    <w:rsid w:val="009F57A2"/>
    <w:rsid w:val="009F69A6"/>
    <w:rsid w:val="009F7C4A"/>
    <w:rsid w:val="00A0015E"/>
    <w:rsid w:val="00A01187"/>
    <w:rsid w:val="00A019C4"/>
    <w:rsid w:val="00A01C2C"/>
    <w:rsid w:val="00A0323C"/>
    <w:rsid w:val="00A04544"/>
    <w:rsid w:val="00A046CE"/>
    <w:rsid w:val="00A04736"/>
    <w:rsid w:val="00A04EB8"/>
    <w:rsid w:val="00A059B7"/>
    <w:rsid w:val="00A06B66"/>
    <w:rsid w:val="00A06FD2"/>
    <w:rsid w:val="00A108B4"/>
    <w:rsid w:val="00A11C47"/>
    <w:rsid w:val="00A130A0"/>
    <w:rsid w:val="00A13D0C"/>
    <w:rsid w:val="00A15E8B"/>
    <w:rsid w:val="00A168B5"/>
    <w:rsid w:val="00A17214"/>
    <w:rsid w:val="00A2430A"/>
    <w:rsid w:val="00A25746"/>
    <w:rsid w:val="00A266A6"/>
    <w:rsid w:val="00A26AE7"/>
    <w:rsid w:val="00A27811"/>
    <w:rsid w:val="00A3251F"/>
    <w:rsid w:val="00A32D1D"/>
    <w:rsid w:val="00A32D84"/>
    <w:rsid w:val="00A33005"/>
    <w:rsid w:val="00A33F56"/>
    <w:rsid w:val="00A35177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745C"/>
    <w:rsid w:val="00A474C4"/>
    <w:rsid w:val="00A47569"/>
    <w:rsid w:val="00A47FA3"/>
    <w:rsid w:val="00A531BE"/>
    <w:rsid w:val="00A540D5"/>
    <w:rsid w:val="00A6014A"/>
    <w:rsid w:val="00A614E1"/>
    <w:rsid w:val="00A62CB5"/>
    <w:rsid w:val="00A6438A"/>
    <w:rsid w:val="00A653CE"/>
    <w:rsid w:val="00A6565C"/>
    <w:rsid w:val="00A6612C"/>
    <w:rsid w:val="00A67106"/>
    <w:rsid w:val="00A673DC"/>
    <w:rsid w:val="00A70117"/>
    <w:rsid w:val="00A70154"/>
    <w:rsid w:val="00A735F4"/>
    <w:rsid w:val="00A74942"/>
    <w:rsid w:val="00A75202"/>
    <w:rsid w:val="00A7556B"/>
    <w:rsid w:val="00A76440"/>
    <w:rsid w:val="00A772FD"/>
    <w:rsid w:val="00A80648"/>
    <w:rsid w:val="00A85F77"/>
    <w:rsid w:val="00A866E8"/>
    <w:rsid w:val="00A87225"/>
    <w:rsid w:val="00A903D1"/>
    <w:rsid w:val="00A90495"/>
    <w:rsid w:val="00A91190"/>
    <w:rsid w:val="00A91536"/>
    <w:rsid w:val="00A925C1"/>
    <w:rsid w:val="00A93178"/>
    <w:rsid w:val="00A931F7"/>
    <w:rsid w:val="00A93DBD"/>
    <w:rsid w:val="00A94090"/>
    <w:rsid w:val="00A94732"/>
    <w:rsid w:val="00A957E4"/>
    <w:rsid w:val="00A977EE"/>
    <w:rsid w:val="00A97B8A"/>
    <w:rsid w:val="00AA1659"/>
    <w:rsid w:val="00AA2DC1"/>
    <w:rsid w:val="00AA3515"/>
    <w:rsid w:val="00AA3CB4"/>
    <w:rsid w:val="00AA47B5"/>
    <w:rsid w:val="00AA4A72"/>
    <w:rsid w:val="00AA52F1"/>
    <w:rsid w:val="00AA58DE"/>
    <w:rsid w:val="00AA5954"/>
    <w:rsid w:val="00AA7597"/>
    <w:rsid w:val="00AA7615"/>
    <w:rsid w:val="00AB1B84"/>
    <w:rsid w:val="00AB1D79"/>
    <w:rsid w:val="00AB3C43"/>
    <w:rsid w:val="00AB3E66"/>
    <w:rsid w:val="00AB512F"/>
    <w:rsid w:val="00AB6C40"/>
    <w:rsid w:val="00AB781A"/>
    <w:rsid w:val="00AC061B"/>
    <w:rsid w:val="00AC12C9"/>
    <w:rsid w:val="00AC1E1C"/>
    <w:rsid w:val="00AC2050"/>
    <w:rsid w:val="00AC2593"/>
    <w:rsid w:val="00AC4917"/>
    <w:rsid w:val="00AC5C4E"/>
    <w:rsid w:val="00AC6AFF"/>
    <w:rsid w:val="00AD0A65"/>
    <w:rsid w:val="00AD250D"/>
    <w:rsid w:val="00AD2A40"/>
    <w:rsid w:val="00AD2D91"/>
    <w:rsid w:val="00AD38CB"/>
    <w:rsid w:val="00AD4D6B"/>
    <w:rsid w:val="00AD5276"/>
    <w:rsid w:val="00AD6130"/>
    <w:rsid w:val="00AD623F"/>
    <w:rsid w:val="00AE012A"/>
    <w:rsid w:val="00AE2085"/>
    <w:rsid w:val="00AE2B55"/>
    <w:rsid w:val="00AE2B62"/>
    <w:rsid w:val="00AE373B"/>
    <w:rsid w:val="00AE3AFA"/>
    <w:rsid w:val="00AE4B19"/>
    <w:rsid w:val="00AE4F58"/>
    <w:rsid w:val="00AE60E5"/>
    <w:rsid w:val="00AE667B"/>
    <w:rsid w:val="00AE685E"/>
    <w:rsid w:val="00AE7D70"/>
    <w:rsid w:val="00AF45AF"/>
    <w:rsid w:val="00AF52C6"/>
    <w:rsid w:val="00B01B8D"/>
    <w:rsid w:val="00B031C0"/>
    <w:rsid w:val="00B03756"/>
    <w:rsid w:val="00B039A7"/>
    <w:rsid w:val="00B0433B"/>
    <w:rsid w:val="00B04710"/>
    <w:rsid w:val="00B04F48"/>
    <w:rsid w:val="00B054ED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2019C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2A9D"/>
    <w:rsid w:val="00B33991"/>
    <w:rsid w:val="00B33FDF"/>
    <w:rsid w:val="00B33FEF"/>
    <w:rsid w:val="00B34033"/>
    <w:rsid w:val="00B343D7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9A0"/>
    <w:rsid w:val="00B50A68"/>
    <w:rsid w:val="00B51163"/>
    <w:rsid w:val="00B515EE"/>
    <w:rsid w:val="00B517C6"/>
    <w:rsid w:val="00B518FF"/>
    <w:rsid w:val="00B56389"/>
    <w:rsid w:val="00B56821"/>
    <w:rsid w:val="00B57145"/>
    <w:rsid w:val="00B64678"/>
    <w:rsid w:val="00B656CF"/>
    <w:rsid w:val="00B70B39"/>
    <w:rsid w:val="00B71388"/>
    <w:rsid w:val="00B72259"/>
    <w:rsid w:val="00B72825"/>
    <w:rsid w:val="00B72DD1"/>
    <w:rsid w:val="00B73C91"/>
    <w:rsid w:val="00B73D79"/>
    <w:rsid w:val="00B73FB3"/>
    <w:rsid w:val="00B7454F"/>
    <w:rsid w:val="00B7552A"/>
    <w:rsid w:val="00B7643C"/>
    <w:rsid w:val="00B76E97"/>
    <w:rsid w:val="00B81BB5"/>
    <w:rsid w:val="00B81C2A"/>
    <w:rsid w:val="00B81E5E"/>
    <w:rsid w:val="00B82015"/>
    <w:rsid w:val="00B821C8"/>
    <w:rsid w:val="00B82243"/>
    <w:rsid w:val="00B826C9"/>
    <w:rsid w:val="00B82746"/>
    <w:rsid w:val="00B83A4E"/>
    <w:rsid w:val="00B85BDD"/>
    <w:rsid w:val="00B913AB"/>
    <w:rsid w:val="00B91CD2"/>
    <w:rsid w:val="00B92507"/>
    <w:rsid w:val="00B936DC"/>
    <w:rsid w:val="00B936F2"/>
    <w:rsid w:val="00B93707"/>
    <w:rsid w:val="00B94CD5"/>
    <w:rsid w:val="00B96FEF"/>
    <w:rsid w:val="00B9743F"/>
    <w:rsid w:val="00B979D2"/>
    <w:rsid w:val="00B97D7B"/>
    <w:rsid w:val="00BA00F7"/>
    <w:rsid w:val="00BA0108"/>
    <w:rsid w:val="00BA0629"/>
    <w:rsid w:val="00BA0BBF"/>
    <w:rsid w:val="00BA2124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BBA"/>
    <w:rsid w:val="00BD5ED3"/>
    <w:rsid w:val="00BD66C6"/>
    <w:rsid w:val="00BD6707"/>
    <w:rsid w:val="00BE1833"/>
    <w:rsid w:val="00BE19E4"/>
    <w:rsid w:val="00BE258E"/>
    <w:rsid w:val="00BE2756"/>
    <w:rsid w:val="00BE31D7"/>
    <w:rsid w:val="00BE45C1"/>
    <w:rsid w:val="00BE7404"/>
    <w:rsid w:val="00BF0A9D"/>
    <w:rsid w:val="00BF0DEA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167D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E6"/>
    <w:rsid w:val="00C229F5"/>
    <w:rsid w:val="00C22E1F"/>
    <w:rsid w:val="00C24343"/>
    <w:rsid w:val="00C24F1D"/>
    <w:rsid w:val="00C25982"/>
    <w:rsid w:val="00C26455"/>
    <w:rsid w:val="00C26943"/>
    <w:rsid w:val="00C3024B"/>
    <w:rsid w:val="00C31D3F"/>
    <w:rsid w:val="00C325B1"/>
    <w:rsid w:val="00C337A5"/>
    <w:rsid w:val="00C34DCD"/>
    <w:rsid w:val="00C3527C"/>
    <w:rsid w:val="00C35366"/>
    <w:rsid w:val="00C36209"/>
    <w:rsid w:val="00C3781B"/>
    <w:rsid w:val="00C409E0"/>
    <w:rsid w:val="00C40A59"/>
    <w:rsid w:val="00C4156C"/>
    <w:rsid w:val="00C429EC"/>
    <w:rsid w:val="00C4362E"/>
    <w:rsid w:val="00C43D8D"/>
    <w:rsid w:val="00C44E69"/>
    <w:rsid w:val="00C4523F"/>
    <w:rsid w:val="00C455CE"/>
    <w:rsid w:val="00C45761"/>
    <w:rsid w:val="00C4672B"/>
    <w:rsid w:val="00C46928"/>
    <w:rsid w:val="00C46B96"/>
    <w:rsid w:val="00C47A74"/>
    <w:rsid w:val="00C519DF"/>
    <w:rsid w:val="00C53E2B"/>
    <w:rsid w:val="00C540D7"/>
    <w:rsid w:val="00C55798"/>
    <w:rsid w:val="00C55BF8"/>
    <w:rsid w:val="00C577D7"/>
    <w:rsid w:val="00C57836"/>
    <w:rsid w:val="00C61E5E"/>
    <w:rsid w:val="00C62C17"/>
    <w:rsid w:val="00C63B7E"/>
    <w:rsid w:val="00C640EC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27BD"/>
    <w:rsid w:val="00C8280E"/>
    <w:rsid w:val="00C86280"/>
    <w:rsid w:val="00C908ED"/>
    <w:rsid w:val="00C910A9"/>
    <w:rsid w:val="00C9125C"/>
    <w:rsid w:val="00C91694"/>
    <w:rsid w:val="00C935D5"/>
    <w:rsid w:val="00C93732"/>
    <w:rsid w:val="00C94CCD"/>
    <w:rsid w:val="00C95208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A60E0"/>
    <w:rsid w:val="00CB0FEB"/>
    <w:rsid w:val="00CB10C3"/>
    <w:rsid w:val="00CB3220"/>
    <w:rsid w:val="00CB33B6"/>
    <w:rsid w:val="00CB457C"/>
    <w:rsid w:val="00CB599F"/>
    <w:rsid w:val="00CB6828"/>
    <w:rsid w:val="00CB73F3"/>
    <w:rsid w:val="00CB7738"/>
    <w:rsid w:val="00CC24A5"/>
    <w:rsid w:val="00CC3F0E"/>
    <w:rsid w:val="00CC43D5"/>
    <w:rsid w:val="00CC5B49"/>
    <w:rsid w:val="00CC5F2D"/>
    <w:rsid w:val="00CC7254"/>
    <w:rsid w:val="00CC7DB6"/>
    <w:rsid w:val="00CD00CE"/>
    <w:rsid w:val="00CD0A8B"/>
    <w:rsid w:val="00CD1629"/>
    <w:rsid w:val="00CD1729"/>
    <w:rsid w:val="00CD1796"/>
    <w:rsid w:val="00CD38D9"/>
    <w:rsid w:val="00CD3CFC"/>
    <w:rsid w:val="00CD44DC"/>
    <w:rsid w:val="00CD4E51"/>
    <w:rsid w:val="00CD6ACF"/>
    <w:rsid w:val="00CD6BA9"/>
    <w:rsid w:val="00CD74E6"/>
    <w:rsid w:val="00CE0084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7D9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5DE8"/>
    <w:rsid w:val="00D1687A"/>
    <w:rsid w:val="00D16EA9"/>
    <w:rsid w:val="00D20C36"/>
    <w:rsid w:val="00D20F53"/>
    <w:rsid w:val="00D21232"/>
    <w:rsid w:val="00D22523"/>
    <w:rsid w:val="00D22BAA"/>
    <w:rsid w:val="00D240DD"/>
    <w:rsid w:val="00D24C5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1967"/>
    <w:rsid w:val="00D42F1A"/>
    <w:rsid w:val="00D443D5"/>
    <w:rsid w:val="00D448BB"/>
    <w:rsid w:val="00D45599"/>
    <w:rsid w:val="00D459D7"/>
    <w:rsid w:val="00D46308"/>
    <w:rsid w:val="00D50958"/>
    <w:rsid w:val="00D50CB8"/>
    <w:rsid w:val="00D517B9"/>
    <w:rsid w:val="00D51ACC"/>
    <w:rsid w:val="00D53823"/>
    <w:rsid w:val="00D54878"/>
    <w:rsid w:val="00D553F2"/>
    <w:rsid w:val="00D5684E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43A2"/>
    <w:rsid w:val="00D74659"/>
    <w:rsid w:val="00D75D91"/>
    <w:rsid w:val="00D75F7A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9CB"/>
    <w:rsid w:val="00D84AD2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9BF"/>
    <w:rsid w:val="00DA3BF5"/>
    <w:rsid w:val="00DA694F"/>
    <w:rsid w:val="00DA6A78"/>
    <w:rsid w:val="00DA705A"/>
    <w:rsid w:val="00DB02F6"/>
    <w:rsid w:val="00DB0CBE"/>
    <w:rsid w:val="00DB0E88"/>
    <w:rsid w:val="00DB2837"/>
    <w:rsid w:val="00DB2D97"/>
    <w:rsid w:val="00DB479E"/>
    <w:rsid w:val="00DB68F3"/>
    <w:rsid w:val="00DB6BE5"/>
    <w:rsid w:val="00DB7391"/>
    <w:rsid w:val="00DB73EF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52D8"/>
    <w:rsid w:val="00DC538F"/>
    <w:rsid w:val="00DC5517"/>
    <w:rsid w:val="00DC720D"/>
    <w:rsid w:val="00DD0B9B"/>
    <w:rsid w:val="00DD1FEE"/>
    <w:rsid w:val="00DD4003"/>
    <w:rsid w:val="00DD6F37"/>
    <w:rsid w:val="00DD79D6"/>
    <w:rsid w:val="00DE1439"/>
    <w:rsid w:val="00DE3DC7"/>
    <w:rsid w:val="00DE70DA"/>
    <w:rsid w:val="00DE7C02"/>
    <w:rsid w:val="00DF0241"/>
    <w:rsid w:val="00DF0CA5"/>
    <w:rsid w:val="00DF0E4B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AF3"/>
    <w:rsid w:val="00E05A9C"/>
    <w:rsid w:val="00E0719C"/>
    <w:rsid w:val="00E134E9"/>
    <w:rsid w:val="00E14068"/>
    <w:rsid w:val="00E143B7"/>
    <w:rsid w:val="00E146BD"/>
    <w:rsid w:val="00E14A45"/>
    <w:rsid w:val="00E14B3C"/>
    <w:rsid w:val="00E1772A"/>
    <w:rsid w:val="00E20377"/>
    <w:rsid w:val="00E20545"/>
    <w:rsid w:val="00E20A45"/>
    <w:rsid w:val="00E20AC3"/>
    <w:rsid w:val="00E21BFA"/>
    <w:rsid w:val="00E21FB4"/>
    <w:rsid w:val="00E2231C"/>
    <w:rsid w:val="00E243F0"/>
    <w:rsid w:val="00E268FC"/>
    <w:rsid w:val="00E27045"/>
    <w:rsid w:val="00E30E15"/>
    <w:rsid w:val="00E3115A"/>
    <w:rsid w:val="00E31CB2"/>
    <w:rsid w:val="00E327E9"/>
    <w:rsid w:val="00E32F72"/>
    <w:rsid w:val="00E331B0"/>
    <w:rsid w:val="00E3321D"/>
    <w:rsid w:val="00E34756"/>
    <w:rsid w:val="00E34F9E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4762"/>
    <w:rsid w:val="00E4490D"/>
    <w:rsid w:val="00E44A43"/>
    <w:rsid w:val="00E44D8B"/>
    <w:rsid w:val="00E44F7E"/>
    <w:rsid w:val="00E51CD9"/>
    <w:rsid w:val="00E522C3"/>
    <w:rsid w:val="00E5293F"/>
    <w:rsid w:val="00E575C7"/>
    <w:rsid w:val="00E57C3D"/>
    <w:rsid w:val="00E61572"/>
    <w:rsid w:val="00E618F4"/>
    <w:rsid w:val="00E620F8"/>
    <w:rsid w:val="00E6309F"/>
    <w:rsid w:val="00E64B42"/>
    <w:rsid w:val="00E6633B"/>
    <w:rsid w:val="00E66357"/>
    <w:rsid w:val="00E672DA"/>
    <w:rsid w:val="00E67C6B"/>
    <w:rsid w:val="00E67FE1"/>
    <w:rsid w:val="00E708B7"/>
    <w:rsid w:val="00E70DE7"/>
    <w:rsid w:val="00E71351"/>
    <w:rsid w:val="00E72649"/>
    <w:rsid w:val="00E72963"/>
    <w:rsid w:val="00E73B16"/>
    <w:rsid w:val="00E74A18"/>
    <w:rsid w:val="00E763BE"/>
    <w:rsid w:val="00E763D5"/>
    <w:rsid w:val="00E773D8"/>
    <w:rsid w:val="00E77E39"/>
    <w:rsid w:val="00E80E78"/>
    <w:rsid w:val="00E81D58"/>
    <w:rsid w:val="00E82BB6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EBA"/>
    <w:rsid w:val="00EB0DE4"/>
    <w:rsid w:val="00EB1344"/>
    <w:rsid w:val="00EB2E1B"/>
    <w:rsid w:val="00EB3F94"/>
    <w:rsid w:val="00EB423D"/>
    <w:rsid w:val="00EB511C"/>
    <w:rsid w:val="00EB5C0A"/>
    <w:rsid w:val="00EB6547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F25"/>
    <w:rsid w:val="00ED15E2"/>
    <w:rsid w:val="00ED1930"/>
    <w:rsid w:val="00ED1BBF"/>
    <w:rsid w:val="00ED1C3C"/>
    <w:rsid w:val="00ED2EBD"/>
    <w:rsid w:val="00ED3698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20B5"/>
    <w:rsid w:val="00EE299F"/>
    <w:rsid w:val="00EE2A0F"/>
    <w:rsid w:val="00EE4445"/>
    <w:rsid w:val="00EE5197"/>
    <w:rsid w:val="00EE5CAA"/>
    <w:rsid w:val="00EE76D1"/>
    <w:rsid w:val="00EF0A03"/>
    <w:rsid w:val="00EF0E10"/>
    <w:rsid w:val="00EF1B44"/>
    <w:rsid w:val="00EF31CE"/>
    <w:rsid w:val="00EF51DE"/>
    <w:rsid w:val="00EF54EC"/>
    <w:rsid w:val="00F003F3"/>
    <w:rsid w:val="00F0048A"/>
    <w:rsid w:val="00F009F6"/>
    <w:rsid w:val="00F012A7"/>
    <w:rsid w:val="00F01DD4"/>
    <w:rsid w:val="00F02CF4"/>
    <w:rsid w:val="00F041BF"/>
    <w:rsid w:val="00F05490"/>
    <w:rsid w:val="00F102F9"/>
    <w:rsid w:val="00F112A3"/>
    <w:rsid w:val="00F1131C"/>
    <w:rsid w:val="00F1171E"/>
    <w:rsid w:val="00F1198F"/>
    <w:rsid w:val="00F123B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5527"/>
    <w:rsid w:val="00F27D53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0C9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E5B"/>
    <w:rsid w:val="00F60580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3F3"/>
    <w:rsid w:val="00F839D6"/>
    <w:rsid w:val="00F83DEA"/>
    <w:rsid w:val="00F842E8"/>
    <w:rsid w:val="00F8480B"/>
    <w:rsid w:val="00F8481B"/>
    <w:rsid w:val="00F857D2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977B9"/>
    <w:rsid w:val="00FA65DE"/>
    <w:rsid w:val="00FA6E20"/>
    <w:rsid w:val="00FA71B4"/>
    <w:rsid w:val="00FA7594"/>
    <w:rsid w:val="00FA7989"/>
    <w:rsid w:val="00FB135D"/>
    <w:rsid w:val="00FB1C86"/>
    <w:rsid w:val="00FB1FC3"/>
    <w:rsid w:val="00FB3E64"/>
    <w:rsid w:val="00FB400F"/>
    <w:rsid w:val="00FB50B0"/>
    <w:rsid w:val="00FB541A"/>
    <w:rsid w:val="00FB6E95"/>
    <w:rsid w:val="00FB7480"/>
    <w:rsid w:val="00FB7865"/>
    <w:rsid w:val="00FC1857"/>
    <w:rsid w:val="00FC2634"/>
    <w:rsid w:val="00FC32C3"/>
    <w:rsid w:val="00FC3BF4"/>
    <w:rsid w:val="00FC5405"/>
    <w:rsid w:val="00FC56F9"/>
    <w:rsid w:val="00FC668F"/>
    <w:rsid w:val="00FC6ED9"/>
    <w:rsid w:val="00FD0941"/>
    <w:rsid w:val="00FD0DBC"/>
    <w:rsid w:val="00FD0E14"/>
    <w:rsid w:val="00FD0EBE"/>
    <w:rsid w:val="00FD2189"/>
    <w:rsid w:val="00FD254B"/>
    <w:rsid w:val="00FD4037"/>
    <w:rsid w:val="00FD58D8"/>
    <w:rsid w:val="00FD7443"/>
    <w:rsid w:val="00FE00DE"/>
    <w:rsid w:val="00FE0DE2"/>
    <w:rsid w:val="00FE15E6"/>
    <w:rsid w:val="00FE3F80"/>
    <w:rsid w:val="00FE4453"/>
    <w:rsid w:val="00FE632D"/>
    <w:rsid w:val="00FE6FAB"/>
    <w:rsid w:val="00FE7B8E"/>
    <w:rsid w:val="00FF07C3"/>
    <w:rsid w:val="00FF452D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etecho.com/en/" TargetMode="External"/><Relationship Id="rId13" Type="http://schemas.openxmlformats.org/officeDocument/2006/relationships/hyperlink" Target="https://mentor.ieee.org/802-ec/dcn/21/ec-21-030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2/ec-22-0071-02-WCSG-minutes-march-23-2022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2/ec-22-0060-01-WCSG-minutes-march-02-2022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-ec/dcn/22/ec-22-0079-00-WCSG-2022-04-06-wireless-chairs-teleconference-agend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eee802.org/sapolicies.shtml" TargetMode="External"/><Relationship Id="rId14" Type="http://schemas.openxmlformats.org/officeDocument/2006/relationships/hyperlink" Target="https://mentor.ieee.org/802-ec/dcn/22/ec-22-0001-06-WCSG-ieee-802wcsc-meeting-venue-manager-report-2022.pp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April 6th, 2022 minutes</vt:lpstr>
    </vt:vector>
  </TitlesOfParts>
  <Company>Huawei Technologies Co.,Ltd</Company>
  <LinksUpToDate>false</LinksUpToDate>
  <CharactersWithSpaces>7154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April 6th, 2022 minutes</dc:title>
  <dc:subject>Minutes</dc:subject>
  <dc:creator>Stephen McCann</dc:creator>
  <cp:keywords>April 6th, 2022</cp:keywords>
  <dc:description>Stephen McCann, Huawei</dc:description>
  <cp:lastModifiedBy>Stephen McCann</cp:lastModifiedBy>
  <cp:revision>3</cp:revision>
  <cp:lastPrinted>2005-03-13T09:26:00Z</cp:lastPrinted>
  <dcterms:created xsi:type="dcterms:W3CDTF">2022-04-11T10:17:00Z</dcterms:created>
  <dcterms:modified xsi:type="dcterms:W3CDTF">2022-04-11T10:20:00Z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1643832763</vt:lpwstr>
  </property>
</Properties>
</file>