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753C" w14:textId="77777777" w:rsidR="00270D66" w:rsidRPr="006E70B6" w:rsidRDefault="00270D66"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42A3AEE0" w:rsidR="00270D66" w:rsidRPr="006E70B6" w:rsidRDefault="00F714CB" w:rsidP="006E70B6">
            <w:pPr>
              <w:pStyle w:val="covertext"/>
              <w:snapToGrid w:val="0"/>
              <w:rPr>
                <w:rFonts w:eastAsia="Times New Roman"/>
              </w:rPr>
            </w:pPr>
            <w:r w:rsidRPr="00F714CB">
              <w:t>IEEE 802 Wireless Interim Opening Plenary 2021 September</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52151A62"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732B55">
              <w:rPr>
                <w:rFonts w:eastAsia="Times New Roman"/>
              </w:rPr>
              <w:t>September</w:t>
            </w:r>
            <w:r w:rsidR="008064B3">
              <w:rPr>
                <w:rFonts w:eastAsia="Times New Roman"/>
              </w:rPr>
              <w:t xml:space="preserve"> </w:t>
            </w:r>
            <w:r w:rsidR="00F714CB">
              <w:rPr>
                <w:rFonts w:eastAsia="Times New Roman"/>
              </w:rPr>
              <w:t>10th</w:t>
            </w:r>
            <w:r w:rsidR="00CF53CF">
              <w:rPr>
                <w:rFonts w:eastAsia="Times New Roman"/>
              </w:rPr>
              <w:t xml:space="preserve">, </w:t>
            </w:r>
            <w:r w:rsidR="00786D3F">
              <w:rPr>
                <w:rFonts w:eastAsia="Times New Roman"/>
              </w:rPr>
              <w:t>2021</w:t>
            </w:r>
            <w:r w:rsidR="00A91190" w:rsidRPr="006E70B6">
              <w:rPr>
                <w:rFonts w:eastAsia="Times New Roman"/>
              </w:rPr>
              <w:t xml:space="preserve"> </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558B038B" w:rsidR="00344BF6" w:rsidRPr="006E70B6" w:rsidRDefault="00732B55" w:rsidP="00BA6802">
            <w:pPr>
              <w:pStyle w:val="covertext"/>
              <w:snapToGrid w:val="0"/>
              <w:rPr>
                <w:rFonts w:eastAsia="Times New Roman"/>
              </w:rPr>
            </w:pPr>
            <w:r>
              <w:rPr>
                <w:rFonts w:eastAsia="Times New Roman"/>
              </w:rPr>
              <w:t>September</w:t>
            </w:r>
            <w:r w:rsidR="00920373">
              <w:rPr>
                <w:rFonts w:eastAsia="Times New Roman"/>
              </w:rPr>
              <w:t xml:space="preserve"> </w:t>
            </w:r>
            <w:r w:rsidR="009A070F">
              <w:rPr>
                <w:rFonts w:eastAsia="Times New Roman"/>
              </w:rPr>
              <w:t>16</w:t>
            </w:r>
            <w:r w:rsidR="000956CC" w:rsidRPr="00DC11C1">
              <w:rPr>
                <w:rFonts w:eastAsia="Times New Roman"/>
                <w:vertAlign w:val="superscript"/>
              </w:rPr>
              <w:t>th</w:t>
            </w:r>
            <w:r w:rsidR="00344BF6" w:rsidRPr="00A97B8A">
              <w:rPr>
                <w:rFonts w:eastAsia="Times New Roman"/>
              </w:rPr>
              <w:t xml:space="preserve">, </w:t>
            </w:r>
            <w:r w:rsidR="00786D3F">
              <w:rPr>
                <w:rFonts w:eastAsia="Times New Roman"/>
              </w:rPr>
              <w:t>2021</w:t>
            </w:r>
          </w:p>
        </w:tc>
      </w:tr>
      <w:tr w:rsidR="004D7B0A" w:rsidRPr="001F4518"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77777777" w:rsidR="004D7B0A" w:rsidRPr="006E70B6" w:rsidRDefault="004D7B0A" w:rsidP="004D7B0A">
            <w:pPr>
              <w:pStyle w:val="covertext"/>
              <w:snapToGrid w:val="0"/>
              <w:spacing w:before="0" w:after="0"/>
              <w:rPr>
                <w:rFonts w:eastAsia="Times New Roman"/>
              </w:rPr>
            </w:pPr>
            <w:r>
              <w:rPr>
                <w:rFonts w:eastAsia="Times New Roman"/>
              </w:rPr>
              <w:t>Stephen McCann</w:t>
            </w:r>
          </w:p>
          <w:p w14:paraId="097A7C4F" w14:textId="48C800AF" w:rsidR="004D7B0A" w:rsidRPr="006E70B6" w:rsidRDefault="00AF52C6" w:rsidP="004D7B0A">
            <w:pPr>
              <w:pStyle w:val="covertext"/>
              <w:snapToGrid w:val="0"/>
              <w:spacing w:before="0" w:after="0"/>
              <w:rPr>
                <w:rFonts w:eastAsia="Times New Roman"/>
              </w:rPr>
            </w:pPr>
            <w:r>
              <w:rPr>
                <w:rFonts w:eastAsia="Times New Roman"/>
              </w:rPr>
              <w:t>Huawei Technologies Co., Ltd</w:t>
            </w:r>
          </w:p>
          <w:p w14:paraId="0043D125" w14:textId="77777777" w:rsidR="004D7B0A" w:rsidRPr="006E70B6" w:rsidRDefault="004D7B0A" w:rsidP="004D7B0A">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7A3C8D80" w14:textId="5A0AC38F" w:rsidR="004D7B0A" w:rsidRPr="006E70B6" w:rsidRDefault="00581187" w:rsidP="004D7B0A">
            <w:pPr>
              <w:pStyle w:val="covertext"/>
              <w:tabs>
                <w:tab w:val="left" w:pos="1152"/>
              </w:tabs>
              <w:snapToGrid w:val="0"/>
              <w:spacing w:before="0" w:after="0"/>
              <w:rPr>
                <w:rFonts w:eastAsia="Times New Roman"/>
                <w:lang w:val="pl-PL"/>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r w:rsidR="001272F7">
              <w:rPr>
                <w:lang w:val="it-IT"/>
              </w:rPr>
              <w:t>stephen.mccann@ieee.org</w:t>
            </w:r>
          </w:p>
          <w:p w14:paraId="0CF69251" w14:textId="77777777"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1C789BAC"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5360017C" w:rsidR="00270D66" w:rsidRDefault="00270D66" w:rsidP="006E70B6">
      <w:pPr>
        <w:widowControl w:val="0"/>
        <w:rPr>
          <w:sz w:val="20"/>
        </w:rPr>
      </w:pPr>
    </w:p>
    <w:p w14:paraId="3A08073A" w14:textId="77777777" w:rsidR="00B21561" w:rsidRPr="00283B7B" w:rsidRDefault="00B21561" w:rsidP="00B21561">
      <w:pPr>
        <w:suppressAutoHyphens w:val="0"/>
        <w:rPr>
          <w:rFonts w:eastAsia="Arial"/>
          <w:b/>
          <w:bCs/>
          <w:szCs w:val="24"/>
        </w:rPr>
      </w:pPr>
      <w:r w:rsidRPr="00283B7B">
        <w:rPr>
          <w:rFonts w:eastAsia="Arial"/>
          <w:b/>
          <w:bCs/>
          <w:szCs w:val="24"/>
        </w:rPr>
        <w:t>Abbreviations:</w:t>
      </w:r>
    </w:p>
    <w:p w14:paraId="610A104A" w14:textId="77777777" w:rsidR="00B21561" w:rsidRDefault="00B21561" w:rsidP="00B21561">
      <w:pPr>
        <w:suppressAutoHyphens w:val="0"/>
        <w:rPr>
          <w:rFonts w:eastAsia="Arial"/>
          <w:szCs w:val="24"/>
        </w:rPr>
      </w:pPr>
    </w:p>
    <w:p w14:paraId="5A1FC704" w14:textId="77777777" w:rsidR="00B21561" w:rsidRDefault="00B21561" w:rsidP="00B21561">
      <w:pPr>
        <w:suppressAutoHyphens w:val="0"/>
        <w:rPr>
          <w:rFonts w:eastAsia="Arial"/>
          <w:szCs w:val="24"/>
        </w:rPr>
      </w:pPr>
      <w:r>
        <w:rPr>
          <w:rFonts w:eastAsia="Arial"/>
          <w:szCs w:val="24"/>
        </w:rPr>
        <w:t>A: Answer</w:t>
      </w:r>
    </w:p>
    <w:p w14:paraId="1022C005" w14:textId="77777777" w:rsidR="00B21561" w:rsidRDefault="00B21561" w:rsidP="00B21561">
      <w:pPr>
        <w:suppressAutoHyphens w:val="0"/>
        <w:rPr>
          <w:rFonts w:eastAsia="Arial"/>
          <w:szCs w:val="24"/>
        </w:rPr>
      </w:pPr>
      <w:r>
        <w:rPr>
          <w:rFonts w:eastAsia="Arial"/>
          <w:szCs w:val="24"/>
        </w:rPr>
        <w:t>C: Comment</w:t>
      </w:r>
    </w:p>
    <w:p w14:paraId="202D31F2" w14:textId="77777777" w:rsidR="00B21561" w:rsidRPr="006E70B6" w:rsidRDefault="00B21561" w:rsidP="00B21561">
      <w:pPr>
        <w:suppressAutoHyphens w:val="0"/>
        <w:rPr>
          <w:rFonts w:eastAsia="Arial"/>
          <w:szCs w:val="24"/>
        </w:rPr>
      </w:pPr>
      <w:r>
        <w:rPr>
          <w:rFonts w:eastAsia="Arial"/>
          <w:szCs w:val="24"/>
        </w:rPr>
        <w:t>Q: Question</w:t>
      </w:r>
    </w:p>
    <w:p w14:paraId="2525E67D" w14:textId="77777777" w:rsidR="00B21561" w:rsidRPr="006E70B6" w:rsidRDefault="00B21561" w:rsidP="006E70B6">
      <w:pPr>
        <w:widowControl w:val="0"/>
        <w:rPr>
          <w:sz w:val="20"/>
        </w:rPr>
      </w:pPr>
    </w:p>
    <w:p w14:paraId="07DB9CF8" w14:textId="77777777" w:rsidR="00270D66" w:rsidRPr="006E70B6" w:rsidRDefault="00270D66" w:rsidP="006E70B6">
      <w:pPr>
        <w:widowControl w:val="0"/>
        <w:rPr>
          <w:sz w:val="20"/>
        </w:rPr>
      </w:pPr>
    </w:p>
    <w:p w14:paraId="46B2202C" w14:textId="2794AEDC" w:rsidR="00480492" w:rsidRPr="006E70B6" w:rsidRDefault="00480492" w:rsidP="006E70B6">
      <w:pPr>
        <w:suppressAutoHyphens w:val="0"/>
        <w:rPr>
          <w:rFonts w:eastAsia="Arial"/>
          <w:szCs w:val="24"/>
        </w:rPr>
      </w:pPr>
    </w:p>
    <w:p w14:paraId="1EC33C69" w14:textId="214C3788" w:rsidR="00753596" w:rsidRPr="00F60580" w:rsidRDefault="00480492" w:rsidP="00E07791">
      <w:pPr>
        <w:suppressAutoHyphens w:val="0"/>
        <w:jc w:val="center"/>
        <w:rPr>
          <w:b/>
          <w:sz w:val="28"/>
          <w:szCs w:val="22"/>
        </w:rPr>
      </w:pPr>
      <w:r w:rsidRPr="006E70B6">
        <w:br w:type="page"/>
      </w:r>
    </w:p>
    <w:p w14:paraId="11449EBA" w14:textId="0992392B" w:rsidR="0094111A" w:rsidRDefault="00E07791" w:rsidP="00F60580">
      <w:pPr>
        <w:widowControl w:val="0"/>
        <w:jc w:val="center"/>
        <w:rPr>
          <w:rFonts w:eastAsia="Arial"/>
          <w:b/>
          <w:sz w:val="28"/>
          <w:szCs w:val="28"/>
        </w:rPr>
      </w:pPr>
      <w:r w:rsidRPr="00E07791">
        <w:rPr>
          <w:rFonts w:eastAsia="Arial"/>
          <w:b/>
          <w:sz w:val="28"/>
          <w:szCs w:val="28"/>
        </w:rPr>
        <w:lastRenderedPageBreak/>
        <w:t xml:space="preserve">IEEE 802 Wireless Interim </w:t>
      </w:r>
      <w:r w:rsidR="0094111A">
        <w:rPr>
          <w:rFonts w:eastAsia="Arial"/>
          <w:b/>
          <w:sz w:val="28"/>
          <w:szCs w:val="28"/>
        </w:rPr>
        <w:t xml:space="preserve">Session - Joint </w:t>
      </w:r>
      <w:r w:rsidRPr="00E07791">
        <w:rPr>
          <w:rFonts w:eastAsia="Arial"/>
          <w:b/>
          <w:sz w:val="28"/>
          <w:szCs w:val="28"/>
        </w:rPr>
        <w:t>Opening Plenary</w:t>
      </w:r>
      <w:r w:rsidR="0094111A">
        <w:rPr>
          <w:rFonts w:eastAsia="Arial"/>
          <w:b/>
          <w:sz w:val="28"/>
          <w:szCs w:val="28"/>
        </w:rPr>
        <w:t xml:space="preserve"> #113</w:t>
      </w:r>
    </w:p>
    <w:p w14:paraId="2D89D4D7" w14:textId="1B640F21" w:rsidR="0069573E" w:rsidRPr="00F60580" w:rsidRDefault="00E07791" w:rsidP="00F60580">
      <w:pPr>
        <w:widowControl w:val="0"/>
        <w:jc w:val="center"/>
        <w:rPr>
          <w:rFonts w:eastAsia="Arial"/>
          <w:b/>
          <w:sz w:val="28"/>
          <w:szCs w:val="28"/>
        </w:rPr>
      </w:pPr>
      <w:r w:rsidRPr="00E07791">
        <w:rPr>
          <w:rFonts w:eastAsia="Arial"/>
          <w:b/>
          <w:sz w:val="28"/>
          <w:szCs w:val="28"/>
        </w:rPr>
        <w:t>September</w:t>
      </w:r>
      <w:r w:rsidR="004F7485">
        <w:rPr>
          <w:rFonts w:eastAsia="Arial"/>
          <w:b/>
          <w:sz w:val="28"/>
          <w:szCs w:val="28"/>
        </w:rPr>
        <w:t xml:space="preserve"> 2021</w:t>
      </w:r>
    </w:p>
    <w:p w14:paraId="66EE75B8" w14:textId="03FB3114" w:rsidR="00F60580" w:rsidRDefault="00F60580" w:rsidP="00F60580">
      <w:pPr>
        <w:widowControl w:val="0"/>
        <w:rPr>
          <w:rFonts w:eastAsia="Arial"/>
          <w:b/>
          <w:szCs w:val="24"/>
        </w:rPr>
      </w:pPr>
    </w:p>
    <w:p w14:paraId="68251CE1" w14:textId="77777777" w:rsidR="0094111A" w:rsidRPr="00F60580" w:rsidRDefault="0094111A" w:rsidP="0094111A">
      <w:pPr>
        <w:suppressAutoHyphens w:val="0"/>
        <w:jc w:val="center"/>
        <w:rPr>
          <w:b/>
          <w:sz w:val="28"/>
          <w:szCs w:val="22"/>
        </w:rPr>
      </w:pPr>
      <w:r>
        <w:rPr>
          <w:rFonts w:eastAsia="Arial"/>
          <w:b/>
          <w:sz w:val="28"/>
          <w:szCs w:val="28"/>
        </w:rPr>
        <w:t>Fri</w:t>
      </w:r>
      <w:r w:rsidRPr="00F60580">
        <w:rPr>
          <w:rFonts w:eastAsia="Arial"/>
          <w:b/>
          <w:sz w:val="28"/>
          <w:szCs w:val="28"/>
        </w:rPr>
        <w:t xml:space="preserve">day </w:t>
      </w:r>
      <w:r>
        <w:rPr>
          <w:rFonts w:eastAsia="Arial"/>
          <w:b/>
          <w:sz w:val="28"/>
          <w:szCs w:val="28"/>
        </w:rPr>
        <w:t>September</w:t>
      </w:r>
      <w:r w:rsidRPr="00F60580">
        <w:rPr>
          <w:rFonts w:eastAsia="Arial"/>
          <w:b/>
          <w:sz w:val="28"/>
          <w:szCs w:val="28"/>
        </w:rPr>
        <w:t xml:space="preserve"> </w:t>
      </w:r>
      <w:r>
        <w:rPr>
          <w:rFonts w:eastAsia="Arial"/>
          <w:b/>
          <w:sz w:val="28"/>
          <w:szCs w:val="28"/>
        </w:rPr>
        <w:t>10</w:t>
      </w:r>
      <w:r w:rsidRPr="00F714CB">
        <w:rPr>
          <w:rFonts w:eastAsia="Arial"/>
          <w:b/>
          <w:sz w:val="28"/>
          <w:szCs w:val="28"/>
          <w:vertAlign w:val="superscript"/>
        </w:rPr>
        <w:t>th</w:t>
      </w:r>
      <w:r w:rsidRPr="00F60580">
        <w:rPr>
          <w:rFonts w:eastAsia="Arial"/>
          <w:b/>
          <w:sz w:val="28"/>
          <w:szCs w:val="28"/>
        </w:rPr>
        <w:t xml:space="preserve">, </w:t>
      </w:r>
      <w:r>
        <w:rPr>
          <w:rFonts w:eastAsia="Arial"/>
          <w:b/>
          <w:sz w:val="28"/>
          <w:szCs w:val="28"/>
        </w:rPr>
        <w:t>2021</w:t>
      </w:r>
      <w:r w:rsidRPr="00F60580">
        <w:rPr>
          <w:rFonts w:eastAsia="Arial"/>
          <w:b/>
          <w:sz w:val="28"/>
          <w:szCs w:val="28"/>
        </w:rPr>
        <w:t xml:space="preserve">, </w:t>
      </w:r>
      <w:r>
        <w:rPr>
          <w:rFonts w:eastAsia="Arial"/>
          <w:b/>
          <w:sz w:val="28"/>
          <w:szCs w:val="28"/>
        </w:rPr>
        <w:t>09:00</w:t>
      </w:r>
      <w:r w:rsidRPr="00F60580">
        <w:rPr>
          <w:rFonts w:eastAsia="Arial"/>
          <w:b/>
          <w:sz w:val="28"/>
          <w:szCs w:val="28"/>
        </w:rPr>
        <w:t xml:space="preserve"> Eastern </w:t>
      </w:r>
      <w:r>
        <w:rPr>
          <w:rFonts w:eastAsia="Arial"/>
          <w:b/>
          <w:sz w:val="28"/>
          <w:szCs w:val="28"/>
        </w:rPr>
        <w:t>Daylight</w:t>
      </w:r>
      <w:r w:rsidRPr="00F60580">
        <w:rPr>
          <w:rFonts w:eastAsia="Arial"/>
          <w:b/>
          <w:sz w:val="28"/>
          <w:szCs w:val="28"/>
        </w:rPr>
        <w:t xml:space="preserve"> Time (E</w:t>
      </w:r>
      <w:r>
        <w:rPr>
          <w:rFonts w:eastAsia="Arial"/>
          <w:b/>
          <w:sz w:val="28"/>
          <w:szCs w:val="28"/>
        </w:rPr>
        <w:t>D</w:t>
      </w:r>
      <w:r w:rsidRPr="00F60580">
        <w:rPr>
          <w:rFonts w:eastAsia="Arial"/>
          <w:b/>
          <w:sz w:val="28"/>
          <w:szCs w:val="28"/>
        </w:rPr>
        <w:t>T)</w:t>
      </w:r>
    </w:p>
    <w:p w14:paraId="5696897B" w14:textId="77777777" w:rsidR="0094111A" w:rsidRDefault="0094111A" w:rsidP="00F60580">
      <w:pPr>
        <w:widowControl w:val="0"/>
        <w:rPr>
          <w:rFonts w:eastAsia="Arial"/>
          <w:b/>
          <w:szCs w:val="24"/>
        </w:rPr>
      </w:pPr>
    </w:p>
    <w:p w14:paraId="1BB71340" w14:textId="4025DE96" w:rsidR="0069573E" w:rsidRPr="0094111A" w:rsidRDefault="0069573E" w:rsidP="00AF52C6">
      <w:pPr>
        <w:pStyle w:val="ListParagraph"/>
        <w:widowControl w:val="0"/>
        <w:numPr>
          <w:ilvl w:val="0"/>
          <w:numId w:val="10"/>
        </w:numPr>
        <w:rPr>
          <w:rFonts w:eastAsia="Arial"/>
          <w:b/>
          <w:szCs w:val="24"/>
        </w:rPr>
      </w:pPr>
      <w:r w:rsidRPr="00AF52C6">
        <w:rPr>
          <w:rFonts w:eastAsia="Arial"/>
          <w:b/>
          <w:szCs w:val="24"/>
        </w:rPr>
        <w:t>Call to order</w:t>
      </w:r>
      <w:r w:rsidRPr="00AF52C6">
        <w:rPr>
          <w:rFonts w:eastAsia="Arial"/>
          <w:szCs w:val="24"/>
        </w:rPr>
        <w:t>: Meeting called to order</w:t>
      </w:r>
    </w:p>
    <w:p w14:paraId="07D8F5EA" w14:textId="77777777" w:rsidR="0094111A" w:rsidRPr="00AF52C6" w:rsidRDefault="0094111A" w:rsidP="0094111A">
      <w:pPr>
        <w:pStyle w:val="ListParagraph"/>
        <w:widowControl w:val="0"/>
        <w:ind w:left="360"/>
        <w:rPr>
          <w:rFonts w:eastAsia="Arial"/>
          <w:b/>
          <w:szCs w:val="24"/>
        </w:rPr>
      </w:pPr>
    </w:p>
    <w:p w14:paraId="0AEE91E8" w14:textId="6662B528" w:rsidR="00AF52C6" w:rsidRDefault="00AF52C6" w:rsidP="00AF52C6">
      <w:pPr>
        <w:pStyle w:val="ListParagraph"/>
        <w:widowControl w:val="0"/>
        <w:numPr>
          <w:ilvl w:val="0"/>
          <w:numId w:val="12"/>
        </w:numPr>
        <w:rPr>
          <w:rFonts w:eastAsia="Arial"/>
          <w:szCs w:val="24"/>
        </w:rPr>
      </w:pPr>
      <w:r w:rsidRPr="00AF52C6">
        <w:rPr>
          <w:rFonts w:eastAsia="Arial"/>
          <w:b/>
          <w:szCs w:val="24"/>
        </w:rPr>
        <w:t>Chair</w:t>
      </w:r>
      <w:r w:rsidRPr="00AF52C6">
        <w:rPr>
          <w:rFonts w:eastAsia="Arial"/>
          <w:szCs w:val="24"/>
        </w:rPr>
        <w:t>: Dorothy Stanley</w:t>
      </w:r>
    </w:p>
    <w:p w14:paraId="5FED5BE1" w14:textId="1679ECC4" w:rsidR="00A266A6" w:rsidRDefault="00AF52C6" w:rsidP="009C6A8C">
      <w:pPr>
        <w:pStyle w:val="ListParagraph"/>
        <w:widowControl w:val="0"/>
        <w:numPr>
          <w:ilvl w:val="0"/>
          <w:numId w:val="12"/>
        </w:numPr>
        <w:rPr>
          <w:rFonts w:eastAsia="Arial"/>
          <w:szCs w:val="24"/>
        </w:rPr>
      </w:pPr>
      <w:r w:rsidRPr="00F60580">
        <w:rPr>
          <w:rFonts w:eastAsia="Arial"/>
          <w:b/>
          <w:szCs w:val="24"/>
        </w:rPr>
        <w:t>Recording Secretary</w:t>
      </w:r>
      <w:r w:rsidRPr="00F60580">
        <w:rPr>
          <w:rFonts w:eastAsia="Arial"/>
          <w:szCs w:val="24"/>
        </w:rPr>
        <w:t>: Stephen McCann</w:t>
      </w:r>
    </w:p>
    <w:p w14:paraId="5E7CE2C2" w14:textId="5D79DBA0" w:rsidR="00547093" w:rsidRPr="00547093" w:rsidRDefault="00547093" w:rsidP="009C6A8C">
      <w:pPr>
        <w:pStyle w:val="ListParagraph"/>
        <w:widowControl w:val="0"/>
        <w:numPr>
          <w:ilvl w:val="0"/>
          <w:numId w:val="12"/>
        </w:numPr>
        <w:rPr>
          <w:rFonts w:eastAsia="Arial"/>
          <w:bCs/>
          <w:szCs w:val="24"/>
        </w:rPr>
      </w:pPr>
      <w:r w:rsidRPr="00547093">
        <w:rPr>
          <w:rFonts w:eastAsia="Arial"/>
          <w:bCs/>
          <w:szCs w:val="24"/>
        </w:rPr>
        <w:t>There was also a member of the IEEE staff present in the meeting.</w:t>
      </w:r>
    </w:p>
    <w:p w14:paraId="79DF2F42" w14:textId="77777777" w:rsidR="005D13F9" w:rsidRPr="005D13F9" w:rsidRDefault="005D13F9" w:rsidP="005D13F9">
      <w:pPr>
        <w:widowControl w:val="0"/>
        <w:rPr>
          <w:rFonts w:eastAsia="Arial"/>
          <w:szCs w:val="24"/>
        </w:rPr>
      </w:pPr>
    </w:p>
    <w:p w14:paraId="5F34CEC6" w14:textId="77777777" w:rsidR="005D13F9" w:rsidRPr="00355B66" w:rsidRDefault="005D13F9" w:rsidP="005D13F9">
      <w:pPr>
        <w:pStyle w:val="ListParagraph"/>
        <w:widowControl w:val="0"/>
        <w:numPr>
          <w:ilvl w:val="0"/>
          <w:numId w:val="10"/>
        </w:numPr>
        <w:rPr>
          <w:rFonts w:eastAsia="Arial"/>
          <w:szCs w:val="24"/>
        </w:rPr>
      </w:pPr>
      <w:r w:rsidRPr="00AF52C6">
        <w:rPr>
          <w:rFonts w:eastAsia="Arial"/>
          <w:b/>
          <w:bCs/>
          <w:szCs w:val="24"/>
        </w:rPr>
        <w:t>Review and approve agenda</w:t>
      </w:r>
    </w:p>
    <w:p w14:paraId="59BC4DFD" w14:textId="2CA86C26" w:rsidR="00A02B44" w:rsidRPr="00D703E6" w:rsidRDefault="00A02B44" w:rsidP="00D703E6">
      <w:pPr>
        <w:widowControl w:val="0"/>
        <w:rPr>
          <w:rFonts w:eastAsia="Arial"/>
          <w:szCs w:val="24"/>
        </w:rPr>
      </w:pPr>
    </w:p>
    <w:p w14:paraId="19B89834" w14:textId="24E3B2EC" w:rsidR="00D703E6" w:rsidRPr="00D703E6" w:rsidRDefault="000C1AAA" w:rsidP="005D13F9">
      <w:pPr>
        <w:pStyle w:val="ListParagraph"/>
        <w:widowControl w:val="0"/>
        <w:numPr>
          <w:ilvl w:val="0"/>
          <w:numId w:val="16"/>
        </w:numPr>
        <w:rPr>
          <w:rFonts w:eastAsia="Arial"/>
          <w:szCs w:val="24"/>
        </w:rPr>
      </w:pPr>
      <w:hyperlink r:id="rId7" w:history="1">
        <w:r w:rsidR="00D703E6" w:rsidRPr="00B360B1">
          <w:rPr>
            <w:rStyle w:val="Hyperlink"/>
          </w:rPr>
          <w:t>https://mentor.ieee.org/802-ec/dcn/21/ec-21-0140-04-WCSG-2021-09-wireless-interim-opening-plenary-agenda.xlsx</w:t>
        </w:r>
      </w:hyperlink>
    </w:p>
    <w:p w14:paraId="2EA6A1A9" w14:textId="77777777" w:rsidR="005D13F9" w:rsidRPr="00225178" w:rsidRDefault="005D13F9" w:rsidP="005D13F9">
      <w:pPr>
        <w:pStyle w:val="ListParagraph"/>
        <w:widowControl w:val="0"/>
        <w:numPr>
          <w:ilvl w:val="0"/>
          <w:numId w:val="2"/>
        </w:numPr>
        <w:rPr>
          <w:rFonts w:eastAsia="Arial"/>
          <w:b/>
          <w:szCs w:val="24"/>
        </w:rPr>
      </w:pPr>
      <w:r w:rsidRPr="00225178">
        <w:rPr>
          <w:rFonts w:eastAsia="Arial"/>
          <w:b/>
          <w:szCs w:val="24"/>
        </w:rPr>
        <w:t>Move to approve the agenda:</w:t>
      </w:r>
    </w:p>
    <w:p w14:paraId="49949E3F" w14:textId="29067C2A" w:rsidR="005D13F9" w:rsidRDefault="005D13F9" w:rsidP="005D13F9">
      <w:pPr>
        <w:pStyle w:val="ListParagraph"/>
        <w:widowControl w:val="0"/>
        <w:numPr>
          <w:ilvl w:val="1"/>
          <w:numId w:val="2"/>
        </w:numPr>
        <w:rPr>
          <w:rFonts w:eastAsia="Arial"/>
          <w:szCs w:val="24"/>
        </w:rPr>
      </w:pPr>
      <w:r w:rsidRPr="00982C14">
        <w:rPr>
          <w:rFonts w:eastAsia="Arial"/>
          <w:szCs w:val="24"/>
        </w:rPr>
        <w:t xml:space="preserve">Moved: </w:t>
      </w:r>
      <w:r>
        <w:rPr>
          <w:rFonts w:eastAsia="Arial"/>
          <w:szCs w:val="24"/>
        </w:rPr>
        <w:t>J</w:t>
      </w:r>
      <w:r w:rsidR="00A02B44">
        <w:rPr>
          <w:rFonts w:eastAsia="Arial"/>
          <w:szCs w:val="24"/>
        </w:rPr>
        <w:t>ay Holcomb</w:t>
      </w:r>
      <w:r w:rsidRPr="00982C14">
        <w:rPr>
          <w:rFonts w:eastAsia="Arial"/>
          <w:szCs w:val="24"/>
        </w:rPr>
        <w:t>, 2</w:t>
      </w:r>
      <w:r w:rsidRPr="00982C14">
        <w:rPr>
          <w:rFonts w:eastAsia="Arial"/>
          <w:szCs w:val="24"/>
          <w:vertAlign w:val="superscript"/>
        </w:rPr>
        <w:t>nd</w:t>
      </w:r>
      <w:r>
        <w:rPr>
          <w:rFonts w:eastAsia="Arial"/>
          <w:szCs w:val="24"/>
        </w:rPr>
        <w:t xml:space="preserve">: </w:t>
      </w:r>
      <w:r w:rsidR="00A02B44">
        <w:rPr>
          <w:rFonts w:eastAsia="Arial"/>
          <w:szCs w:val="24"/>
        </w:rPr>
        <w:t>Rick Alfvin</w:t>
      </w:r>
    </w:p>
    <w:p w14:paraId="6587A629" w14:textId="77777777" w:rsidR="005D13F9" w:rsidRPr="00A266A6" w:rsidRDefault="005D13F9" w:rsidP="005D13F9">
      <w:pPr>
        <w:pStyle w:val="ListParagraph"/>
        <w:widowControl w:val="0"/>
        <w:numPr>
          <w:ilvl w:val="1"/>
          <w:numId w:val="2"/>
        </w:numPr>
        <w:rPr>
          <w:rFonts w:eastAsia="Arial"/>
          <w:szCs w:val="24"/>
        </w:rPr>
      </w:pPr>
      <w:r>
        <w:rPr>
          <w:rFonts w:eastAsia="Arial"/>
          <w:szCs w:val="24"/>
        </w:rPr>
        <w:t>No objection to approving by unanimous consent.</w:t>
      </w:r>
    </w:p>
    <w:p w14:paraId="24C1FF5C" w14:textId="77777777" w:rsidR="00F60580" w:rsidRDefault="00F60580" w:rsidP="00F60580">
      <w:pPr>
        <w:widowControl w:val="0"/>
        <w:rPr>
          <w:rFonts w:eastAsia="Arial"/>
          <w:b/>
          <w:szCs w:val="24"/>
        </w:rPr>
      </w:pPr>
    </w:p>
    <w:p w14:paraId="6FB03CDE" w14:textId="47DD5CFD" w:rsidR="00AF52C6" w:rsidRPr="00AF52C6" w:rsidRDefault="00AF52C6" w:rsidP="005D13F9">
      <w:pPr>
        <w:pStyle w:val="ListParagraph"/>
        <w:widowControl w:val="0"/>
        <w:numPr>
          <w:ilvl w:val="0"/>
          <w:numId w:val="22"/>
        </w:numPr>
        <w:rPr>
          <w:rFonts w:eastAsia="Arial"/>
          <w:szCs w:val="24"/>
        </w:rPr>
      </w:pPr>
      <w:r w:rsidRPr="00AF52C6">
        <w:rPr>
          <w:rFonts w:eastAsia="Arial"/>
          <w:b/>
          <w:szCs w:val="24"/>
        </w:rPr>
        <w:t>Policy and Procedure reminders</w:t>
      </w:r>
    </w:p>
    <w:p w14:paraId="571C07DC" w14:textId="77777777" w:rsidR="00AF52C6" w:rsidRPr="00F60580" w:rsidRDefault="00AF52C6" w:rsidP="005D13F9">
      <w:pPr>
        <w:pStyle w:val="ListParagraph"/>
        <w:widowControl w:val="0"/>
        <w:numPr>
          <w:ilvl w:val="0"/>
          <w:numId w:val="2"/>
        </w:numPr>
        <w:ind w:left="1080"/>
        <w:rPr>
          <w:rFonts w:eastAsia="Arial"/>
          <w:szCs w:val="24"/>
        </w:rPr>
      </w:pPr>
      <w:r w:rsidRPr="00F60580">
        <w:rPr>
          <w:rFonts w:eastAsia="Arial"/>
          <w:b/>
          <w:szCs w:val="24"/>
        </w:rPr>
        <w:t>&lt;</w:t>
      </w:r>
      <w:hyperlink r:id="rId8" w:history="1">
        <w:r w:rsidRPr="00F60580">
          <w:rPr>
            <w:rStyle w:val="Hyperlink"/>
            <w:szCs w:val="24"/>
          </w:rPr>
          <w:t>http://ieee802.org/sapolicies.shtml</w:t>
        </w:r>
      </w:hyperlink>
      <w:r w:rsidRPr="00F60580">
        <w:rPr>
          <w:rStyle w:val="Hyperlink"/>
          <w:szCs w:val="24"/>
        </w:rPr>
        <w:t>&gt;</w:t>
      </w:r>
    </w:p>
    <w:p w14:paraId="69665C75" w14:textId="4D36ABE4" w:rsidR="00AF52C6" w:rsidRPr="00911681" w:rsidRDefault="00AF52C6" w:rsidP="005D13F9">
      <w:pPr>
        <w:pStyle w:val="ListParagraph"/>
        <w:widowControl w:val="0"/>
        <w:numPr>
          <w:ilvl w:val="0"/>
          <w:numId w:val="2"/>
        </w:numPr>
        <w:ind w:left="1080"/>
        <w:rPr>
          <w:rFonts w:eastAsia="Arial"/>
          <w:bCs/>
          <w:szCs w:val="24"/>
        </w:rPr>
      </w:pPr>
      <w:r w:rsidRPr="00911681">
        <w:rPr>
          <w:rFonts w:eastAsia="Arial"/>
          <w:bCs/>
          <w:szCs w:val="24"/>
        </w:rPr>
        <w:t>The chair read out the relevant policies and procedures</w:t>
      </w:r>
      <w:r w:rsidR="00D831E6">
        <w:rPr>
          <w:rFonts w:eastAsia="Arial"/>
          <w:bCs/>
          <w:szCs w:val="24"/>
        </w:rPr>
        <w:t>, including copyright</w:t>
      </w:r>
    </w:p>
    <w:p w14:paraId="16F5F708" w14:textId="6FA11B6E" w:rsidR="00AF52C6" w:rsidRDefault="00AF52C6" w:rsidP="005D13F9">
      <w:pPr>
        <w:pStyle w:val="ListParagraph"/>
        <w:widowControl w:val="0"/>
        <w:numPr>
          <w:ilvl w:val="0"/>
          <w:numId w:val="2"/>
        </w:numPr>
        <w:ind w:left="1080"/>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p>
    <w:p w14:paraId="12A636B6" w14:textId="5958B4F6" w:rsidR="00BD563B" w:rsidRDefault="00BD563B" w:rsidP="005D13F9">
      <w:pPr>
        <w:pStyle w:val="ListParagraph"/>
        <w:widowControl w:val="0"/>
        <w:numPr>
          <w:ilvl w:val="0"/>
          <w:numId w:val="2"/>
        </w:numPr>
        <w:ind w:left="1080"/>
        <w:rPr>
          <w:rFonts w:eastAsia="Arial"/>
          <w:bCs/>
          <w:szCs w:val="24"/>
        </w:rPr>
      </w:pPr>
      <w:r>
        <w:rPr>
          <w:rFonts w:eastAsia="Arial"/>
          <w:bCs/>
          <w:szCs w:val="24"/>
        </w:rPr>
        <w:t>No questions</w:t>
      </w:r>
    </w:p>
    <w:p w14:paraId="166489C9" w14:textId="77777777" w:rsidR="00A02B44" w:rsidRPr="009904AC" w:rsidRDefault="00A02B44" w:rsidP="00A02B44">
      <w:pPr>
        <w:widowControl w:val="0"/>
        <w:rPr>
          <w:rFonts w:eastAsia="Arial"/>
          <w:i/>
          <w:iCs/>
          <w:szCs w:val="24"/>
        </w:rPr>
      </w:pPr>
    </w:p>
    <w:p w14:paraId="338E1ED0" w14:textId="04AF1A1B" w:rsidR="005D13F9" w:rsidRPr="00871CD6" w:rsidRDefault="005D13F9" w:rsidP="005D13F9">
      <w:pPr>
        <w:pStyle w:val="ListParagraph"/>
        <w:widowControl w:val="0"/>
        <w:numPr>
          <w:ilvl w:val="0"/>
          <w:numId w:val="10"/>
        </w:numPr>
        <w:rPr>
          <w:rFonts w:eastAsia="Arial"/>
          <w:szCs w:val="24"/>
        </w:rPr>
      </w:pPr>
      <w:r w:rsidRPr="005D13F9">
        <w:rPr>
          <w:rFonts w:eastAsia="Arial"/>
          <w:b/>
          <w:szCs w:val="24"/>
        </w:rPr>
        <w:t>Venue and Treasury Status</w:t>
      </w:r>
    </w:p>
    <w:p w14:paraId="4C892226" w14:textId="77777777" w:rsidR="00871CD6" w:rsidRPr="00871CD6" w:rsidRDefault="00871CD6" w:rsidP="00871CD6">
      <w:pPr>
        <w:widowControl w:val="0"/>
        <w:rPr>
          <w:rFonts w:eastAsia="Arial"/>
          <w:szCs w:val="24"/>
        </w:rPr>
      </w:pPr>
    </w:p>
    <w:p w14:paraId="0E785BC3" w14:textId="77777777" w:rsidR="00BD563B" w:rsidRPr="00BD563B" w:rsidRDefault="00BD563B" w:rsidP="008B16DB">
      <w:pPr>
        <w:pStyle w:val="ListParagraph"/>
        <w:numPr>
          <w:ilvl w:val="0"/>
          <w:numId w:val="2"/>
        </w:numPr>
        <w:rPr>
          <w:rFonts w:eastAsia="Arial"/>
          <w:b/>
          <w:szCs w:val="24"/>
        </w:rPr>
      </w:pPr>
      <w:r w:rsidRPr="00BD563B">
        <w:rPr>
          <w:rFonts w:eastAsia="Arial"/>
          <w:b/>
          <w:szCs w:val="24"/>
        </w:rPr>
        <w:t>Venue:</w:t>
      </w:r>
    </w:p>
    <w:p w14:paraId="2431CFB8" w14:textId="661D7DBB" w:rsidR="009A070F" w:rsidRDefault="009A070F" w:rsidP="008B16DB">
      <w:pPr>
        <w:pStyle w:val="ListParagraph"/>
        <w:numPr>
          <w:ilvl w:val="0"/>
          <w:numId w:val="2"/>
        </w:numPr>
        <w:rPr>
          <w:rFonts w:eastAsia="Arial"/>
          <w:bCs/>
          <w:szCs w:val="24"/>
        </w:rPr>
      </w:pPr>
      <w:hyperlink r:id="rId9" w:history="1">
        <w:r w:rsidRPr="00FA16B3">
          <w:rPr>
            <w:rStyle w:val="Hyperlink"/>
            <w:rFonts w:eastAsia="Arial"/>
            <w:bCs/>
            <w:szCs w:val="24"/>
          </w:rPr>
          <w:t>https://mentor.ieee.org/802-ec/dcn/21/ec-21-0025-09-WCSG-ieee-802wcsc-meeting-venue-manager-report.pptx</w:t>
        </w:r>
      </w:hyperlink>
    </w:p>
    <w:p w14:paraId="79B2EAEB" w14:textId="77777777" w:rsidR="00BD563B" w:rsidRDefault="00BD563B" w:rsidP="008B16DB">
      <w:pPr>
        <w:pStyle w:val="ListParagraph"/>
        <w:numPr>
          <w:ilvl w:val="0"/>
          <w:numId w:val="2"/>
        </w:numPr>
        <w:rPr>
          <w:rFonts w:eastAsia="Arial"/>
          <w:bCs/>
          <w:szCs w:val="24"/>
        </w:rPr>
      </w:pPr>
      <w:r>
        <w:rPr>
          <w:rFonts w:eastAsia="Arial"/>
          <w:bCs/>
          <w:szCs w:val="24"/>
        </w:rPr>
        <w:t>This document contains the current status of the future interim venues.</w:t>
      </w:r>
    </w:p>
    <w:p w14:paraId="5C9C9EB4" w14:textId="1FCC1335" w:rsidR="00BD563B" w:rsidRDefault="00BD563B" w:rsidP="008B16DB">
      <w:pPr>
        <w:pStyle w:val="ListParagraph"/>
        <w:numPr>
          <w:ilvl w:val="0"/>
          <w:numId w:val="2"/>
        </w:numPr>
        <w:rPr>
          <w:rFonts w:eastAsia="Arial"/>
          <w:bCs/>
          <w:szCs w:val="24"/>
        </w:rPr>
      </w:pPr>
      <w:r>
        <w:rPr>
          <w:rFonts w:eastAsia="Arial"/>
          <w:bCs/>
          <w:szCs w:val="24"/>
        </w:rPr>
        <w:t>The January 2022 interim meeting is now online.</w:t>
      </w:r>
    </w:p>
    <w:p w14:paraId="7683E96F" w14:textId="54097F65" w:rsidR="00BD563B" w:rsidRDefault="009A070F" w:rsidP="008B16DB">
      <w:pPr>
        <w:pStyle w:val="ListParagraph"/>
        <w:numPr>
          <w:ilvl w:val="0"/>
          <w:numId w:val="2"/>
        </w:numPr>
        <w:rPr>
          <w:rFonts w:eastAsia="Arial"/>
          <w:bCs/>
          <w:szCs w:val="24"/>
        </w:rPr>
      </w:pPr>
      <w:r>
        <w:rPr>
          <w:rFonts w:eastAsia="Arial"/>
          <w:bCs/>
          <w:szCs w:val="24"/>
        </w:rPr>
        <w:t xml:space="preserve">Note that </w:t>
      </w:r>
      <w:hyperlink r:id="rId10" w:history="1">
        <w:r w:rsidRPr="00FA16B3">
          <w:rPr>
            <w:rStyle w:val="Hyperlink"/>
            <w:rFonts w:eastAsia="Arial"/>
            <w:bCs/>
            <w:szCs w:val="24"/>
          </w:rPr>
          <w:t>https://mentor.ieee.org/802-ec/dcn/21/ec-21-0210-01-00EC-executive-secretary-report-for-2021-sept-interim-telecon.pptx</w:t>
        </w:r>
      </w:hyperlink>
      <w:r>
        <w:rPr>
          <w:rFonts w:eastAsia="Arial"/>
          <w:bCs/>
          <w:szCs w:val="24"/>
        </w:rPr>
        <w:t xml:space="preserve"> </w:t>
      </w:r>
      <w:r w:rsidR="00BD563B">
        <w:rPr>
          <w:rFonts w:eastAsia="Arial"/>
          <w:bCs/>
          <w:szCs w:val="24"/>
        </w:rPr>
        <w:t>shows similar information for the plenary meetings.</w:t>
      </w:r>
    </w:p>
    <w:p w14:paraId="6420B833" w14:textId="704F1BB2" w:rsidR="00BD563B" w:rsidRDefault="00BD563B" w:rsidP="008B16DB">
      <w:pPr>
        <w:pStyle w:val="ListParagraph"/>
        <w:numPr>
          <w:ilvl w:val="0"/>
          <w:numId w:val="2"/>
        </w:numPr>
        <w:rPr>
          <w:rFonts w:eastAsia="Arial"/>
          <w:bCs/>
          <w:szCs w:val="24"/>
        </w:rPr>
      </w:pPr>
      <w:r>
        <w:rPr>
          <w:rFonts w:eastAsia="Arial"/>
          <w:bCs/>
          <w:szCs w:val="24"/>
        </w:rPr>
        <w:t>The November 2021 plenary meeting i</w:t>
      </w:r>
      <w:r w:rsidR="009A070F">
        <w:rPr>
          <w:rFonts w:eastAsia="Arial"/>
          <w:bCs/>
          <w:szCs w:val="24"/>
        </w:rPr>
        <w:t>s</w:t>
      </w:r>
      <w:r>
        <w:rPr>
          <w:rFonts w:eastAsia="Arial"/>
          <w:bCs/>
          <w:szCs w:val="24"/>
        </w:rPr>
        <w:t xml:space="preserve"> now online.</w:t>
      </w:r>
    </w:p>
    <w:p w14:paraId="25E66637" w14:textId="77777777" w:rsidR="00871CD6" w:rsidRPr="00871CD6" w:rsidRDefault="00871CD6" w:rsidP="00871CD6">
      <w:pPr>
        <w:ind w:left="360"/>
        <w:rPr>
          <w:rFonts w:eastAsia="Arial"/>
          <w:bCs/>
          <w:szCs w:val="24"/>
        </w:rPr>
      </w:pPr>
    </w:p>
    <w:p w14:paraId="4024847D" w14:textId="4BDF9859" w:rsidR="00BD563B" w:rsidRPr="00BD563B" w:rsidRDefault="00BD563B" w:rsidP="008B16DB">
      <w:pPr>
        <w:pStyle w:val="ListParagraph"/>
        <w:numPr>
          <w:ilvl w:val="0"/>
          <w:numId w:val="2"/>
        </w:numPr>
        <w:rPr>
          <w:rFonts w:eastAsia="Arial"/>
          <w:b/>
          <w:szCs w:val="24"/>
        </w:rPr>
      </w:pPr>
      <w:r w:rsidRPr="00BD563B">
        <w:rPr>
          <w:rFonts w:eastAsia="Arial"/>
          <w:b/>
          <w:szCs w:val="24"/>
        </w:rPr>
        <w:t>Treasury Report:</w:t>
      </w:r>
    </w:p>
    <w:p w14:paraId="45E30CCF" w14:textId="0B8D345C" w:rsidR="009A070F" w:rsidRDefault="009A070F" w:rsidP="008B16DB">
      <w:pPr>
        <w:pStyle w:val="ListParagraph"/>
        <w:numPr>
          <w:ilvl w:val="0"/>
          <w:numId w:val="2"/>
        </w:numPr>
        <w:rPr>
          <w:rFonts w:eastAsia="Arial"/>
          <w:bCs/>
          <w:szCs w:val="24"/>
        </w:rPr>
      </w:pPr>
      <w:hyperlink r:id="rId11" w:history="1">
        <w:r w:rsidRPr="00FA16B3">
          <w:rPr>
            <w:rStyle w:val="Hyperlink"/>
            <w:rFonts w:eastAsia="Arial"/>
            <w:bCs/>
            <w:szCs w:val="24"/>
          </w:rPr>
          <w:t>https://mentor.ieee.org/802-ec/dcn/21/ec-21-0186-00-WCSG-wireless-treasurer-report-sept-2021.pptx</w:t>
        </w:r>
      </w:hyperlink>
    </w:p>
    <w:p w14:paraId="12FE77B3" w14:textId="3E061E2E" w:rsidR="00230A9D" w:rsidRDefault="00230A9D" w:rsidP="008B16DB">
      <w:pPr>
        <w:pStyle w:val="ListParagraph"/>
        <w:numPr>
          <w:ilvl w:val="0"/>
          <w:numId w:val="2"/>
        </w:numPr>
        <w:rPr>
          <w:rFonts w:eastAsia="Arial"/>
          <w:bCs/>
          <w:szCs w:val="24"/>
        </w:rPr>
      </w:pPr>
      <w:r>
        <w:rPr>
          <w:rFonts w:eastAsia="Arial"/>
          <w:bCs/>
          <w:szCs w:val="24"/>
        </w:rPr>
        <w:t>This document is correct up to August 31</w:t>
      </w:r>
      <w:r w:rsidRPr="00230A9D">
        <w:rPr>
          <w:rFonts w:eastAsia="Arial"/>
          <w:bCs/>
          <w:szCs w:val="24"/>
          <w:vertAlign w:val="superscript"/>
        </w:rPr>
        <w:t>st</w:t>
      </w:r>
      <w:r>
        <w:rPr>
          <w:rFonts w:eastAsia="Arial"/>
          <w:bCs/>
          <w:szCs w:val="24"/>
        </w:rPr>
        <w:t xml:space="preserve"> 2021.</w:t>
      </w:r>
    </w:p>
    <w:p w14:paraId="69A40566" w14:textId="2A6371BD" w:rsidR="00230A9D" w:rsidRDefault="00230A9D" w:rsidP="008B16DB">
      <w:pPr>
        <w:pStyle w:val="ListParagraph"/>
        <w:numPr>
          <w:ilvl w:val="0"/>
          <w:numId w:val="2"/>
        </w:numPr>
        <w:rPr>
          <w:rFonts w:eastAsia="Arial"/>
          <w:bCs/>
          <w:szCs w:val="24"/>
        </w:rPr>
      </w:pPr>
      <w:r>
        <w:rPr>
          <w:rFonts w:eastAsia="Arial"/>
          <w:bCs/>
          <w:szCs w:val="24"/>
        </w:rPr>
        <w:lastRenderedPageBreak/>
        <w:t>There have been some minor issues with the event tools, used for the IEEE 802 meeting registration purposes.</w:t>
      </w:r>
    </w:p>
    <w:p w14:paraId="440F1D40" w14:textId="36B3C924" w:rsidR="00A3323E" w:rsidRDefault="00A3323E" w:rsidP="008B16DB">
      <w:pPr>
        <w:pStyle w:val="ListParagraph"/>
        <w:numPr>
          <w:ilvl w:val="0"/>
          <w:numId w:val="2"/>
        </w:numPr>
        <w:rPr>
          <w:rFonts w:eastAsia="Arial"/>
          <w:bCs/>
          <w:szCs w:val="24"/>
        </w:rPr>
      </w:pPr>
      <w:r>
        <w:rPr>
          <w:rFonts w:eastAsia="Arial"/>
          <w:bCs/>
          <w:szCs w:val="24"/>
        </w:rPr>
        <w:t>Chair: Thanks to Jon Rosdahl and Ben Rolfe for all their help with these treasury tools, as it is a lot of extra voluntary work to do this.</w:t>
      </w:r>
    </w:p>
    <w:p w14:paraId="5C2783AD" w14:textId="137A47DD" w:rsidR="003D1C76" w:rsidRDefault="003D1C76" w:rsidP="008E7F58">
      <w:pPr>
        <w:pStyle w:val="ListParagraph"/>
        <w:numPr>
          <w:ilvl w:val="0"/>
          <w:numId w:val="2"/>
        </w:numPr>
        <w:rPr>
          <w:rFonts w:eastAsia="Arial"/>
          <w:bCs/>
          <w:szCs w:val="24"/>
        </w:rPr>
      </w:pPr>
      <w:r>
        <w:rPr>
          <w:rFonts w:eastAsia="Arial"/>
          <w:bCs/>
          <w:szCs w:val="24"/>
        </w:rPr>
        <w:t>No questions</w:t>
      </w:r>
    </w:p>
    <w:p w14:paraId="297E2BEA" w14:textId="29348E02" w:rsidR="008E7F58" w:rsidRDefault="008E7F58" w:rsidP="005D13F9">
      <w:pPr>
        <w:rPr>
          <w:rFonts w:eastAsia="Arial"/>
          <w:bCs/>
          <w:szCs w:val="24"/>
        </w:rPr>
      </w:pPr>
    </w:p>
    <w:p w14:paraId="7EC4E41E" w14:textId="4ED46A53" w:rsidR="005D13F9" w:rsidRPr="005D13F9" w:rsidRDefault="005D13F9" w:rsidP="005D13F9">
      <w:pPr>
        <w:pStyle w:val="ListParagraph"/>
        <w:widowControl w:val="0"/>
        <w:numPr>
          <w:ilvl w:val="0"/>
          <w:numId w:val="10"/>
        </w:numPr>
        <w:rPr>
          <w:rFonts w:eastAsia="Arial"/>
          <w:szCs w:val="24"/>
        </w:rPr>
      </w:pPr>
      <w:r w:rsidRPr="005D13F9">
        <w:rPr>
          <w:rFonts w:eastAsia="Arial"/>
          <w:b/>
          <w:szCs w:val="24"/>
        </w:rPr>
        <w:t>Reports from WG and SC Chairs</w:t>
      </w:r>
    </w:p>
    <w:p w14:paraId="51AC43E6" w14:textId="7EC57569" w:rsidR="00A3323E" w:rsidRPr="005237B6" w:rsidRDefault="00A3323E" w:rsidP="00047985">
      <w:pPr>
        <w:pStyle w:val="ListParagraph"/>
        <w:numPr>
          <w:ilvl w:val="0"/>
          <w:numId w:val="19"/>
        </w:numPr>
        <w:suppressAutoHyphens w:val="0"/>
        <w:rPr>
          <w:b/>
          <w:bCs/>
          <w:szCs w:val="24"/>
        </w:rPr>
      </w:pPr>
      <w:r w:rsidRPr="005237B6">
        <w:rPr>
          <w:b/>
          <w:bCs/>
        </w:rPr>
        <w:t>802.11</w:t>
      </w:r>
      <w:r w:rsidR="004F7485">
        <w:rPr>
          <w:b/>
          <w:bCs/>
        </w:rPr>
        <w:t xml:space="preserve"> (Wireless Local Area Network – WLAN)</w:t>
      </w:r>
    </w:p>
    <w:p w14:paraId="317C3101" w14:textId="36469F11" w:rsidR="00A3323E" w:rsidRDefault="00A3323E" w:rsidP="00047985">
      <w:pPr>
        <w:pStyle w:val="ListParagraph"/>
        <w:numPr>
          <w:ilvl w:val="0"/>
          <w:numId w:val="19"/>
        </w:numPr>
        <w:suppressAutoHyphens w:val="0"/>
        <w:rPr>
          <w:szCs w:val="24"/>
        </w:rPr>
      </w:pPr>
      <w:r>
        <w:rPr>
          <w:szCs w:val="24"/>
        </w:rPr>
        <w:t>A summary of the recent 802.11 activities was presented in document:</w:t>
      </w:r>
    </w:p>
    <w:p w14:paraId="4804DA64" w14:textId="552F60C9" w:rsidR="00CF0EE1" w:rsidRDefault="00CF0EE1" w:rsidP="00AF471C">
      <w:pPr>
        <w:pStyle w:val="ListParagraph"/>
        <w:numPr>
          <w:ilvl w:val="0"/>
          <w:numId w:val="19"/>
        </w:numPr>
        <w:suppressAutoHyphens w:val="0"/>
        <w:rPr>
          <w:szCs w:val="24"/>
        </w:rPr>
      </w:pPr>
      <w:hyperlink r:id="rId12" w:history="1">
        <w:r w:rsidRPr="00FA16B3">
          <w:rPr>
            <w:rStyle w:val="Hyperlink"/>
            <w:szCs w:val="24"/>
          </w:rPr>
          <w:t>https://mentor.ieee.org/802.11/dcn/21/11-21-1256-01-0000-2021-september-working-group-chair-opening-report.pptx</w:t>
        </w:r>
      </w:hyperlink>
    </w:p>
    <w:p w14:paraId="50705D75" w14:textId="0966F370" w:rsidR="00513CDA" w:rsidRDefault="00513CDA" w:rsidP="00047985">
      <w:pPr>
        <w:pStyle w:val="ListParagraph"/>
        <w:numPr>
          <w:ilvl w:val="0"/>
          <w:numId w:val="19"/>
        </w:numPr>
        <w:suppressAutoHyphens w:val="0"/>
        <w:rPr>
          <w:szCs w:val="24"/>
        </w:rPr>
      </w:pPr>
      <w:r>
        <w:rPr>
          <w:szCs w:val="24"/>
        </w:rPr>
        <w:t>The schedule of the 802.11 meetings for this September interim meeting is shown in the “schedule” tab of the following document:</w:t>
      </w:r>
    </w:p>
    <w:p w14:paraId="70D8BB7E" w14:textId="6FF8ABA2" w:rsidR="00CF0EE1" w:rsidRPr="00CF0EE1" w:rsidRDefault="00CF0EE1" w:rsidP="00CF0EE1">
      <w:pPr>
        <w:pStyle w:val="ListParagraph"/>
        <w:numPr>
          <w:ilvl w:val="0"/>
          <w:numId w:val="19"/>
        </w:numPr>
        <w:suppressAutoHyphens w:val="0"/>
        <w:rPr>
          <w:szCs w:val="24"/>
        </w:rPr>
      </w:pPr>
      <w:hyperlink r:id="rId13" w:history="1">
        <w:r w:rsidRPr="00FA16B3">
          <w:rPr>
            <w:rStyle w:val="Hyperlink"/>
            <w:szCs w:val="24"/>
          </w:rPr>
          <w:t>https://mentor.ieee.org/802.11/dcn/21/11-21-1255-03-0000-2021-september-wg11-agenda.xlsx</w:t>
        </w:r>
      </w:hyperlink>
    </w:p>
    <w:p w14:paraId="04C35B90" w14:textId="0A4D5DF5" w:rsidR="00513CDA" w:rsidRDefault="00513CDA" w:rsidP="00047985">
      <w:pPr>
        <w:pStyle w:val="ListParagraph"/>
        <w:numPr>
          <w:ilvl w:val="0"/>
          <w:numId w:val="19"/>
        </w:numPr>
        <w:suppressAutoHyphens w:val="0"/>
        <w:rPr>
          <w:szCs w:val="24"/>
        </w:rPr>
      </w:pPr>
      <w:r>
        <w:rPr>
          <w:szCs w:val="24"/>
        </w:rPr>
        <w:t>Q: In the 802.11 schedule there are 15 minutes breaks, but does this not happen in 802.15. Is there any way to align these meetings please between the 2 working groups (WG).</w:t>
      </w:r>
    </w:p>
    <w:p w14:paraId="551A36C7" w14:textId="40582F80" w:rsidR="00513CDA" w:rsidRDefault="00513CDA" w:rsidP="00047985">
      <w:pPr>
        <w:pStyle w:val="ListParagraph"/>
        <w:numPr>
          <w:ilvl w:val="0"/>
          <w:numId w:val="19"/>
        </w:numPr>
        <w:suppressAutoHyphens w:val="0"/>
        <w:rPr>
          <w:szCs w:val="24"/>
        </w:rPr>
      </w:pPr>
      <w:r>
        <w:rPr>
          <w:szCs w:val="24"/>
        </w:rPr>
        <w:t>A: This is a work in progress.</w:t>
      </w:r>
    </w:p>
    <w:p w14:paraId="122307B6" w14:textId="164E7F5C" w:rsidR="00513CDA" w:rsidRDefault="005C04BE" w:rsidP="00047985">
      <w:pPr>
        <w:pStyle w:val="ListParagraph"/>
        <w:numPr>
          <w:ilvl w:val="0"/>
          <w:numId w:val="19"/>
        </w:numPr>
        <w:suppressAutoHyphens w:val="0"/>
        <w:rPr>
          <w:szCs w:val="24"/>
        </w:rPr>
      </w:pPr>
      <w:r>
        <w:rPr>
          <w:szCs w:val="24"/>
        </w:rPr>
        <w:t>C: From the 802.15 point of view, there are some regional issues and so the preference is to not have breaks, as it makes the meetings too late or early for some time zones.</w:t>
      </w:r>
    </w:p>
    <w:p w14:paraId="5C78A0DF" w14:textId="31DD551F" w:rsidR="005C04BE" w:rsidRDefault="005C04BE" w:rsidP="00047985">
      <w:pPr>
        <w:pStyle w:val="ListParagraph"/>
        <w:numPr>
          <w:ilvl w:val="0"/>
          <w:numId w:val="19"/>
        </w:numPr>
        <w:suppressAutoHyphens w:val="0"/>
        <w:rPr>
          <w:szCs w:val="24"/>
        </w:rPr>
      </w:pPr>
      <w:r>
        <w:rPr>
          <w:szCs w:val="24"/>
        </w:rPr>
        <w:t>C: For many people, their employers are expecting them to also attend their company meetings in addition to the online IEEE 802 meetings.</w:t>
      </w:r>
    </w:p>
    <w:p w14:paraId="13175610" w14:textId="77777777" w:rsidR="00CF0EE1" w:rsidRDefault="00CF0EE1" w:rsidP="00CF0EE1">
      <w:pPr>
        <w:pStyle w:val="ListParagraph"/>
        <w:suppressAutoHyphens w:val="0"/>
        <w:rPr>
          <w:szCs w:val="24"/>
        </w:rPr>
      </w:pPr>
    </w:p>
    <w:p w14:paraId="1D53A3B6" w14:textId="139956C1" w:rsidR="005237B6" w:rsidRPr="005237B6" w:rsidRDefault="005237B6" w:rsidP="00047985">
      <w:pPr>
        <w:pStyle w:val="ListParagraph"/>
        <w:numPr>
          <w:ilvl w:val="0"/>
          <w:numId w:val="19"/>
        </w:numPr>
        <w:suppressAutoHyphens w:val="0"/>
        <w:rPr>
          <w:b/>
          <w:bCs/>
          <w:szCs w:val="24"/>
        </w:rPr>
      </w:pPr>
      <w:r w:rsidRPr="005237B6">
        <w:rPr>
          <w:b/>
          <w:bCs/>
          <w:szCs w:val="24"/>
        </w:rPr>
        <w:t>802.15</w:t>
      </w:r>
      <w:r w:rsidR="004F7485">
        <w:rPr>
          <w:b/>
          <w:bCs/>
          <w:szCs w:val="24"/>
        </w:rPr>
        <w:t xml:space="preserve"> (</w:t>
      </w:r>
      <w:r w:rsidR="00CF0EE1" w:rsidRPr="00CF0EE1">
        <w:rPr>
          <w:b/>
          <w:bCs/>
          <w:szCs w:val="24"/>
        </w:rPr>
        <w:t>Wireless Specialty Networks</w:t>
      </w:r>
      <w:r w:rsidR="00CF0EE1">
        <w:rPr>
          <w:b/>
          <w:bCs/>
          <w:szCs w:val="24"/>
        </w:rPr>
        <w:t xml:space="preserve"> - WSN</w:t>
      </w:r>
      <w:r w:rsidR="004F7485">
        <w:rPr>
          <w:b/>
          <w:bCs/>
          <w:szCs w:val="24"/>
        </w:rPr>
        <w:t>)</w:t>
      </w:r>
    </w:p>
    <w:p w14:paraId="7D3BA122" w14:textId="16415960" w:rsidR="00851C0D" w:rsidRDefault="00851C0D" w:rsidP="00851C0D">
      <w:pPr>
        <w:pStyle w:val="ListParagraph"/>
        <w:numPr>
          <w:ilvl w:val="0"/>
          <w:numId w:val="19"/>
        </w:numPr>
        <w:suppressAutoHyphens w:val="0"/>
        <w:rPr>
          <w:szCs w:val="24"/>
        </w:rPr>
      </w:pPr>
      <w:r>
        <w:rPr>
          <w:szCs w:val="24"/>
        </w:rPr>
        <w:t>A summary of the recent 802.15 activities was presented in document:</w:t>
      </w:r>
    </w:p>
    <w:p w14:paraId="4F19FD25" w14:textId="53FC634F" w:rsidR="00CF0EE1" w:rsidRDefault="00CF0EE1" w:rsidP="00047985">
      <w:pPr>
        <w:pStyle w:val="ListParagraph"/>
        <w:numPr>
          <w:ilvl w:val="0"/>
          <w:numId w:val="19"/>
        </w:numPr>
        <w:suppressAutoHyphens w:val="0"/>
        <w:rPr>
          <w:szCs w:val="24"/>
        </w:rPr>
      </w:pPr>
      <w:hyperlink r:id="rId14" w:history="1">
        <w:r w:rsidRPr="00FA16B3">
          <w:rPr>
            <w:rStyle w:val="Hyperlink"/>
            <w:szCs w:val="24"/>
          </w:rPr>
          <w:t>https://mentor.ieee.org/802.15/dcn/21/15-21-0443-03-0000-sept-2021-opening-report-for-802-15.pptx</w:t>
        </w:r>
      </w:hyperlink>
    </w:p>
    <w:p w14:paraId="18E21017" w14:textId="1FDAB51F" w:rsidR="005237B6" w:rsidRDefault="005237B6" w:rsidP="00047985">
      <w:pPr>
        <w:pStyle w:val="ListParagraph"/>
        <w:numPr>
          <w:ilvl w:val="0"/>
          <w:numId w:val="19"/>
        </w:numPr>
        <w:suppressAutoHyphens w:val="0"/>
        <w:rPr>
          <w:szCs w:val="24"/>
        </w:rPr>
      </w:pPr>
      <w:r>
        <w:rPr>
          <w:szCs w:val="24"/>
        </w:rPr>
        <w:t xml:space="preserve">Rick Alfvin presented </w:t>
      </w:r>
      <w:r w:rsidR="00851C0D">
        <w:rPr>
          <w:szCs w:val="24"/>
        </w:rPr>
        <w:t>the document</w:t>
      </w:r>
      <w:r w:rsidR="00AF471C">
        <w:rPr>
          <w:szCs w:val="24"/>
        </w:rPr>
        <w:t>, as Pat Kinney was not available.</w:t>
      </w:r>
    </w:p>
    <w:p w14:paraId="6F2DB744" w14:textId="0249CBAB" w:rsidR="005237B6" w:rsidRDefault="00615A77" w:rsidP="00047985">
      <w:pPr>
        <w:pStyle w:val="ListParagraph"/>
        <w:numPr>
          <w:ilvl w:val="0"/>
          <w:numId w:val="19"/>
        </w:numPr>
        <w:suppressAutoHyphens w:val="0"/>
        <w:rPr>
          <w:szCs w:val="24"/>
        </w:rPr>
      </w:pPr>
      <w:r>
        <w:rPr>
          <w:szCs w:val="24"/>
        </w:rPr>
        <w:t xml:space="preserve">C: Please note that </w:t>
      </w:r>
      <w:r w:rsidRPr="00615A77">
        <w:rPr>
          <w:szCs w:val="24"/>
        </w:rPr>
        <w:t>the title for TG16t is incorrect</w:t>
      </w:r>
      <w:r>
        <w:rPr>
          <w:szCs w:val="24"/>
        </w:rPr>
        <w:t xml:space="preserve">; </w:t>
      </w:r>
      <w:r w:rsidRPr="00615A77">
        <w:rPr>
          <w:szCs w:val="24"/>
        </w:rPr>
        <w:t xml:space="preserve">it </w:t>
      </w:r>
      <w:r>
        <w:rPr>
          <w:szCs w:val="24"/>
        </w:rPr>
        <w:t>should be</w:t>
      </w:r>
      <w:r w:rsidRPr="00615A77">
        <w:rPr>
          <w:szCs w:val="24"/>
        </w:rPr>
        <w:t xml:space="preserve"> "Licensed Narrowband"</w:t>
      </w:r>
      <w:r>
        <w:rPr>
          <w:szCs w:val="24"/>
        </w:rPr>
        <w:t>.</w:t>
      </w:r>
    </w:p>
    <w:p w14:paraId="64171D76" w14:textId="77777777" w:rsidR="00CF0EE1" w:rsidRPr="00CF0EE1" w:rsidRDefault="00CF0EE1" w:rsidP="00CF0EE1">
      <w:pPr>
        <w:suppressAutoHyphens w:val="0"/>
        <w:ind w:left="360"/>
        <w:rPr>
          <w:szCs w:val="24"/>
        </w:rPr>
      </w:pPr>
    </w:p>
    <w:p w14:paraId="5A3CC1B2" w14:textId="622339A6" w:rsidR="00615A77" w:rsidRPr="00615A77" w:rsidRDefault="00615A77" w:rsidP="00615A77">
      <w:pPr>
        <w:pStyle w:val="ListParagraph"/>
        <w:numPr>
          <w:ilvl w:val="0"/>
          <w:numId w:val="19"/>
        </w:numPr>
        <w:suppressAutoHyphens w:val="0"/>
        <w:rPr>
          <w:b/>
          <w:bCs/>
          <w:szCs w:val="24"/>
        </w:rPr>
      </w:pPr>
      <w:r w:rsidRPr="00615A77">
        <w:rPr>
          <w:b/>
          <w:bCs/>
          <w:szCs w:val="24"/>
        </w:rPr>
        <w:t>802.18</w:t>
      </w:r>
      <w:r w:rsidR="00CF0EE1">
        <w:rPr>
          <w:b/>
          <w:bCs/>
          <w:szCs w:val="24"/>
        </w:rPr>
        <w:t xml:space="preserve"> (</w:t>
      </w:r>
      <w:r w:rsidR="00CF0EE1" w:rsidRPr="00CF0EE1">
        <w:rPr>
          <w:b/>
          <w:bCs/>
          <w:szCs w:val="24"/>
        </w:rPr>
        <w:t>Radio Regulatory Technical Advisory Group</w:t>
      </w:r>
      <w:r w:rsidR="00CF0EE1">
        <w:rPr>
          <w:b/>
          <w:bCs/>
          <w:szCs w:val="24"/>
        </w:rPr>
        <w:t>)</w:t>
      </w:r>
    </w:p>
    <w:p w14:paraId="4B8A9822" w14:textId="31B855E2" w:rsidR="00615A77" w:rsidRDefault="00615A77" w:rsidP="00615A77">
      <w:pPr>
        <w:pStyle w:val="ListParagraph"/>
        <w:numPr>
          <w:ilvl w:val="0"/>
          <w:numId w:val="19"/>
        </w:numPr>
        <w:suppressAutoHyphens w:val="0"/>
        <w:rPr>
          <w:szCs w:val="24"/>
        </w:rPr>
      </w:pPr>
      <w:r>
        <w:rPr>
          <w:szCs w:val="24"/>
        </w:rPr>
        <w:t>A summary of the recent 802.1</w:t>
      </w:r>
      <w:r w:rsidR="005618D6">
        <w:rPr>
          <w:szCs w:val="24"/>
        </w:rPr>
        <w:t>8</w:t>
      </w:r>
      <w:r>
        <w:rPr>
          <w:szCs w:val="24"/>
        </w:rPr>
        <w:t xml:space="preserve"> activities was presented in document:</w:t>
      </w:r>
    </w:p>
    <w:p w14:paraId="07FD8E87" w14:textId="61B5515E" w:rsidR="00CF0EE1" w:rsidRDefault="00CF0EE1" w:rsidP="00615A77">
      <w:pPr>
        <w:pStyle w:val="ListParagraph"/>
        <w:numPr>
          <w:ilvl w:val="0"/>
          <w:numId w:val="19"/>
        </w:numPr>
        <w:suppressAutoHyphens w:val="0"/>
        <w:rPr>
          <w:szCs w:val="24"/>
        </w:rPr>
      </w:pPr>
      <w:hyperlink r:id="rId15" w:history="1">
        <w:r w:rsidRPr="00FA16B3">
          <w:rPr>
            <w:rStyle w:val="Hyperlink"/>
            <w:szCs w:val="24"/>
          </w:rPr>
          <w:t>https://mentor.ieee.org/802.18/dcn/21/18-21-0101-00-0000-opening-report-10sep21-rrtag-wireless-interim-koa.pptx</w:t>
        </w:r>
      </w:hyperlink>
    </w:p>
    <w:p w14:paraId="15BD7973" w14:textId="2CAC29BF" w:rsidR="00615A77" w:rsidRDefault="004962A5" w:rsidP="00615A77">
      <w:pPr>
        <w:pStyle w:val="ListParagraph"/>
        <w:numPr>
          <w:ilvl w:val="0"/>
          <w:numId w:val="19"/>
        </w:numPr>
        <w:suppressAutoHyphens w:val="0"/>
        <w:rPr>
          <w:szCs w:val="24"/>
        </w:rPr>
      </w:pPr>
      <w:r>
        <w:rPr>
          <w:szCs w:val="24"/>
        </w:rPr>
        <w:t>Slide #4 now addresses non-EU and non-USA activities, which have not been considered in detail before.</w:t>
      </w:r>
    </w:p>
    <w:p w14:paraId="63CA3DB4" w14:textId="1F787A42" w:rsidR="00353500" w:rsidRDefault="00353500" w:rsidP="00615A77">
      <w:pPr>
        <w:pStyle w:val="ListParagraph"/>
        <w:numPr>
          <w:ilvl w:val="0"/>
          <w:numId w:val="19"/>
        </w:numPr>
        <w:suppressAutoHyphens w:val="0"/>
        <w:rPr>
          <w:szCs w:val="24"/>
        </w:rPr>
      </w:pPr>
      <w:r>
        <w:rPr>
          <w:szCs w:val="24"/>
        </w:rPr>
        <w:t>The current version of the frequency table that has been developed with 802.19 was presented in document:</w:t>
      </w:r>
    </w:p>
    <w:p w14:paraId="6BF6EC72" w14:textId="2578AAD2" w:rsidR="00CF0EE1" w:rsidRDefault="00CF0EE1" w:rsidP="00615A77">
      <w:pPr>
        <w:pStyle w:val="ListParagraph"/>
        <w:numPr>
          <w:ilvl w:val="0"/>
          <w:numId w:val="19"/>
        </w:numPr>
        <w:suppressAutoHyphens w:val="0"/>
        <w:rPr>
          <w:szCs w:val="24"/>
        </w:rPr>
      </w:pPr>
      <w:hyperlink r:id="rId16" w:history="1">
        <w:r w:rsidRPr="00FA16B3">
          <w:rPr>
            <w:rStyle w:val="Hyperlink"/>
            <w:szCs w:val="24"/>
          </w:rPr>
          <w:t>https://mentor.ieee.org/802.18/dcn/21/18-21-0036-07-0000-frequency-table-template.xlsx</w:t>
        </w:r>
      </w:hyperlink>
    </w:p>
    <w:p w14:paraId="349E9CC9" w14:textId="72E28062" w:rsidR="0018522A" w:rsidRDefault="0018522A" w:rsidP="00615A77">
      <w:pPr>
        <w:pStyle w:val="ListParagraph"/>
        <w:numPr>
          <w:ilvl w:val="0"/>
          <w:numId w:val="19"/>
        </w:numPr>
        <w:suppressAutoHyphens w:val="0"/>
        <w:rPr>
          <w:szCs w:val="24"/>
        </w:rPr>
      </w:pPr>
      <w:r>
        <w:rPr>
          <w:szCs w:val="24"/>
        </w:rPr>
        <w:t>No questions</w:t>
      </w:r>
    </w:p>
    <w:p w14:paraId="76642A8E" w14:textId="77777777" w:rsidR="00CF0EE1" w:rsidRPr="00CF0EE1" w:rsidRDefault="00CF0EE1" w:rsidP="00CF0EE1">
      <w:pPr>
        <w:suppressAutoHyphens w:val="0"/>
        <w:ind w:left="360"/>
        <w:rPr>
          <w:szCs w:val="24"/>
        </w:rPr>
      </w:pPr>
    </w:p>
    <w:p w14:paraId="7BF1DA78" w14:textId="34BF33C2" w:rsidR="005618D6" w:rsidRPr="00B143BC" w:rsidRDefault="005618D6" w:rsidP="00615A77">
      <w:pPr>
        <w:pStyle w:val="ListParagraph"/>
        <w:numPr>
          <w:ilvl w:val="0"/>
          <w:numId w:val="19"/>
        </w:numPr>
        <w:suppressAutoHyphens w:val="0"/>
        <w:rPr>
          <w:b/>
          <w:bCs/>
          <w:szCs w:val="24"/>
        </w:rPr>
      </w:pPr>
      <w:r w:rsidRPr="00B143BC">
        <w:rPr>
          <w:b/>
          <w:bCs/>
          <w:szCs w:val="24"/>
        </w:rPr>
        <w:t>802.19</w:t>
      </w:r>
      <w:r w:rsidR="00CF0EE1">
        <w:rPr>
          <w:b/>
          <w:bCs/>
          <w:szCs w:val="24"/>
        </w:rPr>
        <w:t xml:space="preserve"> (Coexistence)</w:t>
      </w:r>
    </w:p>
    <w:p w14:paraId="5A231951" w14:textId="75173B00" w:rsidR="005618D6" w:rsidRDefault="005618D6" w:rsidP="005618D6">
      <w:pPr>
        <w:pStyle w:val="ListParagraph"/>
        <w:numPr>
          <w:ilvl w:val="0"/>
          <w:numId w:val="19"/>
        </w:numPr>
        <w:suppressAutoHyphens w:val="0"/>
        <w:rPr>
          <w:szCs w:val="24"/>
        </w:rPr>
      </w:pPr>
      <w:r>
        <w:rPr>
          <w:szCs w:val="24"/>
        </w:rPr>
        <w:t>A summary of the recent 802.19 activities was presented in document:</w:t>
      </w:r>
    </w:p>
    <w:p w14:paraId="0165E664" w14:textId="002CCB91" w:rsidR="00CF0EE1" w:rsidRDefault="00CF0EE1" w:rsidP="005618D6">
      <w:pPr>
        <w:pStyle w:val="ListParagraph"/>
        <w:numPr>
          <w:ilvl w:val="0"/>
          <w:numId w:val="19"/>
        </w:numPr>
        <w:suppressAutoHyphens w:val="0"/>
        <w:rPr>
          <w:szCs w:val="24"/>
        </w:rPr>
      </w:pPr>
      <w:hyperlink r:id="rId17" w:history="1">
        <w:r w:rsidRPr="00FA16B3">
          <w:rPr>
            <w:rStyle w:val="Hyperlink"/>
            <w:szCs w:val="24"/>
          </w:rPr>
          <w:t>https://mentor.ieee.org/802.19/dcn/21/19-21-0012-00-0000-sept-2021-wg-opening-report.pptx</w:t>
        </w:r>
      </w:hyperlink>
    </w:p>
    <w:p w14:paraId="08E893F8" w14:textId="279AD28F" w:rsidR="005618D6" w:rsidRDefault="005618D6" w:rsidP="005618D6">
      <w:pPr>
        <w:pStyle w:val="ListParagraph"/>
        <w:numPr>
          <w:ilvl w:val="0"/>
          <w:numId w:val="19"/>
        </w:numPr>
        <w:suppressAutoHyphens w:val="0"/>
        <w:rPr>
          <w:szCs w:val="24"/>
        </w:rPr>
      </w:pPr>
      <w:r>
        <w:rPr>
          <w:szCs w:val="24"/>
        </w:rPr>
        <w:t>Please note that Tun</w:t>
      </w:r>
      <w:r w:rsidR="00CF0EE1">
        <w:rPr>
          <w:szCs w:val="24"/>
        </w:rPr>
        <w:t>c</w:t>
      </w:r>
      <w:r>
        <w:rPr>
          <w:szCs w:val="24"/>
        </w:rPr>
        <w:t>er Baykas is the 802.19 vice-chair</w:t>
      </w:r>
    </w:p>
    <w:p w14:paraId="5307BC98" w14:textId="63B72B8E" w:rsidR="005618D6" w:rsidRDefault="00B143BC" w:rsidP="00615A77">
      <w:pPr>
        <w:pStyle w:val="ListParagraph"/>
        <w:numPr>
          <w:ilvl w:val="0"/>
          <w:numId w:val="19"/>
        </w:numPr>
        <w:suppressAutoHyphens w:val="0"/>
        <w:rPr>
          <w:szCs w:val="24"/>
        </w:rPr>
      </w:pPr>
      <w:r>
        <w:rPr>
          <w:szCs w:val="24"/>
        </w:rPr>
        <w:t>The 802.19 meeting next week will be very short</w:t>
      </w:r>
      <w:r w:rsidR="00184A76">
        <w:rPr>
          <w:szCs w:val="24"/>
        </w:rPr>
        <w:t>, as there are not many activities at the moment.</w:t>
      </w:r>
    </w:p>
    <w:p w14:paraId="050EDB41" w14:textId="798C77A3" w:rsidR="0018522A" w:rsidRDefault="0018522A" w:rsidP="00615A77">
      <w:pPr>
        <w:pStyle w:val="ListParagraph"/>
        <w:numPr>
          <w:ilvl w:val="0"/>
          <w:numId w:val="19"/>
        </w:numPr>
        <w:suppressAutoHyphens w:val="0"/>
        <w:rPr>
          <w:szCs w:val="24"/>
        </w:rPr>
      </w:pPr>
      <w:r>
        <w:rPr>
          <w:szCs w:val="24"/>
        </w:rPr>
        <w:t>No questions</w:t>
      </w:r>
    </w:p>
    <w:p w14:paraId="1CD69131" w14:textId="77777777" w:rsidR="00CF0EE1" w:rsidRPr="00CF0EE1" w:rsidRDefault="00CF0EE1" w:rsidP="00CF0EE1">
      <w:pPr>
        <w:suppressAutoHyphens w:val="0"/>
        <w:ind w:left="360"/>
        <w:rPr>
          <w:szCs w:val="24"/>
        </w:rPr>
      </w:pPr>
    </w:p>
    <w:p w14:paraId="1151311C" w14:textId="4C6FFE27" w:rsidR="00184A76" w:rsidRPr="00184A76" w:rsidRDefault="00184A76" w:rsidP="00615A77">
      <w:pPr>
        <w:pStyle w:val="ListParagraph"/>
        <w:numPr>
          <w:ilvl w:val="0"/>
          <w:numId w:val="19"/>
        </w:numPr>
        <w:suppressAutoHyphens w:val="0"/>
        <w:rPr>
          <w:b/>
          <w:bCs/>
          <w:szCs w:val="24"/>
        </w:rPr>
      </w:pPr>
      <w:r w:rsidRPr="00184A76">
        <w:rPr>
          <w:b/>
          <w:bCs/>
          <w:szCs w:val="24"/>
        </w:rPr>
        <w:t>802.24</w:t>
      </w:r>
      <w:r w:rsidR="00CF0EE1">
        <w:rPr>
          <w:b/>
          <w:bCs/>
          <w:szCs w:val="24"/>
        </w:rPr>
        <w:t xml:space="preserve"> (</w:t>
      </w:r>
      <w:r w:rsidR="00CF0EE1" w:rsidRPr="00CF0EE1">
        <w:rPr>
          <w:b/>
          <w:bCs/>
          <w:szCs w:val="24"/>
        </w:rPr>
        <w:t>Vertical Applications Technical Advisory Group</w:t>
      </w:r>
      <w:r w:rsidR="00CF0EE1">
        <w:rPr>
          <w:b/>
          <w:bCs/>
          <w:szCs w:val="24"/>
        </w:rPr>
        <w:t>)</w:t>
      </w:r>
    </w:p>
    <w:p w14:paraId="6F91CDB2" w14:textId="3E9D4DF6" w:rsidR="001F3795" w:rsidRDefault="001F3795" w:rsidP="001F3795">
      <w:pPr>
        <w:pStyle w:val="ListParagraph"/>
        <w:numPr>
          <w:ilvl w:val="0"/>
          <w:numId w:val="19"/>
        </w:numPr>
        <w:suppressAutoHyphens w:val="0"/>
        <w:rPr>
          <w:szCs w:val="24"/>
        </w:rPr>
      </w:pPr>
      <w:r>
        <w:rPr>
          <w:szCs w:val="24"/>
        </w:rPr>
        <w:t>A summary of the recent 802.24 activities was presented in document:</w:t>
      </w:r>
    </w:p>
    <w:p w14:paraId="1768F994" w14:textId="1C589E69" w:rsidR="00CF0EE1" w:rsidRDefault="00CF0EE1" w:rsidP="00615A77">
      <w:pPr>
        <w:pStyle w:val="ListParagraph"/>
        <w:numPr>
          <w:ilvl w:val="0"/>
          <w:numId w:val="19"/>
        </w:numPr>
        <w:suppressAutoHyphens w:val="0"/>
        <w:rPr>
          <w:szCs w:val="24"/>
        </w:rPr>
      </w:pPr>
      <w:hyperlink r:id="rId18" w:history="1">
        <w:r w:rsidRPr="00FA16B3">
          <w:rPr>
            <w:rStyle w:val="Hyperlink"/>
            <w:szCs w:val="24"/>
          </w:rPr>
          <w:t>https://mentor.ieee.org/802.24/dcn/21/24-21-0013-00-0000-802-wireless-joint-plenary-802-24-introduction.pptx</w:t>
        </w:r>
      </w:hyperlink>
      <w:r>
        <w:rPr>
          <w:szCs w:val="24"/>
        </w:rPr>
        <w:t xml:space="preserve"> </w:t>
      </w:r>
    </w:p>
    <w:p w14:paraId="72607D6F" w14:textId="622C925E" w:rsidR="00184A76" w:rsidRDefault="0018522A" w:rsidP="00615A77">
      <w:pPr>
        <w:pStyle w:val="ListParagraph"/>
        <w:numPr>
          <w:ilvl w:val="0"/>
          <w:numId w:val="19"/>
        </w:numPr>
        <w:suppressAutoHyphens w:val="0"/>
        <w:rPr>
          <w:szCs w:val="24"/>
        </w:rPr>
      </w:pPr>
      <w:r>
        <w:rPr>
          <w:szCs w:val="24"/>
        </w:rPr>
        <w:t>No questions</w:t>
      </w:r>
    </w:p>
    <w:p w14:paraId="62F81329" w14:textId="77777777" w:rsidR="00CF0EE1" w:rsidRPr="00CF0EE1" w:rsidRDefault="00CF0EE1" w:rsidP="00CF0EE1">
      <w:pPr>
        <w:suppressAutoHyphens w:val="0"/>
        <w:ind w:left="360"/>
        <w:rPr>
          <w:szCs w:val="24"/>
        </w:rPr>
      </w:pPr>
    </w:p>
    <w:p w14:paraId="35513086" w14:textId="67F8E964" w:rsidR="0018522A" w:rsidRPr="00BE055A" w:rsidRDefault="0018522A" w:rsidP="00615A77">
      <w:pPr>
        <w:pStyle w:val="ListParagraph"/>
        <w:numPr>
          <w:ilvl w:val="0"/>
          <w:numId w:val="19"/>
        </w:numPr>
        <w:suppressAutoHyphens w:val="0"/>
        <w:rPr>
          <w:b/>
          <w:bCs/>
          <w:szCs w:val="24"/>
        </w:rPr>
      </w:pPr>
      <w:r w:rsidRPr="00BE055A">
        <w:rPr>
          <w:b/>
          <w:bCs/>
          <w:szCs w:val="24"/>
        </w:rPr>
        <w:t>Nendica</w:t>
      </w:r>
      <w:r w:rsidR="00CF0EE1">
        <w:rPr>
          <w:b/>
          <w:bCs/>
          <w:szCs w:val="24"/>
        </w:rPr>
        <w:t xml:space="preserve"> (</w:t>
      </w:r>
      <w:r w:rsidR="00CF0EE1" w:rsidRPr="00CF0EE1">
        <w:rPr>
          <w:b/>
          <w:bCs/>
          <w:szCs w:val="24"/>
        </w:rPr>
        <w:t>Network Enhancements for the Next Decade Industry Connections Activity)</w:t>
      </w:r>
    </w:p>
    <w:p w14:paraId="4FD2D655" w14:textId="43A237AD" w:rsidR="00BE055A" w:rsidRPr="00BE055A" w:rsidRDefault="00BE055A" w:rsidP="00BE055A">
      <w:pPr>
        <w:pStyle w:val="ListParagraph"/>
        <w:numPr>
          <w:ilvl w:val="0"/>
          <w:numId w:val="19"/>
        </w:numPr>
        <w:suppressAutoHyphens w:val="0"/>
        <w:rPr>
          <w:szCs w:val="24"/>
        </w:rPr>
      </w:pPr>
      <w:r>
        <w:rPr>
          <w:szCs w:val="24"/>
        </w:rPr>
        <w:t>A summary of the recent 802</w:t>
      </w:r>
      <w:r w:rsidR="00A33C48">
        <w:rPr>
          <w:szCs w:val="24"/>
        </w:rPr>
        <w:t>.1</w:t>
      </w:r>
      <w:r>
        <w:rPr>
          <w:szCs w:val="24"/>
        </w:rPr>
        <w:t xml:space="preserve"> Nendica activities are available here:</w:t>
      </w:r>
    </w:p>
    <w:p w14:paraId="2267DE23" w14:textId="66314EB9" w:rsidR="00BE055A" w:rsidRDefault="000C1AAA" w:rsidP="00615A77">
      <w:pPr>
        <w:pStyle w:val="ListParagraph"/>
        <w:numPr>
          <w:ilvl w:val="0"/>
          <w:numId w:val="19"/>
        </w:numPr>
        <w:suppressAutoHyphens w:val="0"/>
        <w:rPr>
          <w:szCs w:val="24"/>
        </w:rPr>
      </w:pPr>
      <w:hyperlink r:id="rId19" w:history="1">
        <w:r w:rsidR="00BE055A" w:rsidRPr="00611049">
          <w:rPr>
            <w:rStyle w:val="Hyperlink"/>
            <w:szCs w:val="24"/>
          </w:rPr>
          <w:t>https://1.ieee802.org/802-nendica</w:t>
        </w:r>
      </w:hyperlink>
    </w:p>
    <w:p w14:paraId="61909FB3" w14:textId="6A33F455" w:rsidR="00BE055A" w:rsidRDefault="00BE055A" w:rsidP="00615A77">
      <w:pPr>
        <w:pStyle w:val="ListParagraph"/>
        <w:numPr>
          <w:ilvl w:val="0"/>
          <w:numId w:val="19"/>
        </w:numPr>
        <w:suppressAutoHyphens w:val="0"/>
        <w:rPr>
          <w:szCs w:val="24"/>
        </w:rPr>
      </w:pPr>
      <w:r>
        <w:rPr>
          <w:szCs w:val="24"/>
        </w:rPr>
        <w:t>No questions</w:t>
      </w:r>
    </w:p>
    <w:p w14:paraId="7CA7373B" w14:textId="6A0FDF56" w:rsidR="00751222" w:rsidRDefault="00751222" w:rsidP="00F60580">
      <w:pPr>
        <w:suppressAutoHyphens w:val="0"/>
        <w:rPr>
          <w:szCs w:val="24"/>
        </w:rPr>
      </w:pPr>
    </w:p>
    <w:p w14:paraId="28BE0731" w14:textId="04E87F96" w:rsidR="00325E2C" w:rsidRDefault="005D13F9" w:rsidP="00325E2C">
      <w:pPr>
        <w:pStyle w:val="ListParagraph"/>
        <w:numPr>
          <w:ilvl w:val="0"/>
          <w:numId w:val="10"/>
        </w:numPr>
        <w:rPr>
          <w:rFonts w:eastAsia="Arial"/>
          <w:b/>
          <w:szCs w:val="24"/>
        </w:rPr>
      </w:pPr>
      <w:r>
        <w:rPr>
          <w:rFonts w:eastAsia="Arial"/>
          <w:b/>
          <w:szCs w:val="24"/>
        </w:rPr>
        <w:t>Discussion Topics</w:t>
      </w:r>
    </w:p>
    <w:p w14:paraId="66735F34" w14:textId="77777777" w:rsidR="00830E6B" w:rsidRPr="00830E6B" w:rsidRDefault="00830E6B" w:rsidP="00830E6B">
      <w:pPr>
        <w:rPr>
          <w:rFonts w:eastAsia="Arial"/>
          <w:b/>
          <w:szCs w:val="24"/>
        </w:rPr>
      </w:pPr>
    </w:p>
    <w:p w14:paraId="5C1B56F6" w14:textId="0B25572F" w:rsidR="00BE055A" w:rsidRPr="006A449B" w:rsidRDefault="00BE055A" w:rsidP="00325E2C">
      <w:pPr>
        <w:pStyle w:val="ListParagraph"/>
        <w:numPr>
          <w:ilvl w:val="0"/>
          <w:numId w:val="19"/>
        </w:numPr>
        <w:suppressAutoHyphens w:val="0"/>
        <w:rPr>
          <w:b/>
          <w:bCs/>
          <w:szCs w:val="24"/>
        </w:rPr>
      </w:pPr>
      <w:r w:rsidRPr="006A449B">
        <w:rPr>
          <w:b/>
          <w:bCs/>
        </w:rPr>
        <w:t>Voting Rights at Interim Sessions:</w:t>
      </w:r>
    </w:p>
    <w:p w14:paraId="1905D3CC" w14:textId="2AF855A6" w:rsidR="00BE055A" w:rsidRDefault="00BE055A" w:rsidP="00325E2C">
      <w:pPr>
        <w:pStyle w:val="ListParagraph"/>
        <w:numPr>
          <w:ilvl w:val="0"/>
          <w:numId w:val="19"/>
        </w:numPr>
        <w:suppressAutoHyphens w:val="0"/>
        <w:rPr>
          <w:szCs w:val="24"/>
        </w:rPr>
      </w:pPr>
      <w:r>
        <w:rPr>
          <w:szCs w:val="24"/>
        </w:rPr>
        <w:t>The IEEE 802 working group policies and procedure has recently been updated:</w:t>
      </w:r>
    </w:p>
    <w:p w14:paraId="282760EE" w14:textId="687AF615" w:rsidR="00830E6B" w:rsidRPr="00830E6B" w:rsidRDefault="00830E6B" w:rsidP="00830E6B">
      <w:pPr>
        <w:pStyle w:val="ListParagraph"/>
        <w:numPr>
          <w:ilvl w:val="0"/>
          <w:numId w:val="19"/>
        </w:numPr>
        <w:suppressAutoHyphens w:val="0"/>
        <w:rPr>
          <w:szCs w:val="24"/>
        </w:rPr>
      </w:pPr>
      <w:hyperlink r:id="rId20" w:history="1">
        <w:r w:rsidRPr="00FA16B3">
          <w:rPr>
            <w:rStyle w:val="Hyperlink"/>
            <w:szCs w:val="24"/>
          </w:rPr>
          <w:t>https://mentor.ieee.org/802-ec/dcn/21/ec-21-0207-21-0PNP-ieee-802-lmsc-working-group-policies-and-procedures.pdf</w:t>
        </w:r>
      </w:hyperlink>
      <w:r>
        <w:rPr>
          <w:szCs w:val="24"/>
        </w:rPr>
        <w:t xml:space="preserve"> </w:t>
      </w:r>
    </w:p>
    <w:p w14:paraId="18F8CEEC" w14:textId="4D0B25AC" w:rsidR="00BE055A" w:rsidRDefault="00BE055A" w:rsidP="00BE055A">
      <w:pPr>
        <w:pStyle w:val="ListParagraph"/>
        <w:numPr>
          <w:ilvl w:val="0"/>
          <w:numId w:val="19"/>
        </w:numPr>
        <w:suppressAutoHyphens w:val="0"/>
        <w:rPr>
          <w:szCs w:val="24"/>
        </w:rPr>
      </w:pPr>
      <w:r>
        <w:rPr>
          <w:szCs w:val="24"/>
        </w:rPr>
        <w:t>The rules about interim sessions have been updated in section 4.2.</w:t>
      </w:r>
      <w:r w:rsidR="006A449B">
        <w:rPr>
          <w:szCs w:val="24"/>
        </w:rPr>
        <w:t xml:space="preserve"> One interim may now be regarded as an accredited session going towards voting rights.</w:t>
      </w:r>
    </w:p>
    <w:p w14:paraId="3FB10689" w14:textId="503F83C1" w:rsidR="006A449B" w:rsidRDefault="006A449B" w:rsidP="00BE055A">
      <w:pPr>
        <w:pStyle w:val="ListParagraph"/>
        <w:numPr>
          <w:ilvl w:val="0"/>
          <w:numId w:val="19"/>
        </w:numPr>
        <w:suppressAutoHyphens w:val="0"/>
        <w:rPr>
          <w:szCs w:val="24"/>
        </w:rPr>
      </w:pPr>
      <w:r>
        <w:rPr>
          <w:szCs w:val="24"/>
        </w:rPr>
        <w:t>No questions</w:t>
      </w:r>
    </w:p>
    <w:p w14:paraId="2FAE742E" w14:textId="77777777" w:rsidR="00830E6B" w:rsidRPr="00830E6B" w:rsidRDefault="00830E6B" w:rsidP="00830E6B">
      <w:pPr>
        <w:suppressAutoHyphens w:val="0"/>
        <w:ind w:left="360"/>
        <w:rPr>
          <w:szCs w:val="24"/>
        </w:rPr>
      </w:pPr>
    </w:p>
    <w:p w14:paraId="3A6A2D6B" w14:textId="05396A15" w:rsidR="006A449B" w:rsidRPr="006A449B" w:rsidRDefault="006A449B" w:rsidP="00BE055A">
      <w:pPr>
        <w:pStyle w:val="ListParagraph"/>
        <w:numPr>
          <w:ilvl w:val="0"/>
          <w:numId w:val="19"/>
        </w:numPr>
        <w:suppressAutoHyphens w:val="0"/>
        <w:rPr>
          <w:b/>
          <w:bCs/>
          <w:szCs w:val="24"/>
        </w:rPr>
      </w:pPr>
      <w:r w:rsidRPr="006A449B">
        <w:rPr>
          <w:b/>
          <w:bCs/>
          <w:szCs w:val="24"/>
        </w:rPr>
        <w:t>Mixed Mode electronic and in person meetings</w:t>
      </w:r>
      <w:r>
        <w:rPr>
          <w:b/>
          <w:bCs/>
          <w:szCs w:val="24"/>
        </w:rPr>
        <w:t>:</w:t>
      </w:r>
    </w:p>
    <w:p w14:paraId="66D7F0AF" w14:textId="7C481B56" w:rsidR="006A449B" w:rsidRDefault="006A449B" w:rsidP="00BE055A">
      <w:pPr>
        <w:pStyle w:val="ListParagraph"/>
        <w:numPr>
          <w:ilvl w:val="0"/>
          <w:numId w:val="19"/>
        </w:numPr>
        <w:suppressAutoHyphens w:val="0"/>
        <w:rPr>
          <w:szCs w:val="24"/>
        </w:rPr>
      </w:pPr>
      <w:r>
        <w:rPr>
          <w:szCs w:val="24"/>
        </w:rPr>
        <w:t>This IEEE 802 ad-hoc is trying to define what a mixed mode meeting would look like.</w:t>
      </w:r>
    </w:p>
    <w:p w14:paraId="5E36AA8A" w14:textId="2B0DE60E" w:rsidR="006A449B" w:rsidRDefault="00830E6B" w:rsidP="00BE055A">
      <w:pPr>
        <w:pStyle w:val="ListParagraph"/>
        <w:numPr>
          <w:ilvl w:val="0"/>
          <w:numId w:val="19"/>
        </w:numPr>
        <w:suppressAutoHyphens w:val="0"/>
        <w:rPr>
          <w:szCs w:val="24"/>
        </w:rPr>
      </w:pPr>
      <w:r>
        <w:rPr>
          <w:szCs w:val="24"/>
        </w:rPr>
        <w:t xml:space="preserve">C: </w:t>
      </w:r>
      <w:r w:rsidR="00D17568">
        <w:rPr>
          <w:szCs w:val="24"/>
        </w:rPr>
        <w:t xml:space="preserve">It’s interesting to note that </w:t>
      </w:r>
      <w:r w:rsidR="00AD5CE0">
        <w:rPr>
          <w:szCs w:val="24"/>
        </w:rPr>
        <w:t>there are many options to consider and many of these options do have a cost</w:t>
      </w:r>
      <w:r>
        <w:rPr>
          <w:szCs w:val="24"/>
        </w:rPr>
        <w:t xml:space="preserve"> implication</w:t>
      </w:r>
      <w:r w:rsidR="00AD5CE0">
        <w:rPr>
          <w:szCs w:val="24"/>
        </w:rPr>
        <w:t>.</w:t>
      </w:r>
      <w:r w:rsidR="00172224">
        <w:rPr>
          <w:szCs w:val="24"/>
        </w:rPr>
        <w:t xml:space="preserve"> However, these options are all being seriously considered.</w:t>
      </w:r>
    </w:p>
    <w:p w14:paraId="03319F2E" w14:textId="262834EE" w:rsidR="00172224" w:rsidRDefault="00172224" w:rsidP="00BE055A">
      <w:pPr>
        <w:pStyle w:val="ListParagraph"/>
        <w:numPr>
          <w:ilvl w:val="0"/>
          <w:numId w:val="19"/>
        </w:numPr>
        <w:suppressAutoHyphens w:val="0"/>
        <w:rPr>
          <w:szCs w:val="24"/>
        </w:rPr>
      </w:pPr>
      <w:r>
        <w:rPr>
          <w:szCs w:val="24"/>
        </w:rPr>
        <w:lastRenderedPageBreak/>
        <w:t>C: There are a lot of opinions, but it should be noted that member surveys have been the main factors in determining whether we can meet face to face or not.</w:t>
      </w:r>
    </w:p>
    <w:p w14:paraId="7C916A9C" w14:textId="6AB943E1" w:rsidR="00172224" w:rsidRDefault="00172224" w:rsidP="00E60FDD">
      <w:pPr>
        <w:pStyle w:val="ListParagraph"/>
        <w:numPr>
          <w:ilvl w:val="0"/>
          <w:numId w:val="19"/>
        </w:numPr>
        <w:suppressAutoHyphens w:val="0"/>
        <w:rPr>
          <w:szCs w:val="24"/>
        </w:rPr>
      </w:pPr>
      <w:r>
        <w:rPr>
          <w:szCs w:val="24"/>
        </w:rPr>
        <w:t>C: It’s not just the member surveys, as there are other logistic issues to be considered</w:t>
      </w:r>
      <w:r w:rsidR="00E60FDD">
        <w:rPr>
          <w:szCs w:val="24"/>
        </w:rPr>
        <w:t>.</w:t>
      </w:r>
    </w:p>
    <w:p w14:paraId="606DFB02" w14:textId="61BD7EA2" w:rsidR="00E60FDD" w:rsidRPr="00E60FDD" w:rsidRDefault="00E60FDD" w:rsidP="00E60FDD">
      <w:pPr>
        <w:pStyle w:val="ListParagraph"/>
        <w:numPr>
          <w:ilvl w:val="0"/>
          <w:numId w:val="19"/>
        </w:numPr>
        <w:suppressAutoHyphens w:val="0"/>
        <w:rPr>
          <w:szCs w:val="24"/>
        </w:rPr>
      </w:pPr>
      <w:r>
        <w:rPr>
          <w:szCs w:val="24"/>
        </w:rPr>
        <w:t>Chair: Thanks to Jon Rosdahl for all the background effort and work with this item.</w:t>
      </w:r>
    </w:p>
    <w:p w14:paraId="7DF7DBF3" w14:textId="77777777" w:rsidR="00325E2C" w:rsidRDefault="00325E2C" w:rsidP="00F60580">
      <w:pPr>
        <w:suppressAutoHyphens w:val="0"/>
        <w:rPr>
          <w:szCs w:val="24"/>
        </w:rPr>
      </w:pPr>
    </w:p>
    <w:p w14:paraId="5782E0B9" w14:textId="24352135" w:rsidR="00F47047" w:rsidRPr="00F47047" w:rsidRDefault="005D13F9" w:rsidP="00F47047">
      <w:pPr>
        <w:pStyle w:val="ListParagraph"/>
        <w:numPr>
          <w:ilvl w:val="0"/>
          <w:numId w:val="10"/>
        </w:numPr>
        <w:suppressAutoHyphens w:val="0"/>
        <w:rPr>
          <w:b/>
          <w:bCs/>
          <w:szCs w:val="24"/>
        </w:rPr>
      </w:pPr>
      <w:r>
        <w:rPr>
          <w:rFonts w:eastAsia="Arial"/>
          <w:b/>
          <w:szCs w:val="24"/>
        </w:rPr>
        <w:t>Other Business</w:t>
      </w:r>
    </w:p>
    <w:p w14:paraId="71384299" w14:textId="77777777" w:rsidR="00F47047" w:rsidRPr="00F47047" w:rsidRDefault="00F47047" w:rsidP="00F47047">
      <w:pPr>
        <w:suppressAutoHyphens w:val="0"/>
        <w:rPr>
          <w:b/>
          <w:bCs/>
          <w:szCs w:val="24"/>
        </w:rPr>
      </w:pPr>
    </w:p>
    <w:p w14:paraId="51430567" w14:textId="77777777" w:rsidR="00A33C48" w:rsidRPr="00A33C48" w:rsidRDefault="00EA66FE" w:rsidP="00EA66FE">
      <w:pPr>
        <w:pStyle w:val="ListParagraph"/>
        <w:numPr>
          <w:ilvl w:val="0"/>
          <w:numId w:val="21"/>
        </w:numPr>
        <w:suppressAutoHyphens w:val="0"/>
        <w:rPr>
          <w:rFonts w:eastAsia="Arial"/>
          <w:b/>
          <w:szCs w:val="24"/>
        </w:rPr>
      </w:pPr>
      <w:r w:rsidRPr="00A33C48">
        <w:rPr>
          <w:rFonts w:eastAsia="Arial"/>
          <w:b/>
          <w:szCs w:val="24"/>
        </w:rPr>
        <w:t>IEEE election reminder</w:t>
      </w:r>
    </w:p>
    <w:p w14:paraId="12991CE1" w14:textId="1953E490" w:rsidR="001131E7" w:rsidRDefault="001131E7" w:rsidP="001131E7">
      <w:pPr>
        <w:pStyle w:val="ListParagraph"/>
        <w:numPr>
          <w:ilvl w:val="1"/>
          <w:numId w:val="21"/>
        </w:numPr>
        <w:suppressAutoHyphens w:val="0"/>
        <w:rPr>
          <w:szCs w:val="24"/>
        </w:rPr>
      </w:pPr>
      <w:r>
        <w:rPr>
          <w:szCs w:val="24"/>
        </w:rPr>
        <w:t>Please be aware that this election is currently open and please can you encourage all of your members to vote.</w:t>
      </w:r>
    </w:p>
    <w:p w14:paraId="16F5A54E" w14:textId="77777777" w:rsidR="001131E7" w:rsidRDefault="001131E7" w:rsidP="001131E7">
      <w:pPr>
        <w:pStyle w:val="ListParagraph"/>
        <w:numPr>
          <w:ilvl w:val="1"/>
          <w:numId w:val="21"/>
        </w:numPr>
        <w:suppressAutoHyphens w:val="0"/>
        <w:rPr>
          <w:szCs w:val="24"/>
        </w:rPr>
      </w:pPr>
      <w:hyperlink r:id="rId21" w:history="1">
        <w:r w:rsidRPr="00465A9F">
          <w:rPr>
            <w:rStyle w:val="Hyperlink"/>
            <w:szCs w:val="24"/>
          </w:rPr>
          <w:t>https://www.ieee.org/about/corporate/election/index.html</w:t>
        </w:r>
      </w:hyperlink>
      <w:r>
        <w:rPr>
          <w:szCs w:val="24"/>
        </w:rPr>
        <w:t xml:space="preserve"> </w:t>
      </w:r>
    </w:p>
    <w:p w14:paraId="719B7BB7" w14:textId="77777777" w:rsidR="00EA66FE" w:rsidRPr="001131E7" w:rsidRDefault="00EA66FE" w:rsidP="001131E7">
      <w:pPr>
        <w:suppressAutoHyphens w:val="0"/>
        <w:rPr>
          <w:rFonts w:eastAsia="Arial"/>
          <w:bCs/>
          <w:szCs w:val="24"/>
        </w:rPr>
      </w:pPr>
    </w:p>
    <w:p w14:paraId="494C67CD" w14:textId="541EFCD5" w:rsidR="00EA66FE" w:rsidRPr="00EA66FE" w:rsidRDefault="00EA66FE" w:rsidP="00EA66FE">
      <w:pPr>
        <w:pStyle w:val="ListParagraph"/>
        <w:numPr>
          <w:ilvl w:val="0"/>
          <w:numId w:val="21"/>
        </w:numPr>
        <w:suppressAutoHyphens w:val="0"/>
        <w:rPr>
          <w:rFonts w:eastAsia="Arial"/>
          <w:b/>
          <w:szCs w:val="24"/>
        </w:rPr>
      </w:pPr>
      <w:r w:rsidRPr="00EA66FE">
        <w:rPr>
          <w:rFonts w:eastAsia="Arial"/>
          <w:b/>
          <w:szCs w:val="24"/>
        </w:rPr>
        <w:t>Bob Heile</w:t>
      </w:r>
    </w:p>
    <w:p w14:paraId="72AC2A7B" w14:textId="4F3F7EFA" w:rsidR="00EA66FE" w:rsidRDefault="00EA66FE" w:rsidP="00EA66FE">
      <w:pPr>
        <w:pStyle w:val="ListParagraph"/>
        <w:numPr>
          <w:ilvl w:val="0"/>
          <w:numId w:val="21"/>
        </w:numPr>
        <w:suppressAutoHyphens w:val="0"/>
        <w:rPr>
          <w:rFonts w:eastAsia="Arial"/>
          <w:bCs/>
          <w:szCs w:val="24"/>
        </w:rPr>
      </w:pPr>
      <w:r>
        <w:rPr>
          <w:rFonts w:eastAsia="Arial"/>
          <w:bCs/>
          <w:szCs w:val="24"/>
        </w:rPr>
        <w:t>Please note that we lost the IEEE 802.15 chair Bob Heile almost one year ago and I would like to remind everyone about him.</w:t>
      </w:r>
    </w:p>
    <w:p w14:paraId="5BDC9E1A" w14:textId="09070C40" w:rsidR="00830E6B" w:rsidRDefault="00830E6B" w:rsidP="00830E6B">
      <w:pPr>
        <w:pStyle w:val="ListParagraph"/>
        <w:numPr>
          <w:ilvl w:val="0"/>
          <w:numId w:val="21"/>
        </w:numPr>
        <w:suppressAutoHyphens w:val="0"/>
        <w:rPr>
          <w:rFonts w:eastAsia="Arial"/>
          <w:bCs/>
          <w:szCs w:val="24"/>
        </w:rPr>
      </w:pPr>
      <w:r>
        <w:rPr>
          <w:rFonts w:eastAsia="Arial"/>
          <w:bCs/>
          <w:szCs w:val="24"/>
        </w:rPr>
        <w:t xml:space="preserve">Please see slide #20 of the document </w:t>
      </w:r>
      <w:hyperlink r:id="rId22" w:history="1">
        <w:r w:rsidRPr="00FA16B3">
          <w:rPr>
            <w:rStyle w:val="Hyperlink"/>
            <w:rFonts w:eastAsia="Arial"/>
            <w:bCs/>
            <w:szCs w:val="24"/>
          </w:rPr>
          <w:t>https://mentor.ieee.org/802.11/dcn/20/11-20-1606-00-0000-2020-november-working-group-chair-opening-report.pptx</w:t>
        </w:r>
      </w:hyperlink>
    </w:p>
    <w:p w14:paraId="02527A87" w14:textId="77777777" w:rsidR="00A33C48" w:rsidRPr="00A33C48" w:rsidRDefault="00A33C48" w:rsidP="00A33C48">
      <w:pPr>
        <w:suppressAutoHyphens w:val="0"/>
        <w:ind w:left="360"/>
        <w:rPr>
          <w:rFonts w:eastAsia="Arial"/>
          <w:bCs/>
          <w:szCs w:val="24"/>
        </w:rPr>
      </w:pPr>
    </w:p>
    <w:p w14:paraId="5AD7CBC0" w14:textId="31333A27" w:rsidR="00EA66FE" w:rsidRPr="00A33C48" w:rsidRDefault="00A33C48" w:rsidP="00EA66FE">
      <w:pPr>
        <w:pStyle w:val="ListParagraph"/>
        <w:numPr>
          <w:ilvl w:val="0"/>
          <w:numId w:val="21"/>
        </w:numPr>
        <w:suppressAutoHyphens w:val="0"/>
        <w:rPr>
          <w:rFonts w:eastAsia="Arial"/>
          <w:b/>
          <w:szCs w:val="24"/>
        </w:rPr>
      </w:pPr>
      <w:r w:rsidRPr="00A33C48">
        <w:rPr>
          <w:rFonts w:eastAsia="Arial"/>
          <w:b/>
          <w:szCs w:val="24"/>
        </w:rPr>
        <w:t>Nendica</w:t>
      </w:r>
    </w:p>
    <w:p w14:paraId="2093635C" w14:textId="18800DD9" w:rsidR="00A33C48" w:rsidRDefault="00830E6B" w:rsidP="00EA66FE">
      <w:pPr>
        <w:pStyle w:val="ListParagraph"/>
        <w:numPr>
          <w:ilvl w:val="0"/>
          <w:numId w:val="21"/>
        </w:numPr>
        <w:suppressAutoHyphens w:val="0"/>
        <w:rPr>
          <w:rFonts w:eastAsia="Arial"/>
          <w:bCs/>
          <w:szCs w:val="24"/>
        </w:rPr>
      </w:pPr>
      <w:r>
        <w:rPr>
          <w:rFonts w:eastAsia="Arial"/>
          <w:bCs/>
          <w:szCs w:val="24"/>
        </w:rPr>
        <w:t>An u</w:t>
      </w:r>
      <w:r w:rsidR="00A33C48">
        <w:rPr>
          <w:rFonts w:eastAsia="Arial"/>
          <w:bCs/>
          <w:szCs w:val="24"/>
        </w:rPr>
        <w:t>pdated presentation of this 802.1 group’s activities</w:t>
      </w:r>
      <w:r>
        <w:rPr>
          <w:rFonts w:eastAsia="Arial"/>
          <w:bCs/>
          <w:szCs w:val="24"/>
        </w:rPr>
        <w:t xml:space="preserve"> is available here</w:t>
      </w:r>
      <w:r w:rsidR="00DC02DC">
        <w:rPr>
          <w:rFonts w:eastAsia="Arial"/>
          <w:bCs/>
          <w:szCs w:val="24"/>
        </w:rPr>
        <w:t>:</w:t>
      </w:r>
    </w:p>
    <w:p w14:paraId="0819B9E1" w14:textId="55735D60" w:rsidR="00DC02DC" w:rsidRDefault="000C1AAA" w:rsidP="00EA66FE">
      <w:pPr>
        <w:pStyle w:val="ListParagraph"/>
        <w:numPr>
          <w:ilvl w:val="0"/>
          <w:numId w:val="21"/>
        </w:numPr>
        <w:suppressAutoHyphens w:val="0"/>
        <w:rPr>
          <w:rFonts w:eastAsia="Arial"/>
          <w:bCs/>
          <w:szCs w:val="24"/>
        </w:rPr>
      </w:pPr>
      <w:hyperlink r:id="rId23" w:history="1">
        <w:r w:rsidR="00DC02DC" w:rsidRPr="00B360B1">
          <w:rPr>
            <w:rStyle w:val="Hyperlink"/>
            <w:rFonts w:eastAsia="Arial"/>
            <w:bCs/>
            <w:szCs w:val="24"/>
          </w:rPr>
          <w:t>https://mentor.ieee.org/802.1/dcn/21/1-21-0053-00-ICne.pptx</w:t>
        </w:r>
      </w:hyperlink>
    </w:p>
    <w:p w14:paraId="01958EA4" w14:textId="15FE98E1" w:rsidR="00DA5A3E" w:rsidRDefault="00DA5A3E" w:rsidP="00DA5A3E">
      <w:pPr>
        <w:pStyle w:val="ListParagraph"/>
        <w:numPr>
          <w:ilvl w:val="0"/>
          <w:numId w:val="21"/>
        </w:numPr>
        <w:suppressAutoHyphens w:val="0"/>
        <w:rPr>
          <w:rFonts w:eastAsia="Arial"/>
          <w:bCs/>
          <w:szCs w:val="24"/>
        </w:rPr>
      </w:pPr>
      <w:r>
        <w:rPr>
          <w:rFonts w:eastAsia="Arial"/>
          <w:bCs/>
          <w:szCs w:val="24"/>
        </w:rPr>
        <w:t xml:space="preserve">C: The Nendica work for ELLA is very important as it’s a precursor to revising the architecture for all of IEEE 802 and I encourage </w:t>
      </w:r>
      <w:r w:rsidR="00DC02DC">
        <w:rPr>
          <w:rFonts w:eastAsia="Arial"/>
          <w:bCs/>
          <w:szCs w:val="24"/>
        </w:rPr>
        <w:t>members</w:t>
      </w:r>
      <w:r>
        <w:rPr>
          <w:rFonts w:eastAsia="Arial"/>
          <w:bCs/>
          <w:szCs w:val="24"/>
        </w:rPr>
        <w:t xml:space="preserve"> of all working groups to join in.</w:t>
      </w:r>
    </w:p>
    <w:p w14:paraId="4DD167D8" w14:textId="77777777" w:rsidR="00DA5A3E" w:rsidRPr="00DA5A3E" w:rsidRDefault="00DA5A3E" w:rsidP="00DA5A3E">
      <w:pPr>
        <w:suppressAutoHyphens w:val="0"/>
        <w:rPr>
          <w:rFonts w:eastAsia="Arial"/>
          <w:bCs/>
          <w:szCs w:val="24"/>
        </w:rPr>
      </w:pPr>
    </w:p>
    <w:p w14:paraId="719E3860" w14:textId="2D5ABBA7" w:rsidR="00DA5A3E" w:rsidRPr="001131E7" w:rsidRDefault="00DA5A3E" w:rsidP="001131E7">
      <w:pPr>
        <w:pStyle w:val="ListParagraph"/>
        <w:numPr>
          <w:ilvl w:val="0"/>
          <w:numId w:val="10"/>
        </w:numPr>
        <w:suppressAutoHyphens w:val="0"/>
        <w:rPr>
          <w:rFonts w:eastAsia="Arial"/>
          <w:b/>
          <w:szCs w:val="24"/>
        </w:rPr>
      </w:pPr>
      <w:r w:rsidRPr="001131E7">
        <w:rPr>
          <w:rFonts w:eastAsia="Arial"/>
          <w:b/>
          <w:szCs w:val="24"/>
        </w:rPr>
        <w:t>Action items</w:t>
      </w:r>
    </w:p>
    <w:p w14:paraId="251D22BF" w14:textId="457A78C7" w:rsidR="00DA5A3E" w:rsidRDefault="00DA5A3E" w:rsidP="001131E7">
      <w:pPr>
        <w:pStyle w:val="ListParagraph"/>
        <w:numPr>
          <w:ilvl w:val="0"/>
          <w:numId w:val="25"/>
        </w:numPr>
        <w:suppressAutoHyphens w:val="0"/>
        <w:rPr>
          <w:rFonts w:eastAsia="Arial"/>
          <w:bCs/>
          <w:szCs w:val="24"/>
        </w:rPr>
      </w:pPr>
      <w:r w:rsidRPr="00DA5A3E">
        <w:rPr>
          <w:rFonts w:eastAsia="Arial"/>
          <w:bCs/>
          <w:szCs w:val="24"/>
        </w:rPr>
        <w:t>None</w:t>
      </w:r>
    </w:p>
    <w:p w14:paraId="493E5690" w14:textId="77777777" w:rsidR="00DA5A3E" w:rsidRPr="00DA5A3E" w:rsidRDefault="00DA5A3E" w:rsidP="00DA5A3E">
      <w:pPr>
        <w:suppressAutoHyphens w:val="0"/>
        <w:rPr>
          <w:rFonts w:eastAsia="Arial"/>
          <w:bCs/>
          <w:szCs w:val="24"/>
        </w:rPr>
      </w:pPr>
    </w:p>
    <w:p w14:paraId="5DE2F560" w14:textId="060BC52D" w:rsidR="00F34E71" w:rsidRPr="00B24BDD" w:rsidRDefault="00A01C2C" w:rsidP="00B24BDD">
      <w:pPr>
        <w:pStyle w:val="ListParagraph"/>
        <w:widowControl w:val="0"/>
        <w:numPr>
          <w:ilvl w:val="0"/>
          <w:numId w:val="10"/>
        </w:numPr>
        <w:rPr>
          <w:rFonts w:eastAsia="Arial"/>
          <w:b/>
          <w:szCs w:val="24"/>
        </w:rPr>
      </w:pPr>
      <w:r w:rsidRPr="00B24BDD">
        <w:rPr>
          <w:rFonts w:eastAsia="Arial"/>
          <w:b/>
          <w:szCs w:val="24"/>
        </w:rPr>
        <w:t>Adjourn</w:t>
      </w:r>
    </w:p>
    <w:p w14:paraId="5551F49A" w14:textId="12EB1532" w:rsidR="00311C67" w:rsidRPr="00FD0941" w:rsidRDefault="0029049B" w:rsidP="00FD0941">
      <w:pPr>
        <w:pStyle w:val="ListParagraph"/>
        <w:numPr>
          <w:ilvl w:val="0"/>
          <w:numId w:val="2"/>
        </w:numPr>
        <w:rPr>
          <w:rFonts w:eastAsia="Arial"/>
          <w:szCs w:val="24"/>
        </w:rPr>
      </w:pPr>
      <w:r w:rsidRPr="00FD0941">
        <w:rPr>
          <w:rFonts w:eastAsia="Arial"/>
          <w:szCs w:val="24"/>
        </w:rPr>
        <w:t>No objection to adjourning</w:t>
      </w:r>
    </w:p>
    <w:p w14:paraId="41A3D4FD" w14:textId="0BCDF1CC" w:rsidR="00622AF3" w:rsidRPr="007E597A" w:rsidRDefault="00D67C8F" w:rsidP="00622AF3">
      <w:pPr>
        <w:pStyle w:val="ListParagraph"/>
        <w:numPr>
          <w:ilvl w:val="0"/>
          <w:numId w:val="2"/>
        </w:numPr>
        <w:rPr>
          <w:rFonts w:eastAsia="Arial"/>
          <w:szCs w:val="24"/>
        </w:rPr>
      </w:pPr>
      <w:r>
        <w:rPr>
          <w:rFonts w:eastAsia="Arial"/>
          <w:szCs w:val="24"/>
        </w:rPr>
        <w:t xml:space="preserve">Adjourned at </w:t>
      </w:r>
      <w:r w:rsidR="00DA5A3E">
        <w:rPr>
          <w:rFonts w:eastAsia="Arial"/>
          <w:szCs w:val="24"/>
        </w:rPr>
        <w:t>10:41</w:t>
      </w:r>
      <w:r w:rsidR="00D57637">
        <w:rPr>
          <w:rFonts w:eastAsia="Arial"/>
          <w:szCs w:val="24"/>
        </w:rPr>
        <w:t xml:space="preserve"> </w:t>
      </w:r>
      <w:r w:rsidR="00B24BDD">
        <w:rPr>
          <w:rFonts w:eastAsia="Arial"/>
          <w:szCs w:val="24"/>
        </w:rPr>
        <w:t>E</w:t>
      </w:r>
      <w:r w:rsidR="00EB5C0A">
        <w:rPr>
          <w:rFonts w:eastAsia="Arial"/>
          <w:szCs w:val="24"/>
        </w:rPr>
        <w:t>D</w:t>
      </w:r>
      <w:r w:rsidR="00B24BDD">
        <w:rPr>
          <w:rFonts w:eastAsia="Arial"/>
          <w:szCs w:val="24"/>
        </w:rPr>
        <w:t>T</w:t>
      </w:r>
    </w:p>
    <w:p w14:paraId="6C10B92A" w14:textId="77777777" w:rsidR="000F622B" w:rsidRPr="000F622B" w:rsidRDefault="000F622B" w:rsidP="000F622B">
      <w:pPr>
        <w:rPr>
          <w:rFonts w:eastAsia="Arial"/>
          <w:szCs w:val="24"/>
        </w:rPr>
      </w:pPr>
    </w:p>
    <w:p w14:paraId="5DC689E8" w14:textId="691647D1" w:rsidR="00DE1439" w:rsidRPr="00B72DD1" w:rsidRDefault="00DE1439" w:rsidP="00DE1439">
      <w:pPr>
        <w:jc w:val="center"/>
        <w:rPr>
          <w:rFonts w:eastAsia="Arial"/>
          <w:szCs w:val="24"/>
        </w:rPr>
      </w:pPr>
      <w:r>
        <w:rPr>
          <w:rFonts w:eastAsia="Arial"/>
          <w:szCs w:val="24"/>
        </w:rPr>
        <w:t>End of Document</w:t>
      </w:r>
    </w:p>
    <w:sectPr w:rsidR="00DE1439" w:rsidRPr="00B72DD1" w:rsidSect="003F1C28">
      <w:headerReference w:type="default" r:id="rId24"/>
      <w:footerReference w:type="default" r:id="rId25"/>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6973" w14:textId="77777777" w:rsidR="000C1AAA" w:rsidRDefault="000C1AAA" w:rsidP="00270D66">
      <w:r>
        <w:separator/>
      </w:r>
    </w:p>
  </w:endnote>
  <w:endnote w:type="continuationSeparator" w:id="0">
    <w:p w14:paraId="6A23055C" w14:textId="77777777" w:rsidR="000C1AAA" w:rsidRDefault="000C1AAA"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altName w:val="Mangal"/>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7F05" w14:textId="4BB74E7C" w:rsidR="00B27390" w:rsidRDefault="00BE258E">
    <w:pPr>
      <w:pStyle w:val="Footer"/>
      <w:widowControl w:val="0"/>
      <w:pBdr>
        <w:top w:val="single" w:sz="4" w:space="0" w:color="000000"/>
      </w:pBdr>
      <w:tabs>
        <w:tab w:val="center" w:pos="4680"/>
        <w:tab w:val="right" w:pos="9360"/>
      </w:tabs>
      <w:spacing w:before="240"/>
      <w:rPr>
        <w:sz w:val="20"/>
      </w:rPr>
    </w:pPr>
    <w:r>
      <w:rPr>
        <w:sz w:val="20"/>
      </w:rPr>
      <w:t>Minutes</w:t>
    </w:r>
    <w:r w:rsidR="00B27390">
      <w:rPr>
        <w:rFonts w:eastAsia="Times New Roman"/>
        <w:sz w:val="20"/>
      </w:rPr>
      <w:t xml:space="preserve">                                                               </w:t>
    </w:r>
    <w:r w:rsidR="00B27390">
      <w:rPr>
        <w:sz w:val="20"/>
      </w:rPr>
      <w:t>Page</w:t>
    </w:r>
    <w:r w:rsidR="00B27390">
      <w:rPr>
        <w:rFonts w:eastAsia="Times New Roman"/>
        <w:sz w:val="20"/>
      </w:rPr>
      <w:t xml:space="preserve"> </w:t>
    </w:r>
    <w:r w:rsidR="00B27390">
      <w:rPr>
        <w:sz w:val="20"/>
      </w:rPr>
      <w:fldChar w:fldCharType="begin"/>
    </w:r>
    <w:r w:rsidR="00B27390">
      <w:rPr>
        <w:sz w:val="20"/>
      </w:rPr>
      <w:instrText xml:space="preserve"> PAGE \*Arabic </w:instrText>
    </w:r>
    <w:r w:rsidR="00B27390">
      <w:rPr>
        <w:sz w:val="20"/>
      </w:rPr>
      <w:fldChar w:fldCharType="separate"/>
    </w:r>
    <w:r w:rsidR="001E7594">
      <w:rPr>
        <w:noProof/>
        <w:sz w:val="20"/>
      </w:rPr>
      <w:t>6</w:t>
    </w:r>
    <w:r w:rsidR="00B27390">
      <w:rPr>
        <w:sz w:val="20"/>
      </w:rPr>
      <w:fldChar w:fldCharType="end"/>
    </w:r>
    <w:r w:rsidR="00B27390">
      <w:rPr>
        <w:rFonts w:eastAsia="Times New Roman"/>
        <w:sz w:val="20"/>
      </w:rPr>
      <w:t xml:space="preserve">      </w:t>
    </w:r>
    <w:r w:rsidR="00421CB6">
      <w:rPr>
        <w:rFonts w:eastAsia="Times New Roman"/>
        <w:sz w:val="20"/>
      </w:rPr>
      <w:t xml:space="preserve">                          </w:t>
    </w:r>
    <w:r>
      <w:rPr>
        <w:rFonts w:eastAsia="Times New Roman"/>
        <w:sz w:val="20"/>
      </w:rPr>
      <w:t xml:space="preserve">     </w:t>
    </w:r>
    <w:r w:rsidR="001272F7">
      <w:rPr>
        <w:rFonts w:eastAsia="Times New Roman"/>
        <w:sz w:val="20"/>
      </w:rPr>
      <w:t xml:space="preserve">      </w:t>
    </w:r>
    <w:r w:rsidR="004D7B0A">
      <w:rPr>
        <w:rFonts w:eastAsia="Times New Roman"/>
        <w:sz w:val="20"/>
      </w:rPr>
      <w:t xml:space="preserve">Stephen McCann, </w:t>
    </w:r>
    <w:r w:rsidR="00F16F38">
      <w:rPr>
        <w:rFonts w:eastAsia="Times New Roman"/>
        <w:sz w:val="20"/>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D5D84" w14:textId="77777777" w:rsidR="000C1AAA" w:rsidRDefault="000C1AAA" w:rsidP="00270D66">
      <w:r>
        <w:separator/>
      </w:r>
    </w:p>
  </w:footnote>
  <w:footnote w:type="continuationSeparator" w:id="0">
    <w:p w14:paraId="25003CB8" w14:textId="77777777" w:rsidR="000C1AAA" w:rsidRDefault="000C1AAA"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5BA3F958" w:rsidR="00B27390" w:rsidRPr="00F911F4" w:rsidRDefault="00732B55">
    <w:pPr>
      <w:pStyle w:val="Header"/>
      <w:widowControl w:val="0"/>
      <w:pBdr>
        <w:bottom w:val="single" w:sz="4" w:space="0" w:color="000000"/>
      </w:pBdr>
      <w:tabs>
        <w:tab w:val="right" w:pos="9270"/>
      </w:tabs>
      <w:spacing w:after="360"/>
      <w:jc w:val="both"/>
      <w:rPr>
        <w:b/>
      </w:rPr>
    </w:pPr>
    <w:r>
      <w:rPr>
        <w:rFonts w:eastAsia="Times New Roman"/>
      </w:rPr>
      <w:t>September</w:t>
    </w:r>
    <w:r w:rsidR="00FB50B0">
      <w:rPr>
        <w:rFonts w:eastAsia="Times New Roman"/>
      </w:rPr>
      <w:t xml:space="preserve"> </w:t>
    </w:r>
    <w:r w:rsidR="00786D3F">
      <w:rPr>
        <w:rFonts w:eastAsia="Times New Roman"/>
      </w:rPr>
      <w:t>2021</w:t>
    </w:r>
    <w:r w:rsidR="00B27390" w:rsidRPr="00BE258E">
      <w:rPr>
        <w:rFonts w:eastAsia="Times New Roman"/>
      </w:rPr>
      <w:t xml:space="preserve">                 </w:t>
    </w:r>
    <w:r w:rsidR="00B27390" w:rsidRPr="00BE258E">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8137BB">
      <w:rPr>
        <w:rStyle w:val="highlight"/>
      </w:rPr>
      <w:t xml:space="preserve">    </w:t>
    </w:r>
    <w:r w:rsidR="00576781">
      <w:rPr>
        <w:rStyle w:val="highlight"/>
      </w:rPr>
      <w:t xml:space="preserve"> </w:t>
    </w:r>
    <w:r w:rsidR="00F16F38">
      <w:rPr>
        <w:rStyle w:val="highlight"/>
      </w:rPr>
      <w:t xml:space="preserve">    </w:t>
    </w:r>
    <w:r w:rsidR="00890D36">
      <w:rPr>
        <w:rStyle w:val="highlight"/>
      </w:rPr>
      <w:t xml:space="preserve"> </w:t>
    </w:r>
    <w:r w:rsidR="00895850">
      <w:rPr>
        <w:rStyle w:val="highlight"/>
      </w:rPr>
      <w:t>ec-</w:t>
    </w:r>
    <w:r w:rsidR="00884A53">
      <w:rPr>
        <w:rStyle w:val="highlight"/>
      </w:rPr>
      <w:t>2</w:t>
    </w:r>
    <w:r w:rsidR="00E72649">
      <w:rPr>
        <w:rStyle w:val="highlight"/>
      </w:rPr>
      <w:t>1</w:t>
    </w:r>
    <w:r w:rsidR="00533FB6">
      <w:rPr>
        <w:rStyle w:val="highlight"/>
      </w:rPr>
      <w:t>-0</w:t>
    </w:r>
    <w:r w:rsidR="0049593B">
      <w:rPr>
        <w:rStyle w:val="highlight"/>
      </w:rPr>
      <w:t>217</w:t>
    </w:r>
    <w:r w:rsidR="00D5684E">
      <w:rPr>
        <w:rStyle w:val="highlight"/>
      </w:rPr>
      <w:t>-0</w:t>
    </w:r>
    <w:r w:rsidR="006E738D">
      <w:rPr>
        <w:rStyle w:val="highlight"/>
      </w:rPr>
      <w:t>0</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3E04B88"/>
    <w:multiLevelType w:val="hybridMultilevel"/>
    <w:tmpl w:val="BA247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77D88"/>
    <w:multiLevelType w:val="hybridMultilevel"/>
    <w:tmpl w:val="183E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6565E"/>
    <w:multiLevelType w:val="hybridMultilevel"/>
    <w:tmpl w:val="DF4C1108"/>
    <w:lvl w:ilvl="0" w:tplc="6B260C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916524"/>
    <w:multiLevelType w:val="hybridMultilevel"/>
    <w:tmpl w:val="CD969886"/>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0277AF"/>
    <w:multiLevelType w:val="hybridMultilevel"/>
    <w:tmpl w:val="BD6C7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8345116"/>
    <w:multiLevelType w:val="hybridMultilevel"/>
    <w:tmpl w:val="104A500C"/>
    <w:lvl w:ilvl="0" w:tplc="615EBA72">
      <w:start w:val="1"/>
      <w:numFmt w:val="decimal"/>
      <w:lvlText w:val="%1."/>
      <w:lvlJc w:val="left"/>
      <w:pPr>
        <w:ind w:left="720" w:hanging="360"/>
      </w:pPr>
      <w:rPr>
        <w:rFonts w:hint="default"/>
        <w:b/>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BE06AC"/>
    <w:multiLevelType w:val="hybridMultilevel"/>
    <w:tmpl w:val="25E4FAC2"/>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01567D"/>
    <w:multiLevelType w:val="hybridMultilevel"/>
    <w:tmpl w:val="879CDA18"/>
    <w:lvl w:ilvl="0" w:tplc="76646818">
      <w:start w:val="1"/>
      <w:numFmt w:val="bullet"/>
      <w:lvlText w:val="•"/>
      <w:lvlJc w:val="left"/>
      <w:pPr>
        <w:tabs>
          <w:tab w:val="num" w:pos="720"/>
        </w:tabs>
        <w:ind w:left="720" w:hanging="360"/>
      </w:pPr>
      <w:rPr>
        <w:rFonts w:ascii="Arial" w:hAnsi="Arial" w:hint="default"/>
      </w:rPr>
    </w:lvl>
    <w:lvl w:ilvl="1" w:tplc="EE14321C">
      <w:start w:val="1975"/>
      <w:numFmt w:val="bullet"/>
      <w:lvlText w:val="–"/>
      <w:lvlJc w:val="left"/>
      <w:pPr>
        <w:tabs>
          <w:tab w:val="num" w:pos="1440"/>
        </w:tabs>
        <w:ind w:left="1440" w:hanging="360"/>
      </w:pPr>
      <w:rPr>
        <w:rFonts w:ascii="Arial" w:hAnsi="Arial" w:hint="default"/>
      </w:rPr>
    </w:lvl>
    <w:lvl w:ilvl="2" w:tplc="E3F86010" w:tentative="1">
      <w:start w:val="1"/>
      <w:numFmt w:val="bullet"/>
      <w:lvlText w:val="•"/>
      <w:lvlJc w:val="left"/>
      <w:pPr>
        <w:tabs>
          <w:tab w:val="num" w:pos="2160"/>
        </w:tabs>
        <w:ind w:left="2160" w:hanging="360"/>
      </w:pPr>
      <w:rPr>
        <w:rFonts w:ascii="Arial" w:hAnsi="Arial" w:hint="default"/>
      </w:rPr>
    </w:lvl>
    <w:lvl w:ilvl="3" w:tplc="A62C81C0" w:tentative="1">
      <w:start w:val="1"/>
      <w:numFmt w:val="bullet"/>
      <w:lvlText w:val="•"/>
      <w:lvlJc w:val="left"/>
      <w:pPr>
        <w:tabs>
          <w:tab w:val="num" w:pos="2880"/>
        </w:tabs>
        <w:ind w:left="2880" w:hanging="360"/>
      </w:pPr>
      <w:rPr>
        <w:rFonts w:ascii="Arial" w:hAnsi="Arial" w:hint="default"/>
      </w:rPr>
    </w:lvl>
    <w:lvl w:ilvl="4" w:tplc="1F36CC66" w:tentative="1">
      <w:start w:val="1"/>
      <w:numFmt w:val="bullet"/>
      <w:lvlText w:val="•"/>
      <w:lvlJc w:val="left"/>
      <w:pPr>
        <w:tabs>
          <w:tab w:val="num" w:pos="3600"/>
        </w:tabs>
        <w:ind w:left="3600" w:hanging="360"/>
      </w:pPr>
      <w:rPr>
        <w:rFonts w:ascii="Arial" w:hAnsi="Arial" w:hint="default"/>
      </w:rPr>
    </w:lvl>
    <w:lvl w:ilvl="5" w:tplc="F7B45FB0" w:tentative="1">
      <w:start w:val="1"/>
      <w:numFmt w:val="bullet"/>
      <w:lvlText w:val="•"/>
      <w:lvlJc w:val="left"/>
      <w:pPr>
        <w:tabs>
          <w:tab w:val="num" w:pos="4320"/>
        </w:tabs>
        <w:ind w:left="4320" w:hanging="360"/>
      </w:pPr>
      <w:rPr>
        <w:rFonts w:ascii="Arial" w:hAnsi="Arial" w:hint="default"/>
      </w:rPr>
    </w:lvl>
    <w:lvl w:ilvl="6" w:tplc="592A2DC8" w:tentative="1">
      <w:start w:val="1"/>
      <w:numFmt w:val="bullet"/>
      <w:lvlText w:val="•"/>
      <w:lvlJc w:val="left"/>
      <w:pPr>
        <w:tabs>
          <w:tab w:val="num" w:pos="5040"/>
        </w:tabs>
        <w:ind w:left="5040" w:hanging="360"/>
      </w:pPr>
      <w:rPr>
        <w:rFonts w:ascii="Arial" w:hAnsi="Arial" w:hint="default"/>
      </w:rPr>
    </w:lvl>
    <w:lvl w:ilvl="7" w:tplc="A87C3BCA" w:tentative="1">
      <w:start w:val="1"/>
      <w:numFmt w:val="bullet"/>
      <w:lvlText w:val="•"/>
      <w:lvlJc w:val="left"/>
      <w:pPr>
        <w:tabs>
          <w:tab w:val="num" w:pos="5760"/>
        </w:tabs>
        <w:ind w:left="5760" w:hanging="360"/>
      </w:pPr>
      <w:rPr>
        <w:rFonts w:ascii="Arial" w:hAnsi="Arial" w:hint="default"/>
      </w:rPr>
    </w:lvl>
    <w:lvl w:ilvl="8" w:tplc="15CA58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9876CF"/>
    <w:multiLevelType w:val="hybridMultilevel"/>
    <w:tmpl w:val="478056FE"/>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F5FB7"/>
    <w:multiLevelType w:val="hybridMultilevel"/>
    <w:tmpl w:val="6B6EF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557002"/>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75020A"/>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5770B0"/>
    <w:multiLevelType w:val="hybridMultilevel"/>
    <w:tmpl w:val="9B80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707C3A"/>
    <w:multiLevelType w:val="hybridMultilevel"/>
    <w:tmpl w:val="3FF87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6F0A9E"/>
    <w:multiLevelType w:val="hybridMultilevel"/>
    <w:tmpl w:val="CB784D38"/>
    <w:lvl w:ilvl="0" w:tplc="3EC8E20E">
      <w:start w:val="3"/>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E5263B"/>
    <w:multiLevelType w:val="hybridMultilevel"/>
    <w:tmpl w:val="9D44C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6D65E3"/>
    <w:multiLevelType w:val="hybridMultilevel"/>
    <w:tmpl w:val="FBE4E260"/>
    <w:lvl w:ilvl="0" w:tplc="08090001">
      <w:start w:val="1"/>
      <w:numFmt w:val="bullet"/>
      <w:lvlText w:val=""/>
      <w:lvlJc w:val="left"/>
      <w:pPr>
        <w:ind w:left="720" w:hanging="360"/>
      </w:pPr>
      <w:rPr>
        <w:rFonts w:ascii="Symbol" w:hAnsi="Symbol" w:hint="default"/>
        <w:b/>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6E0535"/>
    <w:multiLevelType w:val="hybridMultilevel"/>
    <w:tmpl w:val="DA86C88C"/>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E6066B"/>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24A86"/>
    <w:multiLevelType w:val="hybridMultilevel"/>
    <w:tmpl w:val="59940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CC287E"/>
    <w:multiLevelType w:val="hybridMultilevel"/>
    <w:tmpl w:val="3ACAB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7D4568"/>
    <w:multiLevelType w:val="hybridMultilevel"/>
    <w:tmpl w:val="B9600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115A79"/>
    <w:multiLevelType w:val="hybridMultilevel"/>
    <w:tmpl w:val="4FC49FC2"/>
    <w:lvl w:ilvl="0" w:tplc="615EBA72">
      <w:start w:val="1"/>
      <w:numFmt w:val="decimal"/>
      <w:lvlText w:val="%1."/>
      <w:lvlJc w:val="left"/>
      <w:pPr>
        <w:ind w:left="360" w:hanging="360"/>
      </w:pPr>
      <w:rPr>
        <w:rFonts w:hint="default"/>
        <w:b/>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0"/>
  </w:num>
  <w:num w:numId="3">
    <w:abstractNumId w:val="20"/>
  </w:num>
  <w:num w:numId="4">
    <w:abstractNumId w:val="8"/>
  </w:num>
  <w:num w:numId="5">
    <w:abstractNumId w:val="12"/>
  </w:num>
  <w:num w:numId="6">
    <w:abstractNumId w:val="13"/>
  </w:num>
  <w:num w:numId="7">
    <w:abstractNumId w:val="23"/>
  </w:num>
  <w:num w:numId="8">
    <w:abstractNumId w:val="2"/>
  </w:num>
  <w:num w:numId="9">
    <w:abstractNumId w:val="5"/>
  </w:num>
  <w:num w:numId="10">
    <w:abstractNumId w:val="24"/>
  </w:num>
  <w:num w:numId="11">
    <w:abstractNumId w:val="3"/>
  </w:num>
  <w:num w:numId="12">
    <w:abstractNumId w:val="14"/>
  </w:num>
  <w:num w:numId="13">
    <w:abstractNumId w:val="17"/>
  </w:num>
  <w:num w:numId="14">
    <w:abstractNumId w:val="11"/>
  </w:num>
  <w:num w:numId="15">
    <w:abstractNumId w:val="7"/>
  </w:num>
  <w:num w:numId="16">
    <w:abstractNumId w:val="1"/>
  </w:num>
  <w:num w:numId="17">
    <w:abstractNumId w:val="4"/>
  </w:num>
  <w:num w:numId="18">
    <w:abstractNumId w:val="15"/>
  </w:num>
  <w:num w:numId="19">
    <w:abstractNumId w:val="9"/>
  </w:num>
  <w:num w:numId="20">
    <w:abstractNumId w:val="21"/>
  </w:num>
  <w:num w:numId="21">
    <w:abstractNumId w:val="22"/>
  </w:num>
  <w:num w:numId="22">
    <w:abstractNumId w:val="19"/>
  </w:num>
  <w:num w:numId="23">
    <w:abstractNumId w:val="16"/>
  </w:num>
  <w:num w:numId="24">
    <w:abstractNumId w:val="6"/>
  </w:num>
  <w:num w:numId="25">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FF2"/>
    <w:rsid w:val="000013F2"/>
    <w:rsid w:val="0000655A"/>
    <w:rsid w:val="000066D8"/>
    <w:rsid w:val="00007A91"/>
    <w:rsid w:val="00007A92"/>
    <w:rsid w:val="00011E45"/>
    <w:rsid w:val="000131EA"/>
    <w:rsid w:val="000146AF"/>
    <w:rsid w:val="00014932"/>
    <w:rsid w:val="00014B46"/>
    <w:rsid w:val="00014C09"/>
    <w:rsid w:val="00016ACA"/>
    <w:rsid w:val="00020C02"/>
    <w:rsid w:val="00023875"/>
    <w:rsid w:val="00023E0B"/>
    <w:rsid w:val="00024045"/>
    <w:rsid w:val="000242B8"/>
    <w:rsid w:val="0002512D"/>
    <w:rsid w:val="00025818"/>
    <w:rsid w:val="00027B33"/>
    <w:rsid w:val="0003037E"/>
    <w:rsid w:val="000320A1"/>
    <w:rsid w:val="00032D8A"/>
    <w:rsid w:val="00033AAD"/>
    <w:rsid w:val="000347E9"/>
    <w:rsid w:val="0003544A"/>
    <w:rsid w:val="0003568F"/>
    <w:rsid w:val="00035B97"/>
    <w:rsid w:val="00036051"/>
    <w:rsid w:val="000367CB"/>
    <w:rsid w:val="00037BE7"/>
    <w:rsid w:val="00040FDE"/>
    <w:rsid w:val="000435B9"/>
    <w:rsid w:val="00043636"/>
    <w:rsid w:val="00043BAE"/>
    <w:rsid w:val="00044DA8"/>
    <w:rsid w:val="00044F2F"/>
    <w:rsid w:val="00046195"/>
    <w:rsid w:val="00047976"/>
    <w:rsid w:val="00047985"/>
    <w:rsid w:val="00051D52"/>
    <w:rsid w:val="00057392"/>
    <w:rsid w:val="0005768D"/>
    <w:rsid w:val="00060B72"/>
    <w:rsid w:val="00060C51"/>
    <w:rsid w:val="00060F6E"/>
    <w:rsid w:val="00063E0B"/>
    <w:rsid w:val="00064CA0"/>
    <w:rsid w:val="00065131"/>
    <w:rsid w:val="00067F09"/>
    <w:rsid w:val="00072076"/>
    <w:rsid w:val="00072526"/>
    <w:rsid w:val="00073006"/>
    <w:rsid w:val="0007374D"/>
    <w:rsid w:val="00073EE5"/>
    <w:rsid w:val="00082068"/>
    <w:rsid w:val="00082630"/>
    <w:rsid w:val="00082708"/>
    <w:rsid w:val="0008399D"/>
    <w:rsid w:val="00084366"/>
    <w:rsid w:val="00085902"/>
    <w:rsid w:val="00085C2B"/>
    <w:rsid w:val="00087C61"/>
    <w:rsid w:val="00090142"/>
    <w:rsid w:val="00090C4B"/>
    <w:rsid w:val="00091273"/>
    <w:rsid w:val="00092560"/>
    <w:rsid w:val="0009275D"/>
    <w:rsid w:val="00092A43"/>
    <w:rsid w:val="00092C73"/>
    <w:rsid w:val="00093407"/>
    <w:rsid w:val="00094093"/>
    <w:rsid w:val="000956CC"/>
    <w:rsid w:val="00095DE1"/>
    <w:rsid w:val="000A0499"/>
    <w:rsid w:val="000A060D"/>
    <w:rsid w:val="000A1A76"/>
    <w:rsid w:val="000A36AF"/>
    <w:rsid w:val="000A57D5"/>
    <w:rsid w:val="000A74CC"/>
    <w:rsid w:val="000B1229"/>
    <w:rsid w:val="000B27F3"/>
    <w:rsid w:val="000B3121"/>
    <w:rsid w:val="000B31ED"/>
    <w:rsid w:val="000B3811"/>
    <w:rsid w:val="000B3FB6"/>
    <w:rsid w:val="000B4264"/>
    <w:rsid w:val="000B46A4"/>
    <w:rsid w:val="000B7670"/>
    <w:rsid w:val="000C0345"/>
    <w:rsid w:val="000C0601"/>
    <w:rsid w:val="000C1AAA"/>
    <w:rsid w:val="000C1BF8"/>
    <w:rsid w:val="000C2931"/>
    <w:rsid w:val="000C2A06"/>
    <w:rsid w:val="000C4DCE"/>
    <w:rsid w:val="000C4DD7"/>
    <w:rsid w:val="000C660C"/>
    <w:rsid w:val="000D04AA"/>
    <w:rsid w:val="000D0540"/>
    <w:rsid w:val="000D10BC"/>
    <w:rsid w:val="000D11DC"/>
    <w:rsid w:val="000D1B7E"/>
    <w:rsid w:val="000D2BC8"/>
    <w:rsid w:val="000D3F7D"/>
    <w:rsid w:val="000D4CE6"/>
    <w:rsid w:val="000D502B"/>
    <w:rsid w:val="000D547E"/>
    <w:rsid w:val="000D656F"/>
    <w:rsid w:val="000D7399"/>
    <w:rsid w:val="000D7C88"/>
    <w:rsid w:val="000E2BAE"/>
    <w:rsid w:val="000E2E97"/>
    <w:rsid w:val="000E3E8C"/>
    <w:rsid w:val="000E3FF9"/>
    <w:rsid w:val="000E5277"/>
    <w:rsid w:val="000E7486"/>
    <w:rsid w:val="000E7A24"/>
    <w:rsid w:val="000E7C7B"/>
    <w:rsid w:val="000F11E5"/>
    <w:rsid w:val="000F50D2"/>
    <w:rsid w:val="000F55A4"/>
    <w:rsid w:val="000F622B"/>
    <w:rsid w:val="000F673F"/>
    <w:rsid w:val="000F70A8"/>
    <w:rsid w:val="0010159D"/>
    <w:rsid w:val="0010192B"/>
    <w:rsid w:val="00101C06"/>
    <w:rsid w:val="00102CFA"/>
    <w:rsid w:val="00103057"/>
    <w:rsid w:val="0010437C"/>
    <w:rsid w:val="00104F63"/>
    <w:rsid w:val="001074E7"/>
    <w:rsid w:val="0010783B"/>
    <w:rsid w:val="001109CA"/>
    <w:rsid w:val="00110F01"/>
    <w:rsid w:val="0011103A"/>
    <w:rsid w:val="001114B6"/>
    <w:rsid w:val="001124C4"/>
    <w:rsid w:val="0011265D"/>
    <w:rsid w:val="001131E7"/>
    <w:rsid w:val="0011347A"/>
    <w:rsid w:val="00114EF6"/>
    <w:rsid w:val="00115BA4"/>
    <w:rsid w:val="001167DF"/>
    <w:rsid w:val="00117BED"/>
    <w:rsid w:val="0012098F"/>
    <w:rsid w:val="00121125"/>
    <w:rsid w:val="001215A6"/>
    <w:rsid w:val="0012175A"/>
    <w:rsid w:val="00121A6E"/>
    <w:rsid w:val="00121B86"/>
    <w:rsid w:val="00124509"/>
    <w:rsid w:val="001256FD"/>
    <w:rsid w:val="00125BB5"/>
    <w:rsid w:val="00125C0A"/>
    <w:rsid w:val="001272F7"/>
    <w:rsid w:val="001310AA"/>
    <w:rsid w:val="0013120E"/>
    <w:rsid w:val="0013426C"/>
    <w:rsid w:val="00136465"/>
    <w:rsid w:val="00136C05"/>
    <w:rsid w:val="001371D0"/>
    <w:rsid w:val="0014048C"/>
    <w:rsid w:val="00140C8E"/>
    <w:rsid w:val="001411D5"/>
    <w:rsid w:val="001421FF"/>
    <w:rsid w:val="001422DD"/>
    <w:rsid w:val="00142542"/>
    <w:rsid w:val="001450BA"/>
    <w:rsid w:val="001503A6"/>
    <w:rsid w:val="001505A9"/>
    <w:rsid w:val="00150FCB"/>
    <w:rsid w:val="0015114D"/>
    <w:rsid w:val="001513E9"/>
    <w:rsid w:val="00151E85"/>
    <w:rsid w:val="0015255A"/>
    <w:rsid w:val="00154DD7"/>
    <w:rsid w:val="00157808"/>
    <w:rsid w:val="00162011"/>
    <w:rsid w:val="00162837"/>
    <w:rsid w:val="001654A4"/>
    <w:rsid w:val="0016644B"/>
    <w:rsid w:val="00166F75"/>
    <w:rsid w:val="0016733F"/>
    <w:rsid w:val="00171399"/>
    <w:rsid w:val="00171AC1"/>
    <w:rsid w:val="00172224"/>
    <w:rsid w:val="001729AC"/>
    <w:rsid w:val="00172A7B"/>
    <w:rsid w:val="00173ADD"/>
    <w:rsid w:val="00174207"/>
    <w:rsid w:val="00174D19"/>
    <w:rsid w:val="00175491"/>
    <w:rsid w:val="00176617"/>
    <w:rsid w:val="00176A2E"/>
    <w:rsid w:val="00176E4B"/>
    <w:rsid w:val="001808A9"/>
    <w:rsid w:val="00181BFB"/>
    <w:rsid w:val="001822D3"/>
    <w:rsid w:val="00184708"/>
    <w:rsid w:val="00184A76"/>
    <w:rsid w:val="00185209"/>
    <w:rsid w:val="0018522A"/>
    <w:rsid w:val="001911D3"/>
    <w:rsid w:val="00191696"/>
    <w:rsid w:val="00193E70"/>
    <w:rsid w:val="0019444D"/>
    <w:rsid w:val="0019466D"/>
    <w:rsid w:val="00195561"/>
    <w:rsid w:val="001955EA"/>
    <w:rsid w:val="00196A38"/>
    <w:rsid w:val="00196A45"/>
    <w:rsid w:val="00197A8F"/>
    <w:rsid w:val="001A17FF"/>
    <w:rsid w:val="001A1EA2"/>
    <w:rsid w:val="001A2B5F"/>
    <w:rsid w:val="001A4EB4"/>
    <w:rsid w:val="001A5CD5"/>
    <w:rsid w:val="001A5EB5"/>
    <w:rsid w:val="001A6A0A"/>
    <w:rsid w:val="001A6E5C"/>
    <w:rsid w:val="001B0811"/>
    <w:rsid w:val="001B099F"/>
    <w:rsid w:val="001B1541"/>
    <w:rsid w:val="001B198C"/>
    <w:rsid w:val="001B3336"/>
    <w:rsid w:val="001B5D04"/>
    <w:rsid w:val="001B6305"/>
    <w:rsid w:val="001C3895"/>
    <w:rsid w:val="001C6C16"/>
    <w:rsid w:val="001C74A1"/>
    <w:rsid w:val="001C7602"/>
    <w:rsid w:val="001C7AE5"/>
    <w:rsid w:val="001D2EB9"/>
    <w:rsid w:val="001D345F"/>
    <w:rsid w:val="001D368A"/>
    <w:rsid w:val="001D3CA1"/>
    <w:rsid w:val="001D4735"/>
    <w:rsid w:val="001D501B"/>
    <w:rsid w:val="001D5BB5"/>
    <w:rsid w:val="001D71F9"/>
    <w:rsid w:val="001E0435"/>
    <w:rsid w:val="001E14CE"/>
    <w:rsid w:val="001E1C6A"/>
    <w:rsid w:val="001E1F83"/>
    <w:rsid w:val="001E2C9F"/>
    <w:rsid w:val="001E4C49"/>
    <w:rsid w:val="001E50A9"/>
    <w:rsid w:val="001E6D56"/>
    <w:rsid w:val="001E7594"/>
    <w:rsid w:val="001E7A05"/>
    <w:rsid w:val="001F05E4"/>
    <w:rsid w:val="001F17F1"/>
    <w:rsid w:val="001F1E0A"/>
    <w:rsid w:val="001F3795"/>
    <w:rsid w:val="001F3C5B"/>
    <w:rsid w:val="001F4518"/>
    <w:rsid w:val="001F4C38"/>
    <w:rsid w:val="001F54C3"/>
    <w:rsid w:val="001F5F02"/>
    <w:rsid w:val="002018AF"/>
    <w:rsid w:val="00201EAD"/>
    <w:rsid w:val="00202A30"/>
    <w:rsid w:val="00202DEA"/>
    <w:rsid w:val="00203082"/>
    <w:rsid w:val="00203B8B"/>
    <w:rsid w:val="00204374"/>
    <w:rsid w:val="00205D38"/>
    <w:rsid w:val="002071D2"/>
    <w:rsid w:val="0020784C"/>
    <w:rsid w:val="00210FE4"/>
    <w:rsid w:val="00211544"/>
    <w:rsid w:val="00211FE3"/>
    <w:rsid w:val="00212625"/>
    <w:rsid w:val="00213CFE"/>
    <w:rsid w:val="002154E9"/>
    <w:rsid w:val="00216982"/>
    <w:rsid w:val="00216B4A"/>
    <w:rsid w:val="00220841"/>
    <w:rsid w:val="00220A35"/>
    <w:rsid w:val="00221756"/>
    <w:rsid w:val="00225050"/>
    <w:rsid w:val="00225178"/>
    <w:rsid w:val="002271C5"/>
    <w:rsid w:val="00227F2A"/>
    <w:rsid w:val="00230A9D"/>
    <w:rsid w:val="00230FDC"/>
    <w:rsid w:val="002325B5"/>
    <w:rsid w:val="002333E7"/>
    <w:rsid w:val="0023356F"/>
    <w:rsid w:val="00233893"/>
    <w:rsid w:val="00237494"/>
    <w:rsid w:val="00240EE6"/>
    <w:rsid w:val="00242000"/>
    <w:rsid w:val="0024260D"/>
    <w:rsid w:val="00244588"/>
    <w:rsid w:val="002452EB"/>
    <w:rsid w:val="0024600C"/>
    <w:rsid w:val="00246F4B"/>
    <w:rsid w:val="00247B5C"/>
    <w:rsid w:val="0025030B"/>
    <w:rsid w:val="00250716"/>
    <w:rsid w:val="00250818"/>
    <w:rsid w:val="0025106C"/>
    <w:rsid w:val="002519C0"/>
    <w:rsid w:val="00253680"/>
    <w:rsid w:val="00253ABE"/>
    <w:rsid w:val="00253EEB"/>
    <w:rsid w:val="002540CF"/>
    <w:rsid w:val="002543FD"/>
    <w:rsid w:val="00255D23"/>
    <w:rsid w:val="0025690B"/>
    <w:rsid w:val="00257C53"/>
    <w:rsid w:val="0026084C"/>
    <w:rsid w:val="00261696"/>
    <w:rsid w:val="00262CB5"/>
    <w:rsid w:val="002634F9"/>
    <w:rsid w:val="00263D19"/>
    <w:rsid w:val="00264C6C"/>
    <w:rsid w:val="0026536D"/>
    <w:rsid w:val="00270AD5"/>
    <w:rsid w:val="00270D66"/>
    <w:rsid w:val="00270EA1"/>
    <w:rsid w:val="00272BBB"/>
    <w:rsid w:val="00272E12"/>
    <w:rsid w:val="0027321E"/>
    <w:rsid w:val="0027390A"/>
    <w:rsid w:val="002739CE"/>
    <w:rsid w:val="00280F5E"/>
    <w:rsid w:val="0028269E"/>
    <w:rsid w:val="002845C3"/>
    <w:rsid w:val="00284D26"/>
    <w:rsid w:val="002858D9"/>
    <w:rsid w:val="00286334"/>
    <w:rsid w:val="0029049B"/>
    <w:rsid w:val="00291942"/>
    <w:rsid w:val="00292164"/>
    <w:rsid w:val="002938B7"/>
    <w:rsid w:val="00296A30"/>
    <w:rsid w:val="00297D71"/>
    <w:rsid w:val="002A1171"/>
    <w:rsid w:val="002A1450"/>
    <w:rsid w:val="002A185B"/>
    <w:rsid w:val="002A19A2"/>
    <w:rsid w:val="002A1BE4"/>
    <w:rsid w:val="002A201C"/>
    <w:rsid w:val="002A20F6"/>
    <w:rsid w:val="002A217B"/>
    <w:rsid w:val="002A235F"/>
    <w:rsid w:val="002A3D1B"/>
    <w:rsid w:val="002A3E46"/>
    <w:rsid w:val="002A40CE"/>
    <w:rsid w:val="002A4273"/>
    <w:rsid w:val="002A6774"/>
    <w:rsid w:val="002B204E"/>
    <w:rsid w:val="002B5B0B"/>
    <w:rsid w:val="002B5B91"/>
    <w:rsid w:val="002B7C7C"/>
    <w:rsid w:val="002C08CE"/>
    <w:rsid w:val="002C15DD"/>
    <w:rsid w:val="002C2624"/>
    <w:rsid w:val="002C405A"/>
    <w:rsid w:val="002C43B4"/>
    <w:rsid w:val="002C4998"/>
    <w:rsid w:val="002C4F29"/>
    <w:rsid w:val="002C4FCE"/>
    <w:rsid w:val="002C5630"/>
    <w:rsid w:val="002C6535"/>
    <w:rsid w:val="002C6953"/>
    <w:rsid w:val="002C78A0"/>
    <w:rsid w:val="002C7A60"/>
    <w:rsid w:val="002D08F9"/>
    <w:rsid w:val="002D1A10"/>
    <w:rsid w:val="002D22EF"/>
    <w:rsid w:val="002D2FD5"/>
    <w:rsid w:val="002D4E51"/>
    <w:rsid w:val="002D6F5F"/>
    <w:rsid w:val="002D7424"/>
    <w:rsid w:val="002E1C9A"/>
    <w:rsid w:val="002E32DB"/>
    <w:rsid w:val="002E4F03"/>
    <w:rsid w:val="002E51E6"/>
    <w:rsid w:val="002E585F"/>
    <w:rsid w:val="002E6F0B"/>
    <w:rsid w:val="002E6F29"/>
    <w:rsid w:val="002E7BD8"/>
    <w:rsid w:val="002E7DA8"/>
    <w:rsid w:val="002F1911"/>
    <w:rsid w:val="002F1E07"/>
    <w:rsid w:val="002F23C1"/>
    <w:rsid w:val="002F2A97"/>
    <w:rsid w:val="002F368B"/>
    <w:rsid w:val="002F36E7"/>
    <w:rsid w:val="002F392E"/>
    <w:rsid w:val="002F42F0"/>
    <w:rsid w:val="002F5D73"/>
    <w:rsid w:val="00300BF9"/>
    <w:rsid w:val="00302B4C"/>
    <w:rsid w:val="00303D01"/>
    <w:rsid w:val="003050BE"/>
    <w:rsid w:val="0030555C"/>
    <w:rsid w:val="00305676"/>
    <w:rsid w:val="00305AE1"/>
    <w:rsid w:val="00306464"/>
    <w:rsid w:val="00307E1E"/>
    <w:rsid w:val="00307F59"/>
    <w:rsid w:val="00310893"/>
    <w:rsid w:val="003118B7"/>
    <w:rsid w:val="00311C67"/>
    <w:rsid w:val="00312691"/>
    <w:rsid w:val="00312FBC"/>
    <w:rsid w:val="00313236"/>
    <w:rsid w:val="00314E83"/>
    <w:rsid w:val="0031506B"/>
    <w:rsid w:val="0031552D"/>
    <w:rsid w:val="00316589"/>
    <w:rsid w:val="00316B05"/>
    <w:rsid w:val="003170DA"/>
    <w:rsid w:val="0032304C"/>
    <w:rsid w:val="00325E2C"/>
    <w:rsid w:val="00326620"/>
    <w:rsid w:val="00327848"/>
    <w:rsid w:val="003311E7"/>
    <w:rsid w:val="00333193"/>
    <w:rsid w:val="00333ED7"/>
    <w:rsid w:val="00334CE1"/>
    <w:rsid w:val="00334F94"/>
    <w:rsid w:val="00341BE8"/>
    <w:rsid w:val="00342620"/>
    <w:rsid w:val="00342E6B"/>
    <w:rsid w:val="00344BF6"/>
    <w:rsid w:val="00344CC0"/>
    <w:rsid w:val="00345652"/>
    <w:rsid w:val="0034721E"/>
    <w:rsid w:val="003502E6"/>
    <w:rsid w:val="00350D86"/>
    <w:rsid w:val="00351C85"/>
    <w:rsid w:val="00353500"/>
    <w:rsid w:val="003536DC"/>
    <w:rsid w:val="0035372C"/>
    <w:rsid w:val="00355B66"/>
    <w:rsid w:val="003574B3"/>
    <w:rsid w:val="00357594"/>
    <w:rsid w:val="00357CBF"/>
    <w:rsid w:val="0036004F"/>
    <w:rsid w:val="003617F8"/>
    <w:rsid w:val="00363E08"/>
    <w:rsid w:val="00364660"/>
    <w:rsid w:val="00364C62"/>
    <w:rsid w:val="003659A5"/>
    <w:rsid w:val="00365F10"/>
    <w:rsid w:val="00371517"/>
    <w:rsid w:val="00373B77"/>
    <w:rsid w:val="00373EA9"/>
    <w:rsid w:val="00374308"/>
    <w:rsid w:val="00374989"/>
    <w:rsid w:val="00374B51"/>
    <w:rsid w:val="003759D6"/>
    <w:rsid w:val="003759DB"/>
    <w:rsid w:val="003759F0"/>
    <w:rsid w:val="00377E4D"/>
    <w:rsid w:val="00380208"/>
    <w:rsid w:val="00380646"/>
    <w:rsid w:val="0038075D"/>
    <w:rsid w:val="003819CA"/>
    <w:rsid w:val="00382452"/>
    <w:rsid w:val="00382492"/>
    <w:rsid w:val="003837F9"/>
    <w:rsid w:val="00383F7C"/>
    <w:rsid w:val="00384767"/>
    <w:rsid w:val="00384E36"/>
    <w:rsid w:val="00386543"/>
    <w:rsid w:val="00386E33"/>
    <w:rsid w:val="00390DF0"/>
    <w:rsid w:val="003937C7"/>
    <w:rsid w:val="00395194"/>
    <w:rsid w:val="00395634"/>
    <w:rsid w:val="00395C16"/>
    <w:rsid w:val="00397057"/>
    <w:rsid w:val="00397E8A"/>
    <w:rsid w:val="003A0906"/>
    <w:rsid w:val="003A096E"/>
    <w:rsid w:val="003A0A6D"/>
    <w:rsid w:val="003A0E0B"/>
    <w:rsid w:val="003A2BD9"/>
    <w:rsid w:val="003A50C1"/>
    <w:rsid w:val="003A6E6C"/>
    <w:rsid w:val="003B0AC7"/>
    <w:rsid w:val="003B0C16"/>
    <w:rsid w:val="003B2448"/>
    <w:rsid w:val="003B36BB"/>
    <w:rsid w:val="003B45CC"/>
    <w:rsid w:val="003B541E"/>
    <w:rsid w:val="003C17D7"/>
    <w:rsid w:val="003C1DFC"/>
    <w:rsid w:val="003C229E"/>
    <w:rsid w:val="003C2C95"/>
    <w:rsid w:val="003C3F51"/>
    <w:rsid w:val="003C48E1"/>
    <w:rsid w:val="003C5D2E"/>
    <w:rsid w:val="003C5EBF"/>
    <w:rsid w:val="003C66E7"/>
    <w:rsid w:val="003D03FD"/>
    <w:rsid w:val="003D0D93"/>
    <w:rsid w:val="003D1335"/>
    <w:rsid w:val="003D1C76"/>
    <w:rsid w:val="003D1FBE"/>
    <w:rsid w:val="003D27A8"/>
    <w:rsid w:val="003D2AC0"/>
    <w:rsid w:val="003D33A7"/>
    <w:rsid w:val="003D3791"/>
    <w:rsid w:val="003D4E41"/>
    <w:rsid w:val="003D6398"/>
    <w:rsid w:val="003D651A"/>
    <w:rsid w:val="003E104F"/>
    <w:rsid w:val="003E2C92"/>
    <w:rsid w:val="003E2EEE"/>
    <w:rsid w:val="003E3A32"/>
    <w:rsid w:val="003E3AD3"/>
    <w:rsid w:val="003E45CC"/>
    <w:rsid w:val="003E5254"/>
    <w:rsid w:val="003E66F6"/>
    <w:rsid w:val="003E6DA8"/>
    <w:rsid w:val="003E709B"/>
    <w:rsid w:val="003E77CE"/>
    <w:rsid w:val="003E7D61"/>
    <w:rsid w:val="003E7FD9"/>
    <w:rsid w:val="003F1C28"/>
    <w:rsid w:val="003F1C34"/>
    <w:rsid w:val="003F1C7E"/>
    <w:rsid w:val="003F1D69"/>
    <w:rsid w:val="003F313C"/>
    <w:rsid w:val="003F3D07"/>
    <w:rsid w:val="003F3FEE"/>
    <w:rsid w:val="003F463F"/>
    <w:rsid w:val="003F58FA"/>
    <w:rsid w:val="003F5C14"/>
    <w:rsid w:val="003F6F92"/>
    <w:rsid w:val="003F738F"/>
    <w:rsid w:val="0040202F"/>
    <w:rsid w:val="0040210B"/>
    <w:rsid w:val="00402443"/>
    <w:rsid w:val="00402764"/>
    <w:rsid w:val="00402883"/>
    <w:rsid w:val="00402C74"/>
    <w:rsid w:val="0040315B"/>
    <w:rsid w:val="00404B1D"/>
    <w:rsid w:val="00404B9C"/>
    <w:rsid w:val="00404CCD"/>
    <w:rsid w:val="00405057"/>
    <w:rsid w:val="0040531E"/>
    <w:rsid w:val="0040547E"/>
    <w:rsid w:val="004059BC"/>
    <w:rsid w:val="00406C2A"/>
    <w:rsid w:val="00412660"/>
    <w:rsid w:val="00412B1F"/>
    <w:rsid w:val="00413390"/>
    <w:rsid w:val="004158CE"/>
    <w:rsid w:val="00415BC6"/>
    <w:rsid w:val="0041780D"/>
    <w:rsid w:val="0042085D"/>
    <w:rsid w:val="00421CB6"/>
    <w:rsid w:val="00422404"/>
    <w:rsid w:val="00425DC9"/>
    <w:rsid w:val="00426017"/>
    <w:rsid w:val="004271CD"/>
    <w:rsid w:val="00427BD4"/>
    <w:rsid w:val="00427DF0"/>
    <w:rsid w:val="00430C74"/>
    <w:rsid w:val="00430FE8"/>
    <w:rsid w:val="0043146E"/>
    <w:rsid w:val="00431F3F"/>
    <w:rsid w:val="00432196"/>
    <w:rsid w:val="0043505A"/>
    <w:rsid w:val="00435283"/>
    <w:rsid w:val="00435550"/>
    <w:rsid w:val="00437540"/>
    <w:rsid w:val="004376E0"/>
    <w:rsid w:val="00437A3E"/>
    <w:rsid w:val="0044101E"/>
    <w:rsid w:val="0044197A"/>
    <w:rsid w:val="00442892"/>
    <w:rsid w:val="00443A37"/>
    <w:rsid w:val="00443DC7"/>
    <w:rsid w:val="004507A9"/>
    <w:rsid w:val="004528BE"/>
    <w:rsid w:val="00452CDE"/>
    <w:rsid w:val="004536A8"/>
    <w:rsid w:val="00455FC9"/>
    <w:rsid w:val="00457CB9"/>
    <w:rsid w:val="00460AF7"/>
    <w:rsid w:val="00460E7E"/>
    <w:rsid w:val="0046110F"/>
    <w:rsid w:val="00461785"/>
    <w:rsid w:val="0046393B"/>
    <w:rsid w:val="00464011"/>
    <w:rsid w:val="0046462C"/>
    <w:rsid w:val="00466A08"/>
    <w:rsid w:val="004676A3"/>
    <w:rsid w:val="00470D01"/>
    <w:rsid w:val="00471313"/>
    <w:rsid w:val="00471C96"/>
    <w:rsid w:val="004724E2"/>
    <w:rsid w:val="0047292C"/>
    <w:rsid w:val="00473EC8"/>
    <w:rsid w:val="00474536"/>
    <w:rsid w:val="004746E7"/>
    <w:rsid w:val="0047536E"/>
    <w:rsid w:val="0047647B"/>
    <w:rsid w:val="004768D0"/>
    <w:rsid w:val="00477F14"/>
    <w:rsid w:val="00480253"/>
    <w:rsid w:val="00480492"/>
    <w:rsid w:val="0048089D"/>
    <w:rsid w:val="00481086"/>
    <w:rsid w:val="004825B9"/>
    <w:rsid w:val="00485420"/>
    <w:rsid w:val="00485578"/>
    <w:rsid w:val="00486A71"/>
    <w:rsid w:val="00486C33"/>
    <w:rsid w:val="00487E9B"/>
    <w:rsid w:val="004929AD"/>
    <w:rsid w:val="00492F9E"/>
    <w:rsid w:val="00494346"/>
    <w:rsid w:val="0049453A"/>
    <w:rsid w:val="0049507D"/>
    <w:rsid w:val="00495361"/>
    <w:rsid w:val="004957AC"/>
    <w:rsid w:val="0049593B"/>
    <w:rsid w:val="004962A5"/>
    <w:rsid w:val="00496F71"/>
    <w:rsid w:val="004975AD"/>
    <w:rsid w:val="004A0A67"/>
    <w:rsid w:val="004A11AF"/>
    <w:rsid w:val="004A2073"/>
    <w:rsid w:val="004A2761"/>
    <w:rsid w:val="004A413D"/>
    <w:rsid w:val="004A4C8D"/>
    <w:rsid w:val="004A52BF"/>
    <w:rsid w:val="004A5491"/>
    <w:rsid w:val="004A6E97"/>
    <w:rsid w:val="004A76EE"/>
    <w:rsid w:val="004A7BC7"/>
    <w:rsid w:val="004B013E"/>
    <w:rsid w:val="004B1274"/>
    <w:rsid w:val="004B1444"/>
    <w:rsid w:val="004B1B36"/>
    <w:rsid w:val="004B49FA"/>
    <w:rsid w:val="004B67EF"/>
    <w:rsid w:val="004B6E8B"/>
    <w:rsid w:val="004C051B"/>
    <w:rsid w:val="004C0A82"/>
    <w:rsid w:val="004C116D"/>
    <w:rsid w:val="004C1C48"/>
    <w:rsid w:val="004C4231"/>
    <w:rsid w:val="004D13CF"/>
    <w:rsid w:val="004D1B98"/>
    <w:rsid w:val="004D62C0"/>
    <w:rsid w:val="004D6555"/>
    <w:rsid w:val="004D7B0A"/>
    <w:rsid w:val="004D7CDE"/>
    <w:rsid w:val="004E02B0"/>
    <w:rsid w:val="004E0550"/>
    <w:rsid w:val="004E2103"/>
    <w:rsid w:val="004E3504"/>
    <w:rsid w:val="004E407E"/>
    <w:rsid w:val="004E42B9"/>
    <w:rsid w:val="004E48BF"/>
    <w:rsid w:val="004E5AED"/>
    <w:rsid w:val="004E6256"/>
    <w:rsid w:val="004E66C2"/>
    <w:rsid w:val="004E7F16"/>
    <w:rsid w:val="004F01CC"/>
    <w:rsid w:val="004F03AC"/>
    <w:rsid w:val="004F10BA"/>
    <w:rsid w:val="004F1AD4"/>
    <w:rsid w:val="004F2D75"/>
    <w:rsid w:val="004F4763"/>
    <w:rsid w:val="004F5C60"/>
    <w:rsid w:val="004F6034"/>
    <w:rsid w:val="004F7485"/>
    <w:rsid w:val="005012DE"/>
    <w:rsid w:val="00501B27"/>
    <w:rsid w:val="00501C7B"/>
    <w:rsid w:val="00502670"/>
    <w:rsid w:val="00506F20"/>
    <w:rsid w:val="005075F1"/>
    <w:rsid w:val="0051087C"/>
    <w:rsid w:val="00513C7B"/>
    <w:rsid w:val="00513CDA"/>
    <w:rsid w:val="005140FA"/>
    <w:rsid w:val="00515BB9"/>
    <w:rsid w:val="00516093"/>
    <w:rsid w:val="00516EDB"/>
    <w:rsid w:val="005170B5"/>
    <w:rsid w:val="00517B12"/>
    <w:rsid w:val="005218E4"/>
    <w:rsid w:val="00521D32"/>
    <w:rsid w:val="005221BF"/>
    <w:rsid w:val="00522E32"/>
    <w:rsid w:val="005237B6"/>
    <w:rsid w:val="00524D85"/>
    <w:rsid w:val="00527B9E"/>
    <w:rsid w:val="00527EAB"/>
    <w:rsid w:val="00531707"/>
    <w:rsid w:val="00531D35"/>
    <w:rsid w:val="0053243C"/>
    <w:rsid w:val="00532D9D"/>
    <w:rsid w:val="00533342"/>
    <w:rsid w:val="00533FB6"/>
    <w:rsid w:val="00534C01"/>
    <w:rsid w:val="00537502"/>
    <w:rsid w:val="00537AC8"/>
    <w:rsid w:val="00537E90"/>
    <w:rsid w:val="005406BE"/>
    <w:rsid w:val="00540921"/>
    <w:rsid w:val="00541776"/>
    <w:rsid w:val="00541900"/>
    <w:rsid w:val="00541BD2"/>
    <w:rsid w:val="00541DEF"/>
    <w:rsid w:val="00543596"/>
    <w:rsid w:val="00543664"/>
    <w:rsid w:val="00543BF1"/>
    <w:rsid w:val="005440A9"/>
    <w:rsid w:val="0054467B"/>
    <w:rsid w:val="00547017"/>
    <w:rsid w:val="00547093"/>
    <w:rsid w:val="0055106B"/>
    <w:rsid w:val="00551E13"/>
    <w:rsid w:val="00553070"/>
    <w:rsid w:val="00554146"/>
    <w:rsid w:val="00556852"/>
    <w:rsid w:val="00557842"/>
    <w:rsid w:val="005612CE"/>
    <w:rsid w:val="005618D6"/>
    <w:rsid w:val="00563131"/>
    <w:rsid w:val="005636FE"/>
    <w:rsid w:val="00563D70"/>
    <w:rsid w:val="00563FBD"/>
    <w:rsid w:val="00564F01"/>
    <w:rsid w:val="00566AE9"/>
    <w:rsid w:val="0056706F"/>
    <w:rsid w:val="00572530"/>
    <w:rsid w:val="00572AB0"/>
    <w:rsid w:val="00574856"/>
    <w:rsid w:val="00575BEB"/>
    <w:rsid w:val="005762D4"/>
    <w:rsid w:val="00576781"/>
    <w:rsid w:val="00576DAB"/>
    <w:rsid w:val="00581187"/>
    <w:rsid w:val="00581533"/>
    <w:rsid w:val="00586156"/>
    <w:rsid w:val="005861D6"/>
    <w:rsid w:val="00586BA6"/>
    <w:rsid w:val="00586D8B"/>
    <w:rsid w:val="005907FB"/>
    <w:rsid w:val="00590E83"/>
    <w:rsid w:val="0059179C"/>
    <w:rsid w:val="00592432"/>
    <w:rsid w:val="00593E08"/>
    <w:rsid w:val="005969EE"/>
    <w:rsid w:val="005A118A"/>
    <w:rsid w:val="005A1FC6"/>
    <w:rsid w:val="005A2CB7"/>
    <w:rsid w:val="005A37EF"/>
    <w:rsid w:val="005A47CF"/>
    <w:rsid w:val="005A5144"/>
    <w:rsid w:val="005A5A80"/>
    <w:rsid w:val="005A5E1F"/>
    <w:rsid w:val="005A61AE"/>
    <w:rsid w:val="005A721C"/>
    <w:rsid w:val="005A7530"/>
    <w:rsid w:val="005B03D9"/>
    <w:rsid w:val="005B062E"/>
    <w:rsid w:val="005B15DC"/>
    <w:rsid w:val="005B26A5"/>
    <w:rsid w:val="005B2A3D"/>
    <w:rsid w:val="005B39F4"/>
    <w:rsid w:val="005B3E9B"/>
    <w:rsid w:val="005B50FE"/>
    <w:rsid w:val="005C04BE"/>
    <w:rsid w:val="005C0651"/>
    <w:rsid w:val="005C1051"/>
    <w:rsid w:val="005C12B9"/>
    <w:rsid w:val="005C2308"/>
    <w:rsid w:val="005C2F19"/>
    <w:rsid w:val="005C2FFB"/>
    <w:rsid w:val="005C3976"/>
    <w:rsid w:val="005C41B0"/>
    <w:rsid w:val="005C42E0"/>
    <w:rsid w:val="005C4808"/>
    <w:rsid w:val="005C5876"/>
    <w:rsid w:val="005C6DE5"/>
    <w:rsid w:val="005C7EA1"/>
    <w:rsid w:val="005D07B2"/>
    <w:rsid w:val="005D13F9"/>
    <w:rsid w:val="005D1596"/>
    <w:rsid w:val="005D2D66"/>
    <w:rsid w:val="005D443A"/>
    <w:rsid w:val="005D522E"/>
    <w:rsid w:val="005D6949"/>
    <w:rsid w:val="005D6E33"/>
    <w:rsid w:val="005D7F28"/>
    <w:rsid w:val="005E0B6B"/>
    <w:rsid w:val="005E1189"/>
    <w:rsid w:val="005E19D3"/>
    <w:rsid w:val="005E23DC"/>
    <w:rsid w:val="005E3206"/>
    <w:rsid w:val="005E4EFD"/>
    <w:rsid w:val="005E4FDA"/>
    <w:rsid w:val="005E5AEE"/>
    <w:rsid w:val="005E6023"/>
    <w:rsid w:val="005E66D0"/>
    <w:rsid w:val="005E6C02"/>
    <w:rsid w:val="005E6EB2"/>
    <w:rsid w:val="005F0D55"/>
    <w:rsid w:val="005F1125"/>
    <w:rsid w:val="005F13B3"/>
    <w:rsid w:val="005F13EA"/>
    <w:rsid w:val="005F15E5"/>
    <w:rsid w:val="005F1BEB"/>
    <w:rsid w:val="005F254C"/>
    <w:rsid w:val="005F2BF3"/>
    <w:rsid w:val="005F3C6B"/>
    <w:rsid w:val="005F4229"/>
    <w:rsid w:val="005F4450"/>
    <w:rsid w:val="005F4BA3"/>
    <w:rsid w:val="005F53A4"/>
    <w:rsid w:val="005F6B2A"/>
    <w:rsid w:val="00600516"/>
    <w:rsid w:val="00602974"/>
    <w:rsid w:val="00602D79"/>
    <w:rsid w:val="00604C1E"/>
    <w:rsid w:val="00604E5B"/>
    <w:rsid w:val="006051B4"/>
    <w:rsid w:val="00605509"/>
    <w:rsid w:val="0060587C"/>
    <w:rsid w:val="006063E8"/>
    <w:rsid w:val="00607275"/>
    <w:rsid w:val="00610ACA"/>
    <w:rsid w:val="006147E7"/>
    <w:rsid w:val="00615A77"/>
    <w:rsid w:val="00620BD1"/>
    <w:rsid w:val="0062131A"/>
    <w:rsid w:val="006223C7"/>
    <w:rsid w:val="00622AF3"/>
    <w:rsid w:val="00622B81"/>
    <w:rsid w:val="00622D83"/>
    <w:rsid w:val="00626FAE"/>
    <w:rsid w:val="00630292"/>
    <w:rsid w:val="00630917"/>
    <w:rsid w:val="00630BB1"/>
    <w:rsid w:val="00630D31"/>
    <w:rsid w:val="00631E02"/>
    <w:rsid w:val="006321F4"/>
    <w:rsid w:val="00632D2E"/>
    <w:rsid w:val="00633604"/>
    <w:rsid w:val="006339F7"/>
    <w:rsid w:val="00637827"/>
    <w:rsid w:val="006419DF"/>
    <w:rsid w:val="00645BA3"/>
    <w:rsid w:val="0064624E"/>
    <w:rsid w:val="006464D8"/>
    <w:rsid w:val="0064666C"/>
    <w:rsid w:val="006477CC"/>
    <w:rsid w:val="00647953"/>
    <w:rsid w:val="00647A51"/>
    <w:rsid w:val="00651E55"/>
    <w:rsid w:val="00652387"/>
    <w:rsid w:val="00653586"/>
    <w:rsid w:val="00654C6E"/>
    <w:rsid w:val="006555A0"/>
    <w:rsid w:val="00655978"/>
    <w:rsid w:val="00655A2B"/>
    <w:rsid w:val="00661A36"/>
    <w:rsid w:val="00662CA0"/>
    <w:rsid w:val="00664B2A"/>
    <w:rsid w:val="006650AD"/>
    <w:rsid w:val="0066554E"/>
    <w:rsid w:val="00665826"/>
    <w:rsid w:val="00665B0D"/>
    <w:rsid w:val="00666B84"/>
    <w:rsid w:val="00667243"/>
    <w:rsid w:val="00671A8E"/>
    <w:rsid w:val="006737A9"/>
    <w:rsid w:val="00673E63"/>
    <w:rsid w:val="00676145"/>
    <w:rsid w:val="00677EFA"/>
    <w:rsid w:val="006802F6"/>
    <w:rsid w:val="006806DE"/>
    <w:rsid w:val="00680DA7"/>
    <w:rsid w:val="0068195D"/>
    <w:rsid w:val="00681F9C"/>
    <w:rsid w:val="006824B3"/>
    <w:rsid w:val="0068253A"/>
    <w:rsid w:val="0068585C"/>
    <w:rsid w:val="00685D4C"/>
    <w:rsid w:val="00686125"/>
    <w:rsid w:val="006861C7"/>
    <w:rsid w:val="00690A5A"/>
    <w:rsid w:val="00691734"/>
    <w:rsid w:val="00693BBF"/>
    <w:rsid w:val="00693D62"/>
    <w:rsid w:val="00694B98"/>
    <w:rsid w:val="006953D5"/>
    <w:rsid w:val="0069573E"/>
    <w:rsid w:val="006A0A78"/>
    <w:rsid w:val="006A0ABC"/>
    <w:rsid w:val="006A1466"/>
    <w:rsid w:val="006A2650"/>
    <w:rsid w:val="006A27FE"/>
    <w:rsid w:val="006A2DB9"/>
    <w:rsid w:val="006A449B"/>
    <w:rsid w:val="006A53B5"/>
    <w:rsid w:val="006A6513"/>
    <w:rsid w:val="006A7B91"/>
    <w:rsid w:val="006B25D7"/>
    <w:rsid w:val="006B274D"/>
    <w:rsid w:val="006B2983"/>
    <w:rsid w:val="006B37A0"/>
    <w:rsid w:val="006B382D"/>
    <w:rsid w:val="006B3D45"/>
    <w:rsid w:val="006B4251"/>
    <w:rsid w:val="006B6126"/>
    <w:rsid w:val="006B7315"/>
    <w:rsid w:val="006B79F5"/>
    <w:rsid w:val="006C00F9"/>
    <w:rsid w:val="006C1AF5"/>
    <w:rsid w:val="006C2226"/>
    <w:rsid w:val="006C27A6"/>
    <w:rsid w:val="006C2837"/>
    <w:rsid w:val="006C3439"/>
    <w:rsid w:val="006C388E"/>
    <w:rsid w:val="006C4C98"/>
    <w:rsid w:val="006C4F15"/>
    <w:rsid w:val="006C6E07"/>
    <w:rsid w:val="006C6E4A"/>
    <w:rsid w:val="006D02E2"/>
    <w:rsid w:val="006D1AC2"/>
    <w:rsid w:val="006D1FCD"/>
    <w:rsid w:val="006D3BA8"/>
    <w:rsid w:val="006D6FA2"/>
    <w:rsid w:val="006E0267"/>
    <w:rsid w:val="006E0650"/>
    <w:rsid w:val="006E09ED"/>
    <w:rsid w:val="006E0C8C"/>
    <w:rsid w:val="006E1DD3"/>
    <w:rsid w:val="006E2497"/>
    <w:rsid w:val="006E28A1"/>
    <w:rsid w:val="006E35A0"/>
    <w:rsid w:val="006E3B73"/>
    <w:rsid w:val="006E43A0"/>
    <w:rsid w:val="006E5599"/>
    <w:rsid w:val="006E5D27"/>
    <w:rsid w:val="006E5DF4"/>
    <w:rsid w:val="006E5F45"/>
    <w:rsid w:val="006E70B6"/>
    <w:rsid w:val="006E738D"/>
    <w:rsid w:val="006F0783"/>
    <w:rsid w:val="006F4DD6"/>
    <w:rsid w:val="006F7114"/>
    <w:rsid w:val="006F73E6"/>
    <w:rsid w:val="006F7CE1"/>
    <w:rsid w:val="007005B1"/>
    <w:rsid w:val="00700A96"/>
    <w:rsid w:val="00700C75"/>
    <w:rsid w:val="00701ADC"/>
    <w:rsid w:val="00703186"/>
    <w:rsid w:val="00703795"/>
    <w:rsid w:val="00703A0D"/>
    <w:rsid w:val="0070578B"/>
    <w:rsid w:val="00706BEA"/>
    <w:rsid w:val="0070758C"/>
    <w:rsid w:val="007107AC"/>
    <w:rsid w:val="007111D6"/>
    <w:rsid w:val="007137D4"/>
    <w:rsid w:val="00714649"/>
    <w:rsid w:val="00714FA8"/>
    <w:rsid w:val="007153B9"/>
    <w:rsid w:val="00715758"/>
    <w:rsid w:val="00715EEE"/>
    <w:rsid w:val="00717145"/>
    <w:rsid w:val="0071728B"/>
    <w:rsid w:val="007174FB"/>
    <w:rsid w:val="007178C5"/>
    <w:rsid w:val="007224F9"/>
    <w:rsid w:val="00722CC0"/>
    <w:rsid w:val="00722FB6"/>
    <w:rsid w:val="00723730"/>
    <w:rsid w:val="0072453D"/>
    <w:rsid w:val="00724E84"/>
    <w:rsid w:val="0072736D"/>
    <w:rsid w:val="007278A0"/>
    <w:rsid w:val="00730504"/>
    <w:rsid w:val="0073082A"/>
    <w:rsid w:val="00730CA8"/>
    <w:rsid w:val="00732B55"/>
    <w:rsid w:val="00732B7F"/>
    <w:rsid w:val="00733D74"/>
    <w:rsid w:val="007352E5"/>
    <w:rsid w:val="007369DB"/>
    <w:rsid w:val="0073722D"/>
    <w:rsid w:val="007373F6"/>
    <w:rsid w:val="007416EE"/>
    <w:rsid w:val="00741914"/>
    <w:rsid w:val="00741AED"/>
    <w:rsid w:val="0074245C"/>
    <w:rsid w:val="00742F60"/>
    <w:rsid w:val="00743C6A"/>
    <w:rsid w:val="007479CA"/>
    <w:rsid w:val="00747BE3"/>
    <w:rsid w:val="00750507"/>
    <w:rsid w:val="00750CAE"/>
    <w:rsid w:val="00751222"/>
    <w:rsid w:val="007514F5"/>
    <w:rsid w:val="007516F7"/>
    <w:rsid w:val="00751E4C"/>
    <w:rsid w:val="00752594"/>
    <w:rsid w:val="0075331E"/>
    <w:rsid w:val="00753420"/>
    <w:rsid w:val="00753596"/>
    <w:rsid w:val="0075425A"/>
    <w:rsid w:val="0075514A"/>
    <w:rsid w:val="007555A8"/>
    <w:rsid w:val="00755743"/>
    <w:rsid w:val="00755CC5"/>
    <w:rsid w:val="00755E85"/>
    <w:rsid w:val="007567DB"/>
    <w:rsid w:val="0075731F"/>
    <w:rsid w:val="007573C5"/>
    <w:rsid w:val="00757D37"/>
    <w:rsid w:val="00757D6F"/>
    <w:rsid w:val="0076075B"/>
    <w:rsid w:val="007608CA"/>
    <w:rsid w:val="00760EDB"/>
    <w:rsid w:val="007619DC"/>
    <w:rsid w:val="00762B16"/>
    <w:rsid w:val="007632CB"/>
    <w:rsid w:val="007657AD"/>
    <w:rsid w:val="007708DC"/>
    <w:rsid w:val="00770C93"/>
    <w:rsid w:val="00771FD0"/>
    <w:rsid w:val="00773657"/>
    <w:rsid w:val="007742D8"/>
    <w:rsid w:val="00775679"/>
    <w:rsid w:val="00775869"/>
    <w:rsid w:val="007760EB"/>
    <w:rsid w:val="007771DC"/>
    <w:rsid w:val="00777DA5"/>
    <w:rsid w:val="007807E5"/>
    <w:rsid w:val="007829F9"/>
    <w:rsid w:val="00782C67"/>
    <w:rsid w:val="00783B82"/>
    <w:rsid w:val="00783CAB"/>
    <w:rsid w:val="00784389"/>
    <w:rsid w:val="00786D3F"/>
    <w:rsid w:val="00787C92"/>
    <w:rsid w:val="00787D56"/>
    <w:rsid w:val="00787DE7"/>
    <w:rsid w:val="00790629"/>
    <w:rsid w:val="00793D14"/>
    <w:rsid w:val="00794247"/>
    <w:rsid w:val="00794DF5"/>
    <w:rsid w:val="00795B96"/>
    <w:rsid w:val="007972A1"/>
    <w:rsid w:val="0079755B"/>
    <w:rsid w:val="007A0DF0"/>
    <w:rsid w:val="007A0FD5"/>
    <w:rsid w:val="007A1782"/>
    <w:rsid w:val="007A1BCD"/>
    <w:rsid w:val="007A1ED1"/>
    <w:rsid w:val="007A1F81"/>
    <w:rsid w:val="007A246C"/>
    <w:rsid w:val="007A3C81"/>
    <w:rsid w:val="007A3D43"/>
    <w:rsid w:val="007A49B4"/>
    <w:rsid w:val="007A5AFB"/>
    <w:rsid w:val="007A6559"/>
    <w:rsid w:val="007A7DDD"/>
    <w:rsid w:val="007B0074"/>
    <w:rsid w:val="007B127B"/>
    <w:rsid w:val="007B23C8"/>
    <w:rsid w:val="007B2625"/>
    <w:rsid w:val="007B2FE3"/>
    <w:rsid w:val="007B34BE"/>
    <w:rsid w:val="007B6618"/>
    <w:rsid w:val="007B6B36"/>
    <w:rsid w:val="007B715A"/>
    <w:rsid w:val="007B7C87"/>
    <w:rsid w:val="007B7F54"/>
    <w:rsid w:val="007C0462"/>
    <w:rsid w:val="007C07DF"/>
    <w:rsid w:val="007C2C08"/>
    <w:rsid w:val="007C38F7"/>
    <w:rsid w:val="007C4217"/>
    <w:rsid w:val="007C550B"/>
    <w:rsid w:val="007C58AD"/>
    <w:rsid w:val="007C5ED3"/>
    <w:rsid w:val="007C6855"/>
    <w:rsid w:val="007C72D5"/>
    <w:rsid w:val="007D1284"/>
    <w:rsid w:val="007D1B68"/>
    <w:rsid w:val="007D1F51"/>
    <w:rsid w:val="007D216C"/>
    <w:rsid w:val="007D233F"/>
    <w:rsid w:val="007D304D"/>
    <w:rsid w:val="007D3BA7"/>
    <w:rsid w:val="007D4279"/>
    <w:rsid w:val="007D5676"/>
    <w:rsid w:val="007D5E25"/>
    <w:rsid w:val="007E0E4D"/>
    <w:rsid w:val="007E0E5F"/>
    <w:rsid w:val="007E124D"/>
    <w:rsid w:val="007E3CA8"/>
    <w:rsid w:val="007E400D"/>
    <w:rsid w:val="007E51C5"/>
    <w:rsid w:val="007E597A"/>
    <w:rsid w:val="007E5B25"/>
    <w:rsid w:val="007E6070"/>
    <w:rsid w:val="007E69BE"/>
    <w:rsid w:val="007E729F"/>
    <w:rsid w:val="007E7A22"/>
    <w:rsid w:val="007F1F98"/>
    <w:rsid w:val="007F2061"/>
    <w:rsid w:val="007F21A1"/>
    <w:rsid w:val="007F39B8"/>
    <w:rsid w:val="007F6CF8"/>
    <w:rsid w:val="007F7B05"/>
    <w:rsid w:val="0080177E"/>
    <w:rsid w:val="00801B14"/>
    <w:rsid w:val="008030C1"/>
    <w:rsid w:val="008064B3"/>
    <w:rsid w:val="00807DA7"/>
    <w:rsid w:val="00810EDE"/>
    <w:rsid w:val="0081126C"/>
    <w:rsid w:val="0081141F"/>
    <w:rsid w:val="00812A53"/>
    <w:rsid w:val="00813488"/>
    <w:rsid w:val="008137BB"/>
    <w:rsid w:val="00813A8D"/>
    <w:rsid w:val="008168CB"/>
    <w:rsid w:val="00820FB4"/>
    <w:rsid w:val="00823D19"/>
    <w:rsid w:val="00824BDC"/>
    <w:rsid w:val="00824E60"/>
    <w:rsid w:val="008257E7"/>
    <w:rsid w:val="00827113"/>
    <w:rsid w:val="008274F9"/>
    <w:rsid w:val="0083067F"/>
    <w:rsid w:val="00830E6B"/>
    <w:rsid w:val="00831ABE"/>
    <w:rsid w:val="00832ADF"/>
    <w:rsid w:val="00833341"/>
    <w:rsid w:val="008352D0"/>
    <w:rsid w:val="008356DE"/>
    <w:rsid w:val="00837BC0"/>
    <w:rsid w:val="00842154"/>
    <w:rsid w:val="00842727"/>
    <w:rsid w:val="00842BCE"/>
    <w:rsid w:val="00843BA8"/>
    <w:rsid w:val="00843D5F"/>
    <w:rsid w:val="0084636D"/>
    <w:rsid w:val="0084645B"/>
    <w:rsid w:val="008469E4"/>
    <w:rsid w:val="008475CF"/>
    <w:rsid w:val="008515C6"/>
    <w:rsid w:val="008516FF"/>
    <w:rsid w:val="008519EA"/>
    <w:rsid w:val="00851C0D"/>
    <w:rsid w:val="00852089"/>
    <w:rsid w:val="00852388"/>
    <w:rsid w:val="00853445"/>
    <w:rsid w:val="00856B4D"/>
    <w:rsid w:val="008570E0"/>
    <w:rsid w:val="00860C75"/>
    <w:rsid w:val="008616A4"/>
    <w:rsid w:val="00866946"/>
    <w:rsid w:val="008675D8"/>
    <w:rsid w:val="00870D77"/>
    <w:rsid w:val="00871293"/>
    <w:rsid w:val="008718B1"/>
    <w:rsid w:val="00871CD6"/>
    <w:rsid w:val="008725C2"/>
    <w:rsid w:val="0087564B"/>
    <w:rsid w:val="00880445"/>
    <w:rsid w:val="008819D7"/>
    <w:rsid w:val="00881AC0"/>
    <w:rsid w:val="00882C11"/>
    <w:rsid w:val="00884884"/>
    <w:rsid w:val="00884A53"/>
    <w:rsid w:val="00884AFA"/>
    <w:rsid w:val="008854FA"/>
    <w:rsid w:val="00887D56"/>
    <w:rsid w:val="00890069"/>
    <w:rsid w:val="008905B2"/>
    <w:rsid w:val="00890D36"/>
    <w:rsid w:val="00890D55"/>
    <w:rsid w:val="008916A0"/>
    <w:rsid w:val="00893E2E"/>
    <w:rsid w:val="00894847"/>
    <w:rsid w:val="00895850"/>
    <w:rsid w:val="0089598B"/>
    <w:rsid w:val="008959E4"/>
    <w:rsid w:val="00896034"/>
    <w:rsid w:val="008A008F"/>
    <w:rsid w:val="008A067E"/>
    <w:rsid w:val="008A1ACF"/>
    <w:rsid w:val="008A6CFC"/>
    <w:rsid w:val="008A7491"/>
    <w:rsid w:val="008A78D7"/>
    <w:rsid w:val="008A7AAB"/>
    <w:rsid w:val="008B005A"/>
    <w:rsid w:val="008B0ACD"/>
    <w:rsid w:val="008B0AEE"/>
    <w:rsid w:val="008B16DB"/>
    <w:rsid w:val="008B3F41"/>
    <w:rsid w:val="008B49F9"/>
    <w:rsid w:val="008B528E"/>
    <w:rsid w:val="008C05DF"/>
    <w:rsid w:val="008C101A"/>
    <w:rsid w:val="008C18F4"/>
    <w:rsid w:val="008C275E"/>
    <w:rsid w:val="008C3371"/>
    <w:rsid w:val="008C59CC"/>
    <w:rsid w:val="008C5D8F"/>
    <w:rsid w:val="008C6392"/>
    <w:rsid w:val="008D1D36"/>
    <w:rsid w:val="008D492B"/>
    <w:rsid w:val="008D6881"/>
    <w:rsid w:val="008E1A9B"/>
    <w:rsid w:val="008E2E11"/>
    <w:rsid w:val="008E38EA"/>
    <w:rsid w:val="008E6252"/>
    <w:rsid w:val="008E7B1D"/>
    <w:rsid w:val="008E7ECD"/>
    <w:rsid w:val="008E7F58"/>
    <w:rsid w:val="008F0485"/>
    <w:rsid w:val="008F0681"/>
    <w:rsid w:val="008F35DC"/>
    <w:rsid w:val="008F5600"/>
    <w:rsid w:val="009006FE"/>
    <w:rsid w:val="009009F0"/>
    <w:rsid w:val="00901173"/>
    <w:rsid w:val="009046AD"/>
    <w:rsid w:val="00905E12"/>
    <w:rsid w:val="00906C79"/>
    <w:rsid w:val="0090719A"/>
    <w:rsid w:val="00907641"/>
    <w:rsid w:val="00911681"/>
    <w:rsid w:val="00911716"/>
    <w:rsid w:val="009152ED"/>
    <w:rsid w:val="00920373"/>
    <w:rsid w:val="00924BF1"/>
    <w:rsid w:val="00925CBA"/>
    <w:rsid w:val="0092682B"/>
    <w:rsid w:val="009303FD"/>
    <w:rsid w:val="00932039"/>
    <w:rsid w:val="0093428D"/>
    <w:rsid w:val="009343D9"/>
    <w:rsid w:val="0093705C"/>
    <w:rsid w:val="009375F9"/>
    <w:rsid w:val="00940355"/>
    <w:rsid w:val="00940414"/>
    <w:rsid w:val="00940D16"/>
    <w:rsid w:val="0094111A"/>
    <w:rsid w:val="00941D2D"/>
    <w:rsid w:val="00945153"/>
    <w:rsid w:val="00947B75"/>
    <w:rsid w:val="00947E83"/>
    <w:rsid w:val="009509E1"/>
    <w:rsid w:val="00950F3F"/>
    <w:rsid w:val="00951125"/>
    <w:rsid w:val="009534CD"/>
    <w:rsid w:val="0095357D"/>
    <w:rsid w:val="00955243"/>
    <w:rsid w:val="00955EF2"/>
    <w:rsid w:val="00956904"/>
    <w:rsid w:val="00957519"/>
    <w:rsid w:val="009609A9"/>
    <w:rsid w:val="00960BA1"/>
    <w:rsid w:val="00961841"/>
    <w:rsid w:val="00967053"/>
    <w:rsid w:val="00970172"/>
    <w:rsid w:val="00970C6D"/>
    <w:rsid w:val="009713FC"/>
    <w:rsid w:val="00972612"/>
    <w:rsid w:val="009733DA"/>
    <w:rsid w:val="009737B3"/>
    <w:rsid w:val="00973A06"/>
    <w:rsid w:val="00974DB7"/>
    <w:rsid w:val="0097515E"/>
    <w:rsid w:val="00975426"/>
    <w:rsid w:val="0097593F"/>
    <w:rsid w:val="00977C85"/>
    <w:rsid w:val="0098045B"/>
    <w:rsid w:val="0098148D"/>
    <w:rsid w:val="00982C14"/>
    <w:rsid w:val="009851D2"/>
    <w:rsid w:val="00985966"/>
    <w:rsid w:val="009863F7"/>
    <w:rsid w:val="009864C8"/>
    <w:rsid w:val="009868E4"/>
    <w:rsid w:val="0098723D"/>
    <w:rsid w:val="009904AC"/>
    <w:rsid w:val="0099104A"/>
    <w:rsid w:val="00991591"/>
    <w:rsid w:val="0099183E"/>
    <w:rsid w:val="00991E1A"/>
    <w:rsid w:val="00992C20"/>
    <w:rsid w:val="009944D5"/>
    <w:rsid w:val="00996451"/>
    <w:rsid w:val="00997CA8"/>
    <w:rsid w:val="00997F43"/>
    <w:rsid w:val="009A070F"/>
    <w:rsid w:val="009A33AD"/>
    <w:rsid w:val="009A4ED7"/>
    <w:rsid w:val="009B0BBB"/>
    <w:rsid w:val="009B14DF"/>
    <w:rsid w:val="009B4F62"/>
    <w:rsid w:val="009B543F"/>
    <w:rsid w:val="009B5583"/>
    <w:rsid w:val="009B607E"/>
    <w:rsid w:val="009B72A2"/>
    <w:rsid w:val="009B7FB3"/>
    <w:rsid w:val="009C45E9"/>
    <w:rsid w:val="009C648F"/>
    <w:rsid w:val="009C64CD"/>
    <w:rsid w:val="009C6A8C"/>
    <w:rsid w:val="009C7B35"/>
    <w:rsid w:val="009D2500"/>
    <w:rsid w:val="009D347F"/>
    <w:rsid w:val="009D3652"/>
    <w:rsid w:val="009D5770"/>
    <w:rsid w:val="009D597B"/>
    <w:rsid w:val="009D603B"/>
    <w:rsid w:val="009D6772"/>
    <w:rsid w:val="009D7599"/>
    <w:rsid w:val="009D7A56"/>
    <w:rsid w:val="009E0889"/>
    <w:rsid w:val="009E0EB7"/>
    <w:rsid w:val="009E24B1"/>
    <w:rsid w:val="009E2D93"/>
    <w:rsid w:val="009E39A7"/>
    <w:rsid w:val="009E42A4"/>
    <w:rsid w:val="009E4DB9"/>
    <w:rsid w:val="009E5F6F"/>
    <w:rsid w:val="009E665D"/>
    <w:rsid w:val="009F0307"/>
    <w:rsid w:val="009F115E"/>
    <w:rsid w:val="009F3D98"/>
    <w:rsid w:val="009F3F7F"/>
    <w:rsid w:val="009F57A2"/>
    <w:rsid w:val="009F69A6"/>
    <w:rsid w:val="009F7C4A"/>
    <w:rsid w:val="00A0015E"/>
    <w:rsid w:val="00A01187"/>
    <w:rsid w:val="00A019C4"/>
    <w:rsid w:val="00A01C2C"/>
    <w:rsid w:val="00A02B44"/>
    <w:rsid w:val="00A0323C"/>
    <w:rsid w:val="00A04544"/>
    <w:rsid w:val="00A046CE"/>
    <w:rsid w:val="00A04736"/>
    <w:rsid w:val="00A04EB8"/>
    <w:rsid w:val="00A059B7"/>
    <w:rsid w:val="00A06B66"/>
    <w:rsid w:val="00A11C47"/>
    <w:rsid w:val="00A130A0"/>
    <w:rsid w:val="00A13D0C"/>
    <w:rsid w:val="00A15E8B"/>
    <w:rsid w:val="00A17214"/>
    <w:rsid w:val="00A2430A"/>
    <w:rsid w:val="00A25746"/>
    <w:rsid w:val="00A266A6"/>
    <w:rsid w:val="00A26AE7"/>
    <w:rsid w:val="00A27811"/>
    <w:rsid w:val="00A3251F"/>
    <w:rsid w:val="00A32D1D"/>
    <w:rsid w:val="00A32D84"/>
    <w:rsid w:val="00A33005"/>
    <w:rsid w:val="00A3323E"/>
    <w:rsid w:val="00A33C48"/>
    <w:rsid w:val="00A33F56"/>
    <w:rsid w:val="00A35177"/>
    <w:rsid w:val="00A37583"/>
    <w:rsid w:val="00A37912"/>
    <w:rsid w:val="00A379D7"/>
    <w:rsid w:val="00A4293F"/>
    <w:rsid w:val="00A43707"/>
    <w:rsid w:val="00A43E5E"/>
    <w:rsid w:val="00A442EC"/>
    <w:rsid w:val="00A448F6"/>
    <w:rsid w:val="00A4745C"/>
    <w:rsid w:val="00A474C4"/>
    <w:rsid w:val="00A47569"/>
    <w:rsid w:val="00A47FA3"/>
    <w:rsid w:val="00A540D5"/>
    <w:rsid w:val="00A6014A"/>
    <w:rsid w:val="00A614E1"/>
    <w:rsid w:val="00A62CB5"/>
    <w:rsid w:val="00A6438A"/>
    <w:rsid w:val="00A653CE"/>
    <w:rsid w:val="00A6565C"/>
    <w:rsid w:val="00A673DC"/>
    <w:rsid w:val="00A70117"/>
    <w:rsid w:val="00A70154"/>
    <w:rsid w:val="00A735F4"/>
    <w:rsid w:val="00A74942"/>
    <w:rsid w:val="00A75202"/>
    <w:rsid w:val="00A7556B"/>
    <w:rsid w:val="00A80648"/>
    <w:rsid w:val="00A87225"/>
    <w:rsid w:val="00A903D1"/>
    <w:rsid w:val="00A90495"/>
    <w:rsid w:val="00A91190"/>
    <w:rsid w:val="00A91536"/>
    <w:rsid w:val="00A93178"/>
    <w:rsid w:val="00A931F7"/>
    <w:rsid w:val="00A93DBD"/>
    <w:rsid w:val="00A94090"/>
    <w:rsid w:val="00A94732"/>
    <w:rsid w:val="00A957E4"/>
    <w:rsid w:val="00A977EE"/>
    <w:rsid w:val="00A97B8A"/>
    <w:rsid w:val="00AA1659"/>
    <w:rsid w:val="00AA2DC1"/>
    <w:rsid w:val="00AA3515"/>
    <w:rsid w:val="00AA3CB4"/>
    <w:rsid w:val="00AA47B5"/>
    <w:rsid w:val="00AA4A72"/>
    <w:rsid w:val="00AA58DE"/>
    <w:rsid w:val="00AA5954"/>
    <w:rsid w:val="00AA7597"/>
    <w:rsid w:val="00AA7615"/>
    <w:rsid w:val="00AB1B84"/>
    <w:rsid w:val="00AB1D79"/>
    <w:rsid w:val="00AB3E66"/>
    <w:rsid w:val="00AB512F"/>
    <w:rsid w:val="00AB6C40"/>
    <w:rsid w:val="00AB781A"/>
    <w:rsid w:val="00AC061B"/>
    <w:rsid w:val="00AC12C9"/>
    <w:rsid w:val="00AC1E1C"/>
    <w:rsid w:val="00AC2050"/>
    <w:rsid w:val="00AC2593"/>
    <w:rsid w:val="00AC4917"/>
    <w:rsid w:val="00AC5C4E"/>
    <w:rsid w:val="00AC6AFF"/>
    <w:rsid w:val="00AD250D"/>
    <w:rsid w:val="00AD2A40"/>
    <w:rsid w:val="00AD2D91"/>
    <w:rsid w:val="00AD38CB"/>
    <w:rsid w:val="00AD4D6B"/>
    <w:rsid w:val="00AD5276"/>
    <w:rsid w:val="00AD5CE0"/>
    <w:rsid w:val="00AD6130"/>
    <w:rsid w:val="00AD623F"/>
    <w:rsid w:val="00AE2085"/>
    <w:rsid w:val="00AE2B55"/>
    <w:rsid w:val="00AE373B"/>
    <w:rsid w:val="00AE4B19"/>
    <w:rsid w:val="00AE4F58"/>
    <w:rsid w:val="00AE60E5"/>
    <w:rsid w:val="00AE667B"/>
    <w:rsid w:val="00AE685E"/>
    <w:rsid w:val="00AE7D70"/>
    <w:rsid w:val="00AF45AF"/>
    <w:rsid w:val="00AF471C"/>
    <w:rsid w:val="00AF52C6"/>
    <w:rsid w:val="00B01B8D"/>
    <w:rsid w:val="00B031C0"/>
    <w:rsid w:val="00B03756"/>
    <w:rsid w:val="00B04710"/>
    <w:rsid w:val="00B04F48"/>
    <w:rsid w:val="00B054ED"/>
    <w:rsid w:val="00B07A64"/>
    <w:rsid w:val="00B1120F"/>
    <w:rsid w:val="00B11863"/>
    <w:rsid w:val="00B12014"/>
    <w:rsid w:val="00B1318A"/>
    <w:rsid w:val="00B1351B"/>
    <w:rsid w:val="00B13877"/>
    <w:rsid w:val="00B138E8"/>
    <w:rsid w:val="00B143BC"/>
    <w:rsid w:val="00B14E69"/>
    <w:rsid w:val="00B160D0"/>
    <w:rsid w:val="00B160E3"/>
    <w:rsid w:val="00B2019C"/>
    <w:rsid w:val="00B21561"/>
    <w:rsid w:val="00B231D0"/>
    <w:rsid w:val="00B24BDD"/>
    <w:rsid w:val="00B25D02"/>
    <w:rsid w:val="00B27390"/>
    <w:rsid w:val="00B27A9D"/>
    <w:rsid w:val="00B27B38"/>
    <w:rsid w:val="00B313AD"/>
    <w:rsid w:val="00B32A9D"/>
    <w:rsid w:val="00B33991"/>
    <w:rsid w:val="00B33FDF"/>
    <w:rsid w:val="00B33FEF"/>
    <w:rsid w:val="00B34033"/>
    <w:rsid w:val="00B343D7"/>
    <w:rsid w:val="00B36499"/>
    <w:rsid w:val="00B408A0"/>
    <w:rsid w:val="00B4157A"/>
    <w:rsid w:val="00B42018"/>
    <w:rsid w:val="00B42CFB"/>
    <w:rsid w:val="00B43581"/>
    <w:rsid w:val="00B44098"/>
    <w:rsid w:val="00B4651A"/>
    <w:rsid w:val="00B46E31"/>
    <w:rsid w:val="00B479A0"/>
    <w:rsid w:val="00B50A68"/>
    <w:rsid w:val="00B51163"/>
    <w:rsid w:val="00B515EE"/>
    <w:rsid w:val="00B517C6"/>
    <w:rsid w:val="00B56389"/>
    <w:rsid w:val="00B56821"/>
    <w:rsid w:val="00B57145"/>
    <w:rsid w:val="00B656CF"/>
    <w:rsid w:val="00B70B39"/>
    <w:rsid w:val="00B71388"/>
    <w:rsid w:val="00B72259"/>
    <w:rsid w:val="00B72DD1"/>
    <w:rsid w:val="00B73D79"/>
    <w:rsid w:val="00B73FB3"/>
    <w:rsid w:val="00B7454F"/>
    <w:rsid w:val="00B7552A"/>
    <w:rsid w:val="00B7643C"/>
    <w:rsid w:val="00B76E97"/>
    <w:rsid w:val="00B81BB5"/>
    <w:rsid w:val="00B81C2A"/>
    <w:rsid w:val="00B81E5E"/>
    <w:rsid w:val="00B82015"/>
    <w:rsid w:val="00B82746"/>
    <w:rsid w:val="00B83A4E"/>
    <w:rsid w:val="00B85BDD"/>
    <w:rsid w:val="00B913AB"/>
    <w:rsid w:val="00B91CD2"/>
    <w:rsid w:val="00B92507"/>
    <w:rsid w:val="00B936DC"/>
    <w:rsid w:val="00B936F2"/>
    <w:rsid w:val="00B93707"/>
    <w:rsid w:val="00B94CD5"/>
    <w:rsid w:val="00B96FEF"/>
    <w:rsid w:val="00B9743F"/>
    <w:rsid w:val="00B979D2"/>
    <w:rsid w:val="00BA00F7"/>
    <w:rsid w:val="00BA0108"/>
    <w:rsid w:val="00BA0629"/>
    <w:rsid w:val="00BA0BBF"/>
    <w:rsid w:val="00BA2124"/>
    <w:rsid w:val="00BA5393"/>
    <w:rsid w:val="00BA5572"/>
    <w:rsid w:val="00BA6802"/>
    <w:rsid w:val="00BA6B89"/>
    <w:rsid w:val="00BB08CD"/>
    <w:rsid w:val="00BB1381"/>
    <w:rsid w:val="00BB1C36"/>
    <w:rsid w:val="00BB1C9E"/>
    <w:rsid w:val="00BB1EFF"/>
    <w:rsid w:val="00BB2367"/>
    <w:rsid w:val="00BB261A"/>
    <w:rsid w:val="00BB2F4E"/>
    <w:rsid w:val="00BB31EA"/>
    <w:rsid w:val="00BB3EA3"/>
    <w:rsid w:val="00BB51C2"/>
    <w:rsid w:val="00BB5D26"/>
    <w:rsid w:val="00BB7647"/>
    <w:rsid w:val="00BB7C6F"/>
    <w:rsid w:val="00BC18E2"/>
    <w:rsid w:val="00BC19DF"/>
    <w:rsid w:val="00BC3085"/>
    <w:rsid w:val="00BC5CBE"/>
    <w:rsid w:val="00BD0A39"/>
    <w:rsid w:val="00BD128E"/>
    <w:rsid w:val="00BD193F"/>
    <w:rsid w:val="00BD371E"/>
    <w:rsid w:val="00BD377D"/>
    <w:rsid w:val="00BD563B"/>
    <w:rsid w:val="00BD5ED3"/>
    <w:rsid w:val="00BD66C6"/>
    <w:rsid w:val="00BD6707"/>
    <w:rsid w:val="00BE055A"/>
    <w:rsid w:val="00BE19E4"/>
    <w:rsid w:val="00BE258E"/>
    <w:rsid w:val="00BE2756"/>
    <w:rsid w:val="00BE31D7"/>
    <w:rsid w:val="00BE45C1"/>
    <w:rsid w:val="00BF0A9D"/>
    <w:rsid w:val="00BF0DEA"/>
    <w:rsid w:val="00BF198C"/>
    <w:rsid w:val="00BF25EB"/>
    <w:rsid w:val="00BF27C1"/>
    <w:rsid w:val="00BF3D61"/>
    <w:rsid w:val="00BF3F7A"/>
    <w:rsid w:val="00BF4D57"/>
    <w:rsid w:val="00BF5CF8"/>
    <w:rsid w:val="00C001E8"/>
    <w:rsid w:val="00C010B4"/>
    <w:rsid w:val="00C02317"/>
    <w:rsid w:val="00C03151"/>
    <w:rsid w:val="00C035B5"/>
    <w:rsid w:val="00C042A8"/>
    <w:rsid w:val="00C05A12"/>
    <w:rsid w:val="00C06E07"/>
    <w:rsid w:val="00C079E7"/>
    <w:rsid w:val="00C07AA7"/>
    <w:rsid w:val="00C101B6"/>
    <w:rsid w:val="00C112C0"/>
    <w:rsid w:val="00C11D7D"/>
    <w:rsid w:val="00C12A5C"/>
    <w:rsid w:val="00C13127"/>
    <w:rsid w:val="00C1351D"/>
    <w:rsid w:val="00C136EE"/>
    <w:rsid w:val="00C13E87"/>
    <w:rsid w:val="00C20BD7"/>
    <w:rsid w:val="00C217E6"/>
    <w:rsid w:val="00C229F5"/>
    <w:rsid w:val="00C24343"/>
    <w:rsid w:val="00C24F1D"/>
    <w:rsid w:val="00C26455"/>
    <w:rsid w:val="00C26943"/>
    <w:rsid w:val="00C3024B"/>
    <w:rsid w:val="00C31D3F"/>
    <w:rsid w:val="00C325B1"/>
    <w:rsid w:val="00C337A5"/>
    <w:rsid w:val="00C34DCD"/>
    <w:rsid w:val="00C3527C"/>
    <w:rsid w:val="00C35366"/>
    <w:rsid w:val="00C36209"/>
    <w:rsid w:val="00C3781B"/>
    <w:rsid w:val="00C409E0"/>
    <w:rsid w:val="00C40A59"/>
    <w:rsid w:val="00C429EC"/>
    <w:rsid w:val="00C4362E"/>
    <w:rsid w:val="00C43D8D"/>
    <w:rsid w:val="00C455CE"/>
    <w:rsid w:val="00C45761"/>
    <w:rsid w:val="00C4672B"/>
    <w:rsid w:val="00C46928"/>
    <w:rsid w:val="00C46B96"/>
    <w:rsid w:val="00C53E2B"/>
    <w:rsid w:val="00C540D7"/>
    <w:rsid w:val="00C55798"/>
    <w:rsid w:val="00C55BF8"/>
    <w:rsid w:val="00C577D7"/>
    <w:rsid w:val="00C57836"/>
    <w:rsid w:val="00C62C17"/>
    <w:rsid w:val="00C640EC"/>
    <w:rsid w:val="00C67DF6"/>
    <w:rsid w:val="00C70048"/>
    <w:rsid w:val="00C70056"/>
    <w:rsid w:val="00C70A6E"/>
    <w:rsid w:val="00C71EAB"/>
    <w:rsid w:val="00C71F8C"/>
    <w:rsid w:val="00C72199"/>
    <w:rsid w:val="00C72BF2"/>
    <w:rsid w:val="00C72FA1"/>
    <w:rsid w:val="00C74945"/>
    <w:rsid w:val="00C749B0"/>
    <w:rsid w:val="00C75B89"/>
    <w:rsid w:val="00C7601C"/>
    <w:rsid w:val="00C76A7C"/>
    <w:rsid w:val="00C76AAF"/>
    <w:rsid w:val="00C77E0A"/>
    <w:rsid w:val="00C8116E"/>
    <w:rsid w:val="00C8133C"/>
    <w:rsid w:val="00C814B7"/>
    <w:rsid w:val="00C827BD"/>
    <w:rsid w:val="00C8280E"/>
    <w:rsid w:val="00C86280"/>
    <w:rsid w:val="00C908ED"/>
    <w:rsid w:val="00C910A9"/>
    <w:rsid w:val="00C9125C"/>
    <w:rsid w:val="00C935D5"/>
    <w:rsid w:val="00C93732"/>
    <w:rsid w:val="00C96387"/>
    <w:rsid w:val="00CA0357"/>
    <w:rsid w:val="00CA0972"/>
    <w:rsid w:val="00CA15F8"/>
    <w:rsid w:val="00CA462B"/>
    <w:rsid w:val="00CA50D7"/>
    <w:rsid w:val="00CA5592"/>
    <w:rsid w:val="00CA5C7C"/>
    <w:rsid w:val="00CA5E47"/>
    <w:rsid w:val="00CA60E0"/>
    <w:rsid w:val="00CB0FEB"/>
    <w:rsid w:val="00CB10C3"/>
    <w:rsid w:val="00CB33B6"/>
    <w:rsid w:val="00CB599F"/>
    <w:rsid w:val="00CB6828"/>
    <w:rsid w:val="00CB73F3"/>
    <w:rsid w:val="00CC24A5"/>
    <w:rsid w:val="00CC3F0E"/>
    <w:rsid w:val="00CC43D5"/>
    <w:rsid w:val="00CC5F2D"/>
    <w:rsid w:val="00CC7254"/>
    <w:rsid w:val="00CC7DB6"/>
    <w:rsid w:val="00CD00CE"/>
    <w:rsid w:val="00CD1629"/>
    <w:rsid w:val="00CD1729"/>
    <w:rsid w:val="00CD1796"/>
    <w:rsid w:val="00CD3CFC"/>
    <w:rsid w:val="00CD44DC"/>
    <w:rsid w:val="00CD4E51"/>
    <w:rsid w:val="00CD6ACF"/>
    <w:rsid w:val="00CD6BA9"/>
    <w:rsid w:val="00CD74E6"/>
    <w:rsid w:val="00CE0084"/>
    <w:rsid w:val="00CE06C9"/>
    <w:rsid w:val="00CE2159"/>
    <w:rsid w:val="00CE2986"/>
    <w:rsid w:val="00CE3C4C"/>
    <w:rsid w:val="00CE4D3D"/>
    <w:rsid w:val="00CE58D0"/>
    <w:rsid w:val="00CE5D28"/>
    <w:rsid w:val="00CE63B9"/>
    <w:rsid w:val="00CE6A12"/>
    <w:rsid w:val="00CE7222"/>
    <w:rsid w:val="00CE734F"/>
    <w:rsid w:val="00CF02C0"/>
    <w:rsid w:val="00CF059B"/>
    <w:rsid w:val="00CF0EE1"/>
    <w:rsid w:val="00CF23FA"/>
    <w:rsid w:val="00CF36F3"/>
    <w:rsid w:val="00CF3A82"/>
    <w:rsid w:val="00CF53CF"/>
    <w:rsid w:val="00CF62F0"/>
    <w:rsid w:val="00CF6BB7"/>
    <w:rsid w:val="00CF6C0F"/>
    <w:rsid w:val="00CF76E0"/>
    <w:rsid w:val="00CF7DDE"/>
    <w:rsid w:val="00D0001C"/>
    <w:rsid w:val="00D01248"/>
    <w:rsid w:val="00D047D9"/>
    <w:rsid w:val="00D04C5E"/>
    <w:rsid w:val="00D055E4"/>
    <w:rsid w:val="00D06463"/>
    <w:rsid w:val="00D0674A"/>
    <w:rsid w:val="00D06796"/>
    <w:rsid w:val="00D10812"/>
    <w:rsid w:val="00D11C26"/>
    <w:rsid w:val="00D13679"/>
    <w:rsid w:val="00D136D1"/>
    <w:rsid w:val="00D13F54"/>
    <w:rsid w:val="00D1432C"/>
    <w:rsid w:val="00D15DE8"/>
    <w:rsid w:val="00D16EA9"/>
    <w:rsid w:val="00D17568"/>
    <w:rsid w:val="00D20F53"/>
    <w:rsid w:val="00D21232"/>
    <w:rsid w:val="00D22523"/>
    <w:rsid w:val="00D240DD"/>
    <w:rsid w:val="00D267E1"/>
    <w:rsid w:val="00D26921"/>
    <w:rsid w:val="00D273E4"/>
    <w:rsid w:val="00D306E1"/>
    <w:rsid w:val="00D3094D"/>
    <w:rsid w:val="00D31539"/>
    <w:rsid w:val="00D31820"/>
    <w:rsid w:val="00D34064"/>
    <w:rsid w:val="00D3531F"/>
    <w:rsid w:val="00D356A8"/>
    <w:rsid w:val="00D35CA2"/>
    <w:rsid w:val="00D36A1C"/>
    <w:rsid w:val="00D36CE7"/>
    <w:rsid w:val="00D3760A"/>
    <w:rsid w:val="00D4042E"/>
    <w:rsid w:val="00D40717"/>
    <w:rsid w:val="00D42F1A"/>
    <w:rsid w:val="00D448BB"/>
    <w:rsid w:val="00D45599"/>
    <w:rsid w:val="00D459D7"/>
    <w:rsid w:val="00D50958"/>
    <w:rsid w:val="00D50CB8"/>
    <w:rsid w:val="00D517B9"/>
    <w:rsid w:val="00D51ACC"/>
    <w:rsid w:val="00D53823"/>
    <w:rsid w:val="00D553F2"/>
    <w:rsid w:val="00D5684E"/>
    <w:rsid w:val="00D56F7C"/>
    <w:rsid w:val="00D57637"/>
    <w:rsid w:val="00D57B99"/>
    <w:rsid w:val="00D61B7B"/>
    <w:rsid w:val="00D61BBA"/>
    <w:rsid w:val="00D62B7C"/>
    <w:rsid w:val="00D64958"/>
    <w:rsid w:val="00D661AD"/>
    <w:rsid w:val="00D66983"/>
    <w:rsid w:val="00D66A7E"/>
    <w:rsid w:val="00D67C8F"/>
    <w:rsid w:val="00D703E6"/>
    <w:rsid w:val="00D7232A"/>
    <w:rsid w:val="00D7311C"/>
    <w:rsid w:val="00D73C6D"/>
    <w:rsid w:val="00D743A2"/>
    <w:rsid w:val="00D74659"/>
    <w:rsid w:val="00D75D91"/>
    <w:rsid w:val="00D769FA"/>
    <w:rsid w:val="00D775BF"/>
    <w:rsid w:val="00D7794D"/>
    <w:rsid w:val="00D8021A"/>
    <w:rsid w:val="00D80639"/>
    <w:rsid w:val="00D8099C"/>
    <w:rsid w:val="00D815F2"/>
    <w:rsid w:val="00D8235A"/>
    <w:rsid w:val="00D831E6"/>
    <w:rsid w:val="00D839CB"/>
    <w:rsid w:val="00D867DB"/>
    <w:rsid w:val="00D86F29"/>
    <w:rsid w:val="00D87675"/>
    <w:rsid w:val="00D8775A"/>
    <w:rsid w:val="00D90FB8"/>
    <w:rsid w:val="00D9179A"/>
    <w:rsid w:val="00D9202D"/>
    <w:rsid w:val="00D93A83"/>
    <w:rsid w:val="00D947F1"/>
    <w:rsid w:val="00D959E6"/>
    <w:rsid w:val="00D97D09"/>
    <w:rsid w:val="00DA04C4"/>
    <w:rsid w:val="00DA0A6F"/>
    <w:rsid w:val="00DA26F1"/>
    <w:rsid w:val="00DA2BA9"/>
    <w:rsid w:val="00DA39BF"/>
    <w:rsid w:val="00DA5A3E"/>
    <w:rsid w:val="00DA694F"/>
    <w:rsid w:val="00DA6A78"/>
    <w:rsid w:val="00DA705A"/>
    <w:rsid w:val="00DB0CBE"/>
    <w:rsid w:val="00DB0E88"/>
    <w:rsid w:val="00DB2837"/>
    <w:rsid w:val="00DB479E"/>
    <w:rsid w:val="00DB68F3"/>
    <w:rsid w:val="00DB6BE5"/>
    <w:rsid w:val="00DB7391"/>
    <w:rsid w:val="00DB73EF"/>
    <w:rsid w:val="00DB7669"/>
    <w:rsid w:val="00DC02DC"/>
    <w:rsid w:val="00DC0739"/>
    <w:rsid w:val="00DC07E2"/>
    <w:rsid w:val="00DC0903"/>
    <w:rsid w:val="00DC0AC4"/>
    <w:rsid w:val="00DC11C1"/>
    <w:rsid w:val="00DC3F24"/>
    <w:rsid w:val="00DC46B9"/>
    <w:rsid w:val="00DC52D8"/>
    <w:rsid w:val="00DC538F"/>
    <w:rsid w:val="00DC720D"/>
    <w:rsid w:val="00DD0B9B"/>
    <w:rsid w:val="00DD1FEE"/>
    <w:rsid w:val="00DD4003"/>
    <w:rsid w:val="00DD6F37"/>
    <w:rsid w:val="00DD79D6"/>
    <w:rsid w:val="00DE1439"/>
    <w:rsid w:val="00DE3DC7"/>
    <w:rsid w:val="00DE70DA"/>
    <w:rsid w:val="00DF0241"/>
    <w:rsid w:val="00DF0CA5"/>
    <w:rsid w:val="00DF15A9"/>
    <w:rsid w:val="00DF2B0C"/>
    <w:rsid w:val="00DF2B41"/>
    <w:rsid w:val="00DF35E9"/>
    <w:rsid w:val="00DF3B19"/>
    <w:rsid w:val="00DF3E82"/>
    <w:rsid w:val="00DF5F0F"/>
    <w:rsid w:val="00DF654F"/>
    <w:rsid w:val="00DF7050"/>
    <w:rsid w:val="00DF723F"/>
    <w:rsid w:val="00E00B28"/>
    <w:rsid w:val="00E00DE5"/>
    <w:rsid w:val="00E0100D"/>
    <w:rsid w:val="00E05A9C"/>
    <w:rsid w:val="00E0719C"/>
    <w:rsid w:val="00E07791"/>
    <w:rsid w:val="00E134E9"/>
    <w:rsid w:val="00E143B7"/>
    <w:rsid w:val="00E146BD"/>
    <w:rsid w:val="00E14A45"/>
    <w:rsid w:val="00E1772A"/>
    <w:rsid w:val="00E17891"/>
    <w:rsid w:val="00E20377"/>
    <w:rsid w:val="00E20545"/>
    <w:rsid w:val="00E20A45"/>
    <w:rsid w:val="00E21BFA"/>
    <w:rsid w:val="00E21FB4"/>
    <w:rsid w:val="00E243F0"/>
    <w:rsid w:val="00E268FC"/>
    <w:rsid w:val="00E27045"/>
    <w:rsid w:val="00E30E15"/>
    <w:rsid w:val="00E3115A"/>
    <w:rsid w:val="00E31CB2"/>
    <w:rsid w:val="00E327E9"/>
    <w:rsid w:val="00E32F72"/>
    <w:rsid w:val="00E331B0"/>
    <w:rsid w:val="00E3423E"/>
    <w:rsid w:val="00E34756"/>
    <w:rsid w:val="00E357BD"/>
    <w:rsid w:val="00E361BA"/>
    <w:rsid w:val="00E3686F"/>
    <w:rsid w:val="00E37140"/>
    <w:rsid w:val="00E378F5"/>
    <w:rsid w:val="00E37ECF"/>
    <w:rsid w:val="00E414FC"/>
    <w:rsid w:val="00E41A30"/>
    <w:rsid w:val="00E4247C"/>
    <w:rsid w:val="00E44762"/>
    <w:rsid w:val="00E4490D"/>
    <w:rsid w:val="00E44D8B"/>
    <w:rsid w:val="00E44F7E"/>
    <w:rsid w:val="00E51CD9"/>
    <w:rsid w:val="00E522C3"/>
    <w:rsid w:val="00E5293F"/>
    <w:rsid w:val="00E575C7"/>
    <w:rsid w:val="00E57C3D"/>
    <w:rsid w:val="00E60FDD"/>
    <w:rsid w:val="00E61572"/>
    <w:rsid w:val="00E618F4"/>
    <w:rsid w:val="00E620F8"/>
    <w:rsid w:val="00E6309F"/>
    <w:rsid w:val="00E64B42"/>
    <w:rsid w:val="00E6633B"/>
    <w:rsid w:val="00E66357"/>
    <w:rsid w:val="00E672DA"/>
    <w:rsid w:val="00E67C6B"/>
    <w:rsid w:val="00E67FE1"/>
    <w:rsid w:val="00E708B7"/>
    <w:rsid w:val="00E70DE7"/>
    <w:rsid w:val="00E71351"/>
    <w:rsid w:val="00E72649"/>
    <w:rsid w:val="00E72963"/>
    <w:rsid w:val="00E73B16"/>
    <w:rsid w:val="00E74A18"/>
    <w:rsid w:val="00E763BE"/>
    <w:rsid w:val="00E81D58"/>
    <w:rsid w:val="00E82BB6"/>
    <w:rsid w:val="00E84581"/>
    <w:rsid w:val="00E85312"/>
    <w:rsid w:val="00E8571B"/>
    <w:rsid w:val="00E85872"/>
    <w:rsid w:val="00E85D45"/>
    <w:rsid w:val="00E85D4E"/>
    <w:rsid w:val="00E86179"/>
    <w:rsid w:val="00E864D5"/>
    <w:rsid w:val="00E874A7"/>
    <w:rsid w:val="00E90799"/>
    <w:rsid w:val="00E90F80"/>
    <w:rsid w:val="00E95B18"/>
    <w:rsid w:val="00E961CB"/>
    <w:rsid w:val="00E968AA"/>
    <w:rsid w:val="00E96C6A"/>
    <w:rsid w:val="00EA19E8"/>
    <w:rsid w:val="00EA1DED"/>
    <w:rsid w:val="00EA220C"/>
    <w:rsid w:val="00EA2F50"/>
    <w:rsid w:val="00EA3DFD"/>
    <w:rsid w:val="00EA41BD"/>
    <w:rsid w:val="00EA5016"/>
    <w:rsid w:val="00EA66FE"/>
    <w:rsid w:val="00EB0DE4"/>
    <w:rsid w:val="00EB1344"/>
    <w:rsid w:val="00EB2E1B"/>
    <w:rsid w:val="00EB3F94"/>
    <w:rsid w:val="00EB423D"/>
    <w:rsid w:val="00EB511C"/>
    <w:rsid w:val="00EB5C0A"/>
    <w:rsid w:val="00EB7789"/>
    <w:rsid w:val="00EC0414"/>
    <w:rsid w:val="00EC067C"/>
    <w:rsid w:val="00EC0C2C"/>
    <w:rsid w:val="00EC0D9F"/>
    <w:rsid w:val="00EC1E6A"/>
    <w:rsid w:val="00EC2C17"/>
    <w:rsid w:val="00EC36B9"/>
    <w:rsid w:val="00EC56A5"/>
    <w:rsid w:val="00EC6F25"/>
    <w:rsid w:val="00ED15E2"/>
    <w:rsid w:val="00ED1930"/>
    <w:rsid w:val="00ED1BBF"/>
    <w:rsid w:val="00ED2EBD"/>
    <w:rsid w:val="00ED3698"/>
    <w:rsid w:val="00ED47F6"/>
    <w:rsid w:val="00ED484E"/>
    <w:rsid w:val="00ED4B35"/>
    <w:rsid w:val="00ED4EFD"/>
    <w:rsid w:val="00ED6CA3"/>
    <w:rsid w:val="00ED7647"/>
    <w:rsid w:val="00ED796E"/>
    <w:rsid w:val="00ED797D"/>
    <w:rsid w:val="00EE156D"/>
    <w:rsid w:val="00EE20B5"/>
    <w:rsid w:val="00EE299F"/>
    <w:rsid w:val="00EE4445"/>
    <w:rsid w:val="00EE5197"/>
    <w:rsid w:val="00EE5CAA"/>
    <w:rsid w:val="00EF0A03"/>
    <w:rsid w:val="00EF0E10"/>
    <w:rsid w:val="00EF1B44"/>
    <w:rsid w:val="00EF31CE"/>
    <w:rsid w:val="00EF51DE"/>
    <w:rsid w:val="00EF54EC"/>
    <w:rsid w:val="00F003F3"/>
    <w:rsid w:val="00F0048A"/>
    <w:rsid w:val="00F009F6"/>
    <w:rsid w:val="00F012A7"/>
    <w:rsid w:val="00F02CF4"/>
    <w:rsid w:val="00F05490"/>
    <w:rsid w:val="00F1131C"/>
    <w:rsid w:val="00F1171E"/>
    <w:rsid w:val="00F1198F"/>
    <w:rsid w:val="00F123BD"/>
    <w:rsid w:val="00F141EA"/>
    <w:rsid w:val="00F14621"/>
    <w:rsid w:val="00F154C2"/>
    <w:rsid w:val="00F16F38"/>
    <w:rsid w:val="00F20AA8"/>
    <w:rsid w:val="00F20EEB"/>
    <w:rsid w:val="00F21BD3"/>
    <w:rsid w:val="00F22198"/>
    <w:rsid w:val="00F2298A"/>
    <w:rsid w:val="00F22ECE"/>
    <w:rsid w:val="00F23141"/>
    <w:rsid w:val="00F2446D"/>
    <w:rsid w:val="00F25527"/>
    <w:rsid w:val="00F27D53"/>
    <w:rsid w:val="00F30B37"/>
    <w:rsid w:val="00F31244"/>
    <w:rsid w:val="00F3443B"/>
    <w:rsid w:val="00F3491B"/>
    <w:rsid w:val="00F34E71"/>
    <w:rsid w:val="00F3569A"/>
    <w:rsid w:val="00F363F5"/>
    <w:rsid w:val="00F37FCB"/>
    <w:rsid w:val="00F4085D"/>
    <w:rsid w:val="00F40D51"/>
    <w:rsid w:val="00F40D81"/>
    <w:rsid w:val="00F41DD2"/>
    <w:rsid w:val="00F4279E"/>
    <w:rsid w:val="00F430FD"/>
    <w:rsid w:val="00F433D5"/>
    <w:rsid w:val="00F44C12"/>
    <w:rsid w:val="00F44F5D"/>
    <w:rsid w:val="00F455CA"/>
    <w:rsid w:val="00F45F18"/>
    <w:rsid w:val="00F45FF5"/>
    <w:rsid w:val="00F47047"/>
    <w:rsid w:val="00F50871"/>
    <w:rsid w:val="00F51333"/>
    <w:rsid w:val="00F5230E"/>
    <w:rsid w:val="00F5265D"/>
    <w:rsid w:val="00F52864"/>
    <w:rsid w:val="00F53FFA"/>
    <w:rsid w:val="00F545F7"/>
    <w:rsid w:val="00F55BC8"/>
    <w:rsid w:val="00F562A5"/>
    <w:rsid w:val="00F56BC4"/>
    <w:rsid w:val="00F56E5B"/>
    <w:rsid w:val="00F60580"/>
    <w:rsid w:val="00F6467F"/>
    <w:rsid w:val="00F65E0D"/>
    <w:rsid w:val="00F66374"/>
    <w:rsid w:val="00F66647"/>
    <w:rsid w:val="00F67B90"/>
    <w:rsid w:val="00F67C47"/>
    <w:rsid w:val="00F707BC"/>
    <w:rsid w:val="00F714CB"/>
    <w:rsid w:val="00F72762"/>
    <w:rsid w:val="00F72C7C"/>
    <w:rsid w:val="00F72EDD"/>
    <w:rsid w:val="00F737F9"/>
    <w:rsid w:val="00F75129"/>
    <w:rsid w:val="00F75EB7"/>
    <w:rsid w:val="00F777EB"/>
    <w:rsid w:val="00F7796C"/>
    <w:rsid w:val="00F77CD9"/>
    <w:rsid w:val="00F839D6"/>
    <w:rsid w:val="00F83DEA"/>
    <w:rsid w:val="00F842E8"/>
    <w:rsid w:val="00F8480B"/>
    <w:rsid w:val="00F8481B"/>
    <w:rsid w:val="00F857D2"/>
    <w:rsid w:val="00F87179"/>
    <w:rsid w:val="00F911F4"/>
    <w:rsid w:val="00F916C6"/>
    <w:rsid w:val="00F924BF"/>
    <w:rsid w:val="00F94586"/>
    <w:rsid w:val="00F95842"/>
    <w:rsid w:val="00F95A60"/>
    <w:rsid w:val="00F974CE"/>
    <w:rsid w:val="00F975E5"/>
    <w:rsid w:val="00FA65DE"/>
    <w:rsid w:val="00FA6E20"/>
    <w:rsid w:val="00FA71B4"/>
    <w:rsid w:val="00FA7594"/>
    <w:rsid w:val="00FA7989"/>
    <w:rsid w:val="00FB1C86"/>
    <w:rsid w:val="00FB1FC3"/>
    <w:rsid w:val="00FB3E64"/>
    <w:rsid w:val="00FB400F"/>
    <w:rsid w:val="00FB50B0"/>
    <w:rsid w:val="00FB6E95"/>
    <w:rsid w:val="00FC1857"/>
    <w:rsid w:val="00FC2634"/>
    <w:rsid w:val="00FC32C3"/>
    <w:rsid w:val="00FC5405"/>
    <w:rsid w:val="00FC668F"/>
    <w:rsid w:val="00FC6ED9"/>
    <w:rsid w:val="00FD0941"/>
    <w:rsid w:val="00FD0DBC"/>
    <w:rsid w:val="00FD0E14"/>
    <w:rsid w:val="00FD0EBE"/>
    <w:rsid w:val="00FD2189"/>
    <w:rsid w:val="00FD254B"/>
    <w:rsid w:val="00FD4037"/>
    <w:rsid w:val="00FD58D8"/>
    <w:rsid w:val="00FD7443"/>
    <w:rsid w:val="00FE00DE"/>
    <w:rsid w:val="00FE0DE2"/>
    <w:rsid w:val="00FE15E6"/>
    <w:rsid w:val="00FE3F80"/>
    <w:rsid w:val="00FE4453"/>
    <w:rsid w:val="00FE632D"/>
    <w:rsid w:val="00FE6FAB"/>
    <w:rsid w:val="00FE7B8E"/>
    <w:rsid w:val="00FF07C3"/>
    <w:rsid w:val="00FF452D"/>
    <w:rsid w:val="00FF5BE6"/>
    <w:rsid w:val="00FF64C7"/>
    <w:rsid w:val="00FF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customStyle="1" w:styleId="UnresolvedMention1">
    <w:name w:val="Unresolved Mention1"/>
    <w:basedOn w:val="DefaultParagraphFont"/>
    <w:uiPriority w:val="99"/>
    <w:semiHidden/>
    <w:unhideWhenUsed/>
    <w:rsid w:val="004C0A82"/>
    <w:rPr>
      <w:color w:val="808080"/>
      <w:shd w:val="clear" w:color="auto" w:fill="E6E6E6"/>
    </w:rPr>
  </w:style>
  <w:style w:type="character" w:customStyle="1" w:styleId="hgkelc">
    <w:name w:val="hgkelc"/>
    <w:basedOn w:val="DefaultParagraphFont"/>
    <w:rsid w:val="000D7399"/>
  </w:style>
  <w:style w:type="character" w:styleId="UnresolvedMention">
    <w:name w:val="Unresolved Mention"/>
    <w:basedOn w:val="DefaultParagraphFont"/>
    <w:uiPriority w:val="99"/>
    <w:semiHidden/>
    <w:unhideWhenUsed/>
    <w:rsid w:val="00991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2561">
      <w:bodyDiv w:val="1"/>
      <w:marLeft w:val="0"/>
      <w:marRight w:val="0"/>
      <w:marTop w:val="0"/>
      <w:marBottom w:val="0"/>
      <w:divBdr>
        <w:top w:val="none" w:sz="0" w:space="0" w:color="auto"/>
        <w:left w:val="none" w:sz="0" w:space="0" w:color="auto"/>
        <w:bottom w:val="none" w:sz="0" w:space="0" w:color="auto"/>
        <w:right w:val="none" w:sz="0" w:space="0" w:color="auto"/>
      </w:divBdr>
      <w:divsChild>
        <w:div w:id="1229608427">
          <w:marLeft w:val="0"/>
          <w:marRight w:val="0"/>
          <w:marTop w:val="0"/>
          <w:marBottom w:val="0"/>
          <w:divBdr>
            <w:top w:val="none" w:sz="0" w:space="0" w:color="auto"/>
            <w:left w:val="none" w:sz="0" w:space="0" w:color="auto"/>
            <w:bottom w:val="none" w:sz="0" w:space="0" w:color="auto"/>
            <w:right w:val="none" w:sz="0" w:space="0" w:color="auto"/>
          </w:divBdr>
        </w:div>
        <w:div w:id="1040663127">
          <w:marLeft w:val="0"/>
          <w:marRight w:val="0"/>
          <w:marTop w:val="0"/>
          <w:marBottom w:val="0"/>
          <w:divBdr>
            <w:top w:val="none" w:sz="0" w:space="0" w:color="auto"/>
            <w:left w:val="none" w:sz="0" w:space="0" w:color="auto"/>
            <w:bottom w:val="none" w:sz="0" w:space="0" w:color="auto"/>
            <w:right w:val="none" w:sz="0" w:space="0" w:color="auto"/>
          </w:divBdr>
        </w:div>
        <w:div w:id="660474523">
          <w:marLeft w:val="0"/>
          <w:marRight w:val="0"/>
          <w:marTop w:val="0"/>
          <w:marBottom w:val="0"/>
          <w:divBdr>
            <w:top w:val="none" w:sz="0" w:space="0" w:color="auto"/>
            <w:left w:val="none" w:sz="0" w:space="0" w:color="auto"/>
            <w:bottom w:val="none" w:sz="0" w:space="0" w:color="auto"/>
            <w:right w:val="none" w:sz="0" w:space="0" w:color="auto"/>
          </w:divBdr>
        </w:div>
        <w:div w:id="1957713158">
          <w:marLeft w:val="0"/>
          <w:marRight w:val="0"/>
          <w:marTop w:val="0"/>
          <w:marBottom w:val="0"/>
          <w:divBdr>
            <w:top w:val="none" w:sz="0" w:space="0" w:color="auto"/>
            <w:left w:val="none" w:sz="0" w:space="0" w:color="auto"/>
            <w:bottom w:val="none" w:sz="0" w:space="0" w:color="auto"/>
            <w:right w:val="none" w:sz="0" w:space="0" w:color="auto"/>
          </w:divBdr>
        </w:div>
        <w:div w:id="1575627106">
          <w:marLeft w:val="0"/>
          <w:marRight w:val="0"/>
          <w:marTop w:val="0"/>
          <w:marBottom w:val="0"/>
          <w:divBdr>
            <w:top w:val="none" w:sz="0" w:space="0" w:color="auto"/>
            <w:left w:val="none" w:sz="0" w:space="0" w:color="auto"/>
            <w:bottom w:val="none" w:sz="0" w:space="0" w:color="auto"/>
            <w:right w:val="none" w:sz="0" w:space="0" w:color="auto"/>
          </w:divBdr>
        </w:div>
        <w:div w:id="949777762">
          <w:marLeft w:val="0"/>
          <w:marRight w:val="0"/>
          <w:marTop w:val="0"/>
          <w:marBottom w:val="0"/>
          <w:divBdr>
            <w:top w:val="none" w:sz="0" w:space="0" w:color="auto"/>
            <w:left w:val="none" w:sz="0" w:space="0" w:color="auto"/>
            <w:bottom w:val="none" w:sz="0" w:space="0" w:color="auto"/>
            <w:right w:val="none" w:sz="0" w:space="0" w:color="auto"/>
          </w:divBdr>
        </w:div>
        <w:div w:id="1842696508">
          <w:marLeft w:val="0"/>
          <w:marRight w:val="0"/>
          <w:marTop w:val="0"/>
          <w:marBottom w:val="0"/>
          <w:divBdr>
            <w:top w:val="none" w:sz="0" w:space="0" w:color="auto"/>
            <w:left w:val="none" w:sz="0" w:space="0" w:color="auto"/>
            <w:bottom w:val="none" w:sz="0" w:space="0" w:color="auto"/>
            <w:right w:val="none" w:sz="0" w:space="0" w:color="auto"/>
          </w:divBdr>
        </w:div>
        <w:div w:id="203253804">
          <w:marLeft w:val="0"/>
          <w:marRight w:val="0"/>
          <w:marTop w:val="0"/>
          <w:marBottom w:val="0"/>
          <w:divBdr>
            <w:top w:val="none" w:sz="0" w:space="0" w:color="auto"/>
            <w:left w:val="none" w:sz="0" w:space="0" w:color="auto"/>
            <w:bottom w:val="none" w:sz="0" w:space="0" w:color="auto"/>
            <w:right w:val="none" w:sz="0" w:space="0" w:color="auto"/>
          </w:divBdr>
        </w:div>
        <w:div w:id="84155764">
          <w:marLeft w:val="0"/>
          <w:marRight w:val="0"/>
          <w:marTop w:val="0"/>
          <w:marBottom w:val="0"/>
          <w:divBdr>
            <w:top w:val="none" w:sz="0" w:space="0" w:color="auto"/>
            <w:left w:val="none" w:sz="0" w:space="0" w:color="auto"/>
            <w:bottom w:val="none" w:sz="0" w:space="0" w:color="auto"/>
            <w:right w:val="none" w:sz="0" w:space="0" w:color="auto"/>
          </w:divBdr>
        </w:div>
        <w:div w:id="2005014307">
          <w:marLeft w:val="0"/>
          <w:marRight w:val="0"/>
          <w:marTop w:val="0"/>
          <w:marBottom w:val="0"/>
          <w:divBdr>
            <w:top w:val="none" w:sz="0" w:space="0" w:color="auto"/>
            <w:left w:val="none" w:sz="0" w:space="0" w:color="auto"/>
            <w:bottom w:val="none" w:sz="0" w:space="0" w:color="auto"/>
            <w:right w:val="none" w:sz="0" w:space="0" w:color="auto"/>
          </w:divBdr>
        </w:div>
      </w:divsChild>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sapolicies.shtml" TargetMode="External"/><Relationship Id="rId13" Type="http://schemas.openxmlformats.org/officeDocument/2006/relationships/hyperlink" Target="https://mentor.ieee.org/802.11/dcn/21/11-21-1255-03-0000-2021-september-wg11-agenda.xlsx" TargetMode="External"/><Relationship Id="rId18" Type="http://schemas.openxmlformats.org/officeDocument/2006/relationships/hyperlink" Target="https://mentor.ieee.org/802.24/dcn/21/24-21-0013-00-0000-802-wireless-joint-plenary-802-24-introduction.ppt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eee.org/about/corporate/election/index.html" TargetMode="External"/><Relationship Id="rId7" Type="http://schemas.openxmlformats.org/officeDocument/2006/relationships/hyperlink" Target="https://mentor.ieee.org/802-ec/dcn/21/ec-21-0140-04-WCSG-2021-09-wireless-interim-opening-plenary-agenda.xlsx" TargetMode="External"/><Relationship Id="rId12" Type="http://schemas.openxmlformats.org/officeDocument/2006/relationships/hyperlink" Target="https://mentor.ieee.org/802.11/dcn/21/11-21-1256-01-0000-2021-september-working-group-chair-opening-report.pptx" TargetMode="External"/><Relationship Id="rId17" Type="http://schemas.openxmlformats.org/officeDocument/2006/relationships/hyperlink" Target="https://mentor.ieee.org/802.19/dcn/21/19-21-0012-00-0000-sept-2021-wg-opening-report.ppt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ntor.ieee.org/802.18/dcn/21/18-21-0036-07-0000-frequency-table-template.xlsx" TargetMode="External"/><Relationship Id="rId20" Type="http://schemas.openxmlformats.org/officeDocument/2006/relationships/hyperlink" Target="https://mentor.ieee.org/802-ec/dcn/21/ec-21-0207-21-0PNP-ieee-802-lmsc-working-group-policies-and-procedur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21/ec-21-0186-00-WCSG-wireless-treasurer-report-sept-2021.pptx"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entor.ieee.org/802.18/dcn/21/18-21-0101-00-0000-opening-report-10sep21-rrtag-wireless-interim-koa.pptx" TargetMode="External"/><Relationship Id="rId23" Type="http://schemas.openxmlformats.org/officeDocument/2006/relationships/hyperlink" Target="https://mentor.ieee.org/802.1/dcn/21/1-21-0053-00-ICne.pptx" TargetMode="External"/><Relationship Id="rId10" Type="http://schemas.openxmlformats.org/officeDocument/2006/relationships/hyperlink" Target="https://mentor.ieee.org/802-ec/dcn/21/ec-21-0210-01-00EC-executive-secretary-report-for-2021-sept-interim-telecon.pptx" TargetMode="External"/><Relationship Id="rId19" Type="http://schemas.openxmlformats.org/officeDocument/2006/relationships/hyperlink" Target="https://1.ieee802.org/802-nendica/" TargetMode="External"/><Relationship Id="rId4" Type="http://schemas.openxmlformats.org/officeDocument/2006/relationships/webSettings" Target="webSettings.xml"/><Relationship Id="rId9" Type="http://schemas.openxmlformats.org/officeDocument/2006/relationships/hyperlink" Target="https://mentor.ieee.org/802-ec/dcn/21/ec-21-0025-09-WCSG-ieee-802wcsc-meeting-venue-manager-report.pptx" TargetMode="External"/><Relationship Id="rId14" Type="http://schemas.openxmlformats.org/officeDocument/2006/relationships/hyperlink" Target="https://mentor.ieee.org/802.15/dcn/21/15-21-0443-03-0000-sept-2021-opening-report-for-802-15.pptx" TargetMode="External"/><Relationship Id="rId22" Type="http://schemas.openxmlformats.org/officeDocument/2006/relationships/hyperlink" Target="https://mentor.ieee.org/802.11/dcn/20/11-20-1606-00-0000-2020-november-working-group-chair-opening-report.pptx"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IEEE 802 Wireless Interim September 2021 Opening Plenary Minutes</vt:lpstr>
    </vt:vector>
  </TitlesOfParts>
  <Company>Huawei Technologies Co.,Ltd</Company>
  <LinksUpToDate>false</LinksUpToDate>
  <CharactersWithSpaces>8948</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Wireless Interim September 2021 Opening Plenary Minutes</dc:title>
  <dc:subject>Minutes</dc:subject>
  <dc:creator>Stephen McCann</dc:creator>
  <cp:keywords>September 10th, 2021</cp:keywords>
  <dc:description>Stephen McCann, Huawei</dc:description>
  <cp:lastModifiedBy>Stephen McCann</cp:lastModifiedBy>
  <cp:revision>41</cp:revision>
  <cp:lastPrinted>2005-03-13T09:26:00Z</cp:lastPrinted>
  <dcterms:created xsi:type="dcterms:W3CDTF">2021-08-06T13:30:00Z</dcterms:created>
  <dcterms:modified xsi:type="dcterms:W3CDTF">2021-09-16T09:04:00Z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1625684362</vt:lpwstr>
  </property>
</Properties>
</file>