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5BF681B8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F003F3">
              <w:rPr>
                <w:rFonts w:eastAsia="Times New Roman"/>
              </w:rPr>
              <w:t>June</w:t>
            </w:r>
            <w:r w:rsidR="008064B3">
              <w:rPr>
                <w:rFonts w:eastAsia="Times New Roman"/>
              </w:rPr>
              <w:t xml:space="preserve"> </w:t>
            </w:r>
            <w:r w:rsidR="00F003F3">
              <w:rPr>
                <w:rFonts w:eastAsia="Times New Roman"/>
              </w:rPr>
              <w:t>2</w:t>
            </w:r>
            <w:r w:rsidR="00F003F3" w:rsidRPr="00F003F3">
              <w:rPr>
                <w:rFonts w:eastAsia="Times New Roman"/>
                <w:vertAlign w:val="superscript"/>
              </w:rPr>
              <w:t>nd</w:t>
            </w:r>
            <w:r w:rsidR="00CF53CF">
              <w:rPr>
                <w:rFonts w:eastAsia="Times New Roman"/>
              </w:rPr>
              <w:t xml:space="preserve">, </w:t>
            </w:r>
            <w:r w:rsidR="00786D3F">
              <w:rPr>
                <w:rFonts w:eastAsia="Times New Roman"/>
              </w:rPr>
              <w:t>2021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58CAA74E" w:rsidR="00344BF6" w:rsidRPr="006E70B6" w:rsidRDefault="00F003F3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June</w:t>
            </w:r>
            <w:r w:rsidR="00920373">
              <w:rPr>
                <w:rFonts w:eastAsia="Times New Roman"/>
              </w:rPr>
              <w:t xml:space="preserve"> </w:t>
            </w:r>
            <w:r w:rsidR="00047985">
              <w:rPr>
                <w:rFonts w:eastAsia="Times New Roman"/>
              </w:rPr>
              <w:t>8</w:t>
            </w:r>
            <w:r w:rsidR="000956CC" w:rsidRPr="00DC11C1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86D3F">
              <w:rPr>
                <w:rFonts w:eastAsia="Times New Roman"/>
              </w:rPr>
              <w:t>2021</w:t>
            </w:r>
          </w:p>
        </w:tc>
      </w:tr>
      <w:tr w:rsidR="004D7B0A" w:rsidRPr="001F4518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48C800AF" w:rsidR="004D7B0A" w:rsidRPr="006E70B6" w:rsidRDefault="00AF52C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5A0AC38F" w:rsidR="004D7B0A" w:rsidRPr="006E70B6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r w:rsidR="001272F7">
              <w:rPr>
                <w:lang w:val="it-IT"/>
              </w:rPr>
              <w:t>stephen.mccann@ieee.org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1CAB699B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85D4C" w:rsidRPr="00F60580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F003F3">
        <w:rPr>
          <w:rFonts w:eastAsia="Arial"/>
          <w:b/>
          <w:sz w:val="28"/>
          <w:szCs w:val="28"/>
        </w:rPr>
        <w:t>June</w:t>
      </w:r>
      <w:r w:rsidR="008064B3" w:rsidRPr="00F60580">
        <w:rPr>
          <w:rFonts w:eastAsia="Arial"/>
          <w:b/>
          <w:sz w:val="28"/>
          <w:szCs w:val="28"/>
        </w:rPr>
        <w:t xml:space="preserve"> </w:t>
      </w:r>
      <w:r w:rsidR="00F003F3">
        <w:rPr>
          <w:rFonts w:eastAsia="Arial"/>
          <w:b/>
          <w:sz w:val="28"/>
          <w:szCs w:val="28"/>
        </w:rPr>
        <w:t>2</w:t>
      </w:r>
      <w:r w:rsidR="00F003F3" w:rsidRPr="00F003F3">
        <w:rPr>
          <w:rFonts w:eastAsia="Arial"/>
          <w:b/>
          <w:sz w:val="28"/>
          <w:szCs w:val="28"/>
          <w:vertAlign w:val="superscript"/>
        </w:rPr>
        <w:t>nd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86D3F">
        <w:rPr>
          <w:rFonts w:eastAsia="Arial"/>
          <w:b/>
          <w:sz w:val="28"/>
          <w:szCs w:val="28"/>
        </w:rPr>
        <w:t>2021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B92507" w:rsidRPr="00F60580">
        <w:rPr>
          <w:rFonts w:eastAsia="Arial"/>
          <w:b/>
          <w:sz w:val="28"/>
          <w:szCs w:val="28"/>
        </w:rPr>
        <w:t>5:0</w:t>
      </w:r>
      <w:r w:rsidR="007A246C">
        <w:rPr>
          <w:rFonts w:eastAsia="Arial"/>
          <w:b/>
          <w:sz w:val="28"/>
          <w:szCs w:val="28"/>
        </w:rPr>
        <w:t>6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</w:t>
      </w:r>
      <w:r w:rsidR="00EB5C0A">
        <w:rPr>
          <w:rFonts w:eastAsia="Arial"/>
          <w:b/>
          <w:sz w:val="28"/>
          <w:szCs w:val="28"/>
        </w:rPr>
        <w:t>Daylight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EB5C0A">
        <w:rPr>
          <w:rFonts w:eastAsia="Arial"/>
          <w:b/>
          <w:sz w:val="28"/>
          <w:szCs w:val="28"/>
        </w:rPr>
        <w:t>D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D33E540" w:rsidR="0069573E" w:rsidRPr="00AF52C6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</w:p>
    <w:p w14:paraId="0AEE91E8" w14:textId="6662B52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18F55C12" w:rsidR="00A266A6" w:rsidRPr="009C6A8C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7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77777777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210ECDD9" w14:textId="4137334D" w:rsidR="00AF52C6" w:rsidRPr="001D368A" w:rsidRDefault="0069573E" w:rsidP="001D368A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427DF0">
        <w:rPr>
          <w:rFonts w:eastAsia="Arial"/>
          <w:b/>
          <w:szCs w:val="24"/>
        </w:rPr>
        <w:t>Attendees</w:t>
      </w:r>
      <w:r w:rsidRPr="00427DF0">
        <w:rPr>
          <w:rFonts w:eastAsia="Arial"/>
          <w:szCs w:val="24"/>
        </w:rPr>
        <w:t xml:space="preserve">: </w:t>
      </w:r>
      <w:r w:rsidR="00D36A1C" w:rsidRPr="00A13D0C">
        <w:rPr>
          <w:rFonts w:eastAsia="Arial"/>
          <w:szCs w:val="24"/>
        </w:rPr>
        <w:t>Stephen McCann</w:t>
      </w:r>
      <w:r w:rsidR="00316B05" w:rsidRPr="0031552D">
        <w:rPr>
          <w:rFonts w:eastAsia="Arial"/>
          <w:i/>
          <w:iCs/>
          <w:szCs w:val="24"/>
        </w:rPr>
        <w:t>,</w:t>
      </w:r>
      <w:r w:rsidR="006E0C8C" w:rsidRPr="0031552D">
        <w:rPr>
          <w:rFonts w:eastAsia="Arial"/>
          <w:i/>
          <w:iCs/>
          <w:szCs w:val="24"/>
        </w:rPr>
        <w:t xml:space="preserve"> </w:t>
      </w:r>
      <w:r w:rsidR="006E0C8C" w:rsidRPr="00A13D0C">
        <w:rPr>
          <w:rFonts w:eastAsia="Arial"/>
          <w:szCs w:val="24"/>
        </w:rPr>
        <w:t>Dorothy Stanley</w:t>
      </w:r>
      <w:r w:rsidR="00CA60E0" w:rsidRPr="00A13D0C">
        <w:rPr>
          <w:rFonts w:eastAsia="Arial"/>
          <w:szCs w:val="24"/>
        </w:rPr>
        <w:t>,</w:t>
      </w:r>
      <w:r w:rsidR="00CA60E0" w:rsidRPr="0031552D">
        <w:rPr>
          <w:rFonts w:eastAsia="Arial"/>
          <w:i/>
          <w:iCs/>
          <w:szCs w:val="24"/>
        </w:rPr>
        <w:t xml:space="preserve"> </w:t>
      </w:r>
      <w:r w:rsidR="007C72D5" w:rsidRPr="00A13D0C">
        <w:rPr>
          <w:rFonts w:eastAsia="Arial"/>
          <w:szCs w:val="24"/>
        </w:rPr>
        <w:t xml:space="preserve">Dawn </w:t>
      </w:r>
      <w:proofErr w:type="spellStart"/>
      <w:r w:rsidR="007C72D5" w:rsidRPr="00A13D0C">
        <w:rPr>
          <w:rFonts w:eastAsia="Arial"/>
          <w:szCs w:val="24"/>
        </w:rPr>
        <w:t>Slykhouse</w:t>
      </w:r>
      <w:proofErr w:type="spellEnd"/>
      <w:r w:rsidR="000B3121" w:rsidRPr="00A13D0C">
        <w:rPr>
          <w:rFonts w:eastAsia="Arial"/>
          <w:szCs w:val="24"/>
        </w:rPr>
        <w:t>, Stuart Kerry, Clin</w:t>
      </w:r>
      <w:r w:rsidR="00F65E0D" w:rsidRPr="00A13D0C">
        <w:rPr>
          <w:rFonts w:eastAsia="Arial"/>
          <w:szCs w:val="24"/>
        </w:rPr>
        <w:t>t</w:t>
      </w:r>
      <w:r w:rsidR="000B3121" w:rsidRPr="00A13D0C">
        <w:rPr>
          <w:rFonts w:eastAsia="Arial"/>
          <w:szCs w:val="24"/>
        </w:rPr>
        <w:t xml:space="preserve"> Chaplin</w:t>
      </w:r>
      <w:r w:rsidR="00852388" w:rsidRPr="0031552D">
        <w:rPr>
          <w:rFonts w:eastAsia="Arial"/>
          <w:i/>
          <w:iCs/>
          <w:szCs w:val="24"/>
        </w:rPr>
        <w:t xml:space="preserve">, </w:t>
      </w:r>
      <w:proofErr w:type="spellStart"/>
      <w:r w:rsidR="00E522C3" w:rsidRPr="00A13D0C">
        <w:rPr>
          <w:rFonts w:eastAsia="Arial"/>
          <w:szCs w:val="24"/>
        </w:rPr>
        <w:t>Subir</w:t>
      </w:r>
      <w:proofErr w:type="spellEnd"/>
      <w:r w:rsidR="00E522C3" w:rsidRPr="00A13D0C">
        <w:rPr>
          <w:rFonts w:eastAsia="Arial"/>
          <w:szCs w:val="24"/>
        </w:rPr>
        <w:t xml:space="preserve"> Das</w:t>
      </w:r>
      <w:r w:rsidR="00121125" w:rsidRPr="00A13D0C">
        <w:rPr>
          <w:rFonts w:eastAsia="Arial"/>
          <w:szCs w:val="24"/>
        </w:rPr>
        <w:t>, Ben Rolfe</w:t>
      </w:r>
      <w:r w:rsidR="00121125" w:rsidRPr="0031552D">
        <w:rPr>
          <w:rFonts w:eastAsia="Arial"/>
          <w:i/>
          <w:iCs/>
          <w:szCs w:val="24"/>
        </w:rPr>
        <w:t xml:space="preserve">, </w:t>
      </w:r>
      <w:r w:rsidR="00121125" w:rsidRPr="00A13D0C">
        <w:rPr>
          <w:rFonts w:eastAsia="Arial"/>
          <w:szCs w:val="24"/>
        </w:rPr>
        <w:t>Joseph Levy, Pat Kinney</w:t>
      </w:r>
      <w:r w:rsidR="009904AC" w:rsidRPr="0031552D">
        <w:rPr>
          <w:rFonts w:eastAsia="Arial"/>
          <w:i/>
          <w:iCs/>
          <w:szCs w:val="24"/>
        </w:rPr>
        <w:t>,</w:t>
      </w:r>
      <w:r w:rsidR="00427DF0" w:rsidRPr="0031552D">
        <w:rPr>
          <w:rFonts w:eastAsia="Arial"/>
          <w:i/>
          <w:iCs/>
          <w:szCs w:val="24"/>
        </w:rPr>
        <w:t xml:space="preserve"> </w:t>
      </w:r>
      <w:r w:rsidR="009904AC" w:rsidRPr="00A13D0C">
        <w:rPr>
          <w:rFonts w:eastAsia="Arial"/>
          <w:szCs w:val="24"/>
        </w:rPr>
        <w:t>Clint Powell</w:t>
      </w:r>
      <w:r w:rsidR="003E5254" w:rsidRPr="00A13D0C">
        <w:rPr>
          <w:rFonts w:eastAsia="Arial"/>
          <w:szCs w:val="24"/>
        </w:rPr>
        <w:t>,</w:t>
      </w:r>
      <w:r w:rsidR="003E5254" w:rsidRPr="0031552D">
        <w:rPr>
          <w:rFonts w:eastAsia="Arial"/>
          <w:i/>
          <w:iCs/>
          <w:szCs w:val="24"/>
        </w:rPr>
        <w:t xml:space="preserve"> </w:t>
      </w:r>
      <w:r w:rsidR="003E5254" w:rsidRPr="00A13D0C">
        <w:rPr>
          <w:rFonts w:eastAsia="Arial"/>
          <w:szCs w:val="24"/>
        </w:rPr>
        <w:t xml:space="preserve">Rick </w:t>
      </w:r>
      <w:proofErr w:type="spellStart"/>
      <w:r w:rsidR="003E5254" w:rsidRPr="00A13D0C">
        <w:rPr>
          <w:rFonts w:eastAsia="Arial"/>
          <w:szCs w:val="24"/>
        </w:rPr>
        <w:t>Alfvin</w:t>
      </w:r>
      <w:proofErr w:type="spellEnd"/>
      <w:r w:rsidR="003E5254" w:rsidRPr="0031552D">
        <w:rPr>
          <w:rFonts w:eastAsia="Arial"/>
          <w:i/>
          <w:iCs/>
          <w:szCs w:val="24"/>
        </w:rPr>
        <w:t xml:space="preserve">, </w:t>
      </w:r>
      <w:r w:rsidR="003E5254" w:rsidRPr="00A13D0C">
        <w:rPr>
          <w:rFonts w:eastAsia="Arial"/>
          <w:szCs w:val="24"/>
        </w:rPr>
        <w:t>Christy Bahn</w:t>
      </w:r>
      <w:r w:rsidR="00A7556B" w:rsidRPr="00A13D0C">
        <w:rPr>
          <w:rFonts w:eastAsia="Arial"/>
          <w:szCs w:val="24"/>
        </w:rPr>
        <w:t>, Max Riegel</w:t>
      </w:r>
      <w:r w:rsidR="00A13D0C" w:rsidRPr="00A13D0C">
        <w:rPr>
          <w:rFonts w:eastAsia="Arial"/>
          <w:szCs w:val="24"/>
        </w:rPr>
        <w:t>, Tim Godfrey,</w:t>
      </w:r>
      <w:r w:rsidR="00A13D0C">
        <w:rPr>
          <w:rFonts w:eastAsia="Arial"/>
          <w:szCs w:val="24"/>
        </w:rPr>
        <w:t xml:space="preserve"> Al </w:t>
      </w:r>
      <w:proofErr w:type="spellStart"/>
      <w:r w:rsidR="00A13D0C">
        <w:rPr>
          <w:rFonts w:eastAsia="Arial"/>
          <w:szCs w:val="24"/>
        </w:rPr>
        <w:t>Petrick</w:t>
      </w:r>
      <w:proofErr w:type="spellEnd"/>
      <w:r w:rsidR="00A13D0C">
        <w:rPr>
          <w:rFonts w:eastAsia="Arial"/>
          <w:szCs w:val="24"/>
        </w:rPr>
        <w:t xml:space="preserve">, Steve </w:t>
      </w:r>
      <w:proofErr w:type="spellStart"/>
      <w:r w:rsidR="00A13D0C">
        <w:rPr>
          <w:rFonts w:eastAsia="Arial"/>
          <w:szCs w:val="24"/>
        </w:rPr>
        <w:t>Shellhammer</w:t>
      </w:r>
      <w:proofErr w:type="spellEnd"/>
      <w:r w:rsidR="00A13D0C">
        <w:rPr>
          <w:rFonts w:eastAsia="Arial"/>
          <w:szCs w:val="24"/>
        </w:rPr>
        <w:t>, Jay Holcomb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D5F2AC2" w14:textId="230C370C" w:rsidR="00DC11C1" w:rsidRPr="00355B66" w:rsidRDefault="001272F7" w:rsidP="008030C1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40BA66F6" w14:textId="77777777" w:rsidR="00355B66" w:rsidRPr="00355B66" w:rsidRDefault="00355B66" w:rsidP="00355B66">
      <w:pPr>
        <w:widowControl w:val="0"/>
        <w:rPr>
          <w:rFonts w:eastAsia="Arial"/>
          <w:szCs w:val="24"/>
        </w:rPr>
      </w:pPr>
    </w:p>
    <w:p w14:paraId="3A15601A" w14:textId="235D3CFB" w:rsidR="00047985" w:rsidRPr="00047985" w:rsidRDefault="00E0719C" w:rsidP="003E5254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hyperlink r:id="rId8" w:history="1">
        <w:r w:rsidR="00047985" w:rsidRPr="005F7BB7">
          <w:rPr>
            <w:rStyle w:val="Hyperlink"/>
          </w:rPr>
          <w:t>https://mentor.ieee.org/802-ec/dcn/21/ec-21-0114-01-WCSG-2021-06-02-wireless-chairs-teleconference-agenda.docx</w:t>
        </w:r>
      </w:hyperlink>
      <w:r w:rsidR="00047985">
        <w:t xml:space="preserve"> </w:t>
      </w:r>
    </w:p>
    <w:p w14:paraId="2200DC67" w14:textId="59061A05" w:rsidR="001272F7" w:rsidRPr="00225178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16141C3C" w14:textId="178C22DE" w:rsidR="001272F7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16644B">
        <w:rPr>
          <w:rFonts w:eastAsia="Arial"/>
          <w:szCs w:val="24"/>
        </w:rPr>
        <w:t>Pat Kinney</w:t>
      </w:r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0D4CE6">
        <w:rPr>
          <w:rFonts w:eastAsia="Arial"/>
          <w:szCs w:val="24"/>
        </w:rPr>
        <w:t xml:space="preserve"> </w:t>
      </w:r>
      <w:r w:rsidR="0016644B">
        <w:rPr>
          <w:rFonts w:eastAsia="Arial"/>
          <w:szCs w:val="24"/>
        </w:rPr>
        <w:t xml:space="preserve">Rick </w:t>
      </w:r>
      <w:proofErr w:type="spellStart"/>
      <w:r w:rsidR="0016644B">
        <w:rPr>
          <w:rFonts w:eastAsia="Arial"/>
          <w:szCs w:val="24"/>
        </w:rPr>
        <w:t>Alfvin</w:t>
      </w:r>
      <w:proofErr w:type="spellEnd"/>
    </w:p>
    <w:p w14:paraId="5769D588" w14:textId="782EA1B1" w:rsidR="0016644B" w:rsidRDefault="0016644B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</w:t>
      </w:r>
      <w:r w:rsidR="00047985">
        <w:rPr>
          <w:rFonts w:eastAsia="Arial"/>
          <w:szCs w:val="24"/>
        </w:rPr>
        <w:t>uestion (Q)</w:t>
      </w:r>
      <w:r>
        <w:rPr>
          <w:rFonts w:eastAsia="Arial"/>
          <w:szCs w:val="24"/>
        </w:rPr>
        <w:t>: Why is the May 2021 still considered a future item?</w:t>
      </w:r>
    </w:p>
    <w:p w14:paraId="58F4BA06" w14:textId="43A3C71B" w:rsidR="0016644B" w:rsidRDefault="0016644B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</w:t>
      </w:r>
      <w:r w:rsidR="00047985">
        <w:rPr>
          <w:rFonts w:eastAsia="Arial"/>
          <w:szCs w:val="24"/>
        </w:rPr>
        <w:t>nswer (A)</w:t>
      </w:r>
      <w:r>
        <w:rPr>
          <w:rFonts w:eastAsia="Arial"/>
          <w:szCs w:val="24"/>
        </w:rPr>
        <w:t>: That’s a typo.</w:t>
      </w:r>
    </w:p>
    <w:p w14:paraId="3ACC1AFE" w14:textId="2A147E8B" w:rsidR="00007A91" w:rsidRPr="00A266A6" w:rsidRDefault="001272F7" w:rsidP="00A266A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28DACFE0" w:rsidR="001272F7" w:rsidRPr="00AF45AF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 xml:space="preserve">Minutes from </w:t>
      </w:r>
      <w:r w:rsidR="00C325B1">
        <w:rPr>
          <w:rFonts w:eastAsia="Arial"/>
          <w:b/>
          <w:szCs w:val="24"/>
        </w:rPr>
        <w:t xml:space="preserve">the </w:t>
      </w:r>
      <w:r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</w:t>
      </w:r>
      <w:r w:rsidR="00F003F3">
        <w:rPr>
          <w:rFonts w:eastAsia="Arial"/>
          <w:b/>
          <w:szCs w:val="24"/>
        </w:rPr>
        <w:t>May 5</w:t>
      </w:r>
      <w:r w:rsidR="006C27A6" w:rsidRPr="006C27A6">
        <w:rPr>
          <w:rFonts w:eastAsia="Arial"/>
          <w:b/>
          <w:szCs w:val="24"/>
          <w:vertAlign w:val="superscript"/>
        </w:rPr>
        <w:t>th</w:t>
      </w:r>
      <w:r w:rsidR="006C27A6">
        <w:rPr>
          <w:rFonts w:eastAsia="Arial"/>
          <w:b/>
          <w:szCs w:val="24"/>
        </w:rPr>
        <w:t xml:space="preserve"> </w:t>
      </w:r>
      <w:r w:rsidR="009904AC">
        <w:rPr>
          <w:rFonts w:eastAsia="Arial"/>
          <w:b/>
          <w:szCs w:val="24"/>
        </w:rPr>
        <w:t>2021</w:t>
      </w:r>
      <w:r w:rsidRPr="00BE258E">
        <w:rPr>
          <w:rFonts w:eastAsia="Arial"/>
          <w:szCs w:val="24"/>
        </w:rPr>
        <w:t>:</w:t>
      </w:r>
    </w:p>
    <w:p w14:paraId="296D57DB" w14:textId="7656C369" w:rsidR="0031552D" w:rsidRDefault="00E0719C" w:rsidP="005F4BA3">
      <w:pPr>
        <w:pStyle w:val="ListParagraph"/>
        <w:numPr>
          <w:ilvl w:val="0"/>
          <w:numId w:val="2"/>
        </w:numPr>
      </w:pPr>
      <w:hyperlink r:id="rId9" w:history="1">
        <w:r w:rsidR="0031552D" w:rsidRPr="00CF6B34">
          <w:rPr>
            <w:rStyle w:val="Hyperlink"/>
          </w:rPr>
          <w:t>https://mentor.ieee.org/802-ec/dcn/21/ec-21-0110-00-WCSG-minutes-may-05-2021.docx</w:t>
        </w:r>
      </w:hyperlink>
    </w:p>
    <w:p w14:paraId="4F238875" w14:textId="1D38E8A6" w:rsidR="00D66983" w:rsidRDefault="006C27A6" w:rsidP="00037BE7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Action items:</w:t>
      </w:r>
    </w:p>
    <w:p w14:paraId="75F79127" w14:textId="77777777" w:rsidR="00F003F3" w:rsidRDefault="00F003F3" w:rsidP="00D6698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None</w:t>
      </w:r>
    </w:p>
    <w:p w14:paraId="6C1F0E50" w14:textId="77777777" w:rsidR="009046AD" w:rsidRPr="00B408A0" w:rsidRDefault="009046AD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7E751655" w14:textId="2F9C3E70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ED4EFD">
        <w:rPr>
          <w:rFonts w:eastAsia="Arial"/>
          <w:szCs w:val="24"/>
        </w:rPr>
        <w:t>Stephen McCann</w:t>
      </w:r>
      <w:r>
        <w:rPr>
          <w:rFonts w:eastAsia="Arial"/>
          <w:szCs w:val="24"/>
        </w:rPr>
        <w:t>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: </w:t>
      </w:r>
      <w:r w:rsidR="00790629">
        <w:rPr>
          <w:rFonts w:eastAsia="Arial"/>
          <w:szCs w:val="24"/>
        </w:rPr>
        <w:t>Stuart Kerry</w:t>
      </w:r>
    </w:p>
    <w:p w14:paraId="6CE6C412" w14:textId="0EEE1FC1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773F649" w14:textId="77777777" w:rsidR="00F60580" w:rsidRPr="00F60580" w:rsidRDefault="00F60580" w:rsidP="00655978">
      <w:pPr>
        <w:widowControl w:val="0"/>
        <w:rPr>
          <w:rFonts w:eastAsia="Arial"/>
          <w:szCs w:val="24"/>
        </w:rPr>
      </w:pPr>
    </w:p>
    <w:p w14:paraId="55B912DD" w14:textId="30E1FFFE" w:rsidR="00F60580" w:rsidRPr="00306464" w:rsidRDefault="001272F7" w:rsidP="00F60580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Financial Report</w:t>
      </w:r>
    </w:p>
    <w:p w14:paraId="4EAC26EC" w14:textId="558A7B7E" w:rsidR="008B16DB" w:rsidRDefault="0016644B" w:rsidP="008B16DB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Ben Rolfe </w:t>
      </w:r>
      <w:r w:rsidR="001272F7">
        <w:rPr>
          <w:rFonts w:eastAsia="Arial"/>
          <w:bCs/>
          <w:szCs w:val="24"/>
        </w:rPr>
        <w:t xml:space="preserve">presented the </w:t>
      </w:r>
      <w:r w:rsidR="00457CB9">
        <w:rPr>
          <w:rFonts w:eastAsia="Arial"/>
          <w:bCs/>
          <w:szCs w:val="24"/>
        </w:rPr>
        <w:t>financial</w:t>
      </w:r>
      <w:r w:rsidR="001272F7">
        <w:rPr>
          <w:rFonts w:eastAsia="Arial"/>
          <w:bCs/>
          <w:szCs w:val="24"/>
        </w:rPr>
        <w:t xml:space="preserve"> report</w:t>
      </w:r>
      <w:r w:rsidR="008475CF">
        <w:rPr>
          <w:rFonts w:eastAsia="Arial"/>
          <w:bCs/>
          <w:szCs w:val="24"/>
        </w:rPr>
        <w:t>:</w:t>
      </w:r>
    </w:p>
    <w:p w14:paraId="3C9A3D57" w14:textId="421FFEDE" w:rsidR="00047985" w:rsidRPr="00047985" w:rsidRDefault="00E0719C" w:rsidP="00046195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hyperlink r:id="rId10" w:history="1">
        <w:r w:rsidR="00047985" w:rsidRPr="005F7BB7">
          <w:rPr>
            <w:rStyle w:val="Hyperlink"/>
          </w:rPr>
          <w:t>https://mentor.ieee.org/802-ec/dcn/21/ec-21-0093-00-WCSG-wireless-treasurer-report-may-2021.pptx</w:t>
        </w:r>
      </w:hyperlink>
      <w:r w:rsidR="00047985" w:rsidRPr="00047985">
        <w:t xml:space="preserve"> </w:t>
      </w:r>
    </w:p>
    <w:p w14:paraId="5C2783AD" w14:textId="137A47DD" w:rsidR="003D1C76" w:rsidRDefault="003D1C76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297E2BEA" w14:textId="77777777" w:rsidR="008E7F58" w:rsidRPr="008E7F58" w:rsidRDefault="008E7F58" w:rsidP="008E7F58">
      <w:pPr>
        <w:pStyle w:val="ListParagraph"/>
        <w:rPr>
          <w:rFonts w:eastAsia="Arial"/>
          <w:bCs/>
          <w:szCs w:val="24"/>
        </w:rPr>
      </w:pPr>
    </w:p>
    <w:p w14:paraId="2F05342B" w14:textId="3B90DF19" w:rsidR="00355B66" w:rsidRPr="00355B66" w:rsidRDefault="00A977EE" w:rsidP="00355B66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306464">
        <w:rPr>
          <w:rFonts w:eastAsia="Arial"/>
          <w:b/>
          <w:szCs w:val="24"/>
        </w:rPr>
        <w:lastRenderedPageBreak/>
        <w:t>Future Wireless Interim meetings</w:t>
      </w:r>
    </w:p>
    <w:p w14:paraId="493888BF" w14:textId="7E01A551" w:rsidR="00047985" w:rsidRPr="00047985" w:rsidRDefault="00E0719C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hyperlink r:id="rId11" w:history="1">
        <w:r w:rsidR="00047985" w:rsidRPr="005F7BB7">
          <w:rPr>
            <w:rStyle w:val="Hyperlink"/>
          </w:rPr>
          <w:t>https://mentor.ieee.org/802-ec/dcn/21/ec-21-0025-05-WCSG-ieee-802wcsc-meeting-venue-manager-report.pptx</w:t>
        </w:r>
      </w:hyperlink>
      <w:r w:rsidR="00047985">
        <w:t xml:space="preserve"> </w:t>
      </w:r>
    </w:p>
    <w:p w14:paraId="50149A19" w14:textId="1FDB164A" w:rsidR="00563131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The list of future venues for wireless interim meetings is summarized as follows:</w:t>
      </w:r>
    </w:p>
    <w:p w14:paraId="29E89C70" w14:textId="0CAE8FB7" w:rsidR="00563131" w:rsidRPr="00563131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>Sept 12-17, 2021, Hilton Waikoloa Village – Contract executed, in repository</w:t>
      </w:r>
    </w:p>
    <w:p w14:paraId="5BC62CF6" w14:textId="4C1B060A" w:rsidR="00563131" w:rsidRPr="00563131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>Jan 16-21, 2022, Hilton Panama – contract in negotiations</w:t>
      </w:r>
    </w:p>
    <w:p w14:paraId="5CB7B3A8" w14:textId="5F2F580E" w:rsidR="00563131" w:rsidRPr="00563131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>May 15-20, 2022, Warsaw Marriott– Contract executed, in repository</w:t>
      </w:r>
    </w:p>
    <w:p w14:paraId="0E740927" w14:textId="3F6F7E93" w:rsidR="00563131" w:rsidRPr="00563131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>Sept 11-16, 2022, Hilton Waikoloa Village– Contract executed, in repository</w:t>
      </w:r>
    </w:p>
    <w:p w14:paraId="148FDDD6" w14:textId="5FE6088B" w:rsidR="00563131" w:rsidRPr="00563131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>Jan 15-20, 2023, Baltimore Marriott Waterfront – Contract executed, in repository</w:t>
      </w:r>
    </w:p>
    <w:p w14:paraId="6E3E04D9" w14:textId="2C5358BE" w:rsidR="00563131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 xml:space="preserve">May 2023 </w:t>
      </w:r>
      <w:r w:rsidR="005C2F19">
        <w:rPr>
          <w:szCs w:val="24"/>
        </w:rPr>
        <w:t>–</w:t>
      </w:r>
      <w:r w:rsidRPr="00563131">
        <w:rPr>
          <w:szCs w:val="24"/>
        </w:rPr>
        <w:t xml:space="preserve"> open</w:t>
      </w:r>
    </w:p>
    <w:p w14:paraId="5C4CFC2E" w14:textId="32A85084" w:rsidR="00563131" w:rsidRPr="00047985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047985">
        <w:rPr>
          <w:szCs w:val="24"/>
        </w:rPr>
        <w:t>September 10-15, 2023, Atlanta Buckhead – Contract executed, in repository</w:t>
      </w:r>
    </w:p>
    <w:p w14:paraId="10735A96" w14:textId="571C9B61" w:rsidR="00563131" w:rsidRPr="00047985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047985">
        <w:rPr>
          <w:szCs w:val="24"/>
        </w:rPr>
        <w:t>Jan 2024 – Hotel Irvine – Contract in the final signature process</w:t>
      </w:r>
    </w:p>
    <w:p w14:paraId="3466F938" w14:textId="77777777" w:rsidR="00563131" w:rsidRPr="00563131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>May 2024 Open</w:t>
      </w:r>
    </w:p>
    <w:p w14:paraId="6D73B32E" w14:textId="135F36B4" w:rsidR="00563131" w:rsidRPr="005C2F19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C2F19">
        <w:rPr>
          <w:szCs w:val="24"/>
        </w:rPr>
        <w:t>Sept 2024 Hilton Waikoloa Village – Contract executed, in repository</w:t>
      </w:r>
    </w:p>
    <w:p w14:paraId="0AADE3C0" w14:textId="77777777" w:rsidR="00563131" w:rsidRPr="00563131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>Sept 2025 Hilton Waikoloa Village –  Approved March 2020 by 802WCSC – in negotiations</w:t>
      </w:r>
    </w:p>
    <w:p w14:paraId="19DBDE0C" w14:textId="773971F9" w:rsidR="003D1C76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>Sept 2026 Hilton Waikoloa Village – Approved March 2020 by 802WCSC – in negotiations</w:t>
      </w:r>
    </w:p>
    <w:p w14:paraId="71D6563D" w14:textId="0F9A07D0" w:rsidR="00AE4F58" w:rsidRDefault="00047985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Comment (C)</w:t>
      </w:r>
      <w:r w:rsidR="00AE4F58">
        <w:rPr>
          <w:szCs w:val="24"/>
        </w:rPr>
        <w:t>: I think the Jan 2024 contract has also now been executed.</w:t>
      </w:r>
    </w:p>
    <w:p w14:paraId="152872E1" w14:textId="5EFB37A4" w:rsidR="00AE4F58" w:rsidRDefault="00AE4F58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Chair: Ok.</w:t>
      </w:r>
    </w:p>
    <w:p w14:paraId="1841A1AF" w14:textId="5E1C73A9" w:rsidR="001955EA" w:rsidRPr="001955EA" w:rsidRDefault="001955EA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b/>
          <w:bCs/>
          <w:color w:val="auto"/>
          <w:szCs w:val="24"/>
          <w:u w:val="none"/>
        </w:rPr>
      </w:pPr>
      <w:r w:rsidRPr="001955EA">
        <w:rPr>
          <w:rStyle w:val="Hyperlink"/>
          <w:b/>
          <w:bCs/>
          <w:color w:val="auto"/>
          <w:u w:val="none"/>
        </w:rPr>
        <w:t>September 2021</w:t>
      </w:r>
    </w:p>
    <w:p w14:paraId="4F8EACF0" w14:textId="422CE38F" w:rsidR="00AE4F58" w:rsidRDefault="00AE4F58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C: I think the electronic fees for September 2021 will be different from the July </w:t>
      </w:r>
      <w:r w:rsidR="00211FE3">
        <w:rPr>
          <w:rStyle w:val="Hyperlink"/>
          <w:color w:val="auto"/>
          <w:szCs w:val="24"/>
          <w:u w:val="none"/>
        </w:rPr>
        <w:t xml:space="preserve">2021 </w:t>
      </w:r>
      <w:r>
        <w:rPr>
          <w:rStyle w:val="Hyperlink"/>
          <w:color w:val="auto"/>
          <w:szCs w:val="24"/>
          <w:u w:val="none"/>
        </w:rPr>
        <w:t>plenary. How is this going to work?</w:t>
      </w:r>
    </w:p>
    <w:p w14:paraId="5787ADC7" w14:textId="0B8E9561" w:rsidR="00AE4F58" w:rsidRDefault="00AE4F58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Chair: There will be a 3 tier payment, as discussed in the last meeting</w:t>
      </w:r>
      <w:r w:rsidR="00437540">
        <w:rPr>
          <w:rStyle w:val="Hyperlink"/>
          <w:color w:val="auto"/>
          <w:szCs w:val="24"/>
          <w:u w:val="none"/>
        </w:rPr>
        <w:t xml:space="preserve"> (May 5</w:t>
      </w:r>
      <w:r w:rsidR="00437540" w:rsidRPr="00437540">
        <w:rPr>
          <w:rStyle w:val="Hyperlink"/>
          <w:color w:val="auto"/>
          <w:szCs w:val="24"/>
          <w:u w:val="none"/>
          <w:vertAlign w:val="superscript"/>
        </w:rPr>
        <w:t>th</w:t>
      </w:r>
      <w:r w:rsidR="00437540">
        <w:rPr>
          <w:rStyle w:val="Hyperlink"/>
          <w:color w:val="auto"/>
          <w:szCs w:val="24"/>
          <w:u w:val="none"/>
        </w:rPr>
        <w:t xml:space="preserve"> 2021)</w:t>
      </w:r>
      <w:r>
        <w:rPr>
          <w:rStyle w:val="Hyperlink"/>
          <w:color w:val="auto"/>
          <w:szCs w:val="24"/>
          <w:u w:val="none"/>
        </w:rPr>
        <w:t>.</w:t>
      </w:r>
    </w:p>
    <w:p w14:paraId="265B0E29" w14:textId="26C1A535" w:rsidR="00AE4F58" w:rsidRDefault="00AE4F58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 w:rsidRPr="00AE4F58">
        <w:rPr>
          <w:rStyle w:val="Hyperlink"/>
          <w:b/>
          <w:bCs/>
          <w:color w:val="auto"/>
          <w:szCs w:val="24"/>
          <w:u w:val="none"/>
        </w:rPr>
        <w:t>Action</w:t>
      </w:r>
      <w:r>
        <w:rPr>
          <w:rStyle w:val="Hyperlink"/>
          <w:color w:val="auto"/>
          <w:szCs w:val="24"/>
          <w:u w:val="none"/>
        </w:rPr>
        <w:t>: Jon Rosdahl to propose an open date for the Sept 2021 fee payments to the 802 wireless chairs’ mailing list.</w:t>
      </w:r>
    </w:p>
    <w:p w14:paraId="6DEBAD7B" w14:textId="13D1FAC3" w:rsidR="00AE4F58" w:rsidRDefault="00AE4F58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 w:rsidRPr="00AE4F58">
        <w:rPr>
          <w:rStyle w:val="Hyperlink"/>
          <w:color w:val="auto"/>
          <w:szCs w:val="24"/>
          <w:u w:val="none"/>
        </w:rPr>
        <w:t>Chair: Jon</w:t>
      </w:r>
      <w:r>
        <w:rPr>
          <w:rStyle w:val="Hyperlink"/>
          <w:color w:val="auto"/>
          <w:szCs w:val="24"/>
          <w:u w:val="none"/>
        </w:rPr>
        <w:t xml:space="preserve"> and Ben </w:t>
      </w:r>
      <w:r w:rsidR="00047985">
        <w:rPr>
          <w:rStyle w:val="Hyperlink"/>
          <w:color w:val="auto"/>
          <w:szCs w:val="24"/>
          <w:u w:val="none"/>
        </w:rPr>
        <w:t xml:space="preserve">Rolfe </w:t>
      </w:r>
      <w:r>
        <w:rPr>
          <w:rStyle w:val="Hyperlink"/>
          <w:color w:val="auto"/>
          <w:szCs w:val="24"/>
          <w:u w:val="none"/>
        </w:rPr>
        <w:t>should be able to determine some suitable dates.</w:t>
      </w:r>
    </w:p>
    <w:p w14:paraId="037117E3" w14:textId="4CDCEA00" w:rsidR="00211FE3" w:rsidRDefault="00211FE3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C: I will also work with Jon and Ben on this topic.</w:t>
      </w:r>
    </w:p>
    <w:p w14:paraId="4D61EE82" w14:textId="5FB16D7B" w:rsidR="00211FE3" w:rsidRPr="00437540" w:rsidRDefault="00211FE3" w:rsidP="00437540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Q: For January 2022, I assume we have to decide around September 2021</w:t>
      </w:r>
      <w:r w:rsidR="00047985">
        <w:rPr>
          <w:rStyle w:val="Hyperlink"/>
          <w:color w:val="auto"/>
          <w:szCs w:val="24"/>
          <w:u w:val="none"/>
        </w:rPr>
        <w:t>,</w:t>
      </w:r>
      <w:r>
        <w:rPr>
          <w:rStyle w:val="Hyperlink"/>
          <w:color w:val="auto"/>
          <w:szCs w:val="24"/>
          <w:u w:val="none"/>
        </w:rPr>
        <w:t xml:space="preserve"> whether this meeting will go ahead or not.</w:t>
      </w:r>
    </w:p>
    <w:p w14:paraId="609B1027" w14:textId="77C87C6C" w:rsidR="00211FE3" w:rsidRDefault="00211FE3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 w:rsidRPr="00211FE3">
        <w:rPr>
          <w:rStyle w:val="Hyperlink"/>
          <w:b/>
          <w:bCs/>
          <w:color w:val="auto"/>
          <w:szCs w:val="24"/>
          <w:u w:val="none"/>
        </w:rPr>
        <w:t>Action</w:t>
      </w:r>
      <w:r>
        <w:rPr>
          <w:rStyle w:val="Hyperlink"/>
          <w:color w:val="auto"/>
          <w:szCs w:val="24"/>
          <w:u w:val="none"/>
        </w:rPr>
        <w:t>: Add this as an action item for the September 2021 meeting agenda.</w:t>
      </w:r>
    </w:p>
    <w:p w14:paraId="5AA89906" w14:textId="2BABE2EF" w:rsidR="00AE4F58" w:rsidRDefault="005C2F19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Chair: regarding the September 2021 3 tier payment scheme, please look at the revised motion #2 from the May</w:t>
      </w:r>
      <w:r w:rsidR="003E2EEE">
        <w:rPr>
          <w:rStyle w:val="Hyperlink"/>
          <w:color w:val="auto"/>
          <w:szCs w:val="24"/>
          <w:u w:val="none"/>
        </w:rPr>
        <w:t xml:space="preserve"> </w:t>
      </w:r>
      <w:r>
        <w:rPr>
          <w:rStyle w:val="Hyperlink"/>
          <w:color w:val="auto"/>
          <w:szCs w:val="24"/>
          <w:u w:val="none"/>
        </w:rPr>
        <w:t>5th minutes.</w:t>
      </w:r>
    </w:p>
    <w:p w14:paraId="3EE3621F" w14:textId="25D6FADF" w:rsidR="005C2F19" w:rsidRDefault="005C2F19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C: There may be some issues with the Jan</w:t>
      </w:r>
      <w:r w:rsidR="00437540">
        <w:rPr>
          <w:rStyle w:val="Hyperlink"/>
          <w:color w:val="auto"/>
          <w:szCs w:val="24"/>
          <w:u w:val="none"/>
        </w:rPr>
        <w:t>uary</w:t>
      </w:r>
      <w:r>
        <w:rPr>
          <w:rStyle w:val="Hyperlink"/>
          <w:color w:val="auto"/>
          <w:szCs w:val="24"/>
          <w:u w:val="none"/>
        </w:rPr>
        <w:t xml:space="preserve"> 2022 meeting in Panama, but I don’t know of any details at the moment.</w:t>
      </w:r>
    </w:p>
    <w:p w14:paraId="481BAC6B" w14:textId="77777777" w:rsidR="003E2EEE" w:rsidRDefault="005C2F19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Chair: The face to face meeting week was originally be September 12</w:t>
      </w:r>
      <w:r w:rsidRPr="005C2F19">
        <w:rPr>
          <w:rStyle w:val="Hyperlink"/>
          <w:color w:val="auto"/>
          <w:szCs w:val="24"/>
          <w:u w:val="none"/>
          <w:vertAlign w:val="superscript"/>
        </w:rPr>
        <w:t>th</w:t>
      </w:r>
      <w:r>
        <w:rPr>
          <w:rStyle w:val="Hyperlink"/>
          <w:color w:val="auto"/>
          <w:szCs w:val="24"/>
          <w:u w:val="none"/>
        </w:rPr>
        <w:t xml:space="preserve"> – 17</w:t>
      </w:r>
      <w:r w:rsidRPr="005C2F19">
        <w:rPr>
          <w:rStyle w:val="Hyperlink"/>
          <w:color w:val="auto"/>
          <w:szCs w:val="24"/>
          <w:u w:val="none"/>
          <w:vertAlign w:val="superscript"/>
        </w:rPr>
        <w:t>th</w:t>
      </w:r>
      <w:r>
        <w:rPr>
          <w:rStyle w:val="Hyperlink"/>
          <w:color w:val="auto"/>
          <w:szCs w:val="24"/>
          <w:u w:val="none"/>
        </w:rPr>
        <w:t>.</w:t>
      </w:r>
    </w:p>
    <w:p w14:paraId="75E18453" w14:textId="77777777" w:rsidR="003E2EEE" w:rsidRDefault="005C2F19" w:rsidP="003E2EEE">
      <w:pPr>
        <w:pStyle w:val="ListParagraph"/>
        <w:numPr>
          <w:ilvl w:val="1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802.11 </w:t>
      </w:r>
      <w:r w:rsidR="003E2EEE">
        <w:rPr>
          <w:rStyle w:val="Hyperlink"/>
          <w:color w:val="auto"/>
          <w:szCs w:val="24"/>
          <w:u w:val="none"/>
        </w:rPr>
        <w:t xml:space="preserve">will meet </w:t>
      </w:r>
      <w:r>
        <w:rPr>
          <w:rStyle w:val="Hyperlink"/>
          <w:color w:val="auto"/>
          <w:szCs w:val="24"/>
          <w:u w:val="none"/>
        </w:rPr>
        <w:t>from September 13</w:t>
      </w:r>
      <w:r w:rsidRPr="005C2F19">
        <w:rPr>
          <w:rStyle w:val="Hyperlink"/>
          <w:color w:val="auto"/>
          <w:szCs w:val="24"/>
          <w:u w:val="none"/>
          <w:vertAlign w:val="superscript"/>
        </w:rPr>
        <w:t>th</w:t>
      </w:r>
      <w:r>
        <w:rPr>
          <w:rStyle w:val="Hyperlink"/>
          <w:color w:val="auto"/>
          <w:szCs w:val="24"/>
          <w:u w:val="none"/>
        </w:rPr>
        <w:t xml:space="preserve"> – 21</w:t>
      </w:r>
      <w:r w:rsidRPr="005C2F19">
        <w:rPr>
          <w:rStyle w:val="Hyperlink"/>
          <w:color w:val="auto"/>
          <w:szCs w:val="24"/>
          <w:u w:val="none"/>
          <w:vertAlign w:val="superscript"/>
        </w:rPr>
        <w:t>st</w:t>
      </w:r>
      <w:r>
        <w:rPr>
          <w:rStyle w:val="Hyperlink"/>
          <w:color w:val="auto"/>
          <w:szCs w:val="24"/>
          <w:u w:val="none"/>
        </w:rPr>
        <w:t>.</w:t>
      </w:r>
    </w:p>
    <w:p w14:paraId="32A62916" w14:textId="4A077BA7" w:rsidR="003E2EEE" w:rsidRDefault="005C2F19" w:rsidP="003E2EEE">
      <w:pPr>
        <w:pStyle w:val="ListParagraph"/>
        <w:numPr>
          <w:ilvl w:val="1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802.15 </w:t>
      </w:r>
      <w:r w:rsidR="003E2EEE">
        <w:rPr>
          <w:rStyle w:val="Hyperlink"/>
          <w:color w:val="auto"/>
          <w:szCs w:val="24"/>
          <w:u w:val="none"/>
        </w:rPr>
        <w:t xml:space="preserve">- </w:t>
      </w:r>
      <w:r>
        <w:rPr>
          <w:rStyle w:val="Hyperlink"/>
          <w:color w:val="auto"/>
          <w:szCs w:val="24"/>
          <w:u w:val="none"/>
        </w:rPr>
        <w:t>September 14</w:t>
      </w:r>
      <w:r w:rsidRPr="005C2F19">
        <w:rPr>
          <w:rStyle w:val="Hyperlink"/>
          <w:color w:val="auto"/>
          <w:szCs w:val="24"/>
          <w:u w:val="none"/>
          <w:vertAlign w:val="superscript"/>
        </w:rPr>
        <w:t>th</w:t>
      </w:r>
      <w:r>
        <w:rPr>
          <w:rStyle w:val="Hyperlink"/>
          <w:color w:val="auto"/>
          <w:szCs w:val="24"/>
          <w:u w:val="none"/>
        </w:rPr>
        <w:t xml:space="preserve"> – 23</w:t>
      </w:r>
      <w:r w:rsidRPr="005C2F19">
        <w:rPr>
          <w:rStyle w:val="Hyperlink"/>
          <w:color w:val="auto"/>
          <w:szCs w:val="24"/>
          <w:u w:val="none"/>
          <w:vertAlign w:val="superscript"/>
        </w:rPr>
        <w:t>rd</w:t>
      </w:r>
      <w:r>
        <w:rPr>
          <w:rStyle w:val="Hyperlink"/>
          <w:color w:val="auto"/>
          <w:szCs w:val="24"/>
          <w:u w:val="none"/>
        </w:rPr>
        <w:t xml:space="preserve">. </w:t>
      </w:r>
    </w:p>
    <w:p w14:paraId="592F22E4" w14:textId="380521A5" w:rsidR="003E2EEE" w:rsidRDefault="005C2F19" w:rsidP="003E2EEE">
      <w:pPr>
        <w:pStyle w:val="ListParagraph"/>
        <w:numPr>
          <w:ilvl w:val="1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802.18 </w:t>
      </w:r>
      <w:r w:rsidR="003E2EEE">
        <w:rPr>
          <w:rStyle w:val="Hyperlink"/>
          <w:color w:val="auto"/>
          <w:szCs w:val="24"/>
          <w:u w:val="none"/>
        </w:rPr>
        <w:t xml:space="preserve">- </w:t>
      </w:r>
      <w:r>
        <w:rPr>
          <w:rStyle w:val="Hyperlink"/>
          <w:color w:val="auto"/>
          <w:szCs w:val="24"/>
          <w:u w:val="none"/>
        </w:rPr>
        <w:t>Sept</w:t>
      </w:r>
      <w:r w:rsidR="003E2EEE">
        <w:rPr>
          <w:rStyle w:val="Hyperlink"/>
          <w:color w:val="auto"/>
          <w:szCs w:val="24"/>
          <w:u w:val="none"/>
        </w:rPr>
        <w:t>ember</w:t>
      </w:r>
      <w:r>
        <w:rPr>
          <w:rStyle w:val="Hyperlink"/>
          <w:color w:val="auto"/>
          <w:szCs w:val="24"/>
          <w:u w:val="none"/>
        </w:rPr>
        <w:t xml:space="preserve"> 16</w:t>
      </w:r>
      <w:r w:rsidR="003E2EEE" w:rsidRPr="003E2EEE">
        <w:rPr>
          <w:rStyle w:val="Hyperlink"/>
          <w:color w:val="auto"/>
          <w:szCs w:val="24"/>
          <w:u w:val="none"/>
          <w:vertAlign w:val="superscript"/>
        </w:rPr>
        <w:t>th</w:t>
      </w:r>
      <w:r>
        <w:rPr>
          <w:rStyle w:val="Hyperlink"/>
          <w:color w:val="auto"/>
          <w:szCs w:val="24"/>
          <w:u w:val="none"/>
        </w:rPr>
        <w:t xml:space="preserve"> and 23</w:t>
      </w:r>
      <w:r w:rsidRPr="005C2F19">
        <w:rPr>
          <w:rStyle w:val="Hyperlink"/>
          <w:color w:val="auto"/>
          <w:szCs w:val="24"/>
          <w:u w:val="none"/>
          <w:vertAlign w:val="superscript"/>
        </w:rPr>
        <w:t>rd</w:t>
      </w:r>
      <w:r>
        <w:rPr>
          <w:rStyle w:val="Hyperlink"/>
          <w:color w:val="auto"/>
          <w:szCs w:val="24"/>
          <w:u w:val="none"/>
        </w:rPr>
        <w:t>.</w:t>
      </w:r>
    </w:p>
    <w:p w14:paraId="2A0D8855" w14:textId="3B92F8E0" w:rsidR="003E2EEE" w:rsidRDefault="005C2F19" w:rsidP="003E2EEE">
      <w:pPr>
        <w:pStyle w:val="ListParagraph"/>
        <w:numPr>
          <w:ilvl w:val="1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802.19 </w:t>
      </w:r>
      <w:r w:rsidR="003E2EEE">
        <w:rPr>
          <w:rStyle w:val="Hyperlink"/>
          <w:color w:val="auto"/>
          <w:szCs w:val="24"/>
          <w:u w:val="none"/>
        </w:rPr>
        <w:t xml:space="preserve">- </w:t>
      </w:r>
      <w:r>
        <w:rPr>
          <w:rStyle w:val="Hyperlink"/>
          <w:color w:val="auto"/>
          <w:szCs w:val="24"/>
          <w:u w:val="none"/>
        </w:rPr>
        <w:t>Sept</w:t>
      </w:r>
      <w:r w:rsidR="003E2EEE">
        <w:rPr>
          <w:rStyle w:val="Hyperlink"/>
          <w:color w:val="auto"/>
          <w:szCs w:val="24"/>
          <w:u w:val="none"/>
        </w:rPr>
        <w:t>ember</w:t>
      </w:r>
      <w:r>
        <w:rPr>
          <w:rStyle w:val="Hyperlink"/>
          <w:color w:val="auto"/>
          <w:szCs w:val="24"/>
          <w:u w:val="none"/>
        </w:rPr>
        <w:t xml:space="preserve"> 13</w:t>
      </w:r>
      <w:r w:rsidRPr="005C2F19">
        <w:rPr>
          <w:rStyle w:val="Hyperlink"/>
          <w:color w:val="auto"/>
          <w:szCs w:val="24"/>
          <w:u w:val="none"/>
          <w:vertAlign w:val="superscript"/>
        </w:rPr>
        <w:t>th</w:t>
      </w:r>
      <w:r>
        <w:rPr>
          <w:rStyle w:val="Hyperlink"/>
          <w:color w:val="auto"/>
          <w:szCs w:val="24"/>
          <w:u w:val="none"/>
        </w:rPr>
        <w:t xml:space="preserve"> and 16</w:t>
      </w:r>
      <w:r w:rsidRPr="005C2F19">
        <w:rPr>
          <w:rStyle w:val="Hyperlink"/>
          <w:color w:val="auto"/>
          <w:szCs w:val="24"/>
          <w:u w:val="none"/>
          <w:vertAlign w:val="superscript"/>
        </w:rPr>
        <w:t>th</w:t>
      </w:r>
      <w:r>
        <w:rPr>
          <w:rStyle w:val="Hyperlink"/>
          <w:color w:val="auto"/>
          <w:szCs w:val="24"/>
          <w:u w:val="none"/>
        </w:rPr>
        <w:t xml:space="preserve">. </w:t>
      </w:r>
    </w:p>
    <w:p w14:paraId="373EB5BE" w14:textId="68BBE3A4" w:rsidR="003E2EEE" w:rsidRDefault="005C2F19" w:rsidP="003E2EEE">
      <w:pPr>
        <w:pStyle w:val="ListParagraph"/>
        <w:numPr>
          <w:ilvl w:val="1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802.24 </w:t>
      </w:r>
      <w:r w:rsidR="003E2EEE">
        <w:rPr>
          <w:rStyle w:val="Hyperlink"/>
          <w:color w:val="auto"/>
          <w:szCs w:val="24"/>
          <w:u w:val="none"/>
        </w:rPr>
        <w:t xml:space="preserve">- </w:t>
      </w:r>
      <w:r>
        <w:rPr>
          <w:rStyle w:val="Hyperlink"/>
          <w:color w:val="auto"/>
          <w:szCs w:val="24"/>
          <w:u w:val="none"/>
        </w:rPr>
        <w:t>September</w:t>
      </w:r>
      <w:r w:rsidR="003E2EEE">
        <w:rPr>
          <w:rStyle w:val="Hyperlink"/>
          <w:color w:val="auto"/>
          <w:szCs w:val="24"/>
          <w:u w:val="none"/>
        </w:rPr>
        <w:t xml:space="preserve"> 15</w:t>
      </w:r>
      <w:r w:rsidR="003E2EEE" w:rsidRPr="003E2EEE">
        <w:rPr>
          <w:rStyle w:val="Hyperlink"/>
          <w:color w:val="auto"/>
          <w:szCs w:val="24"/>
          <w:u w:val="none"/>
          <w:vertAlign w:val="superscript"/>
        </w:rPr>
        <w:t>th</w:t>
      </w:r>
      <w:r>
        <w:rPr>
          <w:rStyle w:val="Hyperlink"/>
          <w:color w:val="auto"/>
          <w:szCs w:val="24"/>
          <w:u w:val="none"/>
        </w:rPr>
        <w:t>.</w:t>
      </w:r>
      <w:r w:rsidR="001C74A1">
        <w:rPr>
          <w:rStyle w:val="Hyperlink"/>
          <w:color w:val="auto"/>
          <w:szCs w:val="24"/>
          <w:u w:val="none"/>
        </w:rPr>
        <w:t xml:space="preserve"> </w:t>
      </w:r>
    </w:p>
    <w:p w14:paraId="0F4DDCF7" w14:textId="50BC0543" w:rsidR="005C2F19" w:rsidRDefault="003E2EEE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lastRenderedPageBreak/>
        <w:t xml:space="preserve">Therefore, the 802 </w:t>
      </w:r>
      <w:r w:rsidR="001C74A1">
        <w:rPr>
          <w:rStyle w:val="Hyperlink"/>
          <w:color w:val="auto"/>
          <w:szCs w:val="24"/>
          <w:u w:val="none"/>
        </w:rPr>
        <w:t>wireless interim will run from Sept</w:t>
      </w:r>
      <w:r>
        <w:rPr>
          <w:rStyle w:val="Hyperlink"/>
          <w:color w:val="auto"/>
          <w:szCs w:val="24"/>
          <w:u w:val="none"/>
        </w:rPr>
        <w:t>ember 13</w:t>
      </w:r>
      <w:r w:rsidRPr="003E2EEE">
        <w:rPr>
          <w:rStyle w:val="Hyperlink"/>
          <w:color w:val="auto"/>
          <w:szCs w:val="24"/>
          <w:u w:val="none"/>
          <w:vertAlign w:val="superscript"/>
        </w:rPr>
        <w:t>th</w:t>
      </w:r>
      <w:r>
        <w:rPr>
          <w:rStyle w:val="Hyperlink"/>
          <w:color w:val="auto"/>
          <w:szCs w:val="24"/>
          <w:u w:val="none"/>
        </w:rPr>
        <w:t xml:space="preserve"> – 23</w:t>
      </w:r>
      <w:r w:rsidRPr="003E2EEE">
        <w:rPr>
          <w:rStyle w:val="Hyperlink"/>
          <w:color w:val="auto"/>
          <w:szCs w:val="24"/>
          <w:u w:val="none"/>
          <w:vertAlign w:val="superscript"/>
        </w:rPr>
        <w:t>rd</w:t>
      </w:r>
      <w:r w:rsidR="001C74A1">
        <w:rPr>
          <w:rStyle w:val="Hyperlink"/>
          <w:color w:val="auto"/>
          <w:szCs w:val="24"/>
          <w:u w:val="none"/>
        </w:rPr>
        <w:t>, starting with 802.11 and finishing with 802.18.</w:t>
      </w:r>
    </w:p>
    <w:p w14:paraId="7410B334" w14:textId="0B0EDAEB" w:rsidR="001C74A1" w:rsidRDefault="001C74A1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C: I think a joint 802 wireless opening may not be a good idea using an online format. Perhaps we could ask the wireless groups during the July 2021 plenary?</w:t>
      </w:r>
    </w:p>
    <w:p w14:paraId="53F11787" w14:textId="413A778A" w:rsidR="001C74A1" w:rsidRDefault="001C74A1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C: Yes, I think this would be a good question.</w:t>
      </w:r>
    </w:p>
    <w:p w14:paraId="7B08B15C" w14:textId="5328B06E" w:rsidR="001C74A1" w:rsidRDefault="001C74A1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Chair: We could have a joint opening on the 10</w:t>
      </w:r>
      <w:r w:rsidRPr="001C74A1">
        <w:rPr>
          <w:rStyle w:val="Hyperlink"/>
          <w:color w:val="auto"/>
          <w:szCs w:val="24"/>
          <w:u w:val="none"/>
          <w:vertAlign w:val="superscript"/>
        </w:rPr>
        <w:t>th</w:t>
      </w:r>
      <w:r>
        <w:rPr>
          <w:rStyle w:val="Hyperlink"/>
          <w:color w:val="auto"/>
          <w:szCs w:val="24"/>
          <w:u w:val="none"/>
        </w:rPr>
        <w:t xml:space="preserve"> Sept</w:t>
      </w:r>
      <w:r w:rsidR="00437540">
        <w:rPr>
          <w:rStyle w:val="Hyperlink"/>
          <w:color w:val="auto"/>
          <w:szCs w:val="24"/>
          <w:u w:val="none"/>
        </w:rPr>
        <w:t>ember</w:t>
      </w:r>
      <w:r>
        <w:rPr>
          <w:rStyle w:val="Hyperlink"/>
          <w:color w:val="auto"/>
          <w:szCs w:val="24"/>
          <w:u w:val="none"/>
        </w:rPr>
        <w:t>?</w:t>
      </w:r>
    </w:p>
    <w:p w14:paraId="3765F057" w14:textId="3663E2DD" w:rsidR="001C74A1" w:rsidRDefault="001C74A1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C: Yes, that’s also a good point.</w:t>
      </w:r>
    </w:p>
    <w:p w14:paraId="58C92881" w14:textId="0CF5BD19" w:rsidR="001C74A1" w:rsidRPr="003E2EEE" w:rsidRDefault="0023356F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C: I think it would be useful, but perhaps some form of a joint opening report for </w:t>
      </w:r>
      <w:r w:rsidRPr="003E2EEE">
        <w:rPr>
          <w:rStyle w:val="Hyperlink"/>
          <w:color w:val="auto"/>
          <w:szCs w:val="24"/>
          <w:u w:val="none"/>
        </w:rPr>
        <w:t>the 802 wireless groups would work.</w:t>
      </w:r>
    </w:p>
    <w:p w14:paraId="4A640CF2" w14:textId="42F0277F" w:rsidR="0023356F" w:rsidRPr="003E2EEE" w:rsidRDefault="0023356F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 w:rsidRPr="003E2EEE">
        <w:rPr>
          <w:rStyle w:val="Hyperlink"/>
          <w:color w:val="auto"/>
          <w:szCs w:val="24"/>
          <w:u w:val="none"/>
        </w:rPr>
        <w:t>C: There are also some recent videos about of the working groups</w:t>
      </w:r>
      <w:r w:rsidR="003E2EEE" w:rsidRPr="003E2EEE">
        <w:rPr>
          <w:rStyle w:val="Hyperlink"/>
          <w:color w:val="auto"/>
          <w:szCs w:val="24"/>
          <w:u w:val="none"/>
        </w:rPr>
        <w:t>.</w:t>
      </w:r>
    </w:p>
    <w:p w14:paraId="45E37E8D" w14:textId="0F1AA9EE" w:rsidR="0023356F" w:rsidRPr="003E2EEE" w:rsidRDefault="0023356F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 w:rsidRPr="003E2EEE">
        <w:rPr>
          <w:rStyle w:val="Hyperlink"/>
          <w:color w:val="auto"/>
          <w:szCs w:val="24"/>
          <w:u w:val="none"/>
        </w:rPr>
        <w:t>C: Could this also go on the registration web-site?</w:t>
      </w:r>
    </w:p>
    <w:p w14:paraId="2A499A0B" w14:textId="071878A3" w:rsidR="001C74A1" w:rsidRDefault="006737A9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C: I think this information gathering needs to be discussed further.</w:t>
      </w:r>
    </w:p>
    <w:p w14:paraId="50D8AAAE" w14:textId="752B3BFC" w:rsidR="008819D7" w:rsidRDefault="008819D7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C: For the 802.15 May </w:t>
      </w:r>
      <w:r w:rsidR="003E2EEE">
        <w:rPr>
          <w:rStyle w:val="Hyperlink"/>
          <w:color w:val="auto"/>
          <w:szCs w:val="24"/>
          <w:u w:val="none"/>
        </w:rPr>
        <w:t xml:space="preserve">2021 </w:t>
      </w:r>
      <w:r>
        <w:rPr>
          <w:rStyle w:val="Hyperlink"/>
          <w:color w:val="auto"/>
          <w:szCs w:val="24"/>
          <w:u w:val="none"/>
        </w:rPr>
        <w:t>interim there were about 150 people who attended, many of whom were new. So I think a joint 802 wireless opening would be very important.</w:t>
      </w:r>
    </w:p>
    <w:p w14:paraId="21BF920E" w14:textId="1FF2257A" w:rsidR="008819D7" w:rsidRDefault="008819D7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Chair: I would prefer not to have a fixed joint report. I think it should be more interactive.</w:t>
      </w:r>
    </w:p>
    <w:p w14:paraId="27948D3E" w14:textId="798E93F6" w:rsidR="008819D7" w:rsidRDefault="008819D7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C: I would like to see an agenda item about face to face, online and hybrid meetings.</w:t>
      </w:r>
    </w:p>
    <w:p w14:paraId="6DCF4312" w14:textId="4B0FFFA3" w:rsidR="008819D7" w:rsidRDefault="008819D7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Chair: Ok, so I think an opening meeting in September </w:t>
      </w:r>
      <w:r w:rsidR="00907641">
        <w:rPr>
          <w:rStyle w:val="Hyperlink"/>
          <w:color w:val="auto"/>
          <w:szCs w:val="24"/>
          <w:u w:val="none"/>
        </w:rPr>
        <w:t xml:space="preserve">2021 </w:t>
      </w:r>
      <w:r>
        <w:rPr>
          <w:rStyle w:val="Hyperlink"/>
          <w:color w:val="auto"/>
          <w:szCs w:val="24"/>
          <w:u w:val="none"/>
        </w:rPr>
        <w:t>is a good idea. I don’t think we need to ask members in July</w:t>
      </w:r>
      <w:r w:rsidR="00907641">
        <w:rPr>
          <w:rStyle w:val="Hyperlink"/>
          <w:color w:val="auto"/>
          <w:szCs w:val="24"/>
          <w:u w:val="none"/>
        </w:rPr>
        <w:t xml:space="preserve"> 2021</w:t>
      </w:r>
      <w:r>
        <w:rPr>
          <w:rStyle w:val="Hyperlink"/>
          <w:color w:val="auto"/>
          <w:szCs w:val="24"/>
          <w:u w:val="none"/>
        </w:rPr>
        <w:t>, as I think this is a good idea anyway. I prefer the Friday Sept</w:t>
      </w:r>
      <w:r w:rsidR="00437540">
        <w:rPr>
          <w:rStyle w:val="Hyperlink"/>
          <w:color w:val="auto"/>
          <w:szCs w:val="24"/>
          <w:u w:val="none"/>
        </w:rPr>
        <w:t>ember</w:t>
      </w:r>
      <w:r>
        <w:rPr>
          <w:rStyle w:val="Hyperlink"/>
          <w:color w:val="auto"/>
          <w:szCs w:val="24"/>
          <w:u w:val="none"/>
        </w:rPr>
        <w:t xml:space="preserve"> 10</w:t>
      </w:r>
      <w:r w:rsidRPr="008819D7">
        <w:rPr>
          <w:rStyle w:val="Hyperlink"/>
          <w:color w:val="auto"/>
          <w:szCs w:val="24"/>
          <w:u w:val="none"/>
          <w:vertAlign w:val="superscript"/>
        </w:rPr>
        <w:t>th</w:t>
      </w:r>
      <w:r>
        <w:rPr>
          <w:rStyle w:val="Hyperlink"/>
          <w:color w:val="auto"/>
          <w:szCs w:val="24"/>
          <w:u w:val="none"/>
        </w:rPr>
        <w:t>.</w:t>
      </w:r>
    </w:p>
    <w:p w14:paraId="2C9F23E6" w14:textId="2C650510" w:rsidR="00907641" w:rsidRDefault="00907641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C: A one page summary of activities for each WG in the September 2021 meeting would also be useful for the registration page. Perhaps an additional link to agendas?</w:t>
      </w:r>
    </w:p>
    <w:p w14:paraId="3A7FF108" w14:textId="50598D5F" w:rsidR="00203082" w:rsidRDefault="00203082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C: Perhaps we could also have a unique 802 wireless online agenda for the September meeting in a similar fashion to the current all 802 calendar. I think Roger Marks may be able to help?</w:t>
      </w:r>
    </w:p>
    <w:p w14:paraId="18C82FDA" w14:textId="5C81FA36" w:rsidR="00203082" w:rsidRDefault="00203082" w:rsidP="00203082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Chair: Would this be just for the September 2021 interim?</w:t>
      </w:r>
    </w:p>
    <w:p w14:paraId="0168D3F2" w14:textId="16916888" w:rsidR="00203082" w:rsidRDefault="00203082" w:rsidP="00203082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C: It would be useful for the interim.</w:t>
      </w:r>
    </w:p>
    <w:p w14:paraId="6363D5E9" w14:textId="16B4E79B" w:rsidR="00203082" w:rsidRDefault="00203082" w:rsidP="00203082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C: Perhaps we can just use the 802 calendar and be able to hide the 802.1 and 802.3</w:t>
      </w:r>
    </w:p>
    <w:p w14:paraId="3525D710" w14:textId="1A7C33A6" w:rsidR="00203082" w:rsidRDefault="00203082" w:rsidP="00203082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C: It is possible to </w:t>
      </w:r>
      <w:r w:rsidR="00B42018">
        <w:rPr>
          <w:rStyle w:val="Hyperlink"/>
          <w:color w:val="auto"/>
          <w:szCs w:val="24"/>
          <w:u w:val="none"/>
        </w:rPr>
        <w:t>synchronize</w:t>
      </w:r>
      <w:r>
        <w:rPr>
          <w:rStyle w:val="Hyperlink"/>
          <w:color w:val="auto"/>
          <w:szCs w:val="24"/>
          <w:u w:val="none"/>
        </w:rPr>
        <w:t xml:space="preserve"> the 802 calendar with your own personal calendar (e.g. Outlook) and them select the </w:t>
      </w:r>
      <w:r w:rsidR="00B42018">
        <w:rPr>
          <w:rStyle w:val="Hyperlink"/>
          <w:color w:val="auto"/>
          <w:szCs w:val="24"/>
          <w:u w:val="none"/>
        </w:rPr>
        <w:t>WG</w:t>
      </w:r>
      <w:r w:rsidR="00437540">
        <w:rPr>
          <w:rStyle w:val="Hyperlink"/>
          <w:color w:val="auto"/>
          <w:szCs w:val="24"/>
          <w:u w:val="none"/>
        </w:rPr>
        <w:t>s</w:t>
      </w:r>
      <w:r>
        <w:rPr>
          <w:rStyle w:val="Hyperlink"/>
          <w:color w:val="auto"/>
          <w:szCs w:val="24"/>
          <w:u w:val="none"/>
        </w:rPr>
        <w:t xml:space="preserve"> that you wish to display.</w:t>
      </w:r>
    </w:p>
    <w:p w14:paraId="121C6F54" w14:textId="548C7D1D" w:rsidR="00EC0414" w:rsidRDefault="00EC0414" w:rsidP="00EE5CAA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C: I would like to add an item about cross WG attendance credits within this meeting.</w:t>
      </w:r>
    </w:p>
    <w:p w14:paraId="2CA8A92A" w14:textId="47F44AF4" w:rsidR="006E28A1" w:rsidRDefault="006E28A1" w:rsidP="00EE5CAA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C: Then, there is the voting credit attendance rule question. It would be good to have a common rules by the September 2021 meeting.</w:t>
      </w:r>
    </w:p>
    <w:p w14:paraId="01EC3D33" w14:textId="49C7C79D" w:rsidR="006E28A1" w:rsidRDefault="006E28A1" w:rsidP="00EE5CAA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Chair: I believe that electronic interims do not count towards attendance credits.</w:t>
      </w:r>
    </w:p>
    <w:p w14:paraId="1041B791" w14:textId="0AAF0C31" w:rsidR="006E28A1" w:rsidRDefault="006E28A1" w:rsidP="00EE5CAA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C: However, 802.15 has a different interpretation.</w:t>
      </w:r>
    </w:p>
    <w:p w14:paraId="22EDF443" w14:textId="64BFFA7E" w:rsidR="006E28A1" w:rsidRPr="00437540" w:rsidRDefault="006E28A1" w:rsidP="00437540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Chair: I would prefer not to discuss this point at </w:t>
      </w:r>
      <w:r w:rsidR="00437540">
        <w:rPr>
          <w:rStyle w:val="Hyperlink"/>
          <w:color w:val="auto"/>
          <w:szCs w:val="24"/>
          <w:u w:val="none"/>
        </w:rPr>
        <w:t>an IEEE</w:t>
      </w:r>
      <w:r>
        <w:rPr>
          <w:rStyle w:val="Hyperlink"/>
          <w:color w:val="auto"/>
          <w:szCs w:val="24"/>
          <w:u w:val="none"/>
        </w:rPr>
        <w:t xml:space="preserve"> 802 wireless chairs</w:t>
      </w:r>
      <w:r w:rsidR="00437540">
        <w:rPr>
          <w:rStyle w:val="Hyperlink"/>
          <w:color w:val="auto"/>
          <w:szCs w:val="24"/>
          <w:u w:val="none"/>
        </w:rPr>
        <w:t>’</w:t>
      </w:r>
      <w:r>
        <w:rPr>
          <w:rStyle w:val="Hyperlink"/>
          <w:color w:val="auto"/>
          <w:szCs w:val="24"/>
          <w:u w:val="none"/>
        </w:rPr>
        <w:t xml:space="preserve"> meeting.</w:t>
      </w:r>
      <w:r w:rsidR="00437540">
        <w:rPr>
          <w:rStyle w:val="Hyperlink"/>
          <w:color w:val="auto"/>
          <w:szCs w:val="24"/>
          <w:u w:val="none"/>
        </w:rPr>
        <w:t xml:space="preserve">  </w:t>
      </w:r>
      <w:r w:rsidRPr="00437540">
        <w:rPr>
          <w:rStyle w:val="Hyperlink"/>
          <w:color w:val="auto"/>
          <w:szCs w:val="24"/>
          <w:u w:val="none"/>
        </w:rPr>
        <w:t>I think this should be discussed at a future IEEE 802 rules meeting.</w:t>
      </w:r>
    </w:p>
    <w:p w14:paraId="5A05B66E" w14:textId="7215116A" w:rsidR="00303D01" w:rsidRDefault="00303D01" w:rsidP="00EE5CAA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lastRenderedPageBreak/>
        <w:t>C: Therefore the reciprocity rules do not work, if the 802 wireless groups have differing attendance credit rules.</w:t>
      </w:r>
    </w:p>
    <w:p w14:paraId="41DD4160" w14:textId="156910F9" w:rsidR="0015114D" w:rsidRPr="006E5599" w:rsidRDefault="003A2BD9" w:rsidP="006E5599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Chair: So the September 2021 meeting w</w:t>
      </w:r>
      <w:r w:rsidR="00C71EAB">
        <w:rPr>
          <w:rStyle w:val="Hyperlink"/>
          <w:color w:val="auto"/>
          <w:szCs w:val="24"/>
          <w:u w:val="none"/>
        </w:rPr>
        <w:t>ill now open</w:t>
      </w:r>
      <w:r>
        <w:rPr>
          <w:rStyle w:val="Hyperlink"/>
          <w:color w:val="auto"/>
          <w:szCs w:val="24"/>
          <w:u w:val="none"/>
        </w:rPr>
        <w:t xml:space="preserve"> on Friday 10</w:t>
      </w:r>
      <w:r w:rsidRPr="003A2BD9">
        <w:rPr>
          <w:rStyle w:val="Hyperlink"/>
          <w:color w:val="auto"/>
          <w:szCs w:val="24"/>
          <w:u w:val="none"/>
          <w:vertAlign w:val="superscript"/>
        </w:rPr>
        <w:t>th</w:t>
      </w:r>
      <w:r>
        <w:rPr>
          <w:rStyle w:val="Hyperlink"/>
          <w:color w:val="auto"/>
          <w:szCs w:val="24"/>
          <w:u w:val="none"/>
        </w:rPr>
        <w:t xml:space="preserve"> September.</w:t>
      </w:r>
      <w:r w:rsidR="0015114D">
        <w:rPr>
          <w:rStyle w:val="Hyperlink"/>
          <w:color w:val="auto"/>
          <w:szCs w:val="24"/>
          <w:u w:val="none"/>
        </w:rPr>
        <w:t xml:space="preserve"> A draft agenda </w:t>
      </w:r>
      <w:r w:rsidR="006E5599">
        <w:rPr>
          <w:rStyle w:val="Hyperlink"/>
          <w:color w:val="auto"/>
          <w:szCs w:val="24"/>
          <w:u w:val="none"/>
        </w:rPr>
        <w:t>for that opening meeting will t</w:t>
      </w:r>
      <w:r w:rsidR="0015114D">
        <w:rPr>
          <w:rStyle w:val="Hyperlink"/>
          <w:color w:val="auto"/>
          <w:szCs w:val="24"/>
          <w:u w:val="none"/>
        </w:rPr>
        <w:t>herefore need to be ready by early August</w:t>
      </w:r>
      <w:r w:rsidR="006E5599">
        <w:rPr>
          <w:rStyle w:val="Hyperlink"/>
          <w:color w:val="auto"/>
          <w:szCs w:val="24"/>
          <w:u w:val="none"/>
        </w:rPr>
        <w:t xml:space="preserve"> 2021</w:t>
      </w:r>
      <w:r w:rsidR="0015114D">
        <w:rPr>
          <w:rStyle w:val="Hyperlink"/>
          <w:color w:val="auto"/>
          <w:szCs w:val="24"/>
          <w:u w:val="none"/>
        </w:rPr>
        <w:t>.</w:t>
      </w:r>
      <w:r w:rsidR="006E5599">
        <w:rPr>
          <w:rStyle w:val="Hyperlink"/>
          <w:color w:val="auto"/>
          <w:szCs w:val="24"/>
          <w:u w:val="none"/>
        </w:rPr>
        <w:t xml:space="preserve"> </w:t>
      </w:r>
      <w:r w:rsidR="0015114D" w:rsidRPr="006E5599">
        <w:rPr>
          <w:rStyle w:val="Hyperlink"/>
          <w:color w:val="auto"/>
          <w:szCs w:val="24"/>
          <w:u w:val="none"/>
        </w:rPr>
        <w:t>I would also like to see a draft report for each WG in the early August time-frame</w:t>
      </w:r>
      <w:r w:rsidR="006E5599" w:rsidRPr="006E5599">
        <w:rPr>
          <w:rStyle w:val="Hyperlink"/>
          <w:color w:val="auto"/>
          <w:szCs w:val="24"/>
          <w:u w:val="none"/>
        </w:rPr>
        <w:t xml:space="preserve"> please.</w:t>
      </w:r>
    </w:p>
    <w:p w14:paraId="7CA7373B" w14:textId="77777777" w:rsidR="00751222" w:rsidRDefault="00751222" w:rsidP="00F60580">
      <w:pPr>
        <w:suppressAutoHyphens w:val="0"/>
        <w:rPr>
          <w:szCs w:val="24"/>
        </w:rPr>
      </w:pPr>
    </w:p>
    <w:p w14:paraId="24D3E997" w14:textId="7BB62F28" w:rsidR="00F60580" w:rsidRPr="00B24BDD" w:rsidRDefault="00157808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802.18 – Regulatory issues</w:t>
      </w:r>
    </w:p>
    <w:p w14:paraId="7FD2EFFB" w14:textId="018C82E5" w:rsidR="001A5EB5" w:rsidRPr="00890D36" w:rsidRDefault="001A5EB5" w:rsidP="00890D36">
      <w:pPr>
        <w:widowControl w:val="0"/>
        <w:rPr>
          <w:rFonts w:eastAsia="Arial"/>
          <w:bCs/>
          <w:szCs w:val="24"/>
        </w:rPr>
      </w:pPr>
    </w:p>
    <w:p w14:paraId="5155F7DE" w14:textId="6CD7BCC1" w:rsidR="006C4F15" w:rsidRDefault="006C4F15" w:rsidP="00306464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Discussion topics include:</w:t>
      </w:r>
    </w:p>
    <w:p w14:paraId="61106031" w14:textId="4BA7BA19" w:rsidR="00703186" w:rsidRDefault="00B343D7" w:rsidP="006C4F15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5 and </w:t>
      </w:r>
      <w:r w:rsidR="006C4F15" w:rsidRPr="006C4F15">
        <w:rPr>
          <w:rFonts w:eastAsia="Arial"/>
          <w:bCs/>
          <w:szCs w:val="24"/>
        </w:rPr>
        <w:t xml:space="preserve">6 GHz in </w:t>
      </w:r>
      <w:r w:rsidR="00703186" w:rsidRPr="006C4F15">
        <w:rPr>
          <w:rFonts w:eastAsia="Arial"/>
          <w:bCs/>
          <w:szCs w:val="24"/>
        </w:rPr>
        <w:t>Europe</w:t>
      </w:r>
      <w:r>
        <w:rPr>
          <w:rFonts w:eastAsia="Arial"/>
          <w:bCs/>
          <w:szCs w:val="24"/>
        </w:rPr>
        <w:t>, including some new questions from France</w:t>
      </w:r>
    </w:p>
    <w:p w14:paraId="533C0B03" w14:textId="47780CC9" w:rsidR="00B343D7" w:rsidRPr="006C4F15" w:rsidRDefault="00B343D7" w:rsidP="006C4F15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6 GHz in South America, Mexico and Canada</w:t>
      </w:r>
    </w:p>
    <w:p w14:paraId="18F4B408" w14:textId="5969569E" w:rsidR="00703186" w:rsidRDefault="00703186" w:rsidP="006C4F15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ITU-R</w:t>
      </w:r>
      <w:r w:rsidR="00B343D7">
        <w:rPr>
          <w:rFonts w:eastAsia="Arial"/>
          <w:bCs/>
          <w:szCs w:val="24"/>
        </w:rPr>
        <w:t>, 3 liaisons from WG 5a</w:t>
      </w:r>
    </w:p>
    <w:p w14:paraId="610662B7" w14:textId="392CC17E" w:rsidR="00703186" w:rsidRDefault="00703186" w:rsidP="006C4F15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6 G</w:t>
      </w:r>
      <w:r w:rsidR="006C4F15">
        <w:rPr>
          <w:rFonts w:eastAsia="Arial"/>
          <w:bCs/>
          <w:szCs w:val="24"/>
        </w:rPr>
        <w:t>Hz</w:t>
      </w:r>
      <w:r>
        <w:rPr>
          <w:rFonts w:eastAsia="Arial"/>
          <w:bCs/>
          <w:szCs w:val="24"/>
        </w:rPr>
        <w:t xml:space="preserve"> multi stake holder</w:t>
      </w:r>
      <w:r w:rsidR="00B343D7">
        <w:rPr>
          <w:rFonts w:eastAsia="Arial"/>
          <w:bCs/>
          <w:szCs w:val="24"/>
        </w:rPr>
        <w:t>s</w:t>
      </w:r>
      <w:r>
        <w:rPr>
          <w:rFonts w:eastAsia="Arial"/>
          <w:bCs/>
          <w:szCs w:val="24"/>
        </w:rPr>
        <w:t xml:space="preserve"> group</w:t>
      </w:r>
    </w:p>
    <w:p w14:paraId="5397A28F" w14:textId="4800037F" w:rsidR="00703186" w:rsidRDefault="00A448F6" w:rsidP="0070318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Update </w:t>
      </w:r>
      <w:r w:rsidR="006C4F15">
        <w:rPr>
          <w:rFonts w:eastAsia="Arial"/>
          <w:bCs/>
          <w:szCs w:val="24"/>
        </w:rPr>
        <w:t>of the frequency</w:t>
      </w:r>
      <w:r w:rsidR="00703186">
        <w:rPr>
          <w:rFonts w:eastAsia="Arial"/>
          <w:bCs/>
          <w:szCs w:val="24"/>
        </w:rPr>
        <w:t xml:space="preserve"> tables </w:t>
      </w:r>
      <w:r w:rsidR="006C4F15">
        <w:rPr>
          <w:rFonts w:eastAsia="Arial"/>
          <w:bCs/>
          <w:szCs w:val="24"/>
        </w:rPr>
        <w:t>document in conjunction with</w:t>
      </w:r>
      <w:r w:rsidR="00703186">
        <w:rPr>
          <w:rFonts w:eastAsia="Arial"/>
          <w:bCs/>
          <w:szCs w:val="24"/>
        </w:rPr>
        <w:t xml:space="preserve"> 802.19 is progressing.</w:t>
      </w:r>
    </w:p>
    <w:p w14:paraId="67D948DE" w14:textId="3FE99166" w:rsidR="00703186" w:rsidRDefault="00A448F6" w:rsidP="0070318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Q: Regarding the ITU-R liaison, on the topic of terahertz, I would like 802.15 to review these documents that </w:t>
      </w:r>
      <w:r w:rsidR="003E2EEE">
        <w:rPr>
          <w:rFonts w:eastAsia="Arial"/>
          <w:bCs/>
          <w:szCs w:val="24"/>
        </w:rPr>
        <w:t>the ITU-R</w:t>
      </w:r>
      <w:r>
        <w:rPr>
          <w:rFonts w:eastAsia="Arial"/>
          <w:bCs/>
          <w:szCs w:val="24"/>
        </w:rPr>
        <w:t xml:space="preserve"> sen</w:t>
      </w:r>
      <w:r w:rsidR="003E2EEE">
        <w:rPr>
          <w:rFonts w:eastAsia="Arial"/>
          <w:bCs/>
          <w:szCs w:val="24"/>
        </w:rPr>
        <w:t>d</w:t>
      </w:r>
      <w:r>
        <w:rPr>
          <w:rFonts w:eastAsia="Arial"/>
          <w:bCs/>
          <w:szCs w:val="24"/>
        </w:rPr>
        <w:t xml:space="preserve"> to </w:t>
      </w:r>
      <w:r w:rsidR="003E2EEE">
        <w:rPr>
          <w:rFonts w:eastAsia="Arial"/>
          <w:bCs/>
          <w:szCs w:val="24"/>
        </w:rPr>
        <w:t>IEEE 802</w:t>
      </w:r>
      <w:r>
        <w:rPr>
          <w:rFonts w:eastAsia="Arial"/>
          <w:bCs/>
          <w:szCs w:val="24"/>
        </w:rPr>
        <w:t>.</w:t>
      </w:r>
    </w:p>
    <w:p w14:paraId="2555F28D" w14:textId="3295EE30" w:rsidR="00A448F6" w:rsidRPr="00703186" w:rsidRDefault="00A448F6" w:rsidP="0070318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Yes, I will make sure that 802.15 looks at that liaison.</w:t>
      </w:r>
    </w:p>
    <w:p w14:paraId="0B2AAE9C" w14:textId="77777777" w:rsidR="005A61AE" w:rsidRPr="005A61AE" w:rsidRDefault="005A61AE" w:rsidP="005A61AE">
      <w:pPr>
        <w:widowControl w:val="0"/>
        <w:rPr>
          <w:rFonts w:eastAsia="Arial"/>
          <w:bCs/>
          <w:szCs w:val="24"/>
        </w:rPr>
      </w:pPr>
    </w:p>
    <w:p w14:paraId="7B28E96D" w14:textId="7E7D8DDA" w:rsidR="00CD44DC" w:rsidRPr="00B24BDD" w:rsidRDefault="00CD44D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802.19</w:t>
      </w:r>
      <w:r w:rsidR="00306464" w:rsidRPr="00B24BDD">
        <w:rPr>
          <w:rFonts w:eastAsia="Arial"/>
          <w:b/>
          <w:szCs w:val="24"/>
        </w:rPr>
        <w:t xml:space="preserve"> – Co-existence</w:t>
      </w:r>
    </w:p>
    <w:p w14:paraId="1105101C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47681A64" w14:textId="1B86C55C" w:rsidR="00703186" w:rsidRDefault="006C4F15" w:rsidP="006C4F15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is the ongoing discussion about the frequency table document with 802.18.</w:t>
      </w:r>
    </w:p>
    <w:p w14:paraId="1C4E1970" w14:textId="7AE34FED" w:rsidR="00A448F6" w:rsidRPr="006C4F15" w:rsidRDefault="00A448F6" w:rsidP="006C4F15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is now a comment collection on the 802.11be coexistence assessment document. The comments will then be sent to 802.11.</w:t>
      </w:r>
    </w:p>
    <w:p w14:paraId="7B6A0BBF" w14:textId="5FF44CFE" w:rsidR="000435B9" w:rsidRDefault="000435B9" w:rsidP="000435B9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0F156BBA" w14:textId="77777777" w:rsidR="004D62C0" w:rsidRPr="004D62C0" w:rsidRDefault="004D62C0" w:rsidP="00F60580">
      <w:pPr>
        <w:widowControl w:val="0"/>
        <w:rPr>
          <w:rFonts w:eastAsia="Arial"/>
          <w:bCs/>
          <w:szCs w:val="24"/>
        </w:rPr>
      </w:pPr>
    </w:p>
    <w:p w14:paraId="00253003" w14:textId="138122F3" w:rsidR="004D62C0" w:rsidRPr="00B24BDD" w:rsidRDefault="004D62C0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802.24</w:t>
      </w:r>
      <w:r w:rsidR="0008399D" w:rsidRPr="00B24BDD">
        <w:rPr>
          <w:rFonts w:eastAsia="Arial"/>
          <w:b/>
          <w:szCs w:val="24"/>
        </w:rPr>
        <w:t xml:space="preserve"> </w:t>
      </w:r>
      <w:r w:rsidR="00306464" w:rsidRPr="00B24BDD">
        <w:rPr>
          <w:rFonts w:eastAsia="Arial"/>
          <w:b/>
          <w:szCs w:val="24"/>
        </w:rPr>
        <w:t>– Vertical Applications TAG</w:t>
      </w:r>
    </w:p>
    <w:p w14:paraId="339C3EB3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6CD744" w14:textId="44B15D76" w:rsidR="00703186" w:rsidRDefault="00703186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is an agenda for the</w:t>
      </w:r>
      <w:r w:rsidR="003E2EEE">
        <w:rPr>
          <w:rFonts w:eastAsia="Arial"/>
          <w:bCs/>
          <w:szCs w:val="24"/>
        </w:rPr>
        <w:t xml:space="preserve"> July plenary </w:t>
      </w:r>
      <w:r>
        <w:rPr>
          <w:rFonts w:eastAsia="Arial"/>
          <w:bCs/>
          <w:szCs w:val="24"/>
        </w:rPr>
        <w:t xml:space="preserve">and there </w:t>
      </w:r>
      <w:r w:rsidR="00DD4003">
        <w:rPr>
          <w:rFonts w:eastAsia="Arial"/>
          <w:bCs/>
          <w:szCs w:val="24"/>
        </w:rPr>
        <w:t xml:space="preserve">will be one </w:t>
      </w:r>
      <w:r>
        <w:rPr>
          <w:rFonts w:eastAsia="Arial"/>
          <w:bCs/>
          <w:szCs w:val="24"/>
        </w:rPr>
        <w:t>802.24 session.</w:t>
      </w:r>
    </w:p>
    <w:p w14:paraId="56968CFD" w14:textId="7E034B22" w:rsidR="00787C92" w:rsidRDefault="003E2EEE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This meeting intends to </w:t>
      </w:r>
      <w:r w:rsidR="00787C92">
        <w:rPr>
          <w:rFonts w:eastAsia="Arial"/>
          <w:bCs/>
          <w:szCs w:val="24"/>
        </w:rPr>
        <w:t>evolve the 3 whitepapers that the TAG has been working on. Also looking at new vertical markets for IEEE 802 future interests.</w:t>
      </w:r>
    </w:p>
    <w:p w14:paraId="6FCB7C82" w14:textId="45D4C7BC" w:rsidR="000435B9" w:rsidRPr="000435B9" w:rsidRDefault="00C35366" w:rsidP="000435B9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06DB9B87" w14:textId="77777777" w:rsidR="005D2D66" w:rsidRDefault="005D2D66" w:rsidP="000435B9">
      <w:pPr>
        <w:suppressAutoHyphens w:val="0"/>
        <w:rPr>
          <w:b/>
          <w:bCs/>
          <w:szCs w:val="24"/>
        </w:rPr>
      </w:pPr>
    </w:p>
    <w:p w14:paraId="3EE6A6B0" w14:textId="1CB46CD0" w:rsidR="00B24BDD" w:rsidRPr="00B24BDD" w:rsidRDefault="00B24BDD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4F393DF7" w14:textId="77777777" w:rsidR="00B24BDD" w:rsidRDefault="00B24BDD" w:rsidP="00B24BDD">
      <w:pPr>
        <w:widowControl w:val="0"/>
        <w:rPr>
          <w:rFonts w:eastAsia="Arial"/>
          <w:b/>
          <w:szCs w:val="24"/>
        </w:rPr>
      </w:pPr>
    </w:p>
    <w:p w14:paraId="0CBF63CD" w14:textId="02EBF129" w:rsidR="00AC2050" w:rsidRPr="00787C92" w:rsidRDefault="00B24BDD" w:rsidP="00787C92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 w:rsidRPr="00E522C3">
        <w:rPr>
          <w:szCs w:val="24"/>
        </w:rPr>
        <w:t>The f</w:t>
      </w:r>
      <w:r w:rsidR="00CD44DC" w:rsidRPr="00E522C3">
        <w:rPr>
          <w:szCs w:val="24"/>
        </w:rPr>
        <w:t xml:space="preserve">uture </w:t>
      </w:r>
      <w:r w:rsidR="00F60580" w:rsidRPr="00E522C3">
        <w:rPr>
          <w:szCs w:val="24"/>
        </w:rPr>
        <w:t>WC</w:t>
      </w:r>
      <w:r w:rsidR="004D6555" w:rsidRPr="00E522C3">
        <w:rPr>
          <w:szCs w:val="24"/>
        </w:rPr>
        <w:t xml:space="preserve"> S</w:t>
      </w:r>
      <w:r w:rsidR="00F60580" w:rsidRPr="00E522C3">
        <w:rPr>
          <w:szCs w:val="24"/>
        </w:rPr>
        <w:t xml:space="preserve">C </w:t>
      </w:r>
      <w:r w:rsidR="00CD44DC" w:rsidRPr="00E522C3">
        <w:rPr>
          <w:szCs w:val="24"/>
        </w:rPr>
        <w:t>meetings</w:t>
      </w:r>
      <w:r w:rsidRPr="00E522C3">
        <w:rPr>
          <w:szCs w:val="24"/>
        </w:rPr>
        <w:t xml:space="preserve"> are planned to be on</w:t>
      </w:r>
      <w:r w:rsidR="00E4247C">
        <w:rPr>
          <w:szCs w:val="24"/>
        </w:rPr>
        <w:t>:</w:t>
      </w:r>
    </w:p>
    <w:p w14:paraId="29E62003" w14:textId="25D29969" w:rsidR="00B479A0" w:rsidRDefault="00B479A0" w:rsidP="00B479A0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 xml:space="preserve">2021-07-07 Wednesday 15:00 ET for 1.5 </w:t>
      </w:r>
      <w:proofErr w:type="spellStart"/>
      <w:r>
        <w:rPr>
          <w:szCs w:val="24"/>
        </w:rPr>
        <w:t>hrs</w:t>
      </w:r>
      <w:proofErr w:type="spellEnd"/>
    </w:p>
    <w:p w14:paraId="1B540D51" w14:textId="308F53B0" w:rsidR="00037BE7" w:rsidRDefault="00037BE7" w:rsidP="00B479A0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 xml:space="preserve">2021-08-04 Wednesday 15:00 ET for 1.5 </w:t>
      </w:r>
      <w:proofErr w:type="spellStart"/>
      <w:r>
        <w:rPr>
          <w:szCs w:val="24"/>
        </w:rPr>
        <w:t>hrs</w:t>
      </w:r>
      <w:proofErr w:type="spellEnd"/>
    </w:p>
    <w:p w14:paraId="058A5DB6" w14:textId="1FFC290A" w:rsidR="00787C92" w:rsidRDefault="00787C92" w:rsidP="00B479A0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 xml:space="preserve">2021-09-01 Wednesday 15:00 ET for 1.5 </w:t>
      </w:r>
      <w:proofErr w:type="spellStart"/>
      <w:r>
        <w:rPr>
          <w:szCs w:val="24"/>
        </w:rPr>
        <w:t>hrs</w:t>
      </w:r>
      <w:proofErr w:type="spellEnd"/>
    </w:p>
    <w:p w14:paraId="27BF2E84" w14:textId="03269849" w:rsidR="00787C92" w:rsidRDefault="00787C92" w:rsidP="00787C92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>
        <w:rPr>
          <w:szCs w:val="24"/>
        </w:rPr>
        <w:t xml:space="preserve">Regarding </w:t>
      </w:r>
      <w:proofErr w:type="spellStart"/>
      <w:r>
        <w:rPr>
          <w:szCs w:val="24"/>
        </w:rPr>
        <w:t>Webex</w:t>
      </w:r>
      <w:proofErr w:type="spellEnd"/>
      <w:r>
        <w:rPr>
          <w:szCs w:val="24"/>
        </w:rPr>
        <w:t>, there have been a couple of issues that have been raised with the IEEE staff, but I’ve not heard anything recently.</w:t>
      </w:r>
    </w:p>
    <w:p w14:paraId="590CE5C5" w14:textId="79AF19D7" w:rsidR="00787C92" w:rsidRDefault="00787C92" w:rsidP="00787C92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>
        <w:rPr>
          <w:szCs w:val="24"/>
        </w:rPr>
        <w:lastRenderedPageBreak/>
        <w:t>C: I don’t know any specific answers, but I can check with the IEEE staff about the status of these issues.</w:t>
      </w:r>
    </w:p>
    <w:p w14:paraId="4D7F5181" w14:textId="6F2A87CE" w:rsidR="007E6070" w:rsidRDefault="007E6070" w:rsidP="00787C92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>
        <w:rPr>
          <w:szCs w:val="24"/>
        </w:rPr>
        <w:t>Q: There is also an issue about the generation of host keys for recurring meetings.</w:t>
      </w:r>
    </w:p>
    <w:p w14:paraId="4DA8E611" w14:textId="72AA263B" w:rsidR="007E6070" w:rsidRPr="00B479A0" w:rsidRDefault="007E6070" w:rsidP="00787C92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>
        <w:rPr>
          <w:szCs w:val="24"/>
        </w:rPr>
        <w:t>A: I think this has been resolved now and thanks for rai</w:t>
      </w:r>
      <w:r w:rsidR="003E2EEE">
        <w:rPr>
          <w:szCs w:val="24"/>
        </w:rPr>
        <w:t>s</w:t>
      </w:r>
      <w:r>
        <w:rPr>
          <w:szCs w:val="24"/>
        </w:rPr>
        <w:t>ing the issue with IEEE staff.</w:t>
      </w:r>
    </w:p>
    <w:p w14:paraId="64BB5B46" w14:textId="77777777" w:rsidR="00D57637" w:rsidRPr="00D57637" w:rsidRDefault="00D57637" w:rsidP="00D57637">
      <w:pPr>
        <w:widowControl w:val="0"/>
        <w:rPr>
          <w:rFonts w:eastAsia="Arial"/>
          <w:szCs w:val="24"/>
        </w:rPr>
      </w:pPr>
    </w:p>
    <w:p w14:paraId="5DE2F560" w14:textId="7F88EE95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  <w:r w:rsidR="00F60580" w:rsidRPr="00B24BDD">
        <w:rPr>
          <w:rFonts w:eastAsia="Arial"/>
          <w:b/>
          <w:szCs w:val="24"/>
        </w:rPr>
        <w:t>ment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66A32A8C" w:rsidR="00622AF3" w:rsidRPr="007E597A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D57637">
        <w:rPr>
          <w:rFonts w:eastAsia="Arial"/>
          <w:szCs w:val="24"/>
        </w:rPr>
        <w:t>1</w:t>
      </w:r>
      <w:r w:rsidR="00AC2050">
        <w:rPr>
          <w:rFonts w:eastAsia="Arial"/>
          <w:szCs w:val="24"/>
        </w:rPr>
        <w:t>6</w:t>
      </w:r>
      <w:r w:rsidR="00A059B7">
        <w:rPr>
          <w:rFonts w:eastAsia="Arial"/>
          <w:szCs w:val="24"/>
        </w:rPr>
        <w:t>:</w:t>
      </w:r>
      <w:r w:rsidR="007E6070">
        <w:rPr>
          <w:rFonts w:eastAsia="Arial"/>
          <w:szCs w:val="24"/>
        </w:rPr>
        <w:t>21</w:t>
      </w:r>
      <w:r w:rsidR="00D57637">
        <w:rPr>
          <w:rFonts w:eastAsia="Arial"/>
          <w:szCs w:val="24"/>
        </w:rPr>
        <w:t xml:space="preserve"> </w:t>
      </w:r>
      <w:r w:rsidR="00B24BDD">
        <w:rPr>
          <w:rFonts w:eastAsia="Arial"/>
          <w:szCs w:val="24"/>
        </w:rPr>
        <w:t>E</w:t>
      </w:r>
      <w:r w:rsidR="00EB5C0A">
        <w:rPr>
          <w:rFonts w:eastAsia="Arial"/>
          <w:szCs w:val="24"/>
        </w:rPr>
        <w:t>D</w:t>
      </w:r>
      <w:r w:rsidR="00B24BDD">
        <w:rPr>
          <w:rFonts w:eastAsia="Arial"/>
          <w:szCs w:val="24"/>
        </w:rPr>
        <w:t>T</w:t>
      </w: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2"/>
      <w:footerReference w:type="default" r:id="rId13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5D8A" w14:textId="77777777" w:rsidR="00E0719C" w:rsidRDefault="00E0719C" w:rsidP="00270D66">
      <w:r>
        <w:separator/>
      </w:r>
    </w:p>
  </w:endnote>
  <w:endnote w:type="continuationSeparator" w:id="0">
    <w:p w14:paraId="0D22D815" w14:textId="77777777" w:rsidR="00E0719C" w:rsidRDefault="00E0719C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4BB74E7C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1272F7">
      <w:rPr>
        <w:rFonts w:eastAsia="Times New Roman"/>
        <w:sz w:val="20"/>
      </w:rPr>
      <w:t xml:space="preserve">      </w:t>
    </w:r>
    <w:r w:rsidR="004D7B0A">
      <w:rPr>
        <w:rFonts w:eastAsia="Times New Roman"/>
        <w:sz w:val="20"/>
      </w:rPr>
      <w:t xml:space="preserve">Stephen McCann, </w:t>
    </w:r>
    <w:r w:rsidR="00F16F38">
      <w:rPr>
        <w:rFonts w:eastAsia="Times New Roman"/>
        <w:sz w:val="20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3D7A" w14:textId="77777777" w:rsidR="00E0719C" w:rsidRDefault="00E0719C" w:rsidP="00270D66">
      <w:r>
        <w:separator/>
      </w:r>
    </w:p>
  </w:footnote>
  <w:footnote w:type="continuationSeparator" w:id="0">
    <w:p w14:paraId="7E7F1FD6" w14:textId="77777777" w:rsidR="00E0719C" w:rsidRDefault="00E0719C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3DDE7A14" w:rsidR="00B27390" w:rsidRPr="00F911F4" w:rsidRDefault="00F003F3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June</w:t>
    </w:r>
    <w:r w:rsidR="00FB50B0">
      <w:rPr>
        <w:rFonts w:eastAsia="Times New Roman"/>
      </w:rPr>
      <w:t xml:space="preserve"> </w:t>
    </w:r>
    <w:r w:rsidR="00786D3F">
      <w:rPr>
        <w:rFonts w:eastAsia="Times New Roman"/>
      </w:rPr>
      <w:t>2021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 </w:t>
    </w:r>
    <w:r w:rsidR="00890D36">
      <w:rPr>
        <w:rStyle w:val="highlight"/>
      </w:rPr>
      <w:t xml:space="preserve">    </w:t>
    </w:r>
    <w:r w:rsidR="00DD4003">
      <w:rPr>
        <w:rStyle w:val="highlight"/>
      </w:rPr>
      <w:t xml:space="preserve"> 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E72649">
      <w:rPr>
        <w:rStyle w:val="highlight"/>
      </w:rPr>
      <w:t>1</w:t>
    </w:r>
    <w:r w:rsidR="00533FB6">
      <w:rPr>
        <w:rStyle w:val="highlight"/>
      </w:rPr>
      <w:t>-0</w:t>
    </w:r>
    <w:r w:rsidR="00DD4003">
      <w:rPr>
        <w:rStyle w:val="highlight"/>
      </w:rPr>
      <w:t>1</w:t>
    </w:r>
    <w:r w:rsidR="00CF02C0">
      <w:rPr>
        <w:rStyle w:val="highlight"/>
      </w:rPr>
      <w:t>26</w:t>
    </w:r>
    <w:r w:rsidR="00D5684E">
      <w:rPr>
        <w:rStyle w:val="highlight"/>
      </w:rPr>
      <w:t>-0</w:t>
    </w:r>
    <w:r w:rsidR="006E738D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15A79"/>
    <w:multiLevelType w:val="hybridMultilevel"/>
    <w:tmpl w:val="4FC49FC2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7"/>
  </w:num>
  <w:num w:numId="5">
    <w:abstractNumId w:val="11"/>
  </w:num>
  <w:num w:numId="6">
    <w:abstractNumId w:val="12"/>
  </w:num>
  <w:num w:numId="7">
    <w:abstractNumId w:val="17"/>
  </w:num>
  <w:num w:numId="8">
    <w:abstractNumId w:val="2"/>
  </w:num>
  <w:num w:numId="9">
    <w:abstractNumId w:val="5"/>
  </w:num>
  <w:num w:numId="10">
    <w:abstractNumId w:val="18"/>
  </w:num>
  <w:num w:numId="11">
    <w:abstractNumId w:val="3"/>
  </w:num>
  <w:num w:numId="12">
    <w:abstractNumId w:val="13"/>
  </w:num>
  <w:num w:numId="13">
    <w:abstractNumId w:val="15"/>
  </w:num>
  <w:num w:numId="14">
    <w:abstractNumId w:val="10"/>
  </w:num>
  <w:num w:numId="15">
    <w:abstractNumId w:val="6"/>
  </w:num>
  <w:num w:numId="16">
    <w:abstractNumId w:val="1"/>
  </w:num>
  <w:num w:numId="17">
    <w:abstractNumId w:val="4"/>
  </w:num>
  <w:num w:numId="18">
    <w:abstractNumId w:val="14"/>
  </w:num>
  <w:num w:numId="1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1"/>
    <w:rsid w:val="00007A92"/>
    <w:rsid w:val="00011E45"/>
    <w:rsid w:val="000131EA"/>
    <w:rsid w:val="000146AF"/>
    <w:rsid w:val="00014932"/>
    <w:rsid w:val="00014B46"/>
    <w:rsid w:val="00014C09"/>
    <w:rsid w:val="00020C02"/>
    <w:rsid w:val="00023875"/>
    <w:rsid w:val="00023E0B"/>
    <w:rsid w:val="00024045"/>
    <w:rsid w:val="000242B8"/>
    <w:rsid w:val="0002512D"/>
    <w:rsid w:val="00025818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35B9"/>
    <w:rsid w:val="00043636"/>
    <w:rsid w:val="00043BAE"/>
    <w:rsid w:val="00044DA8"/>
    <w:rsid w:val="00044F2F"/>
    <w:rsid w:val="00046195"/>
    <w:rsid w:val="00047976"/>
    <w:rsid w:val="00047985"/>
    <w:rsid w:val="00051D52"/>
    <w:rsid w:val="00057392"/>
    <w:rsid w:val="0005768D"/>
    <w:rsid w:val="00060B72"/>
    <w:rsid w:val="00060C51"/>
    <w:rsid w:val="00060F6E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82068"/>
    <w:rsid w:val="00082630"/>
    <w:rsid w:val="00082708"/>
    <w:rsid w:val="0008399D"/>
    <w:rsid w:val="00084366"/>
    <w:rsid w:val="00085C2B"/>
    <w:rsid w:val="00087C61"/>
    <w:rsid w:val="00090142"/>
    <w:rsid w:val="00090C4B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A76"/>
    <w:rsid w:val="000A36AF"/>
    <w:rsid w:val="000A57D5"/>
    <w:rsid w:val="000A74CC"/>
    <w:rsid w:val="000B27F3"/>
    <w:rsid w:val="000B3121"/>
    <w:rsid w:val="000B31ED"/>
    <w:rsid w:val="000B3811"/>
    <w:rsid w:val="000B3FB6"/>
    <w:rsid w:val="000B4264"/>
    <w:rsid w:val="000B46A4"/>
    <w:rsid w:val="000B7670"/>
    <w:rsid w:val="000C0345"/>
    <w:rsid w:val="000C0601"/>
    <w:rsid w:val="000C1BF8"/>
    <w:rsid w:val="000C2931"/>
    <w:rsid w:val="000C2A06"/>
    <w:rsid w:val="000C4DCE"/>
    <w:rsid w:val="000C4DD7"/>
    <w:rsid w:val="000C660C"/>
    <w:rsid w:val="000D04AA"/>
    <w:rsid w:val="000D0540"/>
    <w:rsid w:val="000D10BC"/>
    <w:rsid w:val="000D11DC"/>
    <w:rsid w:val="000D1B7E"/>
    <w:rsid w:val="000D2BC8"/>
    <w:rsid w:val="000D3F7D"/>
    <w:rsid w:val="000D4CE6"/>
    <w:rsid w:val="000D547E"/>
    <w:rsid w:val="000D656F"/>
    <w:rsid w:val="000D7399"/>
    <w:rsid w:val="000D7C88"/>
    <w:rsid w:val="000E2E97"/>
    <w:rsid w:val="000E3E8C"/>
    <w:rsid w:val="000E3FF9"/>
    <w:rsid w:val="000E5277"/>
    <w:rsid w:val="000E7486"/>
    <w:rsid w:val="000E7A24"/>
    <w:rsid w:val="000E7C7B"/>
    <w:rsid w:val="000F11E5"/>
    <w:rsid w:val="000F50D2"/>
    <w:rsid w:val="000F55A4"/>
    <w:rsid w:val="000F622B"/>
    <w:rsid w:val="000F673F"/>
    <w:rsid w:val="0010159D"/>
    <w:rsid w:val="0010192B"/>
    <w:rsid w:val="00101C06"/>
    <w:rsid w:val="00102CFA"/>
    <w:rsid w:val="00103057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125"/>
    <w:rsid w:val="001215A6"/>
    <w:rsid w:val="0012175A"/>
    <w:rsid w:val="00121A6E"/>
    <w:rsid w:val="00121B86"/>
    <w:rsid w:val="00124509"/>
    <w:rsid w:val="00125BB5"/>
    <w:rsid w:val="00125C0A"/>
    <w:rsid w:val="001272F7"/>
    <w:rsid w:val="001310AA"/>
    <w:rsid w:val="0013120E"/>
    <w:rsid w:val="0013426C"/>
    <w:rsid w:val="00136465"/>
    <w:rsid w:val="00136C05"/>
    <w:rsid w:val="001371D0"/>
    <w:rsid w:val="0014048C"/>
    <w:rsid w:val="00140C8E"/>
    <w:rsid w:val="001411D5"/>
    <w:rsid w:val="001421FF"/>
    <w:rsid w:val="001422DD"/>
    <w:rsid w:val="001450BA"/>
    <w:rsid w:val="001503A6"/>
    <w:rsid w:val="001505A9"/>
    <w:rsid w:val="00150FCB"/>
    <w:rsid w:val="0015114D"/>
    <w:rsid w:val="001513E9"/>
    <w:rsid w:val="00151E85"/>
    <w:rsid w:val="0015255A"/>
    <w:rsid w:val="00154DD7"/>
    <w:rsid w:val="00157808"/>
    <w:rsid w:val="00162011"/>
    <w:rsid w:val="00162837"/>
    <w:rsid w:val="001654A4"/>
    <w:rsid w:val="0016644B"/>
    <w:rsid w:val="00166F75"/>
    <w:rsid w:val="0016733F"/>
    <w:rsid w:val="00171399"/>
    <w:rsid w:val="00171AC1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808A9"/>
    <w:rsid w:val="00181BFB"/>
    <w:rsid w:val="001822D3"/>
    <w:rsid w:val="00184708"/>
    <w:rsid w:val="00185209"/>
    <w:rsid w:val="001911D3"/>
    <w:rsid w:val="00191696"/>
    <w:rsid w:val="00193E70"/>
    <w:rsid w:val="0019444D"/>
    <w:rsid w:val="0019466D"/>
    <w:rsid w:val="00195561"/>
    <w:rsid w:val="001955EA"/>
    <w:rsid w:val="00196A38"/>
    <w:rsid w:val="00196A45"/>
    <w:rsid w:val="00197A8F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6C16"/>
    <w:rsid w:val="001C74A1"/>
    <w:rsid w:val="001C7602"/>
    <w:rsid w:val="001C7AE5"/>
    <w:rsid w:val="001D2EB9"/>
    <w:rsid w:val="001D368A"/>
    <w:rsid w:val="001D3CA1"/>
    <w:rsid w:val="001D4735"/>
    <w:rsid w:val="001D501B"/>
    <w:rsid w:val="001D5BB5"/>
    <w:rsid w:val="001D71F9"/>
    <w:rsid w:val="001E0435"/>
    <w:rsid w:val="001E1C6A"/>
    <w:rsid w:val="001E1F83"/>
    <w:rsid w:val="001E2C9F"/>
    <w:rsid w:val="001E4C49"/>
    <w:rsid w:val="001E50A9"/>
    <w:rsid w:val="001E6D56"/>
    <w:rsid w:val="001E7A05"/>
    <w:rsid w:val="001F05E4"/>
    <w:rsid w:val="001F17F1"/>
    <w:rsid w:val="001F1E0A"/>
    <w:rsid w:val="001F3C5B"/>
    <w:rsid w:val="001F4518"/>
    <w:rsid w:val="001F4C38"/>
    <w:rsid w:val="001F54C3"/>
    <w:rsid w:val="001F5F02"/>
    <w:rsid w:val="002018AF"/>
    <w:rsid w:val="00201EAD"/>
    <w:rsid w:val="00202A30"/>
    <w:rsid w:val="00202DEA"/>
    <w:rsid w:val="00203082"/>
    <w:rsid w:val="00203B8B"/>
    <w:rsid w:val="00204374"/>
    <w:rsid w:val="00205D38"/>
    <w:rsid w:val="002071D2"/>
    <w:rsid w:val="0020784C"/>
    <w:rsid w:val="00210FE4"/>
    <w:rsid w:val="00211544"/>
    <w:rsid w:val="00211FE3"/>
    <w:rsid w:val="00212625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0FDC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600C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D23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70AD5"/>
    <w:rsid w:val="00270D66"/>
    <w:rsid w:val="00270EA1"/>
    <w:rsid w:val="00272BBB"/>
    <w:rsid w:val="00272E12"/>
    <w:rsid w:val="0027321E"/>
    <w:rsid w:val="0027390A"/>
    <w:rsid w:val="002739CE"/>
    <w:rsid w:val="00280F5E"/>
    <w:rsid w:val="0028269E"/>
    <w:rsid w:val="002845C3"/>
    <w:rsid w:val="00284D26"/>
    <w:rsid w:val="002858D9"/>
    <w:rsid w:val="00286334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35F"/>
    <w:rsid w:val="002A3E46"/>
    <w:rsid w:val="002A40CE"/>
    <w:rsid w:val="002A4273"/>
    <w:rsid w:val="002A6774"/>
    <w:rsid w:val="002B204E"/>
    <w:rsid w:val="002B5B0B"/>
    <w:rsid w:val="002B5B91"/>
    <w:rsid w:val="002B7C7C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6F5F"/>
    <w:rsid w:val="002E1C9A"/>
    <w:rsid w:val="002E32DB"/>
    <w:rsid w:val="002E4F03"/>
    <w:rsid w:val="002E51E6"/>
    <w:rsid w:val="002E585F"/>
    <w:rsid w:val="002E6F0B"/>
    <w:rsid w:val="002E6F29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3D01"/>
    <w:rsid w:val="003050BE"/>
    <w:rsid w:val="0030555C"/>
    <w:rsid w:val="00305676"/>
    <w:rsid w:val="00305AE1"/>
    <w:rsid w:val="00306464"/>
    <w:rsid w:val="00307E1E"/>
    <w:rsid w:val="00307F59"/>
    <w:rsid w:val="00310893"/>
    <w:rsid w:val="00311C67"/>
    <w:rsid w:val="00312691"/>
    <w:rsid w:val="00313236"/>
    <w:rsid w:val="00314E83"/>
    <w:rsid w:val="0031506B"/>
    <w:rsid w:val="0031552D"/>
    <w:rsid w:val="00316589"/>
    <w:rsid w:val="00316B05"/>
    <w:rsid w:val="003170DA"/>
    <w:rsid w:val="0032304C"/>
    <w:rsid w:val="00326620"/>
    <w:rsid w:val="00327848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4721E"/>
    <w:rsid w:val="003502E6"/>
    <w:rsid w:val="00350D86"/>
    <w:rsid w:val="00351C85"/>
    <w:rsid w:val="003536DC"/>
    <w:rsid w:val="0035372C"/>
    <w:rsid w:val="00355B66"/>
    <w:rsid w:val="003574B3"/>
    <w:rsid w:val="00357594"/>
    <w:rsid w:val="00357CBF"/>
    <w:rsid w:val="0036004F"/>
    <w:rsid w:val="003617F8"/>
    <w:rsid w:val="00363E08"/>
    <w:rsid w:val="00364660"/>
    <w:rsid w:val="00364C62"/>
    <w:rsid w:val="003659A5"/>
    <w:rsid w:val="00365F10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4767"/>
    <w:rsid w:val="00384E36"/>
    <w:rsid w:val="00386543"/>
    <w:rsid w:val="00386E33"/>
    <w:rsid w:val="00390DF0"/>
    <w:rsid w:val="003937C7"/>
    <w:rsid w:val="00395194"/>
    <w:rsid w:val="00395C16"/>
    <w:rsid w:val="00397057"/>
    <w:rsid w:val="00397E8A"/>
    <w:rsid w:val="003A096E"/>
    <w:rsid w:val="003A0A6D"/>
    <w:rsid w:val="003A0E0B"/>
    <w:rsid w:val="003A2BD9"/>
    <w:rsid w:val="003A50C1"/>
    <w:rsid w:val="003A6E6C"/>
    <w:rsid w:val="003B0AC7"/>
    <w:rsid w:val="003B0C16"/>
    <w:rsid w:val="003B2448"/>
    <w:rsid w:val="003B36BB"/>
    <w:rsid w:val="003B45CC"/>
    <w:rsid w:val="003B541E"/>
    <w:rsid w:val="003C17D7"/>
    <w:rsid w:val="003C1DFC"/>
    <w:rsid w:val="003C229E"/>
    <w:rsid w:val="003C2C95"/>
    <w:rsid w:val="003C48E1"/>
    <w:rsid w:val="003C5D2E"/>
    <w:rsid w:val="003C5EBF"/>
    <w:rsid w:val="003D03FD"/>
    <w:rsid w:val="003D0D93"/>
    <w:rsid w:val="003D1335"/>
    <w:rsid w:val="003D1C76"/>
    <w:rsid w:val="003D1FBE"/>
    <w:rsid w:val="003D27A8"/>
    <w:rsid w:val="003D2AC0"/>
    <w:rsid w:val="003D33A7"/>
    <w:rsid w:val="003D3791"/>
    <w:rsid w:val="003D4E41"/>
    <w:rsid w:val="003D6398"/>
    <w:rsid w:val="003D651A"/>
    <w:rsid w:val="003E104F"/>
    <w:rsid w:val="003E2C92"/>
    <w:rsid w:val="003E2EEE"/>
    <w:rsid w:val="003E3A32"/>
    <w:rsid w:val="003E3AD3"/>
    <w:rsid w:val="003E45CC"/>
    <w:rsid w:val="003E5254"/>
    <w:rsid w:val="003E66F6"/>
    <w:rsid w:val="003E6DA8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F92"/>
    <w:rsid w:val="003F738F"/>
    <w:rsid w:val="0040202F"/>
    <w:rsid w:val="0040210B"/>
    <w:rsid w:val="00402443"/>
    <w:rsid w:val="00402764"/>
    <w:rsid w:val="00402883"/>
    <w:rsid w:val="00402C74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8CE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27DF0"/>
    <w:rsid w:val="00430C74"/>
    <w:rsid w:val="00430FE8"/>
    <w:rsid w:val="0043146E"/>
    <w:rsid w:val="00431F3F"/>
    <w:rsid w:val="00432196"/>
    <w:rsid w:val="0043505A"/>
    <w:rsid w:val="00435283"/>
    <w:rsid w:val="00435550"/>
    <w:rsid w:val="00437540"/>
    <w:rsid w:val="004376E0"/>
    <w:rsid w:val="00437A3E"/>
    <w:rsid w:val="0044101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57CB9"/>
    <w:rsid w:val="00460AF7"/>
    <w:rsid w:val="00460E7E"/>
    <w:rsid w:val="0046110F"/>
    <w:rsid w:val="00461785"/>
    <w:rsid w:val="0046393B"/>
    <w:rsid w:val="00464011"/>
    <w:rsid w:val="0046462C"/>
    <w:rsid w:val="00466A08"/>
    <w:rsid w:val="004676A3"/>
    <w:rsid w:val="00470D01"/>
    <w:rsid w:val="00471313"/>
    <w:rsid w:val="00471C96"/>
    <w:rsid w:val="004724E2"/>
    <w:rsid w:val="0047292C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25B9"/>
    <w:rsid w:val="00485420"/>
    <w:rsid w:val="00485578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11AF"/>
    <w:rsid w:val="004A2073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3504"/>
    <w:rsid w:val="004E407E"/>
    <w:rsid w:val="004E42B9"/>
    <w:rsid w:val="004E48BF"/>
    <w:rsid w:val="004E5AED"/>
    <w:rsid w:val="004E6256"/>
    <w:rsid w:val="004E66C2"/>
    <w:rsid w:val="004E7F16"/>
    <w:rsid w:val="004F01CC"/>
    <w:rsid w:val="004F03AC"/>
    <w:rsid w:val="004F10BA"/>
    <w:rsid w:val="004F1AD4"/>
    <w:rsid w:val="004F2D75"/>
    <w:rsid w:val="004F4763"/>
    <w:rsid w:val="004F5C60"/>
    <w:rsid w:val="004F6034"/>
    <w:rsid w:val="005012DE"/>
    <w:rsid w:val="00501B27"/>
    <w:rsid w:val="00501C7B"/>
    <w:rsid w:val="00502670"/>
    <w:rsid w:val="00506F20"/>
    <w:rsid w:val="005075F1"/>
    <w:rsid w:val="0051087C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4D85"/>
    <w:rsid w:val="00527B9E"/>
    <w:rsid w:val="00527EAB"/>
    <w:rsid w:val="00531707"/>
    <w:rsid w:val="00531D35"/>
    <w:rsid w:val="0053243C"/>
    <w:rsid w:val="00532D9D"/>
    <w:rsid w:val="00533342"/>
    <w:rsid w:val="00533FB6"/>
    <w:rsid w:val="00534C01"/>
    <w:rsid w:val="00537502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7017"/>
    <w:rsid w:val="0055106B"/>
    <w:rsid w:val="00551E13"/>
    <w:rsid w:val="00553070"/>
    <w:rsid w:val="00554146"/>
    <w:rsid w:val="00556852"/>
    <w:rsid w:val="00557842"/>
    <w:rsid w:val="005612CE"/>
    <w:rsid w:val="00563131"/>
    <w:rsid w:val="005636FE"/>
    <w:rsid w:val="00563D70"/>
    <w:rsid w:val="00564F01"/>
    <w:rsid w:val="00566AE9"/>
    <w:rsid w:val="0056706F"/>
    <w:rsid w:val="00572530"/>
    <w:rsid w:val="00574856"/>
    <w:rsid w:val="00575BEB"/>
    <w:rsid w:val="005762D4"/>
    <w:rsid w:val="00576781"/>
    <w:rsid w:val="00576DAB"/>
    <w:rsid w:val="00581187"/>
    <w:rsid w:val="00581533"/>
    <w:rsid w:val="00586156"/>
    <w:rsid w:val="005861D6"/>
    <w:rsid w:val="00586BA6"/>
    <w:rsid w:val="00586D8B"/>
    <w:rsid w:val="005907FB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A80"/>
    <w:rsid w:val="005A5E1F"/>
    <w:rsid w:val="005A61AE"/>
    <w:rsid w:val="005A721C"/>
    <w:rsid w:val="005A7530"/>
    <w:rsid w:val="005B03D9"/>
    <w:rsid w:val="005B062E"/>
    <w:rsid w:val="005B15DC"/>
    <w:rsid w:val="005B26A5"/>
    <w:rsid w:val="005B2A3D"/>
    <w:rsid w:val="005B39F4"/>
    <w:rsid w:val="005B3E9B"/>
    <w:rsid w:val="005B50FE"/>
    <w:rsid w:val="005C0651"/>
    <w:rsid w:val="005C1051"/>
    <w:rsid w:val="005C12B9"/>
    <w:rsid w:val="005C2F1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B2A"/>
    <w:rsid w:val="00600516"/>
    <w:rsid w:val="00602974"/>
    <w:rsid w:val="00602D79"/>
    <w:rsid w:val="00604E5B"/>
    <w:rsid w:val="006051B4"/>
    <w:rsid w:val="00605509"/>
    <w:rsid w:val="0060587C"/>
    <w:rsid w:val="006063E8"/>
    <w:rsid w:val="00607275"/>
    <w:rsid w:val="006147E7"/>
    <w:rsid w:val="00620BD1"/>
    <w:rsid w:val="0062131A"/>
    <w:rsid w:val="00622AF3"/>
    <w:rsid w:val="00622B81"/>
    <w:rsid w:val="00622D8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19DF"/>
    <w:rsid w:val="00645BA3"/>
    <w:rsid w:val="0064624E"/>
    <w:rsid w:val="006464D8"/>
    <w:rsid w:val="0064666C"/>
    <w:rsid w:val="006477CC"/>
    <w:rsid w:val="00647A51"/>
    <w:rsid w:val="00651E55"/>
    <w:rsid w:val="00652387"/>
    <w:rsid w:val="00653586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826"/>
    <w:rsid w:val="00665B0D"/>
    <w:rsid w:val="00666B84"/>
    <w:rsid w:val="00667243"/>
    <w:rsid w:val="006737A9"/>
    <w:rsid w:val="00673E63"/>
    <w:rsid w:val="00676145"/>
    <w:rsid w:val="00677EFA"/>
    <w:rsid w:val="006802F6"/>
    <w:rsid w:val="00680DA7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7A0"/>
    <w:rsid w:val="006B382D"/>
    <w:rsid w:val="006B3D45"/>
    <w:rsid w:val="006B4251"/>
    <w:rsid w:val="006B6126"/>
    <w:rsid w:val="006B7315"/>
    <w:rsid w:val="006B79F5"/>
    <w:rsid w:val="006C1AF5"/>
    <w:rsid w:val="006C27A6"/>
    <w:rsid w:val="006C2837"/>
    <w:rsid w:val="006C3439"/>
    <w:rsid w:val="006C4C98"/>
    <w:rsid w:val="006C4F15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0C8C"/>
    <w:rsid w:val="006E1DD3"/>
    <w:rsid w:val="006E2497"/>
    <w:rsid w:val="006E28A1"/>
    <w:rsid w:val="006E35A0"/>
    <w:rsid w:val="006E43A0"/>
    <w:rsid w:val="006E5599"/>
    <w:rsid w:val="006E5D27"/>
    <w:rsid w:val="006E5DF4"/>
    <w:rsid w:val="006E5F45"/>
    <w:rsid w:val="006E70B6"/>
    <w:rsid w:val="006E738D"/>
    <w:rsid w:val="006F0783"/>
    <w:rsid w:val="006F4DD6"/>
    <w:rsid w:val="006F7114"/>
    <w:rsid w:val="006F73E6"/>
    <w:rsid w:val="006F7CE1"/>
    <w:rsid w:val="007005B1"/>
    <w:rsid w:val="00700A96"/>
    <w:rsid w:val="00700C75"/>
    <w:rsid w:val="00701ADC"/>
    <w:rsid w:val="00703186"/>
    <w:rsid w:val="00703795"/>
    <w:rsid w:val="00703A0D"/>
    <w:rsid w:val="0070578B"/>
    <w:rsid w:val="0070758C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36D"/>
    <w:rsid w:val="007278A0"/>
    <w:rsid w:val="00730504"/>
    <w:rsid w:val="0073082A"/>
    <w:rsid w:val="00730CA8"/>
    <w:rsid w:val="00732B7F"/>
    <w:rsid w:val="00733D74"/>
    <w:rsid w:val="007369DB"/>
    <w:rsid w:val="0073722D"/>
    <w:rsid w:val="007416EE"/>
    <w:rsid w:val="00741914"/>
    <w:rsid w:val="00741AED"/>
    <w:rsid w:val="0074245C"/>
    <w:rsid w:val="00742F60"/>
    <w:rsid w:val="00743C6A"/>
    <w:rsid w:val="007479CA"/>
    <w:rsid w:val="00747BE3"/>
    <w:rsid w:val="00750CAE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1F"/>
    <w:rsid w:val="007573C5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1FD0"/>
    <w:rsid w:val="00773657"/>
    <w:rsid w:val="007742D8"/>
    <w:rsid w:val="00775679"/>
    <w:rsid w:val="00775869"/>
    <w:rsid w:val="007760EB"/>
    <w:rsid w:val="007771DC"/>
    <w:rsid w:val="00777DA5"/>
    <w:rsid w:val="007807E5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3D14"/>
    <w:rsid w:val="00794247"/>
    <w:rsid w:val="00794DF5"/>
    <w:rsid w:val="00795B96"/>
    <w:rsid w:val="007972A1"/>
    <w:rsid w:val="0079755B"/>
    <w:rsid w:val="007A0DF0"/>
    <w:rsid w:val="007A0FD5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8AD"/>
    <w:rsid w:val="007C5ED3"/>
    <w:rsid w:val="007C6855"/>
    <w:rsid w:val="007C72D5"/>
    <w:rsid w:val="007D1284"/>
    <w:rsid w:val="007D1B68"/>
    <w:rsid w:val="007D1F51"/>
    <w:rsid w:val="007D216C"/>
    <w:rsid w:val="007D304D"/>
    <w:rsid w:val="007D3BA7"/>
    <w:rsid w:val="007D4279"/>
    <w:rsid w:val="007D5676"/>
    <w:rsid w:val="007D5E25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4B3"/>
    <w:rsid w:val="00807DA7"/>
    <w:rsid w:val="00810EDE"/>
    <w:rsid w:val="0081126C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113"/>
    <w:rsid w:val="008274F9"/>
    <w:rsid w:val="0083067F"/>
    <w:rsid w:val="00831ABE"/>
    <w:rsid w:val="00832ADF"/>
    <w:rsid w:val="008352D0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2089"/>
    <w:rsid w:val="00852388"/>
    <w:rsid w:val="00853445"/>
    <w:rsid w:val="00856B4D"/>
    <w:rsid w:val="008570E0"/>
    <w:rsid w:val="00860C75"/>
    <w:rsid w:val="008616A4"/>
    <w:rsid w:val="00866946"/>
    <w:rsid w:val="008675D8"/>
    <w:rsid w:val="00870D77"/>
    <w:rsid w:val="00871293"/>
    <w:rsid w:val="008718B1"/>
    <w:rsid w:val="008725C2"/>
    <w:rsid w:val="0087564B"/>
    <w:rsid w:val="00880445"/>
    <w:rsid w:val="008819D7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C05DF"/>
    <w:rsid w:val="008C101A"/>
    <w:rsid w:val="008C18F4"/>
    <w:rsid w:val="008C275E"/>
    <w:rsid w:val="008C3371"/>
    <w:rsid w:val="008C59CC"/>
    <w:rsid w:val="008C5D8F"/>
    <w:rsid w:val="008C6392"/>
    <w:rsid w:val="008D1D36"/>
    <w:rsid w:val="008D492B"/>
    <w:rsid w:val="008D6881"/>
    <w:rsid w:val="008E1A9B"/>
    <w:rsid w:val="008E2E11"/>
    <w:rsid w:val="008E38EA"/>
    <w:rsid w:val="008E6252"/>
    <w:rsid w:val="008E7B1D"/>
    <w:rsid w:val="008E7ECD"/>
    <w:rsid w:val="008E7F58"/>
    <w:rsid w:val="008F0485"/>
    <w:rsid w:val="008F0681"/>
    <w:rsid w:val="008F35DC"/>
    <w:rsid w:val="008F5600"/>
    <w:rsid w:val="009006FE"/>
    <w:rsid w:val="009009F0"/>
    <w:rsid w:val="00901173"/>
    <w:rsid w:val="009046AD"/>
    <w:rsid w:val="00905E12"/>
    <w:rsid w:val="00906C79"/>
    <w:rsid w:val="0090719A"/>
    <w:rsid w:val="00907641"/>
    <w:rsid w:val="00911681"/>
    <w:rsid w:val="00911716"/>
    <w:rsid w:val="009152ED"/>
    <w:rsid w:val="00920373"/>
    <w:rsid w:val="00924BF1"/>
    <w:rsid w:val="00925CBA"/>
    <w:rsid w:val="0092682B"/>
    <w:rsid w:val="009303FD"/>
    <w:rsid w:val="00932039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1125"/>
    <w:rsid w:val="009534CD"/>
    <w:rsid w:val="0095357D"/>
    <w:rsid w:val="00955243"/>
    <w:rsid w:val="00955EF2"/>
    <w:rsid w:val="00956904"/>
    <w:rsid w:val="00957519"/>
    <w:rsid w:val="009609A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2C14"/>
    <w:rsid w:val="009851D2"/>
    <w:rsid w:val="00985966"/>
    <w:rsid w:val="009864C8"/>
    <w:rsid w:val="009868E4"/>
    <w:rsid w:val="0098723D"/>
    <w:rsid w:val="009904AC"/>
    <w:rsid w:val="0099104A"/>
    <w:rsid w:val="00991591"/>
    <w:rsid w:val="00991E1A"/>
    <w:rsid w:val="00992C20"/>
    <w:rsid w:val="009944D5"/>
    <w:rsid w:val="00996451"/>
    <w:rsid w:val="00997CA8"/>
    <w:rsid w:val="00997F43"/>
    <w:rsid w:val="009A33AD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6A8C"/>
    <w:rsid w:val="009C7B35"/>
    <w:rsid w:val="009D2500"/>
    <w:rsid w:val="009D347F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2D93"/>
    <w:rsid w:val="009E39A7"/>
    <w:rsid w:val="009E42A4"/>
    <w:rsid w:val="009E4DB9"/>
    <w:rsid w:val="009E5F6F"/>
    <w:rsid w:val="009E665D"/>
    <w:rsid w:val="009F0307"/>
    <w:rsid w:val="009F115E"/>
    <w:rsid w:val="009F3D98"/>
    <w:rsid w:val="009F3F7F"/>
    <w:rsid w:val="009F57A2"/>
    <w:rsid w:val="009F69A6"/>
    <w:rsid w:val="00A0015E"/>
    <w:rsid w:val="00A01187"/>
    <w:rsid w:val="00A019C4"/>
    <w:rsid w:val="00A01C2C"/>
    <w:rsid w:val="00A0323C"/>
    <w:rsid w:val="00A04544"/>
    <w:rsid w:val="00A046CE"/>
    <w:rsid w:val="00A04736"/>
    <w:rsid w:val="00A059B7"/>
    <w:rsid w:val="00A06B66"/>
    <w:rsid w:val="00A11C47"/>
    <w:rsid w:val="00A130A0"/>
    <w:rsid w:val="00A13D0C"/>
    <w:rsid w:val="00A15E8B"/>
    <w:rsid w:val="00A17214"/>
    <w:rsid w:val="00A25746"/>
    <w:rsid w:val="00A266A6"/>
    <w:rsid w:val="00A26AE7"/>
    <w:rsid w:val="00A27811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293F"/>
    <w:rsid w:val="00A43707"/>
    <w:rsid w:val="00A43E5E"/>
    <w:rsid w:val="00A442EC"/>
    <w:rsid w:val="00A448F6"/>
    <w:rsid w:val="00A4745C"/>
    <w:rsid w:val="00A474C4"/>
    <w:rsid w:val="00A47569"/>
    <w:rsid w:val="00A47FA3"/>
    <w:rsid w:val="00A540D5"/>
    <w:rsid w:val="00A6014A"/>
    <w:rsid w:val="00A614E1"/>
    <w:rsid w:val="00A62CB5"/>
    <w:rsid w:val="00A653CE"/>
    <w:rsid w:val="00A6565C"/>
    <w:rsid w:val="00A673DC"/>
    <w:rsid w:val="00A70117"/>
    <w:rsid w:val="00A70154"/>
    <w:rsid w:val="00A735F4"/>
    <w:rsid w:val="00A74942"/>
    <w:rsid w:val="00A75202"/>
    <w:rsid w:val="00A7556B"/>
    <w:rsid w:val="00A80648"/>
    <w:rsid w:val="00A87225"/>
    <w:rsid w:val="00A903D1"/>
    <w:rsid w:val="00A90495"/>
    <w:rsid w:val="00A91190"/>
    <w:rsid w:val="00A93178"/>
    <w:rsid w:val="00A931F7"/>
    <w:rsid w:val="00A93DBD"/>
    <w:rsid w:val="00A94090"/>
    <w:rsid w:val="00A94732"/>
    <w:rsid w:val="00A957E4"/>
    <w:rsid w:val="00A977EE"/>
    <w:rsid w:val="00A97B8A"/>
    <w:rsid w:val="00AA2DC1"/>
    <w:rsid w:val="00AA3515"/>
    <w:rsid w:val="00AA3CB4"/>
    <w:rsid w:val="00AA47B5"/>
    <w:rsid w:val="00AA4A72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C4E"/>
    <w:rsid w:val="00AC6AFF"/>
    <w:rsid w:val="00AD250D"/>
    <w:rsid w:val="00AD2A40"/>
    <w:rsid w:val="00AD2D91"/>
    <w:rsid w:val="00AD38CB"/>
    <w:rsid w:val="00AD4D6B"/>
    <w:rsid w:val="00AD5276"/>
    <w:rsid w:val="00AD6130"/>
    <w:rsid w:val="00AD623F"/>
    <w:rsid w:val="00AE2085"/>
    <w:rsid w:val="00AE2B55"/>
    <w:rsid w:val="00AE373B"/>
    <w:rsid w:val="00AE4F58"/>
    <w:rsid w:val="00AE60E5"/>
    <w:rsid w:val="00AE667B"/>
    <w:rsid w:val="00AE685E"/>
    <w:rsid w:val="00AE7D70"/>
    <w:rsid w:val="00AF45AF"/>
    <w:rsid w:val="00AF52C6"/>
    <w:rsid w:val="00B01B8D"/>
    <w:rsid w:val="00B031C0"/>
    <w:rsid w:val="00B03756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60D0"/>
    <w:rsid w:val="00B160E3"/>
    <w:rsid w:val="00B2019C"/>
    <w:rsid w:val="00B231D0"/>
    <w:rsid w:val="00B24BDD"/>
    <w:rsid w:val="00B25D02"/>
    <w:rsid w:val="00B27390"/>
    <w:rsid w:val="00B27A9D"/>
    <w:rsid w:val="00B27B38"/>
    <w:rsid w:val="00B313AD"/>
    <w:rsid w:val="00B32A9D"/>
    <w:rsid w:val="00B33991"/>
    <w:rsid w:val="00B33FDF"/>
    <w:rsid w:val="00B33FEF"/>
    <w:rsid w:val="00B34033"/>
    <w:rsid w:val="00B343D7"/>
    <w:rsid w:val="00B36499"/>
    <w:rsid w:val="00B408A0"/>
    <w:rsid w:val="00B4157A"/>
    <w:rsid w:val="00B42018"/>
    <w:rsid w:val="00B42CFB"/>
    <w:rsid w:val="00B43581"/>
    <w:rsid w:val="00B44098"/>
    <w:rsid w:val="00B4651A"/>
    <w:rsid w:val="00B479A0"/>
    <w:rsid w:val="00B50A68"/>
    <w:rsid w:val="00B51163"/>
    <w:rsid w:val="00B515EE"/>
    <w:rsid w:val="00B56389"/>
    <w:rsid w:val="00B56821"/>
    <w:rsid w:val="00B57145"/>
    <w:rsid w:val="00B656CF"/>
    <w:rsid w:val="00B70B39"/>
    <w:rsid w:val="00B71388"/>
    <w:rsid w:val="00B72259"/>
    <w:rsid w:val="00B72DD1"/>
    <w:rsid w:val="00B73D79"/>
    <w:rsid w:val="00B73FB3"/>
    <w:rsid w:val="00B7454F"/>
    <w:rsid w:val="00B7552A"/>
    <w:rsid w:val="00B76E97"/>
    <w:rsid w:val="00B81BB5"/>
    <w:rsid w:val="00B81C2A"/>
    <w:rsid w:val="00B81E5E"/>
    <w:rsid w:val="00B82015"/>
    <w:rsid w:val="00B82746"/>
    <w:rsid w:val="00B83A4E"/>
    <w:rsid w:val="00B85BDD"/>
    <w:rsid w:val="00B913AB"/>
    <w:rsid w:val="00B91CD2"/>
    <w:rsid w:val="00B92507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0BBF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61A"/>
    <w:rsid w:val="00BB2F4E"/>
    <w:rsid w:val="00BB31EA"/>
    <w:rsid w:val="00BB3EA3"/>
    <w:rsid w:val="00BB51C2"/>
    <w:rsid w:val="00BB5D26"/>
    <w:rsid w:val="00BB7647"/>
    <w:rsid w:val="00BB7C6F"/>
    <w:rsid w:val="00BC19DF"/>
    <w:rsid w:val="00BC3085"/>
    <w:rsid w:val="00BC5CBE"/>
    <w:rsid w:val="00BD0A39"/>
    <w:rsid w:val="00BD128E"/>
    <w:rsid w:val="00BD193F"/>
    <w:rsid w:val="00BD371E"/>
    <w:rsid w:val="00BD377D"/>
    <w:rsid w:val="00BD5ED3"/>
    <w:rsid w:val="00BD66C6"/>
    <w:rsid w:val="00BD6707"/>
    <w:rsid w:val="00BE19E4"/>
    <w:rsid w:val="00BE258E"/>
    <w:rsid w:val="00BE2756"/>
    <w:rsid w:val="00BE31D7"/>
    <w:rsid w:val="00BE45C1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29F5"/>
    <w:rsid w:val="00C24343"/>
    <w:rsid w:val="00C24F1D"/>
    <w:rsid w:val="00C26455"/>
    <w:rsid w:val="00C26943"/>
    <w:rsid w:val="00C3024B"/>
    <w:rsid w:val="00C31D3F"/>
    <w:rsid w:val="00C325B1"/>
    <w:rsid w:val="00C337A5"/>
    <w:rsid w:val="00C3527C"/>
    <w:rsid w:val="00C35366"/>
    <w:rsid w:val="00C36209"/>
    <w:rsid w:val="00C3781B"/>
    <w:rsid w:val="00C409E0"/>
    <w:rsid w:val="00C40A59"/>
    <w:rsid w:val="00C429EC"/>
    <w:rsid w:val="00C4362E"/>
    <w:rsid w:val="00C43D8D"/>
    <w:rsid w:val="00C455CE"/>
    <w:rsid w:val="00C45761"/>
    <w:rsid w:val="00C4672B"/>
    <w:rsid w:val="00C46928"/>
    <w:rsid w:val="00C46B96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EAB"/>
    <w:rsid w:val="00C71F8C"/>
    <w:rsid w:val="00C72199"/>
    <w:rsid w:val="00C72BF2"/>
    <w:rsid w:val="00C72FA1"/>
    <w:rsid w:val="00C74945"/>
    <w:rsid w:val="00C75B89"/>
    <w:rsid w:val="00C7601C"/>
    <w:rsid w:val="00C76A7C"/>
    <w:rsid w:val="00C8116E"/>
    <w:rsid w:val="00C8133C"/>
    <w:rsid w:val="00C814B7"/>
    <w:rsid w:val="00C827BD"/>
    <w:rsid w:val="00C8280E"/>
    <w:rsid w:val="00C86280"/>
    <w:rsid w:val="00C908ED"/>
    <w:rsid w:val="00C910A9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B0FEB"/>
    <w:rsid w:val="00CB10C3"/>
    <w:rsid w:val="00CB33B6"/>
    <w:rsid w:val="00CB599F"/>
    <w:rsid w:val="00CB6828"/>
    <w:rsid w:val="00CB73F3"/>
    <w:rsid w:val="00CC24A5"/>
    <w:rsid w:val="00CC3F0E"/>
    <w:rsid w:val="00CC43D5"/>
    <w:rsid w:val="00CC5F2D"/>
    <w:rsid w:val="00CC7254"/>
    <w:rsid w:val="00CD00CE"/>
    <w:rsid w:val="00CD1629"/>
    <w:rsid w:val="00CD1729"/>
    <w:rsid w:val="00CD1796"/>
    <w:rsid w:val="00CD3CFC"/>
    <w:rsid w:val="00CD44DC"/>
    <w:rsid w:val="00CD4E51"/>
    <w:rsid w:val="00CD74E6"/>
    <w:rsid w:val="00CE0084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5DE8"/>
    <w:rsid w:val="00D16EA9"/>
    <w:rsid w:val="00D20F53"/>
    <w:rsid w:val="00D21232"/>
    <w:rsid w:val="00D22523"/>
    <w:rsid w:val="00D240DD"/>
    <w:rsid w:val="00D267E1"/>
    <w:rsid w:val="00D273E4"/>
    <w:rsid w:val="00D306E1"/>
    <w:rsid w:val="00D3094D"/>
    <w:rsid w:val="00D31539"/>
    <w:rsid w:val="00D31820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2F1A"/>
    <w:rsid w:val="00D448BB"/>
    <w:rsid w:val="00D45599"/>
    <w:rsid w:val="00D459D7"/>
    <w:rsid w:val="00D50958"/>
    <w:rsid w:val="00D50CB8"/>
    <w:rsid w:val="00D517B9"/>
    <w:rsid w:val="00D51ACC"/>
    <w:rsid w:val="00D53823"/>
    <w:rsid w:val="00D553F2"/>
    <w:rsid w:val="00D5684E"/>
    <w:rsid w:val="00D56F7C"/>
    <w:rsid w:val="00D57637"/>
    <w:rsid w:val="00D57B99"/>
    <w:rsid w:val="00D61B7B"/>
    <w:rsid w:val="00D61BBA"/>
    <w:rsid w:val="00D62B7C"/>
    <w:rsid w:val="00D64958"/>
    <w:rsid w:val="00D661AD"/>
    <w:rsid w:val="00D66983"/>
    <w:rsid w:val="00D66A7E"/>
    <w:rsid w:val="00D67C8F"/>
    <w:rsid w:val="00D7232A"/>
    <w:rsid w:val="00D7311C"/>
    <w:rsid w:val="00D73C6D"/>
    <w:rsid w:val="00D743A2"/>
    <w:rsid w:val="00D74659"/>
    <w:rsid w:val="00D75D91"/>
    <w:rsid w:val="00D769FA"/>
    <w:rsid w:val="00D775BF"/>
    <w:rsid w:val="00D7794D"/>
    <w:rsid w:val="00D8021A"/>
    <w:rsid w:val="00D80639"/>
    <w:rsid w:val="00D8099C"/>
    <w:rsid w:val="00D815F2"/>
    <w:rsid w:val="00D8235A"/>
    <w:rsid w:val="00D839CB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7D09"/>
    <w:rsid w:val="00DA04C4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68F3"/>
    <w:rsid w:val="00DB6BE5"/>
    <w:rsid w:val="00DB7391"/>
    <w:rsid w:val="00DB73EF"/>
    <w:rsid w:val="00DB7669"/>
    <w:rsid w:val="00DC0739"/>
    <w:rsid w:val="00DC07E2"/>
    <w:rsid w:val="00DC0903"/>
    <w:rsid w:val="00DC0AC4"/>
    <w:rsid w:val="00DC11C1"/>
    <w:rsid w:val="00DC3F24"/>
    <w:rsid w:val="00DC46B9"/>
    <w:rsid w:val="00DC52D8"/>
    <w:rsid w:val="00DC538F"/>
    <w:rsid w:val="00DC720D"/>
    <w:rsid w:val="00DD0B9B"/>
    <w:rsid w:val="00DD1FEE"/>
    <w:rsid w:val="00DD4003"/>
    <w:rsid w:val="00DD6F37"/>
    <w:rsid w:val="00DE1439"/>
    <w:rsid w:val="00DE3DC7"/>
    <w:rsid w:val="00DE70DA"/>
    <w:rsid w:val="00DF0241"/>
    <w:rsid w:val="00DF0CA5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100D"/>
    <w:rsid w:val="00E05A9C"/>
    <w:rsid w:val="00E0719C"/>
    <w:rsid w:val="00E134E9"/>
    <w:rsid w:val="00E143B7"/>
    <w:rsid w:val="00E146BD"/>
    <w:rsid w:val="00E14A45"/>
    <w:rsid w:val="00E1772A"/>
    <w:rsid w:val="00E20377"/>
    <w:rsid w:val="00E20545"/>
    <w:rsid w:val="00E20A45"/>
    <w:rsid w:val="00E21BFA"/>
    <w:rsid w:val="00E21FB4"/>
    <w:rsid w:val="00E243F0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1BA"/>
    <w:rsid w:val="00E3686F"/>
    <w:rsid w:val="00E37140"/>
    <w:rsid w:val="00E378F5"/>
    <w:rsid w:val="00E37ECF"/>
    <w:rsid w:val="00E414FC"/>
    <w:rsid w:val="00E41A30"/>
    <w:rsid w:val="00E4247C"/>
    <w:rsid w:val="00E44762"/>
    <w:rsid w:val="00E4490D"/>
    <w:rsid w:val="00E44D8B"/>
    <w:rsid w:val="00E44F7E"/>
    <w:rsid w:val="00E51CD9"/>
    <w:rsid w:val="00E522C3"/>
    <w:rsid w:val="00E5293F"/>
    <w:rsid w:val="00E575C7"/>
    <w:rsid w:val="00E57C3D"/>
    <w:rsid w:val="00E61572"/>
    <w:rsid w:val="00E618F4"/>
    <w:rsid w:val="00E6309F"/>
    <w:rsid w:val="00E64B42"/>
    <w:rsid w:val="00E6633B"/>
    <w:rsid w:val="00E66357"/>
    <w:rsid w:val="00E67C6B"/>
    <w:rsid w:val="00E67FE1"/>
    <w:rsid w:val="00E708B7"/>
    <w:rsid w:val="00E70DE7"/>
    <w:rsid w:val="00E71351"/>
    <w:rsid w:val="00E72649"/>
    <w:rsid w:val="00E72963"/>
    <w:rsid w:val="00E74A18"/>
    <w:rsid w:val="00E763BE"/>
    <w:rsid w:val="00E81D58"/>
    <w:rsid w:val="00E82BB6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5016"/>
    <w:rsid w:val="00EB0DE4"/>
    <w:rsid w:val="00EB1344"/>
    <w:rsid w:val="00EB3F94"/>
    <w:rsid w:val="00EB423D"/>
    <w:rsid w:val="00EB511C"/>
    <w:rsid w:val="00EB5C0A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F25"/>
    <w:rsid w:val="00ED15E2"/>
    <w:rsid w:val="00ED1930"/>
    <w:rsid w:val="00ED2EBD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20B5"/>
    <w:rsid w:val="00EE299F"/>
    <w:rsid w:val="00EE5197"/>
    <w:rsid w:val="00EE5CAA"/>
    <w:rsid w:val="00EF0E10"/>
    <w:rsid w:val="00EF1B44"/>
    <w:rsid w:val="00EF31CE"/>
    <w:rsid w:val="00EF51DE"/>
    <w:rsid w:val="00EF54EC"/>
    <w:rsid w:val="00F003F3"/>
    <w:rsid w:val="00F0048A"/>
    <w:rsid w:val="00F009F6"/>
    <w:rsid w:val="00F012A7"/>
    <w:rsid w:val="00F02CF4"/>
    <w:rsid w:val="00F05490"/>
    <w:rsid w:val="00F1131C"/>
    <w:rsid w:val="00F1171E"/>
    <w:rsid w:val="00F1198F"/>
    <w:rsid w:val="00F123B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7D53"/>
    <w:rsid w:val="00F30B37"/>
    <w:rsid w:val="00F31244"/>
    <w:rsid w:val="00F3491B"/>
    <w:rsid w:val="00F34E71"/>
    <w:rsid w:val="00F3569A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45F18"/>
    <w:rsid w:val="00F45FF5"/>
    <w:rsid w:val="00F50871"/>
    <w:rsid w:val="00F51333"/>
    <w:rsid w:val="00F5230E"/>
    <w:rsid w:val="00F5265D"/>
    <w:rsid w:val="00F52864"/>
    <w:rsid w:val="00F53FFA"/>
    <w:rsid w:val="00F545F7"/>
    <w:rsid w:val="00F55BC8"/>
    <w:rsid w:val="00F562A5"/>
    <w:rsid w:val="00F56BC4"/>
    <w:rsid w:val="00F56E5B"/>
    <w:rsid w:val="00F60580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39D6"/>
    <w:rsid w:val="00F83DEA"/>
    <w:rsid w:val="00F842E8"/>
    <w:rsid w:val="00F8480B"/>
    <w:rsid w:val="00F8481B"/>
    <w:rsid w:val="00F857D2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3E64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941"/>
    <w:rsid w:val="00FD0E14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1/ec-21-0114-01-WCSG-2021-06-02-wireless-chairs-teleconference-agenda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eee802.org/sapolicies.s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1/ec-21-0025-05-WCSG-ieee-802wcsc-meeting-venue-manager-report.ppt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-ec/dcn/21/ec-21-0093-00-WCSG-wireless-treasurer-report-may-2021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1/ec-21-0110-00-WCSG-minutes-may-05-202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June 2nd 2021 minutes</vt:lpstr>
    </vt:vector>
  </TitlesOfParts>
  <Company>Huawei Technologies Co.,Ltd</Company>
  <LinksUpToDate>false</LinksUpToDate>
  <CharactersWithSpaces>9573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June 2nd 2021 minutes</dc:title>
  <dc:subject>Minutes</dc:subject>
  <dc:creator>Stephen McCann</dc:creator>
  <cp:keywords>June 2nd, 2021</cp:keywords>
  <dc:description>Stephen McCann, Huawei</dc:description>
  <cp:lastModifiedBy>Stephen McCann</cp:lastModifiedBy>
  <cp:revision>36</cp:revision>
  <cp:lastPrinted>2005-03-13T09:26:00Z</cp:lastPrinted>
  <dcterms:created xsi:type="dcterms:W3CDTF">2021-05-27T15:22:00Z</dcterms:created>
  <dcterms:modified xsi:type="dcterms:W3CDTF">2021-06-08T11:02:00Z</dcterms:modified>
</cp:coreProperties>
</file>