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D482" w14:textId="1BD4FE46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>Wireless Chairs 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8D84D07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2175A">
              <w:rPr>
                <w:rFonts w:eastAsia="Times New Roman"/>
              </w:rPr>
              <w:t>February</w:t>
            </w:r>
            <w:r w:rsidR="008064B3">
              <w:rPr>
                <w:rFonts w:eastAsia="Times New Roman"/>
              </w:rPr>
              <w:t xml:space="preserve"> </w:t>
            </w:r>
            <w:r w:rsidR="00920373">
              <w:rPr>
                <w:rFonts w:eastAsia="Times New Roman"/>
              </w:rPr>
              <w:t>3</w:t>
            </w:r>
            <w:r w:rsidR="00920373" w:rsidRPr="00920373">
              <w:rPr>
                <w:rFonts w:eastAsia="Times New Roman"/>
                <w:vertAlign w:val="superscript"/>
              </w:rPr>
              <w:t>rd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B6C8861" w:rsidR="00344BF6" w:rsidRPr="006E70B6" w:rsidRDefault="0012175A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February</w:t>
            </w:r>
            <w:r w:rsidR="00920373">
              <w:rPr>
                <w:rFonts w:eastAsia="Times New Roman"/>
              </w:rPr>
              <w:t xml:space="preserve"> </w:t>
            </w:r>
            <w:r w:rsidR="00B11863">
              <w:rPr>
                <w:rFonts w:eastAsia="Times New Roman"/>
              </w:rPr>
              <w:t>8</w:t>
            </w:r>
            <w:r w:rsidR="000956CC" w:rsidRPr="00DC11C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43DBED0C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12175A">
        <w:rPr>
          <w:rFonts w:eastAsia="Arial"/>
          <w:b/>
          <w:sz w:val="28"/>
          <w:szCs w:val="28"/>
        </w:rPr>
        <w:t>February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920373">
        <w:rPr>
          <w:rFonts w:eastAsia="Arial"/>
          <w:b/>
          <w:sz w:val="28"/>
          <w:szCs w:val="28"/>
        </w:rPr>
        <w:t>3rd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DC11C1">
        <w:rPr>
          <w:rFonts w:eastAsia="Arial"/>
          <w:b/>
          <w:sz w:val="28"/>
          <w:szCs w:val="28"/>
        </w:rPr>
        <w:t>Standard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DC11C1">
        <w:rPr>
          <w:rFonts w:eastAsia="Arial"/>
          <w:b/>
          <w:sz w:val="28"/>
          <w:szCs w:val="28"/>
        </w:rPr>
        <w:t>S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E9401BA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Committee </w:t>
      </w:r>
      <w:r w:rsidR="000D04AA">
        <w:rPr>
          <w:rFonts w:eastAsia="Arial"/>
          <w:b/>
          <w:sz w:val="28"/>
          <w:szCs w:val="28"/>
        </w:rPr>
        <w:t xml:space="preserve">(WCC)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8F55C12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7777777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3B77784" w14:textId="7A0517F5" w:rsidR="00D36A1C" w:rsidRPr="0010783B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10783B">
        <w:rPr>
          <w:rFonts w:eastAsia="Arial"/>
          <w:b/>
          <w:szCs w:val="24"/>
        </w:rPr>
        <w:t>Attendees</w:t>
      </w:r>
      <w:r w:rsidRPr="0010783B">
        <w:rPr>
          <w:rFonts w:eastAsia="Arial"/>
          <w:szCs w:val="24"/>
        </w:rPr>
        <w:t xml:space="preserve">: </w:t>
      </w:r>
      <w:r w:rsidR="00D36A1C" w:rsidRPr="0010783B">
        <w:rPr>
          <w:rFonts w:eastAsia="Arial"/>
          <w:szCs w:val="24"/>
        </w:rPr>
        <w:t>Jon Rosdahl, Jay Holcomb, Rick Alfvin, Stephen McCann</w:t>
      </w:r>
      <w:r w:rsidR="00316B05" w:rsidRPr="0010783B">
        <w:rPr>
          <w:rFonts w:eastAsia="Arial"/>
          <w:szCs w:val="24"/>
        </w:rPr>
        <w:t>,</w:t>
      </w:r>
      <w:r w:rsidR="006E0C8C" w:rsidRPr="0010783B">
        <w:rPr>
          <w:rFonts w:eastAsia="Arial"/>
          <w:szCs w:val="24"/>
        </w:rPr>
        <w:t xml:space="preserve"> Dorothy Stanley</w:t>
      </w:r>
      <w:r w:rsidR="00CA60E0" w:rsidRPr="0010783B">
        <w:rPr>
          <w:rFonts w:eastAsia="Arial"/>
          <w:szCs w:val="24"/>
        </w:rPr>
        <w:t xml:space="preserve">, </w:t>
      </w:r>
      <w:r w:rsidR="00DF5F0F" w:rsidRPr="0010783B">
        <w:rPr>
          <w:rFonts w:eastAsia="Arial"/>
          <w:szCs w:val="24"/>
        </w:rPr>
        <w:t xml:space="preserve">Clint Powell, </w:t>
      </w:r>
      <w:r w:rsidR="007C72D5" w:rsidRPr="0010783B">
        <w:rPr>
          <w:rFonts w:eastAsia="Arial"/>
          <w:szCs w:val="24"/>
        </w:rPr>
        <w:t>Dawn Slykhouse</w:t>
      </w:r>
      <w:r w:rsidR="0010783B" w:rsidRPr="0010783B">
        <w:rPr>
          <w:rFonts w:eastAsia="Arial"/>
          <w:szCs w:val="24"/>
        </w:rPr>
        <w:t xml:space="preserve"> </w:t>
      </w:r>
      <w:r w:rsidR="000B3121" w:rsidRPr="0010783B">
        <w:rPr>
          <w:rFonts w:eastAsia="Arial"/>
          <w:szCs w:val="24"/>
        </w:rPr>
        <w:t>Paul Nikolich, Stuart Kerry, Christy Bahn, Clin</w:t>
      </w:r>
      <w:r w:rsidR="00F65E0D" w:rsidRPr="0010783B">
        <w:rPr>
          <w:rFonts w:eastAsia="Arial"/>
          <w:szCs w:val="24"/>
        </w:rPr>
        <w:t>t</w:t>
      </w:r>
      <w:r w:rsidR="000B3121" w:rsidRPr="0010783B">
        <w:rPr>
          <w:rFonts w:eastAsia="Arial"/>
          <w:szCs w:val="24"/>
        </w:rPr>
        <w:t xml:space="preserve"> Chaplin</w:t>
      </w:r>
      <w:r w:rsidR="00852388" w:rsidRPr="0010783B">
        <w:rPr>
          <w:rFonts w:eastAsia="Arial"/>
          <w:szCs w:val="24"/>
        </w:rPr>
        <w:t xml:space="preserve">, </w:t>
      </w:r>
      <w:r w:rsidR="00C217E6" w:rsidRPr="0010783B">
        <w:rPr>
          <w:rFonts w:eastAsia="Arial"/>
          <w:szCs w:val="24"/>
        </w:rPr>
        <w:t>, Tim Godfrey, Steve Shellhammer. Pat Kinney</w:t>
      </w:r>
      <w:r w:rsidR="002333E7" w:rsidRPr="0010783B">
        <w:rPr>
          <w:rFonts w:eastAsia="Arial"/>
          <w:szCs w:val="24"/>
        </w:rPr>
        <w:t>, Max Riegel</w:t>
      </w:r>
      <w:r w:rsidR="00E522C3" w:rsidRPr="0010783B">
        <w:rPr>
          <w:rFonts w:eastAsia="Arial"/>
          <w:szCs w:val="24"/>
        </w:rPr>
        <w:t>, Subir Das</w:t>
      </w:r>
      <w:r w:rsidR="00255D23">
        <w:rPr>
          <w:rFonts w:eastAsia="Arial"/>
          <w:szCs w:val="24"/>
        </w:rPr>
        <w:t xml:space="preserve">, </w:t>
      </w:r>
      <w:r w:rsidR="00255D23" w:rsidRPr="0010783B">
        <w:rPr>
          <w:rFonts w:eastAsia="Arial"/>
          <w:szCs w:val="24"/>
        </w:rPr>
        <w:t xml:space="preserve">Rocco LaForgia </w:t>
      </w:r>
      <w:r w:rsidR="00255D23">
        <w:rPr>
          <w:rFonts w:eastAsia="Arial"/>
          <w:szCs w:val="24"/>
        </w:rPr>
        <w:t>(</w:t>
      </w:r>
      <w:r w:rsidR="00255D23" w:rsidRPr="0010783B">
        <w:rPr>
          <w:rFonts w:eastAsia="Arial"/>
          <w:szCs w:val="24"/>
        </w:rPr>
        <w:t>Hilton International Sales Representative</w:t>
      </w:r>
      <w:r w:rsidR="00255D23">
        <w:rPr>
          <w:rFonts w:eastAsia="Arial"/>
          <w:szCs w:val="24"/>
        </w:rPr>
        <w:t>)</w:t>
      </w:r>
    </w:p>
    <w:p w14:paraId="210ECDD9" w14:textId="77777777" w:rsidR="00AF52C6" w:rsidRDefault="00AF52C6" w:rsidP="00F60580">
      <w:pPr>
        <w:widowControl w:val="0"/>
        <w:rPr>
          <w:rFonts w:eastAsia="Arial"/>
          <w:b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BA66F6" w14:textId="77777777" w:rsidR="00355B66" w:rsidRPr="00355B66" w:rsidRDefault="00355B66" w:rsidP="00355B66">
      <w:pPr>
        <w:widowControl w:val="0"/>
        <w:rPr>
          <w:rFonts w:eastAsia="Arial"/>
          <w:szCs w:val="24"/>
        </w:rPr>
      </w:pPr>
    </w:p>
    <w:p w14:paraId="1AD3127D" w14:textId="340B7DAE" w:rsidR="0012175A" w:rsidRPr="000B3121" w:rsidRDefault="00F67B90" w:rsidP="000B3121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="000B3121" w:rsidRPr="008F6038">
          <w:rPr>
            <w:rStyle w:val="Hyperlink"/>
          </w:rPr>
          <w:t>https://mentor.ieee.org/802-ec/dcn/21/ec-21-0007-00-WCSG-2021-02-03-wireless-chairs-teleconference-agenda.docx</w:t>
        </w:r>
      </w:hyperlink>
    </w:p>
    <w:p w14:paraId="2200DC67" w14:textId="77777777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37BD871F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325B1">
        <w:rPr>
          <w:rFonts w:eastAsia="Arial"/>
          <w:szCs w:val="24"/>
        </w:rPr>
        <w:t>Stephen McCann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FB3E64">
        <w:rPr>
          <w:rFonts w:eastAsia="Arial"/>
          <w:szCs w:val="24"/>
        </w:rPr>
        <w:t>Rick Alfvin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7DEEC96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Pr="00BE258E">
        <w:rPr>
          <w:rFonts w:eastAsia="Arial"/>
          <w:szCs w:val="24"/>
        </w:rPr>
        <w:t>:</w:t>
      </w:r>
    </w:p>
    <w:p w14:paraId="4E51997E" w14:textId="58546030" w:rsidR="0012175A" w:rsidRPr="0012175A" w:rsidRDefault="00F67B90" w:rsidP="009D603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9" w:history="1">
        <w:r w:rsidR="0012175A" w:rsidRPr="00EC0DAF">
          <w:rPr>
            <w:rStyle w:val="Hyperlink"/>
            <w:rFonts w:eastAsia="Arial"/>
            <w:bCs/>
            <w:szCs w:val="24"/>
          </w:rPr>
          <w:t>https://mentor.ieee.org/802-ec/dcn/21/ec-21-0006-00-WCSG-minutes-january-06-2021.docx</w:t>
        </w:r>
      </w:hyperlink>
      <w:r w:rsidR="0012175A">
        <w:rPr>
          <w:rFonts w:eastAsia="Arial"/>
          <w:bCs/>
          <w:szCs w:val="24"/>
        </w:rPr>
        <w:t xml:space="preserve"> </w:t>
      </w:r>
    </w:p>
    <w:p w14:paraId="4F238875" w14:textId="27A9A556" w:rsidR="00D66983" w:rsidRPr="00D66983" w:rsidRDefault="009D603B" w:rsidP="00D6698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action</w:t>
      </w:r>
      <w:r w:rsidR="00007A91">
        <w:rPr>
          <w:rFonts w:eastAsia="Arial"/>
          <w:szCs w:val="24"/>
        </w:rPr>
        <w:t>s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42DF2685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FB3E64">
        <w:rPr>
          <w:rFonts w:eastAsia="Arial"/>
          <w:szCs w:val="24"/>
        </w:rPr>
        <w:t>Jon Rosdahl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4EAC26EC" w14:textId="41C88EBE" w:rsidR="008B16DB" w:rsidRDefault="001272F7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Jon Rosdahl presented the </w:t>
      </w:r>
      <w:r w:rsidR="00457CB9">
        <w:rPr>
          <w:rFonts w:eastAsia="Arial"/>
          <w:bCs/>
          <w:szCs w:val="24"/>
        </w:rPr>
        <w:t>financial</w:t>
      </w:r>
      <w:r>
        <w:rPr>
          <w:rFonts w:eastAsia="Arial"/>
          <w:bCs/>
          <w:szCs w:val="24"/>
        </w:rPr>
        <w:t xml:space="preserve"> report</w:t>
      </w:r>
      <w:r w:rsidR="008475CF">
        <w:rPr>
          <w:rFonts w:eastAsia="Arial"/>
          <w:bCs/>
          <w:szCs w:val="24"/>
        </w:rPr>
        <w:t>:</w:t>
      </w:r>
    </w:p>
    <w:p w14:paraId="0310C9D9" w14:textId="4CDABDB1" w:rsidR="002E585F" w:rsidRPr="002E585F" w:rsidRDefault="00F67B90" w:rsidP="002E585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2E585F" w:rsidRPr="002E585F">
          <w:rPr>
            <w:rStyle w:val="Hyperlink"/>
            <w:rFonts w:eastAsia="Arial"/>
            <w:bCs/>
            <w:szCs w:val="24"/>
          </w:rPr>
          <w:t>https://mentor.ieee.org/802-ec/dcn/20/ec-20-0252-01-WCSG-wireless-treasurer-report-jan-2021-electronic-interim.pptx</w:t>
        </w:r>
      </w:hyperlink>
    </w:p>
    <w:p w14:paraId="599337D6" w14:textId="05220052" w:rsidR="008E7F58" w:rsidRPr="008E7F58" w:rsidRDefault="008E7F58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8E7F58">
        <w:rPr>
          <w:rFonts w:eastAsia="Arial"/>
          <w:bCs/>
          <w:szCs w:val="24"/>
        </w:rPr>
        <w:t>There is no update this time and no changes from the January 2021 teleconference.</w:t>
      </w:r>
    </w:p>
    <w:p w14:paraId="2DD4644A" w14:textId="3D39C33D" w:rsidR="00F60580" w:rsidRDefault="008E7F58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will be a new report for the IEEE 802 Plenary in March 2021.</w:t>
      </w:r>
    </w:p>
    <w:p w14:paraId="6C03DCF0" w14:textId="1981F419" w:rsidR="008E7F58" w:rsidRDefault="008E7F58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2F05342B" w14:textId="6502DF0F" w:rsidR="00355B66" w:rsidRPr="00355B66" w:rsidRDefault="00A977EE" w:rsidP="00355B66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lastRenderedPageBreak/>
        <w:t>Future Wireless Interim meetings</w:t>
      </w:r>
    </w:p>
    <w:p w14:paraId="7E2A68D6" w14:textId="3B118A9A" w:rsidR="002E585F" w:rsidRDefault="00F67B90" w:rsidP="00F60580">
      <w:pPr>
        <w:numPr>
          <w:ilvl w:val="0"/>
          <w:numId w:val="2"/>
        </w:numPr>
        <w:suppressAutoHyphens w:val="0"/>
        <w:rPr>
          <w:szCs w:val="24"/>
        </w:rPr>
      </w:pPr>
      <w:hyperlink r:id="rId11" w:history="1">
        <w:r w:rsidR="009C6A8C" w:rsidRPr="001B7381">
          <w:rPr>
            <w:rStyle w:val="Hyperlink"/>
            <w:szCs w:val="24"/>
          </w:rPr>
          <w:t>https://mentor.ieee.org/802-ec/dcn/21/ec-21-0025-00-WCSG-ieee-802wcsc-meeting-venue-manager-report.pptx</w:t>
        </w:r>
      </w:hyperlink>
    </w:p>
    <w:p w14:paraId="03EF0B28" w14:textId="77777777" w:rsidR="008E7F58" w:rsidRDefault="008E7F5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The presentation contains information about future venues that have been considered.</w:t>
      </w:r>
    </w:p>
    <w:p w14:paraId="7D1E1663" w14:textId="3B793CDF" w:rsidR="008E7F58" w:rsidRDefault="00A94090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January 2022: </w:t>
      </w:r>
      <w:r w:rsidR="00404B9C">
        <w:rPr>
          <w:szCs w:val="24"/>
        </w:rPr>
        <w:t xml:space="preserve">Correspondence </w:t>
      </w:r>
      <w:r>
        <w:rPr>
          <w:szCs w:val="24"/>
        </w:rPr>
        <w:t xml:space="preserve">was received from the Hotel Irvine, regarding their current closure. </w:t>
      </w:r>
      <w:r w:rsidR="00404B9C">
        <w:rPr>
          <w:szCs w:val="24"/>
        </w:rPr>
        <w:t xml:space="preserve">They may not </w:t>
      </w:r>
      <w:r>
        <w:rPr>
          <w:szCs w:val="24"/>
        </w:rPr>
        <w:t>be prepared to host the January 2022 meeting. A backup option should therefore be considered.</w:t>
      </w:r>
    </w:p>
    <w:p w14:paraId="37DDB782" w14:textId="54900F01" w:rsidR="00A94090" w:rsidRDefault="00404B9C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Based on the last meetings discussion, a </w:t>
      </w:r>
      <w:r w:rsidR="00A94090">
        <w:rPr>
          <w:szCs w:val="24"/>
        </w:rPr>
        <w:t xml:space="preserve">possible </w:t>
      </w:r>
      <w:r>
        <w:rPr>
          <w:szCs w:val="24"/>
        </w:rPr>
        <w:t xml:space="preserve">alternative </w:t>
      </w:r>
      <w:r w:rsidR="00A94090">
        <w:rPr>
          <w:szCs w:val="24"/>
        </w:rPr>
        <w:t xml:space="preserve">venue </w:t>
      </w:r>
      <w:r>
        <w:rPr>
          <w:szCs w:val="24"/>
        </w:rPr>
        <w:t xml:space="preserve">option could be the </w:t>
      </w:r>
      <w:r w:rsidR="00A94090">
        <w:rPr>
          <w:szCs w:val="24"/>
        </w:rPr>
        <w:t>Hilton Panama, Panama City.</w:t>
      </w:r>
    </w:p>
    <w:p w14:paraId="438B449B" w14:textId="3591420D" w:rsidR="00A94090" w:rsidRDefault="00404B9C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Following an email exchange, the </w:t>
      </w:r>
      <w:r w:rsidR="00A94090">
        <w:rPr>
          <w:szCs w:val="24"/>
        </w:rPr>
        <w:t xml:space="preserve">Hilton Panama </w:t>
      </w:r>
      <w:r>
        <w:rPr>
          <w:szCs w:val="24"/>
        </w:rPr>
        <w:t xml:space="preserve">has confirmed that the </w:t>
      </w:r>
      <w:r w:rsidR="00A94090">
        <w:rPr>
          <w:szCs w:val="24"/>
        </w:rPr>
        <w:t xml:space="preserve">Jan 2022 dates are available. </w:t>
      </w:r>
      <w:r w:rsidR="00DB6BE5" w:rsidRPr="00DB6BE5">
        <w:rPr>
          <w:szCs w:val="24"/>
        </w:rPr>
        <w:t>MTG Events Pty Ltd</w:t>
      </w:r>
      <w:r>
        <w:rPr>
          <w:szCs w:val="24"/>
        </w:rPr>
        <w:t xml:space="preserve"> </w:t>
      </w:r>
      <w:r w:rsidR="00A94090">
        <w:rPr>
          <w:szCs w:val="24"/>
        </w:rPr>
        <w:t xml:space="preserve">would be the </w:t>
      </w:r>
      <w:r>
        <w:rPr>
          <w:szCs w:val="24"/>
        </w:rPr>
        <w:t xml:space="preserve">potential </w:t>
      </w:r>
      <w:r w:rsidR="00A94090">
        <w:rPr>
          <w:szCs w:val="24"/>
        </w:rPr>
        <w:t>coordinator</w:t>
      </w:r>
      <w:r>
        <w:rPr>
          <w:szCs w:val="24"/>
        </w:rPr>
        <w:t xml:space="preserve"> for this meeting.</w:t>
      </w:r>
    </w:p>
    <w:p w14:paraId="632B9296" w14:textId="0211445D" w:rsidR="00A94090" w:rsidRPr="009C6A8C" w:rsidRDefault="009C6A8C" w:rsidP="00F60580">
      <w:pPr>
        <w:numPr>
          <w:ilvl w:val="0"/>
          <w:numId w:val="2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Proposed </w:t>
      </w:r>
      <w:r w:rsidRPr="009C6A8C">
        <w:rPr>
          <w:b/>
          <w:bCs/>
          <w:szCs w:val="24"/>
        </w:rPr>
        <w:t>Motion</w:t>
      </w:r>
    </w:p>
    <w:p w14:paraId="5FF56407" w14:textId="77777777" w:rsidR="009C6A8C" w:rsidRPr="009C6A8C" w:rsidRDefault="009C6A8C" w:rsidP="009C6A8C">
      <w:pPr>
        <w:suppressAutoHyphens w:val="0"/>
        <w:ind w:left="720"/>
        <w:rPr>
          <w:b/>
          <w:bCs/>
          <w:szCs w:val="24"/>
        </w:rPr>
      </w:pPr>
      <w:r w:rsidRPr="009C6A8C">
        <w:rPr>
          <w:b/>
          <w:bCs/>
          <w:szCs w:val="24"/>
        </w:rPr>
        <w:t>Whereas the COVID-19 Pandemic travel restrictions and known company travel restrictions and personal safety concerns; and</w:t>
      </w:r>
    </w:p>
    <w:p w14:paraId="640B4FF6" w14:textId="77777777" w:rsidR="009C6A8C" w:rsidRPr="009C6A8C" w:rsidRDefault="009C6A8C" w:rsidP="009C6A8C">
      <w:pPr>
        <w:suppressAutoHyphens w:val="0"/>
        <w:ind w:left="720"/>
        <w:rPr>
          <w:b/>
          <w:bCs/>
          <w:szCs w:val="24"/>
        </w:rPr>
      </w:pPr>
      <w:r w:rsidRPr="009C6A8C">
        <w:rPr>
          <w:b/>
          <w:bCs/>
          <w:szCs w:val="24"/>
        </w:rPr>
        <w:t xml:space="preserve">Whereas the Hotel Irvine has indicated a concern of not being able to accommodate 802 Wireless in 2022-01; </w:t>
      </w:r>
    </w:p>
    <w:p w14:paraId="21076E08" w14:textId="77777777" w:rsidR="009C6A8C" w:rsidRPr="009C6A8C" w:rsidRDefault="009C6A8C" w:rsidP="009C6A8C">
      <w:pPr>
        <w:suppressAutoHyphens w:val="0"/>
        <w:ind w:left="720"/>
        <w:rPr>
          <w:b/>
          <w:bCs/>
          <w:szCs w:val="24"/>
        </w:rPr>
      </w:pPr>
      <w:r w:rsidRPr="009C6A8C">
        <w:rPr>
          <w:b/>
          <w:bCs/>
          <w:szCs w:val="24"/>
        </w:rPr>
        <w:t xml:space="preserve">Move to </w:t>
      </w:r>
    </w:p>
    <w:p w14:paraId="3514DE55" w14:textId="77777777" w:rsidR="009C6A8C" w:rsidRPr="009C6A8C" w:rsidRDefault="009C6A8C" w:rsidP="009C6A8C">
      <w:pPr>
        <w:suppressAutoHyphens w:val="0"/>
        <w:ind w:left="720"/>
        <w:rPr>
          <w:b/>
          <w:bCs/>
          <w:szCs w:val="24"/>
        </w:rPr>
      </w:pPr>
      <w:r w:rsidRPr="009C6A8C">
        <w:rPr>
          <w:b/>
          <w:bCs/>
          <w:szCs w:val="24"/>
        </w:rPr>
        <w:tab/>
        <w:t xml:space="preserve">1. Change the 2021 May 9-14 be an 802W Electronic Interim and authorize the 802WCSC Meeting Venue Manager to negotiate a change from 2021-05  to 2022-01. </w:t>
      </w:r>
    </w:p>
    <w:p w14:paraId="5E862F73" w14:textId="7CA229E8" w:rsidR="009C6A8C" w:rsidRPr="009C6A8C" w:rsidRDefault="009C6A8C" w:rsidP="009C6A8C">
      <w:pPr>
        <w:suppressAutoHyphens w:val="0"/>
        <w:ind w:left="720"/>
        <w:rPr>
          <w:b/>
          <w:bCs/>
          <w:szCs w:val="24"/>
        </w:rPr>
      </w:pPr>
      <w:r w:rsidRPr="009C6A8C">
        <w:rPr>
          <w:b/>
          <w:bCs/>
          <w:szCs w:val="24"/>
        </w:rPr>
        <w:tab/>
        <w:t>2. Cancel the contract for Hotel Irvine for 2022-01 and negotiate a future date for the Hotel Irvine after they reopen.</w:t>
      </w:r>
    </w:p>
    <w:p w14:paraId="148D1152" w14:textId="3D0D60F3" w:rsidR="00A94090" w:rsidRDefault="00A94090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</w:t>
      </w:r>
      <w:r w:rsidR="00255D23">
        <w:rPr>
          <w:szCs w:val="24"/>
        </w:rPr>
        <w:t>uestion (Q)</w:t>
      </w:r>
      <w:r>
        <w:rPr>
          <w:szCs w:val="24"/>
        </w:rPr>
        <w:t xml:space="preserve">: What </w:t>
      </w:r>
      <w:r w:rsidR="00255D23">
        <w:rPr>
          <w:szCs w:val="24"/>
        </w:rPr>
        <w:t xml:space="preserve">change </w:t>
      </w:r>
      <w:r>
        <w:rPr>
          <w:szCs w:val="24"/>
        </w:rPr>
        <w:t>will be negotiated?</w:t>
      </w:r>
    </w:p>
    <w:p w14:paraId="5A42DD21" w14:textId="44CF83B2" w:rsidR="00A94090" w:rsidRDefault="00A94090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</w:t>
      </w:r>
      <w:r w:rsidR="00255D23">
        <w:rPr>
          <w:szCs w:val="24"/>
        </w:rPr>
        <w:t>nswer (A)</w:t>
      </w:r>
      <w:r>
        <w:rPr>
          <w:szCs w:val="24"/>
        </w:rPr>
        <w:t>: A venue change. I’ll update the motion</w:t>
      </w:r>
      <w:r w:rsidR="00357CBF">
        <w:rPr>
          <w:szCs w:val="24"/>
        </w:rPr>
        <w:t xml:space="preserve"> accordingly</w:t>
      </w:r>
    </w:p>
    <w:p w14:paraId="46526CA6" w14:textId="5CA48B98" w:rsidR="00D15DE8" w:rsidRDefault="00D15DE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Q: At this point I‘d prefer not to cancel the Jan 2022 meeting. I would like to use the term “re-book”.  If we re-book then we can continue with most of the negotiated rates and current deal.  I think January 2024 would be suitable.</w:t>
      </w:r>
    </w:p>
    <w:p w14:paraId="4029D1ED" w14:textId="3CA754BC" w:rsidR="00D15DE8" w:rsidRDefault="00D15DE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A: That sounds reasonable.</w:t>
      </w:r>
    </w:p>
    <w:p w14:paraId="7A6A7561" w14:textId="26A6FF38" w:rsidR="009A33AD" w:rsidRDefault="009A33AD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Q: What happens if the Hotel Irvine does not re-open?</w:t>
      </w:r>
    </w:p>
    <w:p w14:paraId="6F99C169" w14:textId="319D1B8F" w:rsidR="009A33AD" w:rsidRDefault="009A33AD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A: The contract for the Hotel Irvine can be cancelled up to October 2021 without penalty.  Therefore we can do the addendum then check with them later in the year.</w:t>
      </w:r>
    </w:p>
    <w:p w14:paraId="733712BD" w14:textId="14F1AE60" w:rsidR="00882C11" w:rsidRPr="00882C11" w:rsidRDefault="009C6A8C" w:rsidP="00F60580">
      <w:pPr>
        <w:numPr>
          <w:ilvl w:val="0"/>
          <w:numId w:val="2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Corrected </w:t>
      </w:r>
      <w:r w:rsidR="00882C11" w:rsidRPr="00882C11">
        <w:rPr>
          <w:b/>
          <w:bCs/>
          <w:szCs w:val="24"/>
        </w:rPr>
        <w:t>Motion</w:t>
      </w:r>
    </w:p>
    <w:p w14:paraId="14261597" w14:textId="77777777" w:rsidR="00882C11" w:rsidRPr="00882C11" w:rsidRDefault="00882C11" w:rsidP="009C6A8C">
      <w:pPr>
        <w:suppressAutoHyphens w:val="0"/>
        <w:ind w:left="720"/>
        <w:rPr>
          <w:b/>
          <w:bCs/>
          <w:szCs w:val="24"/>
        </w:rPr>
      </w:pPr>
      <w:r w:rsidRPr="00882C11">
        <w:rPr>
          <w:b/>
          <w:bCs/>
          <w:szCs w:val="24"/>
        </w:rPr>
        <w:t>Whereas there are COVID-19 Pandemic travel restrictions and known company travel restrictions and personal safety concerns; and</w:t>
      </w:r>
    </w:p>
    <w:p w14:paraId="4F50153E" w14:textId="77777777" w:rsidR="00882C11" w:rsidRPr="00882C11" w:rsidRDefault="00882C11" w:rsidP="009C6A8C">
      <w:pPr>
        <w:suppressAutoHyphens w:val="0"/>
        <w:ind w:left="720"/>
        <w:rPr>
          <w:b/>
          <w:bCs/>
          <w:szCs w:val="24"/>
        </w:rPr>
      </w:pPr>
      <w:r w:rsidRPr="00882C11">
        <w:rPr>
          <w:b/>
          <w:bCs/>
          <w:szCs w:val="24"/>
        </w:rPr>
        <w:t>Whereas the Hotel Irvine has indicated a concern of not being able to accommodate 802 Wireless Interim in 2022-01;</w:t>
      </w:r>
    </w:p>
    <w:p w14:paraId="6D42C7DB" w14:textId="5ECA0647" w:rsidR="00882C11" w:rsidRPr="00882C11" w:rsidRDefault="00882C11" w:rsidP="009C6A8C">
      <w:pPr>
        <w:suppressAutoHyphens w:val="0"/>
        <w:ind w:left="720"/>
        <w:rPr>
          <w:b/>
          <w:bCs/>
          <w:szCs w:val="24"/>
        </w:rPr>
      </w:pPr>
      <w:r w:rsidRPr="00882C11">
        <w:rPr>
          <w:b/>
          <w:bCs/>
          <w:szCs w:val="24"/>
        </w:rPr>
        <w:t>Move to</w:t>
      </w:r>
    </w:p>
    <w:p w14:paraId="52FE06E6" w14:textId="0159C6CC" w:rsidR="00882C11" w:rsidRPr="00882C11" w:rsidRDefault="00882C11" w:rsidP="009C6A8C">
      <w:pPr>
        <w:suppressAutoHyphens w:val="0"/>
        <w:ind w:left="720"/>
        <w:rPr>
          <w:b/>
          <w:bCs/>
          <w:szCs w:val="24"/>
        </w:rPr>
      </w:pPr>
      <w:r w:rsidRPr="00882C11">
        <w:rPr>
          <w:b/>
          <w:bCs/>
          <w:szCs w:val="24"/>
        </w:rPr>
        <w:t xml:space="preserve">1. Cancel the in person 802W Interim Session for 2021 May 9-14 and authorize the 802WCSC Meeting Venue Manager to negotiate with the </w:t>
      </w:r>
      <w:r w:rsidRPr="00882C11">
        <w:rPr>
          <w:b/>
          <w:bCs/>
          <w:szCs w:val="24"/>
        </w:rPr>
        <w:lastRenderedPageBreak/>
        <w:t>Venue (Hilton Panama) to change the contracted dates from 2021-05 to 2022-01.</w:t>
      </w:r>
    </w:p>
    <w:p w14:paraId="788C4837" w14:textId="75036756" w:rsidR="00882C11" w:rsidRPr="00882C11" w:rsidRDefault="00882C11" w:rsidP="009C6A8C">
      <w:pPr>
        <w:suppressAutoHyphens w:val="0"/>
        <w:ind w:left="720"/>
        <w:rPr>
          <w:b/>
          <w:bCs/>
          <w:szCs w:val="24"/>
        </w:rPr>
      </w:pPr>
      <w:r w:rsidRPr="00882C11">
        <w:rPr>
          <w:b/>
          <w:bCs/>
          <w:szCs w:val="24"/>
        </w:rPr>
        <w:t>2. Negotiate an addendum to the 2022-01 contract for Hotel Irvine to move the 2022-01 802w Interim Session Venue to a future year after the Hotel Irvine reopens – Targeting 2024-01.</w:t>
      </w:r>
    </w:p>
    <w:p w14:paraId="065E1BBC" w14:textId="7AC306B2" w:rsidR="00D15DE8" w:rsidRDefault="00D15DE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Moved: Jon Rosdahl, 2</w:t>
      </w:r>
      <w:r w:rsidRPr="00D15DE8">
        <w:rPr>
          <w:szCs w:val="24"/>
          <w:vertAlign w:val="superscript"/>
        </w:rPr>
        <w:t>nd</w:t>
      </w:r>
      <w:r>
        <w:rPr>
          <w:szCs w:val="24"/>
        </w:rPr>
        <w:t xml:space="preserve">: </w:t>
      </w:r>
      <w:r w:rsidR="009A33AD">
        <w:rPr>
          <w:szCs w:val="24"/>
        </w:rPr>
        <w:t>Stephen McCann</w:t>
      </w:r>
    </w:p>
    <w:p w14:paraId="3548D19E" w14:textId="7F6B9B7D" w:rsidR="00125BB5" w:rsidRDefault="00882C11" w:rsidP="00125BB5">
      <w:pPr>
        <w:numPr>
          <w:ilvl w:val="0"/>
          <w:numId w:val="2"/>
        </w:numPr>
        <w:suppressAutoHyphens w:val="0"/>
        <w:rPr>
          <w:szCs w:val="24"/>
        </w:rPr>
      </w:pPr>
      <w:r w:rsidRPr="00882C11">
        <w:rPr>
          <w:szCs w:val="24"/>
        </w:rPr>
        <w:t xml:space="preserve">No objection to approving by unanimous consent </w:t>
      </w:r>
      <w:r w:rsidR="00125BB5">
        <w:rPr>
          <w:szCs w:val="24"/>
        </w:rPr>
        <w:t>(</w:t>
      </w:r>
      <w:r>
        <w:rPr>
          <w:szCs w:val="24"/>
        </w:rPr>
        <w:t>6</w:t>
      </w:r>
      <w:r w:rsidR="00125BB5">
        <w:rPr>
          <w:szCs w:val="24"/>
        </w:rPr>
        <w:t xml:space="preserve"> </w:t>
      </w:r>
      <w:r w:rsidR="0010783B">
        <w:rPr>
          <w:szCs w:val="24"/>
        </w:rPr>
        <w:t>ECJT voters present)</w:t>
      </w:r>
    </w:p>
    <w:p w14:paraId="5E390D02" w14:textId="3B87991A" w:rsidR="003F6F92" w:rsidRDefault="003F6F92" w:rsidP="00125BB5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An updated version of </w:t>
      </w:r>
      <w:r w:rsidRPr="003F6F92">
        <w:rPr>
          <w:szCs w:val="24"/>
        </w:rPr>
        <w:t>ec-21-0025-0</w:t>
      </w:r>
      <w:r>
        <w:rPr>
          <w:szCs w:val="24"/>
        </w:rPr>
        <w:t>1 will be uploaded to the server with the revised motion text.</w:t>
      </w:r>
    </w:p>
    <w:p w14:paraId="2C6F7338" w14:textId="77777777" w:rsidR="009C6A8C" w:rsidRDefault="009C6A8C" w:rsidP="009C6A8C">
      <w:pPr>
        <w:suppressAutoHyphens w:val="0"/>
        <w:ind w:left="720"/>
        <w:rPr>
          <w:szCs w:val="24"/>
        </w:rPr>
      </w:pPr>
    </w:p>
    <w:p w14:paraId="10061DA8" w14:textId="745D609A" w:rsidR="009C6A8C" w:rsidRPr="009C6A8C" w:rsidRDefault="009C6A8C" w:rsidP="00F60580">
      <w:pPr>
        <w:numPr>
          <w:ilvl w:val="0"/>
          <w:numId w:val="2"/>
        </w:numPr>
        <w:suppressAutoHyphens w:val="0"/>
        <w:rPr>
          <w:b/>
          <w:bCs/>
          <w:szCs w:val="24"/>
        </w:rPr>
      </w:pPr>
      <w:r w:rsidRPr="009C6A8C">
        <w:rPr>
          <w:b/>
          <w:bCs/>
          <w:szCs w:val="24"/>
        </w:rPr>
        <w:t>Other Future Venue Information</w:t>
      </w:r>
    </w:p>
    <w:p w14:paraId="7C20DBEB" w14:textId="4AA3FBF7" w:rsidR="00306464" w:rsidRDefault="00306464" w:rsidP="00F60580">
      <w:pPr>
        <w:numPr>
          <w:ilvl w:val="0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These are the planned future wireless interim meeting and venues</w:t>
      </w:r>
    </w:p>
    <w:p w14:paraId="789B73B4" w14:textId="5C521B8F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9-14, 2021 Hilton Panama</w:t>
      </w:r>
    </w:p>
    <w:p w14:paraId="66A19E1E" w14:textId="77777777" w:rsidR="008E7F58" w:rsidRDefault="008E7F58" w:rsidP="00742F60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See below.</w:t>
      </w:r>
    </w:p>
    <w:p w14:paraId="54F81B35" w14:textId="05108A98" w:rsidR="008B3F41" w:rsidRPr="00742F60" w:rsidRDefault="008B3F41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 xml:space="preserve">To be confirmed. </w:t>
      </w:r>
      <w:r w:rsidR="00742F60" w:rsidRPr="00742F60">
        <w:rPr>
          <w:szCs w:val="24"/>
        </w:rPr>
        <w:t xml:space="preserve">The </w:t>
      </w:r>
      <w:r w:rsidRPr="00742F60">
        <w:rPr>
          <w:szCs w:val="24"/>
        </w:rPr>
        <w:t xml:space="preserve">WCSC will make a decision </w:t>
      </w:r>
      <w:r w:rsidR="00742F60" w:rsidRPr="00742F60">
        <w:rPr>
          <w:szCs w:val="24"/>
        </w:rPr>
        <w:t xml:space="preserve">as to whether this will be online or face to face, </w:t>
      </w:r>
      <w:r w:rsidRPr="00742F60">
        <w:rPr>
          <w:szCs w:val="24"/>
        </w:rPr>
        <w:t>at an early February 2021 meeting.</w:t>
      </w:r>
    </w:p>
    <w:p w14:paraId="4D899518" w14:textId="5E662AFE" w:rsidR="00662CA0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 12-17, 2021 Hilton Waikoloa Village</w:t>
      </w:r>
    </w:p>
    <w:p w14:paraId="108C29DE" w14:textId="6C9A0840" w:rsidR="008B3F41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added to repository</w:t>
      </w:r>
    </w:p>
    <w:p w14:paraId="26C204F0" w14:textId="6BA0C1D3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Jan 16-21, 2022 Hotel Irvine</w:t>
      </w:r>
    </w:p>
    <w:p w14:paraId="1138AC0C" w14:textId="462D0D85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added to repository</w:t>
      </w:r>
    </w:p>
    <w:p w14:paraId="7C443956" w14:textId="1DABF01F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15-20, 2022 Warsaw Marriott</w:t>
      </w:r>
    </w:p>
    <w:p w14:paraId="68278477" w14:textId="50EDE82E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in repository</w:t>
      </w:r>
    </w:p>
    <w:p w14:paraId="60588363" w14:textId="02F01F83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 11-16, 2022 Hilton Waikoloa Village</w:t>
      </w:r>
    </w:p>
    <w:p w14:paraId="6565419E" w14:textId="77777777" w:rsidR="00742F60" w:rsidRPr="00742F60" w:rsidRDefault="00742F60" w:rsidP="00742F60">
      <w:pPr>
        <w:pStyle w:val="ListParagraph"/>
        <w:numPr>
          <w:ilvl w:val="2"/>
          <w:numId w:val="2"/>
        </w:numPr>
        <w:rPr>
          <w:szCs w:val="24"/>
        </w:rPr>
      </w:pPr>
      <w:r w:rsidRPr="00742F60">
        <w:rPr>
          <w:szCs w:val="24"/>
        </w:rPr>
        <w:t>Contract executed, added to repository</w:t>
      </w:r>
    </w:p>
    <w:p w14:paraId="3EB56394" w14:textId="37F203DE" w:rsidR="00A977EE" w:rsidRPr="00742F60" w:rsidRDefault="00A977EE" w:rsidP="00306464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Jan 15-20, 2023 Baltimore Marriott Waterfront</w:t>
      </w:r>
    </w:p>
    <w:p w14:paraId="5A8B2454" w14:textId="45145069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in repository</w:t>
      </w:r>
    </w:p>
    <w:p w14:paraId="54BFCD61" w14:textId="0F3CCD61" w:rsidR="00D66983" w:rsidRPr="00742F60" w:rsidRDefault="00742F60" w:rsidP="00D66983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2023</w:t>
      </w:r>
    </w:p>
    <w:p w14:paraId="2A9FC6A6" w14:textId="534E21A5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No update</w:t>
      </w:r>
    </w:p>
    <w:p w14:paraId="51D7E54F" w14:textId="4D4A04CE" w:rsidR="00D66983" w:rsidRPr="00742F60" w:rsidRDefault="00D66983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September 2023, Atlanta, Buckhead</w:t>
      </w:r>
    </w:p>
    <w:p w14:paraId="2BA739B7" w14:textId="776D864A" w:rsidR="00D66983" w:rsidRPr="00742F60" w:rsidRDefault="00D66983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A new contract is being negotiated at this time</w:t>
      </w:r>
    </w:p>
    <w:p w14:paraId="3FC5AC6F" w14:textId="52BDB382" w:rsidR="00742F60" w:rsidRPr="00742F60" w:rsidRDefault="00742F60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Jan 2024</w:t>
      </w:r>
    </w:p>
    <w:p w14:paraId="529C5386" w14:textId="06638E1D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No update</w:t>
      </w:r>
    </w:p>
    <w:p w14:paraId="5923670A" w14:textId="0CE53BB0" w:rsidR="00742F60" w:rsidRPr="00742F60" w:rsidRDefault="00742F60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May 2024</w:t>
      </w:r>
    </w:p>
    <w:p w14:paraId="512F98D1" w14:textId="6D1F62FD" w:rsidR="00742F60" w:rsidRPr="00742F60" w:rsidRDefault="00742F60" w:rsidP="00742F60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No update</w:t>
      </w:r>
    </w:p>
    <w:p w14:paraId="688B44BC" w14:textId="00BB9A90" w:rsidR="00742F60" w:rsidRPr="00742F60" w:rsidRDefault="00742F60" w:rsidP="00742F60">
      <w:pPr>
        <w:numPr>
          <w:ilvl w:val="1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Sept 2024, Hilton Waikoloa Village</w:t>
      </w:r>
    </w:p>
    <w:p w14:paraId="7D1A4E3B" w14:textId="26A0D1F2" w:rsidR="008B16DB" w:rsidRPr="00125BB5" w:rsidRDefault="00742F60" w:rsidP="00125BB5">
      <w:pPr>
        <w:numPr>
          <w:ilvl w:val="2"/>
          <w:numId w:val="2"/>
        </w:numPr>
        <w:suppressAutoHyphens w:val="0"/>
        <w:rPr>
          <w:szCs w:val="24"/>
        </w:rPr>
      </w:pPr>
      <w:r w:rsidRPr="00742F60">
        <w:rPr>
          <w:szCs w:val="24"/>
        </w:rPr>
        <w:t>Contract executed, in repository</w:t>
      </w:r>
    </w:p>
    <w:p w14:paraId="7F576555" w14:textId="0DF49FE8" w:rsidR="00306464" w:rsidRDefault="00306464" w:rsidP="00F60580">
      <w:pPr>
        <w:suppressAutoHyphens w:val="0"/>
        <w:rPr>
          <w:szCs w:val="24"/>
        </w:rPr>
      </w:pPr>
    </w:p>
    <w:p w14:paraId="55D317C7" w14:textId="3C16F320" w:rsidR="0005768D" w:rsidRPr="00255D23" w:rsidRDefault="00751222" w:rsidP="00255D23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751222">
        <w:rPr>
          <w:rFonts w:eastAsia="Arial"/>
          <w:b/>
          <w:szCs w:val="24"/>
        </w:rPr>
        <w:t xml:space="preserve">Presentation: </w:t>
      </w:r>
      <w:r w:rsidR="00255D23">
        <w:rPr>
          <w:b/>
          <w:bCs/>
          <w:szCs w:val="24"/>
        </w:rPr>
        <w:t>S</w:t>
      </w:r>
      <w:r w:rsidR="0005768D" w:rsidRPr="00255D23">
        <w:rPr>
          <w:b/>
          <w:bCs/>
          <w:szCs w:val="24"/>
        </w:rPr>
        <w:t>tatement about Panama</w:t>
      </w:r>
      <w:r w:rsidR="0005768D" w:rsidRPr="00255D23">
        <w:rPr>
          <w:szCs w:val="24"/>
        </w:rPr>
        <w:t>.</w:t>
      </w:r>
    </w:p>
    <w:p w14:paraId="1E441BF7" w14:textId="3F1BE052" w:rsidR="0005768D" w:rsidRDefault="0005768D" w:rsidP="00255D23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Thank you for supporting Hilton hotels and I understand that the Panama hotel </w:t>
      </w:r>
      <w:r w:rsidR="00B11863">
        <w:rPr>
          <w:szCs w:val="24"/>
        </w:rPr>
        <w:t>has</w:t>
      </w:r>
      <w:r>
        <w:rPr>
          <w:szCs w:val="24"/>
        </w:rPr>
        <w:t xml:space="preserve"> been working successfully</w:t>
      </w:r>
      <w:r w:rsidR="00255D23">
        <w:rPr>
          <w:szCs w:val="24"/>
        </w:rPr>
        <w:t xml:space="preserve"> with the IEEE 802 meeting organizer</w:t>
      </w:r>
      <w:r>
        <w:rPr>
          <w:szCs w:val="24"/>
        </w:rPr>
        <w:t>.</w:t>
      </w:r>
    </w:p>
    <w:p w14:paraId="35F19112" w14:textId="4E9CCFE1" w:rsidR="0005768D" w:rsidRDefault="0005768D" w:rsidP="00255D23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>I look forward to seeing you in Panama in January</w:t>
      </w:r>
      <w:r w:rsidR="00255D23">
        <w:rPr>
          <w:szCs w:val="24"/>
        </w:rPr>
        <w:t xml:space="preserve"> 2022</w:t>
      </w:r>
      <w:r>
        <w:rPr>
          <w:szCs w:val="24"/>
        </w:rPr>
        <w:t xml:space="preserve"> and also in Hawaii in September 2021.</w:t>
      </w:r>
    </w:p>
    <w:p w14:paraId="0F573E2D" w14:textId="77777777" w:rsidR="0005768D" w:rsidRDefault="0005768D" w:rsidP="00255D23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lastRenderedPageBreak/>
        <w:t>Chair: Thank you also to the Hilton hotel for helping us out.</w:t>
      </w:r>
    </w:p>
    <w:p w14:paraId="579F6E57" w14:textId="726D88A9" w:rsidR="00534C01" w:rsidRPr="00255D23" w:rsidRDefault="00534C01" w:rsidP="00255D23">
      <w:pPr>
        <w:rPr>
          <w:rStyle w:val="Hyperlink"/>
          <w:rFonts w:eastAsia="Arial"/>
          <w:bCs/>
          <w:color w:val="auto"/>
          <w:szCs w:val="24"/>
          <w:u w:val="none"/>
        </w:rPr>
      </w:pPr>
    </w:p>
    <w:p w14:paraId="7CA7373B" w14:textId="77777777" w:rsidR="00751222" w:rsidRDefault="00751222" w:rsidP="00F60580">
      <w:pPr>
        <w:suppressAutoHyphens w:val="0"/>
        <w:rPr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1A03E96B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2C319378" w14:textId="1F36F2D3" w:rsidR="00C35366" w:rsidRDefault="005A61AE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It is a s</w:t>
      </w:r>
      <w:r w:rsidR="00C35366">
        <w:rPr>
          <w:rFonts w:eastAsia="Arial"/>
          <w:bCs/>
          <w:szCs w:val="24"/>
        </w:rPr>
        <w:t>tandard agenda for this week</w:t>
      </w:r>
      <w:r w:rsidR="00B11863">
        <w:rPr>
          <w:rFonts w:eastAsia="Arial"/>
          <w:bCs/>
          <w:szCs w:val="24"/>
        </w:rPr>
        <w:t>’s meeting.</w:t>
      </w:r>
    </w:p>
    <w:p w14:paraId="2E3E38BA" w14:textId="4A91B2E3" w:rsidR="0005768D" w:rsidRDefault="00B11863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</w:t>
      </w:r>
      <w:r w:rsidR="0005768D">
        <w:rPr>
          <w:rFonts w:eastAsia="Arial"/>
          <w:bCs/>
          <w:szCs w:val="24"/>
        </w:rPr>
        <w:t xml:space="preserve">IEEE 802.11 ITU-R </w:t>
      </w:r>
      <w:r>
        <w:rPr>
          <w:rFonts w:eastAsia="Arial"/>
          <w:bCs/>
          <w:szCs w:val="24"/>
        </w:rPr>
        <w:t>a</w:t>
      </w:r>
      <w:r w:rsidR="0005768D">
        <w:rPr>
          <w:rFonts w:eastAsia="Arial"/>
          <w:bCs/>
          <w:szCs w:val="24"/>
        </w:rPr>
        <w:t>d</w:t>
      </w:r>
      <w:r>
        <w:rPr>
          <w:rFonts w:eastAsia="Arial"/>
          <w:bCs/>
          <w:szCs w:val="24"/>
        </w:rPr>
        <w:t>-</w:t>
      </w:r>
      <w:r w:rsidR="0005768D">
        <w:rPr>
          <w:rFonts w:eastAsia="Arial"/>
          <w:bCs/>
          <w:szCs w:val="24"/>
        </w:rPr>
        <w:t xml:space="preserve">hoc group is </w:t>
      </w:r>
      <w:r>
        <w:rPr>
          <w:rFonts w:eastAsia="Arial"/>
          <w:bCs/>
          <w:szCs w:val="24"/>
        </w:rPr>
        <w:t>creating material for ITU-R</w:t>
      </w:r>
      <w:r w:rsidR="0005768D">
        <w:rPr>
          <w:rFonts w:eastAsia="Arial"/>
          <w:bCs/>
          <w:szCs w:val="24"/>
        </w:rPr>
        <w:t xml:space="preserve">. </w:t>
      </w:r>
      <w:r>
        <w:rPr>
          <w:rFonts w:eastAsia="Arial"/>
          <w:bCs/>
          <w:szCs w:val="24"/>
        </w:rPr>
        <w:t xml:space="preserve">IEEE </w:t>
      </w:r>
      <w:r w:rsidR="0005768D">
        <w:rPr>
          <w:rFonts w:eastAsia="Arial"/>
          <w:bCs/>
          <w:szCs w:val="24"/>
        </w:rPr>
        <w:t xml:space="preserve">802.18 will send this to ITU-R. In addition </w:t>
      </w:r>
      <w:r>
        <w:rPr>
          <w:rFonts w:eastAsia="Arial"/>
          <w:bCs/>
          <w:szCs w:val="24"/>
        </w:rPr>
        <w:t xml:space="preserve">IEEE </w:t>
      </w:r>
      <w:r w:rsidR="0005768D">
        <w:rPr>
          <w:rFonts w:eastAsia="Arial"/>
          <w:bCs/>
          <w:szCs w:val="24"/>
        </w:rPr>
        <w:t>802.15 also has a document for ITU-R.</w:t>
      </w:r>
    </w:p>
    <w:p w14:paraId="76B5E9BD" w14:textId="3CCB8D7F" w:rsidR="0005768D" w:rsidRDefault="0005768D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will be an 802.18 ad-hoc to consider items for WRC 2023.</w:t>
      </w:r>
    </w:p>
    <w:p w14:paraId="201214A3" w14:textId="492D76CD" w:rsidR="0005768D" w:rsidRDefault="00C35366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 </w:t>
      </w:r>
      <w:r w:rsidR="0005768D">
        <w:rPr>
          <w:rFonts w:eastAsia="Arial"/>
          <w:bCs/>
          <w:szCs w:val="24"/>
        </w:rPr>
        <w:t xml:space="preserve">further </w:t>
      </w:r>
      <w:r>
        <w:rPr>
          <w:rFonts w:eastAsia="Arial"/>
          <w:bCs/>
          <w:szCs w:val="24"/>
        </w:rPr>
        <w:t>ad-hoc on 2</w:t>
      </w:r>
      <w:r w:rsidR="0005768D">
        <w:rPr>
          <w:rFonts w:eastAsia="Arial"/>
          <w:bCs/>
          <w:szCs w:val="24"/>
        </w:rPr>
        <w:t>3</w:t>
      </w:r>
      <w:r w:rsidR="0005768D" w:rsidRPr="0005768D">
        <w:rPr>
          <w:rFonts w:eastAsia="Arial"/>
          <w:bCs/>
          <w:szCs w:val="24"/>
          <w:vertAlign w:val="superscript"/>
        </w:rPr>
        <w:t>rd</w:t>
      </w:r>
      <w:r>
        <w:rPr>
          <w:rFonts w:eastAsia="Arial"/>
          <w:bCs/>
          <w:szCs w:val="24"/>
        </w:rPr>
        <w:t xml:space="preserve"> </w:t>
      </w:r>
      <w:r w:rsidR="0012175A">
        <w:rPr>
          <w:rFonts w:eastAsia="Arial"/>
          <w:bCs/>
          <w:szCs w:val="24"/>
        </w:rPr>
        <w:t>February</w:t>
      </w:r>
      <w:r w:rsidR="005A61AE">
        <w:rPr>
          <w:rFonts w:eastAsia="Arial"/>
          <w:bCs/>
          <w:szCs w:val="24"/>
        </w:rPr>
        <w:t xml:space="preserve"> 2021</w:t>
      </w:r>
      <w:r>
        <w:rPr>
          <w:rFonts w:eastAsia="Arial"/>
          <w:bCs/>
          <w:szCs w:val="24"/>
        </w:rPr>
        <w:t xml:space="preserve"> for 802.18 and </w:t>
      </w:r>
      <w:r w:rsidR="00680DA7">
        <w:rPr>
          <w:rFonts w:eastAsia="Arial"/>
          <w:bCs/>
          <w:szCs w:val="24"/>
        </w:rPr>
        <w:t>802</w:t>
      </w:r>
      <w:r>
        <w:rPr>
          <w:rFonts w:eastAsia="Arial"/>
          <w:bCs/>
          <w:szCs w:val="24"/>
        </w:rPr>
        <w:t xml:space="preserve">.19 to </w:t>
      </w:r>
      <w:r w:rsidR="0005768D">
        <w:rPr>
          <w:rFonts w:eastAsia="Arial"/>
          <w:bCs/>
          <w:szCs w:val="24"/>
        </w:rPr>
        <w:t xml:space="preserve">continue </w:t>
      </w:r>
      <w:r w:rsidR="00B11863">
        <w:rPr>
          <w:rFonts w:eastAsia="Arial"/>
          <w:bCs/>
          <w:szCs w:val="24"/>
        </w:rPr>
        <w:t xml:space="preserve">the development of a </w:t>
      </w:r>
      <w:r>
        <w:rPr>
          <w:rFonts w:eastAsia="Arial"/>
          <w:bCs/>
          <w:szCs w:val="24"/>
        </w:rPr>
        <w:t>table of frequency bands</w:t>
      </w:r>
      <w:r w:rsidR="005A61AE">
        <w:rPr>
          <w:rFonts w:eastAsia="Arial"/>
          <w:bCs/>
          <w:szCs w:val="24"/>
        </w:rPr>
        <w:t>.</w:t>
      </w:r>
    </w:p>
    <w:p w14:paraId="5A6CC93D" w14:textId="52F454BF" w:rsidR="0005768D" w:rsidRPr="0005768D" w:rsidRDefault="0005768D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B2AAE9C" w14:textId="77777777" w:rsidR="005A61AE" w:rsidRPr="005A61AE" w:rsidRDefault="005A61AE" w:rsidP="005A61AE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3B7267B3" w14:textId="0962E3F5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Working with </w:t>
      </w:r>
      <w:r w:rsidR="00B11863">
        <w:rPr>
          <w:rFonts w:eastAsia="Arial"/>
          <w:bCs/>
          <w:szCs w:val="24"/>
        </w:rPr>
        <w:t xml:space="preserve">IEEE </w:t>
      </w:r>
      <w:r>
        <w:rPr>
          <w:rFonts w:eastAsia="Arial"/>
          <w:bCs/>
          <w:szCs w:val="24"/>
        </w:rPr>
        <w:t>802.18 on the frequency tables</w:t>
      </w:r>
      <w:r w:rsidR="00B11863">
        <w:rPr>
          <w:rFonts w:eastAsia="Arial"/>
          <w:bCs/>
          <w:szCs w:val="24"/>
        </w:rPr>
        <w:t>.</w:t>
      </w:r>
    </w:p>
    <w:p w14:paraId="0FB871DC" w14:textId="5DC442E1" w:rsidR="0005768D" w:rsidRDefault="00B11863" w:rsidP="005A61AE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IEEE </w:t>
      </w:r>
      <w:r w:rsidR="00203B8B" w:rsidRPr="00203B8B">
        <w:rPr>
          <w:rFonts w:eastAsia="Arial"/>
          <w:bCs/>
          <w:szCs w:val="24"/>
        </w:rPr>
        <w:t xml:space="preserve">802.19.3 </w:t>
      </w:r>
      <w:r w:rsidR="0005768D">
        <w:rPr>
          <w:rFonts w:eastAsia="Arial"/>
          <w:bCs/>
          <w:szCs w:val="24"/>
        </w:rPr>
        <w:t>has been approved by the EC to go on the RevCom agenda.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475745F" w14:textId="27C4427E" w:rsidR="000435B9" w:rsidRDefault="0005768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Next session on </w:t>
      </w:r>
      <w:r w:rsidR="00B11863">
        <w:rPr>
          <w:rFonts w:eastAsia="Arial"/>
          <w:bCs/>
          <w:szCs w:val="24"/>
        </w:rPr>
        <w:t>17</w:t>
      </w:r>
      <w:r w:rsidR="00B11863" w:rsidRPr="00B11863">
        <w:rPr>
          <w:rFonts w:eastAsia="Arial"/>
          <w:bCs/>
          <w:szCs w:val="24"/>
          <w:vertAlign w:val="superscript"/>
        </w:rPr>
        <w:t>th</w:t>
      </w:r>
      <w:r w:rsidR="00B11863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 xml:space="preserve">March, </w:t>
      </w:r>
      <w:r w:rsidR="00C35366">
        <w:rPr>
          <w:rFonts w:eastAsia="Arial"/>
          <w:bCs/>
          <w:szCs w:val="24"/>
        </w:rPr>
        <w:t xml:space="preserve">to </w:t>
      </w:r>
      <w:r w:rsidR="000435B9">
        <w:rPr>
          <w:rFonts w:eastAsia="Arial"/>
          <w:bCs/>
          <w:szCs w:val="24"/>
        </w:rPr>
        <w:t xml:space="preserve">work on 3 whitepapers, </w:t>
      </w:r>
    </w:p>
    <w:p w14:paraId="427496E2" w14:textId="7B3E7319" w:rsidR="00C35366" w:rsidRDefault="0005768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Also looking at vertical markets and </w:t>
      </w:r>
      <w:r w:rsidR="00C35366">
        <w:rPr>
          <w:rFonts w:eastAsia="Arial"/>
          <w:bCs/>
          <w:szCs w:val="24"/>
        </w:rPr>
        <w:t>other gaps</w:t>
      </w:r>
      <w:r w:rsidR="00B11863">
        <w:rPr>
          <w:rFonts w:eastAsia="Arial"/>
          <w:bCs/>
          <w:szCs w:val="24"/>
        </w:rPr>
        <w:t xml:space="preserve"> in 802 standards</w:t>
      </w:r>
      <w:r w:rsidR="00C35366">
        <w:rPr>
          <w:rFonts w:eastAsia="Arial"/>
          <w:bCs/>
          <w:szCs w:val="24"/>
        </w:rPr>
        <w:t>.</w:t>
      </w:r>
    </w:p>
    <w:p w14:paraId="6FCB7C82" w14:textId="45D4C7BC" w:rsidR="000435B9" w:rsidRPr="000435B9" w:rsidRDefault="00C35366" w:rsidP="000435B9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4B7DE5FE" w14:textId="77777777" w:rsidR="000435B9" w:rsidRDefault="000435B9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4DD705A7" w14:textId="20F15E77" w:rsidR="00E522C3" w:rsidRPr="00E522C3" w:rsidRDefault="00B24BDD" w:rsidP="00E522C3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 w:rsidRPr="00E522C3">
        <w:rPr>
          <w:szCs w:val="24"/>
        </w:rPr>
        <w:t>The f</w:t>
      </w:r>
      <w:r w:rsidR="00CD44DC" w:rsidRPr="00E522C3">
        <w:rPr>
          <w:szCs w:val="24"/>
        </w:rPr>
        <w:t xml:space="preserve">uture </w:t>
      </w:r>
      <w:r w:rsidR="00F60580" w:rsidRPr="00E522C3">
        <w:rPr>
          <w:szCs w:val="24"/>
        </w:rPr>
        <w:t>WC</w:t>
      </w:r>
      <w:r w:rsidR="004D6555" w:rsidRPr="00E522C3">
        <w:rPr>
          <w:szCs w:val="24"/>
        </w:rPr>
        <w:t xml:space="preserve"> S</w:t>
      </w:r>
      <w:r w:rsidR="00F60580" w:rsidRPr="00E522C3">
        <w:rPr>
          <w:szCs w:val="24"/>
        </w:rPr>
        <w:t xml:space="preserve">C </w:t>
      </w:r>
      <w:r w:rsidR="00CD44DC" w:rsidRPr="00E522C3">
        <w:rPr>
          <w:szCs w:val="24"/>
        </w:rPr>
        <w:t>meetings</w:t>
      </w:r>
      <w:r w:rsidRPr="00E522C3">
        <w:rPr>
          <w:szCs w:val="24"/>
        </w:rPr>
        <w:t xml:space="preserve"> are planned to be on</w:t>
      </w:r>
    </w:p>
    <w:p w14:paraId="75975A87" w14:textId="77777777" w:rsidR="00E522C3" w:rsidRDefault="00E522C3" w:rsidP="00E522C3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2021-03-03 Wednesday 15:00 ET for 1.5 hrs</w:t>
      </w:r>
    </w:p>
    <w:p w14:paraId="4A78DC9C" w14:textId="77777777" w:rsidR="00E522C3" w:rsidRDefault="00E522C3" w:rsidP="00E522C3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2021-04-07 Wednesday 15:00 ET for 1.5 hrs</w:t>
      </w:r>
    </w:p>
    <w:p w14:paraId="19B43859" w14:textId="19FC7D82" w:rsidR="00E522C3" w:rsidRDefault="00E522C3" w:rsidP="00E522C3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2021-05-05</w:t>
      </w:r>
      <w:r w:rsidR="00B11863">
        <w:rPr>
          <w:szCs w:val="24"/>
        </w:rPr>
        <w:t xml:space="preserve"> Wednesday 15:00 ET for 1.5 hrs</w:t>
      </w:r>
    </w:p>
    <w:p w14:paraId="22798C81" w14:textId="52C2DD11" w:rsidR="00E522C3" w:rsidRDefault="00E522C3" w:rsidP="00E522C3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2021-06-02</w:t>
      </w:r>
      <w:r w:rsidR="00B11863">
        <w:rPr>
          <w:szCs w:val="24"/>
        </w:rPr>
        <w:t xml:space="preserve"> Wednesday 15:00 ET for 1.5 hrs</w:t>
      </w:r>
    </w:p>
    <w:p w14:paraId="06E839B9" w14:textId="77777777" w:rsidR="00E522C3" w:rsidRPr="00E522C3" w:rsidRDefault="00E522C3" w:rsidP="00E522C3">
      <w:pPr>
        <w:suppressAutoHyphens w:val="0"/>
        <w:ind w:left="1080"/>
        <w:rPr>
          <w:szCs w:val="24"/>
        </w:rPr>
      </w:pPr>
    </w:p>
    <w:p w14:paraId="6B60D157" w14:textId="206909DD" w:rsidR="00E522C3" w:rsidRPr="00E522C3" w:rsidRDefault="00E522C3" w:rsidP="00E522C3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Chair: </w:t>
      </w:r>
      <w:r w:rsidRPr="00E522C3">
        <w:rPr>
          <w:szCs w:val="24"/>
        </w:rPr>
        <w:t xml:space="preserve">I’d also like to welcome Christy </w:t>
      </w:r>
      <w:r w:rsidR="00B11863">
        <w:rPr>
          <w:szCs w:val="24"/>
        </w:rPr>
        <w:t xml:space="preserve">Bahn </w:t>
      </w:r>
      <w:r w:rsidRPr="00E522C3">
        <w:rPr>
          <w:szCs w:val="24"/>
        </w:rPr>
        <w:t>to the meeting</w:t>
      </w:r>
      <w:r>
        <w:rPr>
          <w:szCs w:val="24"/>
        </w:rPr>
        <w:t>.</w:t>
      </w:r>
    </w:p>
    <w:p w14:paraId="64BB5B46" w14:textId="77777777" w:rsidR="00D57637" w:rsidRPr="00D57637" w:rsidRDefault="00D57637" w:rsidP="00D57637">
      <w:pPr>
        <w:widowControl w:val="0"/>
        <w:rPr>
          <w:rFonts w:eastAsia="Arial"/>
          <w:szCs w:val="24"/>
        </w:rPr>
      </w:pPr>
    </w:p>
    <w:p w14:paraId="5DE2F560" w14:textId="7F88EE95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  <w:r w:rsidR="00F60580" w:rsidRPr="00B24BDD">
        <w:rPr>
          <w:rFonts w:eastAsia="Arial"/>
          <w:b/>
          <w:szCs w:val="24"/>
        </w:rPr>
        <w:t>ment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6FF9D0A7" w14:textId="54E25AD1" w:rsidR="00DE1439" w:rsidRDefault="00D67C8F" w:rsidP="00B72DD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E522C3">
        <w:rPr>
          <w:rFonts w:eastAsia="Arial"/>
          <w:szCs w:val="24"/>
        </w:rPr>
        <w:t>5</w:t>
      </w:r>
      <w:r w:rsidR="00A059B7">
        <w:rPr>
          <w:rFonts w:eastAsia="Arial"/>
          <w:szCs w:val="24"/>
        </w:rPr>
        <w:t>:</w:t>
      </w:r>
      <w:r w:rsidR="00E522C3">
        <w:rPr>
          <w:rFonts w:eastAsia="Arial"/>
          <w:szCs w:val="24"/>
        </w:rPr>
        <w:t>50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F83DEA">
        <w:rPr>
          <w:rFonts w:eastAsia="Arial"/>
          <w:szCs w:val="24"/>
        </w:rPr>
        <w:t>S</w:t>
      </w:r>
      <w:r w:rsidR="00B24BDD">
        <w:rPr>
          <w:rFonts w:eastAsia="Arial"/>
          <w:szCs w:val="24"/>
        </w:rPr>
        <w:t>T</w:t>
      </w: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02DDF" w14:textId="77777777" w:rsidR="00F67B90" w:rsidRDefault="00F67B90" w:rsidP="00270D66">
      <w:r>
        <w:separator/>
      </w:r>
    </w:p>
  </w:endnote>
  <w:endnote w:type="continuationSeparator" w:id="0">
    <w:p w14:paraId="693C581E" w14:textId="77777777" w:rsidR="00F67B90" w:rsidRDefault="00F67B90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13417" w14:textId="77777777" w:rsidR="00F67B90" w:rsidRDefault="00F67B90" w:rsidP="00270D66">
      <w:r>
        <w:separator/>
      </w:r>
    </w:p>
  </w:footnote>
  <w:footnote w:type="continuationSeparator" w:id="0">
    <w:p w14:paraId="160C4673" w14:textId="77777777" w:rsidR="00F67B90" w:rsidRDefault="00F67B90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482ACBBE" w:rsidR="00B27390" w:rsidRPr="00F911F4" w:rsidRDefault="0012175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February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-0</w:t>
    </w:r>
    <w:r w:rsidR="00E72649">
      <w:rPr>
        <w:rStyle w:val="highlight"/>
      </w:rPr>
      <w:t>0</w:t>
    </w:r>
    <w:r w:rsidR="006E738D">
      <w:rPr>
        <w:rStyle w:val="highlight"/>
      </w:rPr>
      <w:t>17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15"/>
  </w:num>
  <w:num w:numId="8">
    <w:abstractNumId w:val="2"/>
  </w:num>
  <w:num w:numId="9">
    <w:abstractNumId w:val="5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1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40FDE"/>
    <w:rsid w:val="000435B9"/>
    <w:rsid w:val="00043636"/>
    <w:rsid w:val="00043BAE"/>
    <w:rsid w:val="00044DA8"/>
    <w:rsid w:val="00047976"/>
    <w:rsid w:val="00051D52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399D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47E"/>
    <w:rsid w:val="000D656F"/>
    <w:rsid w:val="000D7399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73F"/>
    <w:rsid w:val="0010192B"/>
    <w:rsid w:val="00101C06"/>
    <w:rsid w:val="00102CFA"/>
    <w:rsid w:val="00103057"/>
    <w:rsid w:val="0010437C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75A"/>
    <w:rsid w:val="00121A6E"/>
    <w:rsid w:val="00121B86"/>
    <w:rsid w:val="00124509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57808"/>
    <w:rsid w:val="00162011"/>
    <w:rsid w:val="00162837"/>
    <w:rsid w:val="001654A4"/>
    <w:rsid w:val="00166F75"/>
    <w:rsid w:val="0016733F"/>
    <w:rsid w:val="00171399"/>
    <w:rsid w:val="00171AC1"/>
    <w:rsid w:val="001729AC"/>
    <w:rsid w:val="00172A7B"/>
    <w:rsid w:val="00173ADD"/>
    <w:rsid w:val="00174207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911D3"/>
    <w:rsid w:val="00191696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5CD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2EB9"/>
    <w:rsid w:val="001D3CA1"/>
    <w:rsid w:val="001D4735"/>
    <w:rsid w:val="001D501B"/>
    <w:rsid w:val="001D5BB5"/>
    <w:rsid w:val="001D71F9"/>
    <w:rsid w:val="001E0435"/>
    <w:rsid w:val="001E1C6A"/>
    <w:rsid w:val="001E2C9F"/>
    <w:rsid w:val="001E4C49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3B8B"/>
    <w:rsid w:val="00204374"/>
    <w:rsid w:val="00205D38"/>
    <w:rsid w:val="002071D2"/>
    <w:rsid w:val="0020784C"/>
    <w:rsid w:val="00210FE4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3E7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6464"/>
    <w:rsid w:val="00307E1E"/>
    <w:rsid w:val="00307F59"/>
    <w:rsid w:val="00310893"/>
    <w:rsid w:val="00311C67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4767"/>
    <w:rsid w:val="00384E36"/>
    <w:rsid w:val="00386543"/>
    <w:rsid w:val="00386E33"/>
    <w:rsid w:val="00390DF0"/>
    <w:rsid w:val="003937C7"/>
    <w:rsid w:val="00395C16"/>
    <w:rsid w:val="0039705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3A32"/>
    <w:rsid w:val="003E3AD3"/>
    <w:rsid w:val="003E45CC"/>
    <w:rsid w:val="003E6DA8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555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407E"/>
    <w:rsid w:val="004E42B9"/>
    <w:rsid w:val="004E48BF"/>
    <w:rsid w:val="004E5AED"/>
    <w:rsid w:val="004E66C2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4146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3D9"/>
    <w:rsid w:val="005B062E"/>
    <w:rsid w:val="005B15DC"/>
    <w:rsid w:val="005B2A3D"/>
    <w:rsid w:val="005B39F4"/>
    <w:rsid w:val="005B3E9B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EA"/>
    <w:rsid w:val="005F15E5"/>
    <w:rsid w:val="005F1BEB"/>
    <w:rsid w:val="005F254C"/>
    <w:rsid w:val="005F2BF3"/>
    <w:rsid w:val="005F3C6B"/>
    <w:rsid w:val="005F4229"/>
    <w:rsid w:val="005F53A4"/>
    <w:rsid w:val="005F6B2A"/>
    <w:rsid w:val="00600516"/>
    <w:rsid w:val="00602974"/>
    <w:rsid w:val="00604E5B"/>
    <w:rsid w:val="006051B4"/>
    <w:rsid w:val="00605509"/>
    <w:rsid w:val="0060587C"/>
    <w:rsid w:val="006063E8"/>
    <w:rsid w:val="00607275"/>
    <w:rsid w:val="006147E7"/>
    <w:rsid w:val="00620BD1"/>
    <w:rsid w:val="0062131A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666C"/>
    <w:rsid w:val="006477CC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3E63"/>
    <w:rsid w:val="00676145"/>
    <w:rsid w:val="006802F6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3439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43A0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2F60"/>
    <w:rsid w:val="00743C6A"/>
    <w:rsid w:val="007479CA"/>
    <w:rsid w:val="00747BE3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1FD0"/>
    <w:rsid w:val="00773657"/>
    <w:rsid w:val="007742D8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4389"/>
    <w:rsid w:val="00786D3F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462"/>
    <w:rsid w:val="007C07DF"/>
    <w:rsid w:val="007C38F7"/>
    <w:rsid w:val="007C4217"/>
    <w:rsid w:val="007C5ED3"/>
    <w:rsid w:val="007C6855"/>
    <w:rsid w:val="007C72D5"/>
    <w:rsid w:val="007D1284"/>
    <w:rsid w:val="007D1B68"/>
    <w:rsid w:val="007D1F51"/>
    <w:rsid w:val="007D216C"/>
    <w:rsid w:val="007D304D"/>
    <w:rsid w:val="007D3BA7"/>
    <w:rsid w:val="007D5676"/>
    <w:rsid w:val="007D5E25"/>
    <w:rsid w:val="007E0E4D"/>
    <w:rsid w:val="007E0E5F"/>
    <w:rsid w:val="007E124D"/>
    <w:rsid w:val="007E3CA8"/>
    <w:rsid w:val="007E400D"/>
    <w:rsid w:val="007E51C5"/>
    <w:rsid w:val="007E5B25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2089"/>
    <w:rsid w:val="00852388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11681"/>
    <w:rsid w:val="00911716"/>
    <w:rsid w:val="009152ED"/>
    <w:rsid w:val="00920373"/>
    <w:rsid w:val="00924BF1"/>
    <w:rsid w:val="00925CBA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591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A8C"/>
    <w:rsid w:val="009C7B35"/>
    <w:rsid w:val="009D2500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015E"/>
    <w:rsid w:val="00A01187"/>
    <w:rsid w:val="00A019C4"/>
    <w:rsid w:val="00A01C2C"/>
    <w:rsid w:val="00A0323C"/>
    <w:rsid w:val="00A04544"/>
    <w:rsid w:val="00A046CE"/>
    <w:rsid w:val="00A04736"/>
    <w:rsid w:val="00A059B7"/>
    <w:rsid w:val="00A06B66"/>
    <w:rsid w:val="00A130A0"/>
    <w:rsid w:val="00A15E8B"/>
    <w:rsid w:val="00A17214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0495"/>
    <w:rsid w:val="00A91190"/>
    <w:rsid w:val="00A93178"/>
    <w:rsid w:val="00A931F7"/>
    <w:rsid w:val="00A93DBD"/>
    <w:rsid w:val="00A94090"/>
    <w:rsid w:val="00A94732"/>
    <w:rsid w:val="00A957E4"/>
    <w:rsid w:val="00A977EE"/>
    <w:rsid w:val="00A97B8A"/>
    <w:rsid w:val="00AA2DC1"/>
    <w:rsid w:val="00AA3515"/>
    <w:rsid w:val="00AA3CB4"/>
    <w:rsid w:val="00AA47B5"/>
    <w:rsid w:val="00AA4A72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4098"/>
    <w:rsid w:val="00B4651A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527C"/>
    <w:rsid w:val="00C35366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4D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4958"/>
    <w:rsid w:val="00D66983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E2"/>
    <w:rsid w:val="00DC0903"/>
    <w:rsid w:val="00DC0AC4"/>
    <w:rsid w:val="00DC11C1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100D"/>
    <w:rsid w:val="00E05A9C"/>
    <w:rsid w:val="00E134E9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90D"/>
    <w:rsid w:val="00E44D8B"/>
    <w:rsid w:val="00E44F7E"/>
    <w:rsid w:val="00E51CD9"/>
    <w:rsid w:val="00E522C3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649"/>
    <w:rsid w:val="00E72963"/>
    <w:rsid w:val="00E74A18"/>
    <w:rsid w:val="00E763BE"/>
    <w:rsid w:val="00E81D58"/>
    <w:rsid w:val="00E82BB6"/>
    <w:rsid w:val="00E84581"/>
    <w:rsid w:val="00E85312"/>
    <w:rsid w:val="00E8571B"/>
    <w:rsid w:val="00E85872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41BD"/>
    <w:rsid w:val="00EA5016"/>
    <w:rsid w:val="00EB0DE4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E14"/>
    <w:rsid w:val="00FD2189"/>
    <w:rsid w:val="00FD254B"/>
    <w:rsid w:val="00FD4037"/>
    <w:rsid w:val="00FD58D8"/>
    <w:rsid w:val="00FD7443"/>
    <w:rsid w:val="00FE00DE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007-00-WCSG-2021-02-03-wireless-chairs-teleconference-agenda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025-00-WCSG-ieee-802wcsc-meeting-venue-manager-report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-ec/dcn/20/ec-20-0252-01-WCSG-wireless-treasurer-report-jan-2021-electronic-interim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006-00-WCSG-minutes-january-06-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February 3rd 2021 minutes</vt:lpstr>
    </vt:vector>
  </TitlesOfParts>
  <Company>Huawei Technologies Co.,Ltd</Company>
  <LinksUpToDate>false</LinksUpToDate>
  <CharactersWithSpaces>7955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February 3rd 2021 minutes</dc:title>
  <dc:subject>Minutes</dc:subject>
  <dc:creator>Stephen McCann</dc:creator>
  <cp:keywords>February 3rd, 2021</cp:keywords>
  <dc:description>Stephen McCann, Huawei</dc:description>
  <cp:lastModifiedBy>Stephen McCann</cp:lastModifiedBy>
  <cp:revision>4</cp:revision>
  <cp:lastPrinted>2005-03-13T09:26:00Z</cp:lastPrinted>
  <dcterms:created xsi:type="dcterms:W3CDTF">2021-02-05T17:26:00Z</dcterms:created>
  <dcterms:modified xsi:type="dcterms:W3CDTF">2021-02-05T18:00:00Z</dcterms:modified>
</cp:coreProperties>
</file>