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6B752C">
              <w:rPr>
                <w:b/>
                <w:sz w:val="28"/>
              </w:rPr>
              <w:t>2020-09-30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7576AF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2020-09-28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6B752C">
        <w:rPr>
          <w:b/>
          <w:sz w:val="28"/>
        </w:rPr>
        <w:t>2020-09-30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E168A1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</w:p>
    <w:p w:rsidR="00B6724E" w:rsidRPr="00544B34" w:rsidRDefault="00CE606A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B6724E" w:rsidRPr="00544B34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r w:rsidR="00A3410A">
        <w:rPr>
          <w:rFonts w:ascii="Verdana" w:hAnsi="Verdana"/>
          <w:b/>
          <w:bCs/>
          <w:color w:val="000000"/>
          <w:sz w:val="18"/>
          <w:shd w:val="clear" w:color="auto" w:fill="FFFFFF"/>
        </w:rPr>
        <w:t>ec-20-0186</w:t>
      </w:r>
      <w:r w:rsidR="00B61EB3" w:rsidRPr="00544B34">
        <w:rPr>
          <w:rFonts w:ascii="Verdana" w:hAnsi="Verdana"/>
          <w:b/>
          <w:bCs/>
          <w:color w:val="000000"/>
          <w:sz w:val="18"/>
          <w:shd w:val="clear" w:color="auto" w:fill="FFFFFF"/>
        </w:rPr>
        <w:t>-00</w:t>
      </w:r>
      <w:r w:rsidR="007010AE" w:rsidRPr="00544B34">
        <w:rPr>
          <w:rFonts w:ascii="Verdana" w:hAnsi="Verdana"/>
          <w:b/>
          <w:bCs/>
          <w:color w:val="000000"/>
          <w:sz w:val="18"/>
          <w:shd w:val="clear" w:color="auto" w:fill="FFFFFF"/>
        </w:rPr>
        <w:t>-WCSG</w:t>
      </w:r>
      <w:r w:rsidRPr="00544B34">
        <w:rPr>
          <w:sz w:val="22"/>
          <w:szCs w:val="24"/>
        </w:rPr>
        <w:t>)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2020-07-14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 xml:space="preserve">, see </w:t>
      </w:r>
      <w:r w:rsidRPr="00544B34">
        <w:rPr>
          <w:sz w:val="22"/>
          <w:szCs w:val="24"/>
        </w:rPr>
        <w:t xml:space="preserve"> </w:t>
      </w:r>
      <w:hyperlink r:id="rId10" w:history="1">
        <w:r w:rsidRPr="00544B34">
          <w:rPr>
            <w:rStyle w:val="Hyperlink"/>
            <w:sz w:val="22"/>
            <w:szCs w:val="24"/>
          </w:rPr>
          <w:t>https://mentor.ieee.org/802-ec/dcn/20/ec-20-0141-00-WCSG-july-14-2020-minutes.docx</w:t>
        </w:r>
      </w:hyperlink>
      <w:r w:rsidRPr="00544B34">
        <w:rPr>
          <w:sz w:val="22"/>
          <w:szCs w:val="24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 xml:space="preserve">: Approve the minutes in ec-20-0141-00; M: </w:t>
      </w:r>
      <w:r w:rsidR="009D5F8F">
        <w:rPr>
          <w:sz w:val="22"/>
          <w:szCs w:val="24"/>
        </w:rPr>
        <w:t>S</w:t>
      </w:r>
      <w:r w:rsidR="005A4948">
        <w:rPr>
          <w:sz w:val="22"/>
          <w:szCs w:val="24"/>
        </w:rPr>
        <w:t>tephen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>McCann, S:</w:t>
      </w:r>
      <w:r w:rsidR="009D5F8F">
        <w:rPr>
          <w:sz w:val="22"/>
          <w:szCs w:val="24"/>
        </w:rPr>
        <w:t xml:space="preserve"> J</w:t>
      </w:r>
      <w:r w:rsidR="005A4948">
        <w:rPr>
          <w:sz w:val="22"/>
          <w:szCs w:val="24"/>
        </w:rPr>
        <w:t>on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Rosdahl   </w:t>
      </w:r>
      <w:r w:rsidR="00544B34" w:rsidRPr="00544B34">
        <w:rPr>
          <w:sz w:val="22"/>
          <w:szCs w:val="24"/>
        </w:rPr>
        <w:br/>
      </w:r>
    </w:p>
    <w:p w:rsidR="00CE606A" w:rsidRPr="00544B34" w:rsidRDefault="00CE606A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In memorium: Bob Heile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544B34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report-Ben/Jon (as appropriate)</w:t>
      </w:r>
      <w:r w:rsidR="00544B34" w:rsidRPr="00544B34">
        <w:rPr>
          <w:sz w:val="22"/>
          <w:szCs w:val="24"/>
        </w:rPr>
        <w:t xml:space="preserve">, </w:t>
      </w:r>
      <w:hyperlink r:id="rId11" w:history="1">
        <w:r w:rsidR="00544B34" w:rsidRPr="00544B34">
          <w:rPr>
            <w:rStyle w:val="Hyperlink"/>
            <w:sz w:val="22"/>
            <w:szCs w:val="24"/>
          </w:rPr>
          <w:t>https://mentor.ieee.org/802-ec/dcn/20/ec-20-0179-00-WCSG-wireless-treasurer-report-sept-2020-electronic-interim.pptx</w:t>
        </w:r>
      </w:hyperlink>
      <w:r w:rsidR="00544B34" w:rsidRPr="00544B34">
        <w:rPr>
          <w:sz w:val="22"/>
          <w:szCs w:val="24"/>
        </w:rPr>
        <w:t xml:space="preserve"> </w:t>
      </w:r>
      <w:r w:rsidR="00544B34" w:rsidRPr="00544B34">
        <w:rPr>
          <w:sz w:val="22"/>
          <w:szCs w:val="24"/>
        </w:rPr>
        <w:br/>
      </w:r>
    </w:p>
    <w:p w:rsidR="00842746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</w:p>
    <w:p w:rsidR="00817CF4" w:rsidRDefault="00817CF4" w:rsidP="002260B2">
      <w:pPr>
        <w:numPr>
          <w:ilvl w:val="1"/>
          <w:numId w:val="11"/>
        </w:numPr>
        <w:rPr>
          <w:sz w:val="22"/>
          <w:szCs w:val="24"/>
        </w:rPr>
      </w:pPr>
      <w:r w:rsidRPr="00817CF4">
        <w:rPr>
          <w:sz w:val="22"/>
          <w:szCs w:val="24"/>
        </w:rPr>
        <w:t xml:space="preserve">Chair statement: I have asked Jon Rosdahl to continue in the role in which Bob Heile served to identify Wireless Interim </w:t>
      </w:r>
      <w:r w:rsidR="005A4948">
        <w:rPr>
          <w:sz w:val="22"/>
          <w:szCs w:val="24"/>
        </w:rPr>
        <w:t>session</w:t>
      </w:r>
      <w:r w:rsidRPr="00817CF4">
        <w:rPr>
          <w:sz w:val="22"/>
          <w:szCs w:val="24"/>
        </w:rPr>
        <w:t xml:space="preserve"> venues and manage contracts. </w:t>
      </w:r>
    </w:p>
    <w:p w:rsidR="00E5450C" w:rsidRPr="00817CF4" w:rsidRDefault="00E5450C" w:rsidP="002260B2">
      <w:pPr>
        <w:numPr>
          <w:ilvl w:val="1"/>
          <w:numId w:val="11"/>
        </w:numPr>
        <w:rPr>
          <w:sz w:val="22"/>
          <w:szCs w:val="24"/>
        </w:rPr>
      </w:pPr>
      <w:r w:rsidRPr="00817CF4">
        <w:rPr>
          <w:sz w:val="22"/>
          <w:szCs w:val="24"/>
        </w:rPr>
        <w:t xml:space="preserve">Jan 10-15, 2021 </w:t>
      </w:r>
      <w:r w:rsidR="0010092F" w:rsidRPr="00817CF4">
        <w:rPr>
          <w:sz w:val="22"/>
          <w:szCs w:val="24"/>
        </w:rPr>
        <w:t>Hotel Irvine</w:t>
      </w:r>
      <w:r w:rsidRPr="00817CF4">
        <w:rPr>
          <w:sz w:val="22"/>
          <w:szCs w:val="24"/>
        </w:rPr>
        <w:t xml:space="preserve"> (TBC)</w:t>
      </w:r>
    </w:p>
    <w:p w:rsidR="00544B34" w:rsidRPr="00544B34" w:rsidRDefault="00544B34" w:rsidP="00544B34">
      <w:pPr>
        <w:numPr>
          <w:ilvl w:val="2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Status update – Jon Rosdahl</w:t>
      </w:r>
    </w:p>
    <w:p w:rsidR="009D5F8F" w:rsidRDefault="00F12A16" w:rsidP="00544B3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Discussion:</w:t>
      </w:r>
      <w:r w:rsidR="00544B34" w:rsidRPr="00544B34">
        <w:rPr>
          <w:sz w:val="22"/>
          <w:szCs w:val="24"/>
        </w:rPr>
        <w:t xml:space="preserve"> </w:t>
      </w:r>
      <w:r w:rsidR="009D5F8F">
        <w:rPr>
          <w:sz w:val="22"/>
          <w:szCs w:val="24"/>
        </w:rPr>
        <w:t>Cancel the Wireless Interim session, WGs to schedule sepa</w:t>
      </w:r>
      <w:r>
        <w:rPr>
          <w:sz w:val="22"/>
          <w:szCs w:val="24"/>
        </w:rPr>
        <w:t>rate Interim sessions if needed</w:t>
      </w:r>
    </w:p>
    <w:p w:rsidR="00F12A16" w:rsidRDefault="00F12A16" w:rsidP="00544B3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</w:t>
      </w:r>
      <w:r w:rsidR="00D76735">
        <w:rPr>
          <w:sz w:val="22"/>
          <w:szCs w:val="24"/>
        </w:rPr>
        <w:t xml:space="preserve"> (Affects the treasury, voters are: Kinney, Alfin, Rolfe, Powell, Stanley, Rosdahl, Stacey, McCann)</w:t>
      </w:r>
      <w:r>
        <w:rPr>
          <w:sz w:val="22"/>
          <w:szCs w:val="24"/>
        </w:rPr>
        <w:t>:</w:t>
      </w:r>
    </w:p>
    <w:p w:rsidR="00544B34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Move to </w:t>
      </w:r>
      <w:r w:rsidR="00F12A16">
        <w:rPr>
          <w:sz w:val="22"/>
          <w:szCs w:val="24"/>
        </w:rPr>
        <w:t>cancel</w:t>
      </w:r>
      <w:r>
        <w:rPr>
          <w:sz w:val="22"/>
          <w:szCs w:val="24"/>
        </w:rPr>
        <w:t xml:space="preserve"> the 2021 January Wireless Interim session</w:t>
      </w:r>
      <w:r w:rsidR="00F12A16">
        <w:rPr>
          <w:sz w:val="22"/>
          <w:szCs w:val="24"/>
        </w:rPr>
        <w:t xml:space="preserve"> at the Hotel Irvine in </w:t>
      </w:r>
      <w:proofErr w:type="spellStart"/>
      <w:r w:rsidR="00F12A16">
        <w:rPr>
          <w:sz w:val="22"/>
          <w:szCs w:val="24"/>
        </w:rPr>
        <w:t>Irvine</w:t>
      </w:r>
      <w:proofErr w:type="spellEnd"/>
      <w:r w:rsidR="00F12A16">
        <w:rPr>
          <w:sz w:val="22"/>
          <w:szCs w:val="24"/>
        </w:rPr>
        <w:t>, CA</w:t>
      </w:r>
      <w:r>
        <w:rPr>
          <w:sz w:val="22"/>
          <w:szCs w:val="24"/>
        </w:rPr>
        <w:t>.</w:t>
      </w:r>
    </w:p>
    <w:p w:rsidR="009D5F8F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Moved:</w:t>
      </w:r>
      <w:r w:rsidR="00D76735">
        <w:rPr>
          <w:sz w:val="22"/>
          <w:szCs w:val="24"/>
        </w:rPr>
        <w:t xml:space="preserve"> </w:t>
      </w:r>
    </w:p>
    <w:p w:rsidR="009D5F8F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Seconded:</w:t>
      </w:r>
    </w:p>
    <w:p w:rsidR="009D5F8F" w:rsidRPr="00544B34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Result: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(TBC)</w:t>
      </w:r>
    </w:p>
    <w:p w:rsidR="00817CF4" w:rsidRPr="00544B34" w:rsidRDefault="00817CF4" w:rsidP="00817CF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Status update – Jon Rosdahl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</w:p>
    <w:p w:rsidR="00BC1CA8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544B34" w:rsidRPr="00544B34">
        <w:rPr>
          <w:sz w:val="22"/>
          <w:szCs w:val="24"/>
        </w:rPr>
        <w:br/>
      </w:r>
    </w:p>
    <w:p w:rsidR="00544B34" w:rsidRPr="00544B34" w:rsidRDefault="006B752C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Wireless Chairs Standing Committee Operations Manual, </w:t>
      </w:r>
      <w:hyperlink r:id="rId12" w:history="1">
        <w:r w:rsidRPr="00544B34">
          <w:rPr>
            <w:rStyle w:val="Hyperlink"/>
            <w:sz w:val="22"/>
            <w:szCs w:val="24"/>
          </w:rPr>
          <w:t>https://mentor.ieee.org/802-ec/dcn/15/ec-15-0028-03-WCSG-wc-sc-operations-manual.docx</w:t>
        </w:r>
      </w:hyperlink>
      <w:r w:rsidRPr="00544B34">
        <w:rPr>
          <w:sz w:val="22"/>
          <w:szCs w:val="24"/>
        </w:rPr>
        <w:t xml:space="preserve"> </w:t>
      </w:r>
    </w:p>
    <w:p w:rsidR="00817CF4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Propose to update the document</w:t>
      </w:r>
      <w:r w:rsidR="00544B34" w:rsidRPr="00544B34">
        <w:rPr>
          <w:sz w:val="22"/>
          <w:szCs w:val="24"/>
        </w:rPr>
        <w:t xml:space="preserve"> </w:t>
      </w:r>
    </w:p>
    <w:p w:rsidR="00817CF4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F</w:t>
      </w:r>
      <w:r w:rsidR="00544B34" w:rsidRPr="00544B34">
        <w:rPr>
          <w:sz w:val="22"/>
          <w:szCs w:val="24"/>
        </w:rPr>
        <w:t>ormalize position of Meeting Venue Manager</w:t>
      </w:r>
    </w:p>
    <w:p w:rsidR="006B752C" w:rsidRPr="00544B34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Review draft updated document for comments</w:t>
      </w:r>
      <w:r w:rsidR="006B752C" w:rsidRPr="00544B34">
        <w:rPr>
          <w:sz w:val="22"/>
          <w:szCs w:val="24"/>
        </w:rPr>
        <w:br/>
      </w:r>
    </w:p>
    <w:p w:rsidR="00544B34" w:rsidRPr="00544B34" w:rsidRDefault="0071526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802.18 </w:t>
      </w:r>
      <w:r w:rsidR="00F10447" w:rsidRPr="00544B34">
        <w:rPr>
          <w:sz w:val="22"/>
          <w:szCs w:val="24"/>
        </w:rPr>
        <w:t>R</w:t>
      </w:r>
      <w:r w:rsidR="00BC1CA8" w:rsidRPr="00544B34">
        <w:rPr>
          <w:sz w:val="22"/>
          <w:szCs w:val="24"/>
        </w:rPr>
        <w:t>egulatory</w:t>
      </w:r>
      <w:r w:rsidR="00544B34" w:rsidRPr="00544B34">
        <w:rPr>
          <w:sz w:val="22"/>
          <w:szCs w:val="24"/>
        </w:rPr>
        <w:t xml:space="preserve"> TAG report</w:t>
      </w:r>
      <w:r w:rsidR="00E509E1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</w:t>
      </w:r>
      <w:r w:rsidR="00D376F5" w:rsidRPr="00544B34">
        <w:rPr>
          <w:sz w:val="22"/>
          <w:szCs w:val="24"/>
        </w:rPr>
        <w:t>Jay</w:t>
      </w:r>
      <w:r w:rsidR="00544B34" w:rsidRPr="00544B34">
        <w:rPr>
          <w:sz w:val="22"/>
          <w:szCs w:val="24"/>
        </w:rPr>
        <w:t xml:space="preserve"> Holcomb</w:t>
      </w:r>
    </w:p>
    <w:p w:rsidR="00F264EB" w:rsidRPr="00544B34" w:rsidRDefault="0071526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="00544B34" w:rsidRPr="00544B34">
        <w:rPr>
          <w:sz w:val="22"/>
          <w:szCs w:val="24"/>
        </w:rPr>
        <w:t>Status – Steve Shellhammer</w:t>
      </w:r>
      <w:r w:rsidR="00544B34" w:rsidRPr="00544B34">
        <w:rPr>
          <w:sz w:val="22"/>
          <w:szCs w:val="24"/>
        </w:rPr>
        <w:br/>
      </w:r>
    </w:p>
    <w:p w:rsidR="009D43F6" w:rsidRPr="00544B34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bookmarkStart w:id="0" w:name="_GoBack"/>
      <w:bookmarkEnd w:id="0"/>
      <w:proofErr w:type="spellEnd"/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9D33A9" w:rsidRPr="00544B34" w:rsidRDefault="00F264EB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9D33A9" w:rsidRPr="00544B34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3D" w:rsidRDefault="0013053D">
      <w:r>
        <w:separator/>
      </w:r>
    </w:p>
  </w:endnote>
  <w:endnote w:type="continuationSeparator" w:id="0">
    <w:p w:rsidR="0013053D" w:rsidRDefault="0013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3D" w:rsidRDefault="0013053D">
      <w:r>
        <w:separator/>
      </w:r>
    </w:p>
  </w:footnote>
  <w:footnote w:type="continuationSeparator" w:id="0">
    <w:p w:rsidR="0013053D" w:rsidRDefault="0013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B2502F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September</w:t>
    </w:r>
    <w:r w:rsidR="00BC67AA">
      <w:rPr>
        <w:b/>
        <w:sz w:val="28"/>
      </w:rPr>
      <w:t xml:space="preserve"> 2020</w:t>
    </w:r>
    <w:r w:rsidR="00CC5744">
      <w:rPr>
        <w:b/>
        <w:sz w:val="28"/>
      </w:rPr>
      <w:tab/>
    </w:r>
    <w:r w:rsidR="00821093">
      <w:rPr>
        <w:b/>
        <w:sz w:val="28"/>
      </w:rPr>
      <w:t>ec-20-0186</w:t>
    </w:r>
    <w:r w:rsidR="009E6DB1" w:rsidRPr="00CE606A">
      <w:rPr>
        <w:b/>
        <w:sz w:val="28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1A1C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7954"/>
    <w:rsid w:val="000E37B3"/>
    <w:rsid w:val="000E58C1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4AB7"/>
    <w:rsid w:val="00146189"/>
    <w:rsid w:val="00146EC4"/>
    <w:rsid w:val="00150BC8"/>
    <w:rsid w:val="0015128A"/>
    <w:rsid w:val="00155B05"/>
    <w:rsid w:val="001562CE"/>
    <w:rsid w:val="00167E4B"/>
    <w:rsid w:val="001815F7"/>
    <w:rsid w:val="00184B6E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20278D"/>
    <w:rsid w:val="002039F4"/>
    <w:rsid w:val="002058F1"/>
    <w:rsid w:val="00220146"/>
    <w:rsid w:val="00232725"/>
    <w:rsid w:val="00234FFE"/>
    <w:rsid w:val="00235C92"/>
    <w:rsid w:val="0023778C"/>
    <w:rsid w:val="00257E63"/>
    <w:rsid w:val="002601AE"/>
    <w:rsid w:val="002620C2"/>
    <w:rsid w:val="00282A46"/>
    <w:rsid w:val="002A3C9B"/>
    <w:rsid w:val="002A4183"/>
    <w:rsid w:val="002D50B8"/>
    <w:rsid w:val="002D739C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A40E2"/>
    <w:rsid w:val="003B1C7E"/>
    <w:rsid w:val="003B6C72"/>
    <w:rsid w:val="003C28F3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7787"/>
    <w:rsid w:val="00541276"/>
    <w:rsid w:val="00544B34"/>
    <w:rsid w:val="005478C3"/>
    <w:rsid w:val="0055033E"/>
    <w:rsid w:val="00557150"/>
    <w:rsid w:val="00560A5B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B5A78"/>
    <w:rsid w:val="006B752C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5BC4"/>
    <w:rsid w:val="007503DC"/>
    <w:rsid w:val="00752578"/>
    <w:rsid w:val="007576AF"/>
    <w:rsid w:val="0077416A"/>
    <w:rsid w:val="00786A28"/>
    <w:rsid w:val="007A4A3D"/>
    <w:rsid w:val="007B39DA"/>
    <w:rsid w:val="007B4EC0"/>
    <w:rsid w:val="007C577D"/>
    <w:rsid w:val="007E1839"/>
    <w:rsid w:val="007E48D9"/>
    <w:rsid w:val="007E6FBF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35C8"/>
    <w:rsid w:val="0097763A"/>
    <w:rsid w:val="00992E96"/>
    <w:rsid w:val="009B284F"/>
    <w:rsid w:val="009B3697"/>
    <w:rsid w:val="009B44B7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718B"/>
    <w:rsid w:val="00A50F93"/>
    <w:rsid w:val="00A57B95"/>
    <w:rsid w:val="00A61A67"/>
    <w:rsid w:val="00A66085"/>
    <w:rsid w:val="00A92A65"/>
    <w:rsid w:val="00A9637D"/>
    <w:rsid w:val="00AA3DEB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23D18"/>
    <w:rsid w:val="00B2502F"/>
    <w:rsid w:val="00B31E70"/>
    <w:rsid w:val="00B451C8"/>
    <w:rsid w:val="00B45AF1"/>
    <w:rsid w:val="00B56B8D"/>
    <w:rsid w:val="00B60333"/>
    <w:rsid w:val="00B606D1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91D75"/>
    <w:rsid w:val="00C944AA"/>
    <w:rsid w:val="00C94CC0"/>
    <w:rsid w:val="00C96062"/>
    <w:rsid w:val="00C9782A"/>
    <w:rsid w:val="00CA1B15"/>
    <w:rsid w:val="00CA33F3"/>
    <w:rsid w:val="00CC5744"/>
    <w:rsid w:val="00CC6C7D"/>
    <w:rsid w:val="00CD2619"/>
    <w:rsid w:val="00CE36CE"/>
    <w:rsid w:val="00CE606A"/>
    <w:rsid w:val="00CF068A"/>
    <w:rsid w:val="00D0103F"/>
    <w:rsid w:val="00D07750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B05A2"/>
    <w:rsid w:val="00EC6677"/>
    <w:rsid w:val="00ED6EC2"/>
    <w:rsid w:val="00EE16F2"/>
    <w:rsid w:val="00EE1B80"/>
    <w:rsid w:val="00EE4A4C"/>
    <w:rsid w:val="00EE6EF1"/>
    <w:rsid w:val="00EE7015"/>
    <w:rsid w:val="00EF5156"/>
    <w:rsid w:val="00F10447"/>
    <w:rsid w:val="00F12A16"/>
    <w:rsid w:val="00F25DD9"/>
    <w:rsid w:val="00F264EB"/>
    <w:rsid w:val="00F516B2"/>
    <w:rsid w:val="00F5652C"/>
    <w:rsid w:val="00F566B9"/>
    <w:rsid w:val="00F7131E"/>
    <w:rsid w:val="00F77306"/>
    <w:rsid w:val="00F779ED"/>
    <w:rsid w:val="00F94B0F"/>
    <w:rsid w:val="00FB2FD4"/>
    <w:rsid w:val="00FB329C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15/ec-15-0028-03-WCSG-wc-sc-operations-manual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0/ec-20-0179-00-WCSG-wireless-treasurer-report-sept-2020-electronic-interim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entor.ieee.org/802-ec/dcn/20/ec-20-0141-00-WCSG-july-14-2020-minut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105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ec-20-0186-00</cp:keywords>
  <cp:lastModifiedBy>Stanley, Dorothy</cp:lastModifiedBy>
  <cp:revision>19</cp:revision>
  <cp:lastPrinted>2020-09-28T15:52:00Z</cp:lastPrinted>
  <dcterms:created xsi:type="dcterms:W3CDTF">2020-09-15T14:24:00Z</dcterms:created>
  <dcterms:modified xsi:type="dcterms:W3CDTF">2020-09-28T21:12:00Z</dcterms:modified>
  <cp:category>EC-20-0186-00</cp:category>
</cp:coreProperties>
</file>