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3E115B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3E115B">
              <w:rPr>
                <w:b/>
                <w:szCs w:val="24"/>
              </w:rPr>
              <w:t>January 13, 2019, Hilton Ballpark St. Louis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3E115B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January 13, 2019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603C67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3E115B">
              <w:rPr>
                <w:b/>
                <w:szCs w:val="24"/>
              </w:rPr>
              <w:t>Hilton Ballpark St. Louis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A201B1">
        <w:rPr>
          <w:b/>
          <w:sz w:val="28"/>
        </w:rPr>
        <w:t>January 13, 2019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1F1451" w:rsidRPr="00C60B19">
        <w:rPr>
          <w:rStyle w:val="highlight"/>
          <w:rFonts w:ascii="Verdana" w:hAnsi="Verdana"/>
          <w:bCs/>
          <w:color w:val="000000"/>
          <w:sz w:val="20"/>
          <w:shd w:val="clear" w:color="auto" w:fill="FFFFFF"/>
        </w:rPr>
        <w:t>ec-19-0002-00-WCSG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C60B19">
        <w:rPr>
          <w:szCs w:val="24"/>
        </w:rPr>
        <w:t>Bangkok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C60B19" w:rsidRPr="00C60B19">
        <w:rPr>
          <w:szCs w:val="24"/>
        </w:rPr>
        <w:t>ec-18-0214-00-WCSG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C60B19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08882001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A201B1">
        <w:rPr>
          <w:szCs w:val="24"/>
        </w:rPr>
        <w:t>St. Louis</w:t>
      </w:r>
      <w:r w:rsidR="00010D57">
        <w:rPr>
          <w:szCs w:val="24"/>
        </w:rPr>
        <w:t xml:space="preserve">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575577" w:rsidRPr="00A201B1" w:rsidRDefault="00B6724E" w:rsidP="00A201B1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</w:t>
      </w:r>
      <w:r w:rsidR="00F516B2">
        <w:rPr>
          <w:szCs w:val="24"/>
        </w:rPr>
        <w:t xml:space="preserve">20 Hotel Irvine, Irvine CA 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010D57">
        <w:rPr>
          <w:szCs w:val="24"/>
        </w:rPr>
        <w:t>Warsaw Marriott (TBC</w:t>
      </w:r>
      <w:r>
        <w:rPr>
          <w:szCs w:val="24"/>
        </w:rPr>
        <w:t>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F264EB" w:rsidRDefault="00A201B1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Mentor Feedback -Roger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  <w:r w:rsidR="009B44B7">
        <w:rPr>
          <w:szCs w:val="24"/>
        </w:rPr>
        <w:t xml:space="preserve"> + Coexistence Issues/Actions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A201B1">
        <w:rPr>
          <w:szCs w:val="24"/>
        </w:rPr>
        <w:t>–</w:t>
      </w:r>
      <w:r w:rsidR="0038515A">
        <w:rPr>
          <w:szCs w:val="24"/>
        </w:rPr>
        <w:t>Tim</w:t>
      </w:r>
    </w:p>
    <w:p w:rsidR="00A201B1" w:rsidRDefault="00A201B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Jt</w:t>
      </w:r>
      <w:proofErr w:type="spellEnd"/>
      <w:r>
        <w:rPr>
          <w:szCs w:val="24"/>
        </w:rPr>
        <w:t xml:space="preserve"> Agenda Review</w:t>
      </w:r>
    </w:p>
    <w:p w:rsidR="00C50450" w:rsidRDefault="00C50450" w:rsidP="00C50450">
      <w:pPr>
        <w:ind w:left="45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45pt;height:49.6pt" o:ole="">
            <v:imagedata r:id="rId10" o:title=""/>
          </v:shape>
          <o:OLEObject Type="Embed" ProgID="Excel.Sheet.12" ShapeID="_x0000_i1026" DrawAspect="Icon" ObjectID="_1608882002" r:id="rId11"/>
        </w:object>
      </w:r>
      <w:bookmarkStart w:id="0" w:name="_GoBack"/>
      <w:bookmarkEnd w:id="0"/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485445">
        <w:rPr>
          <w:szCs w:val="24"/>
        </w:rPr>
        <w:t>?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CC" w:rsidRDefault="00605DCC">
      <w:r>
        <w:separator/>
      </w:r>
    </w:p>
  </w:endnote>
  <w:endnote w:type="continuationSeparator" w:id="0">
    <w:p w:rsidR="00605DCC" w:rsidRDefault="0060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r w:rsidR="003409DA">
      <w:t>Wireless Communications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CC" w:rsidRDefault="00605DCC">
      <w:r>
        <w:separator/>
      </w:r>
    </w:p>
  </w:footnote>
  <w:footnote w:type="continuationSeparator" w:id="0">
    <w:p w:rsidR="00605DCC" w:rsidRDefault="0060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January 13, 2019</w:t>
    </w:r>
    <w:r>
      <w:rPr>
        <w:b/>
        <w:sz w:val="28"/>
      </w:rPr>
      <w:tab/>
    </w:r>
    <w:r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ec-19-0002-00-WCSG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1451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82A46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9DA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44B7"/>
    <w:rsid w:val="009B52CF"/>
    <w:rsid w:val="009B7BCB"/>
    <w:rsid w:val="009D1CC9"/>
    <w:rsid w:val="009D33A9"/>
    <w:rsid w:val="009D43F6"/>
    <w:rsid w:val="009D60D8"/>
    <w:rsid w:val="009D68DE"/>
    <w:rsid w:val="009D6DEA"/>
    <w:rsid w:val="009D7783"/>
    <w:rsid w:val="009D7874"/>
    <w:rsid w:val="009F0B4D"/>
    <w:rsid w:val="009F4039"/>
    <w:rsid w:val="00A0153B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45AF1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50450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130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2019-01-13T15:25:00Z</dcterms:created>
  <dcterms:modified xsi:type="dcterms:W3CDTF">2019-01-13T15:53:00Z</dcterms:modified>
  <cp:category>EC-15-0034-00</cp:category>
</cp:coreProperties>
</file>