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A5D482" w14:textId="0E732789" w:rsidR="00270D66" w:rsidRPr="006E70B6" w:rsidRDefault="00344BF6" w:rsidP="006E70B6">
      <w:pPr>
        <w:rPr>
          <w:szCs w:val="24"/>
        </w:rPr>
      </w:pPr>
      <w:r w:rsidRPr="006E70B6">
        <w:rPr>
          <w:szCs w:val="24"/>
        </w:rPr>
        <w:t>Wireless Chairs Committee</w:t>
      </w:r>
    </w:p>
    <w:p w14:paraId="7A1B9013" w14:textId="72C06558" w:rsidR="00344BF6" w:rsidRPr="006E70B6" w:rsidRDefault="00344BF6" w:rsidP="006E70B6">
      <w:pPr>
        <w:rPr>
          <w:szCs w:val="24"/>
        </w:rPr>
      </w:pPr>
      <w:r w:rsidRPr="006E70B6">
        <w:rPr>
          <w:szCs w:val="24"/>
        </w:rPr>
        <w:t>Joint 11/15 Executive Committee</w:t>
      </w:r>
    </w:p>
    <w:p w14:paraId="76D6753C" w14:textId="77777777" w:rsidR="00270D66" w:rsidRPr="006E70B6" w:rsidRDefault="00270D66" w:rsidP="006E70B6">
      <w:pPr>
        <w:rPr>
          <w:sz w:val="28"/>
        </w:rPr>
      </w:pPr>
    </w:p>
    <w:tbl>
      <w:tblPr>
        <w:tblW w:w="8640" w:type="dxa"/>
        <w:tblInd w:w="108" w:type="dxa"/>
        <w:tblLayout w:type="fixed"/>
        <w:tblLook w:val="0000" w:firstRow="0" w:lastRow="0" w:firstColumn="0" w:lastColumn="0" w:noHBand="0" w:noVBand="0"/>
      </w:tblPr>
      <w:tblGrid>
        <w:gridCol w:w="1260"/>
        <w:gridCol w:w="3420"/>
        <w:gridCol w:w="3960"/>
      </w:tblGrid>
      <w:tr w:rsidR="00270D66" w:rsidRPr="006E70B6" w14:paraId="2B10CCEA" w14:textId="77777777" w:rsidTr="004D7B0A">
        <w:tc>
          <w:tcPr>
            <w:tcW w:w="1260" w:type="dxa"/>
            <w:tcBorders>
              <w:top w:val="single" w:sz="4" w:space="0" w:color="000000"/>
            </w:tcBorders>
            <w:shd w:val="clear" w:color="auto" w:fill="auto"/>
          </w:tcPr>
          <w:p w14:paraId="1C5C8239" w14:textId="77777777" w:rsidR="00270D66" w:rsidRPr="006E70B6" w:rsidRDefault="00270D66" w:rsidP="006E70B6">
            <w:pPr>
              <w:pStyle w:val="covertext"/>
              <w:snapToGrid w:val="0"/>
            </w:pPr>
            <w:r w:rsidRPr="006E70B6">
              <w:t>Project</w:t>
            </w:r>
          </w:p>
        </w:tc>
        <w:tc>
          <w:tcPr>
            <w:tcW w:w="7380" w:type="dxa"/>
            <w:gridSpan w:val="2"/>
            <w:tcBorders>
              <w:top w:val="single" w:sz="4" w:space="0" w:color="000000"/>
            </w:tcBorders>
            <w:shd w:val="clear" w:color="auto" w:fill="auto"/>
          </w:tcPr>
          <w:p w14:paraId="23FC8F43" w14:textId="531560CD" w:rsidR="00270D66" w:rsidRPr="006E70B6" w:rsidRDefault="00344BF6" w:rsidP="006E70B6">
            <w:pPr>
              <w:pStyle w:val="covertext"/>
              <w:snapToGrid w:val="0"/>
              <w:rPr>
                <w:rFonts w:eastAsia="Times New Roman"/>
              </w:rPr>
            </w:pPr>
            <w:r w:rsidRPr="006E70B6">
              <w:t>Wireless Chairs Committee</w:t>
            </w:r>
          </w:p>
        </w:tc>
      </w:tr>
      <w:tr w:rsidR="00270D66" w:rsidRPr="006E70B6" w14:paraId="14B073B9" w14:textId="77777777" w:rsidTr="004D7B0A">
        <w:tc>
          <w:tcPr>
            <w:tcW w:w="1260" w:type="dxa"/>
            <w:tcBorders>
              <w:top w:val="single" w:sz="4" w:space="0" w:color="000000"/>
            </w:tcBorders>
            <w:shd w:val="clear" w:color="auto" w:fill="auto"/>
          </w:tcPr>
          <w:p w14:paraId="3E92031A" w14:textId="77777777" w:rsidR="00270D66" w:rsidRPr="006E70B6" w:rsidRDefault="00270D66" w:rsidP="006E70B6">
            <w:pPr>
              <w:pStyle w:val="covertext"/>
              <w:snapToGrid w:val="0"/>
            </w:pPr>
            <w:r w:rsidRPr="006E70B6">
              <w:t>Title</w:t>
            </w:r>
          </w:p>
        </w:tc>
        <w:tc>
          <w:tcPr>
            <w:tcW w:w="7380" w:type="dxa"/>
            <w:gridSpan w:val="2"/>
            <w:tcBorders>
              <w:top w:val="single" w:sz="4" w:space="0" w:color="000000"/>
            </w:tcBorders>
            <w:shd w:val="clear" w:color="auto" w:fill="auto"/>
          </w:tcPr>
          <w:p w14:paraId="028DCAF9" w14:textId="266A6555" w:rsidR="00270D66" w:rsidRPr="006E70B6" w:rsidRDefault="002C0602" w:rsidP="006E70B6">
            <w:pPr>
              <w:pStyle w:val="covertext"/>
              <w:snapToGrid w:val="0"/>
            </w:pPr>
            <w:r>
              <w:t xml:space="preserve">2018 Waikoloa 11ax </w:t>
            </w:r>
            <w:proofErr w:type="spellStart"/>
            <w:r>
              <w:t>Coex</w:t>
            </w:r>
            <w:proofErr w:type="spellEnd"/>
            <w:r>
              <w:t xml:space="preserve"> comment status</w:t>
            </w:r>
            <w:r w:rsidR="00A91190" w:rsidRPr="006E70B6">
              <w:rPr>
                <w:rFonts w:eastAsia="Times New Roman"/>
              </w:rPr>
              <w:t xml:space="preserve"> </w:t>
            </w:r>
          </w:p>
        </w:tc>
      </w:tr>
      <w:tr w:rsidR="00270D66" w:rsidRPr="006E70B6" w14:paraId="278B0EE0" w14:textId="77777777" w:rsidTr="004D7B0A">
        <w:tc>
          <w:tcPr>
            <w:tcW w:w="1260" w:type="dxa"/>
            <w:tcBorders>
              <w:top w:val="single" w:sz="4" w:space="0" w:color="000000"/>
            </w:tcBorders>
            <w:shd w:val="clear" w:color="auto" w:fill="auto"/>
          </w:tcPr>
          <w:p w14:paraId="50543BB4" w14:textId="77777777" w:rsidR="00270D66" w:rsidRPr="006E70B6" w:rsidRDefault="00270D66" w:rsidP="006E70B6">
            <w:pPr>
              <w:pStyle w:val="covertext"/>
              <w:snapToGrid w:val="0"/>
            </w:pPr>
            <w:r w:rsidRPr="006E70B6">
              <w:t>Date</w:t>
            </w:r>
            <w:r w:rsidRPr="006E70B6">
              <w:rPr>
                <w:rFonts w:eastAsia="Times New Roman"/>
              </w:rPr>
              <w:t xml:space="preserve"> </w:t>
            </w:r>
            <w:r w:rsidRPr="006E70B6">
              <w:t>Submitted</w:t>
            </w:r>
          </w:p>
        </w:tc>
        <w:tc>
          <w:tcPr>
            <w:tcW w:w="7380" w:type="dxa"/>
            <w:gridSpan w:val="2"/>
            <w:tcBorders>
              <w:top w:val="single" w:sz="4" w:space="0" w:color="000000"/>
            </w:tcBorders>
            <w:shd w:val="clear" w:color="auto" w:fill="auto"/>
          </w:tcPr>
          <w:p w14:paraId="4A833B69" w14:textId="3802E7A9" w:rsidR="00344BF6" w:rsidRPr="006E70B6" w:rsidRDefault="002C0602" w:rsidP="00BA6802">
            <w:pPr>
              <w:pStyle w:val="covertext"/>
              <w:snapToGrid w:val="0"/>
              <w:rPr>
                <w:rFonts w:eastAsia="Times New Roman"/>
              </w:rPr>
            </w:pPr>
            <w:r>
              <w:rPr>
                <w:rFonts w:eastAsia="Times New Roman"/>
              </w:rPr>
              <w:t>September 9, 2018</w:t>
            </w:r>
          </w:p>
        </w:tc>
      </w:tr>
      <w:tr w:rsidR="004D7B0A" w:rsidRPr="006E70B6" w14:paraId="6A57EB64" w14:textId="77777777" w:rsidTr="004D7B0A">
        <w:tc>
          <w:tcPr>
            <w:tcW w:w="1260" w:type="dxa"/>
            <w:tcBorders>
              <w:top w:val="single" w:sz="4" w:space="0" w:color="000000"/>
              <w:bottom w:val="single" w:sz="4" w:space="0" w:color="000000"/>
            </w:tcBorders>
            <w:shd w:val="clear" w:color="auto" w:fill="auto"/>
          </w:tcPr>
          <w:p w14:paraId="1CC67826" w14:textId="61D37688" w:rsidR="004D7B0A" w:rsidRPr="006E70B6" w:rsidRDefault="004D7B0A" w:rsidP="004D7B0A">
            <w:pPr>
              <w:pStyle w:val="covertext"/>
              <w:snapToGrid w:val="0"/>
            </w:pPr>
            <w:r w:rsidRPr="006E70B6">
              <w:t>Source</w:t>
            </w:r>
          </w:p>
        </w:tc>
        <w:tc>
          <w:tcPr>
            <w:tcW w:w="3420" w:type="dxa"/>
            <w:tcBorders>
              <w:top w:val="single" w:sz="4" w:space="0" w:color="000000"/>
              <w:bottom w:val="single" w:sz="4" w:space="0" w:color="000000"/>
            </w:tcBorders>
            <w:shd w:val="clear" w:color="auto" w:fill="auto"/>
          </w:tcPr>
          <w:p w14:paraId="72F3AE81" w14:textId="3AEEDDB2" w:rsidR="004D7B0A" w:rsidRPr="006E70B6" w:rsidRDefault="002C0602" w:rsidP="004D7B0A">
            <w:pPr>
              <w:pStyle w:val="covertext"/>
              <w:snapToGrid w:val="0"/>
              <w:spacing w:before="0" w:after="0"/>
              <w:rPr>
                <w:rFonts w:eastAsia="Times New Roman"/>
              </w:rPr>
            </w:pPr>
            <w:r>
              <w:rPr>
                <w:rFonts w:eastAsia="Times New Roman"/>
              </w:rPr>
              <w:t>Dorothy Stanley</w:t>
            </w:r>
          </w:p>
          <w:p w14:paraId="097A7C4F" w14:textId="09F61DC9" w:rsidR="004D7B0A" w:rsidRPr="006E70B6" w:rsidRDefault="002C0602" w:rsidP="004D7B0A">
            <w:pPr>
              <w:pStyle w:val="covertext"/>
              <w:snapToGrid w:val="0"/>
              <w:spacing w:before="0" w:after="0"/>
              <w:rPr>
                <w:rFonts w:eastAsia="Times New Roman"/>
              </w:rPr>
            </w:pPr>
            <w:r>
              <w:rPr>
                <w:rFonts w:eastAsia="Times New Roman"/>
              </w:rPr>
              <w:t>HP Enterprise</w:t>
            </w:r>
          </w:p>
          <w:p w14:paraId="0043D125" w14:textId="77777777" w:rsidR="004D7B0A" w:rsidRPr="006E70B6" w:rsidRDefault="004D7B0A" w:rsidP="004D7B0A">
            <w:pPr>
              <w:pStyle w:val="covertext"/>
              <w:snapToGrid w:val="0"/>
              <w:spacing w:before="0" w:after="0"/>
              <w:rPr>
                <w:rFonts w:eastAsia="Times New Roman"/>
                <w:lang w:val="pl-PL"/>
              </w:rPr>
            </w:pPr>
          </w:p>
        </w:tc>
        <w:tc>
          <w:tcPr>
            <w:tcW w:w="3960" w:type="dxa"/>
            <w:tcBorders>
              <w:top w:val="single" w:sz="4" w:space="0" w:color="000000"/>
              <w:bottom w:val="single" w:sz="4" w:space="0" w:color="000000"/>
            </w:tcBorders>
            <w:shd w:val="clear" w:color="auto" w:fill="auto"/>
          </w:tcPr>
          <w:p w14:paraId="3AFF967A" w14:textId="0D29871E" w:rsidR="004D7B0A" w:rsidRPr="006E70B6" w:rsidRDefault="004D7B0A" w:rsidP="004D7B0A">
            <w:pPr>
              <w:pStyle w:val="covertext"/>
              <w:tabs>
                <w:tab w:val="left" w:pos="1152"/>
              </w:tabs>
              <w:snapToGrid w:val="0"/>
              <w:spacing w:before="0" w:after="0"/>
              <w:rPr>
                <w:lang w:val="pl-PL"/>
              </w:rPr>
            </w:pPr>
            <w:r>
              <w:rPr>
                <w:lang w:val="pl-PL"/>
              </w:rPr>
              <w:t xml:space="preserve">Tel: </w:t>
            </w:r>
            <w:r w:rsidR="002C0602">
              <w:rPr>
                <w:lang w:val="pl-PL"/>
              </w:rPr>
              <w:t>630-363-1389</w:t>
            </w:r>
          </w:p>
          <w:p w14:paraId="7A3C8D80" w14:textId="44F868FC" w:rsidR="004D7B0A" w:rsidRPr="006E70B6" w:rsidRDefault="004D7B0A" w:rsidP="004D7B0A">
            <w:pPr>
              <w:pStyle w:val="covertext"/>
              <w:tabs>
                <w:tab w:val="left" w:pos="1152"/>
              </w:tabs>
              <w:snapToGrid w:val="0"/>
              <w:spacing w:before="0" w:after="0"/>
              <w:rPr>
                <w:rFonts w:eastAsia="Times New Roman"/>
                <w:lang w:val="pl-PL"/>
              </w:rPr>
            </w:pPr>
            <w:r w:rsidRPr="006E70B6">
              <w:rPr>
                <w:lang w:val="pl-PL"/>
              </w:rPr>
              <w:t>E</w:t>
            </w:r>
            <w:r w:rsidRPr="006E70B6">
              <w:rPr>
                <w:rFonts w:eastAsia="Times New Roman"/>
                <w:lang w:val="pl-PL"/>
              </w:rPr>
              <w:t>-</w:t>
            </w:r>
            <w:r w:rsidRPr="006E70B6">
              <w:rPr>
                <w:lang w:val="pl-PL"/>
              </w:rPr>
              <w:t>mail</w:t>
            </w:r>
            <w:r w:rsidRPr="006E70B6">
              <w:rPr>
                <w:rFonts w:eastAsia="Times New Roman"/>
                <w:lang w:val="pl-PL"/>
              </w:rPr>
              <w:t xml:space="preserve">: </w:t>
            </w:r>
            <w:hyperlink r:id="rId7" w:history="1">
              <w:r w:rsidR="002C0602" w:rsidRPr="00105D3F">
                <w:rPr>
                  <w:rStyle w:val="Hyperlink"/>
                </w:rPr>
                <w:t>dstanley@ieee.org</w:t>
              </w:r>
            </w:hyperlink>
            <w:r w:rsidR="002C0602">
              <w:t xml:space="preserve"> </w:t>
            </w:r>
          </w:p>
          <w:p w14:paraId="0CF69251" w14:textId="77777777" w:rsidR="004D7B0A" w:rsidRPr="006E70B6" w:rsidRDefault="004D7B0A" w:rsidP="004D7B0A">
            <w:pPr>
              <w:pStyle w:val="covertext"/>
              <w:tabs>
                <w:tab w:val="left" w:pos="1152"/>
              </w:tabs>
              <w:snapToGrid w:val="0"/>
              <w:spacing w:before="0" w:after="0"/>
              <w:rPr>
                <w:rFonts w:eastAsia="Times New Roman"/>
                <w:lang w:val="pl-PL"/>
              </w:rPr>
            </w:pPr>
          </w:p>
        </w:tc>
      </w:tr>
      <w:tr w:rsidR="00270D66" w:rsidRPr="006E70B6" w14:paraId="11B9F481" w14:textId="77777777" w:rsidTr="004D7B0A">
        <w:tc>
          <w:tcPr>
            <w:tcW w:w="1260" w:type="dxa"/>
            <w:tcBorders>
              <w:top w:val="single" w:sz="4" w:space="0" w:color="000000"/>
            </w:tcBorders>
            <w:shd w:val="clear" w:color="auto" w:fill="auto"/>
          </w:tcPr>
          <w:p w14:paraId="49EE3D7C" w14:textId="77777777" w:rsidR="00270D66" w:rsidRPr="006E70B6" w:rsidRDefault="00270D66" w:rsidP="006E70B6">
            <w:pPr>
              <w:pStyle w:val="covertext"/>
              <w:snapToGrid w:val="0"/>
              <w:rPr>
                <w:rFonts w:eastAsia="Times New Roman"/>
              </w:rPr>
            </w:pPr>
            <w:r w:rsidRPr="006E70B6">
              <w:t>Re</w:t>
            </w:r>
            <w:r w:rsidRPr="006E70B6">
              <w:rPr>
                <w:rFonts w:eastAsia="Times New Roman"/>
              </w:rPr>
              <w:t>:</w:t>
            </w:r>
          </w:p>
        </w:tc>
        <w:tc>
          <w:tcPr>
            <w:tcW w:w="7380" w:type="dxa"/>
            <w:gridSpan w:val="2"/>
            <w:tcBorders>
              <w:top w:val="single" w:sz="4" w:space="0" w:color="000000"/>
            </w:tcBorders>
            <w:shd w:val="clear" w:color="auto" w:fill="auto"/>
          </w:tcPr>
          <w:p w14:paraId="53B995F0" w14:textId="2400B6E0" w:rsidR="00270D66" w:rsidRPr="006E70B6" w:rsidRDefault="006C2207" w:rsidP="006E70B6">
            <w:pPr>
              <w:pStyle w:val="covertext"/>
              <w:snapToGrid w:val="0"/>
            </w:pPr>
            <w:r>
              <w:t>P802.11ax Coexistence assurance document comment status</w:t>
            </w:r>
          </w:p>
        </w:tc>
      </w:tr>
      <w:tr w:rsidR="00270D66" w:rsidRPr="006E70B6" w14:paraId="307FC46E" w14:textId="77777777" w:rsidTr="004D7B0A">
        <w:tc>
          <w:tcPr>
            <w:tcW w:w="1260" w:type="dxa"/>
            <w:tcBorders>
              <w:top w:val="single" w:sz="4" w:space="0" w:color="000000"/>
            </w:tcBorders>
            <w:shd w:val="clear" w:color="auto" w:fill="auto"/>
          </w:tcPr>
          <w:p w14:paraId="25E5A3F3" w14:textId="77777777" w:rsidR="00270D66" w:rsidRPr="006E70B6" w:rsidRDefault="00270D66" w:rsidP="006E70B6">
            <w:pPr>
              <w:pStyle w:val="covertext"/>
              <w:snapToGrid w:val="0"/>
            </w:pPr>
            <w:r w:rsidRPr="006E70B6">
              <w:t>Abstract</w:t>
            </w:r>
          </w:p>
        </w:tc>
        <w:tc>
          <w:tcPr>
            <w:tcW w:w="7380" w:type="dxa"/>
            <w:gridSpan w:val="2"/>
            <w:tcBorders>
              <w:top w:val="single" w:sz="4" w:space="0" w:color="000000"/>
            </w:tcBorders>
            <w:shd w:val="clear" w:color="auto" w:fill="auto"/>
          </w:tcPr>
          <w:p w14:paraId="75CF65C2" w14:textId="77777777" w:rsidR="00270D66" w:rsidRPr="006E70B6" w:rsidRDefault="00270D66" w:rsidP="006E70B6">
            <w:pPr>
              <w:pStyle w:val="covertext"/>
              <w:snapToGrid w:val="0"/>
            </w:pPr>
          </w:p>
        </w:tc>
      </w:tr>
      <w:tr w:rsidR="00270D66" w:rsidRPr="006E70B6" w14:paraId="193789EB" w14:textId="77777777" w:rsidTr="004D7B0A">
        <w:tc>
          <w:tcPr>
            <w:tcW w:w="1260" w:type="dxa"/>
            <w:tcBorders>
              <w:top w:val="single" w:sz="4" w:space="0" w:color="000000"/>
            </w:tcBorders>
            <w:shd w:val="clear" w:color="auto" w:fill="auto"/>
          </w:tcPr>
          <w:p w14:paraId="309F7AAA" w14:textId="77777777" w:rsidR="00270D66" w:rsidRPr="006E70B6" w:rsidRDefault="00270D66" w:rsidP="006E70B6">
            <w:pPr>
              <w:pStyle w:val="covertext"/>
              <w:snapToGrid w:val="0"/>
            </w:pPr>
            <w:r w:rsidRPr="006E70B6">
              <w:t>Purpose</w:t>
            </w:r>
          </w:p>
        </w:tc>
        <w:tc>
          <w:tcPr>
            <w:tcW w:w="7380" w:type="dxa"/>
            <w:gridSpan w:val="2"/>
            <w:tcBorders>
              <w:top w:val="single" w:sz="4" w:space="0" w:color="000000"/>
            </w:tcBorders>
            <w:shd w:val="clear" w:color="auto" w:fill="auto"/>
          </w:tcPr>
          <w:p w14:paraId="7131A944" w14:textId="49B0E53A" w:rsidR="00270D66" w:rsidRPr="006E70B6" w:rsidRDefault="002C0602" w:rsidP="006E70B6">
            <w:pPr>
              <w:pStyle w:val="covertext"/>
              <w:snapToGrid w:val="0"/>
            </w:pPr>
            <w:r>
              <w:t>Status Report – IEEE 802.11a</w:t>
            </w:r>
            <w:r w:rsidR="006C2207">
              <w:t xml:space="preserve">x </w:t>
            </w:r>
            <w:r>
              <w:t>coexistence comment resolution</w:t>
            </w:r>
          </w:p>
        </w:tc>
      </w:tr>
      <w:tr w:rsidR="00270D66" w:rsidRPr="006E70B6" w14:paraId="0E2CB296" w14:textId="77777777" w:rsidTr="004D7B0A">
        <w:tc>
          <w:tcPr>
            <w:tcW w:w="1260" w:type="dxa"/>
            <w:tcBorders>
              <w:top w:val="single" w:sz="4" w:space="0" w:color="000000"/>
              <w:bottom w:val="single" w:sz="4" w:space="0" w:color="000000"/>
            </w:tcBorders>
            <w:shd w:val="clear" w:color="auto" w:fill="auto"/>
          </w:tcPr>
          <w:p w14:paraId="02B2CBB9" w14:textId="77777777" w:rsidR="00270D66" w:rsidRPr="006E70B6" w:rsidRDefault="00270D66" w:rsidP="006E70B6">
            <w:pPr>
              <w:pStyle w:val="covertext"/>
              <w:snapToGrid w:val="0"/>
            </w:pPr>
            <w:r w:rsidRPr="006E70B6">
              <w:t>Notice</w:t>
            </w:r>
          </w:p>
        </w:tc>
        <w:tc>
          <w:tcPr>
            <w:tcW w:w="7380" w:type="dxa"/>
            <w:gridSpan w:val="2"/>
            <w:tcBorders>
              <w:top w:val="single" w:sz="4" w:space="0" w:color="000000"/>
              <w:bottom w:val="single" w:sz="4" w:space="0" w:color="000000"/>
            </w:tcBorders>
            <w:shd w:val="clear" w:color="auto" w:fill="auto"/>
          </w:tcPr>
          <w:p w14:paraId="203E3966" w14:textId="1D60DE0B" w:rsidR="00270D66" w:rsidRPr="006E70B6" w:rsidRDefault="00270D66" w:rsidP="006E70B6">
            <w:pPr>
              <w:pStyle w:val="covertext"/>
              <w:snapToGrid w:val="0"/>
              <w:rPr>
                <w:rFonts w:eastAsia="Times New Roman"/>
              </w:rPr>
            </w:pPr>
            <w:r w:rsidRPr="006E70B6">
              <w:t>This</w:t>
            </w:r>
            <w:r w:rsidRPr="006E70B6">
              <w:rPr>
                <w:rFonts w:eastAsia="Times New Roman"/>
              </w:rPr>
              <w:t xml:space="preserve"> </w:t>
            </w:r>
            <w:r w:rsidRPr="006E70B6">
              <w:t>document</w:t>
            </w:r>
            <w:r w:rsidRPr="006E70B6">
              <w:rPr>
                <w:rFonts w:eastAsia="Times New Roman"/>
              </w:rPr>
              <w:t xml:space="preserve"> </w:t>
            </w:r>
            <w:r w:rsidRPr="006E70B6">
              <w:t>has</w:t>
            </w:r>
            <w:r w:rsidRPr="006E70B6">
              <w:rPr>
                <w:rFonts w:eastAsia="Times New Roman"/>
              </w:rPr>
              <w:t xml:space="preserve"> </w:t>
            </w:r>
            <w:r w:rsidRPr="006E70B6">
              <w:t>been</w:t>
            </w:r>
            <w:r w:rsidRPr="006E70B6">
              <w:rPr>
                <w:rFonts w:eastAsia="Times New Roman"/>
              </w:rPr>
              <w:t xml:space="preserve"> </w:t>
            </w:r>
            <w:r w:rsidRPr="006E70B6">
              <w:t>prepared</w:t>
            </w:r>
            <w:r w:rsidRPr="006E70B6">
              <w:rPr>
                <w:rFonts w:eastAsia="Times New Roman"/>
              </w:rPr>
              <w:t xml:space="preserve"> </w:t>
            </w:r>
            <w:r w:rsidRPr="006E70B6">
              <w:t>to</w:t>
            </w:r>
            <w:r w:rsidRPr="006E70B6">
              <w:rPr>
                <w:rFonts w:eastAsia="Times New Roman"/>
              </w:rPr>
              <w:t xml:space="preserve"> </w:t>
            </w:r>
            <w:r w:rsidRPr="006E70B6">
              <w:t>assist</w:t>
            </w:r>
            <w:r w:rsidRPr="006E70B6">
              <w:rPr>
                <w:rFonts w:eastAsia="Times New Roman"/>
              </w:rPr>
              <w:t xml:space="preserve"> </w:t>
            </w:r>
            <w:r w:rsidRPr="006E70B6">
              <w:t>the</w:t>
            </w:r>
            <w:r w:rsidRPr="006E70B6">
              <w:rPr>
                <w:rFonts w:eastAsia="Times New Roman"/>
              </w:rPr>
              <w:t xml:space="preserve"> </w:t>
            </w:r>
            <w:r w:rsidR="00344BF6" w:rsidRPr="006E70B6">
              <w:t xml:space="preserve">Wireless Chairs Committee </w:t>
            </w:r>
            <w:r w:rsidR="001F4C38">
              <w:t xml:space="preserve">(WCC) </w:t>
            </w:r>
            <w:r w:rsidR="00344BF6" w:rsidRPr="006E70B6">
              <w:t>and the Joint 11/15 Executive Committee.</w:t>
            </w:r>
            <w:r w:rsidRPr="006E70B6">
              <w:rPr>
                <w:rFonts w:eastAsia="Times New Roman"/>
              </w:rPr>
              <w:t xml:space="preserve"> </w:t>
            </w:r>
            <w:r w:rsidRPr="006E70B6">
              <w:t>It</w:t>
            </w:r>
            <w:r w:rsidRPr="006E70B6">
              <w:rPr>
                <w:rFonts w:eastAsia="Times New Roman"/>
              </w:rPr>
              <w:t xml:space="preserve"> </w:t>
            </w:r>
            <w:r w:rsidRPr="006E70B6">
              <w:t>is</w:t>
            </w:r>
            <w:r w:rsidRPr="006E70B6">
              <w:rPr>
                <w:rFonts w:eastAsia="Times New Roman"/>
              </w:rPr>
              <w:t xml:space="preserve"> </w:t>
            </w:r>
            <w:r w:rsidRPr="006E70B6">
              <w:t>offered</w:t>
            </w:r>
            <w:r w:rsidRPr="006E70B6">
              <w:rPr>
                <w:rFonts w:eastAsia="Times New Roman"/>
              </w:rPr>
              <w:t xml:space="preserve"> </w:t>
            </w:r>
            <w:r w:rsidRPr="006E70B6">
              <w:t>as</w:t>
            </w:r>
            <w:r w:rsidRPr="006E70B6">
              <w:rPr>
                <w:rFonts w:eastAsia="Times New Roman"/>
              </w:rPr>
              <w:t xml:space="preserve"> </w:t>
            </w:r>
            <w:r w:rsidRPr="006E70B6">
              <w:t>a</w:t>
            </w:r>
            <w:r w:rsidRPr="006E70B6">
              <w:rPr>
                <w:rFonts w:eastAsia="Times New Roman"/>
              </w:rPr>
              <w:t xml:space="preserve"> </w:t>
            </w:r>
            <w:r w:rsidRPr="006E70B6">
              <w:t>basis</w:t>
            </w:r>
            <w:r w:rsidRPr="006E70B6">
              <w:rPr>
                <w:rFonts w:eastAsia="Times New Roman"/>
              </w:rPr>
              <w:t xml:space="preserve"> </w:t>
            </w:r>
            <w:r w:rsidRPr="006E70B6">
              <w:t>for</w:t>
            </w:r>
            <w:r w:rsidRPr="006E70B6">
              <w:rPr>
                <w:rFonts w:eastAsia="Times New Roman"/>
              </w:rPr>
              <w:t xml:space="preserve"> </w:t>
            </w:r>
            <w:r w:rsidRPr="006E70B6">
              <w:t>discussion</w:t>
            </w:r>
            <w:r w:rsidRPr="006E70B6">
              <w:rPr>
                <w:rFonts w:eastAsia="Times New Roman"/>
              </w:rPr>
              <w:t xml:space="preserve"> </w:t>
            </w:r>
            <w:r w:rsidRPr="006E70B6">
              <w:t>and</w:t>
            </w:r>
            <w:r w:rsidRPr="006E70B6">
              <w:rPr>
                <w:rFonts w:eastAsia="Times New Roman"/>
              </w:rPr>
              <w:t xml:space="preserve"> </w:t>
            </w:r>
            <w:r w:rsidRPr="006E70B6">
              <w:t>is</w:t>
            </w:r>
            <w:r w:rsidRPr="006E70B6">
              <w:rPr>
                <w:rFonts w:eastAsia="Times New Roman"/>
              </w:rPr>
              <w:t xml:space="preserve"> </w:t>
            </w:r>
            <w:r w:rsidRPr="006E70B6">
              <w:t>not</w:t>
            </w:r>
            <w:r w:rsidRPr="006E70B6">
              <w:rPr>
                <w:rFonts w:eastAsia="Times New Roman"/>
              </w:rPr>
              <w:t xml:space="preserve"> </w:t>
            </w:r>
            <w:r w:rsidRPr="006E70B6">
              <w:t>binding</w:t>
            </w:r>
            <w:r w:rsidRPr="006E70B6">
              <w:rPr>
                <w:rFonts w:eastAsia="Times New Roman"/>
              </w:rPr>
              <w:t xml:space="preserve"> </w:t>
            </w:r>
            <w:r w:rsidRPr="006E70B6">
              <w:t>on</w:t>
            </w:r>
            <w:r w:rsidRPr="006E70B6">
              <w:rPr>
                <w:rFonts w:eastAsia="Times New Roman"/>
              </w:rPr>
              <w:t xml:space="preserve"> </w:t>
            </w:r>
            <w:r w:rsidRPr="006E70B6">
              <w:t>the</w:t>
            </w:r>
            <w:r w:rsidRPr="006E70B6">
              <w:rPr>
                <w:rFonts w:eastAsia="Times New Roman"/>
              </w:rPr>
              <w:t xml:space="preserve"> </w:t>
            </w:r>
            <w:r w:rsidRPr="006E70B6">
              <w:t>contributing</w:t>
            </w:r>
            <w:r w:rsidRPr="006E70B6">
              <w:rPr>
                <w:rFonts w:eastAsia="Times New Roman"/>
              </w:rPr>
              <w:t xml:space="preserve"> </w:t>
            </w:r>
            <w:r w:rsidRPr="006E70B6">
              <w:t>individual</w:t>
            </w:r>
            <w:r w:rsidRPr="006E70B6">
              <w:rPr>
                <w:rFonts w:eastAsia="Times New Roman"/>
              </w:rPr>
              <w:t>(</w:t>
            </w:r>
            <w:r w:rsidRPr="006E70B6">
              <w:t>s</w:t>
            </w:r>
            <w:r w:rsidRPr="006E70B6">
              <w:rPr>
                <w:rFonts w:eastAsia="Times New Roman"/>
              </w:rPr>
              <w:t xml:space="preserve">) </w:t>
            </w:r>
            <w:r w:rsidRPr="006E70B6">
              <w:t>or</w:t>
            </w:r>
            <w:r w:rsidRPr="006E70B6">
              <w:rPr>
                <w:rFonts w:eastAsia="Times New Roman"/>
              </w:rPr>
              <w:t xml:space="preserve"> </w:t>
            </w:r>
            <w:r w:rsidRPr="006E70B6">
              <w:t>organization</w:t>
            </w:r>
            <w:r w:rsidRPr="006E70B6">
              <w:rPr>
                <w:rFonts w:eastAsia="Times New Roman"/>
              </w:rPr>
              <w:t>(</w:t>
            </w:r>
            <w:r w:rsidRPr="006E70B6">
              <w:t>s</w:t>
            </w:r>
            <w:r w:rsidRPr="006E70B6">
              <w:rPr>
                <w:rFonts w:eastAsia="Times New Roman"/>
              </w:rPr>
              <w:t xml:space="preserve">). </w:t>
            </w:r>
            <w:r w:rsidRPr="006E70B6">
              <w:t>The</w:t>
            </w:r>
            <w:r w:rsidRPr="006E70B6">
              <w:rPr>
                <w:rFonts w:eastAsia="Times New Roman"/>
              </w:rPr>
              <w:t xml:space="preserve"> </w:t>
            </w:r>
            <w:r w:rsidRPr="006E70B6">
              <w:t>material</w:t>
            </w:r>
            <w:r w:rsidRPr="006E70B6">
              <w:rPr>
                <w:rFonts w:eastAsia="Times New Roman"/>
              </w:rPr>
              <w:t xml:space="preserve"> </w:t>
            </w:r>
            <w:r w:rsidRPr="006E70B6">
              <w:t>in</w:t>
            </w:r>
            <w:r w:rsidRPr="006E70B6">
              <w:rPr>
                <w:rFonts w:eastAsia="Times New Roman"/>
              </w:rPr>
              <w:t xml:space="preserve"> </w:t>
            </w:r>
            <w:r w:rsidRPr="006E70B6">
              <w:t>this</w:t>
            </w:r>
            <w:r w:rsidRPr="006E70B6">
              <w:rPr>
                <w:rFonts w:eastAsia="Times New Roman"/>
              </w:rPr>
              <w:t xml:space="preserve"> </w:t>
            </w:r>
            <w:r w:rsidRPr="006E70B6">
              <w:t>document</w:t>
            </w:r>
            <w:r w:rsidRPr="006E70B6">
              <w:rPr>
                <w:rFonts w:eastAsia="Times New Roman"/>
              </w:rPr>
              <w:t xml:space="preserve"> </w:t>
            </w:r>
            <w:r w:rsidRPr="006E70B6">
              <w:t>is</w:t>
            </w:r>
            <w:r w:rsidRPr="006E70B6">
              <w:rPr>
                <w:rFonts w:eastAsia="Times New Roman"/>
              </w:rPr>
              <w:t xml:space="preserve"> </w:t>
            </w:r>
            <w:r w:rsidRPr="006E70B6">
              <w:t>subject</w:t>
            </w:r>
            <w:r w:rsidRPr="006E70B6">
              <w:rPr>
                <w:rFonts w:eastAsia="Times New Roman"/>
              </w:rPr>
              <w:t xml:space="preserve"> </w:t>
            </w:r>
            <w:r w:rsidRPr="006E70B6">
              <w:t>to</w:t>
            </w:r>
            <w:r w:rsidRPr="006E70B6">
              <w:rPr>
                <w:rFonts w:eastAsia="Times New Roman"/>
              </w:rPr>
              <w:t xml:space="preserve"> </w:t>
            </w:r>
            <w:r w:rsidRPr="006E70B6">
              <w:t>change</w:t>
            </w:r>
            <w:r w:rsidRPr="006E70B6">
              <w:rPr>
                <w:rFonts w:eastAsia="Times New Roman"/>
              </w:rPr>
              <w:t xml:space="preserve"> </w:t>
            </w:r>
            <w:r w:rsidRPr="006E70B6">
              <w:t>in</w:t>
            </w:r>
            <w:r w:rsidRPr="006E70B6">
              <w:rPr>
                <w:rFonts w:eastAsia="Times New Roman"/>
              </w:rPr>
              <w:t xml:space="preserve"> </w:t>
            </w:r>
            <w:r w:rsidRPr="006E70B6">
              <w:t>form</w:t>
            </w:r>
            <w:r w:rsidRPr="006E70B6">
              <w:rPr>
                <w:rFonts w:eastAsia="Times New Roman"/>
              </w:rPr>
              <w:t xml:space="preserve"> </w:t>
            </w:r>
            <w:r w:rsidRPr="006E70B6">
              <w:t>and</w:t>
            </w:r>
            <w:r w:rsidRPr="006E70B6">
              <w:rPr>
                <w:rFonts w:eastAsia="Times New Roman"/>
              </w:rPr>
              <w:t xml:space="preserve"> </w:t>
            </w:r>
            <w:r w:rsidRPr="006E70B6">
              <w:t>content</w:t>
            </w:r>
            <w:r w:rsidRPr="006E70B6">
              <w:rPr>
                <w:rFonts w:eastAsia="Times New Roman"/>
              </w:rPr>
              <w:t xml:space="preserve"> </w:t>
            </w:r>
            <w:r w:rsidRPr="006E70B6">
              <w:t>after</w:t>
            </w:r>
            <w:r w:rsidRPr="006E70B6">
              <w:rPr>
                <w:rFonts w:eastAsia="Times New Roman"/>
              </w:rPr>
              <w:t xml:space="preserve"> </w:t>
            </w:r>
            <w:r w:rsidRPr="006E70B6">
              <w:t>further</w:t>
            </w:r>
            <w:r w:rsidRPr="006E70B6">
              <w:rPr>
                <w:rFonts w:eastAsia="Times New Roman"/>
              </w:rPr>
              <w:t xml:space="preserve"> </w:t>
            </w:r>
            <w:r w:rsidRPr="006E70B6">
              <w:t>study</w:t>
            </w:r>
            <w:r w:rsidRPr="006E70B6">
              <w:rPr>
                <w:rFonts w:eastAsia="Times New Roman"/>
              </w:rPr>
              <w:t xml:space="preserve">. </w:t>
            </w:r>
            <w:r w:rsidRPr="006E70B6">
              <w:t>The</w:t>
            </w:r>
            <w:r w:rsidRPr="006E70B6">
              <w:rPr>
                <w:rFonts w:eastAsia="Times New Roman"/>
              </w:rPr>
              <w:t xml:space="preserve"> </w:t>
            </w:r>
            <w:r w:rsidRPr="006E70B6">
              <w:t>contributor</w:t>
            </w:r>
            <w:r w:rsidRPr="006E70B6">
              <w:rPr>
                <w:rFonts w:eastAsia="Times New Roman"/>
              </w:rPr>
              <w:t>(</w:t>
            </w:r>
            <w:r w:rsidRPr="006E70B6">
              <w:t>s</w:t>
            </w:r>
            <w:r w:rsidRPr="006E70B6">
              <w:rPr>
                <w:rFonts w:eastAsia="Times New Roman"/>
              </w:rPr>
              <w:t xml:space="preserve">) </w:t>
            </w:r>
            <w:r w:rsidRPr="006E70B6">
              <w:t>reserve</w:t>
            </w:r>
            <w:r w:rsidRPr="006E70B6">
              <w:rPr>
                <w:rFonts w:eastAsia="Times New Roman"/>
              </w:rPr>
              <w:t>(</w:t>
            </w:r>
            <w:r w:rsidRPr="006E70B6">
              <w:t>s</w:t>
            </w:r>
            <w:r w:rsidRPr="006E70B6">
              <w:rPr>
                <w:rFonts w:eastAsia="Times New Roman"/>
              </w:rPr>
              <w:t xml:space="preserve">) </w:t>
            </w:r>
            <w:r w:rsidRPr="006E70B6">
              <w:t>the</w:t>
            </w:r>
            <w:r w:rsidRPr="006E70B6">
              <w:rPr>
                <w:rFonts w:eastAsia="Times New Roman"/>
              </w:rPr>
              <w:t xml:space="preserve"> </w:t>
            </w:r>
            <w:r w:rsidRPr="006E70B6">
              <w:t>right</w:t>
            </w:r>
            <w:r w:rsidRPr="006E70B6">
              <w:rPr>
                <w:rFonts w:eastAsia="Times New Roman"/>
              </w:rPr>
              <w:t xml:space="preserve"> </w:t>
            </w:r>
            <w:r w:rsidRPr="006E70B6">
              <w:t>to</w:t>
            </w:r>
            <w:r w:rsidRPr="006E70B6">
              <w:rPr>
                <w:rFonts w:eastAsia="Times New Roman"/>
              </w:rPr>
              <w:t xml:space="preserve"> </w:t>
            </w:r>
            <w:r w:rsidRPr="006E70B6">
              <w:t>add</w:t>
            </w:r>
            <w:r w:rsidRPr="006E70B6">
              <w:rPr>
                <w:rFonts w:eastAsia="Times New Roman"/>
              </w:rPr>
              <w:t xml:space="preserve">, </w:t>
            </w:r>
            <w:r w:rsidRPr="006E70B6">
              <w:t>amend</w:t>
            </w:r>
            <w:r w:rsidRPr="006E70B6">
              <w:rPr>
                <w:rFonts w:eastAsia="Times New Roman"/>
              </w:rPr>
              <w:t xml:space="preserve"> </w:t>
            </w:r>
            <w:r w:rsidRPr="006E70B6">
              <w:t>or</w:t>
            </w:r>
            <w:r w:rsidRPr="006E70B6">
              <w:rPr>
                <w:rFonts w:eastAsia="Times New Roman"/>
              </w:rPr>
              <w:t xml:space="preserve"> </w:t>
            </w:r>
            <w:r w:rsidRPr="006E70B6">
              <w:t>withdraw</w:t>
            </w:r>
            <w:r w:rsidRPr="006E70B6">
              <w:rPr>
                <w:rFonts w:eastAsia="Times New Roman"/>
              </w:rPr>
              <w:t xml:space="preserve"> </w:t>
            </w:r>
            <w:r w:rsidRPr="006E70B6">
              <w:t>material</w:t>
            </w:r>
            <w:r w:rsidRPr="006E70B6">
              <w:rPr>
                <w:rFonts w:eastAsia="Times New Roman"/>
              </w:rPr>
              <w:t xml:space="preserve"> </w:t>
            </w:r>
            <w:r w:rsidRPr="006E70B6">
              <w:t>contained</w:t>
            </w:r>
            <w:r w:rsidRPr="006E70B6">
              <w:rPr>
                <w:rFonts w:eastAsia="Times New Roman"/>
              </w:rPr>
              <w:t xml:space="preserve"> </w:t>
            </w:r>
            <w:r w:rsidRPr="006E70B6">
              <w:t>herein</w:t>
            </w:r>
            <w:r w:rsidRPr="006E70B6">
              <w:rPr>
                <w:rFonts w:eastAsia="Times New Roman"/>
              </w:rPr>
              <w:t>.</w:t>
            </w:r>
          </w:p>
        </w:tc>
      </w:tr>
      <w:tr w:rsidR="00270D66" w:rsidRPr="006E70B6" w14:paraId="27745288" w14:textId="77777777" w:rsidTr="004D7B0A">
        <w:tc>
          <w:tcPr>
            <w:tcW w:w="1260" w:type="dxa"/>
            <w:tcBorders>
              <w:top w:val="single" w:sz="4" w:space="0" w:color="000000"/>
              <w:bottom w:val="single" w:sz="4" w:space="0" w:color="000000"/>
            </w:tcBorders>
            <w:shd w:val="clear" w:color="auto" w:fill="auto"/>
          </w:tcPr>
          <w:p w14:paraId="63CBD545" w14:textId="77777777" w:rsidR="00270D66" w:rsidRPr="006E70B6" w:rsidRDefault="00270D66" w:rsidP="006E70B6">
            <w:pPr>
              <w:pStyle w:val="covertext"/>
              <w:snapToGrid w:val="0"/>
            </w:pPr>
            <w:r w:rsidRPr="006E70B6">
              <w:t>Release</w:t>
            </w:r>
          </w:p>
        </w:tc>
        <w:tc>
          <w:tcPr>
            <w:tcW w:w="7380" w:type="dxa"/>
            <w:gridSpan w:val="2"/>
            <w:tcBorders>
              <w:top w:val="single" w:sz="4" w:space="0" w:color="000000"/>
              <w:bottom w:val="single" w:sz="4" w:space="0" w:color="000000"/>
            </w:tcBorders>
            <w:shd w:val="clear" w:color="auto" w:fill="auto"/>
          </w:tcPr>
          <w:p w14:paraId="1DC19B6C" w14:textId="565EDBFE" w:rsidR="00270D66" w:rsidRPr="006E70B6" w:rsidRDefault="00270D66" w:rsidP="006E70B6">
            <w:pPr>
              <w:pStyle w:val="covertext"/>
              <w:snapToGrid w:val="0"/>
              <w:rPr>
                <w:rFonts w:eastAsia="Times New Roman"/>
              </w:rPr>
            </w:pPr>
            <w:r w:rsidRPr="006E70B6">
              <w:t>The</w:t>
            </w:r>
            <w:r w:rsidRPr="006E70B6">
              <w:rPr>
                <w:rFonts w:eastAsia="Times New Roman"/>
              </w:rPr>
              <w:t xml:space="preserve"> </w:t>
            </w:r>
            <w:r w:rsidRPr="006E70B6">
              <w:t>contributor</w:t>
            </w:r>
            <w:r w:rsidRPr="006E70B6">
              <w:rPr>
                <w:rFonts w:eastAsia="Times New Roman"/>
              </w:rPr>
              <w:t xml:space="preserve"> </w:t>
            </w:r>
            <w:r w:rsidRPr="006E70B6">
              <w:t>acknowledges</w:t>
            </w:r>
            <w:r w:rsidRPr="006E70B6">
              <w:rPr>
                <w:rFonts w:eastAsia="Times New Roman"/>
              </w:rPr>
              <w:t xml:space="preserve"> </w:t>
            </w:r>
            <w:r w:rsidRPr="006E70B6">
              <w:t>and</w:t>
            </w:r>
            <w:r w:rsidRPr="006E70B6">
              <w:rPr>
                <w:rFonts w:eastAsia="Times New Roman"/>
              </w:rPr>
              <w:t xml:space="preserve"> </w:t>
            </w:r>
            <w:r w:rsidRPr="006E70B6">
              <w:t>accepts</w:t>
            </w:r>
            <w:r w:rsidRPr="006E70B6">
              <w:rPr>
                <w:rFonts w:eastAsia="Times New Roman"/>
              </w:rPr>
              <w:t xml:space="preserve"> </w:t>
            </w:r>
            <w:r w:rsidRPr="006E70B6">
              <w:t>that</w:t>
            </w:r>
            <w:r w:rsidRPr="006E70B6">
              <w:rPr>
                <w:rFonts w:eastAsia="Times New Roman"/>
              </w:rPr>
              <w:t xml:space="preserve"> </w:t>
            </w:r>
            <w:r w:rsidRPr="006E70B6">
              <w:t>this</w:t>
            </w:r>
            <w:r w:rsidRPr="006E70B6">
              <w:rPr>
                <w:rFonts w:eastAsia="Times New Roman"/>
              </w:rPr>
              <w:t xml:space="preserve"> </w:t>
            </w:r>
            <w:r w:rsidRPr="006E70B6">
              <w:t>contribution</w:t>
            </w:r>
            <w:r w:rsidRPr="006E70B6">
              <w:rPr>
                <w:rFonts w:eastAsia="Times New Roman"/>
              </w:rPr>
              <w:t xml:space="preserve"> </w:t>
            </w:r>
            <w:r w:rsidRPr="006E70B6">
              <w:t>becomes</w:t>
            </w:r>
            <w:r w:rsidRPr="006E70B6">
              <w:rPr>
                <w:rFonts w:eastAsia="Times New Roman"/>
              </w:rPr>
              <w:t xml:space="preserve"> </w:t>
            </w:r>
            <w:r w:rsidRPr="006E70B6">
              <w:t>the</w:t>
            </w:r>
            <w:r w:rsidRPr="006E70B6">
              <w:rPr>
                <w:rFonts w:eastAsia="Times New Roman"/>
              </w:rPr>
              <w:t xml:space="preserve"> </w:t>
            </w:r>
            <w:r w:rsidRPr="006E70B6">
              <w:t>property</w:t>
            </w:r>
            <w:r w:rsidRPr="006E70B6">
              <w:rPr>
                <w:rFonts w:eastAsia="Times New Roman"/>
              </w:rPr>
              <w:t xml:space="preserve"> </w:t>
            </w:r>
            <w:r w:rsidRPr="006E70B6">
              <w:t>of</w:t>
            </w:r>
            <w:r w:rsidRPr="006E70B6">
              <w:rPr>
                <w:rFonts w:eastAsia="Times New Roman"/>
              </w:rPr>
              <w:t xml:space="preserve"> </w:t>
            </w:r>
            <w:r w:rsidRPr="006E70B6">
              <w:t>IEEE</w:t>
            </w:r>
            <w:r w:rsidRPr="006E70B6">
              <w:rPr>
                <w:rFonts w:eastAsia="Times New Roman"/>
              </w:rPr>
              <w:t xml:space="preserve"> </w:t>
            </w:r>
            <w:r w:rsidRPr="006E70B6">
              <w:t>and</w:t>
            </w:r>
            <w:r w:rsidRPr="006E70B6">
              <w:rPr>
                <w:rFonts w:eastAsia="Times New Roman"/>
              </w:rPr>
              <w:t xml:space="preserve"> </w:t>
            </w:r>
            <w:r w:rsidRPr="006E70B6">
              <w:t>may</w:t>
            </w:r>
            <w:r w:rsidRPr="006E70B6">
              <w:rPr>
                <w:rFonts w:eastAsia="Times New Roman"/>
              </w:rPr>
              <w:t xml:space="preserve"> </w:t>
            </w:r>
            <w:r w:rsidRPr="006E70B6">
              <w:t>be</w:t>
            </w:r>
            <w:r w:rsidRPr="006E70B6">
              <w:rPr>
                <w:rFonts w:eastAsia="Times New Roman"/>
              </w:rPr>
              <w:t xml:space="preserve"> </w:t>
            </w:r>
            <w:r w:rsidRPr="006E70B6">
              <w:t>made</w:t>
            </w:r>
            <w:r w:rsidRPr="006E70B6">
              <w:rPr>
                <w:rFonts w:eastAsia="Times New Roman"/>
              </w:rPr>
              <w:t xml:space="preserve"> </w:t>
            </w:r>
            <w:r w:rsidRPr="006E70B6">
              <w:t>publicly</w:t>
            </w:r>
            <w:r w:rsidRPr="006E70B6">
              <w:rPr>
                <w:rFonts w:eastAsia="Times New Roman"/>
              </w:rPr>
              <w:t xml:space="preserve"> </w:t>
            </w:r>
            <w:r w:rsidRPr="006E70B6">
              <w:t>available</w:t>
            </w:r>
            <w:r w:rsidRPr="006E70B6">
              <w:rPr>
                <w:rFonts w:eastAsia="Times New Roman"/>
              </w:rPr>
              <w:t xml:space="preserve"> </w:t>
            </w:r>
            <w:r w:rsidRPr="006E70B6">
              <w:t>by</w:t>
            </w:r>
            <w:r w:rsidRPr="006E70B6">
              <w:rPr>
                <w:rFonts w:eastAsia="Times New Roman"/>
              </w:rPr>
              <w:t xml:space="preserve"> </w:t>
            </w:r>
            <w:r w:rsidR="001F4C38">
              <w:t xml:space="preserve">IEEE </w:t>
            </w:r>
            <w:r w:rsidR="001F4C38">
              <w:rPr>
                <w:rFonts w:eastAsia="Times New Roman"/>
              </w:rPr>
              <w:t>802</w:t>
            </w:r>
            <w:r w:rsidRPr="006E70B6">
              <w:rPr>
                <w:rFonts w:eastAsia="Times New Roman"/>
              </w:rPr>
              <w:t>.</w:t>
            </w:r>
          </w:p>
        </w:tc>
      </w:tr>
    </w:tbl>
    <w:p w14:paraId="348EEC25" w14:textId="77777777" w:rsidR="00270D66" w:rsidRPr="006E70B6" w:rsidRDefault="00270D66" w:rsidP="006E70B6">
      <w:pPr>
        <w:widowControl w:val="0"/>
      </w:pPr>
    </w:p>
    <w:p w14:paraId="6A061EE1" w14:textId="77777777" w:rsidR="00270D66" w:rsidRPr="006E70B6" w:rsidRDefault="00270D66" w:rsidP="006E70B6">
      <w:pPr>
        <w:widowControl w:val="0"/>
        <w:rPr>
          <w:sz w:val="20"/>
        </w:rPr>
      </w:pPr>
    </w:p>
    <w:p w14:paraId="07DB9CF8" w14:textId="77777777" w:rsidR="00270D66" w:rsidRPr="006E70B6" w:rsidRDefault="00270D66" w:rsidP="006E70B6">
      <w:pPr>
        <w:widowControl w:val="0"/>
        <w:rPr>
          <w:sz w:val="20"/>
        </w:rPr>
      </w:pPr>
    </w:p>
    <w:p w14:paraId="46B2202C" w14:textId="2794AEDC" w:rsidR="00480492" w:rsidRPr="006E70B6" w:rsidRDefault="00480492" w:rsidP="006E70B6">
      <w:pPr>
        <w:suppressAutoHyphens w:val="0"/>
        <w:rPr>
          <w:rFonts w:eastAsia="Arial"/>
          <w:szCs w:val="24"/>
        </w:rPr>
      </w:pPr>
    </w:p>
    <w:p w14:paraId="1EC33C69" w14:textId="5A156174" w:rsidR="00753596" w:rsidRPr="00BD3AC2" w:rsidRDefault="00480492" w:rsidP="00BE258E">
      <w:pPr>
        <w:suppressAutoHyphens w:val="0"/>
        <w:rPr>
          <w:b/>
          <w:sz w:val="28"/>
        </w:rPr>
      </w:pPr>
      <w:r w:rsidRPr="006E70B6">
        <w:br w:type="page"/>
      </w:r>
      <w:r w:rsidR="00781D7D" w:rsidRPr="00BD3AC2">
        <w:rPr>
          <w:rFonts w:eastAsia="Arial"/>
          <w:b/>
          <w:sz w:val="28"/>
          <w:szCs w:val="24"/>
        </w:rPr>
        <w:lastRenderedPageBreak/>
        <w:t>Status Report</w:t>
      </w:r>
    </w:p>
    <w:p w14:paraId="4F20AA30" w14:textId="7FC896A0" w:rsidR="004C0A82" w:rsidRPr="00BD3AC2" w:rsidRDefault="004C0A82" w:rsidP="006E70B6">
      <w:pPr>
        <w:widowControl w:val="0"/>
        <w:rPr>
          <w:rFonts w:eastAsia="Arial"/>
          <w:sz w:val="28"/>
          <w:szCs w:val="24"/>
        </w:rPr>
      </w:pPr>
    </w:p>
    <w:p w14:paraId="01488FC4" w14:textId="7A621001" w:rsidR="00781D7D" w:rsidRPr="00BD3AC2" w:rsidRDefault="00781D7D" w:rsidP="006E70B6">
      <w:pPr>
        <w:widowControl w:val="0"/>
        <w:rPr>
          <w:rFonts w:eastAsia="Arial"/>
          <w:b/>
          <w:sz w:val="28"/>
          <w:szCs w:val="24"/>
        </w:rPr>
      </w:pPr>
      <w:r w:rsidRPr="00BD3AC2">
        <w:rPr>
          <w:rFonts w:eastAsia="Arial"/>
          <w:b/>
          <w:sz w:val="28"/>
          <w:szCs w:val="24"/>
        </w:rPr>
        <w:t>Events 2018 May to July</w:t>
      </w:r>
    </w:p>
    <w:p w14:paraId="57BFF68B" w14:textId="77777777" w:rsidR="00781D7D" w:rsidRPr="00BE258E" w:rsidRDefault="00781D7D" w:rsidP="006E70B6">
      <w:pPr>
        <w:widowControl w:val="0"/>
        <w:rPr>
          <w:rFonts w:eastAsia="Arial"/>
          <w:szCs w:val="24"/>
        </w:rPr>
      </w:pPr>
    </w:p>
    <w:p w14:paraId="2D89D4D7" w14:textId="2256CBCC" w:rsidR="0069573E" w:rsidRDefault="00781D7D" w:rsidP="0069573E">
      <w:pPr>
        <w:pStyle w:val="ListParagraph"/>
        <w:widowControl w:val="0"/>
        <w:numPr>
          <w:ilvl w:val="0"/>
          <w:numId w:val="2"/>
        </w:numPr>
        <w:rPr>
          <w:rFonts w:eastAsia="Arial"/>
          <w:b/>
          <w:szCs w:val="24"/>
        </w:rPr>
      </w:pPr>
      <w:r>
        <w:rPr>
          <w:rFonts w:eastAsia="Arial"/>
          <w:b/>
          <w:szCs w:val="24"/>
        </w:rPr>
        <w:t xml:space="preserve">2018-0 802.19 ballot of P802.11ax Coexistence Assurance document </w:t>
      </w:r>
      <w:r w:rsidR="006C2207">
        <w:rPr>
          <w:rFonts w:eastAsia="Arial"/>
          <w:b/>
          <w:szCs w:val="24"/>
        </w:rPr>
        <w:t xml:space="preserve">(see results reported in 19-18-0049r1) </w:t>
      </w:r>
      <w:r w:rsidR="00BD3AC2">
        <w:rPr>
          <w:rFonts w:eastAsia="Arial"/>
          <w:b/>
          <w:szCs w:val="24"/>
        </w:rPr>
        <w:t>did not achieve 75% - result was 16-6-0 (72.7%)</w:t>
      </w:r>
    </w:p>
    <w:p w14:paraId="38100534" w14:textId="290FD9D2" w:rsidR="00781D7D" w:rsidRDefault="00BD3AC2" w:rsidP="00BD3AC2">
      <w:pPr>
        <w:pStyle w:val="ListParagraph"/>
        <w:widowControl w:val="0"/>
        <w:rPr>
          <w:rFonts w:eastAsia="Arial"/>
          <w:b/>
          <w:szCs w:val="24"/>
        </w:rPr>
      </w:pPr>
      <w:r w:rsidRPr="00BD3AC2">
        <w:rPr>
          <w:rFonts w:eastAsia="Arial"/>
          <w:b/>
          <w:noProof/>
          <w:szCs w:val="24"/>
          <w:lang w:val="en-GB" w:eastAsia="en-GB"/>
        </w:rPr>
        <w:drawing>
          <wp:inline distT="0" distB="0" distL="0" distR="0" wp14:anchorId="7477E8E9" wp14:editId="18491E06">
            <wp:extent cx="2683510" cy="19812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01719" cy="1994643"/>
                    </a:xfrm>
                    <a:prstGeom prst="rect">
                      <a:avLst/>
                    </a:prstGeom>
                  </pic:spPr>
                </pic:pic>
              </a:graphicData>
            </a:graphic>
          </wp:inline>
        </w:drawing>
      </w:r>
    </w:p>
    <w:p w14:paraId="60240F13" w14:textId="77777777" w:rsidR="00BD3AC2" w:rsidRPr="00BD3AC2" w:rsidRDefault="00BD3AC2" w:rsidP="00BD3AC2">
      <w:pPr>
        <w:pStyle w:val="ListParagraph"/>
        <w:widowControl w:val="0"/>
        <w:rPr>
          <w:rFonts w:eastAsia="Arial"/>
          <w:b/>
          <w:szCs w:val="24"/>
        </w:rPr>
      </w:pPr>
    </w:p>
    <w:p w14:paraId="1453E379" w14:textId="0090A330" w:rsidR="00781D7D" w:rsidRDefault="00090E91" w:rsidP="00090E91">
      <w:pPr>
        <w:pStyle w:val="ListParagraph"/>
        <w:widowControl w:val="0"/>
        <w:numPr>
          <w:ilvl w:val="0"/>
          <w:numId w:val="2"/>
        </w:numPr>
        <w:rPr>
          <w:rFonts w:eastAsia="Arial"/>
          <w:b/>
          <w:szCs w:val="24"/>
        </w:rPr>
      </w:pPr>
      <w:r>
        <w:rPr>
          <w:rFonts w:eastAsia="Arial"/>
          <w:b/>
          <w:szCs w:val="24"/>
        </w:rPr>
        <w:t xml:space="preserve">All received </w:t>
      </w:r>
      <w:r w:rsidR="00BD3AC2">
        <w:rPr>
          <w:rFonts w:eastAsia="Arial"/>
          <w:b/>
          <w:szCs w:val="24"/>
        </w:rPr>
        <w:t>P802.11ax D3.0 &amp; Coexistence document</w:t>
      </w:r>
      <w:r>
        <w:rPr>
          <w:rFonts w:eastAsia="Arial"/>
          <w:b/>
          <w:szCs w:val="24"/>
        </w:rPr>
        <w:t xml:space="preserve"> comments are </w:t>
      </w:r>
      <w:r w:rsidR="00781D7D">
        <w:rPr>
          <w:rFonts w:eastAsia="Arial"/>
          <w:b/>
          <w:szCs w:val="24"/>
        </w:rPr>
        <w:t>available here:</w:t>
      </w:r>
      <w:r>
        <w:rPr>
          <w:rFonts w:eastAsia="Arial"/>
          <w:b/>
          <w:szCs w:val="24"/>
        </w:rPr>
        <w:t xml:space="preserve"> </w:t>
      </w:r>
      <w:hyperlink r:id="rId9" w:history="1">
        <w:r w:rsidRPr="00105D3F">
          <w:rPr>
            <w:rStyle w:val="Hyperlink"/>
            <w:rFonts w:eastAsia="Arial"/>
            <w:b/>
            <w:szCs w:val="24"/>
          </w:rPr>
          <w:t>https://mentor.ieee.org/802.11/dcn/18/11-18-1123-04-00ax-comments-on-tgax-d3-0.xlsx</w:t>
        </w:r>
      </w:hyperlink>
      <w:r>
        <w:rPr>
          <w:rFonts w:eastAsia="Arial"/>
          <w:b/>
          <w:szCs w:val="24"/>
        </w:rPr>
        <w:t xml:space="preserve"> </w:t>
      </w:r>
    </w:p>
    <w:p w14:paraId="21A271AE" w14:textId="5F9E52FC" w:rsidR="00781D7D" w:rsidRDefault="00781D7D" w:rsidP="00781D7D">
      <w:pPr>
        <w:pStyle w:val="ListParagraph"/>
        <w:widowControl w:val="0"/>
        <w:numPr>
          <w:ilvl w:val="0"/>
          <w:numId w:val="2"/>
        </w:numPr>
        <w:rPr>
          <w:rFonts w:eastAsia="Arial"/>
          <w:b/>
          <w:szCs w:val="24"/>
        </w:rPr>
      </w:pPr>
      <w:r>
        <w:rPr>
          <w:rFonts w:eastAsia="Arial"/>
          <w:b/>
          <w:szCs w:val="24"/>
        </w:rPr>
        <w:t>Comment resolutions are under discussion</w:t>
      </w:r>
    </w:p>
    <w:p w14:paraId="5B205378" w14:textId="77777777" w:rsidR="00781D7D" w:rsidRDefault="00781D7D" w:rsidP="00DE1439">
      <w:pPr>
        <w:jc w:val="center"/>
        <w:rPr>
          <w:rFonts w:eastAsia="Arial"/>
          <w:szCs w:val="24"/>
        </w:rPr>
      </w:pPr>
    </w:p>
    <w:p w14:paraId="7910D674" w14:textId="373E5CB2" w:rsidR="00781D7D" w:rsidRPr="00BD3AC2" w:rsidRDefault="00781D7D" w:rsidP="00781D7D">
      <w:pPr>
        <w:widowControl w:val="0"/>
        <w:rPr>
          <w:rFonts w:eastAsia="Arial"/>
          <w:b/>
          <w:sz w:val="28"/>
          <w:szCs w:val="24"/>
        </w:rPr>
      </w:pPr>
      <w:r w:rsidRPr="00BD3AC2">
        <w:rPr>
          <w:rFonts w:eastAsia="Arial"/>
          <w:b/>
          <w:sz w:val="28"/>
          <w:szCs w:val="24"/>
        </w:rPr>
        <w:t>Events 2018 July - September</w:t>
      </w:r>
    </w:p>
    <w:p w14:paraId="160011BC" w14:textId="77777777" w:rsidR="00781D7D" w:rsidRPr="00BE258E" w:rsidRDefault="00781D7D" w:rsidP="00781D7D">
      <w:pPr>
        <w:widowControl w:val="0"/>
        <w:rPr>
          <w:rFonts w:eastAsia="Arial"/>
          <w:szCs w:val="24"/>
        </w:rPr>
      </w:pPr>
    </w:p>
    <w:p w14:paraId="0DEE1197" w14:textId="4FFC9086" w:rsidR="00781D7D" w:rsidRDefault="00781D7D" w:rsidP="00781D7D">
      <w:pPr>
        <w:pStyle w:val="ListParagraph"/>
        <w:widowControl w:val="0"/>
        <w:numPr>
          <w:ilvl w:val="0"/>
          <w:numId w:val="2"/>
        </w:numPr>
        <w:rPr>
          <w:rFonts w:eastAsia="Arial"/>
          <w:b/>
          <w:szCs w:val="24"/>
        </w:rPr>
      </w:pPr>
      <w:r>
        <w:rPr>
          <w:rFonts w:eastAsia="Arial"/>
          <w:b/>
          <w:szCs w:val="24"/>
        </w:rPr>
        <w:t xml:space="preserve">Comment resolutions for comments received on the coexistence assurance document are under discussion in 802.11 </w:t>
      </w:r>
      <w:proofErr w:type="spellStart"/>
      <w:r>
        <w:rPr>
          <w:rFonts w:eastAsia="Arial"/>
          <w:b/>
          <w:szCs w:val="24"/>
        </w:rPr>
        <w:t>TGax</w:t>
      </w:r>
      <w:proofErr w:type="spellEnd"/>
    </w:p>
    <w:p w14:paraId="01258FB9" w14:textId="6A279F44" w:rsidR="00781D7D" w:rsidRDefault="00781D7D" w:rsidP="00F67155">
      <w:pPr>
        <w:pStyle w:val="ListParagraph"/>
        <w:widowControl w:val="0"/>
        <w:numPr>
          <w:ilvl w:val="0"/>
          <w:numId w:val="2"/>
        </w:numPr>
        <w:rPr>
          <w:rFonts w:eastAsia="Arial"/>
          <w:b/>
          <w:szCs w:val="24"/>
        </w:rPr>
      </w:pPr>
      <w:r>
        <w:rPr>
          <w:rFonts w:eastAsia="Arial"/>
          <w:b/>
          <w:szCs w:val="24"/>
        </w:rPr>
        <w:t xml:space="preserve">A proposed set of resolutions is available, see </w:t>
      </w:r>
      <w:hyperlink r:id="rId10" w:history="1">
        <w:r w:rsidR="00F67155" w:rsidRPr="00105D3F">
          <w:rPr>
            <w:rStyle w:val="Hyperlink"/>
            <w:rFonts w:eastAsia="Arial"/>
            <w:b/>
            <w:szCs w:val="24"/>
          </w:rPr>
          <w:t>https://mentor.ieee.org/802.11/dcn/18/11-18-1532-00-00ax-tgax-coexistence-assurance-document-comments.docx</w:t>
        </w:r>
      </w:hyperlink>
      <w:r w:rsidR="00F67155">
        <w:rPr>
          <w:rFonts w:eastAsia="Arial"/>
          <w:b/>
          <w:szCs w:val="24"/>
        </w:rPr>
        <w:t xml:space="preserve"> </w:t>
      </w:r>
    </w:p>
    <w:p w14:paraId="0D01B935" w14:textId="11F1A138" w:rsidR="00F67155" w:rsidRDefault="00F67155" w:rsidP="00F67155">
      <w:pPr>
        <w:pStyle w:val="ListParagraph"/>
        <w:widowControl w:val="0"/>
        <w:numPr>
          <w:ilvl w:val="0"/>
          <w:numId w:val="2"/>
        </w:numPr>
        <w:rPr>
          <w:rFonts w:eastAsia="Arial"/>
          <w:b/>
          <w:szCs w:val="24"/>
        </w:rPr>
      </w:pPr>
      <w:r>
        <w:rPr>
          <w:rFonts w:eastAsia="Arial"/>
          <w:b/>
          <w:szCs w:val="24"/>
        </w:rPr>
        <w:t xml:space="preserve">An updated revision of the coexistence assurance document is here: </w:t>
      </w:r>
      <w:hyperlink r:id="rId11" w:history="1">
        <w:r w:rsidRPr="00105D3F">
          <w:rPr>
            <w:rStyle w:val="Hyperlink"/>
            <w:rFonts w:eastAsia="Arial"/>
            <w:b/>
            <w:szCs w:val="24"/>
          </w:rPr>
          <w:t>https://mentor.ieee.org/802.11/dcn/16/11-16-1348-04-00ax-coexistence-assurance.docx</w:t>
        </w:r>
      </w:hyperlink>
      <w:r>
        <w:rPr>
          <w:rFonts w:eastAsia="Arial"/>
          <w:b/>
          <w:szCs w:val="24"/>
        </w:rPr>
        <w:t xml:space="preserve"> </w:t>
      </w:r>
    </w:p>
    <w:p w14:paraId="4811887F" w14:textId="6EA2B54D" w:rsidR="006C2207" w:rsidRPr="00BD7678" w:rsidRDefault="006C2207" w:rsidP="00F67155">
      <w:pPr>
        <w:pStyle w:val="ListParagraph"/>
        <w:widowControl w:val="0"/>
        <w:numPr>
          <w:ilvl w:val="0"/>
          <w:numId w:val="2"/>
        </w:numPr>
        <w:rPr>
          <w:rFonts w:eastAsia="Arial"/>
          <w:b/>
          <w:szCs w:val="24"/>
        </w:rPr>
      </w:pPr>
      <w:r w:rsidRPr="00BD7678">
        <w:rPr>
          <w:rFonts w:eastAsia="Arial"/>
          <w:b/>
          <w:szCs w:val="24"/>
        </w:rPr>
        <w:t>Further d</w:t>
      </w:r>
      <w:r w:rsidR="00BD7678">
        <w:rPr>
          <w:rFonts w:eastAsia="Arial"/>
          <w:b/>
          <w:szCs w:val="24"/>
        </w:rPr>
        <w:t>iscussion in Waikoloa – to be announced</w:t>
      </w:r>
    </w:p>
    <w:p w14:paraId="64A6365F" w14:textId="77777777" w:rsidR="00F67155" w:rsidRPr="0069573E" w:rsidRDefault="00F67155" w:rsidP="00F67155">
      <w:pPr>
        <w:pStyle w:val="ListParagraph"/>
        <w:widowControl w:val="0"/>
        <w:rPr>
          <w:rFonts w:eastAsia="Arial"/>
          <w:b/>
          <w:szCs w:val="24"/>
        </w:rPr>
      </w:pPr>
    </w:p>
    <w:p w14:paraId="2E19071D" w14:textId="52F22C22" w:rsidR="00F67155" w:rsidRPr="00781D7D" w:rsidRDefault="00F67155" w:rsidP="00F67155">
      <w:pPr>
        <w:widowControl w:val="0"/>
        <w:rPr>
          <w:rFonts w:eastAsia="Arial"/>
          <w:b/>
          <w:szCs w:val="24"/>
        </w:rPr>
      </w:pPr>
      <w:r w:rsidRPr="00BD3AC2">
        <w:rPr>
          <w:rFonts w:eastAsia="Arial"/>
          <w:b/>
          <w:sz w:val="28"/>
          <w:szCs w:val="24"/>
        </w:rPr>
        <w:t>Planned events September 2018 – November 2018</w:t>
      </w:r>
    </w:p>
    <w:p w14:paraId="1132A28E" w14:textId="77777777" w:rsidR="00F67155" w:rsidRPr="00BE258E" w:rsidRDefault="00F67155" w:rsidP="00F67155">
      <w:pPr>
        <w:widowControl w:val="0"/>
        <w:rPr>
          <w:rFonts w:eastAsia="Arial"/>
          <w:szCs w:val="24"/>
        </w:rPr>
      </w:pPr>
    </w:p>
    <w:p w14:paraId="4985C5E2" w14:textId="1376F633" w:rsidR="00F67155" w:rsidRDefault="00F67155" w:rsidP="00F67155">
      <w:pPr>
        <w:pStyle w:val="ListParagraph"/>
        <w:widowControl w:val="0"/>
        <w:numPr>
          <w:ilvl w:val="0"/>
          <w:numId w:val="2"/>
        </w:numPr>
        <w:rPr>
          <w:rFonts w:eastAsia="Arial"/>
          <w:b/>
          <w:szCs w:val="24"/>
        </w:rPr>
      </w:pPr>
      <w:r>
        <w:rPr>
          <w:rFonts w:eastAsia="Arial"/>
          <w:b/>
          <w:szCs w:val="24"/>
        </w:rPr>
        <w:t>Continue discussion on comment resolutions, per received submissions</w:t>
      </w:r>
    </w:p>
    <w:p w14:paraId="015A4C94" w14:textId="50608DC4" w:rsidR="00F67155" w:rsidRPr="0069573E" w:rsidRDefault="00F67155" w:rsidP="00F67155">
      <w:pPr>
        <w:pStyle w:val="ListParagraph"/>
        <w:widowControl w:val="0"/>
        <w:numPr>
          <w:ilvl w:val="0"/>
          <w:numId w:val="2"/>
        </w:numPr>
        <w:rPr>
          <w:rFonts w:eastAsia="Arial"/>
          <w:b/>
          <w:szCs w:val="24"/>
        </w:rPr>
      </w:pPr>
      <w:r>
        <w:rPr>
          <w:rFonts w:eastAsia="Arial"/>
          <w:b/>
          <w:szCs w:val="24"/>
        </w:rPr>
        <w:t xml:space="preserve">Target: P802.11ax D4.0 Recirculation  letter ballot, and ballot on revised </w:t>
      </w:r>
      <w:proofErr w:type="spellStart"/>
      <w:r>
        <w:rPr>
          <w:rFonts w:eastAsia="Arial"/>
          <w:b/>
          <w:szCs w:val="24"/>
        </w:rPr>
        <w:t>coex</w:t>
      </w:r>
      <w:proofErr w:type="spellEnd"/>
      <w:r>
        <w:rPr>
          <w:rFonts w:eastAsia="Arial"/>
          <w:b/>
          <w:szCs w:val="24"/>
        </w:rPr>
        <w:t xml:space="preserve"> document out of the November 2018 meeting</w:t>
      </w:r>
    </w:p>
    <w:p w14:paraId="5B44CDDB" w14:textId="77777777" w:rsidR="00F67155" w:rsidRDefault="00F67155" w:rsidP="00F67155">
      <w:pPr>
        <w:widowControl w:val="0"/>
        <w:rPr>
          <w:rFonts w:eastAsia="Arial"/>
          <w:b/>
          <w:szCs w:val="24"/>
        </w:rPr>
      </w:pPr>
    </w:p>
    <w:p w14:paraId="6250E0D4" w14:textId="77777777" w:rsidR="00BD3AC2" w:rsidRDefault="00BD3AC2" w:rsidP="00BD3AC2">
      <w:pPr>
        <w:suppressAutoHyphens w:val="0"/>
        <w:rPr>
          <w:rFonts w:eastAsia="Arial"/>
          <w:b/>
          <w:szCs w:val="24"/>
        </w:rPr>
      </w:pPr>
    </w:p>
    <w:p w14:paraId="6BAC10D2" w14:textId="732B61B9" w:rsidR="00F67155" w:rsidRPr="00BD3AC2" w:rsidRDefault="00F67155" w:rsidP="00BD3AC2">
      <w:pPr>
        <w:suppressAutoHyphens w:val="0"/>
        <w:rPr>
          <w:rFonts w:eastAsia="Arial"/>
          <w:b/>
          <w:sz w:val="28"/>
          <w:szCs w:val="24"/>
        </w:rPr>
      </w:pPr>
      <w:r w:rsidRPr="00BD3AC2">
        <w:rPr>
          <w:rFonts w:eastAsia="Arial"/>
          <w:b/>
          <w:sz w:val="28"/>
          <w:szCs w:val="24"/>
        </w:rPr>
        <w:t>WCSG Discussion topic</w:t>
      </w:r>
    </w:p>
    <w:p w14:paraId="430E27E6" w14:textId="77777777" w:rsidR="00F67155" w:rsidRPr="00BE258E" w:rsidRDefault="00F67155" w:rsidP="00F67155">
      <w:pPr>
        <w:widowControl w:val="0"/>
        <w:rPr>
          <w:rFonts w:eastAsia="Arial"/>
          <w:szCs w:val="24"/>
        </w:rPr>
      </w:pPr>
    </w:p>
    <w:p w14:paraId="111D73B5" w14:textId="0D980D90" w:rsidR="00F67155" w:rsidRDefault="00F67155" w:rsidP="00F67155">
      <w:pPr>
        <w:pStyle w:val="ListParagraph"/>
        <w:widowControl w:val="0"/>
        <w:numPr>
          <w:ilvl w:val="0"/>
          <w:numId w:val="2"/>
        </w:numPr>
        <w:rPr>
          <w:rFonts w:eastAsia="Arial"/>
          <w:b/>
          <w:szCs w:val="24"/>
        </w:rPr>
      </w:pPr>
      <w:r>
        <w:rPr>
          <w:rFonts w:eastAsia="Arial"/>
          <w:b/>
          <w:szCs w:val="24"/>
        </w:rPr>
        <w:t xml:space="preserve">Observation on the discussions to date: Differing views among members on Coexistence assurance document </w:t>
      </w:r>
      <w:r w:rsidRPr="00BD7678">
        <w:rPr>
          <w:rFonts w:eastAsia="Arial"/>
          <w:b/>
          <w:szCs w:val="24"/>
          <w:u w:val="single"/>
        </w:rPr>
        <w:t>requirements</w:t>
      </w:r>
    </w:p>
    <w:p w14:paraId="1D4CFB8C" w14:textId="40793C57" w:rsidR="00F67155" w:rsidRDefault="00F67155" w:rsidP="00F67155">
      <w:pPr>
        <w:pStyle w:val="ListParagraph"/>
        <w:widowControl w:val="0"/>
        <w:numPr>
          <w:ilvl w:val="1"/>
          <w:numId w:val="2"/>
        </w:numPr>
        <w:rPr>
          <w:rFonts w:eastAsia="Arial"/>
          <w:b/>
          <w:szCs w:val="24"/>
        </w:rPr>
      </w:pPr>
      <w:r>
        <w:rPr>
          <w:rFonts w:eastAsia="Arial"/>
          <w:b/>
          <w:szCs w:val="24"/>
        </w:rPr>
        <w:t xml:space="preserve">View A: </w:t>
      </w:r>
      <w:proofErr w:type="spellStart"/>
      <w:r>
        <w:rPr>
          <w:rFonts w:eastAsia="Arial"/>
          <w:b/>
          <w:szCs w:val="24"/>
        </w:rPr>
        <w:t>Coex</w:t>
      </w:r>
      <w:proofErr w:type="spellEnd"/>
      <w:r>
        <w:rPr>
          <w:rFonts w:eastAsia="Arial"/>
          <w:b/>
          <w:szCs w:val="24"/>
        </w:rPr>
        <w:t xml:space="preserve"> document describes current situation. Simulations optional. Solutions optional.</w:t>
      </w:r>
    </w:p>
    <w:p w14:paraId="2D5AE01C" w14:textId="56E896B8" w:rsidR="00F67155" w:rsidRDefault="00F67155" w:rsidP="00F67155">
      <w:pPr>
        <w:pStyle w:val="ListParagraph"/>
        <w:widowControl w:val="0"/>
        <w:numPr>
          <w:ilvl w:val="1"/>
          <w:numId w:val="2"/>
        </w:numPr>
        <w:rPr>
          <w:rFonts w:eastAsia="Arial"/>
          <w:b/>
          <w:szCs w:val="24"/>
        </w:rPr>
      </w:pPr>
      <w:r>
        <w:rPr>
          <w:rFonts w:eastAsia="Arial"/>
          <w:b/>
          <w:szCs w:val="24"/>
        </w:rPr>
        <w:t xml:space="preserve">View B: </w:t>
      </w:r>
      <w:proofErr w:type="spellStart"/>
      <w:r>
        <w:rPr>
          <w:rFonts w:eastAsia="Arial"/>
          <w:b/>
          <w:szCs w:val="24"/>
        </w:rPr>
        <w:t>Coex</w:t>
      </w:r>
      <w:proofErr w:type="spellEnd"/>
      <w:r>
        <w:rPr>
          <w:rFonts w:eastAsia="Arial"/>
          <w:b/>
          <w:szCs w:val="24"/>
        </w:rPr>
        <w:t xml:space="preserve"> document describes current situation, with simulations mandatory, solutions mandatory</w:t>
      </w:r>
      <w:r w:rsidR="00BA396C">
        <w:rPr>
          <w:rFonts w:eastAsia="Arial"/>
          <w:b/>
          <w:szCs w:val="24"/>
        </w:rPr>
        <w:br/>
      </w:r>
    </w:p>
    <w:p w14:paraId="4A36BEB1" w14:textId="322F2D46" w:rsidR="00BD7678" w:rsidRDefault="00BD7678" w:rsidP="00BD7678">
      <w:pPr>
        <w:pStyle w:val="ListParagraph"/>
        <w:widowControl w:val="0"/>
        <w:numPr>
          <w:ilvl w:val="0"/>
          <w:numId w:val="2"/>
        </w:numPr>
        <w:suppressAutoHyphens w:val="0"/>
        <w:autoSpaceDE w:val="0"/>
        <w:autoSpaceDN w:val="0"/>
        <w:adjustRightInd w:val="0"/>
        <w:rPr>
          <w:rFonts w:ascii="Arial-BoldMT" w:eastAsia="Times New Roman" w:hAnsi="Arial-BoldMT" w:cs="Arial-BoldMT"/>
          <w:b/>
          <w:bCs/>
          <w:sz w:val="28"/>
          <w:szCs w:val="28"/>
          <w:lang w:val="en-GB"/>
        </w:rPr>
      </w:pPr>
      <w:r w:rsidRPr="00BD7678">
        <w:rPr>
          <w:rFonts w:eastAsia="Arial"/>
          <w:b/>
          <w:szCs w:val="24"/>
        </w:rPr>
        <w:t>802 LMSC Operations Manu</w:t>
      </w:r>
      <w:r>
        <w:rPr>
          <w:rFonts w:eastAsia="Arial"/>
          <w:b/>
          <w:szCs w:val="24"/>
        </w:rPr>
        <w:t xml:space="preserve">al, </w:t>
      </w:r>
      <w:r w:rsidR="00822C25">
        <w:rPr>
          <w:rFonts w:eastAsia="Arial"/>
          <w:b/>
          <w:szCs w:val="24"/>
        </w:rPr>
        <w:t>S</w:t>
      </w:r>
      <w:r w:rsidRPr="00822C25">
        <w:rPr>
          <w:rFonts w:eastAsia="Arial"/>
          <w:b/>
          <w:szCs w:val="24"/>
        </w:rPr>
        <w:t>ection</w:t>
      </w:r>
      <w:r w:rsidR="00BA396C">
        <w:rPr>
          <w:rFonts w:eastAsia="Arial"/>
          <w:b/>
          <w:szCs w:val="24"/>
        </w:rPr>
        <w:t xml:space="preserve"> </w:t>
      </w:r>
      <w:r w:rsidR="00822C25">
        <w:rPr>
          <w:rFonts w:eastAsia="Times New Roman"/>
          <w:b/>
          <w:bCs/>
          <w:szCs w:val="24"/>
          <w:lang w:val="en-GB"/>
        </w:rPr>
        <w:t xml:space="preserve">13: </w:t>
      </w:r>
      <w:r w:rsidRPr="00822C25">
        <w:rPr>
          <w:rFonts w:eastAsia="Times New Roman"/>
          <w:b/>
          <w:bCs/>
          <w:szCs w:val="24"/>
          <w:lang w:val="en-GB"/>
        </w:rPr>
        <w:t xml:space="preserve">Procedure for coexistence </w:t>
      </w:r>
      <w:bookmarkStart w:id="0" w:name="_GoBack"/>
      <w:bookmarkEnd w:id="0"/>
      <w:r w:rsidRPr="00822C25">
        <w:rPr>
          <w:rFonts w:eastAsia="Times New Roman"/>
          <w:b/>
          <w:bCs/>
          <w:szCs w:val="24"/>
          <w:lang w:val="en-GB"/>
        </w:rPr>
        <w:t>assurance</w:t>
      </w:r>
    </w:p>
    <w:p w14:paraId="776C1A18" w14:textId="77777777" w:rsidR="00BD7678" w:rsidRPr="00BD7678" w:rsidRDefault="00BD7678" w:rsidP="00740F9E">
      <w:pPr>
        <w:pStyle w:val="ListParagraph"/>
        <w:widowControl w:val="0"/>
        <w:numPr>
          <w:ilvl w:val="1"/>
          <w:numId w:val="2"/>
        </w:numPr>
        <w:suppressAutoHyphens w:val="0"/>
        <w:autoSpaceDE w:val="0"/>
        <w:autoSpaceDN w:val="0"/>
        <w:adjustRightInd w:val="0"/>
        <w:rPr>
          <w:rFonts w:eastAsia="Arial"/>
          <w:szCs w:val="24"/>
        </w:rPr>
      </w:pPr>
      <w:r w:rsidRPr="00BD7678">
        <w:rPr>
          <w:rFonts w:eastAsia="Arial"/>
          <w:szCs w:val="24"/>
        </w:rPr>
        <w:t>If indicated in the five criteria, the wireless WG shall produce a coexistence assurance (CA) document in the process of preparing for WG letter ballot and Sponsor ballot. The CA document shall accompany the draft on all wireless WG letter ballots.</w:t>
      </w:r>
    </w:p>
    <w:p w14:paraId="418841AD" w14:textId="77777777" w:rsidR="00BD7678" w:rsidRPr="00BD7678" w:rsidRDefault="00BD7678" w:rsidP="00F66254">
      <w:pPr>
        <w:pStyle w:val="ListParagraph"/>
        <w:widowControl w:val="0"/>
        <w:numPr>
          <w:ilvl w:val="1"/>
          <w:numId w:val="2"/>
        </w:numPr>
        <w:suppressAutoHyphens w:val="0"/>
        <w:autoSpaceDE w:val="0"/>
        <w:autoSpaceDN w:val="0"/>
        <w:adjustRightInd w:val="0"/>
        <w:rPr>
          <w:rFonts w:eastAsia="Arial"/>
          <w:szCs w:val="24"/>
        </w:rPr>
      </w:pPr>
      <w:r w:rsidRPr="00BD7678">
        <w:rPr>
          <w:rFonts w:eastAsia="Arial"/>
          <w:szCs w:val="24"/>
        </w:rPr>
        <w:t xml:space="preserve">The CA document shall address coexistence with all relevant approved IEEE 802 LMSC wireless standards specifying devices for unlicensed operation. The WG should consider other specifications in their identified target band(s) in the CA document. </w:t>
      </w:r>
    </w:p>
    <w:p w14:paraId="683D63AA" w14:textId="77777777" w:rsidR="00BD7678" w:rsidRPr="00BD7678" w:rsidRDefault="00BD7678" w:rsidP="00A611E5">
      <w:pPr>
        <w:pStyle w:val="ListParagraph"/>
        <w:widowControl w:val="0"/>
        <w:numPr>
          <w:ilvl w:val="1"/>
          <w:numId w:val="2"/>
        </w:numPr>
        <w:suppressAutoHyphens w:val="0"/>
        <w:autoSpaceDE w:val="0"/>
        <w:autoSpaceDN w:val="0"/>
        <w:adjustRightInd w:val="0"/>
        <w:rPr>
          <w:rFonts w:eastAsia="Arial"/>
          <w:szCs w:val="24"/>
        </w:rPr>
      </w:pPr>
      <w:r w:rsidRPr="00BD7678">
        <w:rPr>
          <w:rFonts w:eastAsia="Arial"/>
          <w:szCs w:val="24"/>
        </w:rPr>
        <w:t xml:space="preserve">The IEEE 802.19 WG shall have one vote in WG letter ballots that include CA documents. As part of its ballot comments, the IEEE 802.19 WG will verify the CA methodology was applied appropriately and reported correctly. </w:t>
      </w:r>
    </w:p>
    <w:p w14:paraId="3EB3D3D5" w14:textId="77777777" w:rsidR="00BD7678" w:rsidRPr="00BD7678" w:rsidRDefault="00BD7678" w:rsidP="00A62A6A">
      <w:pPr>
        <w:pStyle w:val="ListParagraph"/>
        <w:widowControl w:val="0"/>
        <w:numPr>
          <w:ilvl w:val="1"/>
          <w:numId w:val="2"/>
        </w:numPr>
        <w:suppressAutoHyphens w:val="0"/>
        <w:autoSpaceDE w:val="0"/>
        <w:autoSpaceDN w:val="0"/>
        <w:adjustRightInd w:val="0"/>
        <w:rPr>
          <w:rFonts w:eastAsia="Arial"/>
          <w:szCs w:val="24"/>
        </w:rPr>
      </w:pPr>
      <w:r w:rsidRPr="00BD7678">
        <w:rPr>
          <w:rFonts w:eastAsia="Arial"/>
          <w:szCs w:val="24"/>
        </w:rPr>
        <w:t xml:space="preserve">The ballot group makes the determination on whether the coexistence necessary for the standard or amendment has been met. </w:t>
      </w:r>
    </w:p>
    <w:p w14:paraId="07AF54EC" w14:textId="33EAE4D7" w:rsidR="00BD7678" w:rsidRPr="00BD7678" w:rsidRDefault="00BD7678" w:rsidP="002C2CDC">
      <w:pPr>
        <w:pStyle w:val="ListParagraph"/>
        <w:widowControl w:val="0"/>
        <w:numPr>
          <w:ilvl w:val="1"/>
          <w:numId w:val="2"/>
        </w:numPr>
        <w:suppressAutoHyphens w:val="0"/>
        <w:autoSpaceDE w:val="0"/>
        <w:autoSpaceDN w:val="0"/>
        <w:adjustRightInd w:val="0"/>
        <w:rPr>
          <w:rFonts w:eastAsia="Arial"/>
          <w:szCs w:val="24"/>
        </w:rPr>
      </w:pPr>
      <w:r w:rsidRPr="00BD7678">
        <w:rPr>
          <w:rFonts w:eastAsia="Arial"/>
          <w:szCs w:val="24"/>
        </w:rPr>
        <w:t>A representative of the IEEE 802.19 WG should vote in all wireless Sponsor ballots that are in the scope of the IEEE 802.19 coexistence WG.</w:t>
      </w:r>
      <w:r w:rsidR="00BA396C">
        <w:rPr>
          <w:rFonts w:eastAsia="Arial"/>
          <w:szCs w:val="24"/>
        </w:rPr>
        <w:br/>
      </w:r>
    </w:p>
    <w:p w14:paraId="635A42D8" w14:textId="72EA65E6" w:rsidR="00082B16" w:rsidRDefault="00F67155" w:rsidP="00082B16">
      <w:pPr>
        <w:pStyle w:val="ListParagraph"/>
        <w:widowControl w:val="0"/>
        <w:numPr>
          <w:ilvl w:val="0"/>
          <w:numId w:val="2"/>
        </w:numPr>
        <w:rPr>
          <w:rFonts w:eastAsia="Arial"/>
          <w:b/>
          <w:szCs w:val="24"/>
        </w:rPr>
      </w:pPr>
      <w:r>
        <w:rPr>
          <w:rFonts w:eastAsia="Arial"/>
          <w:b/>
          <w:szCs w:val="24"/>
        </w:rPr>
        <w:t>802.11 Chair under</w:t>
      </w:r>
      <w:r w:rsidR="00082B16">
        <w:rPr>
          <w:rFonts w:eastAsia="Arial"/>
          <w:b/>
          <w:szCs w:val="24"/>
        </w:rPr>
        <w:t xml:space="preserve">standing </w:t>
      </w:r>
    </w:p>
    <w:p w14:paraId="210418FC" w14:textId="05C25F3B" w:rsidR="00F67155" w:rsidRPr="00082B16" w:rsidRDefault="00082B16" w:rsidP="00D26144">
      <w:pPr>
        <w:pStyle w:val="ListParagraph"/>
        <w:widowControl w:val="0"/>
        <w:numPr>
          <w:ilvl w:val="1"/>
          <w:numId w:val="2"/>
        </w:numPr>
        <w:rPr>
          <w:rFonts w:eastAsia="Arial"/>
          <w:b/>
          <w:szCs w:val="24"/>
        </w:rPr>
      </w:pPr>
      <w:r>
        <w:rPr>
          <w:lang w:eastAsia="en-US"/>
        </w:rPr>
        <w:t> </w:t>
      </w:r>
      <w:r w:rsidR="00F67155" w:rsidRPr="00082B16">
        <w:rPr>
          <w:rFonts w:eastAsia="Arial"/>
          <w:b/>
          <w:szCs w:val="24"/>
        </w:rPr>
        <w:t xml:space="preserve">View A is the </w:t>
      </w:r>
      <w:r w:rsidR="006C2207" w:rsidRPr="00082B16">
        <w:rPr>
          <w:rFonts w:eastAsia="Arial"/>
          <w:b/>
          <w:szCs w:val="24"/>
        </w:rPr>
        <w:t>accurate</w:t>
      </w:r>
      <w:r w:rsidR="00F67155" w:rsidRPr="00082B16">
        <w:rPr>
          <w:rFonts w:eastAsia="Arial"/>
          <w:b/>
          <w:szCs w:val="24"/>
        </w:rPr>
        <w:t xml:space="preserve"> </w:t>
      </w:r>
      <w:r w:rsidR="006C2207" w:rsidRPr="00082B16">
        <w:rPr>
          <w:rFonts w:eastAsia="Arial"/>
          <w:b/>
          <w:szCs w:val="24"/>
        </w:rPr>
        <w:t>understanding</w:t>
      </w:r>
    </w:p>
    <w:p w14:paraId="022F1949" w14:textId="77777777" w:rsidR="00781D7D" w:rsidRPr="00B72DD1" w:rsidRDefault="00781D7D" w:rsidP="00781D7D">
      <w:pPr>
        <w:jc w:val="center"/>
        <w:rPr>
          <w:rFonts w:eastAsia="Arial"/>
          <w:szCs w:val="24"/>
        </w:rPr>
      </w:pPr>
    </w:p>
    <w:sectPr w:rsidR="00781D7D" w:rsidRPr="00B72DD1" w:rsidSect="003F1C28">
      <w:headerReference w:type="default" r:id="rId12"/>
      <w:footerReference w:type="default" r:id="rId13"/>
      <w:pgSz w:w="12240" w:h="15840"/>
      <w:pgMar w:top="1440" w:right="1800" w:bottom="1440" w:left="1800" w:header="1296" w:footer="129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276350" w14:textId="77777777" w:rsidR="00AF4393" w:rsidRDefault="00AF4393" w:rsidP="00270D66">
      <w:r>
        <w:separator/>
      </w:r>
    </w:p>
  </w:endnote>
  <w:endnote w:type="continuationSeparator" w:id="0">
    <w:p w14:paraId="2E2E1D6A" w14:textId="77777777" w:rsidR="00AF4393" w:rsidRDefault="00AF4393" w:rsidP="00270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Mangal">
    <w:altName w:val="Courier New"/>
    <w:panose1 w:val="00000400000000000000"/>
    <w:charset w:val="01"/>
    <w:family w:val="roman"/>
    <w:notTrueType/>
    <w:pitch w:val="variable"/>
    <w:sig w:usb0="00002000" w:usb1="00000000" w:usb2="00000000" w:usb3="00000000" w:csb0="0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BoldM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37F05" w14:textId="28370C81" w:rsidR="00B27390" w:rsidRDefault="002C0602">
    <w:pPr>
      <w:pStyle w:val="Footer"/>
      <w:widowControl w:val="0"/>
      <w:pBdr>
        <w:top w:val="single" w:sz="4" w:space="0" w:color="000000"/>
      </w:pBdr>
      <w:tabs>
        <w:tab w:val="center" w:pos="4680"/>
        <w:tab w:val="right" w:pos="9360"/>
      </w:tabs>
      <w:spacing w:before="240"/>
      <w:rPr>
        <w:sz w:val="20"/>
      </w:rPr>
    </w:pPr>
    <w:r>
      <w:rPr>
        <w:sz w:val="20"/>
      </w:rPr>
      <w:t>Submission</w:t>
    </w:r>
    <w:r w:rsidR="00B27390">
      <w:rPr>
        <w:rFonts w:eastAsia="Times New Roman"/>
        <w:sz w:val="20"/>
      </w:rPr>
      <w:t xml:space="preserve">                                                               </w:t>
    </w:r>
    <w:r w:rsidR="00B27390">
      <w:rPr>
        <w:sz w:val="20"/>
      </w:rPr>
      <w:t>Page</w:t>
    </w:r>
    <w:r w:rsidR="00B27390">
      <w:rPr>
        <w:rFonts w:eastAsia="Times New Roman"/>
        <w:sz w:val="20"/>
      </w:rPr>
      <w:t xml:space="preserve"> </w:t>
    </w:r>
    <w:r w:rsidR="00B27390">
      <w:rPr>
        <w:sz w:val="20"/>
      </w:rPr>
      <w:fldChar w:fldCharType="begin"/>
    </w:r>
    <w:r w:rsidR="00B27390">
      <w:rPr>
        <w:sz w:val="20"/>
      </w:rPr>
      <w:instrText xml:space="preserve"> PAGE \*Arabic </w:instrText>
    </w:r>
    <w:r w:rsidR="00B27390">
      <w:rPr>
        <w:sz w:val="20"/>
      </w:rPr>
      <w:fldChar w:fldCharType="separate"/>
    </w:r>
    <w:r w:rsidR="00901E31">
      <w:rPr>
        <w:noProof/>
        <w:sz w:val="20"/>
      </w:rPr>
      <w:t>3</w:t>
    </w:r>
    <w:r w:rsidR="00B27390">
      <w:rPr>
        <w:sz w:val="20"/>
      </w:rPr>
      <w:fldChar w:fldCharType="end"/>
    </w:r>
    <w:r w:rsidR="00B27390">
      <w:rPr>
        <w:rFonts w:eastAsia="Times New Roman"/>
        <w:sz w:val="20"/>
      </w:rPr>
      <w:t xml:space="preserve">      </w:t>
    </w:r>
    <w:r w:rsidR="00421CB6">
      <w:rPr>
        <w:rFonts w:eastAsia="Times New Roman"/>
        <w:sz w:val="20"/>
      </w:rPr>
      <w:t xml:space="preserve">                          </w:t>
    </w:r>
    <w:r w:rsidR="00BE258E">
      <w:rPr>
        <w:rFonts w:eastAsia="Times New Roman"/>
        <w:sz w:val="20"/>
      </w:rPr>
      <w:t xml:space="preserve">     </w:t>
    </w:r>
    <w:r>
      <w:rPr>
        <w:rFonts w:eastAsia="Times New Roman"/>
        <w:sz w:val="20"/>
      </w:rPr>
      <w:t>D. Stanley, HP Enterprise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CFC6DB" w14:textId="77777777" w:rsidR="00AF4393" w:rsidRDefault="00AF4393" w:rsidP="00270D66">
      <w:r>
        <w:separator/>
      </w:r>
    </w:p>
  </w:footnote>
  <w:footnote w:type="continuationSeparator" w:id="0">
    <w:p w14:paraId="10E14A2B" w14:textId="77777777" w:rsidR="00AF4393" w:rsidRDefault="00AF4393" w:rsidP="00270D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3A3C20" w14:textId="5D01EA17" w:rsidR="00B27390" w:rsidRPr="00F911F4" w:rsidRDefault="002C0602">
    <w:pPr>
      <w:pStyle w:val="Header"/>
      <w:widowControl w:val="0"/>
      <w:pBdr>
        <w:bottom w:val="single" w:sz="4" w:space="0" w:color="000000"/>
      </w:pBdr>
      <w:tabs>
        <w:tab w:val="right" w:pos="9270"/>
      </w:tabs>
      <w:spacing w:after="360"/>
      <w:jc w:val="both"/>
      <w:rPr>
        <w:b/>
      </w:rPr>
    </w:pPr>
    <w:r>
      <w:rPr>
        <w:rFonts w:eastAsia="Times New Roman"/>
      </w:rPr>
      <w:t>September</w:t>
    </w:r>
    <w:r w:rsidR="00C13127">
      <w:rPr>
        <w:rFonts w:eastAsia="Times New Roman"/>
      </w:rPr>
      <w:t xml:space="preserve"> </w:t>
    </w:r>
    <w:r w:rsidR="007807E5">
      <w:rPr>
        <w:rFonts w:eastAsia="Times New Roman"/>
      </w:rPr>
      <w:t>2018</w:t>
    </w:r>
    <w:r w:rsidR="00B27390" w:rsidRPr="00BE258E">
      <w:rPr>
        <w:rFonts w:eastAsia="Times New Roman"/>
      </w:rPr>
      <w:t xml:space="preserve">                 </w:t>
    </w:r>
    <w:r w:rsidR="00B27390" w:rsidRPr="00BE258E">
      <w:rPr>
        <w:rStyle w:val="highlight"/>
      </w:rPr>
      <w:t xml:space="preserve">                     </w:t>
    </w:r>
    <w:r w:rsidR="00C13127">
      <w:rPr>
        <w:rStyle w:val="highlight"/>
      </w:rPr>
      <w:t xml:space="preserve">      </w:t>
    </w:r>
    <w:r w:rsidR="00B27390" w:rsidRPr="00BE258E">
      <w:rPr>
        <w:rStyle w:val="highlight"/>
      </w:rPr>
      <w:t xml:space="preserve">             </w:t>
    </w:r>
    <w:r w:rsidR="00BB1C36">
      <w:rPr>
        <w:rStyle w:val="highlight"/>
      </w:rPr>
      <w:t xml:space="preserve">         </w:t>
    </w:r>
    <w:r w:rsidR="00AD2A40" w:rsidRPr="00BE258E">
      <w:rPr>
        <w:rStyle w:val="highlight"/>
      </w:rPr>
      <w:t xml:space="preserve">         </w:t>
    </w:r>
    <w:r w:rsidR="00BB1C36">
      <w:rPr>
        <w:rStyle w:val="highlight"/>
      </w:rPr>
      <w:t xml:space="preserve">    </w:t>
    </w:r>
    <w:r w:rsidR="008137BB">
      <w:rPr>
        <w:rStyle w:val="highlight"/>
      </w:rPr>
      <w:t xml:space="preserve">      </w:t>
    </w:r>
    <w:r w:rsidR="00895850">
      <w:rPr>
        <w:rStyle w:val="highlight"/>
      </w:rPr>
      <w:t>ec-</w:t>
    </w:r>
    <w:r w:rsidR="00090E91">
      <w:rPr>
        <w:rStyle w:val="highlight"/>
      </w:rPr>
      <w:t>18-0169</w:t>
    </w:r>
    <w:r>
      <w:rPr>
        <w:rStyle w:val="highlight"/>
      </w:rPr>
      <w:t>-00</w:t>
    </w:r>
    <w:r w:rsidR="00AD2A40">
      <w:rPr>
        <w:rStyle w:val="highlight"/>
      </w:rPr>
      <w:t>-WCSG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4201567D"/>
    <w:multiLevelType w:val="hybridMultilevel"/>
    <w:tmpl w:val="879CDA18"/>
    <w:lvl w:ilvl="0" w:tplc="76646818">
      <w:start w:val="1"/>
      <w:numFmt w:val="bullet"/>
      <w:lvlText w:val="•"/>
      <w:lvlJc w:val="left"/>
      <w:pPr>
        <w:tabs>
          <w:tab w:val="num" w:pos="720"/>
        </w:tabs>
        <w:ind w:left="720" w:hanging="360"/>
      </w:pPr>
      <w:rPr>
        <w:rFonts w:ascii="Arial" w:hAnsi="Arial" w:hint="default"/>
      </w:rPr>
    </w:lvl>
    <w:lvl w:ilvl="1" w:tplc="EE14321C">
      <w:start w:val="1975"/>
      <w:numFmt w:val="bullet"/>
      <w:lvlText w:val="–"/>
      <w:lvlJc w:val="left"/>
      <w:pPr>
        <w:tabs>
          <w:tab w:val="num" w:pos="1440"/>
        </w:tabs>
        <w:ind w:left="1440" w:hanging="360"/>
      </w:pPr>
      <w:rPr>
        <w:rFonts w:ascii="Arial" w:hAnsi="Arial" w:hint="default"/>
      </w:rPr>
    </w:lvl>
    <w:lvl w:ilvl="2" w:tplc="E3F86010" w:tentative="1">
      <w:start w:val="1"/>
      <w:numFmt w:val="bullet"/>
      <w:lvlText w:val="•"/>
      <w:lvlJc w:val="left"/>
      <w:pPr>
        <w:tabs>
          <w:tab w:val="num" w:pos="2160"/>
        </w:tabs>
        <w:ind w:left="2160" w:hanging="360"/>
      </w:pPr>
      <w:rPr>
        <w:rFonts w:ascii="Arial" w:hAnsi="Arial" w:hint="default"/>
      </w:rPr>
    </w:lvl>
    <w:lvl w:ilvl="3" w:tplc="A62C81C0" w:tentative="1">
      <w:start w:val="1"/>
      <w:numFmt w:val="bullet"/>
      <w:lvlText w:val="•"/>
      <w:lvlJc w:val="left"/>
      <w:pPr>
        <w:tabs>
          <w:tab w:val="num" w:pos="2880"/>
        </w:tabs>
        <w:ind w:left="2880" w:hanging="360"/>
      </w:pPr>
      <w:rPr>
        <w:rFonts w:ascii="Arial" w:hAnsi="Arial" w:hint="default"/>
      </w:rPr>
    </w:lvl>
    <w:lvl w:ilvl="4" w:tplc="1F36CC66" w:tentative="1">
      <w:start w:val="1"/>
      <w:numFmt w:val="bullet"/>
      <w:lvlText w:val="•"/>
      <w:lvlJc w:val="left"/>
      <w:pPr>
        <w:tabs>
          <w:tab w:val="num" w:pos="3600"/>
        </w:tabs>
        <w:ind w:left="3600" w:hanging="360"/>
      </w:pPr>
      <w:rPr>
        <w:rFonts w:ascii="Arial" w:hAnsi="Arial" w:hint="default"/>
      </w:rPr>
    </w:lvl>
    <w:lvl w:ilvl="5" w:tplc="F7B45FB0" w:tentative="1">
      <w:start w:val="1"/>
      <w:numFmt w:val="bullet"/>
      <w:lvlText w:val="•"/>
      <w:lvlJc w:val="left"/>
      <w:pPr>
        <w:tabs>
          <w:tab w:val="num" w:pos="4320"/>
        </w:tabs>
        <w:ind w:left="4320" w:hanging="360"/>
      </w:pPr>
      <w:rPr>
        <w:rFonts w:ascii="Arial" w:hAnsi="Arial" w:hint="default"/>
      </w:rPr>
    </w:lvl>
    <w:lvl w:ilvl="6" w:tplc="592A2DC8" w:tentative="1">
      <w:start w:val="1"/>
      <w:numFmt w:val="bullet"/>
      <w:lvlText w:val="•"/>
      <w:lvlJc w:val="left"/>
      <w:pPr>
        <w:tabs>
          <w:tab w:val="num" w:pos="5040"/>
        </w:tabs>
        <w:ind w:left="5040" w:hanging="360"/>
      </w:pPr>
      <w:rPr>
        <w:rFonts w:ascii="Arial" w:hAnsi="Arial" w:hint="default"/>
      </w:rPr>
    </w:lvl>
    <w:lvl w:ilvl="7" w:tplc="A87C3BCA" w:tentative="1">
      <w:start w:val="1"/>
      <w:numFmt w:val="bullet"/>
      <w:lvlText w:val="•"/>
      <w:lvlJc w:val="left"/>
      <w:pPr>
        <w:tabs>
          <w:tab w:val="num" w:pos="5760"/>
        </w:tabs>
        <w:ind w:left="5760" w:hanging="360"/>
      </w:pPr>
      <w:rPr>
        <w:rFonts w:ascii="Arial" w:hAnsi="Arial" w:hint="default"/>
      </w:rPr>
    </w:lvl>
    <w:lvl w:ilvl="8" w:tplc="15CA588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71D57BD"/>
    <w:multiLevelType w:val="hybridMultilevel"/>
    <w:tmpl w:val="07A83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557002"/>
    <w:multiLevelType w:val="multilevel"/>
    <w:tmpl w:val="FC2E0D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75020A"/>
    <w:multiLevelType w:val="multilevel"/>
    <w:tmpl w:val="FC2E0D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E6066B"/>
    <w:multiLevelType w:val="multilevel"/>
    <w:tmpl w:val="FC2E0D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5"/>
  </w:num>
  <w:num w:numId="4">
    <w:abstractNumId w:val="1"/>
  </w:num>
  <w:num w:numId="5">
    <w:abstractNumId w:val="3"/>
  </w:num>
  <w:num w:numId="6">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45C"/>
    <w:rsid w:val="00000632"/>
    <w:rsid w:val="00000FF2"/>
    <w:rsid w:val="000013F2"/>
    <w:rsid w:val="0000655A"/>
    <w:rsid w:val="000066D8"/>
    <w:rsid w:val="00007A92"/>
    <w:rsid w:val="00011E45"/>
    <w:rsid w:val="000131EA"/>
    <w:rsid w:val="000146AF"/>
    <w:rsid w:val="00014B46"/>
    <w:rsid w:val="00014C09"/>
    <w:rsid w:val="00023875"/>
    <w:rsid w:val="00023E0B"/>
    <w:rsid w:val="00024045"/>
    <w:rsid w:val="000242B8"/>
    <w:rsid w:val="0002512D"/>
    <w:rsid w:val="00027B33"/>
    <w:rsid w:val="000320A1"/>
    <w:rsid w:val="00032D8A"/>
    <w:rsid w:val="000347E9"/>
    <w:rsid w:val="0003544A"/>
    <w:rsid w:val="00035B97"/>
    <w:rsid w:val="00036051"/>
    <w:rsid w:val="00040FDE"/>
    <w:rsid w:val="00043636"/>
    <w:rsid w:val="00043BAE"/>
    <w:rsid w:val="00051D52"/>
    <w:rsid w:val="00057392"/>
    <w:rsid w:val="00060B72"/>
    <w:rsid w:val="00060C51"/>
    <w:rsid w:val="00060F6E"/>
    <w:rsid w:val="00063E0B"/>
    <w:rsid w:val="00064CA0"/>
    <w:rsid w:val="00065131"/>
    <w:rsid w:val="00073006"/>
    <w:rsid w:val="0007374D"/>
    <w:rsid w:val="00073EE5"/>
    <w:rsid w:val="00082068"/>
    <w:rsid w:val="00082630"/>
    <w:rsid w:val="00082708"/>
    <w:rsid w:val="00082B16"/>
    <w:rsid w:val="00084366"/>
    <w:rsid w:val="00085C2B"/>
    <w:rsid w:val="00090142"/>
    <w:rsid w:val="00090E91"/>
    <w:rsid w:val="0009275D"/>
    <w:rsid w:val="00092A43"/>
    <w:rsid w:val="00092C73"/>
    <w:rsid w:val="00093407"/>
    <w:rsid w:val="00094093"/>
    <w:rsid w:val="00095DE1"/>
    <w:rsid w:val="000A0499"/>
    <w:rsid w:val="000A060D"/>
    <w:rsid w:val="000A1A76"/>
    <w:rsid w:val="000A36AF"/>
    <w:rsid w:val="000A74CC"/>
    <w:rsid w:val="000B4264"/>
    <w:rsid w:val="000B46A4"/>
    <w:rsid w:val="000B7670"/>
    <w:rsid w:val="000C0345"/>
    <w:rsid w:val="000C1BF8"/>
    <w:rsid w:val="000C2931"/>
    <w:rsid w:val="000C2A06"/>
    <w:rsid w:val="000C4DCE"/>
    <w:rsid w:val="000C4DD7"/>
    <w:rsid w:val="000C660C"/>
    <w:rsid w:val="000D0540"/>
    <w:rsid w:val="000D11DC"/>
    <w:rsid w:val="000D1B7E"/>
    <w:rsid w:val="000D3F7D"/>
    <w:rsid w:val="000D656F"/>
    <w:rsid w:val="000D7C88"/>
    <w:rsid w:val="000E2E97"/>
    <w:rsid w:val="000E3E8C"/>
    <w:rsid w:val="000E3FF9"/>
    <w:rsid w:val="000E5277"/>
    <w:rsid w:val="000E7486"/>
    <w:rsid w:val="000E7C7B"/>
    <w:rsid w:val="000F55A4"/>
    <w:rsid w:val="0010192B"/>
    <w:rsid w:val="00101C06"/>
    <w:rsid w:val="00102CFA"/>
    <w:rsid w:val="0010437C"/>
    <w:rsid w:val="00110F01"/>
    <w:rsid w:val="0011103A"/>
    <w:rsid w:val="0011265D"/>
    <w:rsid w:val="0011347A"/>
    <w:rsid w:val="00115BA4"/>
    <w:rsid w:val="001167DF"/>
    <w:rsid w:val="001215A6"/>
    <w:rsid w:val="00121B86"/>
    <w:rsid w:val="00124509"/>
    <w:rsid w:val="001310AA"/>
    <w:rsid w:val="0013120E"/>
    <w:rsid w:val="00136465"/>
    <w:rsid w:val="001371D0"/>
    <w:rsid w:val="0014048C"/>
    <w:rsid w:val="001411D5"/>
    <w:rsid w:val="001422DD"/>
    <w:rsid w:val="001503A6"/>
    <w:rsid w:val="001505A9"/>
    <w:rsid w:val="00150FCB"/>
    <w:rsid w:val="001513E9"/>
    <w:rsid w:val="00151E85"/>
    <w:rsid w:val="0015255A"/>
    <w:rsid w:val="00154DD7"/>
    <w:rsid w:val="00162011"/>
    <w:rsid w:val="00162837"/>
    <w:rsid w:val="00166F75"/>
    <w:rsid w:val="00171399"/>
    <w:rsid w:val="00173ADD"/>
    <w:rsid w:val="00174207"/>
    <w:rsid w:val="00175491"/>
    <w:rsid w:val="00176617"/>
    <w:rsid w:val="00176A2E"/>
    <w:rsid w:val="00176E4B"/>
    <w:rsid w:val="00181BFB"/>
    <w:rsid w:val="00184708"/>
    <w:rsid w:val="00193E70"/>
    <w:rsid w:val="0019466D"/>
    <w:rsid w:val="00196A38"/>
    <w:rsid w:val="00197A8F"/>
    <w:rsid w:val="001A2B5F"/>
    <w:rsid w:val="001A6E5C"/>
    <w:rsid w:val="001B0811"/>
    <w:rsid w:val="001B1541"/>
    <w:rsid w:val="001B198C"/>
    <w:rsid w:val="001B3336"/>
    <w:rsid w:val="001B5D04"/>
    <w:rsid w:val="001B6305"/>
    <w:rsid w:val="001C3895"/>
    <w:rsid w:val="001C7602"/>
    <w:rsid w:val="001C7AE5"/>
    <w:rsid w:val="001D3CA1"/>
    <w:rsid w:val="001D4735"/>
    <w:rsid w:val="001D501B"/>
    <w:rsid w:val="001D5BB5"/>
    <w:rsid w:val="001E0435"/>
    <w:rsid w:val="001E2C9F"/>
    <w:rsid w:val="001E50A9"/>
    <w:rsid w:val="001E6D56"/>
    <w:rsid w:val="001E7A05"/>
    <w:rsid w:val="001F05E4"/>
    <w:rsid w:val="001F17F1"/>
    <w:rsid w:val="001F1E0A"/>
    <w:rsid w:val="001F4C38"/>
    <w:rsid w:val="001F54C3"/>
    <w:rsid w:val="001F5F02"/>
    <w:rsid w:val="00201EAD"/>
    <w:rsid w:val="00202A30"/>
    <w:rsid w:val="00202DEA"/>
    <w:rsid w:val="00204374"/>
    <w:rsid w:val="00205D38"/>
    <w:rsid w:val="00211544"/>
    <w:rsid w:val="00213CFE"/>
    <w:rsid w:val="00216982"/>
    <w:rsid w:val="00220A35"/>
    <w:rsid w:val="00225050"/>
    <w:rsid w:val="00225178"/>
    <w:rsid w:val="00227F2A"/>
    <w:rsid w:val="002325B5"/>
    <w:rsid w:val="00237494"/>
    <w:rsid w:val="00240EE6"/>
    <w:rsid w:val="00242000"/>
    <w:rsid w:val="0024260D"/>
    <w:rsid w:val="0024600C"/>
    <w:rsid w:val="0025030B"/>
    <w:rsid w:val="00250716"/>
    <w:rsid w:val="00250818"/>
    <w:rsid w:val="002519C0"/>
    <w:rsid w:val="002540CF"/>
    <w:rsid w:val="00257C53"/>
    <w:rsid w:val="0026084C"/>
    <w:rsid w:val="00262CB5"/>
    <w:rsid w:val="002634F9"/>
    <w:rsid w:val="00263D19"/>
    <w:rsid w:val="00264C6C"/>
    <w:rsid w:val="00270D66"/>
    <w:rsid w:val="00270EA1"/>
    <w:rsid w:val="0027321E"/>
    <w:rsid w:val="002739CE"/>
    <w:rsid w:val="00280F5E"/>
    <w:rsid w:val="0028269E"/>
    <w:rsid w:val="002845C3"/>
    <w:rsid w:val="00284D26"/>
    <w:rsid w:val="002A1450"/>
    <w:rsid w:val="002A1BE4"/>
    <w:rsid w:val="002A20F6"/>
    <w:rsid w:val="002A3E46"/>
    <w:rsid w:val="002B5B91"/>
    <w:rsid w:val="002C0602"/>
    <w:rsid w:val="002C08CE"/>
    <w:rsid w:val="002C15DD"/>
    <w:rsid w:val="002C405A"/>
    <w:rsid w:val="002C4998"/>
    <w:rsid w:val="002C4F29"/>
    <w:rsid w:val="002C4FCE"/>
    <w:rsid w:val="002C5630"/>
    <w:rsid w:val="002C6535"/>
    <w:rsid w:val="002C78A0"/>
    <w:rsid w:val="002D08F9"/>
    <w:rsid w:val="002D1A10"/>
    <w:rsid w:val="002D22EF"/>
    <w:rsid w:val="002D4E51"/>
    <w:rsid w:val="002E1C9A"/>
    <w:rsid w:val="002E32DB"/>
    <w:rsid w:val="002E51E6"/>
    <w:rsid w:val="002E6F29"/>
    <w:rsid w:val="002E7DA8"/>
    <w:rsid w:val="002F1911"/>
    <w:rsid w:val="002F23C1"/>
    <w:rsid w:val="002F2A97"/>
    <w:rsid w:val="002F392E"/>
    <w:rsid w:val="002F42F0"/>
    <w:rsid w:val="00302B4C"/>
    <w:rsid w:val="003050BE"/>
    <w:rsid w:val="0030555C"/>
    <w:rsid w:val="00305676"/>
    <w:rsid w:val="00307E1E"/>
    <w:rsid w:val="00310893"/>
    <w:rsid w:val="00311C67"/>
    <w:rsid w:val="00313236"/>
    <w:rsid w:val="00314E83"/>
    <w:rsid w:val="00316589"/>
    <w:rsid w:val="00321C56"/>
    <w:rsid w:val="0032304C"/>
    <w:rsid w:val="003311E7"/>
    <w:rsid w:val="00333ED7"/>
    <w:rsid w:val="00334CE1"/>
    <w:rsid w:val="00334F94"/>
    <w:rsid w:val="00342620"/>
    <w:rsid w:val="00344BF6"/>
    <w:rsid w:val="00344CC0"/>
    <w:rsid w:val="00345652"/>
    <w:rsid w:val="00351C85"/>
    <w:rsid w:val="0036004F"/>
    <w:rsid w:val="003617F8"/>
    <w:rsid w:val="00364C62"/>
    <w:rsid w:val="003659A5"/>
    <w:rsid w:val="00373B77"/>
    <w:rsid w:val="00373EA9"/>
    <w:rsid w:val="00374308"/>
    <w:rsid w:val="00374989"/>
    <w:rsid w:val="00374B51"/>
    <w:rsid w:val="00377E4D"/>
    <w:rsid w:val="00380208"/>
    <w:rsid w:val="00380646"/>
    <w:rsid w:val="0038075D"/>
    <w:rsid w:val="00380F8B"/>
    <w:rsid w:val="003819CA"/>
    <w:rsid w:val="00386543"/>
    <w:rsid w:val="00386E33"/>
    <w:rsid w:val="003937C7"/>
    <w:rsid w:val="00397E8A"/>
    <w:rsid w:val="003A096E"/>
    <w:rsid w:val="003A0E0B"/>
    <w:rsid w:val="003A50C1"/>
    <w:rsid w:val="003B0AC7"/>
    <w:rsid w:val="003B45CC"/>
    <w:rsid w:val="003B541E"/>
    <w:rsid w:val="003C17D7"/>
    <w:rsid w:val="003C1DFC"/>
    <w:rsid w:val="003C229E"/>
    <w:rsid w:val="003C5D2E"/>
    <w:rsid w:val="003C5EBF"/>
    <w:rsid w:val="003D03FD"/>
    <w:rsid w:val="003D0D93"/>
    <w:rsid w:val="003D2AC0"/>
    <w:rsid w:val="003D3791"/>
    <w:rsid w:val="003D4E41"/>
    <w:rsid w:val="003D6398"/>
    <w:rsid w:val="003E104F"/>
    <w:rsid w:val="003E3A32"/>
    <w:rsid w:val="003E45CC"/>
    <w:rsid w:val="003E77CE"/>
    <w:rsid w:val="003E7D61"/>
    <w:rsid w:val="003F1C28"/>
    <w:rsid w:val="003F1C34"/>
    <w:rsid w:val="003F1C7E"/>
    <w:rsid w:val="003F1D69"/>
    <w:rsid w:val="003F313C"/>
    <w:rsid w:val="003F3FEE"/>
    <w:rsid w:val="003F463F"/>
    <w:rsid w:val="003F58FA"/>
    <w:rsid w:val="003F5C14"/>
    <w:rsid w:val="003F738F"/>
    <w:rsid w:val="00402883"/>
    <w:rsid w:val="00404B1D"/>
    <w:rsid w:val="0040531E"/>
    <w:rsid w:val="004059BC"/>
    <w:rsid w:val="00412660"/>
    <w:rsid w:val="00412B1F"/>
    <w:rsid w:val="00413390"/>
    <w:rsid w:val="00415BC6"/>
    <w:rsid w:val="00421CB6"/>
    <w:rsid w:val="00422404"/>
    <w:rsid w:val="00425DC9"/>
    <w:rsid w:val="00426017"/>
    <w:rsid w:val="004271CD"/>
    <w:rsid w:val="00427BD4"/>
    <w:rsid w:val="00430C74"/>
    <w:rsid w:val="0043146E"/>
    <w:rsid w:val="00432196"/>
    <w:rsid w:val="0043505A"/>
    <w:rsid w:val="00442892"/>
    <w:rsid w:val="004507A9"/>
    <w:rsid w:val="004528BE"/>
    <w:rsid w:val="0046393B"/>
    <w:rsid w:val="00464011"/>
    <w:rsid w:val="0046462C"/>
    <w:rsid w:val="00466A08"/>
    <w:rsid w:val="00471313"/>
    <w:rsid w:val="004724E2"/>
    <w:rsid w:val="00473EC8"/>
    <w:rsid w:val="00474536"/>
    <w:rsid w:val="0047536E"/>
    <w:rsid w:val="00477F14"/>
    <w:rsid w:val="00480492"/>
    <w:rsid w:val="00481086"/>
    <w:rsid w:val="004825B9"/>
    <w:rsid w:val="00485420"/>
    <w:rsid w:val="00486C33"/>
    <w:rsid w:val="004929AD"/>
    <w:rsid w:val="00492F9E"/>
    <w:rsid w:val="00494346"/>
    <w:rsid w:val="0049453A"/>
    <w:rsid w:val="0049507D"/>
    <w:rsid w:val="004A0A67"/>
    <w:rsid w:val="004A4C8D"/>
    <w:rsid w:val="004A5491"/>
    <w:rsid w:val="004A76EE"/>
    <w:rsid w:val="004B013E"/>
    <w:rsid w:val="004B1444"/>
    <w:rsid w:val="004B49FA"/>
    <w:rsid w:val="004B67EF"/>
    <w:rsid w:val="004B6E8B"/>
    <w:rsid w:val="004C051B"/>
    <w:rsid w:val="004C0A82"/>
    <w:rsid w:val="004C116D"/>
    <w:rsid w:val="004C1C48"/>
    <w:rsid w:val="004D13CF"/>
    <w:rsid w:val="004D1B98"/>
    <w:rsid w:val="004D7B0A"/>
    <w:rsid w:val="004E02B0"/>
    <w:rsid w:val="004E0550"/>
    <w:rsid w:val="004E407E"/>
    <w:rsid w:val="004E42B9"/>
    <w:rsid w:val="004F03AC"/>
    <w:rsid w:val="004F10BA"/>
    <w:rsid w:val="004F1AD4"/>
    <w:rsid w:val="004F2D75"/>
    <w:rsid w:val="004F6034"/>
    <w:rsid w:val="00501B27"/>
    <w:rsid w:val="00501C7B"/>
    <w:rsid w:val="00506F20"/>
    <w:rsid w:val="005140FA"/>
    <w:rsid w:val="00516093"/>
    <w:rsid w:val="00517B12"/>
    <w:rsid w:val="005221BF"/>
    <w:rsid w:val="00522E32"/>
    <w:rsid w:val="00527EAB"/>
    <w:rsid w:val="00531707"/>
    <w:rsid w:val="0053243C"/>
    <w:rsid w:val="00532D9D"/>
    <w:rsid w:val="00537502"/>
    <w:rsid w:val="00537E90"/>
    <w:rsid w:val="005406BE"/>
    <w:rsid w:val="00540921"/>
    <w:rsid w:val="00541776"/>
    <w:rsid w:val="00541DEF"/>
    <w:rsid w:val="00543596"/>
    <w:rsid w:val="0054467B"/>
    <w:rsid w:val="00553070"/>
    <w:rsid w:val="00557842"/>
    <w:rsid w:val="005636FE"/>
    <w:rsid w:val="00563D70"/>
    <w:rsid w:val="00564F01"/>
    <w:rsid w:val="00572530"/>
    <w:rsid w:val="00574856"/>
    <w:rsid w:val="00575BEB"/>
    <w:rsid w:val="00581533"/>
    <w:rsid w:val="005861D6"/>
    <w:rsid w:val="00586BA6"/>
    <w:rsid w:val="005907FB"/>
    <w:rsid w:val="00590E83"/>
    <w:rsid w:val="00592432"/>
    <w:rsid w:val="005969EE"/>
    <w:rsid w:val="005A1FC6"/>
    <w:rsid w:val="005A2CB7"/>
    <w:rsid w:val="005A37EF"/>
    <w:rsid w:val="005A5144"/>
    <w:rsid w:val="005A5E1F"/>
    <w:rsid w:val="005A7530"/>
    <w:rsid w:val="005B03D9"/>
    <w:rsid w:val="005B39F4"/>
    <w:rsid w:val="005B50FE"/>
    <w:rsid w:val="005C0651"/>
    <w:rsid w:val="005C1051"/>
    <w:rsid w:val="005C2FFB"/>
    <w:rsid w:val="005C41B0"/>
    <w:rsid w:val="005C42E0"/>
    <w:rsid w:val="005C4808"/>
    <w:rsid w:val="005C5876"/>
    <w:rsid w:val="005C6DE5"/>
    <w:rsid w:val="005D522E"/>
    <w:rsid w:val="005D7F28"/>
    <w:rsid w:val="005E23DC"/>
    <w:rsid w:val="005E3206"/>
    <w:rsid w:val="005E5AEE"/>
    <w:rsid w:val="005E66D0"/>
    <w:rsid w:val="005E6EB2"/>
    <w:rsid w:val="005F0D55"/>
    <w:rsid w:val="005F254C"/>
    <w:rsid w:val="005F3C6B"/>
    <w:rsid w:val="005F4229"/>
    <w:rsid w:val="005F53A4"/>
    <w:rsid w:val="00604E5B"/>
    <w:rsid w:val="00605509"/>
    <w:rsid w:val="0060587C"/>
    <w:rsid w:val="00620BD1"/>
    <w:rsid w:val="00626FAE"/>
    <w:rsid w:val="00630292"/>
    <w:rsid w:val="006321F4"/>
    <w:rsid w:val="00633604"/>
    <w:rsid w:val="00633827"/>
    <w:rsid w:val="0064624E"/>
    <w:rsid w:val="006464D8"/>
    <w:rsid w:val="006477CC"/>
    <w:rsid w:val="00652387"/>
    <w:rsid w:val="00653586"/>
    <w:rsid w:val="006555A0"/>
    <w:rsid w:val="00655A2B"/>
    <w:rsid w:val="00661A36"/>
    <w:rsid w:val="00664B2A"/>
    <w:rsid w:val="006650AD"/>
    <w:rsid w:val="00666B84"/>
    <w:rsid w:val="00673E63"/>
    <w:rsid w:val="00676145"/>
    <w:rsid w:val="00681F9C"/>
    <w:rsid w:val="0068253A"/>
    <w:rsid w:val="0068585C"/>
    <w:rsid w:val="00686125"/>
    <w:rsid w:val="006861C7"/>
    <w:rsid w:val="00690A5A"/>
    <w:rsid w:val="00691734"/>
    <w:rsid w:val="00693BBF"/>
    <w:rsid w:val="00694B98"/>
    <w:rsid w:val="0069573E"/>
    <w:rsid w:val="006A0A78"/>
    <w:rsid w:val="006A0ABC"/>
    <w:rsid w:val="006A2650"/>
    <w:rsid w:val="006A2DB9"/>
    <w:rsid w:val="006A6513"/>
    <w:rsid w:val="006A7B91"/>
    <w:rsid w:val="006B25D7"/>
    <w:rsid w:val="006B274D"/>
    <w:rsid w:val="006B2983"/>
    <w:rsid w:val="006B382D"/>
    <w:rsid w:val="006B3D45"/>
    <w:rsid w:val="006B4251"/>
    <w:rsid w:val="006B6126"/>
    <w:rsid w:val="006B7315"/>
    <w:rsid w:val="006C1AF5"/>
    <w:rsid w:val="006C2207"/>
    <w:rsid w:val="006C2837"/>
    <w:rsid w:val="006C4C98"/>
    <w:rsid w:val="006C6E07"/>
    <w:rsid w:val="006D02E2"/>
    <w:rsid w:val="006D1AC2"/>
    <w:rsid w:val="006D1FCD"/>
    <w:rsid w:val="006D6FA2"/>
    <w:rsid w:val="006E0267"/>
    <w:rsid w:val="006E0650"/>
    <w:rsid w:val="006E09ED"/>
    <w:rsid w:val="006E2497"/>
    <w:rsid w:val="006E43A0"/>
    <w:rsid w:val="006E5D27"/>
    <w:rsid w:val="006E5DF4"/>
    <w:rsid w:val="006E5F45"/>
    <w:rsid w:val="006E70B6"/>
    <w:rsid w:val="006F0783"/>
    <w:rsid w:val="006F7114"/>
    <w:rsid w:val="006F73E6"/>
    <w:rsid w:val="00700A96"/>
    <w:rsid w:val="00700C75"/>
    <w:rsid w:val="00701ADC"/>
    <w:rsid w:val="00703795"/>
    <w:rsid w:val="0070578B"/>
    <w:rsid w:val="007137D4"/>
    <w:rsid w:val="00714FA8"/>
    <w:rsid w:val="00715758"/>
    <w:rsid w:val="00715EEE"/>
    <w:rsid w:val="0071728B"/>
    <w:rsid w:val="007174FB"/>
    <w:rsid w:val="007178C5"/>
    <w:rsid w:val="00722CC0"/>
    <w:rsid w:val="00722FB6"/>
    <w:rsid w:val="00723730"/>
    <w:rsid w:val="007278A0"/>
    <w:rsid w:val="0073082A"/>
    <w:rsid w:val="00730CA8"/>
    <w:rsid w:val="00732B7F"/>
    <w:rsid w:val="00733D74"/>
    <w:rsid w:val="0073722D"/>
    <w:rsid w:val="00741AED"/>
    <w:rsid w:val="00743C6A"/>
    <w:rsid w:val="007479CA"/>
    <w:rsid w:val="00747BE3"/>
    <w:rsid w:val="00750CAE"/>
    <w:rsid w:val="007514F5"/>
    <w:rsid w:val="00752594"/>
    <w:rsid w:val="0075331E"/>
    <w:rsid w:val="00753420"/>
    <w:rsid w:val="00753596"/>
    <w:rsid w:val="0075425A"/>
    <w:rsid w:val="0075514A"/>
    <w:rsid w:val="007555A8"/>
    <w:rsid w:val="00755743"/>
    <w:rsid w:val="007567DB"/>
    <w:rsid w:val="007573C5"/>
    <w:rsid w:val="00757D6F"/>
    <w:rsid w:val="0076075B"/>
    <w:rsid w:val="007608CA"/>
    <w:rsid w:val="00760EDB"/>
    <w:rsid w:val="007619DC"/>
    <w:rsid w:val="00762B16"/>
    <w:rsid w:val="007632CB"/>
    <w:rsid w:val="007657AD"/>
    <w:rsid w:val="00770C93"/>
    <w:rsid w:val="00773657"/>
    <w:rsid w:val="007771DC"/>
    <w:rsid w:val="00777DA5"/>
    <w:rsid w:val="007807E5"/>
    <w:rsid w:val="00781D7D"/>
    <w:rsid w:val="007829F9"/>
    <w:rsid w:val="00782C67"/>
    <w:rsid w:val="00783B82"/>
    <w:rsid w:val="00783CAB"/>
    <w:rsid w:val="00787D56"/>
    <w:rsid w:val="00787DE7"/>
    <w:rsid w:val="00793D14"/>
    <w:rsid w:val="00795B96"/>
    <w:rsid w:val="007A1BCD"/>
    <w:rsid w:val="007A3C81"/>
    <w:rsid w:val="007B0074"/>
    <w:rsid w:val="007B23C8"/>
    <w:rsid w:val="007B2FE3"/>
    <w:rsid w:val="007B6B36"/>
    <w:rsid w:val="007B715A"/>
    <w:rsid w:val="007B7C87"/>
    <w:rsid w:val="007C38F7"/>
    <w:rsid w:val="007C5ED3"/>
    <w:rsid w:val="007C6855"/>
    <w:rsid w:val="007D1F51"/>
    <w:rsid w:val="007D216C"/>
    <w:rsid w:val="007D3BA7"/>
    <w:rsid w:val="007D5676"/>
    <w:rsid w:val="007D5E25"/>
    <w:rsid w:val="007E0E4D"/>
    <w:rsid w:val="007E124D"/>
    <w:rsid w:val="007E400D"/>
    <w:rsid w:val="007E729F"/>
    <w:rsid w:val="007F1F98"/>
    <w:rsid w:val="007F2061"/>
    <w:rsid w:val="007F21A1"/>
    <w:rsid w:val="007F6CF8"/>
    <w:rsid w:val="007F7B05"/>
    <w:rsid w:val="0080177E"/>
    <w:rsid w:val="00810EDE"/>
    <w:rsid w:val="00813488"/>
    <w:rsid w:val="008137BB"/>
    <w:rsid w:val="00813A8D"/>
    <w:rsid w:val="008168CB"/>
    <w:rsid w:val="00822C25"/>
    <w:rsid w:val="00823D19"/>
    <w:rsid w:val="00824BDC"/>
    <w:rsid w:val="008257E7"/>
    <w:rsid w:val="008274F9"/>
    <w:rsid w:val="00832ADF"/>
    <w:rsid w:val="008356DE"/>
    <w:rsid w:val="00837BC0"/>
    <w:rsid w:val="00842BCE"/>
    <w:rsid w:val="00843BA8"/>
    <w:rsid w:val="00843D5F"/>
    <w:rsid w:val="0084636D"/>
    <w:rsid w:val="0084645B"/>
    <w:rsid w:val="008515C6"/>
    <w:rsid w:val="008516FF"/>
    <w:rsid w:val="00852089"/>
    <w:rsid w:val="00856B4D"/>
    <w:rsid w:val="008570E0"/>
    <w:rsid w:val="00871293"/>
    <w:rsid w:val="008718B1"/>
    <w:rsid w:val="008725C2"/>
    <w:rsid w:val="0087564B"/>
    <w:rsid w:val="00880445"/>
    <w:rsid w:val="00884884"/>
    <w:rsid w:val="00884AFA"/>
    <w:rsid w:val="00887D56"/>
    <w:rsid w:val="00890069"/>
    <w:rsid w:val="00890D55"/>
    <w:rsid w:val="008916A0"/>
    <w:rsid w:val="00893E2E"/>
    <w:rsid w:val="00894847"/>
    <w:rsid w:val="00895850"/>
    <w:rsid w:val="0089598B"/>
    <w:rsid w:val="008959E4"/>
    <w:rsid w:val="00896034"/>
    <w:rsid w:val="008A008F"/>
    <w:rsid w:val="008A1ACF"/>
    <w:rsid w:val="008A6CFC"/>
    <w:rsid w:val="008A7AAB"/>
    <w:rsid w:val="008B005A"/>
    <w:rsid w:val="008B0ACD"/>
    <w:rsid w:val="008B0AEE"/>
    <w:rsid w:val="008B49F9"/>
    <w:rsid w:val="008B528E"/>
    <w:rsid w:val="008C05DF"/>
    <w:rsid w:val="008C101A"/>
    <w:rsid w:val="008C275E"/>
    <w:rsid w:val="008C5D8F"/>
    <w:rsid w:val="008D1D36"/>
    <w:rsid w:val="008E1A9B"/>
    <w:rsid w:val="008E6252"/>
    <w:rsid w:val="008E7ECD"/>
    <w:rsid w:val="008F0485"/>
    <w:rsid w:val="008F0681"/>
    <w:rsid w:val="008F35DC"/>
    <w:rsid w:val="008F5600"/>
    <w:rsid w:val="009006FE"/>
    <w:rsid w:val="009009F0"/>
    <w:rsid w:val="00901173"/>
    <w:rsid w:val="00901E31"/>
    <w:rsid w:val="00905E12"/>
    <w:rsid w:val="009152ED"/>
    <w:rsid w:val="00924BF1"/>
    <w:rsid w:val="0092682B"/>
    <w:rsid w:val="0093428D"/>
    <w:rsid w:val="009343D9"/>
    <w:rsid w:val="0093705C"/>
    <w:rsid w:val="009375F9"/>
    <w:rsid w:val="00940414"/>
    <w:rsid w:val="00941D2D"/>
    <w:rsid w:val="00947B75"/>
    <w:rsid w:val="00947E83"/>
    <w:rsid w:val="009509E1"/>
    <w:rsid w:val="0095357D"/>
    <w:rsid w:val="00955243"/>
    <w:rsid w:val="00955EF2"/>
    <w:rsid w:val="00956904"/>
    <w:rsid w:val="00960BA1"/>
    <w:rsid w:val="00961841"/>
    <w:rsid w:val="00967053"/>
    <w:rsid w:val="00970172"/>
    <w:rsid w:val="00970C6D"/>
    <w:rsid w:val="009713FC"/>
    <w:rsid w:val="00972612"/>
    <w:rsid w:val="009733DA"/>
    <w:rsid w:val="00974DB7"/>
    <w:rsid w:val="00975426"/>
    <w:rsid w:val="0097593F"/>
    <w:rsid w:val="009851D2"/>
    <w:rsid w:val="00985966"/>
    <w:rsid w:val="009864C8"/>
    <w:rsid w:val="009868E4"/>
    <w:rsid w:val="0098723D"/>
    <w:rsid w:val="00991E1A"/>
    <w:rsid w:val="00992C20"/>
    <w:rsid w:val="009944D5"/>
    <w:rsid w:val="00996451"/>
    <w:rsid w:val="009B0BBB"/>
    <w:rsid w:val="009B14DF"/>
    <w:rsid w:val="009B4F62"/>
    <w:rsid w:val="009B5583"/>
    <w:rsid w:val="009B607E"/>
    <w:rsid w:val="009B72A2"/>
    <w:rsid w:val="009B7FB3"/>
    <w:rsid w:val="009D2500"/>
    <w:rsid w:val="009D597B"/>
    <w:rsid w:val="009D6772"/>
    <w:rsid w:val="009D7A56"/>
    <w:rsid w:val="009E0889"/>
    <w:rsid w:val="009E0EB7"/>
    <w:rsid w:val="009E39A7"/>
    <w:rsid w:val="009E42A4"/>
    <w:rsid w:val="009F3F7F"/>
    <w:rsid w:val="009F57A2"/>
    <w:rsid w:val="009F69A6"/>
    <w:rsid w:val="00A01187"/>
    <w:rsid w:val="00A019C4"/>
    <w:rsid w:val="00A01C2C"/>
    <w:rsid w:val="00A0323C"/>
    <w:rsid w:val="00A04544"/>
    <w:rsid w:val="00A04736"/>
    <w:rsid w:val="00A130A0"/>
    <w:rsid w:val="00A17214"/>
    <w:rsid w:val="00A26AE7"/>
    <w:rsid w:val="00A27811"/>
    <w:rsid w:val="00A3251F"/>
    <w:rsid w:val="00A33005"/>
    <w:rsid w:val="00A33F56"/>
    <w:rsid w:val="00A35177"/>
    <w:rsid w:val="00A37583"/>
    <w:rsid w:val="00A379D7"/>
    <w:rsid w:val="00A4293F"/>
    <w:rsid w:val="00A43707"/>
    <w:rsid w:val="00A43E5E"/>
    <w:rsid w:val="00A4745C"/>
    <w:rsid w:val="00A47569"/>
    <w:rsid w:val="00A614E1"/>
    <w:rsid w:val="00A653CE"/>
    <w:rsid w:val="00A673DC"/>
    <w:rsid w:val="00A70117"/>
    <w:rsid w:val="00A70154"/>
    <w:rsid w:val="00A75202"/>
    <w:rsid w:val="00A87225"/>
    <w:rsid w:val="00A903D1"/>
    <w:rsid w:val="00A91190"/>
    <w:rsid w:val="00A93178"/>
    <w:rsid w:val="00A94732"/>
    <w:rsid w:val="00AA3CB4"/>
    <w:rsid w:val="00AA47B5"/>
    <w:rsid w:val="00AA7597"/>
    <w:rsid w:val="00AA7615"/>
    <w:rsid w:val="00AB1B84"/>
    <w:rsid w:val="00AB1D79"/>
    <w:rsid w:val="00AB3E66"/>
    <w:rsid w:val="00AB6C40"/>
    <w:rsid w:val="00AB781A"/>
    <w:rsid w:val="00AC061B"/>
    <w:rsid w:val="00AC12C9"/>
    <w:rsid w:val="00AC1E1C"/>
    <w:rsid w:val="00AC2593"/>
    <w:rsid w:val="00AC4917"/>
    <w:rsid w:val="00AD2A40"/>
    <w:rsid w:val="00AD2D91"/>
    <w:rsid w:val="00AD38CB"/>
    <w:rsid w:val="00AD5276"/>
    <w:rsid w:val="00AE2085"/>
    <w:rsid w:val="00AE685E"/>
    <w:rsid w:val="00AE7D70"/>
    <w:rsid w:val="00AF4393"/>
    <w:rsid w:val="00B01B8D"/>
    <w:rsid w:val="00B031C0"/>
    <w:rsid w:val="00B04710"/>
    <w:rsid w:val="00B04F48"/>
    <w:rsid w:val="00B054ED"/>
    <w:rsid w:val="00B13877"/>
    <w:rsid w:val="00B138E8"/>
    <w:rsid w:val="00B160D0"/>
    <w:rsid w:val="00B160E3"/>
    <w:rsid w:val="00B2019C"/>
    <w:rsid w:val="00B231D0"/>
    <w:rsid w:val="00B25D02"/>
    <w:rsid w:val="00B27390"/>
    <w:rsid w:val="00B27A9D"/>
    <w:rsid w:val="00B27B38"/>
    <w:rsid w:val="00B32A9D"/>
    <w:rsid w:val="00B33991"/>
    <w:rsid w:val="00B33FEF"/>
    <w:rsid w:val="00B34033"/>
    <w:rsid w:val="00B36499"/>
    <w:rsid w:val="00B408A0"/>
    <w:rsid w:val="00B4157A"/>
    <w:rsid w:val="00B42CFB"/>
    <w:rsid w:val="00B43581"/>
    <w:rsid w:val="00B50A68"/>
    <w:rsid w:val="00B57145"/>
    <w:rsid w:val="00B70B39"/>
    <w:rsid w:val="00B72259"/>
    <w:rsid w:val="00B72DD1"/>
    <w:rsid w:val="00B73FB3"/>
    <w:rsid w:val="00B7454F"/>
    <w:rsid w:val="00B7552A"/>
    <w:rsid w:val="00B76E97"/>
    <w:rsid w:val="00B81E5E"/>
    <w:rsid w:val="00B82015"/>
    <w:rsid w:val="00B82746"/>
    <w:rsid w:val="00B85BDD"/>
    <w:rsid w:val="00B913AB"/>
    <w:rsid w:val="00B91CD2"/>
    <w:rsid w:val="00B936DC"/>
    <w:rsid w:val="00B936F2"/>
    <w:rsid w:val="00B93707"/>
    <w:rsid w:val="00B9743F"/>
    <w:rsid w:val="00B979D2"/>
    <w:rsid w:val="00BA00F7"/>
    <w:rsid w:val="00BA0108"/>
    <w:rsid w:val="00BA0629"/>
    <w:rsid w:val="00BA396C"/>
    <w:rsid w:val="00BA5393"/>
    <w:rsid w:val="00BA6802"/>
    <w:rsid w:val="00BB08CD"/>
    <w:rsid w:val="00BB1C36"/>
    <w:rsid w:val="00BB1C9E"/>
    <w:rsid w:val="00BB2F4E"/>
    <w:rsid w:val="00BB3EA3"/>
    <w:rsid w:val="00BB51C2"/>
    <w:rsid w:val="00BB7647"/>
    <w:rsid w:val="00BC3085"/>
    <w:rsid w:val="00BC5CBE"/>
    <w:rsid w:val="00BD193F"/>
    <w:rsid w:val="00BD3AC2"/>
    <w:rsid w:val="00BD5ED3"/>
    <w:rsid w:val="00BD6707"/>
    <w:rsid w:val="00BD7678"/>
    <w:rsid w:val="00BE258E"/>
    <w:rsid w:val="00BE45C1"/>
    <w:rsid w:val="00BF0A9D"/>
    <w:rsid w:val="00BF25EB"/>
    <w:rsid w:val="00BF27C1"/>
    <w:rsid w:val="00BF3F7A"/>
    <w:rsid w:val="00C001E8"/>
    <w:rsid w:val="00C02317"/>
    <w:rsid w:val="00C042A8"/>
    <w:rsid w:val="00C06E07"/>
    <w:rsid w:val="00C07AA7"/>
    <w:rsid w:val="00C101B6"/>
    <w:rsid w:val="00C112C0"/>
    <w:rsid w:val="00C13127"/>
    <w:rsid w:val="00C136EE"/>
    <w:rsid w:val="00C13E87"/>
    <w:rsid w:val="00C20BD7"/>
    <w:rsid w:val="00C229F5"/>
    <w:rsid w:val="00C24343"/>
    <w:rsid w:val="00C24F1D"/>
    <w:rsid w:val="00C26455"/>
    <w:rsid w:val="00C3024B"/>
    <w:rsid w:val="00C337A5"/>
    <w:rsid w:val="00C3527C"/>
    <w:rsid w:val="00C36209"/>
    <w:rsid w:val="00C3781B"/>
    <w:rsid w:val="00C409E0"/>
    <w:rsid w:val="00C4362E"/>
    <w:rsid w:val="00C455CE"/>
    <w:rsid w:val="00C46928"/>
    <w:rsid w:val="00C53E2B"/>
    <w:rsid w:val="00C540D7"/>
    <w:rsid w:val="00C55798"/>
    <w:rsid w:val="00C55BF8"/>
    <w:rsid w:val="00C577D7"/>
    <w:rsid w:val="00C62C17"/>
    <w:rsid w:val="00C67DF6"/>
    <w:rsid w:val="00C70048"/>
    <w:rsid w:val="00C70056"/>
    <w:rsid w:val="00C71F8C"/>
    <w:rsid w:val="00C72FA1"/>
    <w:rsid w:val="00C74945"/>
    <w:rsid w:val="00C827BD"/>
    <w:rsid w:val="00C86280"/>
    <w:rsid w:val="00C910A9"/>
    <w:rsid w:val="00C93732"/>
    <w:rsid w:val="00CA0357"/>
    <w:rsid w:val="00CA0972"/>
    <w:rsid w:val="00CA15F8"/>
    <w:rsid w:val="00CA50D7"/>
    <w:rsid w:val="00CA5C7C"/>
    <w:rsid w:val="00CA5E47"/>
    <w:rsid w:val="00CB0FEB"/>
    <w:rsid w:val="00CB599F"/>
    <w:rsid w:val="00CB6828"/>
    <w:rsid w:val="00CC24A5"/>
    <w:rsid w:val="00CC3F0E"/>
    <w:rsid w:val="00CC7254"/>
    <w:rsid w:val="00CD00CE"/>
    <w:rsid w:val="00CD1629"/>
    <w:rsid w:val="00CD3CFC"/>
    <w:rsid w:val="00CD4E51"/>
    <w:rsid w:val="00CE06C9"/>
    <w:rsid w:val="00CE2159"/>
    <w:rsid w:val="00CE2986"/>
    <w:rsid w:val="00CE3C4C"/>
    <w:rsid w:val="00CE4D3D"/>
    <w:rsid w:val="00CE58D0"/>
    <w:rsid w:val="00CE5D28"/>
    <w:rsid w:val="00CE6A12"/>
    <w:rsid w:val="00CF23FA"/>
    <w:rsid w:val="00CF3A82"/>
    <w:rsid w:val="00CF62F0"/>
    <w:rsid w:val="00CF6BB7"/>
    <w:rsid w:val="00CF6C0F"/>
    <w:rsid w:val="00CF76E0"/>
    <w:rsid w:val="00CF7DDE"/>
    <w:rsid w:val="00D0674A"/>
    <w:rsid w:val="00D06796"/>
    <w:rsid w:val="00D10812"/>
    <w:rsid w:val="00D11C26"/>
    <w:rsid w:val="00D13679"/>
    <w:rsid w:val="00D136D1"/>
    <w:rsid w:val="00D1432C"/>
    <w:rsid w:val="00D21232"/>
    <w:rsid w:val="00D22523"/>
    <w:rsid w:val="00D240DD"/>
    <w:rsid w:val="00D273E4"/>
    <w:rsid w:val="00D3094D"/>
    <w:rsid w:val="00D31539"/>
    <w:rsid w:val="00D31820"/>
    <w:rsid w:val="00D356A8"/>
    <w:rsid w:val="00D35CA2"/>
    <w:rsid w:val="00D3760A"/>
    <w:rsid w:val="00D4042E"/>
    <w:rsid w:val="00D40717"/>
    <w:rsid w:val="00D42F1A"/>
    <w:rsid w:val="00D448BB"/>
    <w:rsid w:val="00D45599"/>
    <w:rsid w:val="00D50958"/>
    <w:rsid w:val="00D50CB8"/>
    <w:rsid w:val="00D517B9"/>
    <w:rsid w:val="00D51ACC"/>
    <w:rsid w:val="00D53823"/>
    <w:rsid w:val="00D553F2"/>
    <w:rsid w:val="00D56F7C"/>
    <w:rsid w:val="00D57B99"/>
    <w:rsid w:val="00D61B7B"/>
    <w:rsid w:val="00D61BBA"/>
    <w:rsid w:val="00D64958"/>
    <w:rsid w:val="00D66A7E"/>
    <w:rsid w:val="00D7232A"/>
    <w:rsid w:val="00D7311C"/>
    <w:rsid w:val="00D74659"/>
    <w:rsid w:val="00D769FA"/>
    <w:rsid w:val="00D775BF"/>
    <w:rsid w:val="00D8021A"/>
    <w:rsid w:val="00D8099C"/>
    <w:rsid w:val="00D815F2"/>
    <w:rsid w:val="00D8235A"/>
    <w:rsid w:val="00D839CB"/>
    <w:rsid w:val="00D867DB"/>
    <w:rsid w:val="00D86F29"/>
    <w:rsid w:val="00D8775A"/>
    <w:rsid w:val="00D90FB8"/>
    <w:rsid w:val="00D9179A"/>
    <w:rsid w:val="00D9202D"/>
    <w:rsid w:val="00D93A83"/>
    <w:rsid w:val="00D947F1"/>
    <w:rsid w:val="00D97D09"/>
    <w:rsid w:val="00DA0A6F"/>
    <w:rsid w:val="00DA26F1"/>
    <w:rsid w:val="00DA2BA9"/>
    <w:rsid w:val="00DA39BF"/>
    <w:rsid w:val="00DA694F"/>
    <w:rsid w:val="00DA705A"/>
    <w:rsid w:val="00DB0CBE"/>
    <w:rsid w:val="00DB0E88"/>
    <w:rsid w:val="00DB2837"/>
    <w:rsid w:val="00DB7391"/>
    <w:rsid w:val="00DB73EF"/>
    <w:rsid w:val="00DB7669"/>
    <w:rsid w:val="00DC3F24"/>
    <w:rsid w:val="00DC720D"/>
    <w:rsid w:val="00DD0B9B"/>
    <w:rsid w:val="00DE1439"/>
    <w:rsid w:val="00DE3DC7"/>
    <w:rsid w:val="00DE70DA"/>
    <w:rsid w:val="00DF0CA5"/>
    <w:rsid w:val="00DF2B41"/>
    <w:rsid w:val="00DF3B19"/>
    <w:rsid w:val="00DF3E82"/>
    <w:rsid w:val="00DF654F"/>
    <w:rsid w:val="00DF7050"/>
    <w:rsid w:val="00E00B28"/>
    <w:rsid w:val="00E0100D"/>
    <w:rsid w:val="00E146BD"/>
    <w:rsid w:val="00E14A45"/>
    <w:rsid w:val="00E1772A"/>
    <w:rsid w:val="00E20377"/>
    <w:rsid w:val="00E21BFA"/>
    <w:rsid w:val="00E30E15"/>
    <w:rsid w:val="00E3115A"/>
    <w:rsid w:val="00E327E9"/>
    <w:rsid w:val="00E32F72"/>
    <w:rsid w:val="00E331B0"/>
    <w:rsid w:val="00E34756"/>
    <w:rsid w:val="00E357BD"/>
    <w:rsid w:val="00E3686F"/>
    <w:rsid w:val="00E37140"/>
    <w:rsid w:val="00E378F5"/>
    <w:rsid w:val="00E5293F"/>
    <w:rsid w:val="00E618F4"/>
    <w:rsid w:val="00E6309F"/>
    <w:rsid w:val="00E67C6B"/>
    <w:rsid w:val="00E67FE1"/>
    <w:rsid w:val="00E708B7"/>
    <w:rsid w:val="00E70DE7"/>
    <w:rsid w:val="00E71351"/>
    <w:rsid w:val="00E72963"/>
    <w:rsid w:val="00E74A18"/>
    <w:rsid w:val="00E81D58"/>
    <w:rsid w:val="00E84581"/>
    <w:rsid w:val="00E85312"/>
    <w:rsid w:val="00E8571B"/>
    <w:rsid w:val="00E85D4E"/>
    <w:rsid w:val="00E864D5"/>
    <w:rsid w:val="00E95B18"/>
    <w:rsid w:val="00E961CB"/>
    <w:rsid w:val="00E968AA"/>
    <w:rsid w:val="00E96C6A"/>
    <w:rsid w:val="00EA1DED"/>
    <w:rsid w:val="00EA220C"/>
    <w:rsid w:val="00EA2F50"/>
    <w:rsid w:val="00EA3DFD"/>
    <w:rsid w:val="00EB1344"/>
    <w:rsid w:val="00EB423D"/>
    <w:rsid w:val="00EB511C"/>
    <w:rsid w:val="00EB7789"/>
    <w:rsid w:val="00EC0C2C"/>
    <w:rsid w:val="00EC0D9F"/>
    <w:rsid w:val="00EC1E6A"/>
    <w:rsid w:val="00EC2C17"/>
    <w:rsid w:val="00EC56A5"/>
    <w:rsid w:val="00EC6F25"/>
    <w:rsid w:val="00ED1930"/>
    <w:rsid w:val="00ED3698"/>
    <w:rsid w:val="00ED484E"/>
    <w:rsid w:val="00ED4B35"/>
    <w:rsid w:val="00ED6CA3"/>
    <w:rsid w:val="00ED7647"/>
    <w:rsid w:val="00ED796E"/>
    <w:rsid w:val="00EE156D"/>
    <w:rsid w:val="00EE299F"/>
    <w:rsid w:val="00EE5197"/>
    <w:rsid w:val="00EF0E10"/>
    <w:rsid w:val="00EF1B44"/>
    <w:rsid w:val="00EF54EC"/>
    <w:rsid w:val="00F0048A"/>
    <w:rsid w:val="00F012A7"/>
    <w:rsid w:val="00F05490"/>
    <w:rsid w:val="00F1131C"/>
    <w:rsid w:val="00F1198F"/>
    <w:rsid w:val="00F154C2"/>
    <w:rsid w:val="00F20AA8"/>
    <w:rsid w:val="00F20EEB"/>
    <w:rsid w:val="00F21BD3"/>
    <w:rsid w:val="00F22198"/>
    <w:rsid w:val="00F22ECE"/>
    <w:rsid w:val="00F27D53"/>
    <w:rsid w:val="00F30B37"/>
    <w:rsid w:val="00F31244"/>
    <w:rsid w:val="00F3491B"/>
    <w:rsid w:val="00F37FCB"/>
    <w:rsid w:val="00F4085D"/>
    <w:rsid w:val="00F40D51"/>
    <w:rsid w:val="00F40D81"/>
    <w:rsid w:val="00F4279E"/>
    <w:rsid w:val="00F433D5"/>
    <w:rsid w:val="00F44C12"/>
    <w:rsid w:val="00F44F5D"/>
    <w:rsid w:val="00F51333"/>
    <w:rsid w:val="00F52864"/>
    <w:rsid w:val="00F545F7"/>
    <w:rsid w:val="00F55BC8"/>
    <w:rsid w:val="00F562A5"/>
    <w:rsid w:val="00F56E5B"/>
    <w:rsid w:val="00F6467F"/>
    <w:rsid w:val="00F66647"/>
    <w:rsid w:val="00F67155"/>
    <w:rsid w:val="00F67C47"/>
    <w:rsid w:val="00F72762"/>
    <w:rsid w:val="00F72C7C"/>
    <w:rsid w:val="00F72EDD"/>
    <w:rsid w:val="00F75129"/>
    <w:rsid w:val="00F75EB7"/>
    <w:rsid w:val="00F7796C"/>
    <w:rsid w:val="00F77CD9"/>
    <w:rsid w:val="00F839D6"/>
    <w:rsid w:val="00F8480B"/>
    <w:rsid w:val="00F87179"/>
    <w:rsid w:val="00F911F4"/>
    <w:rsid w:val="00F916C6"/>
    <w:rsid w:val="00F924BF"/>
    <w:rsid w:val="00F95842"/>
    <w:rsid w:val="00F975E5"/>
    <w:rsid w:val="00FA65DE"/>
    <w:rsid w:val="00FA6E20"/>
    <w:rsid w:val="00FA71B4"/>
    <w:rsid w:val="00FA7989"/>
    <w:rsid w:val="00FB1C86"/>
    <w:rsid w:val="00FB1FC3"/>
    <w:rsid w:val="00FB400F"/>
    <w:rsid w:val="00FC1857"/>
    <w:rsid w:val="00FC668F"/>
    <w:rsid w:val="00FC6ED9"/>
    <w:rsid w:val="00FD254B"/>
    <w:rsid w:val="00FD4037"/>
    <w:rsid w:val="00FD58D8"/>
    <w:rsid w:val="00FD7443"/>
    <w:rsid w:val="00FE15E6"/>
    <w:rsid w:val="00FE5996"/>
    <w:rsid w:val="00FE632D"/>
    <w:rsid w:val="00FE6FAB"/>
    <w:rsid w:val="00FE7B8E"/>
    <w:rsid w:val="00FF07C3"/>
    <w:rsid w:val="00FF45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4873541C"/>
  <w15:docId w15:val="{45728E1C-454B-43B3-A84F-0B55ABE5C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1C28"/>
    <w:pPr>
      <w:suppressAutoHyphens/>
    </w:pPr>
    <w:rPr>
      <w:rFonts w:eastAsia="MS Mincho"/>
      <w:sz w:val="24"/>
    </w:rPr>
  </w:style>
  <w:style w:type="paragraph" w:styleId="Heading1">
    <w:name w:val="heading 1"/>
    <w:basedOn w:val="Normal"/>
    <w:next w:val="Normal"/>
    <w:qFormat/>
    <w:rsid w:val="003F1C28"/>
    <w:pPr>
      <w:keepNext/>
      <w:numPr>
        <w:numId w:val="1"/>
      </w:numPr>
      <w:spacing w:before="240" w:after="60"/>
      <w:outlineLvl w:val="0"/>
    </w:pPr>
    <w:rPr>
      <w:rFonts w:ascii="Arial" w:hAnsi="Arial" w:cs="Arial"/>
      <w:b/>
      <w:kern w:val="1"/>
      <w:sz w:val="28"/>
      <w:u w:val="double"/>
    </w:rPr>
  </w:style>
  <w:style w:type="paragraph" w:styleId="Heading2">
    <w:name w:val="heading 2"/>
    <w:basedOn w:val="Normal"/>
    <w:next w:val="Normal"/>
    <w:qFormat/>
    <w:rsid w:val="003F1C28"/>
    <w:pPr>
      <w:keepNext/>
      <w:numPr>
        <w:ilvl w:val="1"/>
        <w:numId w:val="1"/>
      </w:numPr>
      <w:spacing w:before="240" w:after="60"/>
      <w:outlineLvl w:val="1"/>
    </w:pPr>
    <w:rPr>
      <w:rFonts w:ascii="Arial" w:hAnsi="Arial" w:cs="Arial"/>
      <w:b/>
      <w:i/>
      <w:sz w:val="28"/>
      <w:u w:val="wave"/>
    </w:rPr>
  </w:style>
  <w:style w:type="paragraph" w:styleId="Heading3">
    <w:name w:val="heading 3"/>
    <w:basedOn w:val="Normal"/>
    <w:next w:val="Normal"/>
    <w:qFormat/>
    <w:rsid w:val="003F1C28"/>
    <w:pPr>
      <w:keepNext/>
      <w:numPr>
        <w:ilvl w:val="2"/>
        <w:numId w:val="1"/>
      </w:numPr>
      <w:spacing w:before="240" w:after="60"/>
      <w:outlineLvl w:val="2"/>
    </w:pPr>
    <w:rPr>
      <w:rFonts w:ascii="Arial" w:hAnsi="Arial" w:cs="Arial"/>
      <w:sz w:val="26"/>
    </w:rPr>
  </w:style>
  <w:style w:type="paragraph" w:styleId="Heading4">
    <w:name w:val="heading 4"/>
    <w:basedOn w:val="Normal"/>
    <w:next w:val="Normal"/>
    <w:qFormat/>
    <w:rsid w:val="003F1C28"/>
    <w:pPr>
      <w:numPr>
        <w:ilvl w:val="3"/>
        <w:numId w:val="1"/>
      </w:numPr>
      <w:ind w:left="360" w:firstLine="0"/>
      <w:outlineLvl w:val="3"/>
    </w:pPr>
    <w:rPr>
      <w:rFonts w:ascii="Times" w:hAnsi="Times" w:cs="Times"/>
      <w:u w:val="single"/>
    </w:rPr>
  </w:style>
  <w:style w:type="paragraph" w:styleId="Heading5">
    <w:name w:val="heading 5"/>
    <w:basedOn w:val="Normal"/>
    <w:next w:val="Normal"/>
    <w:qFormat/>
    <w:rsid w:val="003F1C28"/>
    <w:pPr>
      <w:numPr>
        <w:ilvl w:val="4"/>
        <w:numId w:val="1"/>
      </w:numPr>
      <w:spacing w:before="240" w:after="60"/>
      <w:outlineLvl w:val="4"/>
    </w:pPr>
    <w:rPr>
      <w:sz w:val="22"/>
      <w:u w:val="single"/>
    </w:rPr>
  </w:style>
  <w:style w:type="paragraph" w:styleId="Heading6">
    <w:name w:val="heading 6"/>
    <w:basedOn w:val="Normal"/>
    <w:next w:val="Normal"/>
    <w:qFormat/>
    <w:rsid w:val="003F1C28"/>
    <w:pPr>
      <w:numPr>
        <w:ilvl w:val="5"/>
        <w:numId w:val="1"/>
      </w:numPr>
      <w:spacing w:before="240" w:after="60"/>
      <w:outlineLvl w:val="5"/>
    </w:pPr>
    <w:rPr>
      <w:i/>
      <w:sz w:val="22"/>
    </w:rPr>
  </w:style>
  <w:style w:type="paragraph" w:styleId="Heading7">
    <w:name w:val="heading 7"/>
    <w:basedOn w:val="Normal"/>
    <w:next w:val="Normal"/>
    <w:qFormat/>
    <w:rsid w:val="003F1C28"/>
    <w:pPr>
      <w:numPr>
        <w:ilvl w:val="6"/>
        <w:numId w:val="1"/>
      </w:numPr>
      <w:spacing w:before="240" w:after="60"/>
      <w:outlineLvl w:val="6"/>
    </w:pPr>
    <w:rPr>
      <w:rFonts w:ascii="Arial" w:hAnsi="Arial" w:cs="Arial"/>
      <w:sz w:val="20"/>
    </w:rPr>
  </w:style>
  <w:style w:type="paragraph" w:styleId="Heading8">
    <w:name w:val="heading 8"/>
    <w:basedOn w:val="Normal"/>
    <w:next w:val="Normal"/>
    <w:qFormat/>
    <w:rsid w:val="003F1C28"/>
    <w:pPr>
      <w:numPr>
        <w:ilvl w:val="7"/>
        <w:numId w:val="1"/>
      </w:numPr>
      <w:spacing w:before="240" w:after="60"/>
      <w:outlineLvl w:val="7"/>
    </w:pPr>
    <w:rPr>
      <w:rFonts w:ascii="Arial" w:hAnsi="Arial" w:cs="Arial"/>
      <w:i/>
      <w:sz w:val="20"/>
    </w:rPr>
  </w:style>
  <w:style w:type="paragraph" w:styleId="Heading9">
    <w:name w:val="heading 9"/>
    <w:basedOn w:val="Normal"/>
    <w:next w:val="Normal"/>
    <w:qFormat/>
    <w:rsid w:val="003F1C28"/>
    <w:pPr>
      <w:numPr>
        <w:ilvl w:val="8"/>
        <w:numId w:val="1"/>
      </w:numPr>
      <w:spacing w:before="240" w:after="60"/>
      <w:outlineLvl w:val="8"/>
    </w:pPr>
    <w:rPr>
      <w:rFonts w:ascii="Arial" w:hAnsi="Arial" w:cs="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3F1C28"/>
  </w:style>
  <w:style w:type="character" w:customStyle="1" w:styleId="WW-Absatz-Standardschriftart">
    <w:name w:val="WW-Absatz-Standardschriftart"/>
    <w:rsid w:val="003F1C28"/>
  </w:style>
  <w:style w:type="character" w:customStyle="1" w:styleId="WW-Absatz-Standardschriftart1">
    <w:name w:val="WW-Absatz-Standardschriftart1"/>
    <w:rsid w:val="003F1C28"/>
  </w:style>
  <w:style w:type="character" w:customStyle="1" w:styleId="WW-Absatz-Standardschriftart11">
    <w:name w:val="WW-Absatz-Standardschriftart11"/>
    <w:rsid w:val="003F1C28"/>
  </w:style>
  <w:style w:type="character" w:customStyle="1" w:styleId="WW-DefaultParagraphFont">
    <w:name w:val="WW-Default Paragraph Font"/>
    <w:rsid w:val="003F1C28"/>
  </w:style>
  <w:style w:type="character" w:customStyle="1" w:styleId="WW-DefaultParagraphFont1">
    <w:name w:val="WW-Default Paragraph Font1"/>
    <w:rsid w:val="003F1C28"/>
  </w:style>
  <w:style w:type="character" w:styleId="PageNumber">
    <w:name w:val="page number"/>
    <w:basedOn w:val="WW-DefaultParagraphFont1"/>
    <w:rsid w:val="003F1C28"/>
  </w:style>
  <w:style w:type="character" w:styleId="Hyperlink">
    <w:name w:val="Hyperlink"/>
    <w:basedOn w:val="WW-DefaultParagraphFont1"/>
    <w:rsid w:val="003F1C28"/>
    <w:rPr>
      <w:color w:val="0000FF"/>
      <w:u w:val="single"/>
    </w:rPr>
  </w:style>
  <w:style w:type="character" w:styleId="FollowedHyperlink">
    <w:name w:val="FollowedHyperlink"/>
    <w:basedOn w:val="WW-DefaultParagraphFont1"/>
    <w:rsid w:val="003F1C28"/>
    <w:rPr>
      <w:color w:val="800080"/>
      <w:u w:val="single"/>
    </w:rPr>
  </w:style>
  <w:style w:type="character" w:customStyle="1" w:styleId="FootnoteCharacters">
    <w:name w:val="Footnote Characters"/>
    <w:basedOn w:val="WW-DefaultParagraphFont1"/>
    <w:rsid w:val="003F1C28"/>
    <w:rPr>
      <w:vertAlign w:val="superscript"/>
    </w:rPr>
  </w:style>
  <w:style w:type="character" w:styleId="Strong">
    <w:name w:val="Strong"/>
    <w:basedOn w:val="WW-DefaultParagraphFont1"/>
    <w:qFormat/>
    <w:rsid w:val="003F1C28"/>
    <w:rPr>
      <w:b/>
      <w:bCs/>
    </w:rPr>
  </w:style>
  <w:style w:type="character" w:customStyle="1" w:styleId="HTMLMarkup">
    <w:name w:val="HTML Markup"/>
    <w:rsid w:val="003F1C28"/>
    <w:rPr>
      <w:color w:val="FF0000"/>
    </w:rPr>
  </w:style>
  <w:style w:type="character" w:styleId="CommentReference">
    <w:name w:val="annotation reference"/>
    <w:basedOn w:val="WW-DefaultParagraphFont1"/>
    <w:rsid w:val="003F1C28"/>
    <w:rPr>
      <w:sz w:val="18"/>
      <w:szCs w:val="18"/>
    </w:rPr>
  </w:style>
  <w:style w:type="character" w:customStyle="1" w:styleId="currencyconvertertext">
    <w:name w:val="currency_converter_text"/>
    <w:basedOn w:val="WW-DefaultParagraphFont1"/>
    <w:rsid w:val="003F1C28"/>
  </w:style>
  <w:style w:type="character" w:customStyle="1" w:styleId="currencyconverterlink">
    <w:name w:val="currency_converter_link"/>
    <w:basedOn w:val="WW-DefaultParagraphFont1"/>
    <w:rsid w:val="003F1C28"/>
  </w:style>
  <w:style w:type="character" w:customStyle="1" w:styleId="highlight">
    <w:name w:val="highlight"/>
    <w:basedOn w:val="WW-DefaultParagraphFont1"/>
    <w:rsid w:val="003F1C28"/>
  </w:style>
  <w:style w:type="character" w:customStyle="1" w:styleId="NumberingSymbols">
    <w:name w:val="Numbering Symbols"/>
    <w:rsid w:val="003F1C28"/>
  </w:style>
  <w:style w:type="character" w:customStyle="1" w:styleId="Bullets">
    <w:name w:val="Bullets"/>
    <w:rsid w:val="003F1C28"/>
    <w:rPr>
      <w:rFonts w:ascii="OpenSymbol" w:eastAsia="OpenSymbol" w:hAnsi="OpenSymbol" w:cs="OpenSymbol"/>
    </w:rPr>
  </w:style>
  <w:style w:type="character" w:customStyle="1" w:styleId="RTFNum21">
    <w:name w:val="RTF_Num 2 1"/>
    <w:rsid w:val="003F1C28"/>
  </w:style>
  <w:style w:type="character" w:customStyle="1" w:styleId="RTFNum22">
    <w:name w:val="RTF_Num 2 2"/>
    <w:rsid w:val="003F1C28"/>
    <w:rPr>
      <w:rFonts w:ascii="Times New Roman" w:eastAsia="Times New Roman" w:hAnsi="Times New Roman" w:cs="Times New Roman"/>
      <w:color w:val="000000"/>
    </w:rPr>
  </w:style>
  <w:style w:type="character" w:customStyle="1" w:styleId="RTFNum23">
    <w:name w:val="RTF_Num 2 3"/>
    <w:rsid w:val="003F1C28"/>
    <w:rPr>
      <w:rFonts w:ascii="Times New Roman" w:eastAsia="Times New Roman" w:hAnsi="Times New Roman" w:cs="Times New Roman"/>
      <w:color w:val="000000"/>
    </w:rPr>
  </w:style>
  <w:style w:type="character" w:customStyle="1" w:styleId="RTFNum24">
    <w:name w:val="RTF_Num 2 4"/>
    <w:rsid w:val="003F1C28"/>
    <w:rPr>
      <w:rFonts w:ascii="Times New Roman" w:eastAsia="Times New Roman" w:hAnsi="Times New Roman" w:cs="Times New Roman"/>
      <w:color w:val="000000"/>
    </w:rPr>
  </w:style>
  <w:style w:type="character" w:customStyle="1" w:styleId="RTFNum25">
    <w:name w:val="RTF_Num 2 5"/>
    <w:rsid w:val="003F1C28"/>
    <w:rPr>
      <w:rFonts w:ascii="Times New Roman" w:eastAsia="Times New Roman" w:hAnsi="Times New Roman" w:cs="Times New Roman"/>
      <w:color w:val="000000"/>
    </w:rPr>
  </w:style>
  <w:style w:type="character" w:customStyle="1" w:styleId="RTFNum26">
    <w:name w:val="RTF_Num 2 6"/>
    <w:rsid w:val="003F1C28"/>
    <w:rPr>
      <w:rFonts w:ascii="Times New Roman" w:eastAsia="Times New Roman" w:hAnsi="Times New Roman" w:cs="Times New Roman"/>
      <w:color w:val="000000"/>
    </w:rPr>
  </w:style>
  <w:style w:type="character" w:customStyle="1" w:styleId="RTFNum27">
    <w:name w:val="RTF_Num 2 7"/>
    <w:rsid w:val="003F1C28"/>
    <w:rPr>
      <w:rFonts w:ascii="Times New Roman" w:eastAsia="Times New Roman" w:hAnsi="Times New Roman" w:cs="Times New Roman"/>
      <w:color w:val="000000"/>
    </w:rPr>
  </w:style>
  <w:style w:type="character" w:customStyle="1" w:styleId="RTFNum28">
    <w:name w:val="RTF_Num 2 8"/>
    <w:rsid w:val="003F1C28"/>
    <w:rPr>
      <w:rFonts w:ascii="Times New Roman" w:eastAsia="Times New Roman" w:hAnsi="Times New Roman" w:cs="Times New Roman"/>
      <w:color w:val="000000"/>
    </w:rPr>
  </w:style>
  <w:style w:type="character" w:customStyle="1" w:styleId="RTFNum29">
    <w:name w:val="RTF_Num 2 9"/>
    <w:rsid w:val="003F1C28"/>
    <w:rPr>
      <w:rFonts w:ascii="Times New Roman" w:eastAsia="Times New Roman" w:hAnsi="Times New Roman" w:cs="Times New Roman"/>
      <w:color w:val="000000"/>
    </w:rPr>
  </w:style>
  <w:style w:type="character" w:customStyle="1" w:styleId="RTFNum31">
    <w:name w:val="RTF_Num 3 1"/>
    <w:rsid w:val="003F1C28"/>
    <w:rPr>
      <w:rFonts w:ascii="Arial" w:eastAsia="Arial" w:hAnsi="Arial" w:cs="Arial"/>
      <w:color w:val="000000"/>
    </w:rPr>
  </w:style>
  <w:style w:type="character" w:customStyle="1" w:styleId="RTFNum32">
    <w:name w:val="RTF_Num 3 2"/>
    <w:rsid w:val="003F1C28"/>
    <w:rPr>
      <w:rFonts w:ascii="Arial" w:eastAsia="Arial" w:hAnsi="Arial" w:cs="Arial"/>
      <w:color w:val="000000"/>
    </w:rPr>
  </w:style>
  <w:style w:type="character" w:customStyle="1" w:styleId="RTFNum33">
    <w:name w:val="RTF_Num 3 3"/>
    <w:rsid w:val="003F1C28"/>
    <w:rPr>
      <w:rFonts w:ascii="Arial" w:eastAsia="Arial" w:hAnsi="Arial" w:cs="Arial"/>
      <w:color w:val="000000"/>
    </w:rPr>
  </w:style>
  <w:style w:type="character" w:customStyle="1" w:styleId="RTFNum34">
    <w:name w:val="RTF_Num 3 4"/>
    <w:rsid w:val="003F1C28"/>
    <w:rPr>
      <w:rFonts w:ascii="Arial" w:eastAsia="Arial" w:hAnsi="Arial" w:cs="Arial"/>
      <w:color w:val="000000"/>
    </w:rPr>
  </w:style>
  <w:style w:type="character" w:customStyle="1" w:styleId="RTFNum35">
    <w:name w:val="RTF_Num 3 5"/>
    <w:rsid w:val="003F1C28"/>
    <w:rPr>
      <w:rFonts w:ascii="Arial" w:eastAsia="Arial" w:hAnsi="Arial" w:cs="Arial"/>
      <w:color w:val="000000"/>
    </w:rPr>
  </w:style>
  <w:style w:type="character" w:customStyle="1" w:styleId="RTFNum36">
    <w:name w:val="RTF_Num 3 6"/>
    <w:rsid w:val="003F1C28"/>
    <w:rPr>
      <w:rFonts w:ascii="Arial" w:eastAsia="Arial" w:hAnsi="Arial" w:cs="Arial"/>
      <w:color w:val="000000"/>
    </w:rPr>
  </w:style>
  <w:style w:type="character" w:customStyle="1" w:styleId="RTFNum37">
    <w:name w:val="RTF_Num 3 7"/>
    <w:rsid w:val="003F1C28"/>
    <w:rPr>
      <w:rFonts w:ascii="Arial" w:eastAsia="Arial" w:hAnsi="Arial" w:cs="Arial"/>
      <w:color w:val="000000"/>
    </w:rPr>
  </w:style>
  <w:style w:type="character" w:customStyle="1" w:styleId="RTFNum38">
    <w:name w:val="RTF_Num 3 8"/>
    <w:rsid w:val="003F1C28"/>
    <w:rPr>
      <w:rFonts w:ascii="Arial" w:eastAsia="Arial" w:hAnsi="Arial" w:cs="Arial"/>
      <w:color w:val="000000"/>
    </w:rPr>
  </w:style>
  <w:style w:type="character" w:customStyle="1" w:styleId="RTFNum39">
    <w:name w:val="RTF_Num 3 9"/>
    <w:rsid w:val="003F1C28"/>
    <w:rPr>
      <w:rFonts w:ascii="Arial" w:eastAsia="Arial" w:hAnsi="Arial" w:cs="Arial"/>
      <w:color w:val="000000"/>
    </w:rPr>
  </w:style>
  <w:style w:type="paragraph" w:customStyle="1" w:styleId="Heading">
    <w:name w:val="Heading"/>
    <w:basedOn w:val="Normal"/>
    <w:next w:val="BodyText"/>
    <w:rsid w:val="003F1C28"/>
    <w:pPr>
      <w:jc w:val="center"/>
    </w:pPr>
    <w:rPr>
      <w:b/>
      <w:sz w:val="28"/>
    </w:rPr>
  </w:style>
  <w:style w:type="paragraph" w:styleId="BodyText">
    <w:name w:val="Body Text"/>
    <w:basedOn w:val="Normal"/>
    <w:rsid w:val="003F1C28"/>
    <w:rPr>
      <w:color w:val="000000"/>
    </w:rPr>
  </w:style>
  <w:style w:type="paragraph" w:styleId="List">
    <w:name w:val="List"/>
    <w:basedOn w:val="BodyText"/>
    <w:rsid w:val="003F1C28"/>
    <w:rPr>
      <w:rFonts w:cs="Mangal"/>
    </w:rPr>
  </w:style>
  <w:style w:type="paragraph" w:styleId="Caption">
    <w:name w:val="caption"/>
    <w:basedOn w:val="Normal"/>
    <w:qFormat/>
    <w:rsid w:val="003F1C28"/>
    <w:pPr>
      <w:suppressLineNumbers/>
      <w:spacing w:before="120" w:after="120"/>
    </w:pPr>
    <w:rPr>
      <w:rFonts w:cs="Mangal"/>
      <w:i/>
      <w:iCs/>
      <w:szCs w:val="24"/>
    </w:rPr>
  </w:style>
  <w:style w:type="paragraph" w:customStyle="1" w:styleId="Index">
    <w:name w:val="Index"/>
    <w:basedOn w:val="Normal"/>
    <w:rsid w:val="003F1C28"/>
    <w:pPr>
      <w:suppressLineNumbers/>
    </w:pPr>
    <w:rPr>
      <w:rFonts w:cs="Mangal"/>
    </w:rPr>
  </w:style>
  <w:style w:type="paragraph" w:styleId="Footer">
    <w:name w:val="footer"/>
    <w:basedOn w:val="Normal"/>
    <w:rsid w:val="003F1C28"/>
    <w:pPr>
      <w:suppressLineNumbers/>
    </w:pPr>
  </w:style>
  <w:style w:type="paragraph" w:styleId="Header">
    <w:name w:val="header"/>
    <w:basedOn w:val="Normal"/>
    <w:rsid w:val="003F1C28"/>
    <w:pPr>
      <w:suppressLineNumbers/>
    </w:pPr>
  </w:style>
  <w:style w:type="paragraph" w:customStyle="1" w:styleId="BitHeading">
    <w:name w:val="Bit Heading"/>
    <w:basedOn w:val="Normal"/>
    <w:rsid w:val="003F1C28"/>
    <w:pPr>
      <w:spacing w:before="120"/>
      <w:jc w:val="both"/>
    </w:pPr>
    <w:rPr>
      <w:rFonts w:ascii="Palatino" w:hAnsi="Palatino" w:cs="Palatino"/>
      <w:i/>
    </w:rPr>
  </w:style>
  <w:style w:type="paragraph" w:customStyle="1" w:styleId="BlockParagraph">
    <w:name w:val="BlockParagraph"/>
    <w:basedOn w:val="Normal"/>
    <w:rsid w:val="003F1C28"/>
    <w:pPr>
      <w:spacing w:before="120"/>
    </w:pPr>
    <w:rPr>
      <w:rFonts w:ascii="Palatino" w:hAnsi="Palatino" w:cs="Palatino"/>
    </w:rPr>
  </w:style>
  <w:style w:type="paragraph" w:customStyle="1" w:styleId="Definition">
    <w:name w:val="Definition"/>
    <w:basedOn w:val="Normal"/>
    <w:rsid w:val="003F1C28"/>
    <w:pPr>
      <w:spacing w:after="200"/>
      <w:ind w:right="-720"/>
      <w:jc w:val="both"/>
    </w:pPr>
    <w:rPr>
      <w:rFonts w:ascii="New Century Schlbk" w:hAnsi="New Century Schlbk" w:cs="New Century Schlbk"/>
      <w:sz w:val="20"/>
    </w:rPr>
  </w:style>
  <w:style w:type="paragraph" w:styleId="DocumentMap">
    <w:name w:val="Document Map"/>
    <w:basedOn w:val="Normal"/>
    <w:rsid w:val="003F1C28"/>
    <w:pPr>
      <w:shd w:val="clear" w:color="auto" w:fill="000080"/>
    </w:pPr>
    <w:rPr>
      <w:rFonts w:ascii="Tahoma" w:hAnsi="Tahoma" w:cs="Tahoma"/>
    </w:rPr>
  </w:style>
  <w:style w:type="paragraph" w:customStyle="1" w:styleId="covertext">
    <w:name w:val="cover text"/>
    <w:basedOn w:val="Normal"/>
    <w:rsid w:val="003F1C28"/>
    <w:pPr>
      <w:spacing w:before="120" w:after="120"/>
    </w:pPr>
  </w:style>
  <w:style w:type="paragraph" w:styleId="BodyText2">
    <w:name w:val="Body Text 2"/>
    <w:basedOn w:val="Normal"/>
    <w:rsid w:val="003F1C28"/>
    <w:pPr>
      <w:widowControl w:val="0"/>
      <w:jc w:val="both"/>
    </w:pPr>
    <w:rPr>
      <w:bCs/>
    </w:rPr>
  </w:style>
  <w:style w:type="paragraph" w:styleId="BlockText">
    <w:name w:val="Block Text"/>
    <w:basedOn w:val="Normal"/>
    <w:rsid w:val="003F1C28"/>
    <w:pPr>
      <w:widowControl w:val="0"/>
      <w:spacing w:before="120" w:after="120"/>
      <w:ind w:left="547" w:right="547"/>
      <w:jc w:val="both"/>
    </w:pPr>
    <w:rPr>
      <w:bCs/>
    </w:rPr>
  </w:style>
  <w:style w:type="paragraph" w:styleId="BodyTextIndent3">
    <w:name w:val="Body Text Indent 3"/>
    <w:basedOn w:val="Normal"/>
    <w:rsid w:val="003F1C28"/>
    <w:pPr>
      <w:widowControl w:val="0"/>
      <w:ind w:left="360" w:hanging="360"/>
    </w:pPr>
    <w:rPr>
      <w:sz w:val="20"/>
    </w:rPr>
  </w:style>
  <w:style w:type="paragraph" w:styleId="BodyTextIndent">
    <w:name w:val="Body Text Indent"/>
    <w:basedOn w:val="Normal"/>
    <w:rsid w:val="003F1C28"/>
    <w:pPr>
      <w:widowControl w:val="0"/>
      <w:ind w:firstLine="720"/>
      <w:jc w:val="both"/>
    </w:pPr>
    <w:rPr>
      <w:bCs/>
    </w:rPr>
  </w:style>
  <w:style w:type="paragraph" w:customStyle="1" w:styleId="xl24">
    <w:name w:val="xl24"/>
    <w:basedOn w:val="Normal"/>
    <w:rsid w:val="003F1C28"/>
    <w:pPr>
      <w:shd w:val="clear" w:color="auto" w:fill="C0C0C0"/>
      <w:spacing w:before="100" w:after="100"/>
    </w:pPr>
    <w:rPr>
      <w:rFonts w:eastAsia="Arial Unicode MS"/>
      <w:szCs w:val="24"/>
    </w:rPr>
  </w:style>
  <w:style w:type="paragraph" w:customStyle="1" w:styleId="xl25">
    <w:name w:val="xl25"/>
    <w:basedOn w:val="Normal"/>
    <w:rsid w:val="003F1C28"/>
    <w:pPr>
      <w:shd w:val="clear" w:color="auto" w:fill="C0C0C0"/>
      <w:spacing w:before="100" w:after="100"/>
      <w:jc w:val="right"/>
    </w:pPr>
    <w:rPr>
      <w:rFonts w:eastAsia="Arial Unicode MS"/>
      <w:szCs w:val="24"/>
    </w:rPr>
  </w:style>
  <w:style w:type="paragraph" w:customStyle="1" w:styleId="xl26">
    <w:name w:val="xl26"/>
    <w:basedOn w:val="Normal"/>
    <w:rsid w:val="003F1C28"/>
    <w:pPr>
      <w:shd w:val="clear" w:color="auto" w:fill="C0C0C0"/>
      <w:spacing w:before="100" w:after="100"/>
      <w:jc w:val="center"/>
    </w:pPr>
    <w:rPr>
      <w:rFonts w:eastAsia="Arial Unicode MS"/>
      <w:szCs w:val="24"/>
    </w:rPr>
  </w:style>
  <w:style w:type="paragraph" w:customStyle="1" w:styleId="xl27">
    <w:name w:val="xl27"/>
    <w:basedOn w:val="Normal"/>
    <w:rsid w:val="003F1C28"/>
    <w:pPr>
      <w:spacing w:before="100" w:after="100"/>
      <w:textAlignment w:val="top"/>
    </w:pPr>
    <w:rPr>
      <w:rFonts w:eastAsia="Arial Unicode MS"/>
      <w:szCs w:val="24"/>
    </w:rPr>
  </w:style>
  <w:style w:type="paragraph" w:customStyle="1" w:styleId="xl28">
    <w:name w:val="xl28"/>
    <w:basedOn w:val="Normal"/>
    <w:rsid w:val="003F1C28"/>
    <w:pPr>
      <w:spacing w:before="100" w:after="100"/>
      <w:jc w:val="right"/>
      <w:textAlignment w:val="top"/>
    </w:pPr>
    <w:rPr>
      <w:rFonts w:eastAsia="Arial Unicode MS"/>
      <w:szCs w:val="24"/>
    </w:rPr>
  </w:style>
  <w:style w:type="paragraph" w:customStyle="1" w:styleId="xl29">
    <w:name w:val="xl29"/>
    <w:basedOn w:val="Normal"/>
    <w:rsid w:val="003F1C28"/>
    <w:pPr>
      <w:spacing w:before="100" w:after="100"/>
      <w:ind w:firstLine="100"/>
      <w:textAlignment w:val="top"/>
    </w:pPr>
    <w:rPr>
      <w:rFonts w:eastAsia="Arial Unicode MS"/>
      <w:szCs w:val="24"/>
    </w:rPr>
  </w:style>
  <w:style w:type="paragraph" w:customStyle="1" w:styleId="xl30">
    <w:name w:val="xl30"/>
    <w:basedOn w:val="Normal"/>
    <w:rsid w:val="003F1C28"/>
    <w:pPr>
      <w:spacing w:before="100" w:after="100"/>
      <w:textAlignment w:val="top"/>
    </w:pPr>
    <w:rPr>
      <w:rFonts w:eastAsia="Arial Unicode MS"/>
      <w:i/>
      <w:iCs/>
      <w:szCs w:val="24"/>
    </w:rPr>
  </w:style>
  <w:style w:type="paragraph" w:customStyle="1" w:styleId="xl31">
    <w:name w:val="xl31"/>
    <w:basedOn w:val="Normal"/>
    <w:rsid w:val="003F1C28"/>
    <w:pPr>
      <w:spacing w:before="100" w:after="100"/>
      <w:jc w:val="center"/>
    </w:pPr>
    <w:rPr>
      <w:rFonts w:ascii="Arial Unicode MS" w:eastAsia="Arial Unicode MS" w:hAnsi="Arial Unicode MS" w:cs="Times"/>
      <w:szCs w:val="24"/>
    </w:rPr>
  </w:style>
  <w:style w:type="paragraph" w:customStyle="1" w:styleId="xl32">
    <w:name w:val="xl32"/>
    <w:basedOn w:val="Normal"/>
    <w:rsid w:val="003F1C28"/>
    <w:pPr>
      <w:shd w:val="clear" w:color="auto" w:fill="C0C0C0"/>
      <w:spacing w:before="100" w:after="100"/>
    </w:pPr>
    <w:rPr>
      <w:rFonts w:eastAsia="Arial Unicode MS"/>
      <w:szCs w:val="24"/>
    </w:rPr>
  </w:style>
  <w:style w:type="paragraph" w:customStyle="1" w:styleId="xl33">
    <w:name w:val="xl33"/>
    <w:basedOn w:val="Normal"/>
    <w:rsid w:val="003F1C28"/>
    <w:pPr>
      <w:spacing w:before="100" w:after="100"/>
      <w:textAlignment w:val="top"/>
    </w:pPr>
    <w:rPr>
      <w:rFonts w:eastAsia="Arial Unicode MS"/>
      <w:szCs w:val="24"/>
    </w:rPr>
  </w:style>
  <w:style w:type="paragraph" w:customStyle="1" w:styleId="xl34">
    <w:name w:val="xl34"/>
    <w:basedOn w:val="Normal"/>
    <w:rsid w:val="003F1C28"/>
    <w:pPr>
      <w:shd w:val="clear" w:color="auto" w:fill="C0C0C0"/>
      <w:spacing w:before="100" w:after="100"/>
      <w:jc w:val="center"/>
    </w:pPr>
    <w:rPr>
      <w:rFonts w:ascii="Arial Unicode MS" w:eastAsia="Arial Unicode MS" w:hAnsi="Arial Unicode MS" w:cs="Times"/>
      <w:szCs w:val="24"/>
    </w:rPr>
  </w:style>
  <w:style w:type="paragraph" w:customStyle="1" w:styleId="xl35">
    <w:name w:val="xl35"/>
    <w:basedOn w:val="Normal"/>
    <w:rsid w:val="003F1C28"/>
    <w:pPr>
      <w:spacing w:before="100" w:after="100"/>
      <w:jc w:val="center"/>
    </w:pPr>
    <w:rPr>
      <w:rFonts w:ascii="Arial Unicode MS" w:eastAsia="Arial Unicode MS" w:hAnsi="Arial Unicode MS" w:cs="Times"/>
      <w:szCs w:val="24"/>
    </w:rPr>
  </w:style>
  <w:style w:type="paragraph" w:customStyle="1" w:styleId="xl36">
    <w:name w:val="xl36"/>
    <w:basedOn w:val="Normal"/>
    <w:rsid w:val="003F1C28"/>
    <w:pPr>
      <w:spacing w:before="100" w:after="100"/>
      <w:jc w:val="center"/>
    </w:pPr>
    <w:rPr>
      <w:rFonts w:ascii="Arial Unicode MS" w:eastAsia="Arial Unicode MS" w:hAnsi="Arial Unicode MS" w:cs="Times"/>
      <w:szCs w:val="24"/>
    </w:rPr>
  </w:style>
  <w:style w:type="paragraph" w:customStyle="1" w:styleId="xl37">
    <w:name w:val="xl37"/>
    <w:basedOn w:val="Normal"/>
    <w:rsid w:val="003F1C28"/>
    <w:pPr>
      <w:spacing w:before="100" w:after="100"/>
      <w:jc w:val="center"/>
    </w:pPr>
    <w:rPr>
      <w:rFonts w:ascii="Arial Unicode MS" w:eastAsia="Arial Unicode MS" w:hAnsi="Arial Unicode MS" w:cs="Times"/>
      <w:szCs w:val="24"/>
    </w:rPr>
  </w:style>
  <w:style w:type="paragraph" w:customStyle="1" w:styleId="xl38">
    <w:name w:val="xl38"/>
    <w:basedOn w:val="Normal"/>
    <w:rsid w:val="003F1C28"/>
    <w:pPr>
      <w:spacing w:before="100" w:after="100"/>
      <w:jc w:val="center"/>
      <w:textAlignment w:val="top"/>
    </w:pPr>
    <w:rPr>
      <w:rFonts w:eastAsia="Arial Unicode MS"/>
      <w:szCs w:val="24"/>
    </w:rPr>
  </w:style>
  <w:style w:type="paragraph" w:customStyle="1" w:styleId="xl39">
    <w:name w:val="xl39"/>
    <w:basedOn w:val="Normal"/>
    <w:rsid w:val="003F1C28"/>
    <w:pPr>
      <w:spacing w:before="100" w:after="100"/>
      <w:textAlignment w:val="top"/>
    </w:pPr>
    <w:rPr>
      <w:rFonts w:eastAsia="Arial Unicode MS"/>
      <w:i/>
      <w:iCs/>
      <w:szCs w:val="24"/>
    </w:rPr>
  </w:style>
  <w:style w:type="paragraph" w:customStyle="1" w:styleId="xl40">
    <w:name w:val="xl40"/>
    <w:basedOn w:val="Normal"/>
    <w:rsid w:val="003F1C28"/>
    <w:pPr>
      <w:spacing w:before="100" w:after="100"/>
      <w:textAlignment w:val="top"/>
    </w:pPr>
    <w:rPr>
      <w:rFonts w:eastAsia="Arial Unicode MS"/>
      <w:i/>
      <w:iCs/>
      <w:szCs w:val="24"/>
    </w:rPr>
  </w:style>
  <w:style w:type="paragraph" w:customStyle="1" w:styleId="xl41">
    <w:name w:val="xl41"/>
    <w:basedOn w:val="Normal"/>
    <w:rsid w:val="003F1C28"/>
    <w:pPr>
      <w:shd w:val="clear" w:color="auto" w:fill="C0C0C0"/>
      <w:spacing w:before="100" w:after="100"/>
      <w:jc w:val="center"/>
    </w:pPr>
    <w:rPr>
      <w:rFonts w:ascii="Arial Unicode MS" w:eastAsia="Arial Unicode MS" w:hAnsi="Arial Unicode MS" w:cs="Times"/>
      <w:szCs w:val="24"/>
    </w:rPr>
  </w:style>
  <w:style w:type="paragraph" w:styleId="BodyText3">
    <w:name w:val="Body Text 3"/>
    <w:basedOn w:val="Normal"/>
    <w:rsid w:val="003F1C28"/>
    <w:pPr>
      <w:jc w:val="both"/>
    </w:pPr>
    <w:rPr>
      <w:color w:val="000000"/>
    </w:rPr>
  </w:style>
  <w:style w:type="paragraph" w:styleId="BodyTextIndent2">
    <w:name w:val="Body Text Indent 2"/>
    <w:basedOn w:val="Normal"/>
    <w:rsid w:val="003F1C28"/>
    <w:pPr>
      <w:ind w:firstLine="720"/>
      <w:jc w:val="both"/>
    </w:pPr>
    <w:rPr>
      <w:color w:val="000000"/>
      <w:szCs w:val="16"/>
    </w:rPr>
  </w:style>
  <w:style w:type="paragraph" w:styleId="NormalWeb">
    <w:name w:val="Normal (Web)"/>
    <w:basedOn w:val="Normal"/>
    <w:rsid w:val="003F1C28"/>
    <w:pPr>
      <w:spacing w:before="100" w:after="100"/>
    </w:pPr>
    <w:rPr>
      <w:color w:val="000000"/>
      <w:szCs w:val="24"/>
    </w:rPr>
  </w:style>
  <w:style w:type="paragraph" w:styleId="HTMLPreformatted">
    <w:name w:val="HTML Preformatted"/>
    <w:basedOn w:val="Normal"/>
    <w:rsid w:val="003F1C28"/>
    <w:rPr>
      <w:rFonts w:ascii="Arial Unicode MS" w:eastAsia="Arial Unicode MS" w:hAnsi="Arial Unicode MS" w:cs="Times"/>
      <w:sz w:val="20"/>
    </w:rPr>
  </w:style>
  <w:style w:type="paragraph" w:customStyle="1" w:styleId="HTMLBody">
    <w:name w:val="HTML Body"/>
    <w:rsid w:val="003F1C28"/>
    <w:pPr>
      <w:suppressAutoHyphens/>
    </w:pPr>
    <w:rPr>
      <w:rFonts w:ascii="Arial" w:eastAsia="MS Mincho" w:hAnsi="Arial" w:cs="Arial"/>
    </w:rPr>
  </w:style>
  <w:style w:type="paragraph" w:customStyle="1" w:styleId="HTMLPre-tag">
    <w:name w:val="HTML Pre-tag"/>
    <w:rsid w:val="003F1C28"/>
    <w:pPr>
      <w:suppressAutoHyphens/>
    </w:pPr>
    <w:rPr>
      <w:rFonts w:ascii="Courier New" w:eastAsia="MS Mincho" w:hAnsi="Courier New" w:cs="Courier New"/>
    </w:rPr>
  </w:style>
  <w:style w:type="paragraph" w:customStyle="1" w:styleId="HTMLTeletype">
    <w:name w:val="HTML Teletype"/>
    <w:rsid w:val="003F1C28"/>
    <w:pPr>
      <w:suppressAutoHyphens/>
    </w:pPr>
    <w:rPr>
      <w:rFonts w:ascii="Courier New" w:eastAsia="MS Mincho" w:hAnsi="Courier New" w:cs="Courier New"/>
    </w:rPr>
  </w:style>
  <w:style w:type="paragraph" w:customStyle="1" w:styleId="HTMLCode1">
    <w:name w:val="HTML Code1"/>
    <w:rsid w:val="003F1C28"/>
    <w:pPr>
      <w:suppressAutoHyphens/>
    </w:pPr>
    <w:rPr>
      <w:rFonts w:ascii="Courier New" w:eastAsia="MS Mincho" w:hAnsi="Courier New" w:cs="Courier New"/>
      <w:sz w:val="18"/>
    </w:rPr>
  </w:style>
  <w:style w:type="paragraph" w:customStyle="1" w:styleId="HTMLCodeDef">
    <w:name w:val="HTML Code Def"/>
    <w:rsid w:val="003F1C28"/>
    <w:pPr>
      <w:suppressAutoHyphens/>
    </w:pPr>
    <w:rPr>
      <w:rFonts w:ascii="Courier New" w:eastAsia="MS Mincho" w:hAnsi="Courier New" w:cs="Courier New"/>
      <w:i/>
      <w:sz w:val="18"/>
    </w:rPr>
  </w:style>
  <w:style w:type="paragraph" w:customStyle="1" w:styleId="HTMLVar">
    <w:name w:val="HTML Var"/>
    <w:rsid w:val="003F1C28"/>
    <w:pPr>
      <w:suppressAutoHyphens/>
    </w:pPr>
    <w:rPr>
      <w:rFonts w:ascii="Arial" w:eastAsia="MS Mincho" w:hAnsi="Arial" w:cs="Arial"/>
      <w:i/>
      <w:sz w:val="24"/>
    </w:rPr>
  </w:style>
  <w:style w:type="paragraph" w:customStyle="1" w:styleId="HTMLBlockquote">
    <w:name w:val="HTML Blockquote"/>
    <w:rsid w:val="003F1C28"/>
    <w:pPr>
      <w:suppressAutoHyphens/>
    </w:pPr>
    <w:rPr>
      <w:rFonts w:ascii="Arial" w:eastAsia="MS Mincho" w:hAnsi="Arial" w:cs="Arial"/>
      <w:sz w:val="24"/>
    </w:rPr>
  </w:style>
  <w:style w:type="paragraph" w:styleId="HTMLAddress">
    <w:name w:val="HTML Address"/>
    <w:rsid w:val="003F1C28"/>
    <w:pPr>
      <w:suppressAutoHyphens/>
    </w:pPr>
    <w:rPr>
      <w:rFonts w:ascii="Arial" w:eastAsia="MS Mincho" w:hAnsi="Arial" w:cs="Arial"/>
      <w:i/>
      <w:sz w:val="24"/>
    </w:rPr>
  </w:style>
  <w:style w:type="paragraph" w:customStyle="1" w:styleId="HTMLCite1">
    <w:name w:val="HTML Cite1"/>
    <w:rsid w:val="003F1C28"/>
    <w:pPr>
      <w:suppressAutoHyphens/>
    </w:pPr>
    <w:rPr>
      <w:rFonts w:ascii="Arial" w:eastAsia="MS Mincho" w:hAnsi="Arial" w:cs="Arial"/>
      <w:i/>
      <w:sz w:val="24"/>
    </w:rPr>
  </w:style>
  <w:style w:type="paragraph" w:customStyle="1" w:styleId="HTMLHeading1">
    <w:name w:val="HTML Heading 1"/>
    <w:rsid w:val="003F1C28"/>
    <w:pPr>
      <w:suppressAutoHyphens/>
    </w:pPr>
    <w:rPr>
      <w:rFonts w:ascii="Arial" w:eastAsia="MS Mincho" w:hAnsi="Arial" w:cs="Arial"/>
      <w:b/>
      <w:sz w:val="48"/>
    </w:rPr>
  </w:style>
  <w:style w:type="paragraph" w:customStyle="1" w:styleId="HTMLHeading2">
    <w:name w:val="HTML Heading 2"/>
    <w:rsid w:val="003F1C28"/>
    <w:pPr>
      <w:suppressAutoHyphens/>
    </w:pPr>
    <w:rPr>
      <w:rFonts w:ascii="Arial" w:eastAsia="MS Mincho" w:hAnsi="Arial" w:cs="Arial"/>
      <w:b/>
      <w:sz w:val="36"/>
    </w:rPr>
  </w:style>
  <w:style w:type="paragraph" w:customStyle="1" w:styleId="HTMLHeading3">
    <w:name w:val="HTML Heading 3"/>
    <w:rsid w:val="003F1C28"/>
    <w:pPr>
      <w:suppressAutoHyphens/>
    </w:pPr>
    <w:rPr>
      <w:rFonts w:ascii="Arial" w:eastAsia="MS Mincho" w:hAnsi="Arial" w:cs="Arial"/>
      <w:b/>
      <w:sz w:val="28"/>
    </w:rPr>
  </w:style>
  <w:style w:type="paragraph" w:customStyle="1" w:styleId="HTMLHeading4">
    <w:name w:val="HTML Heading 4"/>
    <w:rsid w:val="003F1C28"/>
    <w:pPr>
      <w:suppressAutoHyphens/>
    </w:pPr>
    <w:rPr>
      <w:rFonts w:ascii="Arial" w:eastAsia="MS Mincho" w:hAnsi="Arial" w:cs="Arial"/>
      <w:b/>
      <w:sz w:val="24"/>
    </w:rPr>
  </w:style>
  <w:style w:type="paragraph" w:customStyle="1" w:styleId="HTMLHeading5">
    <w:name w:val="HTML Heading 5"/>
    <w:rsid w:val="003F1C28"/>
    <w:pPr>
      <w:suppressAutoHyphens/>
    </w:pPr>
    <w:rPr>
      <w:rFonts w:ascii="Arial" w:eastAsia="MS Mincho" w:hAnsi="Arial" w:cs="Arial"/>
      <w:b/>
    </w:rPr>
  </w:style>
  <w:style w:type="paragraph" w:customStyle="1" w:styleId="HTMLHeading6">
    <w:name w:val="HTML Heading 6"/>
    <w:rsid w:val="003F1C28"/>
    <w:pPr>
      <w:suppressAutoHyphens/>
    </w:pPr>
    <w:rPr>
      <w:rFonts w:ascii="Arial" w:eastAsia="MS Mincho" w:hAnsi="Arial" w:cs="Arial"/>
      <w:b/>
      <w:sz w:val="18"/>
    </w:rPr>
  </w:style>
  <w:style w:type="paragraph" w:customStyle="1" w:styleId="Blockquote">
    <w:name w:val="Blockquote"/>
    <w:basedOn w:val="Normal"/>
    <w:rsid w:val="003F1C28"/>
    <w:pPr>
      <w:spacing w:before="100" w:after="100"/>
      <w:ind w:left="360" w:right="360"/>
    </w:pPr>
  </w:style>
  <w:style w:type="paragraph" w:customStyle="1" w:styleId="DefinitionList">
    <w:name w:val="Definition List"/>
    <w:basedOn w:val="Normal"/>
    <w:next w:val="Normal"/>
    <w:rsid w:val="003F1C28"/>
    <w:pPr>
      <w:ind w:left="360"/>
    </w:pPr>
  </w:style>
  <w:style w:type="paragraph" w:customStyle="1" w:styleId="H3">
    <w:name w:val="H3"/>
    <w:basedOn w:val="Normal"/>
    <w:next w:val="Normal"/>
    <w:rsid w:val="003F1C28"/>
    <w:pPr>
      <w:keepNext/>
      <w:spacing w:before="100" w:after="100"/>
    </w:pPr>
    <w:rPr>
      <w:b/>
      <w:sz w:val="28"/>
    </w:rPr>
  </w:style>
  <w:style w:type="paragraph" w:styleId="TOC1">
    <w:name w:val="toc 1"/>
    <w:basedOn w:val="Normal"/>
    <w:next w:val="Normal"/>
    <w:rsid w:val="003F1C28"/>
  </w:style>
  <w:style w:type="paragraph" w:styleId="TOC2">
    <w:name w:val="toc 2"/>
    <w:basedOn w:val="Normal"/>
    <w:next w:val="Normal"/>
    <w:rsid w:val="003F1C28"/>
    <w:pPr>
      <w:ind w:left="240"/>
    </w:pPr>
  </w:style>
  <w:style w:type="paragraph" w:styleId="TOC3">
    <w:name w:val="toc 3"/>
    <w:basedOn w:val="Normal"/>
    <w:next w:val="Normal"/>
    <w:rsid w:val="003F1C28"/>
    <w:pPr>
      <w:ind w:left="480"/>
    </w:pPr>
  </w:style>
  <w:style w:type="paragraph" w:styleId="TOC4">
    <w:name w:val="toc 4"/>
    <w:basedOn w:val="Normal"/>
    <w:next w:val="Normal"/>
    <w:rsid w:val="003F1C28"/>
    <w:pPr>
      <w:ind w:left="720"/>
    </w:pPr>
  </w:style>
  <w:style w:type="paragraph" w:styleId="TOC5">
    <w:name w:val="toc 5"/>
    <w:basedOn w:val="Normal"/>
    <w:next w:val="Normal"/>
    <w:rsid w:val="003F1C28"/>
    <w:pPr>
      <w:ind w:left="960"/>
    </w:pPr>
  </w:style>
  <w:style w:type="paragraph" w:styleId="TOC6">
    <w:name w:val="toc 6"/>
    <w:basedOn w:val="Normal"/>
    <w:next w:val="Normal"/>
    <w:rsid w:val="003F1C28"/>
    <w:pPr>
      <w:ind w:left="1200"/>
    </w:pPr>
  </w:style>
  <w:style w:type="paragraph" w:styleId="TOC7">
    <w:name w:val="toc 7"/>
    <w:basedOn w:val="Normal"/>
    <w:next w:val="Normal"/>
    <w:rsid w:val="003F1C28"/>
    <w:pPr>
      <w:ind w:left="1440"/>
    </w:pPr>
  </w:style>
  <w:style w:type="paragraph" w:styleId="TOC8">
    <w:name w:val="toc 8"/>
    <w:basedOn w:val="Normal"/>
    <w:next w:val="Normal"/>
    <w:rsid w:val="003F1C28"/>
    <w:pPr>
      <w:ind w:left="1680"/>
    </w:pPr>
  </w:style>
  <w:style w:type="paragraph" w:styleId="TOC9">
    <w:name w:val="toc 9"/>
    <w:basedOn w:val="Normal"/>
    <w:next w:val="Normal"/>
    <w:rsid w:val="003F1C28"/>
    <w:pPr>
      <w:ind w:left="1920"/>
    </w:pPr>
  </w:style>
  <w:style w:type="paragraph" w:styleId="BalloonText">
    <w:name w:val="Balloon Text"/>
    <w:basedOn w:val="Normal"/>
    <w:rsid w:val="003F1C28"/>
    <w:rPr>
      <w:rFonts w:ascii="Tahoma" w:hAnsi="Tahoma" w:cs="Tahoma"/>
      <w:sz w:val="16"/>
      <w:szCs w:val="16"/>
    </w:rPr>
  </w:style>
  <w:style w:type="paragraph" w:styleId="CommentText">
    <w:name w:val="annotation text"/>
    <w:basedOn w:val="Normal"/>
    <w:rsid w:val="003F1C28"/>
  </w:style>
  <w:style w:type="paragraph" w:styleId="CommentSubject">
    <w:name w:val="annotation subject"/>
    <w:basedOn w:val="CommentText"/>
    <w:next w:val="CommentText"/>
    <w:rsid w:val="003F1C28"/>
    <w:rPr>
      <w:b/>
      <w:bCs/>
    </w:rPr>
  </w:style>
  <w:style w:type="paragraph" w:customStyle="1" w:styleId="WW-Default">
    <w:name w:val="WW-Default"/>
    <w:rsid w:val="003F1C28"/>
    <w:pPr>
      <w:suppressAutoHyphens/>
      <w:autoSpaceDE w:val="0"/>
    </w:pPr>
    <w:rPr>
      <w:rFonts w:eastAsia="SimSun"/>
      <w:color w:val="000000"/>
      <w:sz w:val="24"/>
      <w:szCs w:val="24"/>
    </w:rPr>
  </w:style>
  <w:style w:type="paragraph" w:styleId="ListParagraph">
    <w:name w:val="List Paragraph"/>
    <w:basedOn w:val="Normal"/>
    <w:uiPriority w:val="34"/>
    <w:qFormat/>
    <w:rsid w:val="003F1C28"/>
    <w:pPr>
      <w:ind w:left="720"/>
    </w:pPr>
  </w:style>
  <w:style w:type="paragraph" w:styleId="Revision">
    <w:name w:val="Revision"/>
    <w:rsid w:val="003F1C28"/>
    <w:pPr>
      <w:suppressAutoHyphens/>
    </w:pPr>
    <w:rPr>
      <w:rFonts w:eastAsia="MS Mincho"/>
      <w:sz w:val="24"/>
    </w:rPr>
  </w:style>
  <w:style w:type="paragraph" w:customStyle="1" w:styleId="TableContents">
    <w:name w:val="Table Contents"/>
    <w:basedOn w:val="Normal"/>
    <w:rsid w:val="003F1C28"/>
    <w:pPr>
      <w:suppressLineNumbers/>
    </w:pPr>
  </w:style>
  <w:style w:type="paragraph" w:customStyle="1" w:styleId="TableHeading">
    <w:name w:val="Table Heading"/>
    <w:basedOn w:val="TableContents"/>
    <w:rsid w:val="003F1C28"/>
    <w:pPr>
      <w:jc w:val="center"/>
    </w:pPr>
    <w:rPr>
      <w:b/>
      <w:bCs/>
    </w:rPr>
  </w:style>
  <w:style w:type="paragraph" w:customStyle="1" w:styleId="Objectwitharrow">
    <w:name w:val="Object with arrow"/>
    <w:basedOn w:val="Normal"/>
    <w:rsid w:val="003F1C28"/>
  </w:style>
  <w:style w:type="paragraph" w:customStyle="1" w:styleId="Objectwithshadow">
    <w:name w:val="Object with shadow"/>
    <w:basedOn w:val="Normal"/>
    <w:rsid w:val="003F1C28"/>
  </w:style>
  <w:style w:type="paragraph" w:customStyle="1" w:styleId="Objectwithoutfill">
    <w:name w:val="Object without fill"/>
    <w:basedOn w:val="Normal"/>
    <w:rsid w:val="003F1C28"/>
  </w:style>
  <w:style w:type="paragraph" w:customStyle="1" w:styleId="Text">
    <w:name w:val="Text"/>
    <w:basedOn w:val="Caption"/>
    <w:rsid w:val="003F1C28"/>
  </w:style>
  <w:style w:type="paragraph" w:customStyle="1" w:styleId="Textbodyjustified">
    <w:name w:val="Text body justified"/>
    <w:basedOn w:val="Normal"/>
    <w:rsid w:val="003F1C28"/>
  </w:style>
  <w:style w:type="paragraph" w:styleId="BodyTextFirstIndent">
    <w:name w:val="Body Text First Indent"/>
    <w:basedOn w:val="BodyText"/>
    <w:rsid w:val="003F1C28"/>
    <w:pPr>
      <w:ind w:firstLine="283"/>
    </w:pPr>
  </w:style>
  <w:style w:type="paragraph" w:customStyle="1" w:styleId="Title1">
    <w:name w:val="Title1"/>
    <w:basedOn w:val="Normal"/>
    <w:rsid w:val="003F1C28"/>
    <w:pPr>
      <w:jc w:val="center"/>
    </w:pPr>
  </w:style>
  <w:style w:type="paragraph" w:customStyle="1" w:styleId="Title2">
    <w:name w:val="Title2"/>
    <w:basedOn w:val="Normal"/>
    <w:rsid w:val="003F1C28"/>
    <w:pPr>
      <w:spacing w:before="57" w:after="57"/>
      <w:ind w:right="113"/>
      <w:jc w:val="center"/>
    </w:pPr>
  </w:style>
  <w:style w:type="paragraph" w:customStyle="1" w:styleId="WW-Heading">
    <w:name w:val="WW-Heading"/>
    <w:basedOn w:val="Normal"/>
    <w:rsid w:val="003F1C28"/>
    <w:pPr>
      <w:spacing w:before="238" w:after="119"/>
    </w:pPr>
  </w:style>
  <w:style w:type="paragraph" w:customStyle="1" w:styleId="Heading10">
    <w:name w:val="Heading1"/>
    <w:basedOn w:val="Normal"/>
    <w:rsid w:val="003F1C28"/>
    <w:pPr>
      <w:spacing w:before="238" w:after="119"/>
    </w:pPr>
  </w:style>
  <w:style w:type="paragraph" w:customStyle="1" w:styleId="Heading20">
    <w:name w:val="Heading2"/>
    <w:basedOn w:val="Normal"/>
    <w:rsid w:val="003F1C28"/>
    <w:pPr>
      <w:spacing w:before="238" w:after="119"/>
    </w:pPr>
  </w:style>
  <w:style w:type="paragraph" w:customStyle="1" w:styleId="DimensionLine">
    <w:name w:val="Dimension Line"/>
    <w:basedOn w:val="Normal"/>
    <w:rsid w:val="003F1C28"/>
  </w:style>
  <w:style w:type="paragraph" w:customStyle="1" w:styleId="DefaultLTGliederung1">
    <w:name w:val="Default~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DefaultLTGliederung2">
    <w:name w:val="Default~LT~Gliederung 2"/>
    <w:basedOn w:val="Default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DefaultLTGliederung4">
    <w:name w:val="Default~LT~Gliederung 4"/>
    <w:basedOn w:val="Default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DefaultLTGliederung5">
    <w:name w:val="Default~LT~Gliederung 5"/>
    <w:basedOn w:val="DefaultLTGliederung4"/>
    <w:rsid w:val="003F1C28"/>
  </w:style>
  <w:style w:type="paragraph" w:customStyle="1" w:styleId="DefaultLTGliederung6">
    <w:name w:val="Default~LT~Gliederung 6"/>
    <w:basedOn w:val="DefaultLTGliederung5"/>
    <w:rsid w:val="003F1C28"/>
  </w:style>
  <w:style w:type="paragraph" w:customStyle="1" w:styleId="DefaultLTGliederung7">
    <w:name w:val="Default~LT~Gliederung 7"/>
    <w:basedOn w:val="DefaultLTGliederung6"/>
    <w:rsid w:val="003F1C28"/>
  </w:style>
  <w:style w:type="paragraph" w:customStyle="1" w:styleId="DefaultLTGliederung8">
    <w:name w:val="Default~LT~Gliederung 8"/>
    <w:basedOn w:val="DefaultLTGliederung7"/>
    <w:rsid w:val="003F1C28"/>
  </w:style>
  <w:style w:type="paragraph" w:customStyle="1" w:styleId="DefaultLTGliederung9">
    <w:name w:val="Default~LT~Gliederung 9"/>
    <w:basedOn w:val="DefaultLTGliederung8"/>
    <w:rsid w:val="003F1C28"/>
  </w:style>
  <w:style w:type="paragraph" w:customStyle="1" w:styleId="DefaultLTTitel">
    <w:name w:val="Default~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sz w:val="88"/>
      <w:szCs w:val="88"/>
      <w:lang w:bidi="hi-IN"/>
    </w:rPr>
  </w:style>
  <w:style w:type="paragraph" w:customStyle="1" w:styleId="DefaultLTUntertitel">
    <w:name w:val="Default~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sz w:val="64"/>
      <w:szCs w:val="64"/>
      <w:lang w:bidi="hi-IN"/>
    </w:rPr>
  </w:style>
  <w:style w:type="paragraph" w:customStyle="1" w:styleId="DefaultLTNotizen">
    <w:name w:val="Default~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DefaultLTHintergrundobjekte">
    <w:name w:val="Default~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DefaultLTHintergrund">
    <w:name w:val="Default~LT~Hintergrund"/>
    <w:rsid w:val="003F1C28"/>
    <w:pPr>
      <w:widowControl w:val="0"/>
      <w:suppressAutoHyphens/>
      <w:autoSpaceDE w:val="0"/>
      <w:jc w:val="center"/>
    </w:pPr>
    <w:rPr>
      <w:rFonts w:eastAsia="SimSun" w:cs="Mangal"/>
      <w:sz w:val="24"/>
      <w:szCs w:val="24"/>
      <w:lang w:bidi="hi-IN"/>
    </w:rPr>
  </w:style>
  <w:style w:type="paragraph" w:customStyle="1" w:styleId="default">
    <w:name w:val="default"/>
    <w:rsid w:val="003F1C28"/>
    <w:pPr>
      <w:widowControl w:val="0"/>
      <w:suppressAutoHyphens/>
      <w:autoSpaceDE w:val="0"/>
      <w:spacing w:line="200" w:lineRule="atLeast"/>
    </w:pPr>
    <w:rPr>
      <w:rFonts w:ascii="Mangal" w:eastAsia="Mangal" w:hAnsi="Mangal" w:cs="Mangal"/>
      <w:sz w:val="36"/>
      <w:szCs w:val="36"/>
      <w:lang w:bidi="hi-IN"/>
    </w:rPr>
  </w:style>
  <w:style w:type="paragraph" w:customStyle="1" w:styleId="gray1">
    <w:name w:val="gray1"/>
    <w:basedOn w:val="default"/>
    <w:rsid w:val="003F1C28"/>
  </w:style>
  <w:style w:type="paragraph" w:customStyle="1" w:styleId="gray2">
    <w:name w:val="gray2"/>
    <w:basedOn w:val="default"/>
    <w:rsid w:val="003F1C28"/>
  </w:style>
  <w:style w:type="paragraph" w:customStyle="1" w:styleId="gray3">
    <w:name w:val="gray3"/>
    <w:basedOn w:val="default"/>
    <w:rsid w:val="003F1C28"/>
  </w:style>
  <w:style w:type="paragraph" w:customStyle="1" w:styleId="bw1">
    <w:name w:val="bw1"/>
    <w:basedOn w:val="default"/>
    <w:rsid w:val="003F1C28"/>
  </w:style>
  <w:style w:type="paragraph" w:customStyle="1" w:styleId="bw2">
    <w:name w:val="bw2"/>
    <w:basedOn w:val="default"/>
    <w:rsid w:val="003F1C28"/>
  </w:style>
  <w:style w:type="paragraph" w:customStyle="1" w:styleId="bw3">
    <w:name w:val="bw3"/>
    <w:basedOn w:val="default"/>
    <w:rsid w:val="003F1C28"/>
  </w:style>
  <w:style w:type="paragraph" w:customStyle="1" w:styleId="orange1">
    <w:name w:val="orange1"/>
    <w:basedOn w:val="default"/>
    <w:rsid w:val="003F1C28"/>
  </w:style>
  <w:style w:type="paragraph" w:customStyle="1" w:styleId="orange2">
    <w:name w:val="orange2"/>
    <w:basedOn w:val="default"/>
    <w:rsid w:val="003F1C28"/>
  </w:style>
  <w:style w:type="paragraph" w:customStyle="1" w:styleId="orange3">
    <w:name w:val="orange3"/>
    <w:basedOn w:val="default"/>
    <w:rsid w:val="003F1C28"/>
  </w:style>
  <w:style w:type="paragraph" w:customStyle="1" w:styleId="turquise1">
    <w:name w:val="turquise1"/>
    <w:basedOn w:val="default"/>
    <w:rsid w:val="003F1C28"/>
  </w:style>
  <w:style w:type="paragraph" w:customStyle="1" w:styleId="turquise2">
    <w:name w:val="turquise2"/>
    <w:basedOn w:val="default"/>
    <w:rsid w:val="003F1C28"/>
  </w:style>
  <w:style w:type="paragraph" w:customStyle="1" w:styleId="turquise3">
    <w:name w:val="turquise3"/>
    <w:basedOn w:val="default"/>
    <w:rsid w:val="003F1C28"/>
  </w:style>
  <w:style w:type="paragraph" w:customStyle="1" w:styleId="blue1">
    <w:name w:val="blue1"/>
    <w:basedOn w:val="default"/>
    <w:rsid w:val="003F1C28"/>
  </w:style>
  <w:style w:type="paragraph" w:customStyle="1" w:styleId="blue2">
    <w:name w:val="blue2"/>
    <w:basedOn w:val="default"/>
    <w:rsid w:val="003F1C28"/>
  </w:style>
  <w:style w:type="paragraph" w:customStyle="1" w:styleId="blue3">
    <w:name w:val="blue3"/>
    <w:basedOn w:val="default"/>
    <w:rsid w:val="003F1C28"/>
  </w:style>
  <w:style w:type="paragraph" w:customStyle="1" w:styleId="sun1">
    <w:name w:val="sun1"/>
    <w:basedOn w:val="default"/>
    <w:rsid w:val="003F1C28"/>
  </w:style>
  <w:style w:type="paragraph" w:customStyle="1" w:styleId="sun2">
    <w:name w:val="sun2"/>
    <w:basedOn w:val="default"/>
    <w:rsid w:val="003F1C28"/>
  </w:style>
  <w:style w:type="paragraph" w:customStyle="1" w:styleId="sun3">
    <w:name w:val="sun3"/>
    <w:basedOn w:val="default"/>
    <w:rsid w:val="003F1C28"/>
  </w:style>
  <w:style w:type="paragraph" w:customStyle="1" w:styleId="earth1">
    <w:name w:val="earth1"/>
    <w:basedOn w:val="default"/>
    <w:rsid w:val="003F1C28"/>
  </w:style>
  <w:style w:type="paragraph" w:customStyle="1" w:styleId="earth2">
    <w:name w:val="earth2"/>
    <w:basedOn w:val="default"/>
    <w:rsid w:val="003F1C28"/>
  </w:style>
  <w:style w:type="paragraph" w:customStyle="1" w:styleId="earth3">
    <w:name w:val="earth3"/>
    <w:basedOn w:val="default"/>
    <w:rsid w:val="003F1C28"/>
  </w:style>
  <w:style w:type="paragraph" w:customStyle="1" w:styleId="green1">
    <w:name w:val="green1"/>
    <w:basedOn w:val="default"/>
    <w:rsid w:val="003F1C28"/>
  </w:style>
  <w:style w:type="paragraph" w:customStyle="1" w:styleId="green2">
    <w:name w:val="green2"/>
    <w:basedOn w:val="default"/>
    <w:rsid w:val="003F1C28"/>
  </w:style>
  <w:style w:type="paragraph" w:customStyle="1" w:styleId="green3">
    <w:name w:val="green3"/>
    <w:basedOn w:val="default"/>
    <w:rsid w:val="003F1C28"/>
  </w:style>
  <w:style w:type="paragraph" w:customStyle="1" w:styleId="seetang1">
    <w:name w:val="seetang1"/>
    <w:basedOn w:val="default"/>
    <w:rsid w:val="003F1C28"/>
  </w:style>
  <w:style w:type="paragraph" w:customStyle="1" w:styleId="seetang2">
    <w:name w:val="seetang2"/>
    <w:basedOn w:val="default"/>
    <w:rsid w:val="003F1C28"/>
  </w:style>
  <w:style w:type="paragraph" w:customStyle="1" w:styleId="seetang3">
    <w:name w:val="seetang3"/>
    <w:basedOn w:val="default"/>
    <w:rsid w:val="003F1C28"/>
  </w:style>
  <w:style w:type="paragraph" w:customStyle="1" w:styleId="lightblue1">
    <w:name w:val="lightblue1"/>
    <w:basedOn w:val="default"/>
    <w:rsid w:val="003F1C28"/>
  </w:style>
  <w:style w:type="paragraph" w:customStyle="1" w:styleId="lightblue2">
    <w:name w:val="lightblue2"/>
    <w:basedOn w:val="default"/>
    <w:rsid w:val="003F1C28"/>
  </w:style>
  <w:style w:type="paragraph" w:customStyle="1" w:styleId="lightblue3">
    <w:name w:val="lightblue3"/>
    <w:basedOn w:val="default"/>
    <w:rsid w:val="003F1C28"/>
  </w:style>
  <w:style w:type="paragraph" w:customStyle="1" w:styleId="yellow1">
    <w:name w:val="yellow1"/>
    <w:basedOn w:val="default"/>
    <w:rsid w:val="003F1C28"/>
  </w:style>
  <w:style w:type="paragraph" w:customStyle="1" w:styleId="yellow2">
    <w:name w:val="yellow2"/>
    <w:basedOn w:val="default"/>
    <w:rsid w:val="003F1C28"/>
  </w:style>
  <w:style w:type="paragraph" w:customStyle="1" w:styleId="yellow3">
    <w:name w:val="yellow3"/>
    <w:basedOn w:val="default"/>
    <w:rsid w:val="003F1C28"/>
  </w:style>
  <w:style w:type="paragraph" w:styleId="Title">
    <w:name w:val="Title"/>
    <w:basedOn w:val="Heading"/>
    <w:next w:val="Subtitle"/>
    <w:qFormat/>
    <w:rsid w:val="003F1C28"/>
    <w:rPr>
      <w:bCs/>
      <w:sz w:val="36"/>
      <w:szCs w:val="36"/>
    </w:rPr>
  </w:style>
  <w:style w:type="paragraph" w:styleId="Subtitle">
    <w:name w:val="Subtitle"/>
    <w:basedOn w:val="Heading"/>
    <w:next w:val="BodyText"/>
    <w:qFormat/>
    <w:rsid w:val="003F1C28"/>
    <w:rPr>
      <w:i/>
      <w:iCs/>
      <w:szCs w:val="28"/>
    </w:rPr>
  </w:style>
  <w:style w:type="paragraph" w:customStyle="1" w:styleId="Backgroundobjects">
    <w:name w:val="Background object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Background">
    <w:name w:val="Background"/>
    <w:rsid w:val="003F1C28"/>
    <w:pPr>
      <w:widowControl w:val="0"/>
      <w:suppressAutoHyphens/>
      <w:autoSpaceDE w:val="0"/>
      <w:jc w:val="center"/>
    </w:pPr>
    <w:rPr>
      <w:rFonts w:eastAsia="SimSun" w:cs="Mangal"/>
      <w:sz w:val="24"/>
      <w:szCs w:val="24"/>
      <w:lang w:bidi="hi-IN"/>
    </w:rPr>
  </w:style>
  <w:style w:type="paragraph" w:customStyle="1" w:styleId="Notes">
    <w:name w:val="Note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Outline1">
    <w:name w:val="Outline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Outline2">
    <w:name w:val="Outline 2"/>
    <w:basedOn w:val="Outline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Outline4">
    <w:name w:val="Outline 4"/>
    <w:basedOn w:val="Outline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Outline5">
    <w:name w:val="Outline 5"/>
    <w:basedOn w:val="Outline4"/>
    <w:rsid w:val="003F1C28"/>
  </w:style>
  <w:style w:type="paragraph" w:customStyle="1" w:styleId="Outline6">
    <w:name w:val="Outline 6"/>
    <w:basedOn w:val="Outline5"/>
    <w:rsid w:val="003F1C28"/>
  </w:style>
  <w:style w:type="paragraph" w:customStyle="1" w:styleId="Outline7">
    <w:name w:val="Outline 7"/>
    <w:basedOn w:val="Outline6"/>
    <w:rsid w:val="003F1C28"/>
  </w:style>
  <w:style w:type="paragraph" w:customStyle="1" w:styleId="Outline8">
    <w:name w:val="Outline 8"/>
    <w:basedOn w:val="Outline7"/>
    <w:rsid w:val="003F1C28"/>
  </w:style>
  <w:style w:type="paragraph" w:customStyle="1" w:styleId="Outline9">
    <w:name w:val="Outline 9"/>
    <w:basedOn w:val="Outline8"/>
    <w:rsid w:val="003F1C28"/>
  </w:style>
  <w:style w:type="paragraph" w:customStyle="1" w:styleId="Title1LTGliederung1">
    <w:name w:val="Title1~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1LTGliederung2">
    <w:name w:val="Title1~LT~Gliederung 2"/>
    <w:basedOn w:val="Title1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1LTGliederung3">
    <w:name w:val="Title1~LT~Gliederung 3"/>
    <w:basedOn w:val="Title1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1LTGliederung4">
    <w:name w:val="Title1~LT~Gliederung 4"/>
    <w:basedOn w:val="Title1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1LTGliederung5">
    <w:name w:val="Title1~LT~Gliederung 5"/>
    <w:basedOn w:val="Title1LTGliederung4"/>
    <w:rsid w:val="003F1C28"/>
  </w:style>
  <w:style w:type="paragraph" w:customStyle="1" w:styleId="Title1LTGliederung6">
    <w:name w:val="Title1~LT~Gliederung 6"/>
    <w:basedOn w:val="Title1LTGliederung5"/>
    <w:rsid w:val="003F1C28"/>
  </w:style>
  <w:style w:type="paragraph" w:customStyle="1" w:styleId="Title1LTGliederung7">
    <w:name w:val="Title1~LT~Gliederung 7"/>
    <w:basedOn w:val="Title1LTGliederung6"/>
    <w:rsid w:val="003F1C28"/>
  </w:style>
  <w:style w:type="paragraph" w:customStyle="1" w:styleId="Title1LTGliederung8">
    <w:name w:val="Title1~LT~Gliederung 8"/>
    <w:basedOn w:val="Title1LTGliederung7"/>
    <w:rsid w:val="003F1C28"/>
  </w:style>
  <w:style w:type="paragraph" w:customStyle="1" w:styleId="Title1LTGliederung9">
    <w:name w:val="Title1~LT~Gliederung 9"/>
    <w:basedOn w:val="Title1LTGliederung8"/>
    <w:rsid w:val="003F1C28"/>
  </w:style>
  <w:style w:type="paragraph" w:customStyle="1" w:styleId="Title1LTTitel">
    <w:name w:val="Title1~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1LTUntertitel">
    <w:name w:val="Title1~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1LTNotizen">
    <w:name w:val="Title1~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1LTHintergrundobjekte">
    <w:name w:val="Title1~LT~Hintergrundobjekte"/>
    <w:rsid w:val="003F1C28"/>
    <w:pPr>
      <w:widowControl w:val="0"/>
      <w:suppressAutoHyphens/>
      <w:autoSpaceDE w:val="0"/>
    </w:pPr>
    <w:rPr>
      <w:rFonts w:eastAsia="SimSun" w:cs="Mangal"/>
      <w:kern w:val="1"/>
      <w:sz w:val="24"/>
      <w:szCs w:val="24"/>
      <w:lang w:bidi="hi-IN"/>
    </w:rPr>
  </w:style>
  <w:style w:type="paragraph" w:customStyle="1" w:styleId="Title1LTHintergrund">
    <w:name w:val="Title1~LT~Hintergrund"/>
    <w:rsid w:val="003F1C28"/>
    <w:pPr>
      <w:widowControl w:val="0"/>
      <w:suppressAutoHyphens/>
      <w:autoSpaceDE w:val="0"/>
      <w:jc w:val="center"/>
    </w:pPr>
    <w:rPr>
      <w:rFonts w:eastAsia="SimSun" w:cs="Mangal"/>
      <w:sz w:val="24"/>
      <w:szCs w:val="24"/>
      <w:lang w:bidi="hi-IN"/>
    </w:rPr>
  </w:style>
  <w:style w:type="paragraph" w:customStyle="1" w:styleId="Title2LTGliederung1">
    <w:name w:val="Title2~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2LTGliederung2">
    <w:name w:val="Title2~LT~Gliederung 2"/>
    <w:basedOn w:val="Title2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2LTGliederung3">
    <w:name w:val="Title2~LT~Gliederung 3"/>
    <w:basedOn w:val="Title2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2LTGliederung4">
    <w:name w:val="Title2~LT~Gliederung 4"/>
    <w:basedOn w:val="Title2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2LTGliederung5">
    <w:name w:val="Title2~LT~Gliederung 5"/>
    <w:basedOn w:val="Title2LTGliederung4"/>
    <w:rsid w:val="003F1C28"/>
  </w:style>
  <w:style w:type="paragraph" w:customStyle="1" w:styleId="Title2LTGliederung6">
    <w:name w:val="Title2~LT~Gliederung 6"/>
    <w:basedOn w:val="Title2LTGliederung5"/>
    <w:rsid w:val="003F1C28"/>
  </w:style>
  <w:style w:type="paragraph" w:customStyle="1" w:styleId="Title2LTGliederung7">
    <w:name w:val="Title2~LT~Gliederung 7"/>
    <w:basedOn w:val="Title2LTGliederung6"/>
    <w:rsid w:val="003F1C28"/>
  </w:style>
  <w:style w:type="paragraph" w:customStyle="1" w:styleId="Title2LTGliederung8">
    <w:name w:val="Title2~LT~Gliederung 8"/>
    <w:basedOn w:val="Title2LTGliederung7"/>
    <w:rsid w:val="003F1C28"/>
  </w:style>
  <w:style w:type="paragraph" w:customStyle="1" w:styleId="Title2LTGliederung9">
    <w:name w:val="Title2~LT~Gliederung 9"/>
    <w:basedOn w:val="Title2LTGliederung8"/>
    <w:rsid w:val="003F1C28"/>
  </w:style>
  <w:style w:type="paragraph" w:customStyle="1" w:styleId="Title2LTTitel">
    <w:name w:val="Title2~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2LTUntertitel">
    <w:name w:val="Title2~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2LTNotizen">
    <w:name w:val="Title2~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2LTHintergrundobjekte">
    <w:name w:val="Title2~LT~Hintergrundobjekte"/>
    <w:rsid w:val="003F1C28"/>
    <w:pPr>
      <w:widowControl w:val="0"/>
      <w:suppressAutoHyphens/>
      <w:autoSpaceDE w:val="0"/>
    </w:pPr>
    <w:rPr>
      <w:rFonts w:eastAsia="SimSun" w:cs="Mangal"/>
      <w:kern w:val="1"/>
      <w:sz w:val="24"/>
      <w:szCs w:val="24"/>
      <w:lang w:bidi="hi-IN"/>
    </w:rPr>
  </w:style>
  <w:style w:type="paragraph" w:customStyle="1" w:styleId="Title2LTHintergrund">
    <w:name w:val="Title2~LT~Hintergrund"/>
    <w:rsid w:val="003F1C28"/>
    <w:pPr>
      <w:widowControl w:val="0"/>
      <w:suppressAutoHyphens/>
      <w:autoSpaceDE w:val="0"/>
      <w:jc w:val="center"/>
    </w:pPr>
    <w:rPr>
      <w:rFonts w:eastAsia="SimSun" w:cs="Mangal"/>
      <w:sz w:val="24"/>
      <w:szCs w:val="24"/>
      <w:lang w:bidi="hi-IN"/>
    </w:rPr>
  </w:style>
  <w:style w:type="paragraph" w:customStyle="1" w:styleId="WW-Heading1">
    <w:name w:val="WW-Heading1"/>
    <w:basedOn w:val="Normal"/>
    <w:rsid w:val="003F1C28"/>
    <w:pPr>
      <w:spacing w:before="238" w:after="119"/>
    </w:pPr>
  </w:style>
  <w:style w:type="paragraph" w:customStyle="1" w:styleId="WW-Heading12">
    <w:name w:val="WW-Heading12"/>
    <w:basedOn w:val="Normal"/>
    <w:rsid w:val="003F1C28"/>
    <w:pPr>
      <w:spacing w:before="238" w:after="119"/>
    </w:pPr>
  </w:style>
  <w:style w:type="paragraph" w:customStyle="1" w:styleId="WW-Heading123">
    <w:name w:val="WW-Heading123"/>
    <w:basedOn w:val="Normal"/>
    <w:rsid w:val="003F1C28"/>
    <w:pPr>
      <w:spacing w:before="238" w:after="119"/>
    </w:pPr>
  </w:style>
  <w:style w:type="paragraph" w:customStyle="1" w:styleId="WW-Heading1234">
    <w:name w:val="WW-Heading1234"/>
    <w:basedOn w:val="Normal"/>
    <w:rsid w:val="003F1C28"/>
    <w:pPr>
      <w:spacing w:before="238" w:after="119"/>
    </w:pPr>
  </w:style>
  <w:style w:type="paragraph" w:customStyle="1" w:styleId="WW-Heading12345">
    <w:name w:val="WW-Heading12345"/>
    <w:basedOn w:val="Normal"/>
    <w:rsid w:val="003F1C28"/>
    <w:pPr>
      <w:spacing w:before="238" w:after="119"/>
    </w:pPr>
  </w:style>
  <w:style w:type="paragraph" w:customStyle="1" w:styleId="WW-Heading123456">
    <w:name w:val="WW-Heading123456"/>
    <w:basedOn w:val="Normal"/>
    <w:rsid w:val="003F1C28"/>
    <w:pPr>
      <w:spacing w:before="238" w:after="119"/>
    </w:pPr>
  </w:style>
  <w:style w:type="paragraph" w:customStyle="1" w:styleId="WW-Default1">
    <w:name w:val="WW-Default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WW-Textbody">
    <w:name w:val="WW-Text body"/>
    <w:basedOn w:val="WW-Default1"/>
    <w:rsid w:val="003F1C28"/>
  </w:style>
  <w:style w:type="paragraph" w:customStyle="1" w:styleId="DefaultDesignLTGliederung1">
    <w:name w:val="Default Design~LT~Gliederung 1"/>
    <w:rsid w:val="003F1C28"/>
    <w:pPr>
      <w:widowControl w:val="0"/>
      <w:tabs>
        <w:tab w:val="left" w:pos="185"/>
        <w:tab w:val="left" w:pos="892"/>
        <w:tab w:val="left" w:pos="1600"/>
        <w:tab w:val="left" w:pos="2307"/>
        <w:tab w:val="left" w:pos="3015"/>
        <w:tab w:val="left" w:pos="3722"/>
        <w:tab w:val="left" w:pos="4430"/>
        <w:tab w:val="left" w:pos="5137"/>
        <w:tab w:val="left" w:pos="5844"/>
        <w:tab w:val="left" w:pos="6552"/>
        <w:tab w:val="left" w:pos="7260"/>
        <w:tab w:val="left" w:pos="7967"/>
        <w:tab w:val="left" w:pos="8675"/>
        <w:tab w:val="left" w:pos="9382"/>
        <w:tab w:val="left" w:pos="10090"/>
        <w:tab w:val="left" w:pos="10797"/>
        <w:tab w:val="left" w:pos="11505"/>
        <w:tab w:val="left" w:pos="12212"/>
        <w:tab w:val="left" w:pos="12920"/>
        <w:tab w:val="left" w:pos="13627"/>
      </w:tabs>
      <w:suppressAutoHyphens/>
      <w:autoSpaceDE w:val="0"/>
      <w:spacing w:before="142"/>
    </w:pPr>
    <w:rPr>
      <w:rFonts w:ascii="Tahoma" w:eastAsia="Tahoma" w:hAnsi="Tahoma" w:cs="Tahoma"/>
      <w:color w:val="000000"/>
      <w:sz w:val="64"/>
      <w:szCs w:val="64"/>
    </w:rPr>
  </w:style>
  <w:style w:type="paragraph" w:customStyle="1" w:styleId="DefaultDesignLTGliederung2">
    <w:name w:val="Default Design~LT~Gliederung 2"/>
    <w:basedOn w:val="DefaultDesignLTGliederung1"/>
    <w:rsid w:val="003F1C28"/>
    <w:pPr>
      <w:tabs>
        <w:tab w:val="left" w:pos="262"/>
        <w:tab w:val="left" w:pos="969"/>
        <w:tab w:val="left" w:pos="1677"/>
        <w:tab w:val="left" w:pos="2385"/>
        <w:tab w:val="left" w:pos="3092"/>
        <w:tab w:val="left" w:pos="3800"/>
        <w:tab w:val="left" w:pos="4507"/>
        <w:tab w:val="left" w:pos="5215"/>
        <w:tab w:val="left" w:pos="5922"/>
        <w:tab w:val="left" w:pos="6630"/>
        <w:tab w:val="left" w:pos="7337"/>
        <w:tab w:val="left" w:pos="8045"/>
        <w:tab w:val="left" w:pos="8752"/>
        <w:tab w:val="left" w:pos="9460"/>
        <w:tab w:val="left" w:pos="10167"/>
        <w:tab w:val="left" w:pos="10875"/>
        <w:tab w:val="left" w:pos="11582"/>
        <w:tab w:val="left" w:pos="12290"/>
        <w:tab w:val="left" w:pos="12997"/>
        <w:tab w:val="left" w:pos="13705"/>
      </w:tabs>
      <w:spacing w:before="122"/>
    </w:pPr>
    <w:rPr>
      <w:sz w:val="56"/>
      <w:szCs w:val="56"/>
    </w:rPr>
  </w:style>
  <w:style w:type="paragraph" w:customStyle="1" w:styleId="DefaultDesignLTGliederung3">
    <w:name w:val="Default Design~LT~Gliederung 3"/>
    <w:basedOn w:val="DefaultDesignLTGliederung2"/>
    <w:rsid w:val="003F1C28"/>
    <w:pPr>
      <w:tabs>
        <w:tab w:val="left" w:pos="430"/>
        <w:tab w:val="left" w:pos="1137"/>
        <w:tab w:val="left" w:pos="1845"/>
        <w:tab w:val="left" w:pos="2552"/>
        <w:tab w:val="left" w:pos="3260"/>
        <w:tab w:val="left" w:pos="3967"/>
        <w:tab w:val="left" w:pos="4675"/>
        <w:tab w:val="left" w:pos="5382"/>
        <w:tab w:val="left" w:pos="6090"/>
        <w:tab w:val="left" w:pos="6797"/>
        <w:tab w:val="left" w:pos="7504"/>
        <w:tab w:val="left" w:pos="8212"/>
        <w:tab w:val="left" w:pos="8919"/>
        <w:tab w:val="left" w:pos="9627"/>
        <w:tab w:val="left" w:pos="10335"/>
        <w:tab w:val="left" w:pos="11042"/>
        <w:tab w:val="left" w:pos="11750"/>
        <w:tab w:val="left" w:pos="12457"/>
        <w:tab w:val="left" w:pos="13165"/>
        <w:tab w:val="left" w:pos="13872"/>
      </w:tabs>
      <w:spacing w:before="102"/>
    </w:pPr>
    <w:rPr>
      <w:sz w:val="48"/>
      <w:szCs w:val="48"/>
    </w:rPr>
  </w:style>
  <w:style w:type="paragraph" w:customStyle="1" w:styleId="DefaultDesignLTGliederung4">
    <w:name w:val="Default Design~LT~Gliederung 4"/>
    <w:basedOn w:val="DefaultDesignLTGliederung3"/>
    <w:rsid w:val="003F1C28"/>
    <w:pPr>
      <w:tabs>
        <w:tab w:val="clear" w:pos="3722"/>
        <w:tab w:val="clear" w:pos="4430"/>
        <w:tab w:val="clear" w:pos="5137"/>
        <w:tab w:val="clear" w:pos="5844"/>
        <w:tab w:val="clear" w:pos="6552"/>
        <w:tab w:val="clear" w:pos="7260"/>
        <w:tab w:val="clear" w:pos="7967"/>
        <w:tab w:val="clear" w:pos="8675"/>
        <w:tab w:val="clear" w:pos="9382"/>
        <w:tab w:val="clear" w:pos="10090"/>
        <w:tab w:val="clear" w:pos="10797"/>
        <w:tab w:val="clear" w:pos="11505"/>
        <w:tab w:val="clear" w:pos="12212"/>
        <w:tab w:val="clear" w:pos="12920"/>
        <w:tab w:val="clear" w:pos="13627"/>
        <w:tab w:val="left" w:pos="597"/>
        <w:tab w:val="left" w:pos="1305"/>
        <w:tab w:val="left" w:pos="2012"/>
        <w:tab w:val="left" w:pos="2720"/>
        <w:tab w:val="left" w:pos="3427"/>
        <w:tab w:val="left" w:pos="4135"/>
        <w:tab w:val="left" w:pos="4842"/>
        <w:tab w:val="left" w:pos="5550"/>
        <w:tab w:val="left" w:pos="6257"/>
        <w:tab w:val="left" w:pos="6965"/>
        <w:tab w:val="left" w:pos="7672"/>
        <w:tab w:val="left" w:pos="8380"/>
        <w:tab w:val="left" w:pos="9087"/>
        <w:tab w:val="left" w:pos="9795"/>
        <w:tab w:val="left" w:pos="10502"/>
        <w:tab w:val="left" w:pos="11210"/>
        <w:tab w:val="left" w:pos="11917"/>
        <w:tab w:val="left" w:pos="12625"/>
        <w:tab w:val="left" w:pos="13332"/>
      </w:tabs>
      <w:spacing w:before="82"/>
    </w:pPr>
    <w:rPr>
      <w:sz w:val="40"/>
      <w:szCs w:val="40"/>
    </w:rPr>
  </w:style>
  <w:style w:type="paragraph" w:customStyle="1" w:styleId="DefaultDesignLTGliederung5">
    <w:name w:val="Default Design~LT~Gliederung 5"/>
    <w:basedOn w:val="DefaultDesignLTGliederung4"/>
    <w:rsid w:val="003F1C28"/>
    <w:pPr>
      <w:tabs>
        <w:tab w:val="clear" w:pos="185"/>
        <w:tab w:val="clear" w:pos="892"/>
        <w:tab w:val="clear" w:pos="1600"/>
        <w:tab w:val="clear" w:pos="2307"/>
        <w:tab w:val="clear" w:pos="3015"/>
        <w:tab w:val="clear" w:pos="3800"/>
        <w:tab w:val="clear" w:pos="4507"/>
        <w:tab w:val="clear" w:pos="5215"/>
        <w:tab w:val="clear" w:pos="5922"/>
        <w:tab w:val="clear" w:pos="6630"/>
        <w:tab w:val="clear" w:pos="7337"/>
        <w:tab w:val="clear" w:pos="8045"/>
        <w:tab w:val="clear" w:pos="8752"/>
        <w:tab w:val="clear" w:pos="9460"/>
        <w:tab w:val="clear" w:pos="10167"/>
        <w:tab w:val="clear" w:pos="10875"/>
        <w:tab w:val="clear" w:pos="11582"/>
        <w:tab w:val="clear" w:pos="12290"/>
        <w:tab w:val="clear" w:pos="12997"/>
        <w:tab w:val="clear" w:pos="13705"/>
        <w:tab w:val="left" w:pos="57"/>
        <w:tab w:val="left" w:pos="765"/>
        <w:tab w:val="left" w:pos="1472"/>
        <w:tab w:val="left" w:pos="2180"/>
        <w:tab w:val="left" w:pos="2887"/>
        <w:tab w:val="left" w:pos="3595"/>
        <w:tab w:val="left" w:pos="4302"/>
        <w:tab w:val="left" w:pos="5010"/>
        <w:tab w:val="left" w:pos="5717"/>
        <w:tab w:val="left" w:pos="6424"/>
        <w:tab w:val="left" w:pos="7132"/>
        <w:tab w:val="left" w:pos="7839"/>
        <w:tab w:val="left" w:pos="8547"/>
        <w:tab w:val="left" w:pos="9255"/>
        <w:tab w:val="left" w:pos="9962"/>
        <w:tab w:val="left" w:pos="10670"/>
        <w:tab w:val="left" w:pos="11377"/>
        <w:tab w:val="left" w:pos="12085"/>
        <w:tab w:val="left" w:pos="12792"/>
        <w:tab w:val="left" w:pos="13500"/>
      </w:tabs>
    </w:pPr>
  </w:style>
  <w:style w:type="paragraph" w:customStyle="1" w:styleId="DefaultDesignLTGliederung6">
    <w:name w:val="Default Design~LT~Gliederung 6"/>
    <w:basedOn w:val="DefaultDesignLTGliederung5"/>
    <w:rsid w:val="003F1C28"/>
  </w:style>
  <w:style w:type="paragraph" w:customStyle="1" w:styleId="DefaultDesignLTGliederung7">
    <w:name w:val="Default Design~LT~Gliederung 7"/>
    <w:basedOn w:val="DefaultDesignLTGliederung6"/>
    <w:rsid w:val="003F1C28"/>
  </w:style>
  <w:style w:type="paragraph" w:customStyle="1" w:styleId="DefaultDesignLTGliederung8">
    <w:name w:val="Default Design~LT~Gliederung 8"/>
    <w:basedOn w:val="DefaultDesignLTGliederung7"/>
    <w:rsid w:val="003F1C28"/>
  </w:style>
  <w:style w:type="paragraph" w:customStyle="1" w:styleId="DefaultDesignLTGliederung9">
    <w:name w:val="Default Design~LT~Gliederung 9"/>
    <w:basedOn w:val="DefaultDesignLTGliederung8"/>
    <w:rsid w:val="003F1C28"/>
  </w:style>
  <w:style w:type="paragraph" w:customStyle="1" w:styleId="DefaultDesignLTTitel">
    <w:name w:val="Default Design~LT~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DefaultDesignLTUntertitel">
    <w:name w:val="Default Design~LT~Unter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42"/>
      <w:jc w:val="center"/>
    </w:pPr>
    <w:rPr>
      <w:rFonts w:ascii="Tahoma" w:eastAsia="Tahoma" w:hAnsi="Tahoma" w:cs="Tahoma"/>
      <w:color w:val="000000"/>
      <w:sz w:val="64"/>
      <w:szCs w:val="64"/>
    </w:rPr>
  </w:style>
  <w:style w:type="paragraph" w:customStyle="1" w:styleId="DefaultDesignLTNotizen">
    <w:name w:val="Default Design~LT~Notizen"/>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Tahoma" w:eastAsia="Tahoma" w:hAnsi="Tahoma" w:cs="Tahoma"/>
      <w:color w:val="000000"/>
      <w:sz w:val="24"/>
      <w:szCs w:val="24"/>
    </w:rPr>
  </w:style>
  <w:style w:type="paragraph" w:customStyle="1" w:styleId="DefaultDesignLTHintergrundobjekte">
    <w:name w:val="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DefaultDesignLTHintergrund">
    <w:name w:val="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SymDefCell1">
    <w:name w:val="SymDefCell1"/>
    <w:basedOn w:val="default"/>
    <w:rsid w:val="003F1C28"/>
  </w:style>
  <w:style w:type="paragraph" w:customStyle="1" w:styleId="SymDefCell2">
    <w:name w:val="SymDefCell2"/>
    <w:basedOn w:val="default"/>
    <w:rsid w:val="003F1C28"/>
  </w:style>
  <w:style w:type="paragraph" w:customStyle="1" w:styleId="SymDefCell3">
    <w:name w:val="SymDefCell3"/>
    <w:basedOn w:val="default"/>
    <w:rsid w:val="003F1C28"/>
  </w:style>
  <w:style w:type="paragraph" w:customStyle="1" w:styleId="SymGray1">
    <w:name w:val="SymGray1"/>
    <w:basedOn w:val="default"/>
    <w:rsid w:val="003F1C28"/>
  </w:style>
  <w:style w:type="paragraph" w:customStyle="1" w:styleId="SymGray2">
    <w:name w:val="SymGray2"/>
    <w:basedOn w:val="default"/>
    <w:rsid w:val="003F1C28"/>
  </w:style>
  <w:style w:type="paragraph" w:customStyle="1" w:styleId="SymGray3">
    <w:name w:val="SymGray3"/>
    <w:basedOn w:val="default"/>
    <w:rsid w:val="003F1C28"/>
  </w:style>
  <w:style w:type="paragraph" w:customStyle="1" w:styleId="SymYellow1">
    <w:name w:val="SymYellow1"/>
    <w:basedOn w:val="default"/>
    <w:rsid w:val="003F1C28"/>
  </w:style>
  <w:style w:type="paragraph" w:customStyle="1" w:styleId="SymYellow2">
    <w:name w:val="SymYellow2"/>
    <w:basedOn w:val="default"/>
    <w:rsid w:val="003F1C28"/>
  </w:style>
  <w:style w:type="paragraph" w:customStyle="1" w:styleId="SymYellow3">
    <w:name w:val="SymYellow3"/>
    <w:basedOn w:val="default"/>
    <w:rsid w:val="003F1C28"/>
  </w:style>
  <w:style w:type="paragraph" w:customStyle="1" w:styleId="SymRed1">
    <w:name w:val="SymRed1"/>
    <w:basedOn w:val="default"/>
    <w:rsid w:val="003F1C28"/>
  </w:style>
  <w:style w:type="paragraph" w:customStyle="1" w:styleId="SymRed2">
    <w:name w:val="SymRed2"/>
    <w:basedOn w:val="default"/>
    <w:rsid w:val="003F1C28"/>
  </w:style>
  <w:style w:type="paragraph" w:customStyle="1" w:styleId="SymRed3">
    <w:name w:val="SymRed3"/>
    <w:basedOn w:val="default"/>
    <w:rsid w:val="003F1C28"/>
    <w:rPr>
      <w:color w:val="FFFFFF"/>
    </w:rPr>
  </w:style>
  <w:style w:type="paragraph" w:customStyle="1" w:styleId="SymSkybule1">
    <w:name w:val="SymSkybule1"/>
    <w:basedOn w:val="default"/>
    <w:rsid w:val="003F1C28"/>
  </w:style>
  <w:style w:type="paragraph" w:customStyle="1" w:styleId="SymSkyblue2">
    <w:name w:val="SymSkyblue2"/>
    <w:basedOn w:val="default"/>
    <w:rsid w:val="003F1C28"/>
  </w:style>
  <w:style w:type="paragraph" w:customStyle="1" w:styleId="SymSkyblue3">
    <w:name w:val="SymSkyblue3"/>
    <w:basedOn w:val="default"/>
    <w:rsid w:val="003F1C28"/>
    <w:rPr>
      <w:color w:val="FFFFFF"/>
    </w:rPr>
  </w:style>
  <w:style w:type="paragraph" w:customStyle="1" w:styleId="SymPurple1">
    <w:name w:val="SymPurple1"/>
    <w:basedOn w:val="default"/>
    <w:rsid w:val="003F1C28"/>
  </w:style>
  <w:style w:type="paragraph" w:customStyle="1" w:styleId="SymPurple2">
    <w:name w:val="SymPurple2"/>
    <w:basedOn w:val="default"/>
    <w:rsid w:val="003F1C28"/>
  </w:style>
  <w:style w:type="paragraph" w:customStyle="1" w:styleId="SymPurple3">
    <w:name w:val="SymPurple3"/>
    <w:basedOn w:val="default"/>
    <w:rsid w:val="003F1C28"/>
    <w:rPr>
      <w:color w:val="FFFFFF"/>
    </w:rPr>
  </w:style>
  <w:style w:type="paragraph" w:customStyle="1" w:styleId="SymDarkGray1">
    <w:name w:val="SymDarkGray1"/>
    <w:basedOn w:val="default"/>
    <w:rsid w:val="003F1C28"/>
    <w:rPr>
      <w:color w:val="FFFFFF"/>
    </w:rPr>
  </w:style>
  <w:style w:type="paragraph" w:customStyle="1" w:styleId="SymDarkGray2">
    <w:name w:val="SymDarkGray2"/>
    <w:basedOn w:val="default"/>
    <w:rsid w:val="003F1C28"/>
    <w:rPr>
      <w:color w:val="FFFFFF"/>
    </w:rPr>
  </w:style>
  <w:style w:type="paragraph" w:customStyle="1" w:styleId="SymDarkGray3">
    <w:name w:val="SymDarkGray3"/>
    <w:basedOn w:val="default"/>
    <w:rsid w:val="003F1C28"/>
    <w:rPr>
      <w:color w:val="FFFFFF"/>
    </w:rPr>
  </w:style>
  <w:style w:type="paragraph" w:customStyle="1" w:styleId="SymCyan1">
    <w:name w:val="SymCyan1"/>
    <w:basedOn w:val="default"/>
    <w:rsid w:val="003F1C28"/>
    <w:rPr>
      <w:color w:val="FFFFFF"/>
    </w:rPr>
  </w:style>
  <w:style w:type="paragraph" w:customStyle="1" w:styleId="SymCyan2">
    <w:name w:val="SymCyan2"/>
    <w:basedOn w:val="default"/>
    <w:rsid w:val="003F1C28"/>
    <w:rPr>
      <w:color w:val="FFFFFF"/>
    </w:rPr>
  </w:style>
  <w:style w:type="paragraph" w:customStyle="1" w:styleId="SymCyan3">
    <w:name w:val="SymCyan3"/>
    <w:basedOn w:val="default"/>
    <w:rsid w:val="003F1C28"/>
    <w:rPr>
      <w:color w:val="FFFFFF"/>
    </w:rPr>
  </w:style>
  <w:style w:type="paragraph" w:customStyle="1" w:styleId="SymOrange1">
    <w:name w:val="SymOrange1"/>
    <w:basedOn w:val="default"/>
    <w:rsid w:val="003F1C28"/>
    <w:rPr>
      <w:color w:val="FFFFFF"/>
    </w:rPr>
  </w:style>
  <w:style w:type="paragraph" w:customStyle="1" w:styleId="SymOrange2">
    <w:name w:val="SymOrange2"/>
    <w:basedOn w:val="default"/>
    <w:rsid w:val="003F1C28"/>
    <w:rPr>
      <w:color w:val="FFFFFF"/>
    </w:rPr>
  </w:style>
  <w:style w:type="paragraph" w:customStyle="1" w:styleId="SymOrange3">
    <w:name w:val="SymOrange3"/>
    <w:basedOn w:val="default"/>
    <w:rsid w:val="003F1C28"/>
    <w:rPr>
      <w:color w:val="FFFFFF"/>
    </w:rPr>
  </w:style>
  <w:style w:type="paragraph" w:customStyle="1" w:styleId="WW-Title">
    <w:name w:val="WW-Title"/>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1DefaultDesignLTGliederung1">
    <w:name w:val="1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S PGothic" w:eastAsia="MS PGothic" w:hAnsi="MS PGothic" w:cs="MS PGothic"/>
      <w:color w:val="000000"/>
      <w:sz w:val="64"/>
      <w:szCs w:val="64"/>
    </w:rPr>
  </w:style>
  <w:style w:type="paragraph" w:customStyle="1" w:styleId="1DefaultDesignLTGliederung2">
    <w:name w:val="1_Default Design~LT~Gliederung 2"/>
    <w:basedOn w:val="1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1DefaultDesignLTGliederung3">
    <w:name w:val="1_Default Design~LT~Gliederung 3"/>
    <w:basedOn w:val="1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1DefaultDesignLTGliederung4">
    <w:name w:val="1_Default Design~LT~Gliederung 4"/>
    <w:basedOn w:val="1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1DefaultDesignLTGliederung5">
    <w:name w:val="1_Default Design~LT~Gliederung 5"/>
    <w:basedOn w:val="1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1DefaultDesignLTGliederung6">
    <w:name w:val="1_Default Design~LT~Gliederung 6"/>
    <w:basedOn w:val="1DefaultDesignLTGliederung5"/>
    <w:rsid w:val="003F1C28"/>
  </w:style>
  <w:style w:type="paragraph" w:customStyle="1" w:styleId="1DefaultDesignLTGliederung7">
    <w:name w:val="1_Default Design~LT~Gliederung 7"/>
    <w:basedOn w:val="1DefaultDesignLTGliederung6"/>
    <w:rsid w:val="003F1C28"/>
  </w:style>
  <w:style w:type="paragraph" w:customStyle="1" w:styleId="1DefaultDesignLTGliederung8">
    <w:name w:val="1_Default Design~LT~Gliederung 8"/>
    <w:basedOn w:val="1DefaultDesignLTGliederung7"/>
    <w:rsid w:val="003F1C28"/>
  </w:style>
  <w:style w:type="paragraph" w:customStyle="1" w:styleId="1DefaultDesignLTGliederung9">
    <w:name w:val="1_Default Design~LT~Gliederung 9"/>
    <w:basedOn w:val="1DefaultDesignLTGliederung8"/>
    <w:rsid w:val="003F1C28"/>
  </w:style>
  <w:style w:type="paragraph" w:customStyle="1" w:styleId="1DefaultDesignLTTitel">
    <w:name w:val="1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sz w:val="80"/>
      <w:szCs w:val="80"/>
    </w:rPr>
  </w:style>
  <w:style w:type="paragraph" w:customStyle="1" w:styleId="1DefaultDesignLTUntertitel">
    <w:name w:val="1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S PGothic" w:eastAsia="MS PGothic" w:hAnsi="MS PGothic" w:cs="MS PGothic"/>
      <w:color w:val="000000"/>
      <w:sz w:val="64"/>
      <w:szCs w:val="64"/>
    </w:rPr>
  </w:style>
  <w:style w:type="paragraph" w:customStyle="1" w:styleId="1DefaultDesignLTNotizen">
    <w:name w:val="1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S PGothic" w:eastAsia="MS PGothic" w:hAnsi="MS PGothic" w:cs="MS PGothic"/>
      <w:color w:val="000000"/>
      <w:sz w:val="24"/>
      <w:szCs w:val="24"/>
    </w:rPr>
  </w:style>
  <w:style w:type="paragraph" w:customStyle="1" w:styleId="1DefaultDesignLTHintergrundobjekte">
    <w:name w:val="1_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MS PGothic" w:eastAsia="MS PGothic" w:hAnsi="MS PGothic" w:cs="MS PGothic"/>
      <w:color w:val="000000"/>
      <w:sz w:val="24"/>
      <w:szCs w:val="24"/>
    </w:rPr>
  </w:style>
  <w:style w:type="paragraph" w:customStyle="1" w:styleId="1DefaultDesignLTHintergrund">
    <w:name w:val="1_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WW-Title1">
    <w:name w:val="WW-Title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kern w:val="1"/>
      <w:sz w:val="80"/>
      <w:szCs w:val="80"/>
    </w:rPr>
  </w:style>
  <w:style w:type="paragraph" w:customStyle="1" w:styleId="2DefaultDesignLTGliederung1">
    <w:name w:val="2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S PGothic" w:eastAsia="MS PGothic" w:hAnsi="MS PGothic" w:cs="MS PGothic"/>
      <w:color w:val="000000"/>
      <w:kern w:val="1"/>
      <w:sz w:val="64"/>
      <w:szCs w:val="64"/>
    </w:rPr>
  </w:style>
  <w:style w:type="paragraph" w:customStyle="1" w:styleId="2DefaultDesignLTGliederung2">
    <w:name w:val="2_Default Design~LT~Gliederung 2"/>
    <w:basedOn w:val="2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2DefaultDesignLTGliederung3">
    <w:name w:val="2_Default Design~LT~Gliederung 3"/>
    <w:basedOn w:val="2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2DefaultDesignLTGliederung4">
    <w:name w:val="2_Default Design~LT~Gliederung 4"/>
    <w:basedOn w:val="2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2DefaultDesignLTGliederung5">
    <w:name w:val="2_Default Design~LT~Gliederung 5"/>
    <w:basedOn w:val="2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2DefaultDesignLTGliederung6">
    <w:name w:val="2_Default Design~LT~Gliederung 6"/>
    <w:basedOn w:val="2DefaultDesignLTGliederung5"/>
    <w:rsid w:val="003F1C28"/>
  </w:style>
  <w:style w:type="paragraph" w:customStyle="1" w:styleId="2DefaultDesignLTGliederung7">
    <w:name w:val="2_Default Design~LT~Gliederung 7"/>
    <w:basedOn w:val="2DefaultDesignLTGliederung6"/>
    <w:rsid w:val="003F1C28"/>
  </w:style>
  <w:style w:type="paragraph" w:customStyle="1" w:styleId="2DefaultDesignLTGliederung8">
    <w:name w:val="2_Default Design~LT~Gliederung 8"/>
    <w:basedOn w:val="2DefaultDesignLTGliederung7"/>
    <w:rsid w:val="003F1C28"/>
  </w:style>
  <w:style w:type="paragraph" w:customStyle="1" w:styleId="2DefaultDesignLTGliederung9">
    <w:name w:val="2_Default Design~LT~Gliederung 9"/>
    <w:basedOn w:val="2DefaultDesignLTGliederung8"/>
    <w:rsid w:val="003F1C28"/>
  </w:style>
  <w:style w:type="paragraph" w:customStyle="1" w:styleId="2DefaultDesignLTTitel">
    <w:name w:val="2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kern w:val="1"/>
      <w:sz w:val="80"/>
      <w:szCs w:val="80"/>
    </w:rPr>
  </w:style>
  <w:style w:type="paragraph" w:customStyle="1" w:styleId="2DefaultDesignLTUntertitel">
    <w:name w:val="2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S PGothic" w:eastAsia="MS PGothic" w:hAnsi="MS PGothic" w:cs="MS PGothic"/>
      <w:color w:val="000000"/>
      <w:kern w:val="1"/>
      <w:sz w:val="64"/>
      <w:szCs w:val="64"/>
    </w:rPr>
  </w:style>
  <w:style w:type="paragraph" w:customStyle="1" w:styleId="2DefaultDesignLTNotizen">
    <w:name w:val="2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S PGothic" w:eastAsia="MS PGothic" w:hAnsi="MS PGothic" w:cs="MS PGothic"/>
      <w:color w:val="000000"/>
      <w:kern w:val="1"/>
      <w:sz w:val="24"/>
      <w:szCs w:val="24"/>
    </w:rPr>
  </w:style>
  <w:style w:type="paragraph" w:customStyle="1" w:styleId="2DefaultDesignLTHintergrundobjekte">
    <w:name w:val="2_Default Design~LT~Hintergrundobjekte"/>
    <w:rsid w:val="003F1C28"/>
    <w:pPr>
      <w:widowControl w:val="0"/>
      <w:suppressAutoHyphens/>
      <w:autoSpaceDE w:val="0"/>
    </w:pPr>
    <w:rPr>
      <w:rFonts w:ascii="Arial" w:eastAsia="Lucida Sans Unicode" w:hAnsi="Arial" w:cs="Arial"/>
      <w:kern w:val="1"/>
      <w:sz w:val="24"/>
      <w:szCs w:val="24"/>
    </w:rPr>
  </w:style>
  <w:style w:type="paragraph" w:customStyle="1" w:styleId="2DefaultDesignLTHintergrund">
    <w:name w:val="2_Default Design~LT~Hintergrund"/>
    <w:rsid w:val="003F1C28"/>
    <w:pPr>
      <w:widowControl w:val="0"/>
      <w:suppressAutoHyphens/>
      <w:autoSpaceDE w:val="0"/>
      <w:jc w:val="center"/>
    </w:pPr>
    <w:rPr>
      <w:rFonts w:ascii="Arial" w:eastAsia="Lucida Sans Unicode" w:hAnsi="Arial" w:cs="Arial"/>
      <w:sz w:val="24"/>
      <w:szCs w:val="24"/>
    </w:rPr>
  </w:style>
  <w:style w:type="character" w:customStyle="1" w:styleId="highlight1">
    <w:name w:val="highlight1"/>
    <w:basedOn w:val="DefaultParagraphFont"/>
    <w:rsid w:val="00F911F4"/>
    <w:rPr>
      <w:b/>
      <w:bCs/>
    </w:rPr>
  </w:style>
  <w:style w:type="table" w:styleId="TableGrid">
    <w:name w:val="Table Grid"/>
    <w:basedOn w:val="TableNormal"/>
    <w:uiPriority w:val="59"/>
    <w:rsid w:val="00425DC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semiHidden/>
    <w:unhideWhenUsed/>
    <w:rsid w:val="00947E83"/>
    <w:rPr>
      <w:color w:val="2B579A"/>
      <w:shd w:val="clear" w:color="auto" w:fill="E6E6E6"/>
    </w:rPr>
  </w:style>
  <w:style w:type="character" w:customStyle="1" w:styleId="UnresolvedMention">
    <w:name w:val="Unresolved Mention"/>
    <w:basedOn w:val="DefaultParagraphFont"/>
    <w:uiPriority w:val="99"/>
    <w:semiHidden/>
    <w:unhideWhenUsed/>
    <w:rsid w:val="004C0A8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085619">
      <w:bodyDiv w:val="1"/>
      <w:marLeft w:val="0"/>
      <w:marRight w:val="0"/>
      <w:marTop w:val="0"/>
      <w:marBottom w:val="0"/>
      <w:divBdr>
        <w:top w:val="none" w:sz="0" w:space="0" w:color="auto"/>
        <w:left w:val="none" w:sz="0" w:space="0" w:color="auto"/>
        <w:bottom w:val="none" w:sz="0" w:space="0" w:color="auto"/>
        <w:right w:val="none" w:sz="0" w:space="0" w:color="auto"/>
      </w:divBdr>
    </w:div>
    <w:div w:id="788402289">
      <w:bodyDiv w:val="1"/>
      <w:marLeft w:val="0"/>
      <w:marRight w:val="0"/>
      <w:marTop w:val="0"/>
      <w:marBottom w:val="0"/>
      <w:divBdr>
        <w:top w:val="none" w:sz="0" w:space="0" w:color="auto"/>
        <w:left w:val="none" w:sz="0" w:space="0" w:color="auto"/>
        <w:bottom w:val="none" w:sz="0" w:space="0" w:color="auto"/>
        <w:right w:val="none" w:sz="0" w:space="0" w:color="auto"/>
      </w:divBdr>
    </w:div>
    <w:div w:id="842624820">
      <w:bodyDiv w:val="1"/>
      <w:marLeft w:val="0"/>
      <w:marRight w:val="0"/>
      <w:marTop w:val="0"/>
      <w:marBottom w:val="0"/>
      <w:divBdr>
        <w:top w:val="none" w:sz="0" w:space="0" w:color="auto"/>
        <w:left w:val="none" w:sz="0" w:space="0" w:color="auto"/>
        <w:bottom w:val="none" w:sz="0" w:space="0" w:color="auto"/>
        <w:right w:val="none" w:sz="0" w:space="0" w:color="auto"/>
      </w:divBdr>
    </w:div>
    <w:div w:id="941573480">
      <w:bodyDiv w:val="1"/>
      <w:marLeft w:val="0"/>
      <w:marRight w:val="0"/>
      <w:marTop w:val="0"/>
      <w:marBottom w:val="0"/>
      <w:divBdr>
        <w:top w:val="none" w:sz="0" w:space="0" w:color="auto"/>
        <w:left w:val="none" w:sz="0" w:space="0" w:color="auto"/>
        <w:bottom w:val="none" w:sz="0" w:space="0" w:color="auto"/>
        <w:right w:val="none" w:sz="0" w:space="0" w:color="auto"/>
      </w:divBdr>
    </w:div>
    <w:div w:id="1013611017">
      <w:bodyDiv w:val="1"/>
      <w:marLeft w:val="0"/>
      <w:marRight w:val="0"/>
      <w:marTop w:val="0"/>
      <w:marBottom w:val="0"/>
      <w:divBdr>
        <w:top w:val="none" w:sz="0" w:space="0" w:color="auto"/>
        <w:left w:val="none" w:sz="0" w:space="0" w:color="auto"/>
        <w:bottom w:val="none" w:sz="0" w:space="0" w:color="auto"/>
        <w:right w:val="none" w:sz="0" w:space="0" w:color="auto"/>
      </w:divBdr>
      <w:divsChild>
        <w:div w:id="355621254">
          <w:marLeft w:val="720"/>
          <w:marRight w:val="0"/>
          <w:marTop w:val="0"/>
          <w:marBottom w:val="0"/>
          <w:divBdr>
            <w:top w:val="none" w:sz="0" w:space="0" w:color="auto"/>
            <w:left w:val="none" w:sz="0" w:space="0" w:color="auto"/>
            <w:bottom w:val="none" w:sz="0" w:space="0" w:color="auto"/>
            <w:right w:val="none" w:sz="0" w:space="0" w:color="auto"/>
          </w:divBdr>
        </w:div>
        <w:div w:id="139616446">
          <w:marLeft w:val="720"/>
          <w:marRight w:val="0"/>
          <w:marTop w:val="0"/>
          <w:marBottom w:val="0"/>
          <w:divBdr>
            <w:top w:val="none" w:sz="0" w:space="0" w:color="auto"/>
            <w:left w:val="none" w:sz="0" w:space="0" w:color="auto"/>
            <w:bottom w:val="none" w:sz="0" w:space="0" w:color="auto"/>
            <w:right w:val="none" w:sz="0" w:space="0" w:color="auto"/>
          </w:divBdr>
        </w:div>
        <w:div w:id="2140802539">
          <w:marLeft w:val="720"/>
          <w:marRight w:val="0"/>
          <w:marTop w:val="0"/>
          <w:marBottom w:val="0"/>
          <w:divBdr>
            <w:top w:val="none" w:sz="0" w:space="0" w:color="auto"/>
            <w:left w:val="none" w:sz="0" w:space="0" w:color="auto"/>
            <w:bottom w:val="none" w:sz="0" w:space="0" w:color="auto"/>
            <w:right w:val="none" w:sz="0" w:space="0" w:color="auto"/>
          </w:divBdr>
        </w:div>
        <w:div w:id="128524378">
          <w:marLeft w:val="720"/>
          <w:marRight w:val="0"/>
          <w:marTop w:val="0"/>
          <w:marBottom w:val="0"/>
          <w:divBdr>
            <w:top w:val="none" w:sz="0" w:space="0" w:color="auto"/>
            <w:left w:val="none" w:sz="0" w:space="0" w:color="auto"/>
            <w:bottom w:val="none" w:sz="0" w:space="0" w:color="auto"/>
            <w:right w:val="none" w:sz="0" w:space="0" w:color="auto"/>
          </w:divBdr>
        </w:div>
        <w:div w:id="610862550">
          <w:marLeft w:val="720"/>
          <w:marRight w:val="0"/>
          <w:marTop w:val="0"/>
          <w:marBottom w:val="0"/>
          <w:divBdr>
            <w:top w:val="none" w:sz="0" w:space="0" w:color="auto"/>
            <w:left w:val="none" w:sz="0" w:space="0" w:color="auto"/>
            <w:bottom w:val="none" w:sz="0" w:space="0" w:color="auto"/>
            <w:right w:val="none" w:sz="0" w:space="0" w:color="auto"/>
          </w:divBdr>
        </w:div>
        <w:div w:id="1686399562">
          <w:marLeft w:val="720"/>
          <w:marRight w:val="0"/>
          <w:marTop w:val="0"/>
          <w:marBottom w:val="0"/>
          <w:divBdr>
            <w:top w:val="none" w:sz="0" w:space="0" w:color="auto"/>
            <w:left w:val="none" w:sz="0" w:space="0" w:color="auto"/>
            <w:bottom w:val="none" w:sz="0" w:space="0" w:color="auto"/>
            <w:right w:val="none" w:sz="0" w:space="0" w:color="auto"/>
          </w:divBdr>
        </w:div>
      </w:divsChild>
    </w:div>
    <w:div w:id="1165826412">
      <w:bodyDiv w:val="1"/>
      <w:marLeft w:val="0"/>
      <w:marRight w:val="0"/>
      <w:marTop w:val="0"/>
      <w:marBottom w:val="0"/>
      <w:divBdr>
        <w:top w:val="none" w:sz="0" w:space="0" w:color="auto"/>
        <w:left w:val="none" w:sz="0" w:space="0" w:color="auto"/>
        <w:bottom w:val="none" w:sz="0" w:space="0" w:color="auto"/>
        <w:right w:val="none" w:sz="0" w:space="0" w:color="auto"/>
      </w:divBdr>
      <w:divsChild>
        <w:div w:id="125507660">
          <w:marLeft w:val="547"/>
          <w:marRight w:val="0"/>
          <w:marTop w:val="115"/>
          <w:marBottom w:val="0"/>
          <w:divBdr>
            <w:top w:val="none" w:sz="0" w:space="0" w:color="auto"/>
            <w:left w:val="none" w:sz="0" w:space="0" w:color="auto"/>
            <w:bottom w:val="none" w:sz="0" w:space="0" w:color="auto"/>
            <w:right w:val="none" w:sz="0" w:space="0" w:color="auto"/>
          </w:divBdr>
        </w:div>
        <w:div w:id="1910459958">
          <w:marLeft w:val="547"/>
          <w:marRight w:val="0"/>
          <w:marTop w:val="115"/>
          <w:marBottom w:val="0"/>
          <w:divBdr>
            <w:top w:val="none" w:sz="0" w:space="0" w:color="auto"/>
            <w:left w:val="none" w:sz="0" w:space="0" w:color="auto"/>
            <w:bottom w:val="none" w:sz="0" w:space="0" w:color="auto"/>
            <w:right w:val="none" w:sz="0" w:space="0" w:color="auto"/>
          </w:divBdr>
        </w:div>
        <w:div w:id="10495239">
          <w:marLeft w:val="547"/>
          <w:marRight w:val="0"/>
          <w:marTop w:val="115"/>
          <w:marBottom w:val="0"/>
          <w:divBdr>
            <w:top w:val="none" w:sz="0" w:space="0" w:color="auto"/>
            <w:left w:val="none" w:sz="0" w:space="0" w:color="auto"/>
            <w:bottom w:val="none" w:sz="0" w:space="0" w:color="auto"/>
            <w:right w:val="none" w:sz="0" w:space="0" w:color="auto"/>
          </w:divBdr>
        </w:div>
        <w:div w:id="1623879812">
          <w:marLeft w:val="1166"/>
          <w:marRight w:val="0"/>
          <w:marTop w:val="96"/>
          <w:marBottom w:val="0"/>
          <w:divBdr>
            <w:top w:val="none" w:sz="0" w:space="0" w:color="auto"/>
            <w:left w:val="none" w:sz="0" w:space="0" w:color="auto"/>
            <w:bottom w:val="none" w:sz="0" w:space="0" w:color="auto"/>
            <w:right w:val="none" w:sz="0" w:space="0" w:color="auto"/>
          </w:divBdr>
        </w:div>
        <w:div w:id="848103739">
          <w:marLeft w:val="1166"/>
          <w:marRight w:val="0"/>
          <w:marTop w:val="96"/>
          <w:marBottom w:val="0"/>
          <w:divBdr>
            <w:top w:val="none" w:sz="0" w:space="0" w:color="auto"/>
            <w:left w:val="none" w:sz="0" w:space="0" w:color="auto"/>
            <w:bottom w:val="none" w:sz="0" w:space="0" w:color="auto"/>
            <w:right w:val="none" w:sz="0" w:space="0" w:color="auto"/>
          </w:divBdr>
        </w:div>
        <w:div w:id="643655676">
          <w:marLeft w:val="1166"/>
          <w:marRight w:val="0"/>
          <w:marTop w:val="96"/>
          <w:marBottom w:val="0"/>
          <w:divBdr>
            <w:top w:val="none" w:sz="0" w:space="0" w:color="auto"/>
            <w:left w:val="none" w:sz="0" w:space="0" w:color="auto"/>
            <w:bottom w:val="none" w:sz="0" w:space="0" w:color="auto"/>
            <w:right w:val="none" w:sz="0" w:space="0" w:color="auto"/>
          </w:divBdr>
        </w:div>
        <w:div w:id="253129958">
          <w:marLeft w:val="1166"/>
          <w:marRight w:val="0"/>
          <w:marTop w:val="96"/>
          <w:marBottom w:val="0"/>
          <w:divBdr>
            <w:top w:val="none" w:sz="0" w:space="0" w:color="auto"/>
            <w:left w:val="none" w:sz="0" w:space="0" w:color="auto"/>
            <w:bottom w:val="none" w:sz="0" w:space="0" w:color="auto"/>
            <w:right w:val="none" w:sz="0" w:space="0" w:color="auto"/>
          </w:divBdr>
        </w:div>
        <w:div w:id="1239946056">
          <w:marLeft w:val="1166"/>
          <w:marRight w:val="0"/>
          <w:marTop w:val="96"/>
          <w:marBottom w:val="0"/>
          <w:divBdr>
            <w:top w:val="none" w:sz="0" w:space="0" w:color="auto"/>
            <w:left w:val="none" w:sz="0" w:space="0" w:color="auto"/>
            <w:bottom w:val="none" w:sz="0" w:space="0" w:color="auto"/>
            <w:right w:val="none" w:sz="0" w:space="0" w:color="auto"/>
          </w:divBdr>
        </w:div>
      </w:divsChild>
    </w:div>
    <w:div w:id="1242333169">
      <w:bodyDiv w:val="1"/>
      <w:marLeft w:val="0"/>
      <w:marRight w:val="0"/>
      <w:marTop w:val="0"/>
      <w:marBottom w:val="0"/>
      <w:divBdr>
        <w:top w:val="none" w:sz="0" w:space="0" w:color="auto"/>
        <w:left w:val="none" w:sz="0" w:space="0" w:color="auto"/>
        <w:bottom w:val="none" w:sz="0" w:space="0" w:color="auto"/>
        <w:right w:val="none" w:sz="0" w:space="0" w:color="auto"/>
      </w:divBdr>
    </w:div>
    <w:div w:id="1287734379">
      <w:bodyDiv w:val="1"/>
      <w:marLeft w:val="0"/>
      <w:marRight w:val="0"/>
      <w:marTop w:val="0"/>
      <w:marBottom w:val="0"/>
      <w:divBdr>
        <w:top w:val="none" w:sz="0" w:space="0" w:color="auto"/>
        <w:left w:val="none" w:sz="0" w:space="0" w:color="auto"/>
        <w:bottom w:val="none" w:sz="0" w:space="0" w:color="auto"/>
        <w:right w:val="none" w:sz="0" w:space="0" w:color="auto"/>
      </w:divBdr>
    </w:div>
    <w:div w:id="1604146672">
      <w:bodyDiv w:val="1"/>
      <w:marLeft w:val="0"/>
      <w:marRight w:val="0"/>
      <w:marTop w:val="0"/>
      <w:marBottom w:val="0"/>
      <w:divBdr>
        <w:top w:val="none" w:sz="0" w:space="0" w:color="auto"/>
        <w:left w:val="none" w:sz="0" w:space="0" w:color="auto"/>
        <w:bottom w:val="none" w:sz="0" w:space="0" w:color="auto"/>
        <w:right w:val="none" w:sz="0" w:space="0" w:color="auto"/>
      </w:divBdr>
    </w:div>
    <w:div w:id="1770199586">
      <w:bodyDiv w:val="1"/>
      <w:marLeft w:val="0"/>
      <w:marRight w:val="0"/>
      <w:marTop w:val="0"/>
      <w:marBottom w:val="0"/>
      <w:divBdr>
        <w:top w:val="none" w:sz="0" w:space="0" w:color="auto"/>
        <w:left w:val="none" w:sz="0" w:space="0" w:color="auto"/>
        <w:bottom w:val="none" w:sz="0" w:space="0" w:color="auto"/>
        <w:right w:val="none" w:sz="0" w:space="0" w:color="auto"/>
      </w:divBdr>
    </w:div>
    <w:div w:id="1911302550">
      <w:bodyDiv w:val="1"/>
      <w:marLeft w:val="0"/>
      <w:marRight w:val="0"/>
      <w:marTop w:val="0"/>
      <w:marBottom w:val="0"/>
      <w:divBdr>
        <w:top w:val="none" w:sz="0" w:space="0" w:color="auto"/>
        <w:left w:val="none" w:sz="0" w:space="0" w:color="auto"/>
        <w:bottom w:val="none" w:sz="0" w:space="0" w:color="auto"/>
        <w:right w:val="none" w:sz="0" w:space="0" w:color="auto"/>
      </w:divBdr>
    </w:div>
    <w:div w:id="212723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stanley@ieee.or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16/11-16-1348-04-00ax-coexistence-assurance.doc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mentor.ieee.org/802.11/dcn/18/11-18-1532-00-00ax-tgax-coexistence-assurance-document-comments.docx" TargetMode="External"/><Relationship Id="rId4" Type="http://schemas.openxmlformats.org/officeDocument/2006/relationships/webSettings" Target="webSettings.xml"/><Relationship Id="rId9" Type="http://schemas.openxmlformats.org/officeDocument/2006/relationships/hyperlink" Target="https://mentor.ieee.org/802.11/dcn/18/11-18-1123-04-00ax-comments-on-tgax-d3-0.xlsx"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3</Pages>
  <Words>589</Words>
  <Characters>3359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WCSG 802.11ax coex status</vt:lpstr>
    </vt:vector>
  </TitlesOfParts>
  <Company>BlackBerry</Company>
  <LinksUpToDate>false</LinksUpToDate>
  <CharactersWithSpaces>3941</CharactersWithSpaces>
  <SharedDoc>false</SharedDoc>
  <HLinks>
    <vt:vector size="12" baseType="variant">
      <vt:variant>
        <vt:i4>6029322</vt:i4>
      </vt:variant>
      <vt:variant>
        <vt:i4>3</vt:i4>
      </vt:variant>
      <vt:variant>
        <vt:i4>0</vt:i4>
      </vt:variant>
      <vt:variant>
        <vt:i4>5</vt:i4>
      </vt:variant>
      <vt:variant>
        <vt:lpwstr>http://standards.ieee.org/about/sasb/patcom/</vt:lpwstr>
      </vt:variant>
      <vt:variant>
        <vt:lpwstr/>
      </vt:variant>
      <vt:variant>
        <vt:i4>3342431</vt:i4>
      </vt:variant>
      <vt:variant>
        <vt:i4>0</vt:i4>
      </vt:variant>
      <vt:variant>
        <vt:i4>0</vt:i4>
      </vt:variant>
      <vt:variant>
        <vt:i4>5</vt:i4>
      </vt:variant>
      <vt:variant>
        <vt:lpwstr>mailto:betty.zhao@huawei.com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WCSG 802.11ax coex status</dc:title>
  <dc:subject>802.11ax coex status</dc:subject>
  <dc:creator>Dorothy Stanley</dc:creator>
  <cp:keywords>September 2018</cp:keywords>
  <dc:description>Stephen McCann, BlackBerry</dc:description>
  <cp:lastModifiedBy>Stanley, Dorothy</cp:lastModifiedBy>
  <cp:revision>8</cp:revision>
  <cp:lastPrinted>2005-03-13T09:26:00Z</cp:lastPrinted>
  <dcterms:created xsi:type="dcterms:W3CDTF">2018-09-08T17:21:00Z</dcterms:created>
  <dcterms:modified xsi:type="dcterms:W3CDTF">2018-09-10T01:29:00Z</dcterms:modified>
</cp:coreProperties>
</file>