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CE73E65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F6034">
              <w:rPr>
                <w:rFonts w:eastAsia="Times New Roman"/>
              </w:rPr>
              <w:t>November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AC1E1C">
              <w:rPr>
                <w:rFonts w:eastAsia="Times New Roman"/>
              </w:rPr>
              <w:t>2016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0D655C9" w:rsidR="00344BF6" w:rsidRPr="006E70B6" w:rsidRDefault="004F6034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 6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AC1E1C">
              <w:rPr>
                <w:rFonts w:eastAsia="Times New Roman"/>
              </w:rPr>
              <w:t>2016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0973519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4F6034">
        <w:rPr>
          <w:rFonts w:eastAsia="Arial"/>
          <w:b/>
          <w:szCs w:val="24"/>
        </w:rPr>
        <w:t>November 6</w:t>
      </w:r>
      <w:r w:rsidR="00574856" w:rsidRPr="00574856">
        <w:rPr>
          <w:rFonts w:eastAsia="Arial"/>
          <w:b/>
          <w:szCs w:val="24"/>
          <w:vertAlign w:val="superscript"/>
        </w:rPr>
        <w:t>th</w:t>
      </w:r>
      <w:r w:rsidR="00895850">
        <w:rPr>
          <w:rFonts w:eastAsia="Arial"/>
          <w:b/>
          <w:szCs w:val="24"/>
        </w:rPr>
        <w:t xml:space="preserve"> </w:t>
      </w:r>
      <w:r w:rsidR="00AC1E1C">
        <w:rPr>
          <w:rFonts w:eastAsia="Arial"/>
          <w:b/>
          <w:szCs w:val="24"/>
        </w:rPr>
        <w:t>2016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4F6034">
        <w:rPr>
          <w:rFonts w:eastAsia="Arial"/>
          <w:b/>
          <w:szCs w:val="24"/>
        </w:rPr>
        <w:t xml:space="preserve">Central </w:t>
      </w:r>
      <w:r w:rsidR="002E6F29">
        <w:rPr>
          <w:rFonts w:eastAsia="Arial"/>
          <w:b/>
          <w:szCs w:val="24"/>
        </w:rPr>
        <w:t>Time</w:t>
      </w:r>
      <w:r w:rsidR="00D64958">
        <w:rPr>
          <w:rFonts w:eastAsia="Arial"/>
          <w:b/>
          <w:szCs w:val="24"/>
        </w:rPr>
        <w:t xml:space="preserve"> </w:t>
      </w:r>
      <w:r w:rsidR="004F6034">
        <w:rPr>
          <w:rFonts w:eastAsia="Arial"/>
          <w:b/>
          <w:szCs w:val="24"/>
        </w:rPr>
        <w:t>(CT</w:t>
      </w:r>
      <w:r w:rsidR="00D64958">
        <w:rPr>
          <w:rFonts w:eastAsia="Arial"/>
          <w:b/>
          <w:szCs w:val="24"/>
        </w:rPr>
        <w:t>)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245D0F0B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7555A8">
        <w:rPr>
          <w:rFonts w:eastAsia="Arial"/>
          <w:b/>
          <w:szCs w:val="24"/>
        </w:rPr>
        <w:t xml:space="preserve">- </w:t>
      </w:r>
      <w:r w:rsidR="004F6034">
        <w:rPr>
          <w:rFonts w:eastAsia="Arial"/>
          <w:b/>
          <w:szCs w:val="24"/>
        </w:rPr>
        <w:t>November 6</w:t>
      </w:r>
      <w:r w:rsidRPr="0069573E">
        <w:rPr>
          <w:rFonts w:eastAsia="Arial"/>
          <w:b/>
          <w:szCs w:val="24"/>
        </w:rPr>
        <w:t>, 2016</w:t>
      </w:r>
      <w:r w:rsidR="004F6034">
        <w:rPr>
          <w:rFonts w:eastAsia="Arial"/>
          <w:b/>
          <w:szCs w:val="24"/>
        </w:rPr>
        <w:t xml:space="preserve"> – San Antonio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28FCC8A5" w14:textId="7C127914" w:rsidR="0069573E" w:rsidRDefault="0069573E" w:rsidP="004F03AC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Attendees</w:t>
      </w:r>
      <w:r w:rsidRPr="00BE258E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 xml:space="preserve">Stephen McCann, Adrian Stephens, </w:t>
      </w:r>
      <w:r w:rsidRPr="009E0889">
        <w:rPr>
          <w:rFonts w:eastAsia="Arial"/>
          <w:szCs w:val="24"/>
        </w:rPr>
        <w:t xml:space="preserve">Jon </w:t>
      </w:r>
      <w:proofErr w:type="spellStart"/>
      <w:r w:rsidRPr="009E0889">
        <w:rPr>
          <w:rFonts w:eastAsia="Arial"/>
          <w:szCs w:val="24"/>
        </w:rPr>
        <w:t>Rosdahl</w:t>
      </w:r>
      <w:proofErr w:type="spellEnd"/>
      <w:r w:rsidRPr="00B27B38">
        <w:rPr>
          <w:rFonts w:eastAsia="Arial"/>
          <w:szCs w:val="24"/>
        </w:rPr>
        <w:t xml:space="preserve">, </w:t>
      </w:r>
      <w:r w:rsidRPr="003E45CC">
        <w:rPr>
          <w:rFonts w:eastAsia="Arial"/>
          <w:szCs w:val="24"/>
        </w:rPr>
        <w:t xml:space="preserve">Bob </w:t>
      </w:r>
      <w:proofErr w:type="spellStart"/>
      <w:r w:rsidRPr="003E45CC">
        <w:rPr>
          <w:rFonts w:eastAsia="Arial"/>
          <w:szCs w:val="24"/>
        </w:rPr>
        <w:t>Heile</w:t>
      </w:r>
      <w:proofErr w:type="spellEnd"/>
      <w:r w:rsidR="00082708">
        <w:rPr>
          <w:rFonts w:eastAsia="Arial"/>
          <w:szCs w:val="24"/>
        </w:rPr>
        <w:t xml:space="preserve">, </w:t>
      </w:r>
      <w:r w:rsidR="00F154C2">
        <w:rPr>
          <w:rFonts w:eastAsia="Arial"/>
          <w:szCs w:val="24"/>
        </w:rPr>
        <w:t>Richard Kennedy</w:t>
      </w:r>
      <w:r w:rsidR="00896034" w:rsidRPr="00E70DE7">
        <w:rPr>
          <w:rFonts w:eastAsia="Arial"/>
          <w:szCs w:val="24"/>
        </w:rPr>
        <w:t>,</w:t>
      </w:r>
      <w:r w:rsidR="00896034">
        <w:rPr>
          <w:rFonts w:eastAsia="Arial"/>
          <w:szCs w:val="24"/>
        </w:rPr>
        <w:t xml:space="preserve"> Jonathan Goldberg</w:t>
      </w:r>
      <w:r w:rsidR="00D448BB">
        <w:rPr>
          <w:rFonts w:eastAsia="Arial"/>
          <w:szCs w:val="24"/>
        </w:rPr>
        <w:t xml:space="preserve"> (IEEE)</w:t>
      </w:r>
      <w:r w:rsidR="00D06796">
        <w:rPr>
          <w:rFonts w:eastAsia="Arial"/>
          <w:szCs w:val="24"/>
        </w:rPr>
        <w:t xml:space="preserve">, </w:t>
      </w:r>
      <w:r w:rsidR="00D06796" w:rsidRPr="006B25D7">
        <w:rPr>
          <w:rFonts w:eastAsia="Arial"/>
          <w:szCs w:val="24"/>
        </w:rPr>
        <w:t>Pat Kinney</w:t>
      </w:r>
      <w:r w:rsidR="00D448BB">
        <w:rPr>
          <w:rFonts w:eastAsia="Arial"/>
          <w:szCs w:val="24"/>
        </w:rPr>
        <w:t xml:space="preserve">, </w:t>
      </w:r>
      <w:r w:rsidR="00E70DE7">
        <w:rPr>
          <w:rFonts w:eastAsia="Arial"/>
          <w:szCs w:val="24"/>
        </w:rPr>
        <w:t>Dorot</w:t>
      </w:r>
      <w:r w:rsidR="00082708">
        <w:rPr>
          <w:rFonts w:eastAsia="Arial"/>
          <w:szCs w:val="24"/>
        </w:rPr>
        <w:t xml:space="preserve">hy Stanley, </w:t>
      </w:r>
      <w:r w:rsidR="003659A5">
        <w:rPr>
          <w:rFonts w:eastAsia="Arial"/>
          <w:szCs w:val="24"/>
        </w:rPr>
        <w:t xml:space="preserve">Jay </w:t>
      </w:r>
      <w:r w:rsidR="00D448BB">
        <w:rPr>
          <w:rFonts w:eastAsia="Arial"/>
          <w:szCs w:val="24"/>
        </w:rPr>
        <w:t>Holcomb</w:t>
      </w:r>
      <w:r w:rsidR="00722FB6">
        <w:rPr>
          <w:rFonts w:eastAsia="Arial"/>
          <w:szCs w:val="24"/>
        </w:rPr>
        <w:t xml:space="preserve">, </w:t>
      </w:r>
      <w:r w:rsidR="00D448BB">
        <w:rPr>
          <w:rFonts w:eastAsia="Arial"/>
          <w:szCs w:val="24"/>
        </w:rPr>
        <w:t xml:space="preserve">Clint Chaplin, </w:t>
      </w:r>
      <w:proofErr w:type="spellStart"/>
      <w:r w:rsidR="00D448BB">
        <w:rPr>
          <w:rFonts w:eastAsia="Arial"/>
          <w:szCs w:val="24"/>
        </w:rPr>
        <w:t>Subir</w:t>
      </w:r>
      <w:proofErr w:type="spellEnd"/>
      <w:r w:rsidR="00D448BB">
        <w:rPr>
          <w:rFonts w:eastAsia="Arial"/>
          <w:szCs w:val="24"/>
        </w:rPr>
        <w:t xml:space="preserve"> Das. Joseph Levy, Ben Rolfe, Kathryn Bennett (IEEE), Rick </w:t>
      </w:r>
      <w:proofErr w:type="spellStart"/>
      <w:r w:rsidR="00D448BB">
        <w:rPr>
          <w:rFonts w:eastAsia="Arial"/>
          <w:szCs w:val="24"/>
        </w:rPr>
        <w:t>Alfvin</w:t>
      </w:r>
      <w:proofErr w:type="spellEnd"/>
      <w:r w:rsidR="00755743">
        <w:rPr>
          <w:rFonts w:eastAsia="Arial"/>
          <w:szCs w:val="24"/>
        </w:rPr>
        <w:t xml:space="preserve">, </w:t>
      </w:r>
      <w:proofErr w:type="spellStart"/>
      <w:r w:rsidR="00755743">
        <w:rPr>
          <w:rFonts w:eastAsia="Arial"/>
          <w:szCs w:val="24"/>
        </w:rPr>
        <w:t>Apurva</w:t>
      </w:r>
      <w:proofErr w:type="spellEnd"/>
      <w:r w:rsidR="00755743">
        <w:rPr>
          <w:rFonts w:eastAsia="Arial"/>
          <w:szCs w:val="24"/>
        </w:rPr>
        <w:t xml:space="preserve"> </w:t>
      </w:r>
      <w:proofErr w:type="spellStart"/>
      <w:r w:rsidR="00755743">
        <w:rPr>
          <w:rFonts w:eastAsia="Arial"/>
          <w:szCs w:val="24"/>
        </w:rPr>
        <w:t>Mody</w:t>
      </w:r>
      <w:proofErr w:type="spellEnd"/>
      <w:r w:rsidR="00D448BB">
        <w:rPr>
          <w:rFonts w:eastAsia="Arial"/>
          <w:szCs w:val="24"/>
        </w:rPr>
        <w:t xml:space="preserve">, </w:t>
      </w:r>
      <w:r w:rsidR="00531707">
        <w:rPr>
          <w:rFonts w:eastAsia="Arial"/>
          <w:szCs w:val="24"/>
        </w:rPr>
        <w:t xml:space="preserve">James </w:t>
      </w:r>
      <w:proofErr w:type="spellStart"/>
      <w:r w:rsidR="00531707">
        <w:rPr>
          <w:rFonts w:eastAsia="Arial"/>
          <w:szCs w:val="24"/>
        </w:rPr>
        <w:t>Gilb</w:t>
      </w:r>
      <w:proofErr w:type="spellEnd"/>
      <w:r w:rsidR="00531707">
        <w:rPr>
          <w:rFonts w:eastAsia="Arial"/>
          <w:szCs w:val="24"/>
        </w:rPr>
        <w:t xml:space="preserve">, Pat </w:t>
      </w:r>
      <w:proofErr w:type="spellStart"/>
      <w:r w:rsidR="00531707">
        <w:rPr>
          <w:rFonts w:eastAsia="Arial"/>
          <w:szCs w:val="24"/>
        </w:rPr>
        <w:t>Taler</w:t>
      </w:r>
      <w:proofErr w:type="spellEnd"/>
      <w:r w:rsidR="00307E1E">
        <w:rPr>
          <w:rFonts w:eastAsia="Arial"/>
          <w:szCs w:val="24"/>
        </w:rPr>
        <w:t xml:space="preserve">, Paul </w:t>
      </w:r>
      <w:proofErr w:type="spellStart"/>
      <w:r w:rsidR="00307E1E">
        <w:rPr>
          <w:rFonts w:eastAsia="Arial"/>
          <w:szCs w:val="24"/>
        </w:rPr>
        <w:t>Nikolich</w:t>
      </w:r>
      <w:proofErr w:type="spellEnd"/>
      <w:r w:rsidR="008E7ECD">
        <w:rPr>
          <w:rFonts w:eastAsia="Arial"/>
          <w:szCs w:val="24"/>
        </w:rPr>
        <w:t xml:space="preserve">, Steve </w:t>
      </w:r>
      <w:proofErr w:type="spellStart"/>
      <w:r w:rsidR="008E7ECD">
        <w:rPr>
          <w:rFonts w:eastAsia="Arial"/>
          <w:szCs w:val="24"/>
        </w:rPr>
        <w:t>Shellhammer</w:t>
      </w:r>
      <w:proofErr w:type="spellEnd"/>
      <w:r w:rsidR="00A37583">
        <w:rPr>
          <w:rFonts w:eastAsia="Arial"/>
          <w:szCs w:val="24"/>
        </w:rPr>
        <w:t>, Roger Marks</w:t>
      </w:r>
    </w:p>
    <w:p w14:paraId="596A3B3E" w14:textId="36E380C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102974D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67F15183" w14:textId="02BFD0BE" w:rsidR="00DE70DA" w:rsidRDefault="00975426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DE70DA" w:rsidRPr="0040317B">
          <w:rPr>
            <w:rStyle w:val="Hyperlink"/>
            <w:rFonts w:eastAsia="Arial"/>
            <w:szCs w:val="24"/>
          </w:rPr>
          <w:t>https://mentor.ieee.org/802-ec/dcn/16/ec-16-0175-00-WCSG-802-wireless-chairs-meeting-agenda-2016-11-06.docx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0E82EF5" w:rsidR="0032304C" w:rsidRDefault="006B25D7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Adrian Stephens</w:t>
      </w:r>
      <w:r w:rsidR="00D448BB">
        <w:rPr>
          <w:rFonts w:eastAsia="Arial"/>
          <w:szCs w:val="24"/>
        </w:rPr>
        <w:t xml:space="preserve">, Second: Rick </w:t>
      </w:r>
      <w:proofErr w:type="spellStart"/>
      <w:r w:rsidR="00D448BB">
        <w:rPr>
          <w:rFonts w:eastAsia="Arial"/>
          <w:szCs w:val="24"/>
        </w:rPr>
        <w:t>Alfvin</w:t>
      </w:r>
      <w:proofErr w:type="spellEnd"/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2FCFAA51" w:rsidR="0032304C" w:rsidRPr="002E6F29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4CC5A125" w14:textId="32DD5789" w:rsidR="002E6F29" w:rsidRPr="00DE70DA" w:rsidRDefault="00975426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="00DE70DA" w:rsidRPr="0040317B">
          <w:rPr>
            <w:rStyle w:val="Hyperlink"/>
            <w:rFonts w:eastAsia="Arial"/>
            <w:szCs w:val="24"/>
          </w:rPr>
          <w:t>https://mentor.ieee.org/802-ec/dcn/16/ec-16-0147-00-WCSG-warsaw-september-2016-minutes.docx</w:t>
        </w:r>
      </w:hyperlink>
      <w:r w:rsidR="002E6F29" w:rsidRPr="00DE70DA">
        <w:rPr>
          <w:rFonts w:eastAsia="Arial"/>
          <w:szCs w:val="24"/>
        </w:rPr>
        <w:t xml:space="preserve"> </w:t>
      </w:r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6A4B328B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3659A5">
        <w:rPr>
          <w:rFonts w:eastAsia="Arial"/>
          <w:szCs w:val="24"/>
        </w:rPr>
        <w:t xml:space="preserve">d: </w:t>
      </w:r>
      <w:r w:rsidR="00D448BB">
        <w:rPr>
          <w:rFonts w:eastAsia="Arial"/>
          <w:szCs w:val="24"/>
        </w:rPr>
        <w:t>Pat Kinney, 2</w:t>
      </w:r>
      <w:r w:rsidR="00D448BB" w:rsidRPr="00D448BB">
        <w:rPr>
          <w:rFonts w:eastAsia="Arial"/>
          <w:szCs w:val="24"/>
          <w:vertAlign w:val="superscript"/>
        </w:rPr>
        <w:t>nd</w:t>
      </w:r>
      <w:r w:rsidR="00D448BB">
        <w:rPr>
          <w:rFonts w:eastAsia="Arial"/>
          <w:szCs w:val="24"/>
        </w:rPr>
        <w:t xml:space="preserve">: </w:t>
      </w:r>
      <w:r w:rsidR="003659A5">
        <w:rPr>
          <w:rFonts w:eastAsia="Arial"/>
          <w:szCs w:val="24"/>
        </w:rPr>
        <w:t>Ste</w:t>
      </w:r>
      <w:r w:rsidR="00D448BB">
        <w:rPr>
          <w:rFonts w:eastAsia="Arial"/>
          <w:szCs w:val="24"/>
        </w:rPr>
        <w:t>phen McCann</w:t>
      </w:r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07808E3" w14:textId="3183F866" w:rsidR="00D448BB" w:rsidRDefault="00D448BB" w:rsidP="00D448BB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Treasury</w:t>
      </w:r>
      <w:r>
        <w:rPr>
          <w:rFonts w:eastAsia="Arial"/>
          <w:b/>
          <w:szCs w:val="24"/>
        </w:rPr>
        <w:t xml:space="preserve"> report - </w:t>
      </w:r>
      <w:r>
        <w:rPr>
          <w:rFonts w:eastAsia="Arial"/>
          <w:b/>
          <w:szCs w:val="24"/>
        </w:rPr>
        <w:t>Jon [11-16-1330</w:t>
      </w:r>
      <w:r>
        <w:rPr>
          <w:rFonts w:eastAsia="Arial"/>
          <w:b/>
          <w:szCs w:val="24"/>
        </w:rPr>
        <w:t>r0</w:t>
      </w:r>
      <w:r>
        <w:rPr>
          <w:rFonts w:eastAsia="Arial"/>
          <w:b/>
          <w:szCs w:val="24"/>
        </w:rPr>
        <w:t>/15-16-0762</w:t>
      </w:r>
      <w:r>
        <w:rPr>
          <w:rFonts w:eastAsia="Arial"/>
          <w:b/>
          <w:szCs w:val="24"/>
        </w:rPr>
        <w:t>r0]</w:t>
      </w:r>
    </w:p>
    <w:p w14:paraId="7A7C51AD" w14:textId="2AA74EE2" w:rsidR="00D448BB" w:rsidRDefault="00D448BB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</w:t>
      </w:r>
      <w:proofErr w:type="spellStart"/>
      <w:r w:rsidR="00531707">
        <w:rPr>
          <w:rFonts w:eastAsia="Arial"/>
          <w:szCs w:val="24"/>
        </w:rPr>
        <w:t>Rosdahl</w:t>
      </w:r>
      <w:proofErr w:type="spellEnd"/>
      <w:r w:rsidR="00531707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presented the budget report from September 2016</w:t>
      </w:r>
    </w:p>
    <w:p w14:paraId="6F24F4FD" w14:textId="71FAB494" w:rsidR="00D448BB" w:rsidRDefault="00D448BB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Hyatt Atlanta defaulted for the January 2017 meeting, but fortunately another Hyatt in Buckhead (North Atlanta) was available for the sa</w:t>
      </w:r>
      <w:r w:rsidR="000E2E97">
        <w:rPr>
          <w:rFonts w:eastAsia="Arial"/>
          <w:szCs w:val="24"/>
        </w:rPr>
        <w:t>me dates with the same terms.</w:t>
      </w:r>
    </w:p>
    <w:p w14:paraId="16AA6EED" w14:textId="2A4EE7A5" w:rsidR="00531707" w:rsidRDefault="00531707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Jon explained how the average registration fees are working. The fees are estimated by averaging all the meetings throughout one year.</w:t>
      </w:r>
    </w:p>
    <w:p w14:paraId="43ABCB96" w14:textId="54948CA2" w:rsidR="00531707" w:rsidRDefault="00531707" w:rsidP="0053170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Network Provider</w:t>
      </w:r>
      <w:r w:rsidR="00B13877">
        <w:rPr>
          <w:rFonts w:eastAsia="Arial"/>
          <w:b/>
          <w:szCs w:val="24"/>
        </w:rPr>
        <w:t xml:space="preserve"> </w:t>
      </w:r>
      <w:r w:rsidR="005A5E1F">
        <w:rPr>
          <w:rFonts w:eastAsia="Arial"/>
          <w:szCs w:val="24"/>
        </w:rPr>
        <w:t>(this agenda item was</w:t>
      </w:r>
      <w:r w:rsidR="00B13877" w:rsidRPr="00C112C0">
        <w:rPr>
          <w:rFonts w:eastAsia="Arial"/>
          <w:szCs w:val="24"/>
        </w:rPr>
        <w:t xml:space="preserve"> discussed in executive session)</w:t>
      </w:r>
    </w:p>
    <w:p w14:paraId="5AFF7610" w14:textId="77777777" w:rsidR="007555A8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>re 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28E1A206" w14:textId="6382D639" w:rsidR="00DE70DA" w:rsidRDefault="00DE70DA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E70DA">
        <w:rPr>
          <w:rFonts w:eastAsia="Arial"/>
          <w:szCs w:val="24"/>
        </w:rPr>
        <w:t>January 15-20, 2017, Grand Hyatt Atlanta in Buckhead, Atlanta, GA, USA</w:t>
      </w:r>
      <w:r w:rsidR="00D35CA2">
        <w:rPr>
          <w:rFonts w:eastAsia="Arial"/>
          <w:szCs w:val="24"/>
        </w:rPr>
        <w:t>, 802 Wireless Interim Session.</w:t>
      </w:r>
    </w:p>
    <w:p w14:paraId="0207DA55" w14:textId="6E062543" w:rsidR="005C2FFB" w:rsidRDefault="005C2FFB" w:rsidP="005C2FF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is a change from the original </w:t>
      </w:r>
      <w:r w:rsidR="00351C85">
        <w:rPr>
          <w:rFonts w:eastAsia="Arial"/>
          <w:szCs w:val="24"/>
        </w:rPr>
        <w:t xml:space="preserve">Atlanta </w:t>
      </w:r>
      <w:r>
        <w:rPr>
          <w:rFonts w:eastAsia="Arial"/>
          <w:szCs w:val="24"/>
        </w:rPr>
        <w:t>downtown Hyatt.</w:t>
      </w:r>
    </w:p>
    <w:p w14:paraId="7CD06FC6" w14:textId="3CF3631E" w:rsidR="002D08F9" w:rsidRPr="00DE70DA" w:rsidRDefault="002D08F9" w:rsidP="005C2FF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 is joining this meeting.</w:t>
      </w:r>
    </w:p>
    <w:p w14:paraId="731179CC" w14:textId="748B677B" w:rsidR="00DE70DA" w:rsidRDefault="00DE70DA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E70DA">
        <w:rPr>
          <w:rFonts w:eastAsia="Arial"/>
          <w:szCs w:val="24"/>
        </w:rPr>
        <w:t>May 7-12, 2017, Daejeon Convention Center, Daejeon Korea (TBC)</w:t>
      </w:r>
      <w:r w:rsidR="00D35CA2">
        <w:rPr>
          <w:rFonts w:eastAsia="Arial"/>
          <w:szCs w:val="24"/>
        </w:rPr>
        <w:t>, 802 Wireless Interim Session.</w:t>
      </w:r>
    </w:p>
    <w:p w14:paraId="44365C15" w14:textId="4E12B243" w:rsidR="00516093" w:rsidRDefault="00516093" w:rsidP="005160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will be sponsored by ETRI and Daejeon city</w:t>
      </w:r>
    </w:p>
    <w:p w14:paraId="3E4D8B2F" w14:textId="074248E5" w:rsidR="00DB2837" w:rsidRPr="00DE70DA" w:rsidRDefault="00DB2837" w:rsidP="005160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ETRI will probably request some sort of workshop</w:t>
      </w:r>
    </w:p>
    <w:p w14:paraId="007A7B1A" w14:textId="0C286A70" w:rsidR="00DE70DA" w:rsidRPr="00DE70DA" w:rsidRDefault="00DE70DA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E70DA">
        <w:rPr>
          <w:rFonts w:eastAsia="Arial"/>
          <w:szCs w:val="24"/>
        </w:rPr>
        <w:t>September 10-15, 2017, Hilton Waikoloa Village, Kona, HI, USA</w:t>
      </w:r>
      <w:r w:rsidR="00D35CA2">
        <w:rPr>
          <w:rFonts w:eastAsia="Arial"/>
          <w:szCs w:val="24"/>
        </w:rPr>
        <w:t>, 802 Wireless Interim Session.</w:t>
      </w:r>
    </w:p>
    <w:p w14:paraId="75D14ED0" w14:textId="50DEE3FA" w:rsidR="00DE70DA" w:rsidRPr="00DE70DA" w:rsidRDefault="00DE70DA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E70DA">
        <w:rPr>
          <w:rFonts w:eastAsia="Arial"/>
          <w:szCs w:val="24"/>
        </w:rPr>
        <w:t>January 14-19, 2018- Hotel Irvine, Newport Beach</w:t>
      </w:r>
      <w:r w:rsidR="00D35CA2">
        <w:rPr>
          <w:rFonts w:eastAsia="Arial"/>
          <w:szCs w:val="24"/>
        </w:rPr>
        <w:t>, CA, USA, 802 Wireless Interim Session.</w:t>
      </w:r>
    </w:p>
    <w:p w14:paraId="79C96E82" w14:textId="20B9A4AE" w:rsidR="00DE70DA" w:rsidRPr="00DE70DA" w:rsidRDefault="00DE70DA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E70DA">
        <w:rPr>
          <w:rFonts w:eastAsia="Arial"/>
          <w:szCs w:val="24"/>
        </w:rPr>
        <w:lastRenderedPageBreak/>
        <w:t>May 2018 -</w:t>
      </w:r>
      <w:r w:rsidR="002C405A">
        <w:rPr>
          <w:rFonts w:eastAsia="Arial"/>
          <w:szCs w:val="24"/>
        </w:rPr>
        <w:t xml:space="preserve"> </w:t>
      </w:r>
      <w:r w:rsidRPr="00DE70DA">
        <w:rPr>
          <w:rFonts w:eastAsia="Arial"/>
          <w:szCs w:val="24"/>
        </w:rPr>
        <w:t>EU destination (working Lisbon, Eastern EU venues (incl</w:t>
      </w:r>
      <w:r w:rsidR="00197A8F">
        <w:rPr>
          <w:rFonts w:eastAsia="Arial"/>
          <w:szCs w:val="24"/>
        </w:rPr>
        <w:t>.</w:t>
      </w:r>
      <w:r w:rsidRPr="00DE70DA">
        <w:rPr>
          <w:rFonts w:eastAsia="Arial"/>
          <w:szCs w:val="24"/>
        </w:rPr>
        <w:t xml:space="preserve"> Vienna), and </w:t>
      </w:r>
      <w:r w:rsidR="00A94732">
        <w:rPr>
          <w:rFonts w:eastAsia="Arial"/>
          <w:szCs w:val="24"/>
        </w:rPr>
        <w:t xml:space="preserve">Reykjavik, </w:t>
      </w:r>
      <w:r w:rsidRPr="00DE70DA">
        <w:rPr>
          <w:rFonts w:eastAsia="Arial"/>
          <w:szCs w:val="24"/>
        </w:rPr>
        <w:t>Iceland)</w:t>
      </w:r>
    </w:p>
    <w:p w14:paraId="3FA15AA7" w14:textId="3C163512" w:rsidR="00DE70DA" w:rsidRDefault="00DE70DA" w:rsidP="00DE70D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DE70DA">
        <w:rPr>
          <w:rFonts w:eastAsia="Arial"/>
          <w:szCs w:val="24"/>
        </w:rPr>
        <w:t>2019</w:t>
      </w:r>
      <w:r w:rsidR="002C405A">
        <w:rPr>
          <w:rFonts w:eastAsia="Arial"/>
          <w:szCs w:val="24"/>
        </w:rPr>
        <w:t xml:space="preserve"> </w:t>
      </w:r>
      <w:r w:rsidR="00F31244">
        <w:rPr>
          <w:rFonts w:eastAsia="Arial"/>
          <w:szCs w:val="24"/>
        </w:rPr>
        <w:t>- Marriott Hanoi/</w:t>
      </w:r>
      <w:proofErr w:type="spellStart"/>
      <w:r w:rsidRPr="00DE70DA">
        <w:rPr>
          <w:rFonts w:eastAsia="Arial"/>
          <w:szCs w:val="24"/>
        </w:rPr>
        <w:t>Centara</w:t>
      </w:r>
      <w:proofErr w:type="spellEnd"/>
      <w:r w:rsidRPr="00DE70DA">
        <w:rPr>
          <w:rFonts w:eastAsia="Arial"/>
          <w:szCs w:val="24"/>
        </w:rPr>
        <w:t>/Marriott City Center Shanghai</w:t>
      </w:r>
    </w:p>
    <w:p w14:paraId="6BC18A43" w14:textId="3703BC4B" w:rsidR="005969EE" w:rsidRDefault="005969EE" w:rsidP="005969E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</w:t>
      </w:r>
      <w:r>
        <w:rPr>
          <w:rFonts w:eastAsia="Arial"/>
          <w:b/>
          <w:szCs w:val="24"/>
        </w:rPr>
        <w:t xml:space="preserve"> </w:t>
      </w:r>
      <w:r w:rsidR="00991E1A">
        <w:rPr>
          <w:rFonts w:eastAsia="Arial"/>
          <w:b/>
          <w:szCs w:val="24"/>
        </w:rPr>
        <w:t>Smart Grid/</w:t>
      </w:r>
      <w:proofErr w:type="spellStart"/>
      <w:r w:rsidR="00991E1A">
        <w:rPr>
          <w:rFonts w:eastAsia="Arial"/>
          <w:b/>
          <w:szCs w:val="24"/>
        </w:rPr>
        <w:t>IoT</w:t>
      </w:r>
      <w:proofErr w:type="spellEnd"/>
    </w:p>
    <w:p w14:paraId="3AFED83E" w14:textId="36FDC6E3" w:rsidR="005969EE" w:rsidRDefault="005969EE" w:rsidP="005969E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</w:t>
      </w:r>
      <w:r>
        <w:rPr>
          <w:rFonts w:eastAsia="Arial"/>
          <w:szCs w:val="24"/>
        </w:rPr>
        <w:t>3 session</w:t>
      </w:r>
      <w:r w:rsidR="00F77CD9">
        <w:rPr>
          <w:rFonts w:eastAsia="Arial"/>
          <w:szCs w:val="24"/>
        </w:rPr>
        <w:t>s</w:t>
      </w:r>
      <w:r>
        <w:rPr>
          <w:rFonts w:eastAsia="Arial"/>
          <w:szCs w:val="24"/>
        </w:rPr>
        <w:t xml:space="preserve"> this week to work on various </w:t>
      </w:r>
      <w:r w:rsidR="00342620">
        <w:rPr>
          <w:rFonts w:eastAsia="Arial"/>
          <w:szCs w:val="24"/>
        </w:rPr>
        <w:t xml:space="preserve">IEEE 802.24 </w:t>
      </w:r>
      <w:r>
        <w:rPr>
          <w:rFonts w:eastAsia="Arial"/>
          <w:szCs w:val="24"/>
        </w:rPr>
        <w:t>whitepapers.</w:t>
      </w:r>
      <w:r w:rsidR="00991E1A">
        <w:rPr>
          <w:rFonts w:eastAsia="Arial"/>
          <w:szCs w:val="24"/>
        </w:rPr>
        <w:t xml:space="preserve">  These papers will be distributed by IEEE staff.</w:t>
      </w:r>
    </w:p>
    <w:p w14:paraId="3C0CFE5C" w14:textId="55404132" w:rsidR="00D240DD" w:rsidRPr="005969EE" w:rsidRDefault="00D240DD" w:rsidP="005969E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They will have a joint meeting with IEEE 802.1</w:t>
      </w:r>
      <w:r w:rsidR="00121B86">
        <w:rPr>
          <w:rFonts w:eastAsia="Arial"/>
          <w:szCs w:val="24"/>
        </w:rPr>
        <w:t xml:space="preserve"> this week.</w:t>
      </w:r>
    </w:p>
    <w:p w14:paraId="28343FCF" w14:textId="4A73A804" w:rsidR="0069573E" w:rsidRDefault="00586BA6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="0069573E" w:rsidRPr="0069573E">
        <w:rPr>
          <w:rFonts w:eastAsia="Arial"/>
          <w:b/>
          <w:szCs w:val="24"/>
        </w:rPr>
        <w:t>Regulatory is</w:t>
      </w:r>
      <w:r w:rsidR="003F5C14">
        <w:rPr>
          <w:rFonts w:eastAsia="Arial"/>
          <w:b/>
          <w:szCs w:val="24"/>
        </w:rPr>
        <w:t>sues being considered this week</w:t>
      </w:r>
    </w:p>
    <w:p w14:paraId="00247B74" w14:textId="5DCB394E" w:rsidR="00955EF2" w:rsidRDefault="00955EF2" w:rsidP="00EE519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</w:t>
      </w:r>
      <w:r w:rsidR="00537E90">
        <w:rPr>
          <w:rFonts w:eastAsia="Arial"/>
          <w:szCs w:val="24"/>
        </w:rPr>
        <w:t xml:space="preserve">re </w:t>
      </w:r>
      <w:r w:rsidR="005969EE">
        <w:rPr>
          <w:rFonts w:eastAsia="Arial"/>
          <w:szCs w:val="24"/>
        </w:rPr>
        <w:t>a few issues this week:</w:t>
      </w:r>
    </w:p>
    <w:p w14:paraId="0D561F43" w14:textId="71C3AC28" w:rsidR="00537E90" w:rsidRDefault="00537E90" w:rsidP="00537E90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FCC </w:t>
      </w:r>
      <w:r w:rsidR="005969EE">
        <w:rPr>
          <w:rFonts w:eastAsia="Arial"/>
          <w:szCs w:val="24"/>
        </w:rPr>
        <w:t>(bi-annual review</w:t>
      </w:r>
      <w:r>
        <w:rPr>
          <w:rFonts w:eastAsia="Arial"/>
          <w:szCs w:val="24"/>
        </w:rPr>
        <w:t>)</w:t>
      </w:r>
    </w:p>
    <w:p w14:paraId="1E74BB99" w14:textId="0CE82AA8" w:rsidR="00B73FB3" w:rsidRDefault="00DC720D" w:rsidP="00A87225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 </w:t>
      </w:r>
      <w:r w:rsidR="00B73FB3">
        <w:rPr>
          <w:rFonts w:eastAsia="Arial"/>
          <w:b/>
          <w:szCs w:val="24"/>
        </w:rPr>
        <w:t>5G/IMT-2020 standing committee</w:t>
      </w:r>
    </w:p>
    <w:p w14:paraId="13C118B0" w14:textId="03D9EBBE" w:rsidR="00121B86" w:rsidRDefault="00121B86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standing committee (SC) has now been disbanded.</w:t>
      </w:r>
    </w:p>
    <w:p w14:paraId="6ACA975C" w14:textId="291614A8" w:rsidR="00121B86" w:rsidRDefault="00121B86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IEEE 802.1 </w:t>
      </w:r>
      <w:proofErr w:type="spellStart"/>
      <w:r>
        <w:rPr>
          <w:rFonts w:eastAsia="Arial"/>
          <w:szCs w:val="24"/>
        </w:rPr>
        <w:t>OmniRAN</w:t>
      </w:r>
      <w:proofErr w:type="spellEnd"/>
      <w:r>
        <w:rPr>
          <w:rFonts w:eastAsia="Arial"/>
          <w:szCs w:val="24"/>
        </w:rPr>
        <w:t xml:space="preserve"> will consider moving forward with the output from this SC.</w:t>
      </w:r>
    </w:p>
    <w:p w14:paraId="42528858" w14:textId="70BD6281" w:rsidR="00121B86" w:rsidRDefault="00C4362E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communication</w:t>
      </w:r>
      <w:r w:rsidR="00D7232A">
        <w:rPr>
          <w:rFonts w:eastAsia="Arial"/>
          <w:szCs w:val="24"/>
        </w:rPr>
        <w:t xml:space="preserve"> was sent to 3GPP regarding a potential</w:t>
      </w:r>
      <w:r>
        <w:rPr>
          <w:rFonts w:eastAsia="Arial"/>
          <w:szCs w:val="24"/>
        </w:rPr>
        <w:t xml:space="preserve"> relationship between 3GPP and IEEE 802 regarding IMT-2020.</w:t>
      </w:r>
    </w:p>
    <w:p w14:paraId="643F222E" w14:textId="218F5F5A" w:rsidR="00C4362E" w:rsidRDefault="00DC720D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also an IEEE 802.11 AANI SC looking at some Wi-Fi issues.</w:t>
      </w:r>
    </w:p>
    <w:p w14:paraId="3C287DA7" w14:textId="71909D46" w:rsidR="003F1D69" w:rsidRPr="00A87225" w:rsidRDefault="00B73FB3" w:rsidP="003F1D69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PARs up for approval</w:t>
      </w:r>
    </w:p>
    <w:p w14:paraId="6E24693E" w14:textId="56A4B98A" w:rsidR="00380208" w:rsidRDefault="00380208" w:rsidP="00A8722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a couple of wireless PARs which need to be considered this week.  These are from IEEE 802.11 </w:t>
      </w:r>
      <w:r w:rsidR="00C26455">
        <w:rPr>
          <w:rFonts w:eastAsia="Arial"/>
          <w:szCs w:val="24"/>
        </w:rPr>
        <w:t>(W</w:t>
      </w:r>
      <w:r w:rsidR="00DA0A6F">
        <w:rPr>
          <w:rFonts w:eastAsia="Arial"/>
          <w:szCs w:val="24"/>
        </w:rPr>
        <w:t xml:space="preserve">ake </w:t>
      </w:r>
      <w:r w:rsidR="00C26455">
        <w:rPr>
          <w:rFonts w:eastAsia="Arial"/>
          <w:szCs w:val="24"/>
        </w:rPr>
        <w:t>U</w:t>
      </w:r>
      <w:r w:rsidR="00DA0A6F">
        <w:rPr>
          <w:rFonts w:eastAsia="Arial"/>
          <w:szCs w:val="24"/>
        </w:rPr>
        <w:t xml:space="preserve">p </w:t>
      </w:r>
      <w:r w:rsidR="00C26455">
        <w:rPr>
          <w:rFonts w:eastAsia="Arial"/>
          <w:szCs w:val="24"/>
        </w:rPr>
        <w:t>R</w:t>
      </w:r>
      <w:r w:rsidR="00DA0A6F">
        <w:rPr>
          <w:rFonts w:eastAsia="Arial"/>
          <w:szCs w:val="24"/>
        </w:rPr>
        <w:t>adio</w:t>
      </w:r>
      <w:r w:rsidR="00C26455">
        <w:rPr>
          <w:rFonts w:eastAsia="Arial"/>
          <w:szCs w:val="24"/>
        </w:rPr>
        <w:t>) and IEEE 802.19 (Automotive). There are 4 others from the wired groups.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555D863F" w14:textId="6A56CFA3" w:rsidR="00220A35" w:rsidRDefault="00E81D5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IEEE 802/IETF co-ordination committee on Tuesday PM1 this week.</w:t>
      </w:r>
    </w:p>
    <w:p w14:paraId="1F688B84" w14:textId="298183EE" w:rsidR="009713FC" w:rsidRDefault="009713FC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Question (Q): When will information for the January 2017 meeting be available?</w:t>
      </w:r>
    </w:p>
    <w:p w14:paraId="3D39994D" w14:textId="6FD352F1" w:rsidR="009713FC" w:rsidRDefault="009713FC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 (A): It should be later this week.</w:t>
      </w:r>
    </w:p>
    <w:p w14:paraId="1921E6C8" w14:textId="1DE33FA3" w:rsidR="00D8099C" w:rsidRDefault="00D8099C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 has been exchanging liaisons with 3GPP and 3GPP would like to request that IEEE 802.11 possible make a change for 5 GHz transmissions</w:t>
      </w:r>
      <w:bookmarkStart w:id="0" w:name="_GoBack"/>
      <w:bookmarkEnd w:id="0"/>
      <w:r>
        <w:rPr>
          <w:rFonts w:eastAsia="Arial"/>
          <w:szCs w:val="24"/>
        </w:rPr>
        <w:t>. This will be dealt with by the IEEE 802.11 PDED group.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6F786209" w14:textId="312422FF" w:rsidR="001411D5" w:rsidRPr="001411D5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 approving by unanimous consent.</w:t>
      </w:r>
    </w:p>
    <w:sectPr w:rsidR="001411D5" w:rsidRPr="001411D5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0A906" w14:textId="77777777" w:rsidR="00975426" w:rsidRDefault="00975426" w:rsidP="00270D66">
      <w:r>
        <w:separator/>
      </w:r>
    </w:p>
  </w:endnote>
  <w:endnote w:type="continuationSeparator" w:id="0">
    <w:p w14:paraId="50F18E46" w14:textId="77777777" w:rsidR="00975426" w:rsidRDefault="0097542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425A21EB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D8099C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0477" w14:textId="77777777" w:rsidR="00975426" w:rsidRDefault="00975426" w:rsidP="00270D66">
      <w:r>
        <w:separator/>
      </w:r>
    </w:p>
  </w:footnote>
  <w:footnote w:type="continuationSeparator" w:id="0">
    <w:p w14:paraId="39BD2BE6" w14:textId="77777777" w:rsidR="00975426" w:rsidRDefault="0097542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7C399778" w:rsidR="00B27390" w:rsidRPr="00F911F4" w:rsidRDefault="004F6034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Nov</w:t>
    </w:r>
    <w:r w:rsidR="002E6F29">
      <w:rPr>
        <w:rFonts w:eastAsia="Times New Roman"/>
      </w:rPr>
      <w:t>ember</w:t>
    </w:r>
    <w:r w:rsidR="00B27390" w:rsidRPr="00BE258E">
      <w:rPr>
        <w:rFonts w:eastAsia="Times New Roman"/>
      </w:rPr>
      <w:t xml:space="preserve"> </w:t>
    </w:r>
    <w:r w:rsidR="00AC1E1C">
      <w:rPr>
        <w:rFonts w:eastAsia="Times New Roman"/>
      </w:rPr>
      <w:t>2016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</w:t>
    </w:r>
    <w:r w:rsidR="00895850">
      <w:rPr>
        <w:rStyle w:val="highlight"/>
      </w:rPr>
      <w:t>ec-1</w:t>
    </w:r>
    <w:r>
      <w:rPr>
        <w:rStyle w:val="highlight"/>
      </w:rPr>
      <w:t>6-0172</w:t>
    </w:r>
    <w:r w:rsidR="00AC1E1C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6D8"/>
    <w:rsid w:val="000131EA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3407"/>
    <w:rsid w:val="00094093"/>
    <w:rsid w:val="00095DE1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D0540"/>
    <w:rsid w:val="000D11DC"/>
    <w:rsid w:val="000D1B7E"/>
    <w:rsid w:val="000D656F"/>
    <w:rsid w:val="000D7C88"/>
    <w:rsid w:val="000E2E97"/>
    <w:rsid w:val="000E3E8C"/>
    <w:rsid w:val="000E3FF9"/>
    <w:rsid w:val="000E5277"/>
    <w:rsid w:val="000F55A4"/>
    <w:rsid w:val="00101C06"/>
    <w:rsid w:val="00110F01"/>
    <w:rsid w:val="0011103A"/>
    <w:rsid w:val="0011347A"/>
    <w:rsid w:val="001215A6"/>
    <w:rsid w:val="00121B86"/>
    <w:rsid w:val="00124509"/>
    <w:rsid w:val="0013120E"/>
    <w:rsid w:val="00136465"/>
    <w:rsid w:val="001371D0"/>
    <w:rsid w:val="0014048C"/>
    <w:rsid w:val="001411D5"/>
    <w:rsid w:val="001503A6"/>
    <w:rsid w:val="001505A9"/>
    <w:rsid w:val="00150FCB"/>
    <w:rsid w:val="001513E9"/>
    <w:rsid w:val="00151E85"/>
    <w:rsid w:val="00162011"/>
    <w:rsid w:val="00162837"/>
    <w:rsid w:val="00166F75"/>
    <w:rsid w:val="00171399"/>
    <w:rsid w:val="00173ADD"/>
    <w:rsid w:val="00174207"/>
    <w:rsid w:val="00175491"/>
    <w:rsid w:val="00176617"/>
    <w:rsid w:val="00176E4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5D04"/>
    <w:rsid w:val="001B6305"/>
    <w:rsid w:val="001C3895"/>
    <w:rsid w:val="001C7602"/>
    <w:rsid w:val="001D3CA1"/>
    <w:rsid w:val="001D4735"/>
    <w:rsid w:val="001D501B"/>
    <w:rsid w:val="001D5BB5"/>
    <w:rsid w:val="001E0435"/>
    <w:rsid w:val="001E2C9F"/>
    <w:rsid w:val="001E50A9"/>
    <w:rsid w:val="001E6D56"/>
    <w:rsid w:val="001F05E4"/>
    <w:rsid w:val="001F17F1"/>
    <w:rsid w:val="001F1E0A"/>
    <w:rsid w:val="001F4C38"/>
    <w:rsid w:val="001F54C3"/>
    <w:rsid w:val="001F5F02"/>
    <w:rsid w:val="00201EAD"/>
    <w:rsid w:val="00202A30"/>
    <w:rsid w:val="00205D38"/>
    <w:rsid w:val="00211544"/>
    <w:rsid w:val="00216982"/>
    <w:rsid w:val="00220A35"/>
    <w:rsid w:val="00225178"/>
    <w:rsid w:val="002325B5"/>
    <w:rsid w:val="00237494"/>
    <w:rsid w:val="00240EE6"/>
    <w:rsid w:val="0024260D"/>
    <w:rsid w:val="0024600C"/>
    <w:rsid w:val="0025030B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D26"/>
    <w:rsid w:val="002A1450"/>
    <w:rsid w:val="002A20F6"/>
    <w:rsid w:val="002A3E46"/>
    <w:rsid w:val="002B5B91"/>
    <w:rsid w:val="002C15DD"/>
    <w:rsid w:val="002C405A"/>
    <w:rsid w:val="002C4998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F1911"/>
    <w:rsid w:val="002F392E"/>
    <w:rsid w:val="00302B4C"/>
    <w:rsid w:val="003050BE"/>
    <w:rsid w:val="00305676"/>
    <w:rsid w:val="00307E1E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5D2E"/>
    <w:rsid w:val="003D03FD"/>
    <w:rsid w:val="003D0D93"/>
    <w:rsid w:val="003D2AC0"/>
    <w:rsid w:val="003D3791"/>
    <w:rsid w:val="003D4E41"/>
    <w:rsid w:val="003D6398"/>
    <w:rsid w:val="003E104F"/>
    <w:rsid w:val="003E45CC"/>
    <w:rsid w:val="003E77CE"/>
    <w:rsid w:val="003F1C28"/>
    <w:rsid w:val="003F1C34"/>
    <w:rsid w:val="003F1C7E"/>
    <w:rsid w:val="003F1D69"/>
    <w:rsid w:val="003F313C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5DC9"/>
    <w:rsid w:val="00426017"/>
    <w:rsid w:val="004271CD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67EF"/>
    <w:rsid w:val="004B6E8B"/>
    <w:rsid w:val="004C051B"/>
    <w:rsid w:val="004C116D"/>
    <w:rsid w:val="004C1C48"/>
    <w:rsid w:val="004D13CF"/>
    <w:rsid w:val="004E02B0"/>
    <w:rsid w:val="004E0550"/>
    <w:rsid w:val="004E42B9"/>
    <w:rsid w:val="004F03AC"/>
    <w:rsid w:val="004F10BA"/>
    <w:rsid w:val="004F1AD4"/>
    <w:rsid w:val="004F2D75"/>
    <w:rsid w:val="004F6034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4856"/>
    <w:rsid w:val="00581533"/>
    <w:rsid w:val="005861D6"/>
    <w:rsid w:val="00586BA6"/>
    <w:rsid w:val="005907FB"/>
    <w:rsid w:val="00590E83"/>
    <w:rsid w:val="00592432"/>
    <w:rsid w:val="005969EE"/>
    <w:rsid w:val="005A2CB7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2E0"/>
    <w:rsid w:val="005C4808"/>
    <w:rsid w:val="005C6DE5"/>
    <w:rsid w:val="005D522E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81F9C"/>
    <w:rsid w:val="0068253A"/>
    <w:rsid w:val="00686125"/>
    <w:rsid w:val="00690A5A"/>
    <w:rsid w:val="00691734"/>
    <w:rsid w:val="00693BBF"/>
    <w:rsid w:val="0069573E"/>
    <w:rsid w:val="006A0A78"/>
    <w:rsid w:val="006A0ABC"/>
    <w:rsid w:val="006A2650"/>
    <w:rsid w:val="006A2DB9"/>
    <w:rsid w:val="006B25D7"/>
    <w:rsid w:val="006B382D"/>
    <w:rsid w:val="006B3D45"/>
    <w:rsid w:val="006B4251"/>
    <w:rsid w:val="006B7315"/>
    <w:rsid w:val="006C1AF5"/>
    <w:rsid w:val="006C2837"/>
    <w:rsid w:val="006C4C98"/>
    <w:rsid w:val="006C6E07"/>
    <w:rsid w:val="006D02E2"/>
    <w:rsid w:val="006D1FCD"/>
    <w:rsid w:val="006D6FA2"/>
    <w:rsid w:val="006E0267"/>
    <w:rsid w:val="006E0650"/>
    <w:rsid w:val="006E09ED"/>
    <w:rsid w:val="006E2497"/>
    <w:rsid w:val="006E5D27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722D"/>
    <w:rsid w:val="00741AED"/>
    <w:rsid w:val="00743C6A"/>
    <w:rsid w:val="007479CA"/>
    <w:rsid w:val="00747BE3"/>
    <w:rsid w:val="007514F5"/>
    <w:rsid w:val="0075331E"/>
    <w:rsid w:val="00753596"/>
    <w:rsid w:val="0075425A"/>
    <w:rsid w:val="0075514A"/>
    <w:rsid w:val="007555A8"/>
    <w:rsid w:val="00755743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C5ED3"/>
    <w:rsid w:val="007D1F51"/>
    <w:rsid w:val="007D216C"/>
    <w:rsid w:val="007D3BA7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68CB"/>
    <w:rsid w:val="00823D19"/>
    <w:rsid w:val="008274F9"/>
    <w:rsid w:val="008356DE"/>
    <w:rsid w:val="00837BC0"/>
    <w:rsid w:val="00842BCE"/>
    <w:rsid w:val="00843BA8"/>
    <w:rsid w:val="00843D5F"/>
    <w:rsid w:val="0084636D"/>
    <w:rsid w:val="008515C6"/>
    <w:rsid w:val="008516FF"/>
    <w:rsid w:val="008570E0"/>
    <w:rsid w:val="008718B1"/>
    <w:rsid w:val="0087564B"/>
    <w:rsid w:val="00884884"/>
    <w:rsid w:val="00887D56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B005A"/>
    <w:rsid w:val="008B0AEE"/>
    <w:rsid w:val="008B49F9"/>
    <w:rsid w:val="008B528E"/>
    <w:rsid w:val="008C05DF"/>
    <w:rsid w:val="008C101A"/>
    <w:rsid w:val="008C275E"/>
    <w:rsid w:val="008C5D8F"/>
    <w:rsid w:val="008E6252"/>
    <w:rsid w:val="008E7ECD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3428D"/>
    <w:rsid w:val="009343D9"/>
    <w:rsid w:val="0093705C"/>
    <w:rsid w:val="009375F9"/>
    <w:rsid w:val="00940414"/>
    <w:rsid w:val="00947B75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13FC"/>
    <w:rsid w:val="009733DA"/>
    <w:rsid w:val="00974DB7"/>
    <w:rsid w:val="00975426"/>
    <w:rsid w:val="0097593F"/>
    <w:rsid w:val="009851D2"/>
    <w:rsid w:val="009864C8"/>
    <w:rsid w:val="009868E4"/>
    <w:rsid w:val="0098723D"/>
    <w:rsid w:val="00991E1A"/>
    <w:rsid w:val="00992C20"/>
    <w:rsid w:val="009B0BBB"/>
    <w:rsid w:val="009B4F62"/>
    <w:rsid w:val="009B5583"/>
    <w:rsid w:val="009B607E"/>
    <w:rsid w:val="009B7FB3"/>
    <w:rsid w:val="009D2500"/>
    <w:rsid w:val="009D7A56"/>
    <w:rsid w:val="009E0889"/>
    <w:rsid w:val="009E39A7"/>
    <w:rsid w:val="009E42A4"/>
    <w:rsid w:val="009F57A2"/>
    <w:rsid w:val="009F69A6"/>
    <w:rsid w:val="00A019C4"/>
    <w:rsid w:val="00A01C2C"/>
    <w:rsid w:val="00A0323C"/>
    <w:rsid w:val="00A04544"/>
    <w:rsid w:val="00A04736"/>
    <w:rsid w:val="00A130A0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87225"/>
    <w:rsid w:val="00A91190"/>
    <w:rsid w:val="00A94732"/>
    <w:rsid w:val="00AA3CB4"/>
    <w:rsid w:val="00AA47B5"/>
    <w:rsid w:val="00AA7615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E685E"/>
    <w:rsid w:val="00AE7D70"/>
    <w:rsid w:val="00B01B8D"/>
    <w:rsid w:val="00B04710"/>
    <w:rsid w:val="00B04F48"/>
    <w:rsid w:val="00B054ED"/>
    <w:rsid w:val="00B13877"/>
    <w:rsid w:val="00B138E8"/>
    <w:rsid w:val="00B160D0"/>
    <w:rsid w:val="00B160E3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3FB3"/>
    <w:rsid w:val="00B7454F"/>
    <w:rsid w:val="00B81E5E"/>
    <w:rsid w:val="00B82015"/>
    <w:rsid w:val="00B82746"/>
    <w:rsid w:val="00B85BDD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B08CD"/>
    <w:rsid w:val="00BB1C36"/>
    <w:rsid w:val="00BB1C9E"/>
    <w:rsid w:val="00BB2F4E"/>
    <w:rsid w:val="00BB3EA3"/>
    <w:rsid w:val="00BB51C2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12C0"/>
    <w:rsid w:val="00C136EE"/>
    <w:rsid w:val="00C20BD7"/>
    <w:rsid w:val="00C24F1D"/>
    <w:rsid w:val="00C26455"/>
    <w:rsid w:val="00C3024B"/>
    <w:rsid w:val="00C3527C"/>
    <w:rsid w:val="00C36209"/>
    <w:rsid w:val="00C4362E"/>
    <w:rsid w:val="00C455CE"/>
    <w:rsid w:val="00C53E2B"/>
    <w:rsid w:val="00C540D7"/>
    <w:rsid w:val="00C55798"/>
    <w:rsid w:val="00C55BF8"/>
    <w:rsid w:val="00C577D7"/>
    <w:rsid w:val="00C67DF6"/>
    <w:rsid w:val="00C70048"/>
    <w:rsid w:val="00C70056"/>
    <w:rsid w:val="00C72FA1"/>
    <w:rsid w:val="00C827BD"/>
    <w:rsid w:val="00C910A9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6A12"/>
    <w:rsid w:val="00CF3A82"/>
    <w:rsid w:val="00CF6BB7"/>
    <w:rsid w:val="00CF6C0F"/>
    <w:rsid w:val="00CF76E0"/>
    <w:rsid w:val="00CF7DDE"/>
    <w:rsid w:val="00D06796"/>
    <w:rsid w:val="00D10812"/>
    <w:rsid w:val="00D11C26"/>
    <w:rsid w:val="00D13679"/>
    <w:rsid w:val="00D136D1"/>
    <w:rsid w:val="00D22523"/>
    <w:rsid w:val="00D240DD"/>
    <w:rsid w:val="00D273E4"/>
    <w:rsid w:val="00D31539"/>
    <w:rsid w:val="00D31820"/>
    <w:rsid w:val="00D356A8"/>
    <w:rsid w:val="00D35CA2"/>
    <w:rsid w:val="00D3760A"/>
    <w:rsid w:val="00D4042E"/>
    <w:rsid w:val="00D40717"/>
    <w:rsid w:val="00D448BB"/>
    <w:rsid w:val="00D45599"/>
    <w:rsid w:val="00D50958"/>
    <w:rsid w:val="00D50CB8"/>
    <w:rsid w:val="00D517B9"/>
    <w:rsid w:val="00D51ACC"/>
    <w:rsid w:val="00D553F2"/>
    <w:rsid w:val="00D56F7C"/>
    <w:rsid w:val="00D57B99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39CB"/>
    <w:rsid w:val="00D867DB"/>
    <w:rsid w:val="00D90FB8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EF"/>
    <w:rsid w:val="00DB7669"/>
    <w:rsid w:val="00DC720D"/>
    <w:rsid w:val="00DD0B9B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A45"/>
    <w:rsid w:val="00E1772A"/>
    <w:rsid w:val="00E20377"/>
    <w:rsid w:val="00E30E15"/>
    <w:rsid w:val="00E327E9"/>
    <w:rsid w:val="00E32F72"/>
    <w:rsid w:val="00E331B0"/>
    <w:rsid w:val="00E34756"/>
    <w:rsid w:val="00E357BD"/>
    <w:rsid w:val="00E37140"/>
    <w:rsid w:val="00E378F5"/>
    <w:rsid w:val="00E5293F"/>
    <w:rsid w:val="00E618F4"/>
    <w:rsid w:val="00E67C6B"/>
    <w:rsid w:val="00E70DE7"/>
    <w:rsid w:val="00E71351"/>
    <w:rsid w:val="00E72963"/>
    <w:rsid w:val="00E74A18"/>
    <w:rsid w:val="00E81D58"/>
    <w:rsid w:val="00E8571B"/>
    <w:rsid w:val="00E864D5"/>
    <w:rsid w:val="00E95B18"/>
    <w:rsid w:val="00E961CB"/>
    <w:rsid w:val="00E968AA"/>
    <w:rsid w:val="00EA1DED"/>
    <w:rsid w:val="00EA220C"/>
    <w:rsid w:val="00EA2F50"/>
    <w:rsid w:val="00EA3DFD"/>
    <w:rsid w:val="00EB1344"/>
    <w:rsid w:val="00EB423D"/>
    <w:rsid w:val="00EB7789"/>
    <w:rsid w:val="00EC0C2C"/>
    <w:rsid w:val="00EC2C17"/>
    <w:rsid w:val="00EC56A5"/>
    <w:rsid w:val="00EC6F25"/>
    <w:rsid w:val="00ED1930"/>
    <w:rsid w:val="00ED3698"/>
    <w:rsid w:val="00ED4B35"/>
    <w:rsid w:val="00ED6CA3"/>
    <w:rsid w:val="00ED7647"/>
    <w:rsid w:val="00ED796E"/>
    <w:rsid w:val="00EE156D"/>
    <w:rsid w:val="00EE5197"/>
    <w:rsid w:val="00EF0E10"/>
    <w:rsid w:val="00EF1B44"/>
    <w:rsid w:val="00EF54EC"/>
    <w:rsid w:val="00F0048A"/>
    <w:rsid w:val="00F012A7"/>
    <w:rsid w:val="00F05490"/>
    <w:rsid w:val="00F1198F"/>
    <w:rsid w:val="00F154C2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72762"/>
    <w:rsid w:val="00F72C7C"/>
    <w:rsid w:val="00F72EDD"/>
    <w:rsid w:val="00F7796C"/>
    <w:rsid w:val="00F77CD9"/>
    <w:rsid w:val="00F87179"/>
    <w:rsid w:val="00F911F4"/>
    <w:rsid w:val="00F916C6"/>
    <w:rsid w:val="00F924BF"/>
    <w:rsid w:val="00F95842"/>
    <w:rsid w:val="00F975E5"/>
    <w:rsid w:val="00FA65DE"/>
    <w:rsid w:val="00FA71B4"/>
    <w:rsid w:val="00FA7989"/>
    <w:rsid w:val="00FB1FC3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6/ec-16-0147-00-WCSG-warsaw-september-2016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6/ec-16-0175-00-WCSG-802-wireless-chairs-meeting-agenda-2016-11-0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San Antonio November 2016 Minutes</vt:lpstr>
    </vt:vector>
  </TitlesOfParts>
  <Company>BlackBerry</Company>
  <LinksUpToDate>false</LinksUpToDate>
  <CharactersWithSpaces>4718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San Antonio November 2016 Minutes</dc:title>
  <dc:subject>Minutes</dc:subject>
  <dc:creator>Stephen McCann</dc:creator>
  <cp:keywords>November 2016</cp:keywords>
  <dc:description>Stephen McCann, BlackBerry</dc:description>
  <cp:lastModifiedBy>Stephen McCann</cp:lastModifiedBy>
  <cp:revision>129</cp:revision>
  <cp:lastPrinted>2005-03-13T09:26:00Z</cp:lastPrinted>
  <dcterms:created xsi:type="dcterms:W3CDTF">2016-07-24T18:34:00Z</dcterms:created>
  <dcterms:modified xsi:type="dcterms:W3CDTF">2016-11-06T23:10:00Z</dcterms:modified>
</cp:coreProperties>
</file>