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6E70B6" w14:paraId="2B10CCEA" w14:textId="77777777">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0146CC86"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D356A8">
              <w:rPr>
                <w:rFonts w:eastAsia="Times New Roman"/>
              </w:rPr>
              <w:t>May</w:t>
            </w:r>
            <w:r w:rsidR="00A653CE" w:rsidRPr="006E70B6">
              <w:rPr>
                <w:rFonts w:eastAsia="Times New Roman"/>
              </w:rPr>
              <w:t xml:space="preserve"> </w:t>
            </w:r>
            <w:r w:rsidR="00AC1E1C">
              <w:rPr>
                <w:rFonts w:eastAsia="Times New Roman"/>
              </w:rPr>
              <w:t>2016</w:t>
            </w:r>
            <w:r w:rsidR="00A91190" w:rsidRPr="006E70B6">
              <w:rPr>
                <w:rFonts w:eastAsia="Times New Roman"/>
              </w:rPr>
              <w:t xml:space="preserve"> </w:t>
            </w:r>
          </w:p>
        </w:tc>
      </w:tr>
      <w:tr w:rsidR="00270D66" w:rsidRPr="006E70B6" w14:paraId="278B0EE0" w14:textId="77777777">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27E8279D" w:rsidR="00344BF6" w:rsidRPr="006E70B6" w:rsidRDefault="00D356A8" w:rsidP="006E70B6">
            <w:pPr>
              <w:pStyle w:val="covertext"/>
              <w:snapToGrid w:val="0"/>
              <w:rPr>
                <w:rFonts w:eastAsia="Times New Roman"/>
              </w:rPr>
            </w:pPr>
            <w:r>
              <w:rPr>
                <w:rFonts w:eastAsia="Times New Roman"/>
              </w:rPr>
              <w:t>May 15</w:t>
            </w:r>
            <w:r w:rsidR="00344BF6" w:rsidRPr="006E70B6">
              <w:rPr>
                <w:rFonts w:eastAsia="Times New Roman"/>
              </w:rPr>
              <w:t xml:space="preserve">, </w:t>
            </w:r>
            <w:r w:rsidR="00AC1E1C">
              <w:rPr>
                <w:rFonts w:eastAsia="Times New Roman"/>
              </w:rPr>
              <w:t>2016</w:t>
            </w:r>
          </w:p>
        </w:tc>
      </w:tr>
      <w:tr w:rsidR="00270D66" w:rsidRPr="006E70B6" w14:paraId="6A57EB64" w14:textId="77777777" w:rsidTr="008F35DC">
        <w:tc>
          <w:tcPr>
            <w:tcW w:w="1260" w:type="dxa"/>
            <w:tcBorders>
              <w:top w:val="single" w:sz="4" w:space="0" w:color="000000"/>
              <w:bottom w:val="single" w:sz="4" w:space="0" w:color="000000"/>
            </w:tcBorders>
            <w:shd w:val="clear" w:color="auto" w:fill="auto"/>
          </w:tcPr>
          <w:p w14:paraId="1CC67826" w14:textId="61D37688" w:rsidR="00270D66" w:rsidRPr="006E70B6" w:rsidRDefault="00270D66" w:rsidP="006E70B6">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04FC1C4E" w14:textId="028FCF69" w:rsidR="008F35DC" w:rsidRPr="006E70B6" w:rsidRDefault="001F4C38" w:rsidP="006E70B6">
            <w:pPr>
              <w:pStyle w:val="covertext"/>
              <w:snapToGrid w:val="0"/>
              <w:spacing w:before="0" w:after="0"/>
              <w:rPr>
                <w:rFonts w:eastAsia="Times New Roman"/>
              </w:rPr>
            </w:pPr>
            <w:r>
              <w:rPr>
                <w:rFonts w:eastAsia="Times New Roman"/>
              </w:rPr>
              <w:t>Stephen McCann</w:t>
            </w:r>
          </w:p>
          <w:p w14:paraId="56D68F49" w14:textId="3B5F0158" w:rsidR="008F35DC" w:rsidRPr="006E70B6" w:rsidRDefault="001F4C38" w:rsidP="006E70B6">
            <w:pPr>
              <w:pStyle w:val="covertext"/>
              <w:snapToGrid w:val="0"/>
              <w:spacing w:before="0" w:after="0"/>
              <w:rPr>
                <w:rFonts w:eastAsia="Times New Roman"/>
              </w:rPr>
            </w:pPr>
            <w:r>
              <w:rPr>
                <w:rFonts w:eastAsia="Times New Roman"/>
              </w:rPr>
              <w:t>BlackBerry</w:t>
            </w:r>
          </w:p>
          <w:p w14:paraId="0043D125" w14:textId="77777777" w:rsidR="008F35DC" w:rsidRPr="006E70B6" w:rsidRDefault="008F35DC" w:rsidP="006E70B6">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03FA5C10" w:rsidR="008F35DC" w:rsidRPr="006E70B6" w:rsidRDefault="001F4C38" w:rsidP="006E70B6">
            <w:pPr>
              <w:pStyle w:val="covertext"/>
              <w:tabs>
                <w:tab w:val="left" w:pos="1152"/>
              </w:tabs>
              <w:snapToGrid w:val="0"/>
              <w:spacing w:before="0" w:after="0"/>
              <w:rPr>
                <w:lang w:val="pl-PL"/>
              </w:rPr>
            </w:pPr>
            <w:r>
              <w:rPr>
                <w:lang w:val="pl-PL"/>
              </w:rPr>
              <w:t>Tel: +44 1753 667099</w:t>
            </w:r>
          </w:p>
          <w:p w14:paraId="5A12593E" w14:textId="2048A14E" w:rsidR="00270D66" w:rsidRPr="006E70B6" w:rsidRDefault="00270D66" w:rsidP="006E70B6">
            <w:pPr>
              <w:pStyle w:val="covertext"/>
              <w:tabs>
                <w:tab w:val="left" w:pos="1152"/>
              </w:tabs>
              <w:snapToGrid w:val="0"/>
              <w:spacing w:before="0" w:after="0"/>
              <w:rPr>
                <w:rFonts w:eastAsia="Times New Roman"/>
                <w:lang w:val="pl-PL"/>
              </w:rPr>
            </w:pPr>
            <w:r w:rsidRPr="006E70B6">
              <w:rPr>
                <w:lang w:val="pl-PL"/>
              </w:rPr>
              <w:t>E</w:t>
            </w:r>
            <w:r w:rsidRPr="006E70B6">
              <w:rPr>
                <w:rFonts w:eastAsia="Times New Roman"/>
                <w:lang w:val="pl-PL"/>
              </w:rPr>
              <w:t>-</w:t>
            </w:r>
            <w:r w:rsidRPr="006E70B6">
              <w:rPr>
                <w:lang w:val="pl-PL"/>
              </w:rPr>
              <w:t>mail</w:t>
            </w:r>
            <w:r w:rsidRPr="006E70B6">
              <w:rPr>
                <w:rFonts w:eastAsia="Times New Roman"/>
                <w:lang w:val="pl-PL"/>
              </w:rPr>
              <w:t>:</w:t>
            </w:r>
            <w:r w:rsidR="00C55BF8" w:rsidRPr="006E70B6">
              <w:rPr>
                <w:rFonts w:eastAsia="Times New Roman"/>
                <w:lang w:val="pl-PL"/>
              </w:rPr>
              <w:t xml:space="preserve"> </w:t>
            </w:r>
            <w:r w:rsidR="001F4C38">
              <w:t>smccann@blackberry.com</w:t>
            </w:r>
          </w:p>
          <w:p w14:paraId="0CF69251" w14:textId="77777777" w:rsidR="006D6FA2" w:rsidRPr="006E70B6" w:rsidRDefault="006D6FA2" w:rsidP="006E70B6">
            <w:pPr>
              <w:pStyle w:val="covertext"/>
              <w:tabs>
                <w:tab w:val="left" w:pos="1152"/>
              </w:tabs>
              <w:snapToGrid w:val="0"/>
              <w:spacing w:before="0" w:after="0"/>
              <w:rPr>
                <w:rFonts w:eastAsia="Times New Roman"/>
                <w:lang w:val="pl-PL"/>
              </w:rPr>
            </w:pPr>
          </w:p>
        </w:tc>
      </w:tr>
      <w:tr w:rsidR="00270D66" w:rsidRPr="006E70B6" w14:paraId="11B9F481" w14:textId="77777777">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4FE545E9" w:rsidR="00753596" w:rsidRPr="00BE258E" w:rsidRDefault="00480492" w:rsidP="00BE258E">
      <w:pPr>
        <w:suppressAutoHyphens w:val="0"/>
        <w:rPr>
          <w:b/>
        </w:rPr>
      </w:pPr>
      <w:r w:rsidRPr="006E70B6">
        <w:br w:type="page"/>
      </w:r>
      <w:r w:rsidR="00753596" w:rsidRPr="00BE258E">
        <w:rPr>
          <w:rFonts w:eastAsia="Arial"/>
          <w:b/>
          <w:szCs w:val="24"/>
        </w:rPr>
        <w:lastRenderedPageBreak/>
        <w:t>Sunday</w:t>
      </w:r>
      <w:r w:rsidR="00574856">
        <w:rPr>
          <w:rFonts w:eastAsia="Arial"/>
          <w:b/>
          <w:szCs w:val="24"/>
        </w:rPr>
        <w:t xml:space="preserve"> </w:t>
      </w:r>
      <w:r w:rsidR="00D356A8">
        <w:rPr>
          <w:rFonts w:eastAsia="Arial"/>
          <w:b/>
          <w:szCs w:val="24"/>
        </w:rPr>
        <w:t>May 15</w:t>
      </w:r>
      <w:r w:rsidR="00574856" w:rsidRPr="00574856">
        <w:rPr>
          <w:rFonts w:eastAsia="Arial"/>
          <w:b/>
          <w:szCs w:val="24"/>
          <w:vertAlign w:val="superscript"/>
        </w:rPr>
        <w:t>th</w:t>
      </w:r>
      <w:r w:rsidR="00895850">
        <w:rPr>
          <w:rFonts w:eastAsia="Arial"/>
          <w:b/>
          <w:szCs w:val="24"/>
        </w:rPr>
        <w:t xml:space="preserve"> </w:t>
      </w:r>
      <w:r w:rsidR="00AC1E1C">
        <w:rPr>
          <w:rFonts w:eastAsia="Arial"/>
          <w:b/>
          <w:szCs w:val="24"/>
        </w:rPr>
        <w:t>2016</w:t>
      </w:r>
      <w:r w:rsidR="00895850">
        <w:rPr>
          <w:rFonts w:eastAsia="Arial"/>
          <w:b/>
          <w:szCs w:val="24"/>
        </w:rPr>
        <w:t>, 16:00</w:t>
      </w:r>
      <w:r w:rsidR="000D7C88">
        <w:rPr>
          <w:rFonts w:eastAsia="Arial"/>
          <w:b/>
          <w:szCs w:val="24"/>
        </w:rPr>
        <w:t xml:space="preserve"> </w:t>
      </w:r>
      <w:r w:rsidR="00D356A8">
        <w:rPr>
          <w:rFonts w:eastAsia="Arial"/>
          <w:b/>
          <w:szCs w:val="24"/>
        </w:rPr>
        <w:t>Hawaii Aleutian Standard Time</w:t>
      </w:r>
      <w:r w:rsidR="00B93707">
        <w:rPr>
          <w:rFonts w:eastAsia="Arial"/>
          <w:b/>
          <w:szCs w:val="24"/>
        </w:rPr>
        <w:t xml:space="preserve"> (</w:t>
      </w:r>
      <w:r w:rsidR="00D356A8">
        <w:rPr>
          <w:rFonts w:eastAsia="Arial"/>
          <w:b/>
          <w:szCs w:val="24"/>
        </w:rPr>
        <w:t>HAST</w:t>
      </w:r>
      <w:r w:rsidR="005A2CB7">
        <w:rPr>
          <w:rFonts w:eastAsia="Arial"/>
          <w:b/>
          <w:szCs w:val="24"/>
        </w:rPr>
        <w:t>)</w:t>
      </w:r>
    </w:p>
    <w:p w14:paraId="32D6A09C" w14:textId="77777777" w:rsidR="00A47569" w:rsidRPr="00BE258E" w:rsidRDefault="00A47569" w:rsidP="006E70B6">
      <w:pPr>
        <w:widowControl w:val="0"/>
        <w:rPr>
          <w:rFonts w:eastAsia="Arial"/>
          <w:szCs w:val="24"/>
        </w:rPr>
      </w:pPr>
    </w:p>
    <w:p w14:paraId="2D89D4D7" w14:textId="45BC1162" w:rsidR="0069573E" w:rsidRPr="0069573E" w:rsidRDefault="0069573E" w:rsidP="0069573E">
      <w:pPr>
        <w:pStyle w:val="ListParagraph"/>
        <w:widowControl w:val="0"/>
        <w:numPr>
          <w:ilvl w:val="0"/>
          <w:numId w:val="2"/>
        </w:numPr>
        <w:rPr>
          <w:rFonts w:eastAsia="Arial"/>
          <w:b/>
          <w:szCs w:val="24"/>
        </w:rPr>
      </w:pPr>
      <w:r w:rsidRPr="0069573E">
        <w:rPr>
          <w:rFonts w:eastAsia="Arial"/>
          <w:b/>
          <w:szCs w:val="24"/>
        </w:rPr>
        <w:t xml:space="preserve">Wireless Chairs Committee Meeting </w:t>
      </w:r>
      <w:r w:rsidR="007555A8">
        <w:rPr>
          <w:rFonts w:eastAsia="Arial"/>
          <w:b/>
          <w:szCs w:val="24"/>
        </w:rPr>
        <w:t xml:space="preserve">- </w:t>
      </w:r>
      <w:r w:rsidR="00D356A8">
        <w:rPr>
          <w:rFonts w:eastAsia="Arial"/>
          <w:b/>
          <w:szCs w:val="24"/>
        </w:rPr>
        <w:t>May 15</w:t>
      </w:r>
      <w:r w:rsidRPr="0069573E">
        <w:rPr>
          <w:rFonts w:eastAsia="Arial"/>
          <w:b/>
          <w:szCs w:val="24"/>
        </w:rPr>
        <w:t>, 2016</w:t>
      </w:r>
      <w:r w:rsidR="00D356A8">
        <w:rPr>
          <w:rFonts w:eastAsia="Arial"/>
          <w:b/>
          <w:szCs w:val="24"/>
        </w:rPr>
        <w:t xml:space="preserve"> - Waikoloa</w:t>
      </w:r>
    </w:p>
    <w:p w14:paraId="1BB71340" w14:textId="74D4A469" w:rsidR="0069573E" w:rsidRPr="0069573E" w:rsidRDefault="0069573E" w:rsidP="0069573E">
      <w:pPr>
        <w:pStyle w:val="ListParagraph"/>
        <w:widowControl w:val="0"/>
        <w:numPr>
          <w:ilvl w:val="0"/>
          <w:numId w:val="2"/>
        </w:numPr>
        <w:rPr>
          <w:rFonts w:eastAsia="Arial"/>
          <w:b/>
          <w:szCs w:val="24"/>
        </w:rPr>
      </w:pPr>
      <w:r>
        <w:rPr>
          <w:rFonts w:eastAsia="Arial"/>
          <w:b/>
          <w:szCs w:val="24"/>
        </w:rPr>
        <w:t>Call to order</w:t>
      </w:r>
      <w:r w:rsidRPr="00BE258E">
        <w:rPr>
          <w:rFonts w:eastAsia="Arial"/>
          <w:szCs w:val="24"/>
        </w:rPr>
        <w:t xml:space="preserve">: Meeting called to </w:t>
      </w:r>
      <w:r>
        <w:rPr>
          <w:rFonts w:eastAsia="Arial"/>
          <w:szCs w:val="24"/>
        </w:rPr>
        <w:t>order</w:t>
      </w:r>
    </w:p>
    <w:p w14:paraId="28FCC8A5" w14:textId="4DA6F6C8" w:rsidR="0069573E" w:rsidRDefault="0069573E" w:rsidP="004F03AC">
      <w:pPr>
        <w:pStyle w:val="ListParagraph"/>
        <w:widowControl w:val="0"/>
        <w:numPr>
          <w:ilvl w:val="0"/>
          <w:numId w:val="2"/>
        </w:numPr>
        <w:rPr>
          <w:rFonts w:eastAsia="Arial"/>
          <w:szCs w:val="24"/>
        </w:rPr>
      </w:pPr>
      <w:r w:rsidRPr="00FE15E6">
        <w:rPr>
          <w:rFonts w:eastAsia="Arial"/>
          <w:b/>
          <w:szCs w:val="24"/>
        </w:rPr>
        <w:t>Attendees</w:t>
      </w:r>
      <w:r w:rsidRPr="00BE258E">
        <w:rPr>
          <w:rFonts w:eastAsia="Arial"/>
          <w:szCs w:val="24"/>
        </w:rPr>
        <w:t xml:space="preserve">: </w:t>
      </w:r>
      <w:r>
        <w:rPr>
          <w:rFonts w:eastAsia="Arial"/>
          <w:szCs w:val="24"/>
        </w:rPr>
        <w:t xml:space="preserve">Stephen McCann, Adrian Stephens, </w:t>
      </w:r>
      <w:r w:rsidRPr="009E0889">
        <w:rPr>
          <w:rFonts w:eastAsia="Arial"/>
          <w:szCs w:val="24"/>
        </w:rPr>
        <w:t xml:space="preserve">Jon </w:t>
      </w:r>
      <w:proofErr w:type="spellStart"/>
      <w:r w:rsidRPr="009E0889">
        <w:rPr>
          <w:rFonts w:eastAsia="Arial"/>
          <w:szCs w:val="24"/>
        </w:rPr>
        <w:t>Rosdahl</w:t>
      </w:r>
      <w:proofErr w:type="spellEnd"/>
      <w:r w:rsidRPr="00B27B38">
        <w:rPr>
          <w:rFonts w:eastAsia="Arial"/>
          <w:szCs w:val="24"/>
        </w:rPr>
        <w:t xml:space="preserve">, </w:t>
      </w:r>
      <w:r w:rsidRPr="003E45CC">
        <w:rPr>
          <w:rFonts w:eastAsia="Arial"/>
          <w:szCs w:val="24"/>
        </w:rPr>
        <w:t xml:space="preserve">Bob </w:t>
      </w:r>
      <w:proofErr w:type="spellStart"/>
      <w:r w:rsidRPr="003E45CC">
        <w:rPr>
          <w:rFonts w:eastAsia="Arial"/>
          <w:szCs w:val="24"/>
        </w:rPr>
        <w:t>Heile</w:t>
      </w:r>
      <w:proofErr w:type="spellEnd"/>
      <w:r w:rsidR="00B42CFB">
        <w:rPr>
          <w:rFonts w:eastAsia="Arial"/>
          <w:szCs w:val="24"/>
        </w:rPr>
        <w:t xml:space="preserve">, </w:t>
      </w:r>
      <w:proofErr w:type="spellStart"/>
      <w:r w:rsidR="00B42CFB">
        <w:rPr>
          <w:rFonts w:eastAsia="Arial"/>
          <w:szCs w:val="24"/>
        </w:rPr>
        <w:t>Subir</w:t>
      </w:r>
      <w:proofErr w:type="spellEnd"/>
      <w:r w:rsidR="00B42CFB">
        <w:rPr>
          <w:rFonts w:eastAsia="Arial"/>
          <w:szCs w:val="24"/>
        </w:rPr>
        <w:t xml:space="preserve"> Das, </w:t>
      </w:r>
      <w:r w:rsidR="004F03AC">
        <w:rPr>
          <w:rFonts w:eastAsia="Arial"/>
          <w:szCs w:val="24"/>
        </w:rPr>
        <w:t>Ben Rolfe</w:t>
      </w:r>
      <w:r w:rsidR="009E0889">
        <w:rPr>
          <w:rFonts w:eastAsia="Arial"/>
          <w:szCs w:val="24"/>
        </w:rPr>
        <w:t>,</w:t>
      </w:r>
      <w:r w:rsidR="00B42CFB">
        <w:rPr>
          <w:rFonts w:eastAsia="Arial"/>
          <w:szCs w:val="24"/>
        </w:rPr>
        <w:t xml:space="preserve"> Tim Godfrey</w:t>
      </w:r>
      <w:r w:rsidR="006B3D45">
        <w:rPr>
          <w:rFonts w:eastAsia="Arial"/>
          <w:szCs w:val="24"/>
        </w:rPr>
        <w:t xml:space="preserve">, Roger Marks, Donald </w:t>
      </w:r>
      <w:r w:rsidR="00B42CFB">
        <w:rPr>
          <w:rFonts w:eastAsia="Arial"/>
          <w:szCs w:val="24"/>
        </w:rPr>
        <w:t>Eastlake, Mark Hamilton, Richard Kennedy</w:t>
      </w:r>
      <w:r w:rsidR="004F03AC">
        <w:rPr>
          <w:rFonts w:eastAsia="Arial"/>
          <w:szCs w:val="24"/>
        </w:rPr>
        <w:t xml:space="preserve">, </w:t>
      </w:r>
      <w:r w:rsidR="004F03AC" w:rsidRPr="004F03AC">
        <w:rPr>
          <w:rFonts w:eastAsia="Arial"/>
          <w:szCs w:val="24"/>
        </w:rPr>
        <w:t>Jay Holcomb</w:t>
      </w:r>
      <w:r w:rsidR="004F03AC">
        <w:rPr>
          <w:rFonts w:eastAsia="Arial"/>
          <w:szCs w:val="24"/>
        </w:rPr>
        <w:t xml:space="preserve">, Dawn </w:t>
      </w:r>
      <w:proofErr w:type="spellStart"/>
      <w:r w:rsidR="004F03AC" w:rsidRPr="004F03AC">
        <w:rPr>
          <w:rFonts w:eastAsia="Arial"/>
          <w:szCs w:val="24"/>
        </w:rPr>
        <w:t>Slykhouse</w:t>
      </w:r>
      <w:proofErr w:type="spellEnd"/>
      <w:r w:rsidR="004F03AC">
        <w:rPr>
          <w:rFonts w:eastAsia="Arial"/>
          <w:szCs w:val="24"/>
        </w:rPr>
        <w:t>.</w:t>
      </w:r>
    </w:p>
    <w:p w14:paraId="596A3B3E" w14:textId="36E380C9" w:rsidR="0069573E" w:rsidRPr="0069573E" w:rsidRDefault="0069573E" w:rsidP="0069573E">
      <w:pPr>
        <w:pStyle w:val="ListParagraph"/>
        <w:widowControl w:val="0"/>
        <w:numPr>
          <w:ilvl w:val="0"/>
          <w:numId w:val="2"/>
        </w:numPr>
        <w:rPr>
          <w:rFonts w:eastAsia="Arial"/>
          <w:szCs w:val="24"/>
        </w:rPr>
      </w:pPr>
      <w:r w:rsidRPr="00FE15E6">
        <w:rPr>
          <w:rFonts w:eastAsia="Arial"/>
          <w:b/>
          <w:szCs w:val="24"/>
        </w:rPr>
        <w:t>Recording Secretary</w:t>
      </w:r>
      <w:r w:rsidRPr="00BE258E">
        <w:rPr>
          <w:rFonts w:eastAsia="Arial"/>
          <w:szCs w:val="24"/>
        </w:rPr>
        <w:t>: Stephen McCann</w:t>
      </w:r>
    </w:p>
    <w:p w14:paraId="3DA326B3" w14:textId="77777777" w:rsidR="0069573E" w:rsidRDefault="0069573E" w:rsidP="0069573E">
      <w:pPr>
        <w:pStyle w:val="ListParagraph"/>
        <w:widowControl w:val="0"/>
        <w:numPr>
          <w:ilvl w:val="0"/>
          <w:numId w:val="2"/>
        </w:numPr>
        <w:rPr>
          <w:rFonts w:eastAsia="Arial"/>
          <w:b/>
          <w:szCs w:val="24"/>
        </w:rPr>
      </w:pPr>
      <w:r>
        <w:rPr>
          <w:rFonts w:eastAsia="Arial"/>
          <w:b/>
          <w:szCs w:val="24"/>
        </w:rPr>
        <w:t>Review and approve agenda:</w:t>
      </w:r>
    </w:p>
    <w:p w14:paraId="75774154" w14:textId="771CB0BC" w:rsidR="006B3D45" w:rsidRPr="006B3D45" w:rsidRDefault="004271CD" w:rsidP="006B3D45">
      <w:pPr>
        <w:pStyle w:val="ListParagraph"/>
        <w:widowControl w:val="0"/>
        <w:numPr>
          <w:ilvl w:val="1"/>
          <w:numId w:val="2"/>
        </w:numPr>
        <w:rPr>
          <w:rFonts w:eastAsia="Arial"/>
          <w:b/>
          <w:szCs w:val="24"/>
        </w:rPr>
      </w:pPr>
      <w:hyperlink r:id="rId7" w:history="1">
        <w:r w:rsidR="006B3D45" w:rsidRPr="006B3D45">
          <w:rPr>
            <w:rStyle w:val="Hyperlink"/>
            <w:rFonts w:eastAsia="Arial"/>
            <w:b/>
            <w:szCs w:val="24"/>
          </w:rPr>
          <w:t>https://mentor.ieee.org/802-ec/dcn/16/ec-16-0075-00-WCSG-802-wireless-chairs-meeting-agenda-2016-05-15.docx</w:t>
        </w:r>
      </w:hyperlink>
    </w:p>
    <w:p w14:paraId="32C969BE" w14:textId="77777777" w:rsidR="0032304C" w:rsidRPr="00225178" w:rsidRDefault="0032304C" w:rsidP="0032304C">
      <w:pPr>
        <w:pStyle w:val="ListParagraph"/>
        <w:widowControl w:val="0"/>
        <w:numPr>
          <w:ilvl w:val="0"/>
          <w:numId w:val="2"/>
        </w:numPr>
        <w:rPr>
          <w:rFonts w:eastAsia="Arial"/>
          <w:b/>
          <w:szCs w:val="24"/>
        </w:rPr>
      </w:pPr>
      <w:r w:rsidRPr="00225178">
        <w:rPr>
          <w:rFonts w:eastAsia="Arial"/>
          <w:b/>
          <w:szCs w:val="24"/>
        </w:rPr>
        <w:t>Move to approve the agenda:</w:t>
      </w:r>
    </w:p>
    <w:p w14:paraId="73EA5B03" w14:textId="2CD8D0B1" w:rsidR="0032304C" w:rsidRDefault="00553070" w:rsidP="0032304C">
      <w:pPr>
        <w:pStyle w:val="ListParagraph"/>
        <w:widowControl w:val="0"/>
        <w:numPr>
          <w:ilvl w:val="1"/>
          <w:numId w:val="2"/>
        </w:numPr>
        <w:rPr>
          <w:rFonts w:eastAsia="Arial"/>
          <w:szCs w:val="24"/>
        </w:rPr>
      </w:pPr>
      <w:r>
        <w:rPr>
          <w:rFonts w:eastAsia="Arial"/>
          <w:szCs w:val="24"/>
        </w:rPr>
        <w:t>Moved: Ben Rolfe, Second: Adrian Stephens</w:t>
      </w:r>
    </w:p>
    <w:p w14:paraId="4A3372D6" w14:textId="08E601F3" w:rsidR="0032304C" w:rsidRPr="0032304C" w:rsidRDefault="0032304C" w:rsidP="0032304C">
      <w:pPr>
        <w:pStyle w:val="ListParagraph"/>
        <w:widowControl w:val="0"/>
        <w:numPr>
          <w:ilvl w:val="1"/>
          <w:numId w:val="2"/>
        </w:numPr>
        <w:rPr>
          <w:rFonts w:eastAsia="Arial"/>
          <w:szCs w:val="24"/>
        </w:rPr>
      </w:pPr>
      <w:r>
        <w:rPr>
          <w:rFonts w:eastAsia="Arial"/>
          <w:szCs w:val="24"/>
        </w:rPr>
        <w:t>No objection to approving by unanimous consent.</w:t>
      </w:r>
    </w:p>
    <w:p w14:paraId="18224A60" w14:textId="5044340D" w:rsidR="0032304C" w:rsidRDefault="0032304C" w:rsidP="0069573E">
      <w:pPr>
        <w:pStyle w:val="ListParagraph"/>
        <w:widowControl w:val="0"/>
        <w:numPr>
          <w:ilvl w:val="0"/>
          <w:numId w:val="2"/>
        </w:numPr>
        <w:rPr>
          <w:rFonts w:eastAsia="Arial"/>
          <w:b/>
          <w:szCs w:val="24"/>
        </w:rPr>
      </w:pPr>
      <w:r w:rsidRPr="007278A0">
        <w:rPr>
          <w:rFonts w:eastAsia="Arial"/>
          <w:b/>
          <w:szCs w:val="24"/>
        </w:rPr>
        <w:t>Minutes from last meeting</w:t>
      </w:r>
      <w:r w:rsidRPr="00BE258E">
        <w:rPr>
          <w:rFonts w:eastAsia="Arial"/>
          <w:szCs w:val="24"/>
        </w:rPr>
        <w:t>:</w:t>
      </w:r>
    </w:p>
    <w:p w14:paraId="434E8C96" w14:textId="616EEB37" w:rsidR="00F66647" w:rsidRPr="0032304C" w:rsidRDefault="004271CD" w:rsidP="00F66647">
      <w:pPr>
        <w:pStyle w:val="ListParagraph"/>
        <w:widowControl w:val="0"/>
        <w:numPr>
          <w:ilvl w:val="1"/>
          <w:numId w:val="2"/>
        </w:numPr>
        <w:rPr>
          <w:rFonts w:eastAsia="Arial"/>
          <w:b/>
          <w:szCs w:val="24"/>
          <w:u w:val="single"/>
        </w:rPr>
      </w:pPr>
      <w:hyperlink r:id="rId8" w:history="1">
        <w:r w:rsidR="00F66647" w:rsidRPr="00F550AF">
          <w:rPr>
            <w:rStyle w:val="Hyperlink"/>
            <w:rFonts w:eastAsia="Arial"/>
            <w:b/>
            <w:szCs w:val="24"/>
          </w:rPr>
          <w:t>https://mentor.ieee.org/802-ec/dcn/16/ec-16-0028-00-WCSG-macau-march-2016-minutes.docx</w:t>
        </w:r>
      </w:hyperlink>
    </w:p>
    <w:p w14:paraId="5B31E75D" w14:textId="77777777" w:rsidR="0032304C" w:rsidRPr="00B408A0" w:rsidRDefault="0032304C" w:rsidP="0032304C">
      <w:pPr>
        <w:pStyle w:val="ListParagraph"/>
        <w:widowControl w:val="0"/>
        <w:numPr>
          <w:ilvl w:val="0"/>
          <w:numId w:val="2"/>
        </w:numPr>
        <w:rPr>
          <w:rFonts w:eastAsia="Arial"/>
          <w:b/>
          <w:szCs w:val="24"/>
        </w:rPr>
      </w:pPr>
      <w:r>
        <w:rPr>
          <w:rFonts w:eastAsia="Arial"/>
          <w:b/>
          <w:szCs w:val="24"/>
        </w:rPr>
        <w:t>Move to approve these minutes</w:t>
      </w:r>
    </w:p>
    <w:p w14:paraId="2485C6AF" w14:textId="199C9130" w:rsidR="0032304C" w:rsidRDefault="0032304C" w:rsidP="0032304C">
      <w:pPr>
        <w:pStyle w:val="ListParagraph"/>
        <w:widowControl w:val="0"/>
        <w:numPr>
          <w:ilvl w:val="1"/>
          <w:numId w:val="2"/>
        </w:numPr>
        <w:rPr>
          <w:rFonts w:eastAsia="Arial"/>
          <w:szCs w:val="24"/>
        </w:rPr>
      </w:pPr>
      <w:r>
        <w:rPr>
          <w:rFonts w:eastAsia="Arial"/>
          <w:szCs w:val="24"/>
        </w:rPr>
        <w:t>Move</w:t>
      </w:r>
      <w:r w:rsidR="00553070">
        <w:rPr>
          <w:rFonts w:eastAsia="Arial"/>
          <w:szCs w:val="24"/>
        </w:rPr>
        <w:t xml:space="preserve">d: Jon </w:t>
      </w:r>
      <w:proofErr w:type="spellStart"/>
      <w:r w:rsidR="00553070">
        <w:rPr>
          <w:rFonts w:eastAsia="Arial"/>
          <w:szCs w:val="24"/>
        </w:rPr>
        <w:t>Rosdahl</w:t>
      </w:r>
      <w:proofErr w:type="spellEnd"/>
      <w:r w:rsidR="00553070">
        <w:rPr>
          <w:rFonts w:eastAsia="Arial"/>
          <w:szCs w:val="24"/>
        </w:rPr>
        <w:t>, Second: Stephen McCann</w:t>
      </w:r>
    </w:p>
    <w:p w14:paraId="63434DFC" w14:textId="5176DC67" w:rsidR="0069573E" w:rsidRPr="000C2A06" w:rsidRDefault="0032304C" w:rsidP="0032304C">
      <w:pPr>
        <w:pStyle w:val="ListParagraph"/>
        <w:widowControl w:val="0"/>
        <w:numPr>
          <w:ilvl w:val="1"/>
          <w:numId w:val="2"/>
        </w:numPr>
        <w:rPr>
          <w:rFonts w:eastAsia="Arial"/>
          <w:szCs w:val="24"/>
        </w:rPr>
      </w:pPr>
      <w:r>
        <w:rPr>
          <w:rFonts w:eastAsia="Arial"/>
          <w:szCs w:val="24"/>
        </w:rPr>
        <w:t>No objection to approving by unanimous consent.</w:t>
      </w:r>
    </w:p>
    <w:p w14:paraId="2813956A" w14:textId="59BCAF0D" w:rsidR="0069573E" w:rsidRDefault="000C2A06" w:rsidP="0069573E">
      <w:pPr>
        <w:pStyle w:val="ListParagraph"/>
        <w:widowControl w:val="0"/>
        <w:numPr>
          <w:ilvl w:val="0"/>
          <w:numId w:val="2"/>
        </w:numPr>
        <w:rPr>
          <w:rFonts w:eastAsia="Arial"/>
          <w:b/>
          <w:szCs w:val="24"/>
        </w:rPr>
      </w:pPr>
      <w:r>
        <w:rPr>
          <w:rFonts w:eastAsia="Arial"/>
          <w:b/>
          <w:szCs w:val="24"/>
        </w:rPr>
        <w:t xml:space="preserve">Announcements </w:t>
      </w:r>
      <w:r w:rsidR="00B42CFB">
        <w:rPr>
          <w:rFonts w:eastAsia="Arial"/>
          <w:b/>
          <w:szCs w:val="24"/>
        </w:rPr>
        <w:t>related to the Waikoloa</w:t>
      </w:r>
      <w:r w:rsidR="0069573E" w:rsidRPr="0069573E">
        <w:rPr>
          <w:rFonts w:eastAsia="Arial"/>
          <w:b/>
          <w:szCs w:val="24"/>
        </w:rPr>
        <w:t xml:space="preserve"> Session or other matters</w:t>
      </w:r>
      <w:r w:rsidR="00486C33">
        <w:rPr>
          <w:rFonts w:eastAsia="Arial"/>
          <w:b/>
          <w:szCs w:val="24"/>
        </w:rPr>
        <w:t xml:space="preserve"> [Dawn]</w:t>
      </w:r>
    </w:p>
    <w:p w14:paraId="3694701F" w14:textId="28E49283" w:rsidR="00486C33" w:rsidRDefault="00486C33" w:rsidP="00486C33">
      <w:pPr>
        <w:pStyle w:val="ListParagraph"/>
        <w:widowControl w:val="0"/>
        <w:numPr>
          <w:ilvl w:val="1"/>
          <w:numId w:val="2"/>
        </w:numPr>
        <w:rPr>
          <w:rFonts w:eastAsia="Arial"/>
          <w:szCs w:val="24"/>
        </w:rPr>
      </w:pPr>
      <w:r w:rsidRPr="00486C33">
        <w:rPr>
          <w:rFonts w:eastAsia="Arial"/>
          <w:szCs w:val="24"/>
        </w:rPr>
        <w:t>There is an EC notice which everyone should have received.</w:t>
      </w:r>
    </w:p>
    <w:p w14:paraId="63D57E9C" w14:textId="7E68C815" w:rsidR="00486C33" w:rsidRPr="00486C33" w:rsidRDefault="00486C33" w:rsidP="00486C33">
      <w:pPr>
        <w:pStyle w:val="ListParagraph"/>
        <w:widowControl w:val="0"/>
        <w:numPr>
          <w:ilvl w:val="1"/>
          <w:numId w:val="2"/>
        </w:numPr>
        <w:rPr>
          <w:rFonts w:eastAsia="Arial"/>
          <w:szCs w:val="24"/>
        </w:rPr>
      </w:pPr>
      <w:r>
        <w:rPr>
          <w:rFonts w:eastAsia="Arial"/>
          <w:szCs w:val="24"/>
        </w:rPr>
        <w:t>Network is up and running</w:t>
      </w:r>
    </w:p>
    <w:p w14:paraId="26DBD79F" w14:textId="60C37DF0" w:rsidR="000C2A06" w:rsidRDefault="00486C33" w:rsidP="000C2A06">
      <w:pPr>
        <w:pStyle w:val="ListParagraph"/>
        <w:widowControl w:val="0"/>
        <w:numPr>
          <w:ilvl w:val="1"/>
          <w:numId w:val="2"/>
        </w:numPr>
        <w:rPr>
          <w:rFonts w:eastAsia="Arial"/>
          <w:szCs w:val="24"/>
        </w:rPr>
      </w:pPr>
      <w:r>
        <w:rPr>
          <w:rFonts w:eastAsia="Arial"/>
          <w:szCs w:val="24"/>
        </w:rPr>
        <w:t>Registration from 6</w:t>
      </w:r>
      <w:r w:rsidR="000C2A06" w:rsidRPr="000C2A06">
        <w:rPr>
          <w:rFonts w:eastAsia="Arial"/>
          <w:szCs w:val="24"/>
        </w:rPr>
        <w:t>pm – 8pm tonight.</w:t>
      </w:r>
    </w:p>
    <w:p w14:paraId="46C33B26" w14:textId="393839B4" w:rsidR="0060587C" w:rsidRDefault="0060587C" w:rsidP="000C2A06">
      <w:pPr>
        <w:pStyle w:val="ListParagraph"/>
        <w:widowControl w:val="0"/>
        <w:numPr>
          <w:ilvl w:val="1"/>
          <w:numId w:val="2"/>
        </w:numPr>
        <w:rPr>
          <w:rFonts w:eastAsia="Arial"/>
          <w:szCs w:val="24"/>
        </w:rPr>
      </w:pPr>
      <w:r>
        <w:rPr>
          <w:rFonts w:eastAsia="Arial"/>
          <w:szCs w:val="24"/>
        </w:rPr>
        <w:t>Every room has a QR code on it, which points to the room schedule.</w:t>
      </w:r>
    </w:p>
    <w:p w14:paraId="4F0FF9AB" w14:textId="00960866" w:rsidR="0060587C" w:rsidRDefault="0060587C" w:rsidP="0060587C">
      <w:pPr>
        <w:pStyle w:val="ListParagraph"/>
        <w:widowControl w:val="0"/>
        <w:numPr>
          <w:ilvl w:val="1"/>
          <w:numId w:val="2"/>
        </w:numPr>
        <w:rPr>
          <w:rFonts w:eastAsia="Arial"/>
          <w:szCs w:val="24"/>
        </w:rPr>
      </w:pPr>
      <w:r>
        <w:rPr>
          <w:rFonts w:eastAsia="Arial"/>
          <w:szCs w:val="24"/>
        </w:rPr>
        <w:t>Social is on Wednesday. The first hour is an open hour (sponsored by the Hilton) and then a pay bar afterwards.</w:t>
      </w:r>
      <w:r w:rsidR="00FE6FAB">
        <w:rPr>
          <w:rFonts w:eastAsia="Arial"/>
          <w:szCs w:val="24"/>
        </w:rPr>
        <w:t xml:space="preserve">  No special badge is required, just the IEEE 802 badge.</w:t>
      </w:r>
    </w:p>
    <w:p w14:paraId="78AB227A" w14:textId="3E88AB2B" w:rsidR="0060587C" w:rsidRDefault="0060587C" w:rsidP="0060587C">
      <w:pPr>
        <w:pStyle w:val="ListParagraph"/>
        <w:widowControl w:val="0"/>
        <w:numPr>
          <w:ilvl w:val="1"/>
          <w:numId w:val="2"/>
        </w:numPr>
        <w:rPr>
          <w:rFonts w:eastAsia="Arial"/>
          <w:szCs w:val="24"/>
        </w:rPr>
      </w:pPr>
      <w:r>
        <w:rPr>
          <w:rFonts w:eastAsia="Arial"/>
          <w:szCs w:val="24"/>
        </w:rPr>
        <w:t>The Water’s Edge ballroom restaurant will open just before 7am.</w:t>
      </w:r>
    </w:p>
    <w:p w14:paraId="1C1B5482" w14:textId="011576C6" w:rsidR="0060587C" w:rsidRDefault="0060587C" w:rsidP="0060587C">
      <w:pPr>
        <w:pStyle w:val="ListParagraph"/>
        <w:widowControl w:val="0"/>
        <w:numPr>
          <w:ilvl w:val="1"/>
          <w:numId w:val="2"/>
        </w:numPr>
        <w:rPr>
          <w:rFonts w:eastAsia="Arial"/>
          <w:szCs w:val="24"/>
        </w:rPr>
      </w:pPr>
      <w:r>
        <w:rPr>
          <w:rFonts w:eastAsia="Arial"/>
          <w:szCs w:val="24"/>
        </w:rPr>
        <w:t xml:space="preserve">The hotel also has a happy hour </w:t>
      </w:r>
      <w:r w:rsidR="00FE6FAB">
        <w:rPr>
          <w:rFonts w:eastAsia="Arial"/>
          <w:szCs w:val="24"/>
        </w:rPr>
        <w:t xml:space="preserve">in some of the bars, </w:t>
      </w:r>
      <w:r>
        <w:rPr>
          <w:rFonts w:eastAsia="Arial"/>
          <w:szCs w:val="24"/>
        </w:rPr>
        <w:t>for this week for IEEE 802 delegate.</w:t>
      </w:r>
    </w:p>
    <w:p w14:paraId="405649DA" w14:textId="502CEC53" w:rsidR="0060587C" w:rsidRDefault="0060587C" w:rsidP="00FE6FAB">
      <w:pPr>
        <w:pStyle w:val="ListParagraph"/>
        <w:widowControl w:val="0"/>
        <w:numPr>
          <w:ilvl w:val="1"/>
          <w:numId w:val="2"/>
        </w:numPr>
        <w:rPr>
          <w:rFonts w:eastAsia="Arial"/>
          <w:szCs w:val="24"/>
        </w:rPr>
      </w:pPr>
      <w:r>
        <w:rPr>
          <w:rFonts w:eastAsia="Arial"/>
          <w:szCs w:val="24"/>
        </w:rPr>
        <w:t>There is a special IEEE 802 parking rate of $15.</w:t>
      </w:r>
    </w:p>
    <w:p w14:paraId="174C0E6B" w14:textId="77777777" w:rsidR="00FE6FAB" w:rsidRDefault="00FE6FAB" w:rsidP="00FE6FAB">
      <w:pPr>
        <w:pStyle w:val="ListParagraph"/>
        <w:widowControl w:val="0"/>
        <w:numPr>
          <w:ilvl w:val="0"/>
          <w:numId w:val="2"/>
        </w:numPr>
        <w:rPr>
          <w:rFonts w:eastAsia="Arial"/>
          <w:b/>
          <w:szCs w:val="24"/>
        </w:rPr>
      </w:pPr>
      <w:r w:rsidRPr="0069573E">
        <w:rPr>
          <w:rFonts w:eastAsia="Arial"/>
          <w:b/>
          <w:szCs w:val="24"/>
        </w:rPr>
        <w:t>Treasury</w:t>
      </w:r>
      <w:r>
        <w:rPr>
          <w:rFonts w:eastAsia="Arial"/>
          <w:b/>
          <w:szCs w:val="24"/>
        </w:rPr>
        <w:t xml:space="preserve"> </w:t>
      </w:r>
      <w:proofErr w:type="gramStart"/>
      <w:r>
        <w:rPr>
          <w:rFonts w:eastAsia="Arial"/>
          <w:b/>
          <w:szCs w:val="24"/>
        </w:rPr>
        <w:t>report</w:t>
      </w:r>
      <w:proofErr w:type="gramEnd"/>
      <w:r>
        <w:rPr>
          <w:rFonts w:eastAsia="Arial"/>
          <w:b/>
          <w:szCs w:val="24"/>
        </w:rPr>
        <w:t>-Ben/Jon [11-16-0525r0/15-16-0366r0]</w:t>
      </w:r>
    </w:p>
    <w:p w14:paraId="6673053D" w14:textId="7248BFB0" w:rsidR="00FE6FAB" w:rsidRDefault="00FE6FAB" w:rsidP="00FE6FAB">
      <w:pPr>
        <w:pStyle w:val="ListParagraph"/>
        <w:widowControl w:val="0"/>
        <w:numPr>
          <w:ilvl w:val="1"/>
          <w:numId w:val="2"/>
        </w:numPr>
        <w:rPr>
          <w:rFonts w:eastAsia="Arial"/>
          <w:szCs w:val="24"/>
        </w:rPr>
      </w:pPr>
      <w:r>
        <w:rPr>
          <w:rFonts w:eastAsia="Arial"/>
          <w:szCs w:val="24"/>
        </w:rPr>
        <w:t>Jon presented the Macau</w:t>
      </w:r>
      <w:r w:rsidRPr="007619DC">
        <w:rPr>
          <w:rFonts w:eastAsia="Arial"/>
          <w:szCs w:val="24"/>
        </w:rPr>
        <w:t xml:space="preserve"> budget report</w:t>
      </w:r>
      <w:r>
        <w:rPr>
          <w:rFonts w:eastAsia="Arial"/>
          <w:szCs w:val="24"/>
        </w:rPr>
        <w:t>.</w:t>
      </w:r>
    </w:p>
    <w:p w14:paraId="6BEEBB32" w14:textId="06AD19E0" w:rsidR="000C4DD7" w:rsidRPr="00630292" w:rsidRDefault="000C4DD7" w:rsidP="00FE6FAB">
      <w:pPr>
        <w:pStyle w:val="ListParagraph"/>
        <w:widowControl w:val="0"/>
        <w:numPr>
          <w:ilvl w:val="1"/>
          <w:numId w:val="2"/>
        </w:numPr>
        <w:rPr>
          <w:rFonts w:eastAsia="Arial"/>
          <w:szCs w:val="24"/>
        </w:rPr>
      </w:pPr>
      <w:r>
        <w:rPr>
          <w:rFonts w:eastAsia="Arial"/>
          <w:szCs w:val="24"/>
        </w:rPr>
        <w:t xml:space="preserve">The wireless group is now using a new credit card processing </w:t>
      </w:r>
      <w:r w:rsidR="005C6DE5">
        <w:rPr>
          <w:rFonts w:eastAsia="Arial"/>
          <w:szCs w:val="24"/>
        </w:rPr>
        <w:t>system, which has proven to be a good cost saving.</w:t>
      </w:r>
    </w:p>
    <w:p w14:paraId="1257C752" w14:textId="77777777" w:rsidR="0069573E" w:rsidRDefault="0069573E" w:rsidP="0069573E">
      <w:pPr>
        <w:pStyle w:val="ListParagraph"/>
        <w:widowControl w:val="0"/>
        <w:numPr>
          <w:ilvl w:val="0"/>
          <w:numId w:val="2"/>
        </w:numPr>
        <w:rPr>
          <w:rFonts w:eastAsia="Arial"/>
          <w:b/>
          <w:szCs w:val="24"/>
        </w:rPr>
      </w:pPr>
      <w:r w:rsidRPr="0069573E">
        <w:rPr>
          <w:rFonts w:eastAsia="Arial"/>
          <w:b/>
          <w:szCs w:val="24"/>
        </w:rPr>
        <w:t>Meeting network-status report (Rick)</w:t>
      </w:r>
    </w:p>
    <w:p w14:paraId="2E7674FA" w14:textId="7AC5ADB9" w:rsidR="003A096E" w:rsidRDefault="003A096E" w:rsidP="003A096E">
      <w:pPr>
        <w:pStyle w:val="ListParagraph"/>
        <w:widowControl w:val="0"/>
        <w:numPr>
          <w:ilvl w:val="1"/>
          <w:numId w:val="2"/>
        </w:numPr>
        <w:rPr>
          <w:rFonts w:eastAsia="Arial"/>
          <w:szCs w:val="24"/>
        </w:rPr>
      </w:pPr>
      <w:r w:rsidRPr="003A096E">
        <w:rPr>
          <w:rFonts w:eastAsia="Arial"/>
          <w:szCs w:val="24"/>
        </w:rPr>
        <w:t>The V</w:t>
      </w:r>
      <w:r w:rsidR="00522E32">
        <w:rPr>
          <w:rFonts w:eastAsia="Arial"/>
          <w:szCs w:val="24"/>
        </w:rPr>
        <w:t xml:space="preserve">enetian hotel is doing the AV. </w:t>
      </w:r>
      <w:proofErr w:type="spellStart"/>
      <w:r w:rsidRPr="003A096E">
        <w:rPr>
          <w:rFonts w:eastAsia="Arial"/>
          <w:szCs w:val="24"/>
        </w:rPr>
        <w:t>Verilan</w:t>
      </w:r>
      <w:proofErr w:type="spellEnd"/>
      <w:r w:rsidRPr="003A096E">
        <w:rPr>
          <w:rFonts w:eastAsia="Arial"/>
          <w:szCs w:val="24"/>
        </w:rPr>
        <w:t xml:space="preserve"> is doing the network.</w:t>
      </w:r>
    </w:p>
    <w:p w14:paraId="5791ABB0" w14:textId="1719908D" w:rsidR="006A0A78" w:rsidRPr="003A096E" w:rsidRDefault="006A0A78" w:rsidP="003A096E">
      <w:pPr>
        <w:pStyle w:val="ListParagraph"/>
        <w:widowControl w:val="0"/>
        <w:numPr>
          <w:ilvl w:val="1"/>
          <w:numId w:val="2"/>
        </w:numPr>
        <w:rPr>
          <w:rFonts w:eastAsia="Arial"/>
          <w:szCs w:val="24"/>
        </w:rPr>
      </w:pPr>
      <w:r>
        <w:rPr>
          <w:rFonts w:eastAsia="Arial"/>
          <w:szCs w:val="24"/>
        </w:rPr>
        <w:t>The hotel has provided us with a dedicated 150 Mb</w:t>
      </w:r>
      <w:r w:rsidR="007555A8">
        <w:rPr>
          <w:rFonts w:eastAsia="Arial"/>
          <w:szCs w:val="24"/>
        </w:rPr>
        <w:t>p</w:t>
      </w:r>
      <w:r w:rsidR="007619DC">
        <w:rPr>
          <w:rFonts w:eastAsia="Arial"/>
          <w:szCs w:val="24"/>
        </w:rPr>
        <w:t>s link, which is working well.</w:t>
      </w:r>
    </w:p>
    <w:p w14:paraId="6CDE8C7E" w14:textId="0FC514FE" w:rsidR="003A096E" w:rsidRDefault="00B42CFB" w:rsidP="0069573E">
      <w:pPr>
        <w:pStyle w:val="ListParagraph"/>
        <w:widowControl w:val="0"/>
        <w:numPr>
          <w:ilvl w:val="0"/>
          <w:numId w:val="2"/>
        </w:numPr>
        <w:rPr>
          <w:rFonts w:eastAsia="Arial"/>
          <w:b/>
          <w:szCs w:val="24"/>
        </w:rPr>
      </w:pPr>
      <w:r>
        <w:rPr>
          <w:rFonts w:eastAsia="Arial"/>
          <w:b/>
          <w:szCs w:val="24"/>
        </w:rPr>
        <w:t>July</w:t>
      </w:r>
      <w:r w:rsidR="003A096E">
        <w:rPr>
          <w:rFonts w:eastAsia="Arial"/>
          <w:b/>
          <w:szCs w:val="24"/>
        </w:rPr>
        <w:t xml:space="preserve"> </w:t>
      </w:r>
      <w:r w:rsidR="007555A8">
        <w:rPr>
          <w:rFonts w:eastAsia="Arial"/>
          <w:b/>
          <w:szCs w:val="24"/>
        </w:rPr>
        <w:t xml:space="preserve">2016 </w:t>
      </w:r>
      <w:r>
        <w:rPr>
          <w:rFonts w:eastAsia="Arial"/>
          <w:b/>
          <w:szCs w:val="24"/>
        </w:rPr>
        <w:t>meeting (San Diego</w:t>
      </w:r>
      <w:r w:rsidR="003A096E">
        <w:rPr>
          <w:rFonts w:eastAsia="Arial"/>
          <w:b/>
          <w:szCs w:val="24"/>
        </w:rPr>
        <w:t>)</w:t>
      </w:r>
    </w:p>
    <w:p w14:paraId="30C0A0F1" w14:textId="248A0FDC" w:rsidR="003A096E" w:rsidRDefault="003A096E" w:rsidP="003A096E">
      <w:pPr>
        <w:pStyle w:val="ListParagraph"/>
        <w:widowControl w:val="0"/>
        <w:numPr>
          <w:ilvl w:val="1"/>
          <w:numId w:val="2"/>
        </w:numPr>
        <w:rPr>
          <w:rFonts w:eastAsia="Arial"/>
          <w:szCs w:val="24"/>
        </w:rPr>
      </w:pPr>
      <w:r w:rsidRPr="003A096E">
        <w:rPr>
          <w:rFonts w:eastAsia="Arial"/>
          <w:szCs w:val="24"/>
        </w:rPr>
        <w:t>Please note that there is a special</w:t>
      </w:r>
      <w:r>
        <w:rPr>
          <w:rFonts w:eastAsia="Arial"/>
          <w:szCs w:val="24"/>
        </w:rPr>
        <w:t xml:space="preserve"> deal.</w:t>
      </w:r>
    </w:p>
    <w:p w14:paraId="4C865706" w14:textId="3CEAB778" w:rsidR="0069573E" w:rsidRPr="007619DC" w:rsidRDefault="00B42CFB" w:rsidP="007619DC">
      <w:pPr>
        <w:pStyle w:val="ListParagraph"/>
        <w:widowControl w:val="0"/>
        <w:numPr>
          <w:ilvl w:val="1"/>
          <w:numId w:val="2"/>
        </w:numPr>
        <w:rPr>
          <w:rFonts w:eastAsia="Arial"/>
          <w:szCs w:val="24"/>
        </w:rPr>
      </w:pPr>
      <w:r>
        <w:rPr>
          <w:rFonts w:eastAsia="Arial"/>
          <w:szCs w:val="24"/>
        </w:rPr>
        <w:t>Registration for San Diego</w:t>
      </w:r>
      <w:r w:rsidR="003A096E">
        <w:rPr>
          <w:rFonts w:eastAsia="Arial"/>
          <w:szCs w:val="24"/>
        </w:rPr>
        <w:t xml:space="preserve"> will become live on Wednesday.</w:t>
      </w:r>
    </w:p>
    <w:p w14:paraId="5AFF7610" w14:textId="77777777" w:rsidR="007555A8" w:rsidRDefault="0069573E" w:rsidP="0069573E">
      <w:pPr>
        <w:pStyle w:val="ListParagraph"/>
        <w:widowControl w:val="0"/>
        <w:numPr>
          <w:ilvl w:val="0"/>
          <w:numId w:val="2"/>
        </w:numPr>
        <w:rPr>
          <w:rFonts w:eastAsia="Arial"/>
          <w:b/>
          <w:szCs w:val="24"/>
        </w:rPr>
      </w:pPr>
      <w:r w:rsidRPr="0069573E">
        <w:rPr>
          <w:rFonts w:eastAsia="Arial"/>
          <w:b/>
          <w:szCs w:val="24"/>
        </w:rPr>
        <w:lastRenderedPageBreak/>
        <w:t>Futu</w:t>
      </w:r>
      <w:r w:rsidR="00955243">
        <w:rPr>
          <w:rFonts w:eastAsia="Arial"/>
          <w:b/>
          <w:szCs w:val="24"/>
        </w:rPr>
        <w:t>re Wireless Interim Meetings</w:t>
      </w:r>
      <w:r w:rsidR="007555A8">
        <w:rPr>
          <w:rFonts w:eastAsia="Arial"/>
          <w:b/>
          <w:szCs w:val="24"/>
        </w:rPr>
        <w:t xml:space="preserve"> </w:t>
      </w:r>
    </w:p>
    <w:p w14:paraId="3C7C1B23" w14:textId="4CAFCA74" w:rsidR="006B3D45" w:rsidRPr="006B3D45" w:rsidRDefault="00B42CFB" w:rsidP="006B3D45">
      <w:pPr>
        <w:pStyle w:val="ListParagraph"/>
        <w:widowControl w:val="0"/>
        <w:numPr>
          <w:ilvl w:val="1"/>
          <w:numId w:val="2"/>
        </w:numPr>
        <w:rPr>
          <w:rFonts w:eastAsia="Arial"/>
          <w:szCs w:val="24"/>
        </w:rPr>
      </w:pPr>
      <w:r>
        <w:rPr>
          <w:rFonts w:eastAsia="Arial"/>
          <w:szCs w:val="24"/>
        </w:rPr>
        <w:t>September 2016</w:t>
      </w:r>
      <w:r>
        <w:rPr>
          <w:rFonts w:eastAsia="Arial"/>
          <w:szCs w:val="24"/>
        </w:rPr>
        <w:tab/>
      </w:r>
      <w:r w:rsidR="006B3D45" w:rsidRPr="006B3D45">
        <w:rPr>
          <w:rFonts w:eastAsia="Arial"/>
          <w:szCs w:val="24"/>
        </w:rPr>
        <w:t>Warsaw Marriott</w:t>
      </w:r>
    </w:p>
    <w:p w14:paraId="0029F425" w14:textId="2B93EED6" w:rsidR="006B3D45" w:rsidRPr="006B3D45" w:rsidRDefault="00B42CFB" w:rsidP="006B3D45">
      <w:pPr>
        <w:pStyle w:val="ListParagraph"/>
        <w:widowControl w:val="0"/>
        <w:numPr>
          <w:ilvl w:val="1"/>
          <w:numId w:val="2"/>
        </w:numPr>
        <w:rPr>
          <w:rFonts w:eastAsia="Arial"/>
          <w:szCs w:val="24"/>
        </w:rPr>
      </w:pPr>
      <w:r>
        <w:rPr>
          <w:rFonts w:eastAsia="Arial"/>
          <w:szCs w:val="24"/>
        </w:rPr>
        <w:t>Jan 2017</w:t>
      </w:r>
      <w:r>
        <w:rPr>
          <w:rFonts w:eastAsia="Arial"/>
          <w:szCs w:val="24"/>
        </w:rPr>
        <w:tab/>
      </w:r>
      <w:r>
        <w:rPr>
          <w:rFonts w:eastAsia="Arial"/>
          <w:szCs w:val="24"/>
        </w:rPr>
        <w:tab/>
      </w:r>
      <w:r w:rsidR="00024045">
        <w:rPr>
          <w:rFonts w:eastAsia="Arial"/>
          <w:szCs w:val="24"/>
        </w:rPr>
        <w:t>Atlanta</w:t>
      </w:r>
      <w:r w:rsidR="00E0100D">
        <w:rPr>
          <w:rFonts w:eastAsia="Arial"/>
          <w:szCs w:val="24"/>
        </w:rPr>
        <w:t xml:space="preserve"> (this is an IEEE 802 wireless sponsored </w:t>
      </w:r>
      <w:r w:rsidR="00DA39BF">
        <w:rPr>
          <w:rFonts w:eastAsia="Arial"/>
          <w:szCs w:val="24"/>
        </w:rPr>
        <w:t>meeting)</w:t>
      </w:r>
    </w:p>
    <w:p w14:paraId="6487EE87" w14:textId="653E2163" w:rsidR="006B3D45" w:rsidRPr="006B3D45" w:rsidRDefault="00B42CFB" w:rsidP="006B3D45">
      <w:pPr>
        <w:pStyle w:val="ListParagraph"/>
        <w:widowControl w:val="0"/>
        <w:numPr>
          <w:ilvl w:val="1"/>
          <w:numId w:val="2"/>
        </w:numPr>
        <w:rPr>
          <w:rFonts w:eastAsia="Arial"/>
          <w:szCs w:val="24"/>
        </w:rPr>
      </w:pPr>
      <w:r>
        <w:rPr>
          <w:rFonts w:eastAsia="Arial"/>
          <w:szCs w:val="24"/>
        </w:rPr>
        <w:t>May 2017</w:t>
      </w:r>
      <w:r>
        <w:rPr>
          <w:rFonts w:eastAsia="Arial"/>
          <w:szCs w:val="24"/>
        </w:rPr>
        <w:tab/>
      </w:r>
      <w:r>
        <w:rPr>
          <w:rFonts w:eastAsia="Arial"/>
          <w:szCs w:val="24"/>
        </w:rPr>
        <w:tab/>
      </w:r>
      <w:r w:rsidR="006B3D45" w:rsidRPr="006B3D45">
        <w:rPr>
          <w:rFonts w:eastAsia="Arial"/>
          <w:szCs w:val="24"/>
        </w:rPr>
        <w:t>Daejeon, Korea</w:t>
      </w:r>
      <w:r w:rsidR="002A1450">
        <w:rPr>
          <w:rFonts w:eastAsia="Arial"/>
          <w:szCs w:val="24"/>
        </w:rPr>
        <w:t xml:space="preserve"> –</w:t>
      </w:r>
      <w:r w:rsidR="006B3D45" w:rsidRPr="006B3D45">
        <w:rPr>
          <w:rFonts w:eastAsia="Arial"/>
          <w:szCs w:val="24"/>
        </w:rPr>
        <w:t xml:space="preserve"> </w:t>
      </w:r>
      <w:r w:rsidR="002A1450">
        <w:rPr>
          <w:rFonts w:eastAsia="Arial"/>
          <w:szCs w:val="24"/>
        </w:rPr>
        <w:t>still a few c</w:t>
      </w:r>
      <w:r w:rsidR="006B3D45" w:rsidRPr="006B3D45">
        <w:rPr>
          <w:rFonts w:eastAsia="Arial"/>
          <w:szCs w:val="24"/>
        </w:rPr>
        <w:t>ontract issues</w:t>
      </w:r>
    </w:p>
    <w:p w14:paraId="4DD6AF00" w14:textId="45022376" w:rsidR="006B3D45" w:rsidRPr="006B3D45" w:rsidRDefault="00B42CFB" w:rsidP="006B3D45">
      <w:pPr>
        <w:pStyle w:val="ListParagraph"/>
        <w:widowControl w:val="0"/>
        <w:numPr>
          <w:ilvl w:val="1"/>
          <w:numId w:val="2"/>
        </w:numPr>
        <w:rPr>
          <w:rFonts w:eastAsia="Arial"/>
          <w:szCs w:val="24"/>
        </w:rPr>
      </w:pPr>
      <w:r>
        <w:rPr>
          <w:rFonts w:eastAsia="Arial"/>
          <w:szCs w:val="24"/>
        </w:rPr>
        <w:t>Sept 2017</w:t>
      </w:r>
      <w:r>
        <w:rPr>
          <w:rFonts w:eastAsia="Arial"/>
          <w:szCs w:val="24"/>
        </w:rPr>
        <w:tab/>
      </w:r>
      <w:r>
        <w:rPr>
          <w:rFonts w:eastAsia="Arial"/>
          <w:szCs w:val="24"/>
        </w:rPr>
        <w:tab/>
      </w:r>
      <w:r w:rsidR="002A1450">
        <w:rPr>
          <w:rFonts w:eastAsia="Arial"/>
          <w:szCs w:val="24"/>
        </w:rPr>
        <w:t>Waikoloa, Hawaii</w:t>
      </w:r>
    </w:p>
    <w:p w14:paraId="400461D3" w14:textId="2C7711B0" w:rsidR="006B3D45" w:rsidRPr="006B3D45" w:rsidRDefault="00B42CFB" w:rsidP="006B3D45">
      <w:pPr>
        <w:pStyle w:val="ListParagraph"/>
        <w:widowControl w:val="0"/>
        <w:numPr>
          <w:ilvl w:val="1"/>
          <w:numId w:val="2"/>
        </w:numPr>
        <w:rPr>
          <w:rFonts w:eastAsia="Arial"/>
          <w:szCs w:val="24"/>
        </w:rPr>
      </w:pPr>
      <w:r>
        <w:rPr>
          <w:rFonts w:eastAsia="Arial"/>
          <w:szCs w:val="24"/>
        </w:rPr>
        <w:t>January 2018</w:t>
      </w:r>
      <w:r>
        <w:rPr>
          <w:rFonts w:eastAsia="Arial"/>
          <w:szCs w:val="24"/>
        </w:rPr>
        <w:tab/>
      </w:r>
      <w:r>
        <w:rPr>
          <w:rFonts w:eastAsia="Arial"/>
          <w:szCs w:val="24"/>
        </w:rPr>
        <w:tab/>
      </w:r>
      <w:r w:rsidR="006B3D45" w:rsidRPr="006B3D45">
        <w:rPr>
          <w:rFonts w:eastAsia="Arial"/>
          <w:szCs w:val="24"/>
        </w:rPr>
        <w:t>Hotel Irvine, Newport Beach</w:t>
      </w:r>
    </w:p>
    <w:p w14:paraId="0329B8CB" w14:textId="22ECA836" w:rsidR="006B3D45" w:rsidRPr="006B3D45" w:rsidRDefault="00B42CFB" w:rsidP="006B3D45">
      <w:pPr>
        <w:pStyle w:val="ListParagraph"/>
        <w:widowControl w:val="0"/>
        <w:numPr>
          <w:ilvl w:val="1"/>
          <w:numId w:val="2"/>
        </w:numPr>
        <w:rPr>
          <w:rFonts w:eastAsia="Arial"/>
          <w:szCs w:val="24"/>
        </w:rPr>
      </w:pPr>
      <w:r>
        <w:rPr>
          <w:rFonts w:eastAsia="Arial"/>
          <w:szCs w:val="24"/>
        </w:rPr>
        <w:t>May 2018</w:t>
      </w:r>
      <w:r>
        <w:rPr>
          <w:rFonts w:eastAsia="Arial"/>
          <w:szCs w:val="24"/>
        </w:rPr>
        <w:tab/>
      </w:r>
      <w:r>
        <w:rPr>
          <w:rFonts w:eastAsia="Arial"/>
          <w:szCs w:val="24"/>
        </w:rPr>
        <w:tab/>
      </w:r>
      <w:r w:rsidR="006B3D45" w:rsidRPr="006B3D45">
        <w:rPr>
          <w:rFonts w:eastAsia="Arial"/>
          <w:szCs w:val="24"/>
        </w:rPr>
        <w:t>EU destination (working Lisbon, plus Eastern EU venues</w:t>
      </w:r>
      <w:r w:rsidR="002A1450">
        <w:rPr>
          <w:rFonts w:eastAsia="Arial"/>
          <w:szCs w:val="24"/>
        </w:rPr>
        <w:t xml:space="preserve">: </w:t>
      </w:r>
      <w:r w:rsidR="00541DEF">
        <w:rPr>
          <w:rFonts w:eastAsia="Arial"/>
          <w:szCs w:val="24"/>
        </w:rPr>
        <w:t xml:space="preserve">e.g. </w:t>
      </w:r>
      <w:r w:rsidR="002A1450">
        <w:rPr>
          <w:rFonts w:eastAsia="Arial"/>
          <w:szCs w:val="24"/>
        </w:rPr>
        <w:t>Warsaw, Budapest</w:t>
      </w:r>
      <w:r w:rsidR="006B3D45" w:rsidRPr="006B3D45">
        <w:rPr>
          <w:rFonts w:eastAsia="Arial"/>
          <w:szCs w:val="24"/>
        </w:rPr>
        <w:t>)</w:t>
      </w:r>
    </w:p>
    <w:p w14:paraId="2B6527D6" w14:textId="080B7D0E" w:rsidR="006B3D45" w:rsidRDefault="00B42CFB" w:rsidP="00412660">
      <w:pPr>
        <w:pStyle w:val="ListParagraph"/>
        <w:widowControl w:val="0"/>
        <w:numPr>
          <w:ilvl w:val="1"/>
          <w:numId w:val="2"/>
        </w:numPr>
        <w:rPr>
          <w:rFonts w:eastAsia="Arial"/>
          <w:szCs w:val="24"/>
        </w:rPr>
      </w:pPr>
      <w:r>
        <w:rPr>
          <w:rFonts w:eastAsia="Arial"/>
          <w:szCs w:val="24"/>
        </w:rPr>
        <w:t>2019</w:t>
      </w:r>
      <w:r>
        <w:rPr>
          <w:rFonts w:eastAsia="Arial"/>
          <w:szCs w:val="24"/>
        </w:rPr>
        <w:tab/>
      </w:r>
      <w:r>
        <w:rPr>
          <w:rFonts w:eastAsia="Arial"/>
          <w:szCs w:val="24"/>
        </w:rPr>
        <w:tab/>
      </w:r>
      <w:r>
        <w:rPr>
          <w:rFonts w:eastAsia="Arial"/>
          <w:szCs w:val="24"/>
        </w:rPr>
        <w:tab/>
      </w:r>
      <w:r w:rsidR="00404B1D">
        <w:rPr>
          <w:rFonts w:eastAsia="Arial"/>
          <w:szCs w:val="24"/>
        </w:rPr>
        <w:t>Marriott Hanoi/</w:t>
      </w:r>
      <w:proofErr w:type="spellStart"/>
      <w:r w:rsidR="006B3D45" w:rsidRPr="006B3D45">
        <w:rPr>
          <w:rFonts w:eastAsia="Arial"/>
          <w:szCs w:val="24"/>
        </w:rPr>
        <w:t>Centara</w:t>
      </w:r>
      <w:proofErr w:type="spellEnd"/>
      <w:r w:rsidR="006B3D45" w:rsidRPr="006B3D45">
        <w:rPr>
          <w:rFonts w:eastAsia="Arial"/>
          <w:szCs w:val="24"/>
        </w:rPr>
        <w:t>/Marriott City Center Shanghai</w:t>
      </w:r>
    </w:p>
    <w:p w14:paraId="3BC93CFB" w14:textId="54F29597" w:rsidR="00412660" w:rsidRDefault="00412660" w:rsidP="00412660">
      <w:pPr>
        <w:pStyle w:val="ListParagraph"/>
        <w:widowControl w:val="0"/>
        <w:numPr>
          <w:ilvl w:val="1"/>
          <w:numId w:val="2"/>
        </w:numPr>
        <w:rPr>
          <w:rFonts w:eastAsia="Arial"/>
          <w:szCs w:val="24"/>
        </w:rPr>
      </w:pPr>
      <w:r>
        <w:rPr>
          <w:rFonts w:eastAsia="Arial"/>
          <w:szCs w:val="24"/>
        </w:rPr>
        <w:t>Comment (C): What’s the process for choosing these venues.</w:t>
      </w:r>
    </w:p>
    <w:p w14:paraId="3689CBEA" w14:textId="4E8D612C" w:rsidR="00412660" w:rsidRDefault="00412660" w:rsidP="00412660">
      <w:pPr>
        <w:pStyle w:val="ListParagraph"/>
        <w:widowControl w:val="0"/>
        <w:numPr>
          <w:ilvl w:val="1"/>
          <w:numId w:val="2"/>
        </w:numPr>
        <w:rPr>
          <w:rFonts w:eastAsia="Arial"/>
          <w:szCs w:val="24"/>
        </w:rPr>
      </w:pPr>
      <w:r>
        <w:rPr>
          <w:rFonts w:eastAsia="Arial"/>
          <w:szCs w:val="24"/>
        </w:rPr>
        <w:t>The general process is that this meeting discusses future venues, usually with input from each of the working groups.  We tend to choose places which have useful international connection, whilst avoiding to major cities (e.g. London, New York) which are expensive.</w:t>
      </w:r>
    </w:p>
    <w:p w14:paraId="17828EDC" w14:textId="19416BEC" w:rsidR="00412660" w:rsidRDefault="00412660" w:rsidP="00412660">
      <w:pPr>
        <w:pStyle w:val="ListParagraph"/>
        <w:widowControl w:val="0"/>
        <w:numPr>
          <w:ilvl w:val="1"/>
          <w:numId w:val="2"/>
        </w:numPr>
        <w:rPr>
          <w:rFonts w:eastAsia="Arial"/>
          <w:szCs w:val="24"/>
        </w:rPr>
      </w:pPr>
      <w:r>
        <w:rPr>
          <w:rFonts w:eastAsia="Arial"/>
          <w:szCs w:val="24"/>
        </w:rPr>
        <w:t>C: Could we consider adding something in our contracts regarding the blocking of internet access by certain countries.</w:t>
      </w:r>
    </w:p>
    <w:p w14:paraId="7DD60B55" w14:textId="7FF524CB" w:rsidR="00412660" w:rsidRDefault="00412660" w:rsidP="00412660">
      <w:pPr>
        <w:pStyle w:val="ListParagraph"/>
        <w:widowControl w:val="0"/>
        <w:numPr>
          <w:ilvl w:val="1"/>
          <w:numId w:val="2"/>
        </w:numPr>
        <w:rPr>
          <w:rFonts w:eastAsia="Arial"/>
          <w:szCs w:val="24"/>
        </w:rPr>
      </w:pPr>
      <w:r>
        <w:rPr>
          <w:rFonts w:eastAsia="Arial"/>
          <w:szCs w:val="24"/>
        </w:rPr>
        <w:t>Answer (A): Sure, although we have to recognize that some of these countries, are the ones where we have a lot of members.</w:t>
      </w:r>
    </w:p>
    <w:p w14:paraId="468C349B" w14:textId="6C99AA33" w:rsidR="0069573E" w:rsidRDefault="0075331E" w:rsidP="0069573E">
      <w:pPr>
        <w:pStyle w:val="ListParagraph"/>
        <w:widowControl w:val="0"/>
        <w:numPr>
          <w:ilvl w:val="0"/>
          <w:numId w:val="2"/>
        </w:numPr>
        <w:rPr>
          <w:rFonts w:eastAsia="Arial"/>
          <w:b/>
          <w:szCs w:val="24"/>
        </w:rPr>
      </w:pPr>
      <w:bookmarkStart w:id="0" w:name="_GoBack"/>
      <w:bookmarkEnd w:id="0"/>
      <w:r>
        <w:rPr>
          <w:rFonts w:eastAsia="Arial"/>
          <w:b/>
          <w:szCs w:val="24"/>
        </w:rPr>
        <w:t>802.24</w:t>
      </w:r>
      <w:r w:rsidR="00586BA6">
        <w:rPr>
          <w:rFonts w:eastAsia="Arial"/>
          <w:b/>
          <w:szCs w:val="24"/>
        </w:rPr>
        <w:t xml:space="preserve"> Goals for the week</w:t>
      </w:r>
    </w:p>
    <w:p w14:paraId="4F9654DA" w14:textId="539042C7" w:rsidR="00955EF2" w:rsidRDefault="00955EF2" w:rsidP="00EE5197">
      <w:pPr>
        <w:pStyle w:val="ListParagraph"/>
        <w:widowControl w:val="0"/>
        <w:numPr>
          <w:ilvl w:val="1"/>
          <w:numId w:val="2"/>
        </w:numPr>
        <w:rPr>
          <w:rFonts w:eastAsia="Arial"/>
          <w:szCs w:val="24"/>
        </w:rPr>
      </w:pPr>
      <w:r>
        <w:rPr>
          <w:rFonts w:eastAsia="Arial"/>
          <w:szCs w:val="24"/>
        </w:rPr>
        <w:t>IEEE 802.24 is the Vertical Applications TAG</w:t>
      </w:r>
    </w:p>
    <w:p w14:paraId="2321E8F3" w14:textId="413F185B" w:rsidR="00955EF2" w:rsidRDefault="00955EF2" w:rsidP="00EE5197">
      <w:pPr>
        <w:pStyle w:val="ListParagraph"/>
        <w:widowControl w:val="0"/>
        <w:numPr>
          <w:ilvl w:val="1"/>
          <w:numId w:val="2"/>
        </w:numPr>
        <w:rPr>
          <w:rFonts w:eastAsia="Arial"/>
          <w:szCs w:val="24"/>
        </w:rPr>
      </w:pPr>
      <w:r>
        <w:rPr>
          <w:rFonts w:eastAsia="Arial"/>
          <w:szCs w:val="24"/>
        </w:rPr>
        <w:t>There are two task groups operating at the moment.</w:t>
      </w:r>
    </w:p>
    <w:p w14:paraId="2C96240A" w14:textId="77777777" w:rsidR="00955EF2" w:rsidRDefault="00955EF2" w:rsidP="00EE5197">
      <w:pPr>
        <w:pStyle w:val="ListParagraph"/>
        <w:widowControl w:val="0"/>
        <w:numPr>
          <w:ilvl w:val="1"/>
          <w:numId w:val="2"/>
        </w:numPr>
        <w:rPr>
          <w:rFonts w:eastAsia="Arial"/>
          <w:szCs w:val="24"/>
        </w:rPr>
      </w:pPr>
    </w:p>
    <w:p w14:paraId="28343FCF" w14:textId="54E3D2BE" w:rsidR="0069573E" w:rsidRDefault="00586BA6" w:rsidP="0069573E">
      <w:pPr>
        <w:pStyle w:val="ListParagraph"/>
        <w:widowControl w:val="0"/>
        <w:numPr>
          <w:ilvl w:val="0"/>
          <w:numId w:val="2"/>
        </w:numPr>
        <w:rPr>
          <w:rFonts w:eastAsia="Arial"/>
          <w:b/>
          <w:szCs w:val="24"/>
        </w:rPr>
      </w:pPr>
      <w:r>
        <w:rPr>
          <w:rFonts w:eastAsia="Arial"/>
          <w:b/>
          <w:szCs w:val="24"/>
        </w:rPr>
        <w:t xml:space="preserve">802.18 </w:t>
      </w:r>
      <w:r w:rsidR="0069573E" w:rsidRPr="0069573E">
        <w:rPr>
          <w:rFonts w:eastAsia="Arial"/>
          <w:b/>
          <w:szCs w:val="24"/>
        </w:rPr>
        <w:t xml:space="preserve">Regulatory issues being considered this week </w:t>
      </w:r>
      <w:r>
        <w:rPr>
          <w:rFonts w:eastAsia="Arial"/>
          <w:b/>
          <w:szCs w:val="24"/>
        </w:rPr>
        <w:t>&amp; other matters as needed</w:t>
      </w:r>
    </w:p>
    <w:p w14:paraId="00247B74" w14:textId="77777777" w:rsidR="00955EF2" w:rsidRDefault="00955EF2" w:rsidP="00EE5197">
      <w:pPr>
        <w:pStyle w:val="ListParagraph"/>
        <w:widowControl w:val="0"/>
        <w:numPr>
          <w:ilvl w:val="1"/>
          <w:numId w:val="2"/>
        </w:numPr>
        <w:rPr>
          <w:rFonts w:eastAsia="Arial"/>
          <w:szCs w:val="24"/>
        </w:rPr>
      </w:pPr>
      <w:r>
        <w:rPr>
          <w:rFonts w:eastAsia="Arial"/>
          <w:szCs w:val="24"/>
        </w:rPr>
        <w:t>There are quite a few issues this week.</w:t>
      </w:r>
    </w:p>
    <w:p w14:paraId="07FF25C6" w14:textId="77777777" w:rsidR="00955EF2" w:rsidRDefault="00955EF2" w:rsidP="00EE5197">
      <w:pPr>
        <w:pStyle w:val="ListParagraph"/>
        <w:widowControl w:val="0"/>
        <w:numPr>
          <w:ilvl w:val="1"/>
          <w:numId w:val="2"/>
        </w:numPr>
        <w:rPr>
          <w:rFonts w:eastAsia="Arial"/>
          <w:szCs w:val="24"/>
        </w:rPr>
      </w:pPr>
      <w:proofErr w:type="spellStart"/>
      <w:r>
        <w:rPr>
          <w:rFonts w:eastAsia="Arial"/>
          <w:szCs w:val="24"/>
        </w:rPr>
        <w:t>Globalstar</w:t>
      </w:r>
      <w:proofErr w:type="spellEnd"/>
    </w:p>
    <w:p w14:paraId="6A455ACC" w14:textId="29EB0731" w:rsidR="00955EF2" w:rsidRDefault="00955EF2" w:rsidP="00EE5197">
      <w:pPr>
        <w:pStyle w:val="ListParagraph"/>
        <w:widowControl w:val="0"/>
        <w:numPr>
          <w:ilvl w:val="1"/>
          <w:numId w:val="2"/>
        </w:numPr>
        <w:rPr>
          <w:rFonts w:eastAsia="Arial"/>
          <w:szCs w:val="24"/>
        </w:rPr>
      </w:pPr>
      <w:r>
        <w:rPr>
          <w:rFonts w:eastAsia="Arial"/>
          <w:szCs w:val="24"/>
        </w:rPr>
        <w:t>European Space Administration</w:t>
      </w:r>
    </w:p>
    <w:p w14:paraId="5ACAC893" w14:textId="77777777" w:rsidR="00955EF2" w:rsidRDefault="00955EF2" w:rsidP="00EE5197">
      <w:pPr>
        <w:pStyle w:val="ListParagraph"/>
        <w:widowControl w:val="0"/>
        <w:numPr>
          <w:ilvl w:val="1"/>
          <w:numId w:val="2"/>
        </w:numPr>
        <w:rPr>
          <w:rFonts w:eastAsia="Arial"/>
          <w:szCs w:val="24"/>
        </w:rPr>
      </w:pPr>
      <w:r>
        <w:rPr>
          <w:rFonts w:eastAsia="Arial"/>
          <w:szCs w:val="24"/>
        </w:rPr>
        <w:t>ETSI BRAN</w:t>
      </w:r>
    </w:p>
    <w:p w14:paraId="10EA714E" w14:textId="5DBC99F9" w:rsidR="00537502" w:rsidRDefault="00537502" w:rsidP="00537502">
      <w:pPr>
        <w:pStyle w:val="ListParagraph"/>
        <w:widowControl w:val="0"/>
        <w:numPr>
          <w:ilvl w:val="0"/>
          <w:numId w:val="2"/>
        </w:numPr>
        <w:rPr>
          <w:rFonts w:eastAsia="Arial"/>
          <w:b/>
          <w:szCs w:val="24"/>
        </w:rPr>
      </w:pPr>
      <w:r w:rsidRPr="00537502">
        <w:rPr>
          <w:rFonts w:eastAsia="Arial"/>
          <w:b/>
          <w:szCs w:val="24"/>
        </w:rPr>
        <w:t>5G/IMT</w:t>
      </w:r>
      <w:r w:rsidR="003D0D93">
        <w:rPr>
          <w:rFonts w:eastAsia="Arial"/>
          <w:b/>
          <w:szCs w:val="24"/>
        </w:rPr>
        <w:t>-2020 Standing Committee</w:t>
      </w:r>
    </w:p>
    <w:p w14:paraId="250F2C19" w14:textId="2629260A" w:rsidR="00151E85" w:rsidRDefault="00151E85" w:rsidP="00537502">
      <w:pPr>
        <w:pStyle w:val="ListParagraph"/>
        <w:widowControl w:val="0"/>
        <w:numPr>
          <w:ilvl w:val="1"/>
          <w:numId w:val="2"/>
        </w:numPr>
        <w:rPr>
          <w:rFonts w:eastAsia="Arial"/>
          <w:szCs w:val="24"/>
        </w:rPr>
      </w:pPr>
      <w:r>
        <w:rPr>
          <w:rFonts w:eastAsia="Arial"/>
          <w:szCs w:val="24"/>
        </w:rPr>
        <w:t>This has been meeting most weeks since March 2016 with about 15 people attending.</w:t>
      </w:r>
    </w:p>
    <w:p w14:paraId="13A50ADA" w14:textId="64C02477" w:rsidR="00151E85" w:rsidRDefault="00151E85" w:rsidP="00537502">
      <w:pPr>
        <w:pStyle w:val="ListParagraph"/>
        <w:widowControl w:val="0"/>
        <w:numPr>
          <w:ilvl w:val="1"/>
          <w:numId w:val="2"/>
        </w:numPr>
        <w:rPr>
          <w:rFonts w:eastAsia="Arial"/>
          <w:szCs w:val="24"/>
        </w:rPr>
      </w:pPr>
      <w:r>
        <w:rPr>
          <w:rFonts w:eastAsia="Arial"/>
          <w:szCs w:val="24"/>
        </w:rPr>
        <w:t>The group maybe extended past July 2016.</w:t>
      </w:r>
    </w:p>
    <w:p w14:paraId="3A43C34C" w14:textId="5B810120" w:rsidR="00151E85" w:rsidRDefault="00151E85" w:rsidP="00537502">
      <w:pPr>
        <w:pStyle w:val="ListParagraph"/>
        <w:widowControl w:val="0"/>
        <w:numPr>
          <w:ilvl w:val="1"/>
          <w:numId w:val="2"/>
        </w:numPr>
        <w:rPr>
          <w:rFonts w:eastAsia="Arial"/>
          <w:szCs w:val="24"/>
        </w:rPr>
      </w:pPr>
      <w:r>
        <w:rPr>
          <w:rFonts w:eastAsia="Arial"/>
          <w:szCs w:val="24"/>
        </w:rPr>
        <w:t>C: on Monday evening, IEEE 802.11 has a meeting on 5G issues, which may be interesting to this group.</w:t>
      </w:r>
    </w:p>
    <w:p w14:paraId="3D8E0128" w14:textId="75F52B1F" w:rsidR="00313236" w:rsidRDefault="00374989" w:rsidP="00313236">
      <w:pPr>
        <w:pStyle w:val="ListParagraph"/>
        <w:widowControl w:val="0"/>
        <w:numPr>
          <w:ilvl w:val="0"/>
          <w:numId w:val="2"/>
        </w:numPr>
        <w:rPr>
          <w:rFonts w:eastAsia="Arial"/>
          <w:b/>
          <w:szCs w:val="24"/>
        </w:rPr>
      </w:pPr>
      <w:r>
        <w:rPr>
          <w:rFonts w:eastAsia="Arial"/>
          <w:b/>
          <w:szCs w:val="24"/>
        </w:rPr>
        <w:t xml:space="preserve">IEEE standards </w:t>
      </w:r>
      <w:proofErr w:type="spellStart"/>
      <w:r>
        <w:rPr>
          <w:rFonts w:eastAsia="Arial"/>
          <w:b/>
          <w:szCs w:val="24"/>
        </w:rPr>
        <w:t>eZine</w:t>
      </w:r>
      <w:proofErr w:type="spellEnd"/>
    </w:p>
    <w:p w14:paraId="419970EF" w14:textId="77777777" w:rsidR="00374989" w:rsidRDefault="00374989" w:rsidP="00313236">
      <w:pPr>
        <w:pStyle w:val="ListParagraph"/>
        <w:widowControl w:val="0"/>
        <w:numPr>
          <w:ilvl w:val="1"/>
          <w:numId w:val="2"/>
        </w:numPr>
        <w:rPr>
          <w:rFonts w:eastAsia="Arial"/>
          <w:szCs w:val="24"/>
        </w:rPr>
      </w:pPr>
      <w:r>
        <w:rPr>
          <w:rFonts w:eastAsia="Arial"/>
          <w:szCs w:val="24"/>
        </w:rPr>
        <w:t xml:space="preserve">Some of the topics within this </w:t>
      </w:r>
      <w:proofErr w:type="spellStart"/>
      <w:r>
        <w:rPr>
          <w:rFonts w:eastAsia="Arial"/>
          <w:szCs w:val="24"/>
        </w:rPr>
        <w:t>eZine</w:t>
      </w:r>
      <w:proofErr w:type="spellEnd"/>
      <w:r>
        <w:rPr>
          <w:rFonts w:eastAsia="Arial"/>
          <w:szCs w:val="24"/>
        </w:rPr>
        <w:t xml:space="preserve"> may be quite appropriate for IEEE 802.15.</w:t>
      </w:r>
    </w:p>
    <w:p w14:paraId="2398A13E" w14:textId="52F341E4" w:rsidR="00374989" w:rsidRDefault="00374989" w:rsidP="00313236">
      <w:pPr>
        <w:pStyle w:val="ListParagraph"/>
        <w:widowControl w:val="0"/>
        <w:numPr>
          <w:ilvl w:val="1"/>
          <w:numId w:val="2"/>
        </w:numPr>
        <w:rPr>
          <w:rFonts w:eastAsia="Arial"/>
          <w:szCs w:val="24"/>
        </w:rPr>
      </w:pPr>
      <w:r>
        <w:rPr>
          <w:rFonts w:eastAsia="Arial"/>
          <w:szCs w:val="24"/>
        </w:rPr>
        <w:t>Perhaps something can be mentioned within the IEEE 802 Wireless Plenary tomorrow.</w:t>
      </w:r>
    </w:p>
    <w:p w14:paraId="5933A5F0" w14:textId="42720150" w:rsidR="00374989" w:rsidRDefault="00374989" w:rsidP="00313236">
      <w:pPr>
        <w:pStyle w:val="ListParagraph"/>
        <w:widowControl w:val="0"/>
        <w:numPr>
          <w:ilvl w:val="1"/>
          <w:numId w:val="2"/>
        </w:numPr>
        <w:rPr>
          <w:rFonts w:eastAsia="Arial"/>
          <w:szCs w:val="24"/>
        </w:rPr>
      </w:pPr>
      <w:r>
        <w:rPr>
          <w:rFonts w:eastAsia="Arial"/>
          <w:szCs w:val="24"/>
        </w:rPr>
        <w:t>It has a monthly update cycle.</w:t>
      </w:r>
    </w:p>
    <w:p w14:paraId="7780BC44" w14:textId="0CBB26DE" w:rsidR="0069573E" w:rsidRDefault="00A87225" w:rsidP="0069573E">
      <w:pPr>
        <w:pStyle w:val="ListParagraph"/>
        <w:widowControl w:val="0"/>
        <w:numPr>
          <w:ilvl w:val="0"/>
          <w:numId w:val="2"/>
        </w:numPr>
        <w:rPr>
          <w:rFonts w:eastAsia="Arial"/>
          <w:b/>
          <w:szCs w:val="24"/>
        </w:rPr>
      </w:pPr>
      <w:r>
        <w:rPr>
          <w:rFonts w:eastAsia="Arial"/>
          <w:b/>
          <w:szCs w:val="24"/>
        </w:rPr>
        <w:t xml:space="preserve">Art </w:t>
      </w:r>
      <w:proofErr w:type="spellStart"/>
      <w:r>
        <w:rPr>
          <w:rFonts w:eastAsia="Arial"/>
          <w:b/>
          <w:szCs w:val="24"/>
        </w:rPr>
        <w:t>Astrin</w:t>
      </w:r>
      <w:proofErr w:type="spellEnd"/>
    </w:p>
    <w:p w14:paraId="069FDA1D" w14:textId="47561B90" w:rsidR="00A87225" w:rsidRDefault="00A87225" w:rsidP="00A87225">
      <w:pPr>
        <w:pStyle w:val="ListParagraph"/>
        <w:widowControl w:val="0"/>
        <w:numPr>
          <w:ilvl w:val="1"/>
          <w:numId w:val="2"/>
        </w:numPr>
        <w:rPr>
          <w:rFonts w:eastAsia="Arial"/>
          <w:szCs w:val="24"/>
        </w:rPr>
      </w:pPr>
      <w:r>
        <w:rPr>
          <w:rFonts w:eastAsia="Arial"/>
          <w:szCs w:val="24"/>
        </w:rPr>
        <w:lastRenderedPageBreak/>
        <w:t xml:space="preserve">The plan is to have a moment of silence for art within the IEEE 802 meeting.  There have been many stories which appeared on various email threads.  One idea is to compile some of these and present them to his widow.  Since his town of birth is Warsaw, something </w:t>
      </w:r>
      <w:r w:rsidR="00F7796C">
        <w:rPr>
          <w:rFonts w:eastAsia="Arial"/>
          <w:szCs w:val="24"/>
        </w:rPr>
        <w:t>could be at that IEEE 802 meeting.</w:t>
      </w:r>
    </w:p>
    <w:p w14:paraId="7FEA8B0B" w14:textId="77777777" w:rsidR="00A87225" w:rsidRPr="00A87225" w:rsidRDefault="00A87225" w:rsidP="00A87225">
      <w:pPr>
        <w:pStyle w:val="ListParagraph"/>
        <w:numPr>
          <w:ilvl w:val="0"/>
          <w:numId w:val="2"/>
        </w:numPr>
        <w:rPr>
          <w:rFonts w:eastAsia="Arial"/>
          <w:b/>
          <w:szCs w:val="24"/>
        </w:rPr>
      </w:pPr>
      <w:r w:rsidRPr="00A87225">
        <w:rPr>
          <w:rFonts w:eastAsia="Arial"/>
          <w:b/>
          <w:szCs w:val="24"/>
        </w:rPr>
        <w:t>Review of Joint Agenda</w:t>
      </w:r>
    </w:p>
    <w:p w14:paraId="663D7B0A" w14:textId="6C220EE4" w:rsidR="001411D5" w:rsidRDefault="001411D5" w:rsidP="00A87225">
      <w:pPr>
        <w:pStyle w:val="ListParagraph"/>
        <w:widowControl w:val="0"/>
        <w:numPr>
          <w:ilvl w:val="1"/>
          <w:numId w:val="2"/>
        </w:numPr>
        <w:rPr>
          <w:rFonts w:eastAsia="Arial"/>
          <w:szCs w:val="24"/>
        </w:rPr>
      </w:pPr>
      <w:r>
        <w:rPr>
          <w:rFonts w:eastAsia="Arial"/>
          <w:szCs w:val="24"/>
        </w:rPr>
        <w:t>This is fairly straight forward this week.</w:t>
      </w:r>
    </w:p>
    <w:p w14:paraId="71A24021" w14:textId="53ECECC3" w:rsidR="001411D5" w:rsidRDefault="001411D5" w:rsidP="00A87225">
      <w:pPr>
        <w:pStyle w:val="ListParagraph"/>
        <w:widowControl w:val="0"/>
        <w:numPr>
          <w:ilvl w:val="1"/>
          <w:numId w:val="2"/>
        </w:numPr>
        <w:rPr>
          <w:rFonts w:eastAsia="Arial"/>
          <w:szCs w:val="24"/>
        </w:rPr>
      </w:pPr>
      <w:r>
        <w:rPr>
          <w:rFonts w:eastAsia="Arial"/>
          <w:szCs w:val="24"/>
        </w:rPr>
        <w:t>There were a couple of small typos found.</w:t>
      </w:r>
    </w:p>
    <w:p w14:paraId="4343C5FD" w14:textId="314260A5" w:rsidR="001411D5" w:rsidRDefault="001411D5" w:rsidP="00A87225">
      <w:pPr>
        <w:pStyle w:val="ListParagraph"/>
        <w:widowControl w:val="0"/>
        <w:numPr>
          <w:ilvl w:val="1"/>
          <w:numId w:val="2"/>
        </w:numPr>
        <w:rPr>
          <w:rFonts w:eastAsia="Arial"/>
          <w:szCs w:val="24"/>
        </w:rPr>
      </w:pPr>
      <w:r>
        <w:rPr>
          <w:rFonts w:eastAsia="Arial"/>
          <w:szCs w:val="24"/>
        </w:rPr>
        <w:t>IEEE 802.16 is going to meet this week, so that need line of the agenda needs to be updated.</w:t>
      </w:r>
    </w:p>
    <w:p w14:paraId="20C37544" w14:textId="38820C8E" w:rsidR="0069573E" w:rsidRDefault="00C455CE" w:rsidP="0069573E">
      <w:pPr>
        <w:pStyle w:val="ListParagraph"/>
        <w:widowControl w:val="0"/>
        <w:numPr>
          <w:ilvl w:val="0"/>
          <w:numId w:val="2"/>
        </w:numPr>
        <w:rPr>
          <w:rFonts w:eastAsia="Arial"/>
          <w:b/>
          <w:szCs w:val="24"/>
        </w:rPr>
      </w:pPr>
      <w:proofErr w:type="spellStart"/>
      <w:r>
        <w:rPr>
          <w:rFonts w:eastAsia="Arial"/>
          <w:b/>
          <w:szCs w:val="24"/>
        </w:rPr>
        <w:t>AoB</w:t>
      </w:r>
      <w:proofErr w:type="spellEnd"/>
    </w:p>
    <w:p w14:paraId="28172220" w14:textId="14D7C2D4" w:rsidR="001411D5" w:rsidRDefault="001411D5" w:rsidP="00C455CE">
      <w:pPr>
        <w:pStyle w:val="ListParagraph"/>
        <w:widowControl w:val="0"/>
        <w:numPr>
          <w:ilvl w:val="1"/>
          <w:numId w:val="2"/>
        </w:numPr>
        <w:rPr>
          <w:rFonts w:eastAsia="Arial"/>
          <w:szCs w:val="24"/>
        </w:rPr>
      </w:pPr>
      <w:r>
        <w:rPr>
          <w:rFonts w:eastAsia="Arial"/>
          <w:szCs w:val="24"/>
        </w:rPr>
        <w:t xml:space="preserve">The hotel is now open for the July 2016 meeting.  Please book your room now, as </w:t>
      </w:r>
      <w:proofErr w:type="spellStart"/>
      <w:r>
        <w:rPr>
          <w:rFonts w:eastAsia="Arial"/>
          <w:szCs w:val="24"/>
        </w:rPr>
        <w:t>ComiCon</w:t>
      </w:r>
      <w:proofErr w:type="spellEnd"/>
      <w:r>
        <w:rPr>
          <w:rFonts w:eastAsia="Arial"/>
          <w:szCs w:val="24"/>
        </w:rPr>
        <w:t xml:space="preserve"> will also be in San Diego. The social will be an extra cost.</w:t>
      </w:r>
    </w:p>
    <w:p w14:paraId="1B5EA9E7" w14:textId="663B3D95" w:rsidR="001411D5" w:rsidRDefault="001411D5" w:rsidP="00C455CE">
      <w:pPr>
        <w:pStyle w:val="ListParagraph"/>
        <w:widowControl w:val="0"/>
        <w:numPr>
          <w:ilvl w:val="1"/>
          <w:numId w:val="2"/>
        </w:numPr>
        <w:rPr>
          <w:rFonts w:eastAsia="Arial"/>
          <w:szCs w:val="24"/>
        </w:rPr>
      </w:pPr>
      <w:r>
        <w:rPr>
          <w:rFonts w:eastAsia="Arial"/>
          <w:szCs w:val="24"/>
        </w:rPr>
        <w:t>Please note that the IEEE 802.11 plenary will immediately start after the IEEE 802 wireless plenary finishes.</w:t>
      </w:r>
    </w:p>
    <w:p w14:paraId="05766F39" w14:textId="644613F4" w:rsidR="0069573E" w:rsidRDefault="00A01C2C" w:rsidP="0069573E">
      <w:pPr>
        <w:pStyle w:val="ListParagraph"/>
        <w:widowControl w:val="0"/>
        <w:numPr>
          <w:ilvl w:val="0"/>
          <w:numId w:val="2"/>
        </w:numPr>
        <w:rPr>
          <w:rFonts w:eastAsia="Arial"/>
          <w:b/>
          <w:szCs w:val="24"/>
        </w:rPr>
      </w:pPr>
      <w:r>
        <w:rPr>
          <w:rFonts w:eastAsia="Arial"/>
          <w:b/>
          <w:szCs w:val="24"/>
        </w:rPr>
        <w:t>Adjourn</w:t>
      </w:r>
    </w:p>
    <w:p w14:paraId="6ABD523F" w14:textId="66E43B2E" w:rsidR="001411D5" w:rsidRPr="001411D5" w:rsidRDefault="001411D5" w:rsidP="001411D5">
      <w:pPr>
        <w:pStyle w:val="ListParagraph"/>
        <w:numPr>
          <w:ilvl w:val="1"/>
          <w:numId w:val="2"/>
        </w:numPr>
        <w:rPr>
          <w:rFonts w:eastAsia="Arial"/>
          <w:szCs w:val="24"/>
        </w:rPr>
      </w:pPr>
      <w:r w:rsidRPr="001411D5">
        <w:rPr>
          <w:rFonts w:eastAsia="Arial"/>
          <w:szCs w:val="24"/>
        </w:rPr>
        <w:t xml:space="preserve">Moved: Jon </w:t>
      </w:r>
      <w:proofErr w:type="spellStart"/>
      <w:r w:rsidRPr="001411D5">
        <w:rPr>
          <w:rFonts w:eastAsia="Arial"/>
          <w:szCs w:val="24"/>
        </w:rPr>
        <w:t>Rosdahl</w:t>
      </w:r>
      <w:proofErr w:type="spellEnd"/>
      <w:r w:rsidRPr="001411D5">
        <w:rPr>
          <w:rFonts w:eastAsia="Arial"/>
          <w:szCs w:val="24"/>
        </w:rPr>
        <w:t>, Second: Ben Rolfe</w:t>
      </w:r>
    </w:p>
    <w:p w14:paraId="6F786209" w14:textId="312422FF" w:rsidR="001411D5" w:rsidRPr="001411D5" w:rsidRDefault="001411D5" w:rsidP="001411D5">
      <w:pPr>
        <w:pStyle w:val="ListParagraph"/>
        <w:numPr>
          <w:ilvl w:val="1"/>
          <w:numId w:val="2"/>
        </w:numPr>
        <w:rPr>
          <w:rFonts w:eastAsia="Arial"/>
          <w:szCs w:val="24"/>
        </w:rPr>
      </w:pPr>
      <w:r w:rsidRPr="001411D5">
        <w:rPr>
          <w:rFonts w:eastAsia="Arial"/>
          <w:szCs w:val="24"/>
        </w:rPr>
        <w:t>No objection to approving by unanimous consent.</w:t>
      </w:r>
    </w:p>
    <w:sectPr w:rsidR="001411D5" w:rsidRPr="001411D5" w:rsidSect="003F1C28">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A28ED" w14:textId="77777777" w:rsidR="004271CD" w:rsidRDefault="004271CD" w:rsidP="00270D66">
      <w:r>
        <w:separator/>
      </w:r>
    </w:p>
  </w:endnote>
  <w:endnote w:type="continuationSeparator" w:id="0">
    <w:p w14:paraId="253B3D1C" w14:textId="77777777" w:rsidR="004271CD" w:rsidRDefault="004271CD"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7F05" w14:textId="34EB7B2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3B541E">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Stephen McCann, BlackBerry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F737B" w14:textId="77777777" w:rsidR="004271CD" w:rsidRDefault="004271CD" w:rsidP="00270D66">
      <w:r>
        <w:separator/>
      </w:r>
    </w:p>
  </w:footnote>
  <w:footnote w:type="continuationSeparator" w:id="0">
    <w:p w14:paraId="0F940C91" w14:textId="77777777" w:rsidR="004271CD" w:rsidRDefault="004271CD"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3C20" w14:textId="6AF25BAC" w:rsidR="00B27390" w:rsidRPr="00F911F4" w:rsidRDefault="00D356A8">
    <w:pPr>
      <w:pStyle w:val="Header"/>
      <w:widowControl w:val="0"/>
      <w:pBdr>
        <w:bottom w:val="single" w:sz="4" w:space="0" w:color="000000"/>
      </w:pBdr>
      <w:tabs>
        <w:tab w:val="right" w:pos="9270"/>
      </w:tabs>
      <w:spacing w:after="360"/>
      <w:jc w:val="both"/>
      <w:rPr>
        <w:b/>
      </w:rPr>
    </w:pPr>
    <w:r>
      <w:rPr>
        <w:rFonts w:eastAsia="Times New Roman"/>
      </w:rPr>
      <w:t>May</w:t>
    </w:r>
    <w:r w:rsidR="00B27390" w:rsidRPr="00BE258E">
      <w:rPr>
        <w:rFonts w:eastAsia="Times New Roman"/>
      </w:rPr>
      <w:t xml:space="preserve"> </w:t>
    </w:r>
    <w:r w:rsidR="00AC1E1C">
      <w:rPr>
        <w:rFonts w:eastAsia="Times New Roman"/>
      </w:rPr>
      <w:t>2016</w:t>
    </w:r>
    <w:r w:rsidR="00B27390" w:rsidRPr="00BE258E">
      <w:rPr>
        <w:rFonts w:eastAsia="Times New Roman"/>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BB1C36">
      <w:rPr>
        <w:rStyle w:val="highlight"/>
      </w:rPr>
      <w:t xml:space="preserve">    </w:t>
    </w:r>
    <w:r w:rsidR="008137BB">
      <w:rPr>
        <w:rStyle w:val="highlight"/>
      </w:rPr>
      <w:t xml:space="preserve">        </w:t>
    </w:r>
    <w:r w:rsidR="003D0D93">
      <w:rPr>
        <w:rStyle w:val="highlight"/>
      </w:rPr>
      <w:t xml:space="preserve">       </w:t>
    </w:r>
    <w:r w:rsidR="00895850">
      <w:rPr>
        <w:rStyle w:val="highlight"/>
      </w:rPr>
      <w:t>ec-1</w:t>
    </w:r>
    <w:r w:rsidR="00345652">
      <w:rPr>
        <w:rStyle w:val="highlight"/>
      </w:rPr>
      <w:t>6-0074</w:t>
    </w:r>
    <w:r w:rsidR="00AC1E1C">
      <w:rPr>
        <w:rStyle w:val="highlight"/>
      </w:rPr>
      <w:t>-00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5C"/>
    <w:rsid w:val="00000632"/>
    <w:rsid w:val="00000FF2"/>
    <w:rsid w:val="000013F2"/>
    <w:rsid w:val="000066D8"/>
    <w:rsid w:val="000131EA"/>
    <w:rsid w:val="00014C09"/>
    <w:rsid w:val="00023875"/>
    <w:rsid w:val="00024045"/>
    <w:rsid w:val="000242B8"/>
    <w:rsid w:val="0002512D"/>
    <w:rsid w:val="00027B33"/>
    <w:rsid w:val="000320A1"/>
    <w:rsid w:val="00032D8A"/>
    <w:rsid w:val="000347E9"/>
    <w:rsid w:val="0003544A"/>
    <w:rsid w:val="00035B97"/>
    <w:rsid w:val="00036051"/>
    <w:rsid w:val="00040FDE"/>
    <w:rsid w:val="00043636"/>
    <w:rsid w:val="00043BAE"/>
    <w:rsid w:val="00051D52"/>
    <w:rsid w:val="00060B72"/>
    <w:rsid w:val="00060F6E"/>
    <w:rsid w:val="00063E0B"/>
    <w:rsid w:val="00065131"/>
    <w:rsid w:val="00073EE5"/>
    <w:rsid w:val="00082068"/>
    <w:rsid w:val="00082630"/>
    <w:rsid w:val="00084366"/>
    <w:rsid w:val="00085C2B"/>
    <w:rsid w:val="00090142"/>
    <w:rsid w:val="0009275D"/>
    <w:rsid w:val="00093407"/>
    <w:rsid w:val="00094093"/>
    <w:rsid w:val="00095DE1"/>
    <w:rsid w:val="000A060D"/>
    <w:rsid w:val="000A1A76"/>
    <w:rsid w:val="000A36AF"/>
    <w:rsid w:val="000A74CC"/>
    <w:rsid w:val="000B4264"/>
    <w:rsid w:val="000B46A4"/>
    <w:rsid w:val="000B7670"/>
    <w:rsid w:val="000C1BF8"/>
    <w:rsid w:val="000C2931"/>
    <w:rsid w:val="000C2A06"/>
    <w:rsid w:val="000C4DCE"/>
    <w:rsid w:val="000C4DD7"/>
    <w:rsid w:val="000D0540"/>
    <w:rsid w:val="000D11DC"/>
    <w:rsid w:val="000D1B7E"/>
    <w:rsid w:val="000D656F"/>
    <w:rsid w:val="000D7C88"/>
    <w:rsid w:val="000E3FF9"/>
    <w:rsid w:val="000E5277"/>
    <w:rsid w:val="000F55A4"/>
    <w:rsid w:val="00101C06"/>
    <w:rsid w:val="00110F01"/>
    <w:rsid w:val="0011103A"/>
    <w:rsid w:val="0011347A"/>
    <w:rsid w:val="001215A6"/>
    <w:rsid w:val="00124509"/>
    <w:rsid w:val="0013120E"/>
    <w:rsid w:val="001371D0"/>
    <w:rsid w:val="0014048C"/>
    <w:rsid w:val="001411D5"/>
    <w:rsid w:val="001503A6"/>
    <w:rsid w:val="001505A9"/>
    <w:rsid w:val="00150FCB"/>
    <w:rsid w:val="001513E9"/>
    <w:rsid w:val="00151E85"/>
    <w:rsid w:val="00162011"/>
    <w:rsid w:val="00162837"/>
    <w:rsid w:val="00166F75"/>
    <w:rsid w:val="00171399"/>
    <w:rsid w:val="00173ADD"/>
    <w:rsid w:val="00174207"/>
    <w:rsid w:val="00175491"/>
    <w:rsid w:val="00176617"/>
    <w:rsid w:val="00176E4B"/>
    <w:rsid w:val="00184708"/>
    <w:rsid w:val="00193E70"/>
    <w:rsid w:val="0019466D"/>
    <w:rsid w:val="00196A38"/>
    <w:rsid w:val="001A6E5C"/>
    <w:rsid w:val="001B0811"/>
    <w:rsid w:val="001B1541"/>
    <w:rsid w:val="001B5D04"/>
    <w:rsid w:val="001B6305"/>
    <w:rsid w:val="001C3895"/>
    <w:rsid w:val="001C7602"/>
    <w:rsid w:val="001D3CA1"/>
    <w:rsid w:val="001D4735"/>
    <w:rsid w:val="001D501B"/>
    <w:rsid w:val="001D5BB5"/>
    <w:rsid w:val="001E0435"/>
    <w:rsid w:val="001E2C9F"/>
    <w:rsid w:val="001E50A9"/>
    <w:rsid w:val="001E6D56"/>
    <w:rsid w:val="001F05E4"/>
    <w:rsid w:val="001F1E0A"/>
    <w:rsid w:val="001F4C38"/>
    <w:rsid w:val="001F54C3"/>
    <w:rsid w:val="001F5F02"/>
    <w:rsid w:val="00201EAD"/>
    <w:rsid w:val="00202A30"/>
    <w:rsid w:val="00205D38"/>
    <w:rsid w:val="00211544"/>
    <w:rsid w:val="00216982"/>
    <w:rsid w:val="00225178"/>
    <w:rsid w:val="002325B5"/>
    <w:rsid w:val="00237494"/>
    <w:rsid w:val="00240EE6"/>
    <w:rsid w:val="0024260D"/>
    <w:rsid w:val="0024600C"/>
    <w:rsid w:val="0025030B"/>
    <w:rsid w:val="00250818"/>
    <w:rsid w:val="002540CF"/>
    <w:rsid w:val="00257C53"/>
    <w:rsid w:val="0026084C"/>
    <w:rsid w:val="00262CB5"/>
    <w:rsid w:val="002634F9"/>
    <w:rsid w:val="00264C6C"/>
    <w:rsid w:val="00270D66"/>
    <w:rsid w:val="00270EA1"/>
    <w:rsid w:val="002739CE"/>
    <w:rsid w:val="00280F5E"/>
    <w:rsid w:val="00284D26"/>
    <w:rsid w:val="002A1450"/>
    <w:rsid w:val="002A20F6"/>
    <w:rsid w:val="002A3E46"/>
    <w:rsid w:val="002B5B91"/>
    <w:rsid w:val="002C15DD"/>
    <w:rsid w:val="002C4998"/>
    <w:rsid w:val="002C4FCE"/>
    <w:rsid w:val="002C5630"/>
    <w:rsid w:val="002C6535"/>
    <w:rsid w:val="002C78A0"/>
    <w:rsid w:val="002D1A10"/>
    <w:rsid w:val="002D22EF"/>
    <w:rsid w:val="002D4E51"/>
    <w:rsid w:val="002E1C9A"/>
    <w:rsid w:val="002E32DB"/>
    <w:rsid w:val="002E51E6"/>
    <w:rsid w:val="002F1911"/>
    <w:rsid w:val="002F392E"/>
    <w:rsid w:val="00302B4C"/>
    <w:rsid w:val="003050BE"/>
    <w:rsid w:val="00305676"/>
    <w:rsid w:val="00310893"/>
    <w:rsid w:val="00313236"/>
    <w:rsid w:val="00314E83"/>
    <w:rsid w:val="00316589"/>
    <w:rsid w:val="0032304C"/>
    <w:rsid w:val="003311E7"/>
    <w:rsid w:val="00333ED7"/>
    <w:rsid w:val="00334CE1"/>
    <w:rsid w:val="00334F94"/>
    <w:rsid w:val="00344BF6"/>
    <w:rsid w:val="00344CC0"/>
    <w:rsid w:val="00345652"/>
    <w:rsid w:val="0036004F"/>
    <w:rsid w:val="00364C62"/>
    <w:rsid w:val="00373B77"/>
    <w:rsid w:val="00373EA9"/>
    <w:rsid w:val="00374308"/>
    <w:rsid w:val="00374989"/>
    <w:rsid w:val="00374B51"/>
    <w:rsid w:val="00377E4D"/>
    <w:rsid w:val="00380646"/>
    <w:rsid w:val="00386E33"/>
    <w:rsid w:val="003937C7"/>
    <w:rsid w:val="00397E8A"/>
    <w:rsid w:val="003A096E"/>
    <w:rsid w:val="003A0E0B"/>
    <w:rsid w:val="003A50C1"/>
    <w:rsid w:val="003B0AC7"/>
    <w:rsid w:val="003B45CC"/>
    <w:rsid w:val="003B541E"/>
    <w:rsid w:val="003C17D7"/>
    <w:rsid w:val="003C5D2E"/>
    <w:rsid w:val="003D03FD"/>
    <w:rsid w:val="003D0D93"/>
    <w:rsid w:val="003D2AC0"/>
    <w:rsid w:val="003D3791"/>
    <w:rsid w:val="003D6398"/>
    <w:rsid w:val="003E104F"/>
    <w:rsid w:val="003E45CC"/>
    <w:rsid w:val="003E77CE"/>
    <w:rsid w:val="003F1C28"/>
    <w:rsid w:val="003F1C34"/>
    <w:rsid w:val="003F1C7E"/>
    <w:rsid w:val="003F463F"/>
    <w:rsid w:val="003F58FA"/>
    <w:rsid w:val="003F738F"/>
    <w:rsid w:val="00402883"/>
    <w:rsid w:val="00404B1D"/>
    <w:rsid w:val="004059BC"/>
    <w:rsid w:val="00412660"/>
    <w:rsid w:val="00413390"/>
    <w:rsid w:val="00415BC6"/>
    <w:rsid w:val="00421CB6"/>
    <w:rsid w:val="00425DC9"/>
    <w:rsid w:val="004271CD"/>
    <w:rsid w:val="00432196"/>
    <w:rsid w:val="004528BE"/>
    <w:rsid w:val="0046393B"/>
    <w:rsid w:val="0046462C"/>
    <w:rsid w:val="00466A08"/>
    <w:rsid w:val="00471313"/>
    <w:rsid w:val="004724E2"/>
    <w:rsid w:val="00474536"/>
    <w:rsid w:val="0047536E"/>
    <w:rsid w:val="00477F14"/>
    <w:rsid w:val="00480492"/>
    <w:rsid w:val="00481086"/>
    <w:rsid w:val="004825B9"/>
    <w:rsid w:val="00486C33"/>
    <w:rsid w:val="004929AD"/>
    <w:rsid w:val="00492F9E"/>
    <w:rsid w:val="00494346"/>
    <w:rsid w:val="0049453A"/>
    <w:rsid w:val="0049507D"/>
    <w:rsid w:val="004A4C8D"/>
    <w:rsid w:val="004B013E"/>
    <w:rsid w:val="004B1444"/>
    <w:rsid w:val="004B67EF"/>
    <w:rsid w:val="004B6E8B"/>
    <w:rsid w:val="004C051B"/>
    <w:rsid w:val="004C116D"/>
    <w:rsid w:val="004C1C48"/>
    <w:rsid w:val="004D13CF"/>
    <w:rsid w:val="004E02B0"/>
    <w:rsid w:val="004E0550"/>
    <w:rsid w:val="004E42B9"/>
    <w:rsid w:val="004F03AC"/>
    <w:rsid w:val="004F10BA"/>
    <w:rsid w:val="004F1AD4"/>
    <w:rsid w:val="004F2D75"/>
    <w:rsid w:val="00501C7B"/>
    <w:rsid w:val="00506F20"/>
    <w:rsid w:val="005140FA"/>
    <w:rsid w:val="00522E32"/>
    <w:rsid w:val="00527EAB"/>
    <w:rsid w:val="00532D9D"/>
    <w:rsid w:val="00537502"/>
    <w:rsid w:val="00540921"/>
    <w:rsid w:val="00541776"/>
    <w:rsid w:val="00541DEF"/>
    <w:rsid w:val="00543596"/>
    <w:rsid w:val="0054467B"/>
    <w:rsid w:val="00553070"/>
    <w:rsid w:val="00557842"/>
    <w:rsid w:val="005636FE"/>
    <w:rsid w:val="00574856"/>
    <w:rsid w:val="00581533"/>
    <w:rsid w:val="005861D6"/>
    <w:rsid w:val="00586BA6"/>
    <w:rsid w:val="005907FB"/>
    <w:rsid w:val="00590E83"/>
    <w:rsid w:val="00592432"/>
    <w:rsid w:val="005A2CB7"/>
    <w:rsid w:val="005A5144"/>
    <w:rsid w:val="005A7530"/>
    <w:rsid w:val="005B03D9"/>
    <w:rsid w:val="005B39F4"/>
    <w:rsid w:val="005B50FE"/>
    <w:rsid w:val="005C0651"/>
    <w:rsid w:val="005C1051"/>
    <w:rsid w:val="005C42E0"/>
    <w:rsid w:val="005C4808"/>
    <w:rsid w:val="005C6DE5"/>
    <w:rsid w:val="005D522E"/>
    <w:rsid w:val="005E66D0"/>
    <w:rsid w:val="005F0D55"/>
    <w:rsid w:val="005F3C6B"/>
    <w:rsid w:val="005F4229"/>
    <w:rsid w:val="005F53A4"/>
    <w:rsid w:val="00604E5B"/>
    <w:rsid w:val="0060587C"/>
    <w:rsid w:val="00620BD1"/>
    <w:rsid w:val="00626FAE"/>
    <w:rsid w:val="00630292"/>
    <w:rsid w:val="006321F4"/>
    <w:rsid w:val="00633604"/>
    <w:rsid w:val="0064624E"/>
    <w:rsid w:val="006464D8"/>
    <w:rsid w:val="006477CC"/>
    <w:rsid w:val="00652387"/>
    <w:rsid w:val="006555A0"/>
    <w:rsid w:val="00655A2B"/>
    <w:rsid w:val="00661A36"/>
    <w:rsid w:val="00664B2A"/>
    <w:rsid w:val="006650AD"/>
    <w:rsid w:val="00666B84"/>
    <w:rsid w:val="00673E63"/>
    <w:rsid w:val="00686125"/>
    <w:rsid w:val="00690A5A"/>
    <w:rsid w:val="00691734"/>
    <w:rsid w:val="00693BBF"/>
    <w:rsid w:val="0069573E"/>
    <w:rsid w:val="006A0A78"/>
    <w:rsid w:val="006A0ABC"/>
    <w:rsid w:val="006A2650"/>
    <w:rsid w:val="006A2DB9"/>
    <w:rsid w:val="006B382D"/>
    <w:rsid w:val="006B3D45"/>
    <w:rsid w:val="006B4251"/>
    <w:rsid w:val="006C1AF5"/>
    <w:rsid w:val="006C2837"/>
    <w:rsid w:val="006C4C98"/>
    <w:rsid w:val="006C6E07"/>
    <w:rsid w:val="006D02E2"/>
    <w:rsid w:val="006D1FCD"/>
    <w:rsid w:val="006D6FA2"/>
    <w:rsid w:val="006E0650"/>
    <w:rsid w:val="006E09ED"/>
    <w:rsid w:val="006E2497"/>
    <w:rsid w:val="006E5D27"/>
    <w:rsid w:val="006E70B6"/>
    <w:rsid w:val="006F7114"/>
    <w:rsid w:val="00700A96"/>
    <w:rsid w:val="00700C75"/>
    <w:rsid w:val="00701ADC"/>
    <w:rsid w:val="00703795"/>
    <w:rsid w:val="0070578B"/>
    <w:rsid w:val="007137D4"/>
    <w:rsid w:val="00714FA8"/>
    <w:rsid w:val="00715758"/>
    <w:rsid w:val="00715EEE"/>
    <w:rsid w:val="007174FB"/>
    <w:rsid w:val="00723730"/>
    <w:rsid w:val="007278A0"/>
    <w:rsid w:val="0073722D"/>
    <w:rsid w:val="00741AED"/>
    <w:rsid w:val="00743C6A"/>
    <w:rsid w:val="007479CA"/>
    <w:rsid w:val="00747BE3"/>
    <w:rsid w:val="007514F5"/>
    <w:rsid w:val="0075331E"/>
    <w:rsid w:val="00753596"/>
    <w:rsid w:val="0075425A"/>
    <w:rsid w:val="0075514A"/>
    <w:rsid w:val="007555A8"/>
    <w:rsid w:val="007567DB"/>
    <w:rsid w:val="007573C5"/>
    <w:rsid w:val="00757D6F"/>
    <w:rsid w:val="00760EDB"/>
    <w:rsid w:val="007619DC"/>
    <w:rsid w:val="00762B16"/>
    <w:rsid w:val="007632CB"/>
    <w:rsid w:val="00770C93"/>
    <w:rsid w:val="00773657"/>
    <w:rsid w:val="007771DC"/>
    <w:rsid w:val="00777DA5"/>
    <w:rsid w:val="007829F9"/>
    <w:rsid w:val="00782C67"/>
    <w:rsid w:val="00783CAB"/>
    <w:rsid w:val="00787DE7"/>
    <w:rsid w:val="00793D14"/>
    <w:rsid w:val="00795B96"/>
    <w:rsid w:val="007A1BCD"/>
    <w:rsid w:val="007B0074"/>
    <w:rsid w:val="007B23C8"/>
    <w:rsid w:val="007B2FE3"/>
    <w:rsid w:val="007B6B36"/>
    <w:rsid w:val="007B715A"/>
    <w:rsid w:val="007C5ED3"/>
    <w:rsid w:val="007D1F51"/>
    <w:rsid w:val="007D216C"/>
    <w:rsid w:val="007D3BA7"/>
    <w:rsid w:val="007E400D"/>
    <w:rsid w:val="007E729F"/>
    <w:rsid w:val="007F1F98"/>
    <w:rsid w:val="007F2061"/>
    <w:rsid w:val="007F21A1"/>
    <w:rsid w:val="007F6CF8"/>
    <w:rsid w:val="007F7B05"/>
    <w:rsid w:val="0080177E"/>
    <w:rsid w:val="00813488"/>
    <w:rsid w:val="008137BB"/>
    <w:rsid w:val="008168CB"/>
    <w:rsid w:val="00823D19"/>
    <w:rsid w:val="008274F9"/>
    <w:rsid w:val="008356DE"/>
    <w:rsid w:val="00837BC0"/>
    <w:rsid w:val="00842BCE"/>
    <w:rsid w:val="00843BA8"/>
    <w:rsid w:val="00843D5F"/>
    <w:rsid w:val="008515C6"/>
    <w:rsid w:val="008516FF"/>
    <w:rsid w:val="008718B1"/>
    <w:rsid w:val="0087564B"/>
    <w:rsid w:val="00884884"/>
    <w:rsid w:val="00887D56"/>
    <w:rsid w:val="00890D55"/>
    <w:rsid w:val="008916A0"/>
    <w:rsid w:val="00893E2E"/>
    <w:rsid w:val="00894847"/>
    <w:rsid w:val="00895850"/>
    <w:rsid w:val="008959E4"/>
    <w:rsid w:val="008A008F"/>
    <w:rsid w:val="008A1ACF"/>
    <w:rsid w:val="008B005A"/>
    <w:rsid w:val="008B0AEE"/>
    <w:rsid w:val="008B49F9"/>
    <w:rsid w:val="008B528E"/>
    <w:rsid w:val="008C05DF"/>
    <w:rsid w:val="008C101A"/>
    <w:rsid w:val="008C275E"/>
    <w:rsid w:val="008C5D8F"/>
    <w:rsid w:val="008E6252"/>
    <w:rsid w:val="008F0681"/>
    <w:rsid w:val="008F35DC"/>
    <w:rsid w:val="008F5600"/>
    <w:rsid w:val="009006FE"/>
    <w:rsid w:val="009009F0"/>
    <w:rsid w:val="00905E12"/>
    <w:rsid w:val="00924BF1"/>
    <w:rsid w:val="0093428D"/>
    <w:rsid w:val="009343D9"/>
    <w:rsid w:val="0093705C"/>
    <w:rsid w:val="009375F9"/>
    <w:rsid w:val="00940414"/>
    <w:rsid w:val="009509E1"/>
    <w:rsid w:val="0095357D"/>
    <w:rsid w:val="00955243"/>
    <w:rsid w:val="00955EF2"/>
    <w:rsid w:val="00956904"/>
    <w:rsid w:val="00960BA1"/>
    <w:rsid w:val="00961841"/>
    <w:rsid w:val="00967053"/>
    <w:rsid w:val="00970172"/>
    <w:rsid w:val="009733DA"/>
    <w:rsid w:val="00974DB7"/>
    <w:rsid w:val="0097593F"/>
    <w:rsid w:val="009851D2"/>
    <w:rsid w:val="009864C8"/>
    <w:rsid w:val="009868E4"/>
    <w:rsid w:val="0098723D"/>
    <w:rsid w:val="00992C20"/>
    <w:rsid w:val="009B0BBB"/>
    <w:rsid w:val="009B4F62"/>
    <w:rsid w:val="009B5583"/>
    <w:rsid w:val="009B7FB3"/>
    <w:rsid w:val="009D2500"/>
    <w:rsid w:val="009D7A56"/>
    <w:rsid w:val="009E0889"/>
    <w:rsid w:val="009E39A7"/>
    <w:rsid w:val="009E42A4"/>
    <w:rsid w:val="009F57A2"/>
    <w:rsid w:val="009F69A6"/>
    <w:rsid w:val="00A019C4"/>
    <w:rsid w:val="00A01C2C"/>
    <w:rsid w:val="00A0323C"/>
    <w:rsid w:val="00A04544"/>
    <w:rsid w:val="00A04736"/>
    <w:rsid w:val="00A130A0"/>
    <w:rsid w:val="00A26AE7"/>
    <w:rsid w:val="00A27811"/>
    <w:rsid w:val="00A3251F"/>
    <w:rsid w:val="00A33005"/>
    <w:rsid w:val="00A35177"/>
    <w:rsid w:val="00A379D7"/>
    <w:rsid w:val="00A4293F"/>
    <w:rsid w:val="00A43707"/>
    <w:rsid w:val="00A43E5E"/>
    <w:rsid w:val="00A4745C"/>
    <w:rsid w:val="00A47569"/>
    <w:rsid w:val="00A614E1"/>
    <w:rsid w:val="00A653CE"/>
    <w:rsid w:val="00A673DC"/>
    <w:rsid w:val="00A70117"/>
    <w:rsid w:val="00A70154"/>
    <w:rsid w:val="00A87225"/>
    <w:rsid w:val="00A91190"/>
    <w:rsid w:val="00AA3CB4"/>
    <w:rsid w:val="00AA47B5"/>
    <w:rsid w:val="00AA7615"/>
    <w:rsid w:val="00AB1D79"/>
    <w:rsid w:val="00AB6C40"/>
    <w:rsid w:val="00AB781A"/>
    <w:rsid w:val="00AC061B"/>
    <w:rsid w:val="00AC12C9"/>
    <w:rsid w:val="00AC1E1C"/>
    <w:rsid w:val="00AC4917"/>
    <w:rsid w:val="00AD2A40"/>
    <w:rsid w:val="00AD2D91"/>
    <w:rsid w:val="00AD38CB"/>
    <w:rsid w:val="00AE685E"/>
    <w:rsid w:val="00AE7D70"/>
    <w:rsid w:val="00B01B8D"/>
    <w:rsid w:val="00B04710"/>
    <w:rsid w:val="00B04F48"/>
    <w:rsid w:val="00B054ED"/>
    <w:rsid w:val="00B138E8"/>
    <w:rsid w:val="00B160D0"/>
    <w:rsid w:val="00B160E3"/>
    <w:rsid w:val="00B25D02"/>
    <w:rsid w:val="00B27390"/>
    <w:rsid w:val="00B27B38"/>
    <w:rsid w:val="00B32A9D"/>
    <w:rsid w:val="00B33991"/>
    <w:rsid w:val="00B33FEF"/>
    <w:rsid w:val="00B34033"/>
    <w:rsid w:val="00B36499"/>
    <w:rsid w:val="00B408A0"/>
    <w:rsid w:val="00B4157A"/>
    <w:rsid w:val="00B42CFB"/>
    <w:rsid w:val="00B43581"/>
    <w:rsid w:val="00B50A68"/>
    <w:rsid w:val="00B70B39"/>
    <w:rsid w:val="00B72259"/>
    <w:rsid w:val="00B7454F"/>
    <w:rsid w:val="00B82015"/>
    <w:rsid w:val="00B82746"/>
    <w:rsid w:val="00B85BDD"/>
    <w:rsid w:val="00B91CD2"/>
    <w:rsid w:val="00B936DC"/>
    <w:rsid w:val="00B936F2"/>
    <w:rsid w:val="00B93707"/>
    <w:rsid w:val="00B9743F"/>
    <w:rsid w:val="00B979D2"/>
    <w:rsid w:val="00BA00F7"/>
    <w:rsid w:val="00BA0108"/>
    <w:rsid w:val="00BA0629"/>
    <w:rsid w:val="00BB08CD"/>
    <w:rsid w:val="00BB1C36"/>
    <w:rsid w:val="00BB1C9E"/>
    <w:rsid w:val="00BB2F4E"/>
    <w:rsid w:val="00BB3EA3"/>
    <w:rsid w:val="00BC3085"/>
    <w:rsid w:val="00BC5CBE"/>
    <w:rsid w:val="00BD6707"/>
    <w:rsid w:val="00BE258E"/>
    <w:rsid w:val="00BE45C1"/>
    <w:rsid w:val="00BF0A9D"/>
    <w:rsid w:val="00BF25EB"/>
    <w:rsid w:val="00BF3F7A"/>
    <w:rsid w:val="00C02317"/>
    <w:rsid w:val="00C042A8"/>
    <w:rsid w:val="00C06E07"/>
    <w:rsid w:val="00C07AA7"/>
    <w:rsid w:val="00C136EE"/>
    <w:rsid w:val="00C20BD7"/>
    <w:rsid w:val="00C24F1D"/>
    <w:rsid w:val="00C36209"/>
    <w:rsid w:val="00C455CE"/>
    <w:rsid w:val="00C53E2B"/>
    <w:rsid w:val="00C540D7"/>
    <w:rsid w:val="00C55798"/>
    <w:rsid w:val="00C55BF8"/>
    <w:rsid w:val="00C577D7"/>
    <w:rsid w:val="00C67DF6"/>
    <w:rsid w:val="00C70048"/>
    <w:rsid w:val="00C70056"/>
    <w:rsid w:val="00C72FA1"/>
    <w:rsid w:val="00C827BD"/>
    <w:rsid w:val="00CA0357"/>
    <w:rsid w:val="00CA15F8"/>
    <w:rsid w:val="00CA50D7"/>
    <w:rsid w:val="00CA5C7C"/>
    <w:rsid w:val="00CA5E47"/>
    <w:rsid w:val="00CB0FEB"/>
    <w:rsid w:val="00CB599F"/>
    <w:rsid w:val="00CC24A5"/>
    <w:rsid w:val="00CC3F0E"/>
    <w:rsid w:val="00CC7254"/>
    <w:rsid w:val="00CD00CE"/>
    <w:rsid w:val="00CD1629"/>
    <w:rsid w:val="00CD3CFC"/>
    <w:rsid w:val="00CD4E51"/>
    <w:rsid w:val="00CE06C9"/>
    <w:rsid w:val="00CE2986"/>
    <w:rsid w:val="00CE3C4C"/>
    <w:rsid w:val="00CE4D3D"/>
    <w:rsid w:val="00CE58D0"/>
    <w:rsid w:val="00CE6A12"/>
    <w:rsid w:val="00CF3A82"/>
    <w:rsid w:val="00CF6BB7"/>
    <w:rsid w:val="00CF76E0"/>
    <w:rsid w:val="00CF7DDE"/>
    <w:rsid w:val="00D10812"/>
    <w:rsid w:val="00D11C26"/>
    <w:rsid w:val="00D136D1"/>
    <w:rsid w:val="00D22523"/>
    <w:rsid w:val="00D273E4"/>
    <w:rsid w:val="00D31539"/>
    <w:rsid w:val="00D31820"/>
    <w:rsid w:val="00D356A8"/>
    <w:rsid w:val="00D4042E"/>
    <w:rsid w:val="00D40717"/>
    <w:rsid w:val="00D45599"/>
    <w:rsid w:val="00D50958"/>
    <w:rsid w:val="00D50CB8"/>
    <w:rsid w:val="00D517B9"/>
    <w:rsid w:val="00D51ACC"/>
    <w:rsid w:val="00D553F2"/>
    <w:rsid w:val="00D57B99"/>
    <w:rsid w:val="00D61BBA"/>
    <w:rsid w:val="00D66A7E"/>
    <w:rsid w:val="00D7311C"/>
    <w:rsid w:val="00D74659"/>
    <w:rsid w:val="00D769FA"/>
    <w:rsid w:val="00D775BF"/>
    <w:rsid w:val="00D8021A"/>
    <w:rsid w:val="00D815F2"/>
    <w:rsid w:val="00D839CB"/>
    <w:rsid w:val="00D867DB"/>
    <w:rsid w:val="00D90FB8"/>
    <w:rsid w:val="00D9202D"/>
    <w:rsid w:val="00D93A83"/>
    <w:rsid w:val="00D947F1"/>
    <w:rsid w:val="00DA26F1"/>
    <w:rsid w:val="00DA2BA9"/>
    <w:rsid w:val="00DA39BF"/>
    <w:rsid w:val="00DA694F"/>
    <w:rsid w:val="00DA705A"/>
    <w:rsid w:val="00DB0CBE"/>
    <w:rsid w:val="00DB0E88"/>
    <w:rsid w:val="00DB73EF"/>
    <w:rsid w:val="00DB7669"/>
    <w:rsid w:val="00DD0B9B"/>
    <w:rsid w:val="00DF0CA5"/>
    <w:rsid w:val="00DF2B41"/>
    <w:rsid w:val="00DF3B19"/>
    <w:rsid w:val="00DF3E82"/>
    <w:rsid w:val="00DF7050"/>
    <w:rsid w:val="00E00B28"/>
    <w:rsid w:val="00E0100D"/>
    <w:rsid w:val="00E14A45"/>
    <w:rsid w:val="00E20377"/>
    <w:rsid w:val="00E30E15"/>
    <w:rsid w:val="00E327E9"/>
    <w:rsid w:val="00E32F72"/>
    <w:rsid w:val="00E331B0"/>
    <w:rsid w:val="00E357BD"/>
    <w:rsid w:val="00E37140"/>
    <w:rsid w:val="00E5293F"/>
    <w:rsid w:val="00E618F4"/>
    <w:rsid w:val="00E67C6B"/>
    <w:rsid w:val="00E72963"/>
    <w:rsid w:val="00E864D5"/>
    <w:rsid w:val="00E95B18"/>
    <w:rsid w:val="00E961CB"/>
    <w:rsid w:val="00E968AA"/>
    <w:rsid w:val="00EA1DED"/>
    <w:rsid w:val="00EA220C"/>
    <w:rsid w:val="00EA2F50"/>
    <w:rsid w:val="00EA3DFD"/>
    <w:rsid w:val="00EB1344"/>
    <w:rsid w:val="00EB423D"/>
    <w:rsid w:val="00EC0C2C"/>
    <w:rsid w:val="00EC2C17"/>
    <w:rsid w:val="00EC56A5"/>
    <w:rsid w:val="00EC6F25"/>
    <w:rsid w:val="00ED1930"/>
    <w:rsid w:val="00ED3698"/>
    <w:rsid w:val="00ED6CA3"/>
    <w:rsid w:val="00ED7647"/>
    <w:rsid w:val="00ED796E"/>
    <w:rsid w:val="00EE156D"/>
    <w:rsid w:val="00EE5197"/>
    <w:rsid w:val="00EF0E10"/>
    <w:rsid w:val="00EF54EC"/>
    <w:rsid w:val="00F0048A"/>
    <w:rsid w:val="00F012A7"/>
    <w:rsid w:val="00F05490"/>
    <w:rsid w:val="00F1198F"/>
    <w:rsid w:val="00F21BD3"/>
    <w:rsid w:val="00F22198"/>
    <w:rsid w:val="00F22ECE"/>
    <w:rsid w:val="00F27D53"/>
    <w:rsid w:val="00F30B37"/>
    <w:rsid w:val="00F3491B"/>
    <w:rsid w:val="00F37FCB"/>
    <w:rsid w:val="00F4279E"/>
    <w:rsid w:val="00F433D5"/>
    <w:rsid w:val="00F44C12"/>
    <w:rsid w:val="00F51333"/>
    <w:rsid w:val="00F545F7"/>
    <w:rsid w:val="00F55BC8"/>
    <w:rsid w:val="00F562A5"/>
    <w:rsid w:val="00F56E5B"/>
    <w:rsid w:val="00F66647"/>
    <w:rsid w:val="00F72762"/>
    <w:rsid w:val="00F72C7C"/>
    <w:rsid w:val="00F72EDD"/>
    <w:rsid w:val="00F7796C"/>
    <w:rsid w:val="00F87179"/>
    <w:rsid w:val="00F911F4"/>
    <w:rsid w:val="00F916C6"/>
    <w:rsid w:val="00F924BF"/>
    <w:rsid w:val="00F95842"/>
    <w:rsid w:val="00F975E5"/>
    <w:rsid w:val="00FA65DE"/>
    <w:rsid w:val="00FC1857"/>
    <w:rsid w:val="00FC668F"/>
    <w:rsid w:val="00FD254B"/>
    <w:rsid w:val="00FD4037"/>
    <w:rsid w:val="00FE15E6"/>
    <w:rsid w:val="00FE6FAB"/>
    <w:rsid w:val="00FE7B8E"/>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6/ec-16-0028-00-WCSG-macau-march-2016-minutes.docx" TargetMode="External"/><Relationship Id="rId3" Type="http://schemas.openxmlformats.org/officeDocument/2006/relationships/settings" Target="settings.xml"/><Relationship Id="rId7" Type="http://schemas.openxmlformats.org/officeDocument/2006/relationships/hyperlink" Target="https://mentor.ieee.org/802-ec/dcn/16/ec-16-0075-00-WCSG-802-wireless-chairs-meeting-agenda-2016-05-15.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WCC Waikoloa May 2016 Minutes</vt:lpstr>
    </vt:vector>
  </TitlesOfParts>
  <Company>BlackBerry</Company>
  <LinksUpToDate>false</LinksUpToDate>
  <CharactersWithSpaces>5739</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WCC Waikoloa May 2016 Minutes</dc:title>
  <dc:subject>Minutes</dc:subject>
  <dc:creator>Stephen McCann</dc:creator>
  <cp:keywords>May 2016</cp:keywords>
  <dc:description>Stephen McCann, BlackBerry</dc:description>
  <cp:lastModifiedBy>Stephen McCann</cp:lastModifiedBy>
  <cp:revision>27</cp:revision>
  <cp:lastPrinted>2005-03-13T10:26:00Z</cp:lastPrinted>
  <dcterms:created xsi:type="dcterms:W3CDTF">2016-05-13T22:56:00Z</dcterms:created>
  <dcterms:modified xsi:type="dcterms:W3CDTF">2016-05-16T22:21:00Z</dcterms:modified>
</cp:coreProperties>
</file>