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843"/>
        <w:gridCol w:w="8525"/>
      </w:tblGrid>
      <w:tr w:rsidR="00792C4B" w:rsidRPr="00AD4D1B" w14:paraId="092AB9DC" w14:textId="77777777" w:rsidTr="00074F21">
        <w:tc>
          <w:tcPr>
            <w:tcW w:w="1843" w:type="dxa"/>
          </w:tcPr>
          <w:p w14:paraId="7EA9F000" w14:textId="77777777" w:rsidR="00792C4B" w:rsidRPr="00AD4D1B" w:rsidRDefault="00792C4B" w:rsidP="00792C4B">
            <w:pPr>
              <w:pStyle w:val="covertext"/>
              <w:spacing w:line="276" w:lineRule="auto"/>
            </w:pPr>
            <w:bookmarkStart w:id="0" w:name="_Hlk20635865"/>
            <w:bookmarkEnd w:id="0"/>
            <w:r w:rsidRPr="00AD4D1B">
              <w:t>Project</w:t>
            </w:r>
          </w:p>
        </w:tc>
        <w:tc>
          <w:tcPr>
            <w:tcW w:w="8525" w:type="dxa"/>
          </w:tcPr>
          <w:p w14:paraId="586932C0" w14:textId="76D64669" w:rsidR="00792C4B" w:rsidRPr="001747DF" w:rsidRDefault="002047A5" w:rsidP="00792C4B">
            <w:pPr>
              <w:pStyle w:val="covertext"/>
              <w:rPr>
                <w:b/>
              </w:rPr>
            </w:pPr>
            <w:r w:rsidRPr="002047A5">
              <w:rPr>
                <w:b/>
              </w:rPr>
              <w:t>Cybersickness Reduction Working Group</w:t>
            </w:r>
          </w:p>
          <w:p w14:paraId="56CCC83D" w14:textId="6C31408B" w:rsidR="00792C4B" w:rsidRPr="00AD4D1B" w:rsidRDefault="00792C4B" w:rsidP="00792C4B">
            <w:pPr>
              <w:pStyle w:val="covertext"/>
              <w:spacing w:line="276" w:lineRule="auto"/>
              <w:rPr>
                <w:b/>
              </w:rPr>
            </w:pPr>
            <w:r>
              <w:t>&lt;</w:t>
            </w:r>
            <w:r w:rsidR="002047A5">
              <w:t xml:space="preserve"> </w:t>
            </w:r>
            <w:hyperlink r:id="rId8" w:history="1">
              <w:r w:rsidR="002047A5" w:rsidRPr="002047A5">
                <w:rPr>
                  <w:rStyle w:val="a7"/>
                </w:rPr>
                <w:t>https://sagroups.ieee.org/3079/</w:t>
              </w:r>
            </w:hyperlink>
            <w:r>
              <w:rPr>
                <w:b/>
              </w:rPr>
              <w:t xml:space="preserve"> &gt;</w:t>
            </w:r>
          </w:p>
        </w:tc>
      </w:tr>
      <w:tr w:rsidR="00792C4B" w:rsidRPr="00AD4D1B" w14:paraId="11B17F56" w14:textId="77777777" w:rsidTr="00074F21">
        <w:tc>
          <w:tcPr>
            <w:tcW w:w="1843" w:type="dxa"/>
          </w:tcPr>
          <w:p w14:paraId="4728DD66" w14:textId="77777777" w:rsidR="00792C4B" w:rsidRPr="00AD4D1B" w:rsidRDefault="00792C4B" w:rsidP="00792C4B">
            <w:pPr>
              <w:pStyle w:val="covertext"/>
              <w:spacing w:line="276" w:lineRule="auto"/>
            </w:pPr>
            <w:r w:rsidRPr="00AD4D1B">
              <w:t>Title</w:t>
            </w:r>
          </w:p>
        </w:tc>
        <w:tc>
          <w:tcPr>
            <w:tcW w:w="8525" w:type="dxa"/>
          </w:tcPr>
          <w:p w14:paraId="05C27FE7" w14:textId="66652252" w:rsidR="00792C4B" w:rsidRPr="006D1BBB" w:rsidRDefault="002047A5" w:rsidP="00792C4B">
            <w:pPr>
              <w:pStyle w:val="covertext"/>
              <w:spacing w:line="276" w:lineRule="auto"/>
              <w:rPr>
                <w:rFonts w:eastAsia="바탕체"/>
                <w:b/>
                <w:bCs/>
              </w:rPr>
            </w:pPr>
            <w:r w:rsidRPr="00A446D1">
              <w:rPr>
                <w:rFonts w:eastAsia="바탕체"/>
                <w:b/>
                <w:bCs/>
              </w:rPr>
              <w:t>PAR</w:t>
            </w:r>
            <w:r w:rsidR="00B57365" w:rsidRPr="00A446D1">
              <w:rPr>
                <w:rFonts w:eastAsia="바탕체"/>
                <w:b/>
                <w:bCs/>
              </w:rPr>
              <w:t xml:space="preserve"> M</w:t>
            </w:r>
            <w:r w:rsidR="00B57365" w:rsidRPr="00A446D1">
              <w:rPr>
                <w:rFonts w:eastAsia="바탕체" w:hint="eastAsia"/>
                <w:b/>
                <w:bCs/>
              </w:rPr>
              <w:t>odification</w:t>
            </w:r>
            <w:r w:rsidRPr="00A446D1">
              <w:rPr>
                <w:rFonts w:eastAsia="바탕체"/>
                <w:b/>
                <w:bCs/>
              </w:rPr>
              <w:t xml:space="preserve"> for the IEEE P3079.2</w:t>
            </w:r>
          </w:p>
        </w:tc>
      </w:tr>
      <w:tr w:rsidR="00792C4B" w:rsidRPr="00AD4D1B" w14:paraId="5E58272D" w14:textId="77777777" w:rsidTr="00074F21">
        <w:tc>
          <w:tcPr>
            <w:tcW w:w="1843" w:type="dxa"/>
          </w:tcPr>
          <w:p w14:paraId="616EC57B" w14:textId="77777777" w:rsidR="00792C4B" w:rsidRPr="00AD4D1B" w:rsidRDefault="00792C4B" w:rsidP="00792C4B">
            <w:pPr>
              <w:pStyle w:val="covertext"/>
              <w:spacing w:line="276" w:lineRule="auto"/>
            </w:pPr>
            <w:r w:rsidRPr="00AD4D1B">
              <w:t>DCN</w:t>
            </w:r>
          </w:p>
        </w:tc>
        <w:tc>
          <w:tcPr>
            <w:tcW w:w="8525" w:type="dxa"/>
          </w:tcPr>
          <w:p w14:paraId="719AE535" w14:textId="51E86698" w:rsidR="00792C4B" w:rsidRPr="00AD4D1B" w:rsidRDefault="00792C4B" w:rsidP="00792C4B">
            <w:pPr>
              <w:pStyle w:val="covertext"/>
              <w:spacing w:line="276" w:lineRule="auto"/>
              <w:rPr>
                <w:b/>
              </w:rPr>
            </w:pPr>
            <w:r w:rsidRPr="00216230">
              <w:rPr>
                <w:b/>
              </w:rPr>
              <w:t>3079-21-00</w:t>
            </w:r>
            <w:r w:rsidR="00A446D1">
              <w:rPr>
                <w:b/>
              </w:rPr>
              <w:t>45</w:t>
            </w:r>
            <w:r w:rsidRPr="00216230">
              <w:rPr>
                <w:b/>
              </w:rPr>
              <w:t>-00-000</w:t>
            </w:r>
            <w:r w:rsidR="00A446D1">
              <w:rPr>
                <w:b/>
              </w:rPr>
              <w:t>0</w:t>
            </w:r>
          </w:p>
        </w:tc>
      </w:tr>
      <w:tr w:rsidR="00792C4B" w:rsidRPr="00AD4D1B" w14:paraId="1794E098" w14:textId="77777777" w:rsidTr="00074F21">
        <w:tc>
          <w:tcPr>
            <w:tcW w:w="1843" w:type="dxa"/>
          </w:tcPr>
          <w:p w14:paraId="76E3CC2D" w14:textId="77777777" w:rsidR="00792C4B" w:rsidRPr="00AD4D1B" w:rsidRDefault="00792C4B" w:rsidP="00792C4B">
            <w:pPr>
              <w:pStyle w:val="covertext"/>
              <w:spacing w:line="276" w:lineRule="auto"/>
            </w:pPr>
            <w:r w:rsidRPr="00AD4D1B">
              <w:t>Date Submitted</w:t>
            </w:r>
          </w:p>
        </w:tc>
        <w:tc>
          <w:tcPr>
            <w:tcW w:w="8525" w:type="dxa"/>
          </w:tcPr>
          <w:p w14:paraId="1C1CCA98" w14:textId="696A8D7A" w:rsidR="00792C4B" w:rsidRPr="00AD4D1B" w:rsidRDefault="00074F21" w:rsidP="00792C4B">
            <w:pPr>
              <w:pStyle w:val="covertext"/>
              <w:spacing w:line="276" w:lineRule="auto"/>
              <w:rPr>
                <w:b/>
              </w:rPr>
            </w:pPr>
            <w:r>
              <w:rPr>
                <w:b/>
              </w:rPr>
              <w:t>J</w:t>
            </w:r>
            <w:r w:rsidR="00426FAB">
              <w:rPr>
                <w:b/>
              </w:rPr>
              <w:t>ul</w:t>
            </w:r>
            <w:r w:rsidR="00792C4B" w:rsidRPr="00823939">
              <w:rPr>
                <w:b/>
              </w:rPr>
              <w:t>y</w:t>
            </w:r>
            <w:r w:rsidR="00792C4B">
              <w:rPr>
                <w:b/>
              </w:rPr>
              <w:t xml:space="preserve"> </w:t>
            </w:r>
            <w:r w:rsidR="00426FAB">
              <w:rPr>
                <w:b/>
              </w:rPr>
              <w:t>12</w:t>
            </w:r>
            <w:r w:rsidR="00792C4B">
              <w:rPr>
                <w:b/>
                <w:lang w:eastAsia="ja-JP"/>
              </w:rPr>
              <w:t>, 2021</w:t>
            </w:r>
          </w:p>
        </w:tc>
      </w:tr>
      <w:tr w:rsidR="00792C4B" w:rsidRPr="002029B7" w14:paraId="6C0094EE" w14:textId="77777777" w:rsidTr="00074F21">
        <w:tc>
          <w:tcPr>
            <w:tcW w:w="1843" w:type="dxa"/>
          </w:tcPr>
          <w:p w14:paraId="4578E39C" w14:textId="77777777" w:rsidR="00792C4B" w:rsidRPr="00AD4D1B" w:rsidRDefault="00792C4B" w:rsidP="00792C4B">
            <w:pPr>
              <w:pStyle w:val="covertext"/>
              <w:spacing w:line="276" w:lineRule="auto"/>
            </w:pPr>
            <w:r w:rsidRPr="00AD4D1B">
              <w:t>Source(s)</w:t>
            </w:r>
          </w:p>
        </w:tc>
        <w:tc>
          <w:tcPr>
            <w:tcW w:w="8525" w:type="dxa"/>
          </w:tcPr>
          <w:p w14:paraId="7EC75D8D" w14:textId="65C5B30E" w:rsidR="00792C4B" w:rsidRDefault="00792C4B" w:rsidP="00792C4B">
            <w:pPr>
              <w:pStyle w:val="covertext"/>
              <w:spacing w:line="276" w:lineRule="auto"/>
              <w:rPr>
                <w:b/>
                <w:bCs/>
                <w:lang w:val="es-MX"/>
              </w:rPr>
            </w:pPr>
            <w:r>
              <w:rPr>
                <w:b/>
                <w:bCs/>
                <w:lang w:val="es-MX"/>
              </w:rPr>
              <w:t xml:space="preserve">Jeong, </w:t>
            </w:r>
            <w:r w:rsidRPr="00BD0E07">
              <w:rPr>
                <w:rFonts w:hint="eastAsia"/>
                <w:b/>
                <w:bCs/>
                <w:lang w:val="es-MX"/>
              </w:rPr>
              <w:t>S</w:t>
            </w:r>
            <w:r w:rsidRPr="00BD0E07">
              <w:rPr>
                <w:b/>
                <w:bCs/>
                <w:lang w:val="es-MX"/>
              </w:rPr>
              <w:t>angkwon Peter</w:t>
            </w:r>
            <w:r w:rsidRPr="006C6BB8">
              <w:rPr>
                <w:color w:val="000000" w:themeColor="text1"/>
              </w:rPr>
              <w:t xml:space="preserve"> </w:t>
            </w:r>
            <w:hyperlink r:id="rId9" w:history="1">
              <w:r w:rsidRPr="006C6BB8">
                <w:rPr>
                  <w:rStyle w:val="a7"/>
                </w:rPr>
                <w:t>ceo@joyfun.kr</w:t>
              </w:r>
            </w:hyperlink>
            <w:r w:rsidRPr="006C6BB8">
              <w:rPr>
                <w:color w:val="000000" w:themeColor="text1"/>
              </w:rPr>
              <w:t xml:space="preserve"> </w:t>
            </w:r>
            <w:r w:rsidRPr="00BD0E07">
              <w:rPr>
                <w:b/>
                <w:bCs/>
                <w:lang w:val="es-MX"/>
              </w:rPr>
              <w:t>(JoyFun Inc.)</w:t>
            </w:r>
          </w:p>
          <w:p w14:paraId="168555C0" w14:textId="77777777" w:rsidR="00426FAB" w:rsidRDefault="00426FAB" w:rsidP="00426FAB">
            <w:pPr>
              <w:pStyle w:val="covertext"/>
              <w:spacing w:line="276" w:lineRule="auto"/>
              <w:rPr>
                <w:b/>
                <w:bCs/>
                <w:lang w:val="es-MX"/>
              </w:rPr>
            </w:pPr>
            <w:r>
              <w:rPr>
                <w:rFonts w:hint="eastAsia"/>
                <w:b/>
                <w:bCs/>
                <w:lang w:val="es-MX"/>
              </w:rPr>
              <w:t>G</w:t>
            </w:r>
            <w:r>
              <w:rPr>
                <w:b/>
                <w:bCs/>
                <w:lang w:val="es-MX"/>
              </w:rPr>
              <w:t xml:space="preserve">ookhwan Lee </w:t>
            </w:r>
            <w:r>
              <w:fldChar w:fldCharType="begin"/>
            </w:r>
            <w:r>
              <w:instrText xml:space="preserve"> HYPERLINK "mailto:ghlee@joyfun.kr" </w:instrText>
            </w:r>
            <w:r>
              <w:fldChar w:fldCharType="separate"/>
            </w:r>
            <w:r w:rsidRPr="00CC56F4">
              <w:rPr>
                <w:rStyle w:val="a7"/>
                <w:b/>
                <w:bCs/>
                <w:lang w:val="es-MX"/>
              </w:rPr>
              <w:t>ghlee@joyfun.kr</w:t>
            </w:r>
            <w:r>
              <w:rPr>
                <w:rStyle w:val="a7"/>
                <w:b/>
                <w:bCs/>
                <w:lang w:val="es-MX"/>
              </w:rPr>
              <w:fldChar w:fldCharType="end"/>
            </w:r>
            <w:r>
              <w:rPr>
                <w:b/>
                <w:bCs/>
                <w:lang w:val="es-MX"/>
              </w:rPr>
              <w:t xml:space="preserve"> (JoyFun Inc.)</w:t>
            </w:r>
          </w:p>
          <w:p w14:paraId="6C7318A5" w14:textId="14375821" w:rsidR="00426FAB" w:rsidRDefault="00426FAB" w:rsidP="00426FAB">
            <w:pPr>
              <w:pStyle w:val="covertext"/>
              <w:spacing w:line="276" w:lineRule="auto"/>
              <w:rPr>
                <w:b/>
                <w:bCs/>
                <w:lang w:val="es-MX"/>
              </w:rPr>
            </w:pPr>
            <w:r w:rsidRPr="00190758">
              <w:rPr>
                <w:b/>
                <w:bCs/>
                <w:lang w:val="es-MX"/>
              </w:rPr>
              <w:t>Jimmy Jaeyoung Jang</w:t>
            </w:r>
            <w:r>
              <w:rPr>
                <w:b/>
                <w:bCs/>
                <w:lang w:val="es-MX"/>
              </w:rPr>
              <w:t xml:space="preserve"> </w:t>
            </w:r>
            <w:hyperlink r:id="rId10" w:history="1">
              <w:r w:rsidRPr="00CC56F4">
                <w:rPr>
                  <w:rStyle w:val="a7"/>
                  <w:b/>
                  <w:bCs/>
                  <w:lang w:val="es-MX"/>
                </w:rPr>
                <w:t>jimmyjanggg@joyfun.kr</w:t>
              </w:r>
            </w:hyperlink>
            <w:r>
              <w:rPr>
                <w:b/>
                <w:bCs/>
                <w:lang w:val="es-MX"/>
              </w:rPr>
              <w:t xml:space="preserve"> (JoyFun Inc.)</w:t>
            </w:r>
          </w:p>
          <w:p w14:paraId="3D93D935" w14:textId="6A76120E" w:rsidR="006D1BBB" w:rsidRPr="00074F21" w:rsidRDefault="00A00CB7" w:rsidP="00792C4B">
            <w:pPr>
              <w:pStyle w:val="covertext"/>
              <w:spacing w:line="276" w:lineRule="auto"/>
              <w:rPr>
                <w:b/>
                <w:bCs/>
              </w:rPr>
            </w:pPr>
            <w:r>
              <w:rPr>
                <w:b/>
                <w:bCs/>
                <w:lang w:val="es-MX"/>
              </w:rPr>
              <w:t>Nam,</w:t>
            </w:r>
            <w:r>
              <w:rPr>
                <w:rFonts w:hint="eastAsia"/>
                <w:b/>
                <w:bCs/>
                <w:lang w:val="es-MX"/>
              </w:rPr>
              <w:t xml:space="preserve"> H</w:t>
            </w:r>
            <w:r>
              <w:rPr>
                <w:b/>
                <w:bCs/>
                <w:lang w:val="es-MX"/>
              </w:rPr>
              <w:t xml:space="preserve">yeonWoo </w:t>
            </w:r>
            <w:hyperlink r:id="rId11" w:history="1">
              <w:r w:rsidRPr="006C6BB8">
                <w:rPr>
                  <w:rStyle w:val="a7"/>
                  <w:lang w:val="es-MX"/>
                </w:rPr>
                <w:t>hwnam@dongduk.ac.kr</w:t>
              </w:r>
            </w:hyperlink>
            <w:r>
              <w:rPr>
                <w:b/>
                <w:bCs/>
                <w:lang w:val="es-MX"/>
              </w:rPr>
              <w:t xml:space="preserve"> </w:t>
            </w:r>
            <w:r>
              <w:rPr>
                <w:rFonts w:hint="eastAsia"/>
                <w:b/>
                <w:bCs/>
                <w:lang w:val="es-MX"/>
              </w:rPr>
              <w:t>(Dongduk</w:t>
            </w:r>
            <w:r>
              <w:rPr>
                <w:b/>
                <w:bCs/>
                <w:lang w:val="es-MX"/>
              </w:rPr>
              <w:t xml:space="preserve"> </w:t>
            </w:r>
            <w:r>
              <w:rPr>
                <w:rFonts w:hint="eastAsia"/>
                <w:b/>
                <w:bCs/>
                <w:lang w:val="es-MX"/>
              </w:rPr>
              <w:t>Women</w:t>
            </w:r>
            <w:r>
              <w:rPr>
                <w:b/>
                <w:bCs/>
                <w:lang w:val="es-MX"/>
              </w:rPr>
              <w:t>’</w:t>
            </w:r>
            <w:r>
              <w:rPr>
                <w:rFonts w:hint="eastAsia"/>
                <w:b/>
                <w:bCs/>
                <w:lang w:val="es-MX"/>
              </w:rPr>
              <w:t>s</w:t>
            </w:r>
            <w:r>
              <w:rPr>
                <w:b/>
                <w:bCs/>
                <w:lang w:val="es-MX"/>
              </w:rPr>
              <w:t xml:space="preserve"> </w:t>
            </w:r>
            <w:r>
              <w:rPr>
                <w:rFonts w:hint="eastAsia"/>
                <w:b/>
                <w:bCs/>
                <w:lang w:val="es-MX"/>
              </w:rPr>
              <w:t>University)</w:t>
            </w:r>
          </w:p>
        </w:tc>
      </w:tr>
      <w:tr w:rsidR="00792C4B" w:rsidRPr="00AD4D1B" w14:paraId="56116A5D" w14:textId="77777777" w:rsidTr="00074F21">
        <w:tc>
          <w:tcPr>
            <w:tcW w:w="1843" w:type="dxa"/>
          </w:tcPr>
          <w:p w14:paraId="6D5E54A9" w14:textId="77777777" w:rsidR="00792C4B" w:rsidRPr="00AD4D1B" w:rsidRDefault="00792C4B" w:rsidP="00792C4B">
            <w:pPr>
              <w:pStyle w:val="covertext"/>
              <w:spacing w:line="276" w:lineRule="auto"/>
            </w:pPr>
            <w:r w:rsidRPr="00AD4D1B">
              <w:t>Re:</w:t>
            </w:r>
          </w:p>
        </w:tc>
        <w:tc>
          <w:tcPr>
            <w:tcW w:w="8525" w:type="dxa"/>
          </w:tcPr>
          <w:p w14:paraId="56E2CE4E" w14:textId="77777777" w:rsidR="00792C4B" w:rsidRPr="00AD4D1B" w:rsidRDefault="00792C4B" w:rsidP="00792C4B">
            <w:pPr>
              <w:pStyle w:val="covertext"/>
              <w:spacing w:line="276" w:lineRule="auto"/>
              <w:rPr>
                <w:rFonts w:eastAsia="MS Mincho"/>
                <w:lang w:val="en-GB" w:eastAsia="ja-JP"/>
              </w:rPr>
            </w:pPr>
          </w:p>
        </w:tc>
      </w:tr>
      <w:tr w:rsidR="00792C4B" w:rsidRPr="00AD4D1B" w14:paraId="3948E022" w14:textId="77777777" w:rsidTr="00074F21">
        <w:tc>
          <w:tcPr>
            <w:tcW w:w="1843" w:type="dxa"/>
          </w:tcPr>
          <w:p w14:paraId="752A5E6E" w14:textId="77777777" w:rsidR="00792C4B" w:rsidRPr="00AD4D1B" w:rsidRDefault="00792C4B" w:rsidP="00792C4B">
            <w:pPr>
              <w:pStyle w:val="covertext"/>
              <w:spacing w:line="276" w:lineRule="auto"/>
            </w:pPr>
            <w:r w:rsidRPr="00AD4D1B">
              <w:t>Abstract</w:t>
            </w:r>
          </w:p>
        </w:tc>
        <w:tc>
          <w:tcPr>
            <w:tcW w:w="8525" w:type="dxa"/>
          </w:tcPr>
          <w:p w14:paraId="75758A55" w14:textId="1C8892B7" w:rsidR="00792C4B" w:rsidRPr="00A446D1" w:rsidRDefault="00426FAB" w:rsidP="00426FAB">
            <w:pPr>
              <w:pStyle w:val="covertext"/>
              <w:spacing w:line="276" w:lineRule="auto"/>
              <w:jc w:val="both"/>
              <w:rPr>
                <w:sz w:val="20"/>
              </w:rPr>
            </w:pPr>
            <w:r w:rsidRPr="00A446D1">
              <w:t xml:space="preserve">This document is </w:t>
            </w:r>
            <w:r w:rsidR="00B57365" w:rsidRPr="00A446D1">
              <w:t xml:space="preserve">about </w:t>
            </w:r>
            <w:r w:rsidR="002047A5" w:rsidRPr="00A446D1">
              <w:t xml:space="preserve">modifying PAR IEEE P3079.2 for changing title and </w:t>
            </w:r>
            <w:r w:rsidR="004E1757" w:rsidRPr="00A446D1">
              <w:rPr>
                <w:rFonts w:hint="eastAsia"/>
              </w:rPr>
              <w:t>r</w:t>
            </w:r>
            <w:r w:rsidR="004E1757" w:rsidRPr="00A446D1">
              <w:t xml:space="preserve">equesting </w:t>
            </w:r>
            <w:r w:rsidR="002047A5" w:rsidRPr="00A446D1">
              <w:rPr>
                <w:rFonts w:hint="eastAsia"/>
              </w:rPr>
              <w:t>e</w:t>
            </w:r>
            <w:r w:rsidR="002047A5" w:rsidRPr="00A446D1">
              <w:t xml:space="preserve">xtension </w:t>
            </w:r>
            <w:r w:rsidR="004E1757" w:rsidRPr="00A446D1">
              <w:t xml:space="preserve">of </w:t>
            </w:r>
            <w:r w:rsidR="002047A5" w:rsidRPr="00A446D1">
              <w:t>ballot due date</w:t>
            </w:r>
          </w:p>
        </w:tc>
      </w:tr>
      <w:tr w:rsidR="00792C4B" w:rsidRPr="00AD4D1B" w14:paraId="59A3CBBD" w14:textId="77777777" w:rsidTr="00074F21">
        <w:tc>
          <w:tcPr>
            <w:tcW w:w="1843" w:type="dxa"/>
          </w:tcPr>
          <w:p w14:paraId="3BCB3891" w14:textId="77777777" w:rsidR="00792C4B" w:rsidRPr="00AD4D1B" w:rsidRDefault="00792C4B" w:rsidP="00792C4B">
            <w:pPr>
              <w:pStyle w:val="covertext"/>
              <w:spacing w:line="276" w:lineRule="auto"/>
            </w:pPr>
            <w:r w:rsidRPr="00AD4D1B">
              <w:t>Purpose</w:t>
            </w:r>
          </w:p>
        </w:tc>
        <w:tc>
          <w:tcPr>
            <w:tcW w:w="8525" w:type="dxa"/>
          </w:tcPr>
          <w:p w14:paraId="7E45DFB3" w14:textId="678EF478" w:rsidR="00792C4B" w:rsidRPr="00A446D1" w:rsidRDefault="00901A49" w:rsidP="002047A5">
            <w:pPr>
              <w:pStyle w:val="af0"/>
              <w:rPr>
                <w:rFonts w:ascii="Times New Roman" w:eastAsiaTheme="minorEastAsia" w:hAnsi="Times New Roman" w:cs="Times New Roman"/>
                <w:color w:val="auto"/>
                <w:sz w:val="24"/>
                <w:szCs w:val="24"/>
                <w:lang w:bidi="he-IL"/>
              </w:rPr>
            </w:pPr>
            <w:r w:rsidRPr="00A446D1">
              <w:rPr>
                <w:rFonts w:ascii="Times New Roman" w:eastAsiaTheme="minorEastAsia" w:hAnsi="Times New Roman" w:cs="Times New Roman"/>
                <w:color w:val="auto"/>
                <w:sz w:val="24"/>
                <w:szCs w:val="24"/>
                <w:lang w:bidi="he-IL"/>
              </w:rPr>
              <w:t xml:space="preserve">This contribution document </w:t>
            </w:r>
            <w:r w:rsidR="00B57365" w:rsidRPr="00A446D1">
              <w:rPr>
                <w:rFonts w:ascii="Times New Roman" w:eastAsiaTheme="minorEastAsia" w:hAnsi="Times New Roman" w:cs="Times New Roman"/>
                <w:color w:val="auto"/>
                <w:sz w:val="24"/>
                <w:szCs w:val="24"/>
                <w:lang w:bidi="he-IL"/>
              </w:rPr>
              <w:t xml:space="preserve">has a goal of changing the title of </w:t>
            </w:r>
            <w:r w:rsidR="002047A5" w:rsidRPr="00A446D1">
              <w:rPr>
                <w:rFonts w:ascii="Times New Roman" w:eastAsiaTheme="minorEastAsia" w:hAnsi="Times New Roman" w:cs="Times New Roman" w:hint="eastAsia"/>
                <w:color w:val="auto"/>
                <w:sz w:val="24"/>
                <w:szCs w:val="24"/>
                <w:lang w:bidi="he-IL"/>
              </w:rPr>
              <w:t>I</w:t>
            </w:r>
            <w:r w:rsidR="002047A5" w:rsidRPr="00A446D1">
              <w:rPr>
                <w:rFonts w:ascii="Times New Roman" w:eastAsiaTheme="minorEastAsia" w:hAnsi="Times New Roman" w:cs="Times New Roman"/>
                <w:color w:val="auto"/>
                <w:sz w:val="24"/>
                <w:szCs w:val="24"/>
                <w:lang w:bidi="he-IL"/>
              </w:rPr>
              <w:t>EEE 3079.2 PAR</w:t>
            </w:r>
            <w:r w:rsidR="00B57365" w:rsidRPr="00A446D1">
              <w:rPr>
                <w:rFonts w:ascii="Times New Roman" w:eastAsiaTheme="minorEastAsia" w:hAnsi="Times New Roman" w:cs="Times New Roman"/>
                <w:color w:val="auto"/>
                <w:sz w:val="24"/>
                <w:szCs w:val="24"/>
                <w:lang w:bidi="he-IL"/>
              </w:rPr>
              <w:t xml:space="preserve"> and requesting the extension of the set ballot</w:t>
            </w:r>
            <w:r w:rsidR="0003124C" w:rsidRPr="00A446D1">
              <w:rPr>
                <w:rFonts w:ascii="Times New Roman" w:eastAsiaTheme="minorEastAsia" w:hAnsi="Times New Roman" w:cs="Times New Roman"/>
                <w:color w:val="auto"/>
                <w:sz w:val="24"/>
                <w:szCs w:val="24"/>
                <w:lang w:bidi="he-IL"/>
              </w:rPr>
              <w:t xml:space="preserve"> </w:t>
            </w:r>
            <w:r w:rsidR="0003124C" w:rsidRPr="00A446D1">
              <w:rPr>
                <w:rFonts w:ascii="Times New Roman" w:eastAsiaTheme="minorEastAsia" w:hAnsi="Times New Roman" w:cs="Times New Roman" w:hint="eastAsia"/>
                <w:color w:val="auto"/>
                <w:sz w:val="24"/>
                <w:szCs w:val="24"/>
                <w:lang w:bidi="he-IL"/>
              </w:rPr>
              <w:t>d</w:t>
            </w:r>
            <w:r w:rsidR="0003124C" w:rsidRPr="00A446D1">
              <w:rPr>
                <w:rFonts w:ascii="Times New Roman" w:eastAsiaTheme="minorEastAsia" w:hAnsi="Times New Roman" w:cs="Times New Roman"/>
                <w:color w:val="auto"/>
                <w:sz w:val="24"/>
                <w:szCs w:val="24"/>
                <w:lang w:bidi="he-IL"/>
              </w:rPr>
              <w:t>ue</w:t>
            </w:r>
            <w:r w:rsidR="00B57365" w:rsidRPr="00A446D1">
              <w:rPr>
                <w:rFonts w:ascii="Times New Roman" w:eastAsiaTheme="minorEastAsia" w:hAnsi="Times New Roman" w:cs="Times New Roman"/>
                <w:color w:val="auto"/>
                <w:sz w:val="24"/>
                <w:szCs w:val="24"/>
                <w:lang w:bidi="he-IL"/>
              </w:rPr>
              <w:t xml:space="preserve"> date</w:t>
            </w:r>
            <w:r w:rsidR="002047A5" w:rsidRPr="00A446D1">
              <w:rPr>
                <w:rFonts w:ascii="Times New Roman" w:eastAsiaTheme="minorEastAsia" w:hAnsi="Times New Roman" w:cs="Times New Roman"/>
                <w:color w:val="auto"/>
                <w:sz w:val="24"/>
                <w:szCs w:val="24"/>
                <w:lang w:bidi="he-IL"/>
              </w:rPr>
              <w:t xml:space="preserve"> </w:t>
            </w:r>
          </w:p>
        </w:tc>
      </w:tr>
      <w:tr w:rsidR="00792C4B" w:rsidRPr="00AD4D1B" w14:paraId="0CEA1069" w14:textId="77777777" w:rsidTr="00074F21">
        <w:trPr>
          <w:trHeight w:val="840"/>
        </w:trPr>
        <w:tc>
          <w:tcPr>
            <w:tcW w:w="1843" w:type="dxa"/>
          </w:tcPr>
          <w:p w14:paraId="7BCBF948" w14:textId="77777777" w:rsidR="00792C4B" w:rsidRPr="00AD4D1B" w:rsidRDefault="00792C4B" w:rsidP="00792C4B">
            <w:pPr>
              <w:pStyle w:val="covertext"/>
              <w:spacing w:line="276" w:lineRule="auto"/>
            </w:pPr>
            <w:r w:rsidRPr="00AD4D1B">
              <w:t>Notice</w:t>
            </w:r>
          </w:p>
        </w:tc>
        <w:tc>
          <w:tcPr>
            <w:tcW w:w="8525" w:type="dxa"/>
          </w:tcPr>
          <w:p w14:paraId="5B274760" w14:textId="77777777" w:rsidR="00792C4B" w:rsidRPr="00426FAB" w:rsidRDefault="00792C4B" w:rsidP="00792C4B">
            <w:pPr>
              <w:pStyle w:val="covertext"/>
              <w:spacing w:before="0" w:after="0" w:line="276" w:lineRule="auto"/>
              <w:jc w:val="both"/>
            </w:pPr>
            <w:r w:rsidRPr="00426FAB">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92C4B" w:rsidRPr="00AD4D1B" w14:paraId="5B2FB1B2" w14:textId="77777777" w:rsidTr="00074F21">
        <w:trPr>
          <w:trHeight w:val="1439"/>
        </w:trPr>
        <w:tc>
          <w:tcPr>
            <w:tcW w:w="1843" w:type="dxa"/>
          </w:tcPr>
          <w:p w14:paraId="0A843A27" w14:textId="77777777" w:rsidR="00792C4B" w:rsidRPr="00AD4D1B" w:rsidRDefault="00792C4B" w:rsidP="00792C4B">
            <w:pPr>
              <w:pStyle w:val="covertext"/>
              <w:spacing w:line="276" w:lineRule="auto"/>
            </w:pPr>
            <w:r w:rsidRPr="00AD4D1B">
              <w:t>Release</w:t>
            </w:r>
          </w:p>
        </w:tc>
        <w:tc>
          <w:tcPr>
            <w:tcW w:w="8525" w:type="dxa"/>
          </w:tcPr>
          <w:p w14:paraId="0DB7B1E1" w14:textId="77777777" w:rsidR="00792C4B" w:rsidRPr="00426FAB" w:rsidRDefault="00792C4B" w:rsidP="00792C4B">
            <w:pPr>
              <w:pStyle w:val="covertext"/>
              <w:spacing w:before="0" w:after="0" w:line="276" w:lineRule="auto"/>
              <w:jc w:val="both"/>
            </w:pPr>
            <w:r w:rsidRPr="00426FAB">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3079 may make this contribution public.</w:t>
            </w:r>
          </w:p>
        </w:tc>
      </w:tr>
      <w:tr w:rsidR="00792C4B" w:rsidRPr="00AD4D1B" w14:paraId="306C8B09" w14:textId="77777777" w:rsidTr="00074F21">
        <w:trPr>
          <w:trHeight w:val="70"/>
        </w:trPr>
        <w:tc>
          <w:tcPr>
            <w:tcW w:w="1843" w:type="dxa"/>
          </w:tcPr>
          <w:p w14:paraId="4FC0D2E7" w14:textId="77777777" w:rsidR="00792C4B" w:rsidRPr="00AD4D1B" w:rsidRDefault="00792C4B" w:rsidP="00792C4B">
            <w:pPr>
              <w:pStyle w:val="covertext"/>
              <w:spacing w:line="276" w:lineRule="auto"/>
            </w:pPr>
            <w:r w:rsidRPr="00AD4D1B">
              <w:t>Patent Policy</w:t>
            </w:r>
          </w:p>
        </w:tc>
        <w:tc>
          <w:tcPr>
            <w:tcW w:w="8525" w:type="dxa"/>
          </w:tcPr>
          <w:p w14:paraId="3367CE92" w14:textId="77777777" w:rsidR="00792C4B" w:rsidRPr="00AD4D1B" w:rsidRDefault="00792C4B" w:rsidP="00792C4B">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2"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3"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4" w:tgtFrame="_parent" w:history="1">
              <w:r w:rsidRPr="00AD4D1B">
                <w:rPr>
                  <w:rStyle w:val="a7"/>
                  <w:rFonts w:ascii="Times New Roman" w:hAnsi="Times New Roman" w:cs="Times New Roman"/>
                </w:rPr>
                <w:t>http://standards.ieee.org/board/pat/faq.pdf</w:t>
              </w:r>
            </w:hyperlink>
          </w:p>
        </w:tc>
      </w:tr>
    </w:tbl>
    <w:p w14:paraId="4DFF0F87" w14:textId="4F7C3B08" w:rsidR="008859FD" w:rsidRDefault="008859FD">
      <w:pPr>
        <w:rPr>
          <w:rFonts w:ascii="Times New Roman" w:hAnsi="Times New Roman" w:cs="Times New Roman"/>
          <w:b/>
          <w:bCs/>
          <w:sz w:val="40"/>
          <w:szCs w:val="40"/>
        </w:rPr>
      </w:pPr>
    </w:p>
    <w:p w14:paraId="59BEEF8A" w14:textId="6126F0D6" w:rsidR="00A12705" w:rsidRPr="00792C4B" w:rsidRDefault="00E87215" w:rsidP="00792C4B">
      <w:pPr>
        <w:pStyle w:val="15"/>
        <w:rPr>
          <w:rFonts w:ascii="Times New Roman" w:hAnsi="Times New Roman" w:cs="Times New Roman"/>
          <w:sz w:val="22"/>
        </w:rPr>
      </w:pPr>
      <w:r>
        <w:br w:type="page"/>
      </w:r>
    </w:p>
    <w:p w14:paraId="71DBF6E0" w14:textId="2B5A27A8" w:rsidR="00245C2C" w:rsidRPr="00EA66B4" w:rsidRDefault="002047A5" w:rsidP="00245C2C">
      <w:pPr>
        <w:outlineLvl w:val="0"/>
        <w:rPr>
          <w:rFonts w:ascii="Times New Roman" w:hAnsi="Times New Roman" w:cs="Times New Roman"/>
          <w:b/>
          <w:sz w:val="36"/>
        </w:rPr>
      </w:pPr>
      <w:r>
        <w:rPr>
          <w:rFonts w:ascii="Times New Roman" w:hAnsi="Times New Roman" w:cs="Times New Roman"/>
          <w:b/>
          <w:sz w:val="36"/>
        </w:rPr>
        <w:lastRenderedPageBreak/>
        <w:t xml:space="preserve">Modify </w:t>
      </w:r>
      <w:r w:rsidR="00245C2C" w:rsidRPr="00EA66B4">
        <w:rPr>
          <w:rFonts w:ascii="Times New Roman" w:hAnsi="Times New Roman" w:cs="Times New Roman"/>
          <w:b/>
          <w:sz w:val="36"/>
        </w:rPr>
        <w:t xml:space="preserve">PAR for </w:t>
      </w:r>
      <w:r>
        <w:rPr>
          <w:rFonts w:ascii="Times New Roman" w:hAnsi="Times New Roman" w:cs="Times New Roman"/>
          <w:b/>
          <w:sz w:val="36"/>
        </w:rPr>
        <w:t>IEEE P3079.2</w:t>
      </w:r>
    </w:p>
    <w:p w14:paraId="1E9ADE32" w14:textId="77777777" w:rsidR="00245C2C" w:rsidRPr="00EA66B4" w:rsidRDefault="00245C2C" w:rsidP="00245C2C">
      <w:pPr>
        <w:pStyle w:val="1"/>
        <w:rPr>
          <w:rFonts w:ascii="Times New Roman" w:hAnsi="Times New Roman"/>
        </w:rPr>
      </w:pPr>
      <w:r w:rsidRPr="00EA66B4">
        <w:rPr>
          <w:rFonts w:ascii="Times New Roman" w:hAnsi="Times New Roman"/>
        </w:rPr>
        <w:t>Section 1</w:t>
      </w:r>
    </w:p>
    <w:p w14:paraId="364AF084" w14:textId="77777777" w:rsidR="00245C2C" w:rsidRPr="00EA66B4" w:rsidRDefault="00245C2C" w:rsidP="00245C2C">
      <w:pPr>
        <w:numPr>
          <w:ilvl w:val="1"/>
          <w:numId w:val="14"/>
        </w:numPr>
        <w:spacing w:after="200" w:line="276" w:lineRule="auto"/>
        <w:rPr>
          <w:rFonts w:ascii="Times New Roman" w:hAnsi="Times New Roman" w:cs="Times New Roman"/>
        </w:rPr>
      </w:pPr>
      <w:r w:rsidRPr="00EA66B4">
        <w:rPr>
          <w:rFonts w:ascii="Times New Roman" w:hAnsi="Times New Roman" w:cs="Times New Roman"/>
          <w:b/>
        </w:rPr>
        <w:t>Assigned Project Number</w:t>
      </w:r>
      <w:r w:rsidRPr="00EA66B4">
        <w:rPr>
          <w:rFonts w:ascii="Times New Roman" w:hAnsi="Times New Roman" w:cs="Times New Roman"/>
        </w:rPr>
        <w:t>:</w:t>
      </w:r>
    </w:p>
    <w:p w14:paraId="73F9D550" w14:textId="197E202B" w:rsidR="00245C2C" w:rsidRPr="00B5048A" w:rsidRDefault="00245C2C" w:rsidP="00245C2C">
      <w:pPr>
        <w:ind w:left="720"/>
        <w:rPr>
          <w:rFonts w:ascii="Times New Roman" w:hAnsi="Times New Roman" w:cs="Times New Roman"/>
          <w:color w:val="000000" w:themeColor="text1"/>
        </w:rPr>
      </w:pPr>
      <w:r w:rsidRPr="00B5048A">
        <w:rPr>
          <w:rFonts w:ascii="Times New Roman" w:hAnsi="Times New Roman" w:cs="Times New Roman"/>
          <w:color w:val="000000" w:themeColor="text1"/>
        </w:rPr>
        <w:t>P</w:t>
      </w:r>
      <w:r>
        <w:rPr>
          <w:rFonts w:ascii="Times New Roman" w:hAnsi="Times New Roman" w:cs="Times New Roman"/>
          <w:color w:val="000000" w:themeColor="text1"/>
        </w:rPr>
        <w:t>3079</w:t>
      </w:r>
      <w:r w:rsidRPr="00B5048A">
        <w:rPr>
          <w:rFonts w:ascii="Times New Roman" w:hAnsi="Times New Roman" w:cs="Times New Roman"/>
          <w:color w:val="000000" w:themeColor="text1"/>
        </w:rPr>
        <w:t>.</w:t>
      </w:r>
      <w:r w:rsidR="00426FAB">
        <w:rPr>
          <w:rFonts w:ascii="Times New Roman" w:hAnsi="Times New Roman" w:cs="Times New Roman"/>
          <w:color w:val="000000" w:themeColor="text1"/>
        </w:rPr>
        <w:t>2</w:t>
      </w:r>
    </w:p>
    <w:p w14:paraId="52794457" w14:textId="77777777" w:rsidR="00245C2C" w:rsidRPr="00EA66B4" w:rsidRDefault="00245C2C" w:rsidP="00245C2C">
      <w:pPr>
        <w:numPr>
          <w:ilvl w:val="1"/>
          <w:numId w:val="14"/>
        </w:numPr>
        <w:spacing w:after="200" w:line="276" w:lineRule="auto"/>
        <w:rPr>
          <w:rFonts w:ascii="Times New Roman" w:hAnsi="Times New Roman" w:cs="Times New Roman"/>
          <w:b/>
          <w:i/>
        </w:rPr>
      </w:pPr>
      <w:r w:rsidRPr="00EA66B4">
        <w:rPr>
          <w:rFonts w:ascii="Times New Roman" w:hAnsi="Times New Roman" w:cs="Times New Roman"/>
          <w:b/>
        </w:rPr>
        <w:t xml:space="preserve">Type of Document: </w:t>
      </w:r>
      <w:r w:rsidRPr="00EA66B4">
        <w:rPr>
          <w:rFonts w:ascii="Times New Roman" w:hAnsi="Times New Roman" w:cs="Times New Roman"/>
          <w:b/>
          <w:i/>
        </w:rPr>
        <w:t>Standard, Recommended Practice, or Guide</w:t>
      </w:r>
    </w:p>
    <w:p w14:paraId="113F9533"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Standard</w:t>
      </w:r>
    </w:p>
    <w:p w14:paraId="4F4B85F7" w14:textId="77777777" w:rsidR="00245C2C" w:rsidRPr="00EA66B4" w:rsidRDefault="00245C2C" w:rsidP="00245C2C">
      <w:pPr>
        <w:numPr>
          <w:ilvl w:val="1"/>
          <w:numId w:val="14"/>
        </w:numPr>
        <w:spacing w:after="200" w:line="276" w:lineRule="auto"/>
        <w:rPr>
          <w:rFonts w:ascii="Times New Roman" w:hAnsi="Times New Roman" w:cs="Times New Roman"/>
          <w:b/>
          <w:i/>
        </w:rPr>
      </w:pPr>
      <w:r w:rsidRPr="00EA66B4">
        <w:rPr>
          <w:rFonts w:ascii="Times New Roman" w:hAnsi="Times New Roman" w:cs="Times New Roman"/>
          <w:b/>
        </w:rPr>
        <w:t xml:space="preserve">Life Cycle: </w:t>
      </w:r>
      <w:r w:rsidRPr="00EA66B4">
        <w:rPr>
          <w:rFonts w:ascii="Times New Roman" w:hAnsi="Times New Roman" w:cs="Times New Roman"/>
          <w:b/>
          <w:i/>
        </w:rPr>
        <w:t>Full Use or Trial Use</w:t>
      </w:r>
    </w:p>
    <w:p w14:paraId="1F5F36AA"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Full Use.</w:t>
      </w:r>
    </w:p>
    <w:p w14:paraId="22C0DABF" w14:textId="77777777" w:rsidR="00245C2C" w:rsidRPr="00EA66B4" w:rsidRDefault="00245C2C" w:rsidP="00245C2C">
      <w:pPr>
        <w:pStyle w:val="1"/>
        <w:rPr>
          <w:rFonts w:ascii="Times New Roman" w:hAnsi="Times New Roman"/>
        </w:rPr>
      </w:pPr>
      <w:r w:rsidRPr="00EA66B4">
        <w:rPr>
          <w:rFonts w:ascii="Times New Roman" w:hAnsi="Times New Roman"/>
        </w:rPr>
        <w:t>Section 2</w:t>
      </w:r>
    </w:p>
    <w:p w14:paraId="5B9493B2" w14:textId="77777777" w:rsidR="00245C2C" w:rsidRPr="002047A5" w:rsidRDefault="00245C2C" w:rsidP="00245C2C">
      <w:pPr>
        <w:rPr>
          <w:rFonts w:ascii="Times New Roman" w:hAnsi="Times New Roman" w:cs="Times New Roman"/>
          <w:b/>
          <w:color w:val="FF0000"/>
        </w:rPr>
      </w:pPr>
      <w:r w:rsidRPr="002047A5">
        <w:rPr>
          <w:rFonts w:ascii="Times New Roman" w:hAnsi="Times New Roman" w:cs="Times New Roman"/>
          <w:b/>
          <w:color w:val="FF0000"/>
        </w:rPr>
        <w:t>2.1</w:t>
      </w:r>
      <w:r w:rsidRPr="002047A5">
        <w:rPr>
          <w:rFonts w:ascii="Times New Roman" w:hAnsi="Times New Roman" w:cs="Times New Roman"/>
          <w:b/>
          <w:color w:val="FF0000"/>
        </w:rPr>
        <w:tab/>
        <w:t>Project Title:</w:t>
      </w:r>
    </w:p>
    <w:p w14:paraId="4A01E390" w14:textId="77A4C1B7" w:rsidR="00426FAB" w:rsidRDefault="00426FAB" w:rsidP="00245C2C">
      <w:pPr>
        <w:ind w:left="720"/>
        <w:rPr>
          <w:rFonts w:ascii="Times New Roman" w:hAnsi="Times New Roman" w:cs="Times New Roman"/>
          <w:bCs/>
        </w:rPr>
      </w:pPr>
      <w:r w:rsidRPr="00426FAB">
        <w:rPr>
          <w:rFonts w:ascii="Times New Roman" w:hAnsi="Times New Roman" w:cs="Times New Roman" w:hint="eastAsia"/>
          <w:b/>
        </w:rPr>
        <w:t>(</w:t>
      </w:r>
      <w:r w:rsidRPr="00426FAB">
        <w:rPr>
          <w:rFonts w:ascii="Times New Roman" w:hAnsi="Times New Roman" w:cs="Times New Roman"/>
          <w:b/>
        </w:rPr>
        <w:t>Before)</w:t>
      </w:r>
      <w:r>
        <w:rPr>
          <w:rFonts w:ascii="Times New Roman" w:hAnsi="Times New Roman" w:cs="Times New Roman"/>
          <w:bCs/>
        </w:rPr>
        <w:t xml:space="preserve"> </w:t>
      </w:r>
      <w:r w:rsidRPr="00426FAB">
        <w:rPr>
          <w:rFonts w:ascii="Times New Roman" w:hAnsi="Times New Roman" w:cs="Times New Roman"/>
          <w:bCs/>
        </w:rPr>
        <w:t>Mixed Reality (MR) Standard Framework for Motion Learning</w:t>
      </w:r>
    </w:p>
    <w:p w14:paraId="6DF30A59" w14:textId="7CF44372" w:rsidR="00245C2C" w:rsidRPr="00426FAB" w:rsidRDefault="00426FAB" w:rsidP="00245C2C">
      <w:pPr>
        <w:ind w:left="720"/>
        <w:rPr>
          <w:rFonts w:ascii="Times New Roman" w:hAnsi="Times New Roman" w:cs="Times New Roman"/>
          <w:bCs/>
        </w:rPr>
      </w:pPr>
      <w:r w:rsidRPr="00426FAB">
        <w:rPr>
          <w:rFonts w:ascii="Times New Roman" w:hAnsi="Times New Roman" w:cs="Times New Roman"/>
          <w:b/>
        </w:rPr>
        <w:t>(After)</w:t>
      </w:r>
      <w:r w:rsidRPr="00426FAB">
        <w:rPr>
          <w:rFonts w:ascii="Times New Roman" w:hAnsi="Times New Roman" w:cs="Times New Roman"/>
          <w:bCs/>
        </w:rPr>
        <w:t xml:space="preserve"> </w:t>
      </w:r>
      <w:r w:rsidRPr="00426FAB">
        <w:rPr>
          <w:rFonts w:ascii="Times New Roman" w:hAnsi="Times New Roman" w:cs="Times New Roman"/>
          <w:bCs/>
          <w:color w:val="FF0000"/>
        </w:rPr>
        <w:t>Projection Mapping Based</w:t>
      </w:r>
      <w:r>
        <w:rPr>
          <w:rFonts w:ascii="Times New Roman" w:hAnsi="Times New Roman" w:cs="Times New Roman"/>
          <w:bCs/>
        </w:rPr>
        <w:t xml:space="preserve"> </w:t>
      </w:r>
      <w:r w:rsidRPr="00426FAB">
        <w:rPr>
          <w:rFonts w:ascii="Times New Roman" w:hAnsi="Times New Roman" w:cs="Times New Roman"/>
          <w:bCs/>
        </w:rPr>
        <w:t>Mixed Reality (MR) Standard Framework for Motion Learning</w:t>
      </w:r>
    </w:p>
    <w:p w14:paraId="1FE0EDBF" w14:textId="77777777" w:rsidR="00245C2C" w:rsidRPr="00EA66B4" w:rsidRDefault="00245C2C" w:rsidP="00245C2C">
      <w:pPr>
        <w:pStyle w:val="1"/>
        <w:rPr>
          <w:rFonts w:ascii="Times New Roman" w:hAnsi="Times New Roman"/>
        </w:rPr>
      </w:pPr>
      <w:r w:rsidRPr="00EA66B4">
        <w:rPr>
          <w:rFonts w:ascii="Times New Roman" w:hAnsi="Times New Roman"/>
        </w:rPr>
        <w:t>Section 3</w:t>
      </w:r>
    </w:p>
    <w:p w14:paraId="130D8424" w14:textId="4265C8B6" w:rsidR="00245C2C" w:rsidRPr="00EA66B4" w:rsidRDefault="00245C2C" w:rsidP="00245C2C">
      <w:pPr>
        <w:outlineLvl w:val="0"/>
        <w:rPr>
          <w:rFonts w:ascii="Times New Roman" w:hAnsi="Times New Roman" w:cs="Times New Roman"/>
        </w:rPr>
      </w:pPr>
      <w:r w:rsidRPr="00EA66B4">
        <w:rPr>
          <w:rFonts w:ascii="Times New Roman" w:hAnsi="Times New Roman" w:cs="Times New Roman"/>
          <w:b/>
        </w:rPr>
        <w:t>3.1</w:t>
      </w:r>
      <w:r w:rsidRPr="00EA66B4">
        <w:rPr>
          <w:rFonts w:ascii="Times New Roman" w:hAnsi="Times New Roman" w:cs="Times New Roman"/>
          <w:b/>
        </w:rPr>
        <w:tab/>
        <w:t xml:space="preserve">Working Group: </w:t>
      </w:r>
      <w:r w:rsidR="00426FAB">
        <w:rPr>
          <w:rFonts w:ascii="Times New Roman" w:hAnsi="Times New Roman" w:cs="Times New Roman"/>
          <w:b/>
        </w:rPr>
        <w:t>C</w:t>
      </w:r>
      <w:r w:rsidR="00426FAB">
        <w:rPr>
          <w:rFonts w:ascii="Times New Roman" w:hAnsi="Times New Roman" w:cs="Times New Roman" w:hint="eastAsia"/>
          <w:b/>
        </w:rPr>
        <w:t xml:space="preserve">ybersickness </w:t>
      </w:r>
      <w:r w:rsidR="00426FAB">
        <w:rPr>
          <w:rFonts w:ascii="Times New Roman" w:hAnsi="Times New Roman" w:cs="Times New Roman"/>
          <w:b/>
        </w:rPr>
        <w:t>Reduction Working Group (C/SAB/3079_WG)</w:t>
      </w:r>
    </w:p>
    <w:p w14:paraId="15CEC2E3" w14:textId="72936B58" w:rsidR="00426FAB" w:rsidRDefault="00426FAB" w:rsidP="00426FAB">
      <w:pPr>
        <w:ind w:leftChars="257" w:left="565"/>
        <w:rPr>
          <w:rFonts w:ascii="Times New Roman" w:hAnsi="Times New Roman" w:cs="Times New Roman"/>
          <w:b/>
        </w:rPr>
      </w:pPr>
      <w:r>
        <w:rPr>
          <w:rFonts w:ascii="Times New Roman" w:hAnsi="Times New Roman" w:cs="Times New Roman"/>
          <w:b/>
        </w:rPr>
        <w:t>3.1.1 Contact Information for Working Group Cahir:</w:t>
      </w:r>
    </w:p>
    <w:p w14:paraId="1C8A0270" w14:textId="26D53761" w:rsidR="00426FAB" w:rsidRDefault="00426FAB" w:rsidP="00426FAB">
      <w:pPr>
        <w:ind w:leftChars="451" w:left="99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r w:rsidRPr="00426FAB">
        <w:rPr>
          <w:rFonts w:ascii="Times New Roman" w:hAnsi="Times New Roman" w:cs="Times New Roman"/>
          <w:bCs/>
        </w:rPr>
        <w:t>Beom-</w:t>
      </w:r>
      <w:proofErr w:type="spellStart"/>
      <w:r w:rsidRPr="00426FAB">
        <w:rPr>
          <w:rFonts w:ascii="Times New Roman" w:hAnsi="Times New Roman" w:cs="Times New Roman"/>
          <w:bCs/>
        </w:rPr>
        <w:t>Ryeol</w:t>
      </w:r>
      <w:proofErr w:type="spellEnd"/>
      <w:r w:rsidRPr="00426FAB">
        <w:rPr>
          <w:rFonts w:ascii="Times New Roman" w:hAnsi="Times New Roman" w:cs="Times New Roman"/>
          <w:bCs/>
        </w:rPr>
        <w:t xml:space="preserve"> Lee</w:t>
      </w:r>
    </w:p>
    <w:p w14:paraId="5CBA4161" w14:textId="1F2EEB86" w:rsidR="00426FAB" w:rsidRDefault="00426FAB" w:rsidP="00426FAB">
      <w:pPr>
        <w:ind w:leftChars="451" w:left="99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sidRPr="00426FAB">
        <w:rPr>
          <w:rFonts w:ascii="Times New Roman" w:hAnsi="Times New Roman" w:cs="Times New Roman"/>
          <w:bCs/>
        </w:rPr>
        <w:t>lbr@etri.re.kr</w:t>
      </w:r>
    </w:p>
    <w:p w14:paraId="4713F2B1" w14:textId="5EF641B8" w:rsidR="00426FAB" w:rsidRDefault="00426FAB" w:rsidP="00426FAB">
      <w:pPr>
        <w:ind w:leftChars="257" w:left="565"/>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.1.2 Contact Information for Working Group Vice Cahir:</w:t>
      </w:r>
    </w:p>
    <w:p w14:paraId="560346EF" w14:textId="2F6AFD02" w:rsidR="00426FAB" w:rsidRDefault="00426FAB" w:rsidP="00426FAB">
      <w:pPr>
        <w:ind w:leftChars="451" w:left="99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proofErr w:type="spellStart"/>
      <w:r w:rsidRPr="00426FAB">
        <w:rPr>
          <w:rFonts w:ascii="Times New Roman" w:hAnsi="Times New Roman" w:cs="Times New Roman"/>
          <w:bCs/>
        </w:rPr>
        <w:t>Wookho</w:t>
      </w:r>
      <w:proofErr w:type="spellEnd"/>
      <w:r w:rsidRPr="00426FAB">
        <w:rPr>
          <w:rFonts w:ascii="Times New Roman" w:hAnsi="Times New Roman" w:cs="Times New Roman"/>
          <w:bCs/>
        </w:rPr>
        <w:t xml:space="preserve"> Son</w:t>
      </w:r>
    </w:p>
    <w:p w14:paraId="28440F14" w14:textId="6BEB7973" w:rsidR="00426FAB" w:rsidRPr="00426FAB" w:rsidRDefault="00426FAB" w:rsidP="00426FAB">
      <w:pPr>
        <w:ind w:leftChars="451" w:left="99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Pr>
          <w:rFonts w:ascii="Times New Roman" w:hAnsi="Times New Roman" w:cs="Times New Roman"/>
          <w:bCs/>
        </w:rPr>
        <w:t>whson@etri.re.kr</w:t>
      </w:r>
    </w:p>
    <w:p w14:paraId="0893250F" w14:textId="12CE8CC5" w:rsidR="00245C2C" w:rsidRPr="00EA66B4" w:rsidRDefault="00245C2C" w:rsidP="00245C2C">
      <w:pPr>
        <w:rPr>
          <w:rFonts w:ascii="Times New Roman" w:hAnsi="Times New Roman" w:cs="Times New Roman"/>
        </w:rPr>
      </w:pPr>
      <w:r w:rsidRPr="00EA66B4">
        <w:rPr>
          <w:rFonts w:ascii="Times New Roman" w:hAnsi="Times New Roman" w:cs="Times New Roman"/>
          <w:b/>
        </w:rPr>
        <w:t xml:space="preserve">3.2 </w:t>
      </w:r>
      <w:r w:rsidRPr="00EA66B4">
        <w:rPr>
          <w:rFonts w:ascii="Times New Roman" w:hAnsi="Times New Roman" w:cs="Times New Roman"/>
          <w:b/>
        </w:rPr>
        <w:tab/>
        <w:t xml:space="preserve">Society and Committee: </w:t>
      </w:r>
      <w:r w:rsidRPr="00EA66B4">
        <w:rPr>
          <w:rFonts w:ascii="Times New Roman" w:hAnsi="Times New Roman" w:cs="Times New Roman"/>
        </w:rPr>
        <w:t>C/SAB</w:t>
      </w:r>
    </w:p>
    <w:p w14:paraId="1D7A54E2" w14:textId="4A86FD56" w:rsidR="00426FAB" w:rsidRDefault="00426FAB" w:rsidP="00426FAB">
      <w:pPr>
        <w:ind w:leftChars="257" w:left="565"/>
        <w:rPr>
          <w:rFonts w:ascii="Times New Roman" w:hAnsi="Times New Roman" w:cs="Times New Roman"/>
          <w:b/>
        </w:rPr>
      </w:pPr>
      <w:r>
        <w:rPr>
          <w:rFonts w:ascii="Times New Roman" w:hAnsi="Times New Roman" w:cs="Times New Roman"/>
          <w:b/>
        </w:rPr>
        <w:t>3.2.1 Contact Information for Standards Committee Cahir:</w:t>
      </w:r>
    </w:p>
    <w:p w14:paraId="79172C34" w14:textId="3BA1E041" w:rsidR="00426FAB" w:rsidRDefault="00426FAB" w:rsidP="00426FAB">
      <w:pPr>
        <w:ind w:leftChars="451" w:left="99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r>
        <w:rPr>
          <w:rFonts w:ascii="Times New Roman" w:hAnsi="Times New Roman" w:cs="Times New Roman"/>
          <w:bCs/>
        </w:rPr>
        <w:t>Robby Robson</w:t>
      </w:r>
    </w:p>
    <w:p w14:paraId="0907B962" w14:textId="52B4CDF5" w:rsidR="00426FAB" w:rsidRDefault="00426FAB" w:rsidP="00426FAB">
      <w:pPr>
        <w:ind w:leftChars="451" w:left="99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Pr>
          <w:rFonts w:ascii="Times New Roman" w:hAnsi="Times New Roman" w:cs="Times New Roman"/>
          <w:bCs/>
        </w:rPr>
        <w:t>robby@computer.org</w:t>
      </w:r>
    </w:p>
    <w:p w14:paraId="085FAD10" w14:textId="6FCA9A1B" w:rsidR="00426FAB" w:rsidRDefault="00426FAB" w:rsidP="00426FAB">
      <w:pPr>
        <w:ind w:leftChars="257" w:left="565"/>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.2.2 Contact Information for Standards Committee Vice Cahir:</w:t>
      </w:r>
    </w:p>
    <w:p w14:paraId="597EE4BA" w14:textId="65ABDC9F" w:rsidR="00426FAB" w:rsidRDefault="00426FAB" w:rsidP="00426FAB">
      <w:pPr>
        <w:ind w:leftChars="451" w:left="992"/>
        <w:rPr>
          <w:rFonts w:ascii="Times New Roman" w:hAnsi="Times New Roman" w:cs="Times New Roman"/>
          <w:b/>
        </w:rPr>
      </w:pPr>
      <w:r>
        <w:rPr>
          <w:rFonts w:ascii="Times New Roman" w:hAnsi="Times New Roman" w:cs="Times New Roman"/>
          <w:bCs/>
        </w:rPr>
        <w:t>None</w:t>
      </w:r>
    </w:p>
    <w:p w14:paraId="0B59977A" w14:textId="7EBF775A" w:rsidR="00426FAB" w:rsidRDefault="00426FAB" w:rsidP="00426FAB">
      <w:pPr>
        <w:ind w:leftChars="257" w:left="565"/>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.2.3 Contact Information for Standards Representative:</w:t>
      </w:r>
    </w:p>
    <w:p w14:paraId="10016AF9" w14:textId="43E33467" w:rsidR="00245C2C" w:rsidRPr="00426FAB" w:rsidRDefault="00426FAB" w:rsidP="00426FAB">
      <w:pPr>
        <w:ind w:leftChars="451" w:left="992"/>
        <w:rPr>
          <w:rFonts w:ascii="Times New Roman" w:hAnsi="Times New Roman" w:cs="Times New Roman"/>
          <w:b/>
        </w:rPr>
      </w:pPr>
      <w:r>
        <w:rPr>
          <w:rFonts w:ascii="Times New Roman" w:hAnsi="Times New Roman" w:cs="Times New Roman"/>
          <w:bCs/>
        </w:rPr>
        <w:t>None</w:t>
      </w:r>
    </w:p>
    <w:p w14:paraId="2171809D" w14:textId="77777777" w:rsidR="00245C2C" w:rsidRPr="00EA66B4" w:rsidRDefault="00245C2C" w:rsidP="00245C2C">
      <w:pPr>
        <w:outlineLvl w:val="0"/>
        <w:rPr>
          <w:rFonts w:ascii="Times New Roman" w:hAnsi="Times New Roman" w:cs="Times New Roman"/>
        </w:rPr>
      </w:pPr>
      <w:r w:rsidRPr="00EA66B4">
        <w:rPr>
          <w:rFonts w:ascii="Times New Roman" w:hAnsi="Times New Roman" w:cs="Times New Roman"/>
          <w:b/>
        </w:rPr>
        <w:t>3.3</w:t>
      </w:r>
      <w:r w:rsidRPr="00EA66B4">
        <w:rPr>
          <w:rFonts w:ascii="Times New Roman" w:hAnsi="Times New Roman" w:cs="Times New Roman"/>
          <w:b/>
        </w:rPr>
        <w:tab/>
        <w:t xml:space="preserve">Joint Sponsor: </w:t>
      </w:r>
      <w:r w:rsidRPr="00EA66B4">
        <w:rPr>
          <w:rFonts w:ascii="Times New Roman" w:hAnsi="Times New Roman" w:cs="Times New Roman"/>
        </w:rPr>
        <w:t>(chosen from drop down menu)</w:t>
      </w:r>
    </w:p>
    <w:p w14:paraId="1A5FDCAE"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If you are not adding a joint sponsor to this project, you may leave this field blank.</w:t>
      </w:r>
    </w:p>
    <w:p w14:paraId="6AA1CA49" w14:textId="77777777" w:rsidR="00245C2C" w:rsidRPr="00EA66B4" w:rsidRDefault="00245C2C" w:rsidP="00245C2C">
      <w:pPr>
        <w:pStyle w:val="1"/>
        <w:rPr>
          <w:rFonts w:ascii="Times New Roman" w:hAnsi="Times New Roman"/>
        </w:rPr>
      </w:pPr>
      <w:r w:rsidRPr="00EA66B4">
        <w:rPr>
          <w:rFonts w:ascii="Times New Roman" w:hAnsi="Times New Roman"/>
        </w:rPr>
        <w:lastRenderedPageBreak/>
        <w:t>Section 4</w:t>
      </w:r>
    </w:p>
    <w:p w14:paraId="5BDA52DF" w14:textId="77777777" w:rsidR="00245C2C" w:rsidRPr="00EA66B4" w:rsidRDefault="00245C2C" w:rsidP="00245C2C">
      <w:pPr>
        <w:outlineLvl w:val="0"/>
        <w:rPr>
          <w:rFonts w:ascii="Times New Roman" w:hAnsi="Times New Roman" w:cs="Times New Roman"/>
          <w:b/>
          <w:i/>
        </w:rPr>
      </w:pPr>
      <w:r w:rsidRPr="00EA66B4">
        <w:rPr>
          <w:rFonts w:ascii="Times New Roman" w:hAnsi="Times New Roman" w:cs="Times New Roman"/>
          <w:b/>
        </w:rPr>
        <w:t>4.1</w:t>
      </w:r>
      <w:r w:rsidRPr="00EA66B4">
        <w:rPr>
          <w:rFonts w:ascii="Times New Roman" w:hAnsi="Times New Roman" w:cs="Times New Roman"/>
          <w:b/>
        </w:rPr>
        <w:tab/>
        <w:t xml:space="preserve">Sponsor Balloting Information: </w:t>
      </w:r>
      <w:r w:rsidRPr="00EA66B4">
        <w:rPr>
          <w:rFonts w:ascii="Times New Roman" w:hAnsi="Times New Roman" w:cs="Times New Roman"/>
          <w:b/>
          <w:i/>
        </w:rPr>
        <w:t>Individual or Entity</w:t>
      </w:r>
    </w:p>
    <w:p w14:paraId="61AA149E"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Individual</w:t>
      </w:r>
    </w:p>
    <w:p w14:paraId="731722F8" w14:textId="3A1C9409" w:rsidR="002047A5" w:rsidRDefault="00245C2C" w:rsidP="00245C2C">
      <w:pPr>
        <w:ind w:left="720" w:hanging="720"/>
        <w:outlineLvl w:val="0"/>
        <w:rPr>
          <w:rFonts w:ascii="Times New Roman" w:hAnsi="Times New Roman" w:cs="Times New Roman"/>
          <w:b/>
        </w:rPr>
      </w:pPr>
      <w:r w:rsidRPr="00EA66B4">
        <w:rPr>
          <w:rFonts w:ascii="Times New Roman" w:hAnsi="Times New Roman" w:cs="Times New Roman"/>
          <w:b/>
        </w:rPr>
        <w:t>4.2</w:t>
      </w:r>
      <w:r w:rsidRPr="00EA66B4">
        <w:rPr>
          <w:rFonts w:ascii="Times New Roman" w:hAnsi="Times New Roman" w:cs="Times New Roman"/>
          <w:b/>
        </w:rPr>
        <w:tab/>
        <w:t xml:space="preserve">Expected Date of Submission of Draft to the IEEE-SA for </w:t>
      </w:r>
      <w:r w:rsidR="002047A5">
        <w:rPr>
          <w:rFonts w:ascii="Times New Roman" w:hAnsi="Times New Roman" w:cs="Times New Roman"/>
          <w:b/>
        </w:rPr>
        <w:t>Initial Standards Committee</w:t>
      </w:r>
      <w:r w:rsidRPr="00EA66B4">
        <w:rPr>
          <w:rFonts w:ascii="Times New Roman" w:hAnsi="Times New Roman" w:cs="Times New Roman"/>
          <w:b/>
        </w:rPr>
        <w:t xml:space="preserve"> Ballot</w:t>
      </w:r>
      <w:r w:rsidR="002047A5">
        <w:rPr>
          <w:rFonts w:ascii="Times New Roman" w:hAnsi="Times New Roman" w:cs="Times New Roman"/>
          <w:b/>
        </w:rPr>
        <w:t>:</w:t>
      </w:r>
    </w:p>
    <w:p w14:paraId="1325019F" w14:textId="17FB3421" w:rsidR="00245C2C" w:rsidRPr="00EA66B4" w:rsidRDefault="00245C2C" w:rsidP="00245C2C">
      <w:pPr>
        <w:ind w:firstLine="720"/>
        <w:outlineLvl w:val="0"/>
        <w:rPr>
          <w:rFonts w:ascii="Times New Roman" w:hAnsi="Times New Roman" w:cs="Times New Roman"/>
        </w:rPr>
      </w:pPr>
      <w:r w:rsidRPr="00EA66B4">
        <w:rPr>
          <w:rFonts w:ascii="Times New Roman" w:hAnsi="Times New Roman" w:cs="Times New Roman"/>
          <w:b/>
        </w:rPr>
        <w:t>Month:</w:t>
      </w:r>
      <w:r>
        <w:rPr>
          <w:rFonts w:ascii="Times New Roman" w:hAnsi="Times New Roman" w:cs="Times New Roman"/>
          <w:b/>
        </w:rPr>
        <w:t xml:space="preserve"> </w:t>
      </w:r>
      <w:r w:rsidRPr="00EA66B4">
        <w:rPr>
          <w:rFonts w:ascii="Times New Roman" w:hAnsi="Times New Roman" w:cs="Times New Roman"/>
          <w:b/>
        </w:rPr>
        <w:tab/>
      </w:r>
      <w:r w:rsidR="002047A5" w:rsidRPr="002047A5">
        <w:rPr>
          <w:rFonts w:ascii="Times New Roman" w:hAnsi="Times New Roman" w:cs="Times New Roman"/>
          <w:b/>
          <w:color w:val="FF0000"/>
        </w:rPr>
        <w:t>Oct</w:t>
      </w:r>
      <w:r w:rsidRPr="002047A5">
        <w:rPr>
          <w:rFonts w:ascii="Times New Roman" w:hAnsi="Times New Roman" w:cs="Times New Roman"/>
          <w:b/>
          <w:color w:val="FF0000"/>
        </w:rPr>
        <w:t>.</w:t>
      </w:r>
      <w:r w:rsidRPr="00EA66B4">
        <w:rPr>
          <w:rFonts w:ascii="Times New Roman" w:hAnsi="Times New Roman" w:cs="Times New Roman"/>
          <w:b/>
        </w:rPr>
        <w:tab/>
        <w:t xml:space="preserve">Year: </w:t>
      </w:r>
      <w:r w:rsidRPr="00426FAB">
        <w:rPr>
          <w:rFonts w:ascii="Times New Roman" w:hAnsi="Times New Roman" w:cs="Times New Roman"/>
          <w:b/>
          <w:color w:val="FF0000"/>
        </w:rPr>
        <w:t>202</w:t>
      </w:r>
      <w:r w:rsidR="002047A5">
        <w:rPr>
          <w:rFonts w:ascii="Times New Roman" w:hAnsi="Times New Roman" w:cs="Times New Roman"/>
          <w:b/>
          <w:color w:val="FF0000"/>
        </w:rPr>
        <w:t>3</w:t>
      </w:r>
    </w:p>
    <w:p w14:paraId="0DBBF579"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4.3</w:t>
      </w:r>
      <w:r w:rsidRPr="00EA66B4">
        <w:rPr>
          <w:rFonts w:ascii="Times New Roman" w:hAnsi="Times New Roman" w:cs="Times New Roman"/>
          <w:b/>
        </w:rPr>
        <w:tab/>
        <w:t xml:space="preserve">Projected Completion Date for Submittal to </w:t>
      </w:r>
      <w:proofErr w:type="spellStart"/>
      <w:r w:rsidRPr="00EA66B4">
        <w:rPr>
          <w:rFonts w:ascii="Times New Roman" w:hAnsi="Times New Roman" w:cs="Times New Roman"/>
          <w:b/>
        </w:rPr>
        <w:t>RevCom</w:t>
      </w:r>
      <w:proofErr w:type="spellEnd"/>
    </w:p>
    <w:p w14:paraId="7EC4EC15" w14:textId="327D6BFD" w:rsidR="00245C2C" w:rsidRPr="00EA66B4" w:rsidRDefault="00245C2C" w:rsidP="00245C2C">
      <w:pPr>
        <w:ind w:firstLine="720"/>
        <w:outlineLvl w:val="0"/>
        <w:rPr>
          <w:rFonts w:ascii="Times New Roman" w:hAnsi="Times New Roman" w:cs="Times New Roman"/>
          <w:b/>
        </w:rPr>
      </w:pPr>
      <w:r w:rsidRPr="00EA66B4">
        <w:rPr>
          <w:rFonts w:ascii="Times New Roman" w:hAnsi="Times New Roman" w:cs="Times New Roman"/>
          <w:b/>
        </w:rPr>
        <w:t xml:space="preserve">Month:    </w:t>
      </w:r>
      <w:r w:rsidRPr="00EA66B4">
        <w:rPr>
          <w:rFonts w:ascii="Times New Roman" w:hAnsi="Times New Roman" w:cs="Times New Roman"/>
          <w:b/>
        </w:rPr>
        <w:tab/>
      </w:r>
      <w:r w:rsidR="002047A5" w:rsidRPr="002047A5">
        <w:rPr>
          <w:rFonts w:ascii="Times New Roman" w:hAnsi="Times New Roman" w:cs="Times New Roman"/>
          <w:b/>
          <w:color w:val="FF0000"/>
        </w:rPr>
        <w:t>Jun</w:t>
      </w:r>
      <w:r w:rsidRPr="002047A5">
        <w:rPr>
          <w:rFonts w:ascii="Times New Roman" w:hAnsi="Times New Roman" w:cs="Times New Roman"/>
          <w:b/>
          <w:color w:val="FF0000"/>
        </w:rPr>
        <w:t>.</w:t>
      </w:r>
      <w:r w:rsidRPr="00EA66B4">
        <w:rPr>
          <w:rFonts w:ascii="Times New Roman" w:hAnsi="Times New Roman" w:cs="Times New Roman"/>
          <w:b/>
        </w:rPr>
        <w:tab/>
        <w:t xml:space="preserve">Year: </w:t>
      </w:r>
      <w:r w:rsidRPr="00426FAB">
        <w:rPr>
          <w:rFonts w:ascii="Times New Roman" w:hAnsi="Times New Roman" w:cs="Times New Roman"/>
          <w:b/>
          <w:color w:val="FF0000"/>
        </w:rPr>
        <w:t>202</w:t>
      </w:r>
      <w:r w:rsidR="002047A5">
        <w:rPr>
          <w:rFonts w:ascii="Times New Roman" w:hAnsi="Times New Roman" w:cs="Times New Roman"/>
          <w:b/>
          <w:color w:val="FF0000"/>
        </w:rPr>
        <w:t>4</w:t>
      </w:r>
    </w:p>
    <w:p w14:paraId="63A1EC9E" w14:textId="77777777" w:rsidR="00245C2C" w:rsidRPr="00EA66B4" w:rsidRDefault="00245C2C" w:rsidP="00245C2C">
      <w:pPr>
        <w:pStyle w:val="1"/>
        <w:rPr>
          <w:rFonts w:ascii="Times New Roman" w:hAnsi="Times New Roman"/>
        </w:rPr>
      </w:pPr>
      <w:r w:rsidRPr="00EA66B4">
        <w:rPr>
          <w:rFonts w:ascii="Times New Roman" w:hAnsi="Times New Roman"/>
        </w:rPr>
        <w:t>Section 5</w:t>
      </w:r>
    </w:p>
    <w:p w14:paraId="55FF6780" w14:textId="77777777" w:rsidR="00245C2C" w:rsidRPr="00EA66B4" w:rsidRDefault="00245C2C" w:rsidP="00245C2C">
      <w:pPr>
        <w:ind w:left="720" w:hanging="720"/>
        <w:outlineLvl w:val="0"/>
        <w:rPr>
          <w:rFonts w:ascii="Times New Roman" w:hAnsi="Times New Roman" w:cs="Times New Roman"/>
          <w:b/>
        </w:rPr>
      </w:pPr>
      <w:r w:rsidRPr="00EA66B4">
        <w:rPr>
          <w:rFonts w:ascii="Times New Roman" w:hAnsi="Times New Roman" w:cs="Times New Roman"/>
          <w:b/>
        </w:rPr>
        <w:t>5.1</w:t>
      </w:r>
      <w:r w:rsidRPr="00EA66B4">
        <w:rPr>
          <w:rFonts w:ascii="Times New Roman" w:hAnsi="Times New Roman" w:cs="Times New Roman"/>
          <w:b/>
        </w:rPr>
        <w:tab/>
        <w:t>Approximate number of people expected to be actively involved in the development of this project:</w:t>
      </w:r>
    </w:p>
    <w:p w14:paraId="42328E3D" w14:textId="77777777" w:rsidR="00245C2C" w:rsidRPr="00EA66B4" w:rsidRDefault="00245C2C" w:rsidP="00245C2C">
      <w:pPr>
        <w:ind w:left="720"/>
        <w:rPr>
          <w:rFonts w:ascii="Times New Roman" w:hAnsi="Times New Roman" w:cs="Times New Roman"/>
          <w:color w:val="000000"/>
        </w:rPr>
      </w:pPr>
      <w:r w:rsidRPr="00EA66B4">
        <w:rPr>
          <w:rFonts w:ascii="Times New Roman" w:hAnsi="Times New Roman" w:cs="Times New Roman"/>
          <w:color w:val="000000"/>
        </w:rPr>
        <w:t>30</w:t>
      </w:r>
    </w:p>
    <w:p w14:paraId="288793DA" w14:textId="77777777" w:rsidR="00245C2C" w:rsidRPr="00AF3192" w:rsidRDefault="00245C2C" w:rsidP="00245C2C">
      <w:pPr>
        <w:outlineLvl w:val="0"/>
        <w:rPr>
          <w:rFonts w:ascii="Times New Roman" w:hAnsi="Times New Roman" w:cs="Times New Roman"/>
          <w:b/>
        </w:rPr>
      </w:pPr>
      <w:r w:rsidRPr="00EA66B4">
        <w:rPr>
          <w:rFonts w:ascii="Times New Roman" w:hAnsi="Times New Roman" w:cs="Times New Roman"/>
          <w:b/>
        </w:rPr>
        <w:t>5.2</w:t>
      </w:r>
      <w:r w:rsidRPr="00EA66B4">
        <w:rPr>
          <w:rFonts w:ascii="Times New Roman" w:hAnsi="Times New Roman" w:cs="Times New Roman"/>
          <w:b/>
        </w:rPr>
        <w:tab/>
        <w:t>Scope of the proposed standard:</w:t>
      </w:r>
    </w:p>
    <w:p w14:paraId="743FD5ED" w14:textId="3F43EE97" w:rsidR="00245C2C" w:rsidRPr="00F46C9D" w:rsidRDefault="002047A5" w:rsidP="002047A5">
      <w:pPr>
        <w:ind w:left="720"/>
        <w:jc w:val="both"/>
        <w:rPr>
          <w:rFonts w:ascii="Times New Roman" w:hAnsi="Times New Roman" w:cs="Times New Roman"/>
          <w:bCs/>
          <w:color w:val="FF0000"/>
        </w:rPr>
      </w:pPr>
      <w:r w:rsidRPr="00F46C9D">
        <w:rPr>
          <w:rFonts w:ascii="Times New Roman" w:hAnsi="Times New Roman" w:cs="Times New Roman"/>
          <w:bCs/>
          <w:color w:val="FF0000"/>
        </w:rPr>
        <w:t>This standard defines a framework for mixed reality content aimed at effective motion learning, including terms and definitions, requirements and data formats. Mechanisms to synchronize the motion sensor and projector coordinate system are defined. Motion acquisition methods, application programming interfaces and user interfaces are described.</w:t>
      </w:r>
    </w:p>
    <w:p w14:paraId="4FFEED18" w14:textId="77777777" w:rsidR="00245C2C" w:rsidRPr="00EA66B4" w:rsidRDefault="00245C2C" w:rsidP="00245C2C">
      <w:pPr>
        <w:ind w:left="720" w:hanging="720"/>
        <w:rPr>
          <w:rFonts w:ascii="Times New Roman" w:hAnsi="Times New Roman" w:cs="Times New Roman"/>
          <w:b/>
        </w:rPr>
      </w:pPr>
      <w:r w:rsidRPr="00EA66B4">
        <w:rPr>
          <w:rFonts w:ascii="Times New Roman" w:hAnsi="Times New Roman" w:cs="Times New Roman"/>
          <w:b/>
        </w:rPr>
        <w:t>5.3</w:t>
      </w:r>
      <w:r w:rsidRPr="00EA66B4">
        <w:rPr>
          <w:rFonts w:ascii="Times New Roman" w:hAnsi="Times New Roman" w:cs="Times New Roman"/>
          <w:b/>
        </w:rPr>
        <w:tab/>
        <w:t xml:space="preserve">Is the completion of this standard contingent upon the completion of another standard? </w:t>
      </w:r>
      <w:r w:rsidRPr="002047A5">
        <w:rPr>
          <w:rFonts w:ascii="Times New Roman" w:hAnsi="Times New Roman" w:cs="Times New Roman"/>
          <w:bCs/>
        </w:rPr>
        <w:t>No</w:t>
      </w:r>
      <w:r w:rsidRPr="00EA66B4">
        <w:rPr>
          <w:rFonts w:ascii="Times New Roman" w:hAnsi="Times New Roman" w:cs="Times New Roman"/>
          <w:b/>
        </w:rPr>
        <w:t xml:space="preserve">  </w:t>
      </w:r>
    </w:p>
    <w:p w14:paraId="0B7840A4" w14:textId="77777777" w:rsidR="002047A5" w:rsidRDefault="00245C2C" w:rsidP="00245C2C">
      <w:pPr>
        <w:outlineLvl w:val="0"/>
        <w:rPr>
          <w:rFonts w:ascii="Times New Roman" w:hAnsi="Times New Roman" w:cs="Times New Roman"/>
          <w:b/>
        </w:rPr>
      </w:pPr>
      <w:r w:rsidRPr="00EA66B4">
        <w:rPr>
          <w:rFonts w:ascii="Times New Roman" w:hAnsi="Times New Roman" w:cs="Times New Roman"/>
          <w:b/>
        </w:rPr>
        <w:t>5.4</w:t>
      </w:r>
      <w:r w:rsidRPr="00EA66B4">
        <w:rPr>
          <w:rFonts w:ascii="Times New Roman" w:hAnsi="Times New Roman" w:cs="Times New Roman"/>
          <w:b/>
        </w:rPr>
        <w:tab/>
        <w:t>Will this document contain a Purpose clause?</w:t>
      </w:r>
    </w:p>
    <w:p w14:paraId="01DA7F46" w14:textId="026C2FF3" w:rsidR="00245C2C" w:rsidRPr="002047A5" w:rsidRDefault="002047A5" w:rsidP="002047A5">
      <w:pPr>
        <w:ind w:left="720"/>
        <w:jc w:val="both"/>
        <w:rPr>
          <w:rFonts w:ascii="Times New Roman" w:hAnsi="Times New Roman" w:cs="Times New Roman"/>
          <w:bCs/>
        </w:rPr>
      </w:pPr>
      <w:r w:rsidRPr="002047A5">
        <w:rPr>
          <w:rFonts w:ascii="Times New Roman" w:hAnsi="Times New Roman" w:cs="Times New Roman"/>
          <w:bCs/>
        </w:rPr>
        <w:t>This document will not include a purpose clause.</w:t>
      </w:r>
    </w:p>
    <w:p w14:paraId="365153D5"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5.5</w:t>
      </w:r>
      <w:r w:rsidRPr="00EA66B4">
        <w:rPr>
          <w:rFonts w:ascii="Times New Roman" w:hAnsi="Times New Roman" w:cs="Times New Roman"/>
          <w:b/>
        </w:rPr>
        <w:tab/>
        <w:t>Need for the project:</w:t>
      </w:r>
    </w:p>
    <w:p w14:paraId="5A1B52B3" w14:textId="1A30AEAA" w:rsidR="002047A5" w:rsidRPr="00F46C9D" w:rsidRDefault="002047A5" w:rsidP="002047A5">
      <w:pPr>
        <w:ind w:left="720"/>
        <w:jc w:val="both"/>
        <w:rPr>
          <w:rFonts w:ascii="Times New Roman" w:hAnsi="Times New Roman" w:cs="Times New Roman"/>
          <w:bCs/>
          <w:color w:val="FF0000"/>
        </w:rPr>
      </w:pPr>
      <w:r w:rsidRPr="00F46C9D">
        <w:rPr>
          <w:rFonts w:ascii="Times New Roman" w:hAnsi="Times New Roman" w:cs="Times New Roman"/>
          <w:bCs/>
          <w:color w:val="FF0000"/>
        </w:rPr>
        <w:t xml:space="preserve">Recently, virtual reality and mixed reality have </w:t>
      </w:r>
      <w:r w:rsidR="009A44A0" w:rsidRPr="009A44A0">
        <w:rPr>
          <w:rFonts w:ascii="Times New Roman" w:hAnsi="Times New Roman" w:cs="Times New Roman"/>
          <w:bCs/>
          <w:color w:val="70AD47" w:themeColor="accent6"/>
        </w:rPr>
        <w:t>contributed</w:t>
      </w:r>
      <w:r w:rsidRPr="00F46C9D">
        <w:rPr>
          <w:rFonts w:ascii="Times New Roman" w:hAnsi="Times New Roman" w:cs="Times New Roman"/>
          <w:bCs/>
          <w:color w:val="FF0000"/>
        </w:rPr>
        <w:t xml:space="preserve"> to the development of many technologies. In addition, many content services using these technologies are being developed. In particular, mixed reality technology based on motion recognition is widely used as a tool for </w:t>
      </w:r>
      <w:r w:rsidR="009A44A0" w:rsidRPr="009A44A0">
        <w:rPr>
          <w:rFonts w:ascii="Times New Roman" w:hAnsi="Times New Roman" w:cs="Times New Roman"/>
          <w:bCs/>
          <w:color w:val="70AD47" w:themeColor="accent6"/>
        </w:rPr>
        <w:t>motion learning</w:t>
      </w:r>
      <w:r w:rsidR="009A44A0">
        <w:rPr>
          <w:rFonts w:ascii="Times New Roman" w:hAnsi="Times New Roman" w:cs="Times New Roman"/>
          <w:bCs/>
          <w:color w:val="FF0000"/>
        </w:rPr>
        <w:t>.</w:t>
      </w:r>
      <w:r w:rsidRPr="00F46C9D">
        <w:rPr>
          <w:rFonts w:ascii="Times New Roman" w:hAnsi="Times New Roman" w:cs="Times New Roman"/>
          <w:bCs/>
          <w:color w:val="FF0000"/>
        </w:rPr>
        <w:t xml:space="preserve"> For this purpose, it is necessary to synchronize the contents with the mixed reality device, and it is a very basic condition to be developed so that the data provided by the sensor can be well reflected in the contents.</w:t>
      </w:r>
    </w:p>
    <w:p w14:paraId="6909DD15" w14:textId="58A97298" w:rsidR="00245C2C" w:rsidRPr="00F46C9D" w:rsidRDefault="002047A5" w:rsidP="002047A5">
      <w:pPr>
        <w:ind w:left="720"/>
        <w:jc w:val="both"/>
        <w:rPr>
          <w:rFonts w:ascii="Times New Roman" w:hAnsi="Times New Roman" w:cs="Times New Roman"/>
          <w:bCs/>
          <w:color w:val="FF0000"/>
        </w:rPr>
      </w:pPr>
      <w:r w:rsidRPr="00F46C9D">
        <w:rPr>
          <w:rFonts w:ascii="Times New Roman" w:hAnsi="Times New Roman" w:cs="Times New Roman"/>
          <w:bCs/>
          <w:color w:val="FF0000"/>
        </w:rPr>
        <w:t>Thus, a standard framework for such mixed reality content is necessary. By using this standard framework, interoperability of mixed reality content for learning postures such as rhythms, sports, and games is ensured to promote the realistic mixed reality industry and accelerate the development of technologies and services.</w:t>
      </w:r>
    </w:p>
    <w:p w14:paraId="3A736325"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5.6</w:t>
      </w:r>
      <w:r w:rsidRPr="00EA66B4">
        <w:rPr>
          <w:rFonts w:ascii="Times New Roman" w:hAnsi="Times New Roman" w:cs="Times New Roman"/>
          <w:b/>
        </w:rPr>
        <w:tab/>
        <w:t xml:space="preserve">Stakeholders for the standard: </w:t>
      </w:r>
    </w:p>
    <w:p w14:paraId="77AF4739" w14:textId="68F0A17F" w:rsidR="00245C2C" w:rsidRPr="00EA66B4" w:rsidRDefault="002047A5" w:rsidP="00245C2C">
      <w:pPr>
        <w:ind w:left="720"/>
        <w:rPr>
          <w:rFonts w:ascii="Times New Roman" w:hAnsi="Times New Roman" w:cs="Times New Roman"/>
          <w:color w:val="000000"/>
        </w:rPr>
      </w:pPr>
      <w:r w:rsidRPr="002047A5">
        <w:rPr>
          <w:rFonts w:ascii="Times New Roman" w:hAnsi="Times New Roman" w:cs="Times New Roman"/>
          <w:color w:val="000000"/>
        </w:rPr>
        <w:t>Content Providers, Manufacturers, Local Governments, Constructors</w:t>
      </w:r>
    </w:p>
    <w:p w14:paraId="1A4C4C2C" w14:textId="77777777" w:rsidR="00245C2C" w:rsidRPr="00EA66B4" w:rsidRDefault="00245C2C" w:rsidP="00245C2C">
      <w:pPr>
        <w:ind w:left="720"/>
        <w:rPr>
          <w:rFonts w:ascii="Times New Roman" w:hAnsi="Times New Roman" w:cs="Times New Roman"/>
          <w:color w:val="000000"/>
        </w:rPr>
      </w:pPr>
    </w:p>
    <w:p w14:paraId="7C12EE33" w14:textId="77777777" w:rsidR="00245C2C" w:rsidRPr="00EA66B4" w:rsidRDefault="00245C2C" w:rsidP="00245C2C">
      <w:pPr>
        <w:pStyle w:val="1"/>
        <w:rPr>
          <w:rFonts w:ascii="Times New Roman" w:hAnsi="Times New Roman"/>
        </w:rPr>
      </w:pPr>
      <w:r w:rsidRPr="00EA66B4">
        <w:rPr>
          <w:rFonts w:ascii="Times New Roman" w:hAnsi="Times New Roman"/>
        </w:rPr>
        <w:t>Section 6</w:t>
      </w:r>
    </w:p>
    <w:p w14:paraId="7D491FE5" w14:textId="77777777" w:rsidR="00245C2C" w:rsidRPr="00EA66B4" w:rsidRDefault="00245C2C" w:rsidP="00245C2C">
      <w:pPr>
        <w:rPr>
          <w:rFonts w:ascii="Times New Roman" w:hAnsi="Times New Roman" w:cs="Times New Roman"/>
          <w:b/>
        </w:rPr>
      </w:pPr>
      <w:r w:rsidRPr="00EA66B4">
        <w:rPr>
          <w:rFonts w:ascii="Times New Roman" w:hAnsi="Times New Roman" w:cs="Times New Roman"/>
          <w:b/>
        </w:rPr>
        <w:t>6.1</w:t>
      </w:r>
      <w:r w:rsidRPr="00EA66B4">
        <w:rPr>
          <w:rFonts w:ascii="Times New Roman" w:hAnsi="Times New Roman" w:cs="Times New Roman"/>
          <w:b/>
        </w:rPr>
        <w:tab/>
        <w:t>Intellectual Property:</w:t>
      </w:r>
    </w:p>
    <w:p w14:paraId="7959A0AE" w14:textId="77777777" w:rsidR="00245C2C" w:rsidRPr="00EA66B4" w:rsidRDefault="00245C2C" w:rsidP="00245C2C">
      <w:pPr>
        <w:ind w:left="1170" w:hanging="450"/>
        <w:rPr>
          <w:rFonts w:ascii="Times New Roman" w:hAnsi="Times New Roman" w:cs="Times New Roman"/>
          <w:b/>
        </w:rPr>
      </w:pPr>
      <w:r w:rsidRPr="00EA66B4">
        <w:rPr>
          <w:rFonts w:ascii="Times New Roman" w:hAnsi="Times New Roman" w:cs="Times New Roman"/>
          <w:b/>
        </w:rPr>
        <w:t xml:space="preserve">A.  </w:t>
      </w:r>
      <w:r w:rsidRPr="00EA66B4">
        <w:rPr>
          <w:rFonts w:ascii="Times New Roman" w:hAnsi="Times New Roman" w:cs="Times New Roman"/>
          <w:b/>
        </w:rPr>
        <w:tab/>
        <w:t xml:space="preserve">Is the Sponsor aware of any copyright permissions needed for this project?    </w:t>
      </w:r>
      <w:r w:rsidRPr="00EA66B4">
        <w:rPr>
          <w:rFonts w:ascii="Times New Roman" w:hAnsi="Times New Roman" w:cs="Times New Roman"/>
          <w:b/>
          <w:i/>
        </w:rPr>
        <w:t>No</w:t>
      </w:r>
    </w:p>
    <w:p w14:paraId="7E76233A" w14:textId="77777777" w:rsidR="00245C2C" w:rsidRPr="00EA66B4" w:rsidRDefault="00245C2C" w:rsidP="00245C2C">
      <w:pPr>
        <w:ind w:left="1170" w:hanging="450"/>
        <w:rPr>
          <w:rFonts w:ascii="Times New Roman" w:hAnsi="Times New Roman" w:cs="Times New Roman"/>
          <w:b/>
        </w:rPr>
      </w:pPr>
      <w:r w:rsidRPr="00EA66B4">
        <w:rPr>
          <w:rFonts w:ascii="Times New Roman" w:hAnsi="Times New Roman" w:cs="Times New Roman"/>
          <w:b/>
        </w:rPr>
        <w:t xml:space="preserve">B.  Is the Sponsor aware of possible registration activity related to this project?    </w:t>
      </w:r>
      <w:r w:rsidRPr="00EA66B4">
        <w:rPr>
          <w:rFonts w:ascii="Times New Roman" w:hAnsi="Times New Roman" w:cs="Times New Roman"/>
          <w:b/>
          <w:i/>
        </w:rPr>
        <w:t>No</w:t>
      </w:r>
    </w:p>
    <w:p w14:paraId="15325731" w14:textId="77777777" w:rsidR="00245C2C" w:rsidRPr="00EA66B4" w:rsidRDefault="00245C2C" w:rsidP="00245C2C">
      <w:pPr>
        <w:pStyle w:val="1"/>
        <w:spacing w:before="0" w:line="240" w:lineRule="auto"/>
        <w:rPr>
          <w:rFonts w:ascii="Times New Roman" w:hAnsi="Times New Roman"/>
          <w:sz w:val="22"/>
          <w:szCs w:val="22"/>
        </w:rPr>
      </w:pPr>
      <w:r w:rsidRPr="00EA66B4">
        <w:rPr>
          <w:rFonts w:ascii="Times New Roman" w:hAnsi="Times New Roman"/>
          <w:sz w:val="22"/>
          <w:szCs w:val="22"/>
        </w:rPr>
        <w:lastRenderedPageBreak/>
        <w:t>Section 7</w:t>
      </w:r>
    </w:p>
    <w:p w14:paraId="4747B4AA" w14:textId="77777777" w:rsidR="00245C2C" w:rsidRPr="00EA66B4" w:rsidRDefault="00245C2C" w:rsidP="00245C2C">
      <w:pPr>
        <w:spacing w:after="0" w:line="240" w:lineRule="auto"/>
        <w:outlineLvl w:val="0"/>
        <w:rPr>
          <w:rFonts w:ascii="Times New Roman" w:hAnsi="Times New Roman" w:cs="Times New Roman"/>
          <w:b/>
        </w:rPr>
      </w:pPr>
      <w:r w:rsidRPr="00EA66B4">
        <w:rPr>
          <w:rFonts w:ascii="Times New Roman" w:hAnsi="Times New Roman" w:cs="Times New Roman"/>
          <w:b/>
        </w:rPr>
        <w:t>7.1</w:t>
      </w:r>
      <w:r w:rsidRPr="00EA66B4">
        <w:rPr>
          <w:rFonts w:ascii="Times New Roman" w:hAnsi="Times New Roman" w:cs="Times New Roman"/>
          <w:b/>
        </w:rPr>
        <w:tab/>
        <w:t xml:space="preserve">Are </w:t>
      </w:r>
      <w:proofErr w:type="gramStart"/>
      <w:r w:rsidRPr="00EA66B4">
        <w:rPr>
          <w:rFonts w:ascii="Times New Roman" w:hAnsi="Times New Roman" w:cs="Times New Roman"/>
          <w:b/>
        </w:rPr>
        <w:t>there</w:t>
      </w:r>
      <w:proofErr w:type="gramEnd"/>
      <w:r w:rsidRPr="00EA66B4">
        <w:rPr>
          <w:rFonts w:ascii="Times New Roman" w:hAnsi="Times New Roman" w:cs="Times New Roman"/>
          <w:b/>
        </w:rPr>
        <w:t xml:space="preserve"> other standards or projects with a similar scope? </w:t>
      </w:r>
      <w:r w:rsidRPr="002047A5">
        <w:rPr>
          <w:rFonts w:ascii="Times New Roman" w:hAnsi="Times New Roman" w:cs="Times New Roman"/>
          <w:bCs/>
        </w:rPr>
        <w:t>No</w:t>
      </w:r>
    </w:p>
    <w:p w14:paraId="24EAAAA3" w14:textId="77777777" w:rsidR="00245C2C" w:rsidRPr="00EA66B4" w:rsidRDefault="00245C2C" w:rsidP="00245C2C">
      <w:pPr>
        <w:spacing w:after="0"/>
        <w:rPr>
          <w:rFonts w:ascii="Times New Roman" w:eastAsia="Times New Roman" w:hAnsi="Times New Roman" w:cs="Times New Roman"/>
          <w:bCs/>
          <w:color w:val="C00000"/>
        </w:rPr>
      </w:pPr>
    </w:p>
    <w:p w14:paraId="59A0F0A0" w14:textId="77777777" w:rsidR="00245C2C" w:rsidRPr="00EA66B4" w:rsidRDefault="00245C2C" w:rsidP="00245C2C">
      <w:pPr>
        <w:spacing w:after="0"/>
        <w:ind w:left="720" w:hanging="720"/>
        <w:rPr>
          <w:rFonts w:ascii="Times New Roman" w:hAnsi="Times New Roman" w:cs="Times New Roman"/>
          <w:b/>
          <w:color w:val="000000"/>
        </w:rPr>
      </w:pPr>
      <w:r w:rsidRPr="00EA66B4">
        <w:rPr>
          <w:rFonts w:ascii="Times New Roman" w:hAnsi="Times New Roman" w:cs="Times New Roman"/>
          <w:b/>
          <w:color w:val="000000"/>
        </w:rPr>
        <w:t xml:space="preserve">7.2 </w:t>
      </w:r>
      <w:r w:rsidRPr="00EA66B4">
        <w:rPr>
          <w:rFonts w:ascii="Times New Roman" w:hAnsi="Times New Roman" w:cs="Times New Roman"/>
          <w:b/>
          <w:color w:val="000000"/>
        </w:rPr>
        <w:tab/>
        <w:t xml:space="preserve">Joint Development - Is it the intent to develop this document jointly with another organization? </w:t>
      </w:r>
      <w:r w:rsidRPr="002047A5">
        <w:rPr>
          <w:rFonts w:ascii="Times New Roman" w:hAnsi="Times New Roman" w:cs="Times New Roman"/>
          <w:bCs/>
        </w:rPr>
        <w:t>No</w:t>
      </w:r>
    </w:p>
    <w:p w14:paraId="0E3C19EC" w14:textId="77777777" w:rsidR="00245C2C" w:rsidRPr="00EA66B4" w:rsidRDefault="00245C2C" w:rsidP="00245C2C">
      <w:pPr>
        <w:spacing w:after="0"/>
        <w:ind w:left="720" w:hanging="720"/>
        <w:rPr>
          <w:rFonts w:ascii="Times New Roman" w:hAnsi="Times New Roman" w:cs="Times New Roman"/>
          <w:b/>
          <w:color w:val="000000"/>
        </w:rPr>
      </w:pPr>
    </w:p>
    <w:p w14:paraId="32BB2683"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 xml:space="preserve">7.3 </w:t>
      </w:r>
      <w:r w:rsidRPr="00EA66B4">
        <w:rPr>
          <w:rFonts w:ascii="Times New Roman" w:hAnsi="Times New Roman" w:cs="Times New Roman"/>
          <w:b/>
        </w:rPr>
        <w:tab/>
        <w:t>International Standards Activities</w:t>
      </w:r>
    </w:p>
    <w:p w14:paraId="50C136C5" w14:textId="77777777" w:rsidR="00245C2C" w:rsidRPr="00EA66B4" w:rsidRDefault="00245C2C" w:rsidP="00245C2C">
      <w:pPr>
        <w:ind w:left="1260" w:hanging="540"/>
        <w:rPr>
          <w:rFonts w:ascii="Times New Roman" w:hAnsi="Times New Roman" w:cs="Times New Roman"/>
          <w:b/>
        </w:rPr>
      </w:pPr>
      <w:r w:rsidRPr="00EA66B4">
        <w:rPr>
          <w:rFonts w:ascii="Times New Roman" w:hAnsi="Times New Roman" w:cs="Times New Roman"/>
          <w:b/>
        </w:rPr>
        <w:t xml:space="preserve">A. </w:t>
      </w:r>
      <w:r w:rsidRPr="00EA66B4">
        <w:rPr>
          <w:rFonts w:ascii="Times New Roman" w:hAnsi="Times New Roman" w:cs="Times New Roman"/>
          <w:b/>
        </w:rPr>
        <w:tab/>
        <w:t xml:space="preserve">Adoptions - Is there potential for this standard to be adopted by another </w:t>
      </w:r>
      <w:proofErr w:type="gramStart"/>
      <w:r w:rsidRPr="00EA66B4">
        <w:rPr>
          <w:rFonts w:ascii="Times New Roman" w:hAnsi="Times New Roman" w:cs="Times New Roman"/>
          <w:b/>
        </w:rPr>
        <w:t>organization?:</w:t>
      </w:r>
      <w:proofErr w:type="gramEnd"/>
      <w:r w:rsidRPr="00EA66B4">
        <w:rPr>
          <w:rFonts w:ascii="Times New Roman" w:hAnsi="Times New Roman" w:cs="Times New Roman"/>
          <w:b/>
        </w:rPr>
        <w:tab/>
        <w:t xml:space="preserve"> </w:t>
      </w:r>
      <w:r w:rsidRPr="002047A5">
        <w:rPr>
          <w:rFonts w:ascii="Times New Roman" w:hAnsi="Times New Roman" w:cs="Times New Roman"/>
          <w:bCs/>
        </w:rPr>
        <w:t>No</w:t>
      </w:r>
    </w:p>
    <w:p w14:paraId="1F5F12D6" w14:textId="77777777" w:rsidR="00245C2C" w:rsidRPr="00EA66B4" w:rsidRDefault="00245C2C" w:rsidP="00245C2C">
      <w:pPr>
        <w:ind w:left="1260" w:hanging="540"/>
        <w:rPr>
          <w:rFonts w:ascii="Times New Roman" w:hAnsi="Times New Roman" w:cs="Times New Roman"/>
          <w:b/>
          <w:color w:val="000000"/>
        </w:rPr>
      </w:pPr>
      <w:r w:rsidRPr="00EA66B4">
        <w:rPr>
          <w:rFonts w:ascii="Times New Roman" w:hAnsi="Times New Roman" w:cs="Times New Roman"/>
          <w:b/>
        </w:rPr>
        <w:t xml:space="preserve">B. </w:t>
      </w:r>
      <w:r w:rsidRPr="00EA66B4">
        <w:rPr>
          <w:rFonts w:ascii="Times New Roman" w:hAnsi="Times New Roman" w:cs="Times New Roman"/>
          <w:b/>
        </w:rPr>
        <w:tab/>
      </w:r>
      <w:r w:rsidRPr="00EA66B4">
        <w:rPr>
          <w:rFonts w:ascii="Times New Roman" w:hAnsi="Times New Roman" w:cs="Times New Roman"/>
          <w:b/>
          <w:color w:val="000000"/>
        </w:rPr>
        <w:t xml:space="preserve">Harmonization - Are you aware of another organization that may be interested in portions of this document in their standardization development efforts? </w:t>
      </w:r>
      <w:r w:rsidRPr="002047A5">
        <w:rPr>
          <w:rFonts w:ascii="Times New Roman" w:hAnsi="Times New Roman" w:cs="Times New Roman"/>
          <w:bCs/>
        </w:rPr>
        <w:t>No</w:t>
      </w:r>
    </w:p>
    <w:p w14:paraId="1D626B78" w14:textId="77777777" w:rsidR="00245C2C" w:rsidRPr="00EA66B4" w:rsidRDefault="00245C2C" w:rsidP="00245C2C">
      <w:pPr>
        <w:ind w:left="720" w:hanging="720"/>
        <w:rPr>
          <w:rFonts w:ascii="Times New Roman" w:hAnsi="Times New Roman" w:cs="Times New Roman"/>
          <w:b/>
        </w:rPr>
      </w:pPr>
      <w:r w:rsidRPr="00EA66B4">
        <w:rPr>
          <w:rFonts w:ascii="Times New Roman" w:hAnsi="Times New Roman" w:cs="Times New Roman"/>
          <w:b/>
        </w:rPr>
        <w:t xml:space="preserve">7.4 </w:t>
      </w:r>
      <w:r w:rsidRPr="00EA66B4">
        <w:rPr>
          <w:rFonts w:ascii="Times New Roman" w:hAnsi="Times New Roman" w:cs="Times New Roman"/>
          <w:b/>
        </w:rPr>
        <w:tab/>
        <w:t xml:space="preserve">Does the sponsor foresee a </w:t>
      </w:r>
      <w:proofErr w:type="gramStart"/>
      <w:r w:rsidRPr="00EA66B4">
        <w:rPr>
          <w:rFonts w:ascii="Times New Roman" w:hAnsi="Times New Roman" w:cs="Times New Roman"/>
          <w:b/>
        </w:rPr>
        <w:t>longer term</w:t>
      </w:r>
      <w:proofErr w:type="gramEnd"/>
      <w:r w:rsidRPr="00EA66B4">
        <w:rPr>
          <w:rFonts w:ascii="Times New Roman" w:hAnsi="Times New Roman" w:cs="Times New Roman"/>
          <w:b/>
        </w:rPr>
        <w:t xml:space="preserve"> need for testing and/or certification services to assure conformity to the standard? </w:t>
      </w:r>
      <w:r w:rsidRPr="002047A5">
        <w:rPr>
          <w:rFonts w:ascii="Times New Roman" w:hAnsi="Times New Roman" w:cs="Times New Roman"/>
          <w:bCs/>
        </w:rPr>
        <w:t>Yes</w:t>
      </w:r>
    </w:p>
    <w:p w14:paraId="63C19842" w14:textId="77777777" w:rsidR="00245C2C" w:rsidRPr="00EA66B4" w:rsidRDefault="00245C2C" w:rsidP="00245C2C">
      <w:pPr>
        <w:ind w:left="720"/>
        <w:rPr>
          <w:rFonts w:ascii="Times New Roman" w:hAnsi="Times New Roman" w:cs="Times New Roman"/>
          <w:b/>
        </w:rPr>
      </w:pPr>
      <w:r w:rsidRPr="00EA66B4">
        <w:rPr>
          <w:rFonts w:ascii="Times New Roman" w:hAnsi="Times New Roman" w:cs="Times New Roman"/>
          <w:b/>
        </w:rPr>
        <w:t xml:space="preserve">Additionally, is it anticipated that testing methodologies will be specified in the standard to assure consistency in evaluating conformance to the criteria specified in the standard? </w:t>
      </w:r>
      <w:r w:rsidRPr="002047A5">
        <w:rPr>
          <w:rFonts w:ascii="Times New Roman" w:hAnsi="Times New Roman" w:cs="Times New Roman"/>
          <w:bCs/>
        </w:rPr>
        <w:t>No</w:t>
      </w:r>
    </w:p>
    <w:p w14:paraId="14FB08A0" w14:textId="77777777" w:rsidR="00245C2C" w:rsidRPr="00EA66B4" w:rsidRDefault="00245C2C" w:rsidP="00245C2C">
      <w:pPr>
        <w:pStyle w:val="1"/>
        <w:rPr>
          <w:rFonts w:ascii="Times New Roman" w:hAnsi="Times New Roman"/>
        </w:rPr>
      </w:pPr>
      <w:r w:rsidRPr="00EA66B4">
        <w:rPr>
          <w:rFonts w:ascii="Times New Roman" w:hAnsi="Times New Roman"/>
        </w:rPr>
        <w:t>Section 8</w:t>
      </w:r>
    </w:p>
    <w:p w14:paraId="7D86A422"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8.1</w:t>
      </w:r>
      <w:r w:rsidRPr="00EA66B4">
        <w:rPr>
          <w:rFonts w:ascii="Times New Roman" w:hAnsi="Times New Roman" w:cs="Times New Roman"/>
          <w:b/>
        </w:rPr>
        <w:tab/>
        <w:t>Additional Explanatory Notes:</w:t>
      </w:r>
    </w:p>
    <w:p w14:paraId="3153AD87" w14:textId="77777777" w:rsidR="00245C2C" w:rsidRPr="00EA66B4" w:rsidRDefault="00245C2C" w:rsidP="00245C2C">
      <w:pPr>
        <w:outlineLvl w:val="0"/>
        <w:rPr>
          <w:rFonts w:ascii="Times New Roman" w:hAnsi="Times New Roman" w:cs="Times New Roman"/>
          <w:b/>
        </w:rPr>
      </w:pPr>
    </w:p>
    <w:p w14:paraId="7234F393"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 xml:space="preserve">8.2 </w:t>
      </w:r>
      <w:r w:rsidRPr="00EA66B4">
        <w:rPr>
          <w:rFonts w:ascii="Times New Roman" w:hAnsi="Times New Roman" w:cs="Times New Roman"/>
          <w:b/>
        </w:rPr>
        <w:tab/>
        <w:t>IEEE Code of Ethics</w:t>
      </w:r>
    </w:p>
    <w:p w14:paraId="74713EF1" w14:textId="77777777" w:rsidR="00245C2C" w:rsidRPr="00EA66B4" w:rsidRDefault="00245C2C" w:rsidP="00245C2C">
      <w:pPr>
        <w:ind w:left="720"/>
        <w:rPr>
          <w:rFonts w:ascii="Times New Roman" w:hAnsi="Times New Roman" w:cs="Times New Roman"/>
        </w:rPr>
      </w:pPr>
    </w:p>
    <w:p w14:paraId="37889D29" w14:textId="77777777" w:rsidR="00245C2C" w:rsidRPr="00EA66B4" w:rsidRDefault="00245C2C" w:rsidP="00245C2C">
      <w:pPr>
        <w:ind w:left="720"/>
        <w:rPr>
          <w:rFonts w:ascii="Times New Roman" w:hAnsi="Times New Roman" w:cs="Times New Roman"/>
          <w:b/>
        </w:rPr>
      </w:pPr>
      <w:r w:rsidRPr="00EA66B4">
        <w:rPr>
          <w:rFonts w:ascii="Times New Roman" w:hAnsi="Times New Roman" w:cs="Times New Roman"/>
          <w:b/>
        </w:rPr>
        <w:t xml:space="preserve">I acknowledge that I have read and I understand the </w:t>
      </w:r>
      <w:hyperlink r:id="rId15" w:tgtFrame="_blank" w:history="1">
        <w:r w:rsidRPr="00EA66B4">
          <w:rPr>
            <w:rStyle w:val="a7"/>
            <w:rFonts w:ascii="Times New Roman" w:hAnsi="Times New Roman" w:cs="Times New Roman"/>
            <w:b/>
          </w:rPr>
          <w:t>IEEE Code of Ethics</w:t>
        </w:r>
      </w:hyperlink>
    </w:p>
    <w:p w14:paraId="0F02003E" w14:textId="77777777" w:rsidR="00245C2C" w:rsidRPr="00EA66B4" w:rsidRDefault="00245C2C" w:rsidP="00245C2C">
      <w:pPr>
        <w:ind w:left="720"/>
        <w:rPr>
          <w:rFonts w:ascii="Times New Roman" w:hAnsi="Times New Roman" w:cs="Times New Roman"/>
          <w:b/>
        </w:rPr>
      </w:pPr>
      <w:r w:rsidRPr="00EA66B4">
        <w:rPr>
          <w:rFonts w:ascii="Times New Roman" w:hAnsi="Times New Roman" w:cs="Times New Roman"/>
          <w:b/>
        </w:rPr>
        <w:t>I agree to conduct myself in a manner that adheres to the IEEE Code of Ethics when engaged in official IEEE business.</w:t>
      </w:r>
    </w:p>
    <w:p w14:paraId="6A48C1A1" w14:textId="77777777" w:rsidR="00A00CB7" w:rsidRPr="00245C2C" w:rsidRDefault="00A00CB7" w:rsidP="00245C2C">
      <w:pPr>
        <w:widowControl w:val="0"/>
        <w:autoSpaceDE w:val="0"/>
        <w:autoSpaceDN w:val="0"/>
        <w:snapToGrid w:val="0"/>
        <w:spacing w:after="0" w:line="384" w:lineRule="auto"/>
        <w:jc w:val="center"/>
        <w:textAlignment w:val="baseline"/>
        <w:rPr>
          <w:rFonts w:ascii="Times New Roman" w:eastAsia="굴림" w:hAnsi="Times New Roman" w:cs="Times New Roman"/>
          <w:b/>
          <w:bCs/>
          <w:szCs w:val="22"/>
          <w:lang w:bidi="ar-SA"/>
        </w:rPr>
      </w:pPr>
    </w:p>
    <w:sectPr w:rsidR="00A00CB7" w:rsidRPr="00245C2C" w:rsidSect="00A64709">
      <w:headerReference w:type="default" r:id="rId16"/>
      <w:pgSz w:w="11906" w:h="16838" w:code="9"/>
      <w:pgMar w:top="1440"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CBC6E" w14:textId="77777777" w:rsidR="003B44D3" w:rsidRDefault="003B44D3" w:rsidP="008859FD">
      <w:pPr>
        <w:spacing w:after="0" w:line="240" w:lineRule="auto"/>
      </w:pPr>
      <w:r>
        <w:separator/>
      </w:r>
    </w:p>
  </w:endnote>
  <w:endnote w:type="continuationSeparator" w:id="0">
    <w:p w14:paraId="6A459020" w14:textId="77777777" w:rsidR="003B44D3" w:rsidRDefault="003B44D3"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aunPenh">
    <w:altName w:val="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바탕체">
    <w:panose1 w:val="02030609000101010101"/>
    <w:charset w:val="81"/>
    <w:family w:val="roma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813B9" w14:textId="77777777" w:rsidR="003B44D3" w:rsidRDefault="003B44D3" w:rsidP="008859FD">
      <w:pPr>
        <w:spacing w:after="0" w:line="240" w:lineRule="auto"/>
      </w:pPr>
      <w:r>
        <w:separator/>
      </w:r>
    </w:p>
  </w:footnote>
  <w:footnote w:type="continuationSeparator" w:id="0">
    <w:p w14:paraId="2E016F75" w14:textId="77777777" w:rsidR="003B44D3" w:rsidRDefault="003B44D3"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A6A0" w14:textId="38088B4D" w:rsidR="006D1BBB" w:rsidRPr="006D1BBB" w:rsidRDefault="006D1BBB" w:rsidP="00140331">
    <w:pPr>
      <w:pStyle w:val="af4"/>
      <w:jc w:val="left"/>
      <w:rPr>
        <w:rFonts w:ascii="Times New Roman" w:hAnsi="Times New Roman" w:cs="Times New Roman"/>
      </w:rPr>
    </w:pPr>
    <w:r w:rsidRPr="00792C4B">
      <w:rPr>
        <w:rFonts w:ascii="Times New Roman" w:eastAsia="바탕체" w:hAnsi="Times New Roman" w:cs="Times New Roman"/>
        <w:sz w:val="24"/>
        <w:szCs w:val="24"/>
      </w:rPr>
      <w:t>3079-21-00</w:t>
    </w:r>
    <w:r w:rsidR="00A446D1">
      <w:rPr>
        <w:rFonts w:ascii="Times New Roman" w:eastAsia="바탕체" w:hAnsi="Times New Roman" w:cs="Times New Roman"/>
        <w:sz w:val="24"/>
        <w:szCs w:val="24"/>
      </w:rPr>
      <w:t>45</w:t>
    </w:r>
    <w:r w:rsidRPr="00792C4B">
      <w:rPr>
        <w:rFonts w:ascii="Times New Roman" w:eastAsia="바탕체" w:hAnsi="Times New Roman" w:cs="Times New Roman"/>
        <w:sz w:val="24"/>
        <w:szCs w:val="24"/>
      </w:rPr>
      <w:t>-00-000</w:t>
    </w:r>
    <w:r w:rsidR="00A446D1">
      <w:rPr>
        <w:rFonts w:ascii="Times New Roman" w:eastAsia="바탕체" w:hAnsi="Times New Roman" w:cs="Times New Roman"/>
        <w:sz w:val="24"/>
        <w:szCs w:val="24"/>
      </w:rPr>
      <w:t>0</w:t>
    </w:r>
    <w:r w:rsidRPr="00792C4B">
      <w:rPr>
        <w:rFonts w:ascii="Times New Roman" w:eastAsia="바탕체" w:hAnsi="Times New Roman" w:cs="Times New Roman"/>
        <w:b w:val="0"/>
        <w:bCs w:val="0"/>
        <w:sz w:val="24"/>
        <w:szCs w:val="24"/>
      </w:rPr>
      <w:t>-</w:t>
    </w:r>
    <w:r w:rsidR="00A446D1" w:rsidRPr="00A446D1">
      <w:rPr>
        <w:rFonts w:ascii="Times New Roman" w:hAnsi="Times New Roman" w:cs="Times New Roman"/>
        <w:sz w:val="22"/>
        <w:szCs w:val="22"/>
      </w:rPr>
      <w:t>PAR Modification for the IEEE P3079.2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75AF"/>
    <w:multiLevelType w:val="multilevel"/>
    <w:tmpl w:val="785CDABC"/>
    <w:lvl w:ilvl="0">
      <w:start w:val="1"/>
      <w:numFmt w:val="upperLetter"/>
      <w:lvlText w:val="(%1)"/>
      <w:lvlJc w:val="left"/>
      <w:pPr>
        <w:ind w:left="0" w:firstLine="0"/>
      </w:pPr>
      <w:rPr>
        <w:rFonts w:hint="eastAsia"/>
      </w:r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051177"/>
    <w:multiLevelType w:val="multilevel"/>
    <w:tmpl w:val="71647E9A"/>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2C305A"/>
    <w:multiLevelType w:val="multilevel"/>
    <w:tmpl w:val="411E65F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F4387C"/>
    <w:multiLevelType w:val="multilevel"/>
    <w:tmpl w:val="3340792C"/>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4" w15:restartNumberingAfterBreak="0">
    <w:nsid w:val="1F9559F1"/>
    <w:multiLevelType w:val="hybridMultilevel"/>
    <w:tmpl w:val="6BBEDC58"/>
    <w:lvl w:ilvl="0" w:tplc="DD7EE23C">
      <w:start w:val="1"/>
      <w:numFmt w:val="bullet"/>
      <w:suff w:val="space"/>
      <w:lvlText w:val=""/>
      <w:lvlJc w:val="left"/>
      <w:pPr>
        <w:ind w:left="0" w:firstLine="0"/>
      </w:pPr>
      <w:rPr>
        <w:rFonts w:ascii="Wingdings" w:hAnsi="Wingdings" w:hint="default"/>
      </w:rPr>
    </w:lvl>
    <w:lvl w:ilvl="1" w:tplc="C7EC4574">
      <w:start w:val="1"/>
      <w:numFmt w:val="decimal"/>
      <w:lvlText w:val="%2."/>
      <w:lvlJc w:val="left"/>
      <w:pPr>
        <w:tabs>
          <w:tab w:val="num" w:pos="1440"/>
        </w:tabs>
        <w:ind w:left="1440" w:hanging="360"/>
      </w:pPr>
    </w:lvl>
    <w:lvl w:ilvl="2" w:tplc="F4B690BA">
      <w:start w:val="1"/>
      <w:numFmt w:val="decimal"/>
      <w:lvlText w:val="%3."/>
      <w:lvlJc w:val="left"/>
      <w:pPr>
        <w:tabs>
          <w:tab w:val="num" w:pos="2160"/>
        </w:tabs>
        <w:ind w:left="2160" w:hanging="360"/>
      </w:pPr>
    </w:lvl>
    <w:lvl w:ilvl="3" w:tplc="B97413D0">
      <w:start w:val="1"/>
      <w:numFmt w:val="decimal"/>
      <w:lvlText w:val="%4."/>
      <w:lvlJc w:val="left"/>
      <w:pPr>
        <w:tabs>
          <w:tab w:val="num" w:pos="2880"/>
        </w:tabs>
        <w:ind w:left="2880" w:hanging="360"/>
      </w:pPr>
    </w:lvl>
    <w:lvl w:ilvl="4" w:tplc="5820314A">
      <w:start w:val="1"/>
      <w:numFmt w:val="decimal"/>
      <w:lvlText w:val="%5."/>
      <w:lvlJc w:val="left"/>
      <w:pPr>
        <w:tabs>
          <w:tab w:val="num" w:pos="3600"/>
        </w:tabs>
        <w:ind w:left="3600" w:hanging="360"/>
      </w:pPr>
    </w:lvl>
    <w:lvl w:ilvl="5" w:tplc="6FC410EC">
      <w:start w:val="1"/>
      <w:numFmt w:val="decimal"/>
      <w:lvlText w:val="%6."/>
      <w:lvlJc w:val="left"/>
      <w:pPr>
        <w:tabs>
          <w:tab w:val="num" w:pos="4320"/>
        </w:tabs>
        <w:ind w:left="4320" w:hanging="360"/>
      </w:pPr>
    </w:lvl>
    <w:lvl w:ilvl="6" w:tplc="8BC46BC0">
      <w:start w:val="1"/>
      <w:numFmt w:val="decimal"/>
      <w:lvlText w:val="%7."/>
      <w:lvlJc w:val="left"/>
      <w:pPr>
        <w:tabs>
          <w:tab w:val="num" w:pos="5040"/>
        </w:tabs>
        <w:ind w:left="5040" w:hanging="360"/>
      </w:pPr>
    </w:lvl>
    <w:lvl w:ilvl="7" w:tplc="2DFC69D4">
      <w:start w:val="1"/>
      <w:numFmt w:val="decimal"/>
      <w:lvlText w:val="%8."/>
      <w:lvlJc w:val="left"/>
      <w:pPr>
        <w:tabs>
          <w:tab w:val="num" w:pos="5760"/>
        </w:tabs>
        <w:ind w:left="5760" w:hanging="360"/>
      </w:pPr>
    </w:lvl>
    <w:lvl w:ilvl="8" w:tplc="486844B2">
      <w:start w:val="1"/>
      <w:numFmt w:val="decimal"/>
      <w:lvlText w:val="%9."/>
      <w:lvlJc w:val="left"/>
      <w:pPr>
        <w:tabs>
          <w:tab w:val="num" w:pos="6480"/>
        </w:tabs>
        <w:ind w:left="6480" w:hanging="360"/>
      </w:pPr>
    </w:lvl>
  </w:abstractNum>
  <w:abstractNum w:abstractNumId="5" w15:restartNumberingAfterBreak="0">
    <w:nsid w:val="403F6C94"/>
    <w:multiLevelType w:val="multilevel"/>
    <w:tmpl w:val="5CC8D89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i w:val="0"/>
        <w:i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515A3EA6"/>
    <w:multiLevelType w:val="multilevel"/>
    <w:tmpl w:val="290E733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7965A6D"/>
    <w:multiLevelType w:val="multilevel"/>
    <w:tmpl w:val="7FA0ADA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8" w15:restartNumberingAfterBreak="0">
    <w:nsid w:val="584F21C7"/>
    <w:multiLevelType w:val="hybridMultilevel"/>
    <w:tmpl w:val="23363FD6"/>
    <w:lvl w:ilvl="0" w:tplc="422AD040">
      <w:start w:val="1"/>
      <w:numFmt w:val="bullet"/>
      <w:suff w:val="space"/>
      <w:lvlText w:val=""/>
      <w:lvlJc w:val="left"/>
      <w:pPr>
        <w:ind w:left="0" w:firstLine="0"/>
      </w:pPr>
      <w:rPr>
        <w:rFonts w:ascii="Wingdings" w:hAnsi="Wingdings" w:hint="default"/>
      </w:rPr>
    </w:lvl>
    <w:lvl w:ilvl="1" w:tplc="C576C134">
      <w:start w:val="1"/>
      <w:numFmt w:val="decimal"/>
      <w:lvlText w:val="%2."/>
      <w:lvlJc w:val="left"/>
      <w:pPr>
        <w:tabs>
          <w:tab w:val="num" w:pos="1440"/>
        </w:tabs>
        <w:ind w:left="1440" w:hanging="360"/>
      </w:pPr>
    </w:lvl>
    <w:lvl w:ilvl="2" w:tplc="5BE270BC">
      <w:start w:val="1"/>
      <w:numFmt w:val="decimal"/>
      <w:lvlText w:val="%3."/>
      <w:lvlJc w:val="left"/>
      <w:pPr>
        <w:tabs>
          <w:tab w:val="num" w:pos="2160"/>
        </w:tabs>
        <w:ind w:left="2160" w:hanging="360"/>
      </w:pPr>
    </w:lvl>
    <w:lvl w:ilvl="3" w:tplc="4E8808F0">
      <w:start w:val="1"/>
      <w:numFmt w:val="decimal"/>
      <w:lvlText w:val="%4."/>
      <w:lvlJc w:val="left"/>
      <w:pPr>
        <w:tabs>
          <w:tab w:val="num" w:pos="2880"/>
        </w:tabs>
        <w:ind w:left="2880" w:hanging="360"/>
      </w:pPr>
    </w:lvl>
    <w:lvl w:ilvl="4" w:tplc="62C20AE6">
      <w:start w:val="1"/>
      <w:numFmt w:val="decimal"/>
      <w:lvlText w:val="%5."/>
      <w:lvlJc w:val="left"/>
      <w:pPr>
        <w:tabs>
          <w:tab w:val="num" w:pos="3600"/>
        </w:tabs>
        <w:ind w:left="3600" w:hanging="360"/>
      </w:pPr>
    </w:lvl>
    <w:lvl w:ilvl="5" w:tplc="74F44D78">
      <w:start w:val="1"/>
      <w:numFmt w:val="decimal"/>
      <w:lvlText w:val="%6."/>
      <w:lvlJc w:val="left"/>
      <w:pPr>
        <w:tabs>
          <w:tab w:val="num" w:pos="4320"/>
        </w:tabs>
        <w:ind w:left="4320" w:hanging="360"/>
      </w:pPr>
    </w:lvl>
    <w:lvl w:ilvl="6" w:tplc="76AABDE2">
      <w:start w:val="1"/>
      <w:numFmt w:val="decimal"/>
      <w:lvlText w:val="%7."/>
      <w:lvlJc w:val="left"/>
      <w:pPr>
        <w:tabs>
          <w:tab w:val="num" w:pos="5040"/>
        </w:tabs>
        <w:ind w:left="5040" w:hanging="360"/>
      </w:pPr>
    </w:lvl>
    <w:lvl w:ilvl="7" w:tplc="19926320">
      <w:start w:val="1"/>
      <w:numFmt w:val="decimal"/>
      <w:lvlText w:val="%8."/>
      <w:lvlJc w:val="left"/>
      <w:pPr>
        <w:tabs>
          <w:tab w:val="num" w:pos="5760"/>
        </w:tabs>
        <w:ind w:left="5760" w:hanging="360"/>
      </w:pPr>
    </w:lvl>
    <w:lvl w:ilvl="8" w:tplc="40521226">
      <w:start w:val="1"/>
      <w:numFmt w:val="decimal"/>
      <w:lvlText w:val="%9."/>
      <w:lvlJc w:val="left"/>
      <w:pPr>
        <w:tabs>
          <w:tab w:val="num" w:pos="6480"/>
        </w:tabs>
        <w:ind w:left="6480" w:hanging="360"/>
      </w:pPr>
    </w:lvl>
  </w:abstractNum>
  <w:abstractNum w:abstractNumId="9" w15:restartNumberingAfterBreak="0">
    <w:nsid w:val="5C405AAF"/>
    <w:multiLevelType w:val="hybridMultilevel"/>
    <w:tmpl w:val="5A606CE8"/>
    <w:lvl w:ilvl="0" w:tplc="58D086F8">
      <w:start w:val="1"/>
      <w:numFmt w:val="bullet"/>
      <w:suff w:val="space"/>
      <w:lvlText w:val=""/>
      <w:lvlJc w:val="left"/>
      <w:pPr>
        <w:ind w:left="0" w:firstLine="0"/>
      </w:pPr>
      <w:rPr>
        <w:rFonts w:ascii="Wingdings" w:hAnsi="Wingdings" w:hint="default"/>
      </w:rPr>
    </w:lvl>
    <w:lvl w:ilvl="1" w:tplc="81D2FBC4">
      <w:start w:val="1"/>
      <w:numFmt w:val="decimal"/>
      <w:lvlText w:val="%2."/>
      <w:lvlJc w:val="left"/>
      <w:pPr>
        <w:tabs>
          <w:tab w:val="num" w:pos="1440"/>
        </w:tabs>
        <w:ind w:left="1440" w:hanging="360"/>
      </w:pPr>
    </w:lvl>
    <w:lvl w:ilvl="2" w:tplc="35C89D48">
      <w:start w:val="1"/>
      <w:numFmt w:val="decimal"/>
      <w:lvlText w:val="%3."/>
      <w:lvlJc w:val="left"/>
      <w:pPr>
        <w:tabs>
          <w:tab w:val="num" w:pos="2160"/>
        </w:tabs>
        <w:ind w:left="2160" w:hanging="360"/>
      </w:pPr>
    </w:lvl>
    <w:lvl w:ilvl="3" w:tplc="73422290">
      <w:start w:val="1"/>
      <w:numFmt w:val="decimal"/>
      <w:lvlText w:val="%4."/>
      <w:lvlJc w:val="left"/>
      <w:pPr>
        <w:tabs>
          <w:tab w:val="num" w:pos="2880"/>
        </w:tabs>
        <w:ind w:left="2880" w:hanging="360"/>
      </w:pPr>
    </w:lvl>
    <w:lvl w:ilvl="4" w:tplc="47B8F5D2">
      <w:start w:val="1"/>
      <w:numFmt w:val="decimal"/>
      <w:lvlText w:val="%5."/>
      <w:lvlJc w:val="left"/>
      <w:pPr>
        <w:tabs>
          <w:tab w:val="num" w:pos="3600"/>
        </w:tabs>
        <w:ind w:left="3600" w:hanging="360"/>
      </w:pPr>
    </w:lvl>
    <w:lvl w:ilvl="5" w:tplc="FD1EF1FE">
      <w:start w:val="1"/>
      <w:numFmt w:val="decimal"/>
      <w:lvlText w:val="%6."/>
      <w:lvlJc w:val="left"/>
      <w:pPr>
        <w:tabs>
          <w:tab w:val="num" w:pos="4320"/>
        </w:tabs>
        <w:ind w:left="4320" w:hanging="360"/>
      </w:pPr>
    </w:lvl>
    <w:lvl w:ilvl="6" w:tplc="66C892CA">
      <w:start w:val="1"/>
      <w:numFmt w:val="decimal"/>
      <w:lvlText w:val="%7."/>
      <w:lvlJc w:val="left"/>
      <w:pPr>
        <w:tabs>
          <w:tab w:val="num" w:pos="5040"/>
        </w:tabs>
        <w:ind w:left="5040" w:hanging="360"/>
      </w:pPr>
    </w:lvl>
    <w:lvl w:ilvl="7" w:tplc="D9BA3BC8">
      <w:start w:val="1"/>
      <w:numFmt w:val="decimal"/>
      <w:lvlText w:val="%8."/>
      <w:lvlJc w:val="left"/>
      <w:pPr>
        <w:tabs>
          <w:tab w:val="num" w:pos="5760"/>
        </w:tabs>
        <w:ind w:left="5760" w:hanging="360"/>
      </w:pPr>
    </w:lvl>
    <w:lvl w:ilvl="8" w:tplc="EAE86380">
      <w:start w:val="1"/>
      <w:numFmt w:val="decimal"/>
      <w:lvlText w:val="%9."/>
      <w:lvlJc w:val="left"/>
      <w:pPr>
        <w:tabs>
          <w:tab w:val="num" w:pos="6480"/>
        </w:tabs>
        <w:ind w:left="6480" w:hanging="360"/>
      </w:pPr>
    </w:lvl>
  </w:abstractNum>
  <w:abstractNum w:abstractNumId="10" w15:restartNumberingAfterBreak="0">
    <w:nsid w:val="612D33B6"/>
    <w:multiLevelType w:val="hybridMultilevel"/>
    <w:tmpl w:val="1D54867C"/>
    <w:lvl w:ilvl="0" w:tplc="A59E1888">
      <w:start w:val="1"/>
      <w:numFmt w:val="bullet"/>
      <w:suff w:val="space"/>
      <w:lvlText w:val=""/>
      <w:lvlJc w:val="left"/>
      <w:pPr>
        <w:ind w:left="0" w:firstLine="0"/>
      </w:pPr>
      <w:rPr>
        <w:rFonts w:ascii="Wingdings" w:hAnsi="Wingdings" w:hint="default"/>
      </w:rPr>
    </w:lvl>
    <w:lvl w:ilvl="1" w:tplc="602A7FBA">
      <w:start w:val="1"/>
      <w:numFmt w:val="decimal"/>
      <w:lvlText w:val="%2."/>
      <w:lvlJc w:val="left"/>
      <w:pPr>
        <w:tabs>
          <w:tab w:val="num" w:pos="1440"/>
        </w:tabs>
        <w:ind w:left="1440" w:hanging="360"/>
      </w:pPr>
    </w:lvl>
    <w:lvl w:ilvl="2" w:tplc="A0D22A8A">
      <w:start w:val="1"/>
      <w:numFmt w:val="decimal"/>
      <w:lvlText w:val="%3."/>
      <w:lvlJc w:val="left"/>
      <w:pPr>
        <w:tabs>
          <w:tab w:val="num" w:pos="2160"/>
        </w:tabs>
        <w:ind w:left="2160" w:hanging="360"/>
      </w:pPr>
    </w:lvl>
    <w:lvl w:ilvl="3" w:tplc="3CF85B1E">
      <w:start w:val="1"/>
      <w:numFmt w:val="decimal"/>
      <w:lvlText w:val="%4."/>
      <w:lvlJc w:val="left"/>
      <w:pPr>
        <w:tabs>
          <w:tab w:val="num" w:pos="2880"/>
        </w:tabs>
        <w:ind w:left="2880" w:hanging="360"/>
      </w:pPr>
    </w:lvl>
    <w:lvl w:ilvl="4" w:tplc="F6B2B554">
      <w:start w:val="1"/>
      <w:numFmt w:val="decimal"/>
      <w:lvlText w:val="%5."/>
      <w:lvlJc w:val="left"/>
      <w:pPr>
        <w:tabs>
          <w:tab w:val="num" w:pos="3600"/>
        </w:tabs>
        <w:ind w:left="3600" w:hanging="360"/>
      </w:pPr>
    </w:lvl>
    <w:lvl w:ilvl="5" w:tplc="013CA6F2">
      <w:start w:val="1"/>
      <w:numFmt w:val="decimal"/>
      <w:lvlText w:val="%6."/>
      <w:lvlJc w:val="left"/>
      <w:pPr>
        <w:tabs>
          <w:tab w:val="num" w:pos="4320"/>
        </w:tabs>
        <w:ind w:left="4320" w:hanging="360"/>
      </w:pPr>
    </w:lvl>
    <w:lvl w:ilvl="6" w:tplc="1D56CD48">
      <w:start w:val="1"/>
      <w:numFmt w:val="decimal"/>
      <w:lvlText w:val="%7."/>
      <w:lvlJc w:val="left"/>
      <w:pPr>
        <w:tabs>
          <w:tab w:val="num" w:pos="5040"/>
        </w:tabs>
        <w:ind w:left="5040" w:hanging="360"/>
      </w:pPr>
    </w:lvl>
    <w:lvl w:ilvl="7" w:tplc="BA389290">
      <w:start w:val="1"/>
      <w:numFmt w:val="decimal"/>
      <w:lvlText w:val="%8."/>
      <w:lvlJc w:val="left"/>
      <w:pPr>
        <w:tabs>
          <w:tab w:val="num" w:pos="5760"/>
        </w:tabs>
        <w:ind w:left="5760" w:hanging="360"/>
      </w:pPr>
    </w:lvl>
    <w:lvl w:ilvl="8" w:tplc="4A8650EC">
      <w:start w:val="1"/>
      <w:numFmt w:val="decimal"/>
      <w:lvlText w:val="%9."/>
      <w:lvlJc w:val="left"/>
      <w:pPr>
        <w:tabs>
          <w:tab w:val="num" w:pos="6480"/>
        </w:tabs>
        <w:ind w:left="6480" w:hanging="360"/>
      </w:pPr>
    </w:lvl>
  </w:abstractNum>
  <w:abstractNum w:abstractNumId="11" w15:restartNumberingAfterBreak="0">
    <w:nsid w:val="64195D99"/>
    <w:multiLevelType w:val="multilevel"/>
    <w:tmpl w:val="27D8EAA0"/>
    <w:lvl w:ilvl="0">
      <w:start w:val="1"/>
      <w:numFmt w:val="decimal"/>
      <w:suff w:val="space"/>
      <w:lvlText w:val="%1"/>
      <w:lvlJc w:val="left"/>
      <w:rPr>
        <w:rFonts w:ascii="굴림" w:eastAsia="굴림" w:hAnsi="굴림"/>
        <w:b/>
        <w:color w:val="000000"/>
        <w:sz w:val="22"/>
      </w:rPr>
    </w:lvl>
    <w:lvl w:ilvl="1">
      <w:start w:val="1"/>
      <w:numFmt w:val="decimal"/>
      <w:suff w:val="space"/>
      <w:lvlText w:val="%1.%2"/>
      <w:lvlJc w:val="left"/>
      <w:rPr>
        <w:rFonts w:ascii="굴림" w:eastAsia="굴림" w:hAnsi="굴림"/>
        <w:b/>
        <w:color w:val="000000"/>
        <w:sz w:val="22"/>
      </w:rPr>
    </w:lvl>
    <w:lvl w:ilvl="2">
      <w:start w:val="1"/>
      <w:numFmt w:val="decimal"/>
      <w:suff w:val="space"/>
      <w:lvlText w:val="%1.%2.%3"/>
      <w:lvlJc w:val="left"/>
      <w:rPr>
        <w:rFonts w:ascii="굴림" w:eastAsia="굴림" w:hAnsi="굴림"/>
        <w:b/>
        <w:color w:val="000000"/>
        <w:sz w:val="22"/>
      </w:rPr>
    </w:lvl>
    <w:lvl w:ilvl="3">
      <w:start w:val="1"/>
      <w:numFmt w:val="decimal"/>
      <w:suff w:val="space"/>
      <w:lvlText w:val="%1.%2.%3.%4."/>
      <w:lvlJc w:val="left"/>
      <w:rPr>
        <w:rFonts w:ascii="굴림" w:eastAsia="굴림" w:hAnsi="굴림"/>
        <w:b/>
        <w:color w:val="000000"/>
        <w:sz w:val="22"/>
      </w:rPr>
    </w:lvl>
    <w:lvl w:ilvl="4">
      <w:start w:val="1"/>
      <w:numFmt w:val="decimal"/>
      <w:suff w:val="space"/>
      <w:lvlText w:val="%1.%2.%3.%4.%5."/>
      <w:lvlJc w:val="left"/>
      <w:rPr>
        <w:rFonts w:ascii="굴림" w:eastAsia="굴림" w:hAnsi="굴림"/>
        <w:b/>
        <w:color w:val="000000"/>
        <w:sz w:val="22"/>
      </w:rPr>
    </w:lvl>
    <w:lvl w:ilvl="5">
      <w:start w:val="1"/>
      <w:numFmt w:val="decimal"/>
      <w:suff w:val="space"/>
      <w:lvlText w:val="%1.%2.%3.%4.%5.%6."/>
      <w:lvlJc w:val="left"/>
      <w:rPr>
        <w:rFonts w:ascii="굴림" w:eastAsia="굴림" w:hAnsi="굴림"/>
        <w:b/>
        <w:color w:val="000000"/>
        <w:sz w:val="22"/>
      </w:rPr>
    </w:lvl>
    <w:lvl w:ilvl="6">
      <w:start w:val="1"/>
      <w:numFmt w:val="decimal"/>
      <w:suff w:val="space"/>
      <w:lvlText w:val="%1.%2.%3.%4.%5.%6.%7."/>
      <w:lvlJc w:val="left"/>
      <w:rPr>
        <w:rFonts w:ascii="굴림" w:eastAsia="굴림" w:hAnsi="굴림"/>
        <w:b/>
        <w:color w:val="000000"/>
        <w:sz w:val="22"/>
      </w:rPr>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2" w15:restartNumberingAfterBreak="0">
    <w:nsid w:val="67CE2428"/>
    <w:multiLevelType w:val="multilevel"/>
    <w:tmpl w:val="83A4C10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3" w15:restartNumberingAfterBreak="0">
    <w:nsid w:val="71A9343A"/>
    <w:multiLevelType w:val="hybridMultilevel"/>
    <w:tmpl w:val="AC969274"/>
    <w:lvl w:ilvl="0" w:tplc="E6EA2E90">
      <w:start w:val="1"/>
      <w:numFmt w:val="bullet"/>
      <w:suff w:val="space"/>
      <w:lvlText w:val=""/>
      <w:lvlJc w:val="left"/>
      <w:pPr>
        <w:ind w:left="0" w:firstLine="0"/>
      </w:pPr>
      <w:rPr>
        <w:rFonts w:ascii="Wingdings" w:hAnsi="Wingdings" w:hint="default"/>
      </w:rPr>
    </w:lvl>
    <w:lvl w:ilvl="1" w:tplc="C1C05BB8">
      <w:start w:val="1"/>
      <w:numFmt w:val="decimal"/>
      <w:lvlText w:val="%2."/>
      <w:lvlJc w:val="left"/>
      <w:pPr>
        <w:tabs>
          <w:tab w:val="num" w:pos="1440"/>
        </w:tabs>
        <w:ind w:left="1440" w:hanging="360"/>
      </w:pPr>
    </w:lvl>
    <w:lvl w:ilvl="2" w:tplc="2D14DD4A">
      <w:start w:val="1"/>
      <w:numFmt w:val="decimal"/>
      <w:lvlText w:val="%3."/>
      <w:lvlJc w:val="left"/>
      <w:pPr>
        <w:tabs>
          <w:tab w:val="num" w:pos="2160"/>
        </w:tabs>
        <w:ind w:left="2160" w:hanging="360"/>
      </w:pPr>
    </w:lvl>
    <w:lvl w:ilvl="3" w:tplc="DC4A7E26">
      <w:start w:val="1"/>
      <w:numFmt w:val="decimal"/>
      <w:lvlText w:val="%4."/>
      <w:lvlJc w:val="left"/>
      <w:pPr>
        <w:tabs>
          <w:tab w:val="num" w:pos="2880"/>
        </w:tabs>
        <w:ind w:left="2880" w:hanging="360"/>
      </w:pPr>
    </w:lvl>
    <w:lvl w:ilvl="4" w:tplc="ED3822DC">
      <w:start w:val="1"/>
      <w:numFmt w:val="decimal"/>
      <w:lvlText w:val="%5."/>
      <w:lvlJc w:val="left"/>
      <w:pPr>
        <w:tabs>
          <w:tab w:val="num" w:pos="3600"/>
        </w:tabs>
        <w:ind w:left="3600" w:hanging="360"/>
      </w:pPr>
    </w:lvl>
    <w:lvl w:ilvl="5" w:tplc="B926A066">
      <w:start w:val="1"/>
      <w:numFmt w:val="decimal"/>
      <w:lvlText w:val="%6."/>
      <w:lvlJc w:val="left"/>
      <w:pPr>
        <w:tabs>
          <w:tab w:val="num" w:pos="4320"/>
        </w:tabs>
        <w:ind w:left="4320" w:hanging="360"/>
      </w:pPr>
    </w:lvl>
    <w:lvl w:ilvl="6" w:tplc="F340908A">
      <w:start w:val="1"/>
      <w:numFmt w:val="decimal"/>
      <w:lvlText w:val="%7."/>
      <w:lvlJc w:val="left"/>
      <w:pPr>
        <w:tabs>
          <w:tab w:val="num" w:pos="5040"/>
        </w:tabs>
        <w:ind w:left="5040" w:hanging="360"/>
      </w:pPr>
    </w:lvl>
    <w:lvl w:ilvl="7" w:tplc="A3E40F2E">
      <w:start w:val="1"/>
      <w:numFmt w:val="decimal"/>
      <w:lvlText w:val="%8."/>
      <w:lvlJc w:val="left"/>
      <w:pPr>
        <w:tabs>
          <w:tab w:val="num" w:pos="5760"/>
        </w:tabs>
        <w:ind w:left="5760" w:hanging="360"/>
      </w:pPr>
    </w:lvl>
    <w:lvl w:ilvl="8" w:tplc="DAEC0BB4">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7"/>
  </w:num>
  <w:num w:numId="12">
    <w:abstractNumId w:val="12"/>
  </w:num>
  <w:num w:numId="13">
    <w:abstractNumId w:val="3"/>
  </w:num>
  <w:num w:numId="1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063E3"/>
    <w:rsid w:val="00021EF2"/>
    <w:rsid w:val="00023AC7"/>
    <w:rsid w:val="0003124C"/>
    <w:rsid w:val="00036EAB"/>
    <w:rsid w:val="00042F5C"/>
    <w:rsid w:val="00047C89"/>
    <w:rsid w:val="000521A1"/>
    <w:rsid w:val="00056F71"/>
    <w:rsid w:val="000631F1"/>
    <w:rsid w:val="00067D7D"/>
    <w:rsid w:val="00071747"/>
    <w:rsid w:val="00071F7E"/>
    <w:rsid w:val="000730FB"/>
    <w:rsid w:val="000746FB"/>
    <w:rsid w:val="00074F21"/>
    <w:rsid w:val="00076C28"/>
    <w:rsid w:val="00092067"/>
    <w:rsid w:val="00093085"/>
    <w:rsid w:val="000935E6"/>
    <w:rsid w:val="000A06DF"/>
    <w:rsid w:val="000A4E71"/>
    <w:rsid w:val="000A512C"/>
    <w:rsid w:val="000B406F"/>
    <w:rsid w:val="000B455E"/>
    <w:rsid w:val="000B5F61"/>
    <w:rsid w:val="000C313C"/>
    <w:rsid w:val="000C793D"/>
    <w:rsid w:val="000C7974"/>
    <w:rsid w:val="000D07AC"/>
    <w:rsid w:val="000D15F4"/>
    <w:rsid w:val="000D25CB"/>
    <w:rsid w:val="000D5CD6"/>
    <w:rsid w:val="000E5157"/>
    <w:rsid w:val="000F0474"/>
    <w:rsid w:val="00100B3A"/>
    <w:rsid w:val="001028CA"/>
    <w:rsid w:val="00111797"/>
    <w:rsid w:val="001117BD"/>
    <w:rsid w:val="00114D9A"/>
    <w:rsid w:val="00115816"/>
    <w:rsid w:val="00120F8E"/>
    <w:rsid w:val="00121922"/>
    <w:rsid w:val="0012240A"/>
    <w:rsid w:val="001226A5"/>
    <w:rsid w:val="0012416F"/>
    <w:rsid w:val="001365C2"/>
    <w:rsid w:val="001400B8"/>
    <w:rsid w:val="00140331"/>
    <w:rsid w:val="001419A8"/>
    <w:rsid w:val="00146525"/>
    <w:rsid w:val="00151BDC"/>
    <w:rsid w:val="001553F5"/>
    <w:rsid w:val="001565DA"/>
    <w:rsid w:val="001629FA"/>
    <w:rsid w:val="00162FC9"/>
    <w:rsid w:val="00163211"/>
    <w:rsid w:val="00163637"/>
    <w:rsid w:val="00163D71"/>
    <w:rsid w:val="0017180A"/>
    <w:rsid w:val="0017534B"/>
    <w:rsid w:val="00176536"/>
    <w:rsid w:val="001809D8"/>
    <w:rsid w:val="00183638"/>
    <w:rsid w:val="001873F0"/>
    <w:rsid w:val="001963F8"/>
    <w:rsid w:val="001A2F06"/>
    <w:rsid w:val="001A79F0"/>
    <w:rsid w:val="001C43EE"/>
    <w:rsid w:val="001E6211"/>
    <w:rsid w:val="001F0BE4"/>
    <w:rsid w:val="001F4B3B"/>
    <w:rsid w:val="002029B7"/>
    <w:rsid w:val="0020448F"/>
    <w:rsid w:val="002047A5"/>
    <w:rsid w:val="002068DE"/>
    <w:rsid w:val="00214665"/>
    <w:rsid w:val="002159A3"/>
    <w:rsid w:val="00216230"/>
    <w:rsid w:val="002207C4"/>
    <w:rsid w:val="00226F50"/>
    <w:rsid w:val="0023056E"/>
    <w:rsid w:val="002320F9"/>
    <w:rsid w:val="0023436B"/>
    <w:rsid w:val="00237536"/>
    <w:rsid w:val="0024553B"/>
    <w:rsid w:val="00245C2C"/>
    <w:rsid w:val="00251B59"/>
    <w:rsid w:val="0025346A"/>
    <w:rsid w:val="002678B6"/>
    <w:rsid w:val="002705FD"/>
    <w:rsid w:val="00270EBA"/>
    <w:rsid w:val="00272B15"/>
    <w:rsid w:val="00284125"/>
    <w:rsid w:val="002A12AE"/>
    <w:rsid w:val="002A5ECE"/>
    <w:rsid w:val="002A5F41"/>
    <w:rsid w:val="002B0800"/>
    <w:rsid w:val="002B5B5A"/>
    <w:rsid w:val="002C1FE2"/>
    <w:rsid w:val="002D0FBB"/>
    <w:rsid w:val="002D763D"/>
    <w:rsid w:val="002E0420"/>
    <w:rsid w:val="002F0E43"/>
    <w:rsid w:val="002F3BED"/>
    <w:rsid w:val="002F4DF4"/>
    <w:rsid w:val="00303B6C"/>
    <w:rsid w:val="003066F8"/>
    <w:rsid w:val="003110F3"/>
    <w:rsid w:val="00317165"/>
    <w:rsid w:val="0032424E"/>
    <w:rsid w:val="00330ACF"/>
    <w:rsid w:val="00341DBD"/>
    <w:rsid w:val="00345D67"/>
    <w:rsid w:val="0034750F"/>
    <w:rsid w:val="00347E57"/>
    <w:rsid w:val="00353E93"/>
    <w:rsid w:val="003551E7"/>
    <w:rsid w:val="00357CA7"/>
    <w:rsid w:val="00366D8B"/>
    <w:rsid w:val="00371C2A"/>
    <w:rsid w:val="00375A5D"/>
    <w:rsid w:val="00375EBB"/>
    <w:rsid w:val="003760E3"/>
    <w:rsid w:val="00380ED0"/>
    <w:rsid w:val="003843D8"/>
    <w:rsid w:val="003A39BC"/>
    <w:rsid w:val="003A5835"/>
    <w:rsid w:val="003B441C"/>
    <w:rsid w:val="003B44D3"/>
    <w:rsid w:val="003B6745"/>
    <w:rsid w:val="003C6F88"/>
    <w:rsid w:val="003D1DB0"/>
    <w:rsid w:val="003D3802"/>
    <w:rsid w:val="003D56D5"/>
    <w:rsid w:val="003D746E"/>
    <w:rsid w:val="003E0ED7"/>
    <w:rsid w:val="003E180C"/>
    <w:rsid w:val="003F36A9"/>
    <w:rsid w:val="003F3B3F"/>
    <w:rsid w:val="003F681C"/>
    <w:rsid w:val="00406B30"/>
    <w:rsid w:val="004128C1"/>
    <w:rsid w:val="00416CE7"/>
    <w:rsid w:val="00426FAB"/>
    <w:rsid w:val="0043048C"/>
    <w:rsid w:val="00431726"/>
    <w:rsid w:val="0043186E"/>
    <w:rsid w:val="0043271F"/>
    <w:rsid w:val="004334D3"/>
    <w:rsid w:val="004569CF"/>
    <w:rsid w:val="0046008D"/>
    <w:rsid w:val="004622B9"/>
    <w:rsid w:val="00462D50"/>
    <w:rsid w:val="00467BED"/>
    <w:rsid w:val="00480168"/>
    <w:rsid w:val="004819DD"/>
    <w:rsid w:val="00482505"/>
    <w:rsid w:val="00491439"/>
    <w:rsid w:val="00495347"/>
    <w:rsid w:val="00497A78"/>
    <w:rsid w:val="004A48D7"/>
    <w:rsid w:val="004A541F"/>
    <w:rsid w:val="004A7042"/>
    <w:rsid w:val="004B09AD"/>
    <w:rsid w:val="004C5E1C"/>
    <w:rsid w:val="004D4570"/>
    <w:rsid w:val="004D6179"/>
    <w:rsid w:val="004D69E9"/>
    <w:rsid w:val="004D7929"/>
    <w:rsid w:val="004E1757"/>
    <w:rsid w:val="004E593D"/>
    <w:rsid w:val="00502D01"/>
    <w:rsid w:val="00504FEC"/>
    <w:rsid w:val="00506C20"/>
    <w:rsid w:val="00510D38"/>
    <w:rsid w:val="00511AB5"/>
    <w:rsid w:val="005126F0"/>
    <w:rsid w:val="005130CF"/>
    <w:rsid w:val="00517087"/>
    <w:rsid w:val="0054480B"/>
    <w:rsid w:val="00552ADE"/>
    <w:rsid w:val="00552DF8"/>
    <w:rsid w:val="005551D0"/>
    <w:rsid w:val="005576B9"/>
    <w:rsid w:val="005577D7"/>
    <w:rsid w:val="00560FFB"/>
    <w:rsid w:val="005610DA"/>
    <w:rsid w:val="0056482B"/>
    <w:rsid w:val="00572DFC"/>
    <w:rsid w:val="00572F91"/>
    <w:rsid w:val="00573F7A"/>
    <w:rsid w:val="00577CCB"/>
    <w:rsid w:val="005813B5"/>
    <w:rsid w:val="0058457F"/>
    <w:rsid w:val="00584F10"/>
    <w:rsid w:val="005862AC"/>
    <w:rsid w:val="00592155"/>
    <w:rsid w:val="005947B1"/>
    <w:rsid w:val="005A0786"/>
    <w:rsid w:val="005B06AF"/>
    <w:rsid w:val="005B4BAC"/>
    <w:rsid w:val="005D52BB"/>
    <w:rsid w:val="005E173C"/>
    <w:rsid w:val="005E4E6E"/>
    <w:rsid w:val="005F0140"/>
    <w:rsid w:val="005F17AA"/>
    <w:rsid w:val="005F5C63"/>
    <w:rsid w:val="0060325A"/>
    <w:rsid w:val="006121B7"/>
    <w:rsid w:val="00612841"/>
    <w:rsid w:val="00613459"/>
    <w:rsid w:val="006202CB"/>
    <w:rsid w:val="0062032C"/>
    <w:rsid w:val="00626EE9"/>
    <w:rsid w:val="006421C2"/>
    <w:rsid w:val="006454AD"/>
    <w:rsid w:val="006529AF"/>
    <w:rsid w:val="0065480F"/>
    <w:rsid w:val="0067471F"/>
    <w:rsid w:val="00683201"/>
    <w:rsid w:val="006840AB"/>
    <w:rsid w:val="00687CB3"/>
    <w:rsid w:val="00692F85"/>
    <w:rsid w:val="006931B1"/>
    <w:rsid w:val="00696E05"/>
    <w:rsid w:val="006A0309"/>
    <w:rsid w:val="006B5F4B"/>
    <w:rsid w:val="006C1F9B"/>
    <w:rsid w:val="006C3EC4"/>
    <w:rsid w:val="006C6BB8"/>
    <w:rsid w:val="006C72F3"/>
    <w:rsid w:val="006D0E3E"/>
    <w:rsid w:val="006D1BBB"/>
    <w:rsid w:val="006D2F95"/>
    <w:rsid w:val="006D4CAF"/>
    <w:rsid w:val="006D5E1B"/>
    <w:rsid w:val="006D6AF2"/>
    <w:rsid w:val="006D739E"/>
    <w:rsid w:val="006E2452"/>
    <w:rsid w:val="006E358B"/>
    <w:rsid w:val="006E4D37"/>
    <w:rsid w:val="006F4CC3"/>
    <w:rsid w:val="00703174"/>
    <w:rsid w:val="0071077C"/>
    <w:rsid w:val="007139C0"/>
    <w:rsid w:val="0071558A"/>
    <w:rsid w:val="00715E69"/>
    <w:rsid w:val="00717429"/>
    <w:rsid w:val="00723611"/>
    <w:rsid w:val="007244AE"/>
    <w:rsid w:val="00730362"/>
    <w:rsid w:val="00731C55"/>
    <w:rsid w:val="0073663A"/>
    <w:rsid w:val="00742328"/>
    <w:rsid w:val="00743742"/>
    <w:rsid w:val="007458BE"/>
    <w:rsid w:val="007518AF"/>
    <w:rsid w:val="00752628"/>
    <w:rsid w:val="007552A9"/>
    <w:rsid w:val="00757443"/>
    <w:rsid w:val="00770F9B"/>
    <w:rsid w:val="00775AAC"/>
    <w:rsid w:val="00781C54"/>
    <w:rsid w:val="00792C4B"/>
    <w:rsid w:val="007951B1"/>
    <w:rsid w:val="007A22F4"/>
    <w:rsid w:val="007A3DB5"/>
    <w:rsid w:val="007B1FA9"/>
    <w:rsid w:val="007B6413"/>
    <w:rsid w:val="007C174C"/>
    <w:rsid w:val="007C40FA"/>
    <w:rsid w:val="007C5469"/>
    <w:rsid w:val="007C645D"/>
    <w:rsid w:val="007D4001"/>
    <w:rsid w:val="007E0C61"/>
    <w:rsid w:val="007E378E"/>
    <w:rsid w:val="007E4EB4"/>
    <w:rsid w:val="007E5FE5"/>
    <w:rsid w:val="007F125A"/>
    <w:rsid w:val="007F18D4"/>
    <w:rsid w:val="00800C25"/>
    <w:rsid w:val="00805968"/>
    <w:rsid w:val="008109CA"/>
    <w:rsid w:val="0081128F"/>
    <w:rsid w:val="00812348"/>
    <w:rsid w:val="00823939"/>
    <w:rsid w:val="00826B84"/>
    <w:rsid w:val="008325EF"/>
    <w:rsid w:val="0083283A"/>
    <w:rsid w:val="0084002B"/>
    <w:rsid w:val="00864852"/>
    <w:rsid w:val="00871D31"/>
    <w:rsid w:val="00873250"/>
    <w:rsid w:val="0088011C"/>
    <w:rsid w:val="00882B53"/>
    <w:rsid w:val="008859FD"/>
    <w:rsid w:val="00886687"/>
    <w:rsid w:val="0089034D"/>
    <w:rsid w:val="00890DD0"/>
    <w:rsid w:val="008B258A"/>
    <w:rsid w:val="008B26FA"/>
    <w:rsid w:val="008B56E9"/>
    <w:rsid w:val="008D1706"/>
    <w:rsid w:val="008D5ECE"/>
    <w:rsid w:val="008E3D82"/>
    <w:rsid w:val="008E43E8"/>
    <w:rsid w:val="008E76B5"/>
    <w:rsid w:val="008E76F8"/>
    <w:rsid w:val="008F1910"/>
    <w:rsid w:val="008F39C5"/>
    <w:rsid w:val="00901A49"/>
    <w:rsid w:val="009031CD"/>
    <w:rsid w:val="00906D9B"/>
    <w:rsid w:val="00907E80"/>
    <w:rsid w:val="009123F4"/>
    <w:rsid w:val="009126C3"/>
    <w:rsid w:val="00915F18"/>
    <w:rsid w:val="009247FD"/>
    <w:rsid w:val="00926C87"/>
    <w:rsid w:val="00932C2A"/>
    <w:rsid w:val="0095056E"/>
    <w:rsid w:val="0096107E"/>
    <w:rsid w:val="00964C4A"/>
    <w:rsid w:val="009657DF"/>
    <w:rsid w:val="00965EE3"/>
    <w:rsid w:val="009663DD"/>
    <w:rsid w:val="00970C05"/>
    <w:rsid w:val="00976EF5"/>
    <w:rsid w:val="009846DA"/>
    <w:rsid w:val="009947F1"/>
    <w:rsid w:val="009A3FC1"/>
    <w:rsid w:val="009A4282"/>
    <w:rsid w:val="009A44A0"/>
    <w:rsid w:val="009A73ED"/>
    <w:rsid w:val="009B40D1"/>
    <w:rsid w:val="009B6523"/>
    <w:rsid w:val="009B7714"/>
    <w:rsid w:val="009C14A8"/>
    <w:rsid w:val="009C5510"/>
    <w:rsid w:val="009D0883"/>
    <w:rsid w:val="009D4793"/>
    <w:rsid w:val="009E4E9B"/>
    <w:rsid w:val="009F2E51"/>
    <w:rsid w:val="009F40FE"/>
    <w:rsid w:val="00A00CB7"/>
    <w:rsid w:val="00A016B9"/>
    <w:rsid w:val="00A03AF1"/>
    <w:rsid w:val="00A073BB"/>
    <w:rsid w:val="00A07950"/>
    <w:rsid w:val="00A11615"/>
    <w:rsid w:val="00A12705"/>
    <w:rsid w:val="00A172C4"/>
    <w:rsid w:val="00A24E50"/>
    <w:rsid w:val="00A31EE6"/>
    <w:rsid w:val="00A41043"/>
    <w:rsid w:val="00A446D1"/>
    <w:rsid w:val="00A4526B"/>
    <w:rsid w:val="00A538D4"/>
    <w:rsid w:val="00A53918"/>
    <w:rsid w:val="00A60064"/>
    <w:rsid w:val="00A61AD1"/>
    <w:rsid w:val="00A64709"/>
    <w:rsid w:val="00A7001F"/>
    <w:rsid w:val="00A74980"/>
    <w:rsid w:val="00A777F4"/>
    <w:rsid w:val="00A830B1"/>
    <w:rsid w:val="00A834A5"/>
    <w:rsid w:val="00A9682E"/>
    <w:rsid w:val="00A96B65"/>
    <w:rsid w:val="00A96F05"/>
    <w:rsid w:val="00A96F1B"/>
    <w:rsid w:val="00AA300D"/>
    <w:rsid w:val="00AA58BC"/>
    <w:rsid w:val="00AA5F06"/>
    <w:rsid w:val="00AB20DD"/>
    <w:rsid w:val="00AB45A8"/>
    <w:rsid w:val="00AB465D"/>
    <w:rsid w:val="00AC39F8"/>
    <w:rsid w:val="00AC4D88"/>
    <w:rsid w:val="00AD5C3D"/>
    <w:rsid w:val="00AE06A1"/>
    <w:rsid w:val="00AE13FE"/>
    <w:rsid w:val="00AE3F78"/>
    <w:rsid w:val="00AE56E4"/>
    <w:rsid w:val="00AE7329"/>
    <w:rsid w:val="00AF3BB8"/>
    <w:rsid w:val="00B01890"/>
    <w:rsid w:val="00B07DF1"/>
    <w:rsid w:val="00B1216F"/>
    <w:rsid w:val="00B16F18"/>
    <w:rsid w:val="00B206CF"/>
    <w:rsid w:val="00B23172"/>
    <w:rsid w:val="00B2522F"/>
    <w:rsid w:val="00B264C7"/>
    <w:rsid w:val="00B31676"/>
    <w:rsid w:val="00B3642B"/>
    <w:rsid w:val="00B425A0"/>
    <w:rsid w:val="00B44000"/>
    <w:rsid w:val="00B44280"/>
    <w:rsid w:val="00B46339"/>
    <w:rsid w:val="00B54FEA"/>
    <w:rsid w:val="00B56743"/>
    <w:rsid w:val="00B57365"/>
    <w:rsid w:val="00B57902"/>
    <w:rsid w:val="00B63F6E"/>
    <w:rsid w:val="00B70EF7"/>
    <w:rsid w:val="00B71CE6"/>
    <w:rsid w:val="00B7723A"/>
    <w:rsid w:val="00B819D7"/>
    <w:rsid w:val="00B82691"/>
    <w:rsid w:val="00B83469"/>
    <w:rsid w:val="00BA1108"/>
    <w:rsid w:val="00BB1192"/>
    <w:rsid w:val="00BB1FE7"/>
    <w:rsid w:val="00BB2C41"/>
    <w:rsid w:val="00BB510A"/>
    <w:rsid w:val="00BC0DE4"/>
    <w:rsid w:val="00BC2017"/>
    <w:rsid w:val="00BC2A71"/>
    <w:rsid w:val="00BD0E07"/>
    <w:rsid w:val="00BD30D6"/>
    <w:rsid w:val="00BD48D1"/>
    <w:rsid w:val="00BE1B02"/>
    <w:rsid w:val="00BE2877"/>
    <w:rsid w:val="00BF289E"/>
    <w:rsid w:val="00C061EA"/>
    <w:rsid w:val="00C11CA7"/>
    <w:rsid w:val="00C13D24"/>
    <w:rsid w:val="00C16B32"/>
    <w:rsid w:val="00C21AA2"/>
    <w:rsid w:val="00C33B75"/>
    <w:rsid w:val="00C448DF"/>
    <w:rsid w:val="00C627B8"/>
    <w:rsid w:val="00C671D9"/>
    <w:rsid w:val="00C721B7"/>
    <w:rsid w:val="00C75546"/>
    <w:rsid w:val="00C7592F"/>
    <w:rsid w:val="00C83A81"/>
    <w:rsid w:val="00C95C52"/>
    <w:rsid w:val="00C969C5"/>
    <w:rsid w:val="00C96B02"/>
    <w:rsid w:val="00CB6B54"/>
    <w:rsid w:val="00CC2BF6"/>
    <w:rsid w:val="00CC47D7"/>
    <w:rsid w:val="00CC6D0A"/>
    <w:rsid w:val="00CD07C8"/>
    <w:rsid w:val="00CD3E2B"/>
    <w:rsid w:val="00CD4032"/>
    <w:rsid w:val="00CD5303"/>
    <w:rsid w:val="00CE4CDC"/>
    <w:rsid w:val="00CF0AB2"/>
    <w:rsid w:val="00CF1B88"/>
    <w:rsid w:val="00CF270B"/>
    <w:rsid w:val="00D13CEE"/>
    <w:rsid w:val="00D21778"/>
    <w:rsid w:val="00D21F1F"/>
    <w:rsid w:val="00D26FEF"/>
    <w:rsid w:val="00D32D91"/>
    <w:rsid w:val="00D36262"/>
    <w:rsid w:val="00D36B56"/>
    <w:rsid w:val="00D40A49"/>
    <w:rsid w:val="00D426D4"/>
    <w:rsid w:val="00D42B20"/>
    <w:rsid w:val="00D43E25"/>
    <w:rsid w:val="00D517B5"/>
    <w:rsid w:val="00D54EE6"/>
    <w:rsid w:val="00D60A52"/>
    <w:rsid w:val="00D63394"/>
    <w:rsid w:val="00D71C38"/>
    <w:rsid w:val="00D7210A"/>
    <w:rsid w:val="00D738D9"/>
    <w:rsid w:val="00D7579A"/>
    <w:rsid w:val="00D773E7"/>
    <w:rsid w:val="00D82123"/>
    <w:rsid w:val="00D832FB"/>
    <w:rsid w:val="00D90DE9"/>
    <w:rsid w:val="00D94DF9"/>
    <w:rsid w:val="00D965D1"/>
    <w:rsid w:val="00DD263D"/>
    <w:rsid w:val="00DD499D"/>
    <w:rsid w:val="00DD63D2"/>
    <w:rsid w:val="00DD6E3B"/>
    <w:rsid w:val="00DD7032"/>
    <w:rsid w:val="00DE3E53"/>
    <w:rsid w:val="00DF4D5E"/>
    <w:rsid w:val="00DF62C7"/>
    <w:rsid w:val="00DF640A"/>
    <w:rsid w:val="00DF6F72"/>
    <w:rsid w:val="00E05F72"/>
    <w:rsid w:val="00E27125"/>
    <w:rsid w:val="00E3536A"/>
    <w:rsid w:val="00E40064"/>
    <w:rsid w:val="00E447A8"/>
    <w:rsid w:val="00E52EDC"/>
    <w:rsid w:val="00E541E2"/>
    <w:rsid w:val="00E569F7"/>
    <w:rsid w:val="00E61FBE"/>
    <w:rsid w:val="00E62ACC"/>
    <w:rsid w:val="00E7014F"/>
    <w:rsid w:val="00E77609"/>
    <w:rsid w:val="00E82BBE"/>
    <w:rsid w:val="00E87215"/>
    <w:rsid w:val="00E87742"/>
    <w:rsid w:val="00E96274"/>
    <w:rsid w:val="00EA0186"/>
    <w:rsid w:val="00EA32F9"/>
    <w:rsid w:val="00EA48A9"/>
    <w:rsid w:val="00EB0D18"/>
    <w:rsid w:val="00EB1C73"/>
    <w:rsid w:val="00ED09FA"/>
    <w:rsid w:val="00ED2393"/>
    <w:rsid w:val="00ED55C1"/>
    <w:rsid w:val="00EE1FF2"/>
    <w:rsid w:val="00EF07EA"/>
    <w:rsid w:val="00EF0BF0"/>
    <w:rsid w:val="00EF3223"/>
    <w:rsid w:val="00EF4A63"/>
    <w:rsid w:val="00EF7726"/>
    <w:rsid w:val="00F005A4"/>
    <w:rsid w:val="00F01366"/>
    <w:rsid w:val="00F1362C"/>
    <w:rsid w:val="00F23482"/>
    <w:rsid w:val="00F26353"/>
    <w:rsid w:val="00F3032F"/>
    <w:rsid w:val="00F30438"/>
    <w:rsid w:val="00F314AD"/>
    <w:rsid w:val="00F31646"/>
    <w:rsid w:val="00F44E44"/>
    <w:rsid w:val="00F46C9D"/>
    <w:rsid w:val="00F71310"/>
    <w:rsid w:val="00F71571"/>
    <w:rsid w:val="00F820A1"/>
    <w:rsid w:val="00F931F9"/>
    <w:rsid w:val="00FA26D9"/>
    <w:rsid w:val="00FA2F2D"/>
    <w:rsid w:val="00FA30C1"/>
    <w:rsid w:val="00FA4E63"/>
    <w:rsid w:val="00FB2651"/>
    <w:rsid w:val="00FB304D"/>
    <w:rsid w:val="00FB436C"/>
    <w:rsid w:val="00FC4F09"/>
    <w:rsid w:val="00FD52C3"/>
    <w:rsid w:val="00FD6A28"/>
    <w:rsid w:val="00FE36BF"/>
    <w:rsid w:val="00FF29F9"/>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paragraph" w:styleId="1">
    <w:name w:val="heading 1"/>
    <w:basedOn w:val="a"/>
    <w:next w:val="a"/>
    <w:link w:val="1Char"/>
    <w:uiPriority w:val="9"/>
    <w:qFormat/>
    <w:rsid w:val="00245C2C"/>
    <w:pPr>
      <w:keepNext/>
      <w:keepLines/>
      <w:spacing w:before="480" w:after="0" w:line="276" w:lineRule="auto"/>
      <w:outlineLvl w:val="0"/>
    </w:pPr>
    <w:rPr>
      <w:rFonts w:ascii="Cambria" w:eastAsia="맑은 고딕" w:hAnsi="Cambria" w:cs="Times New Roman"/>
      <w:b/>
      <w:bCs/>
      <w:color w:val="365F91"/>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0">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uiPriority w:val="99"/>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
    <w:name w:val="본문서술"/>
    <w:basedOn w:val="a"/>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0">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1">
    <w:name w:val="개요 1"/>
    <w:basedOn w:val="a"/>
    <w:uiPriority w:val="1"/>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1">
    <w:name w:val="대항목/소항목"/>
    <w:basedOn w:val="a"/>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uiPriority w:val="2"/>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uiPriority w:val="3"/>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paragraph" w:customStyle="1" w:styleId="12">
    <w:name w:val="표준1"/>
    <w:basedOn w:val="a"/>
    <w:rsid w:val="00E61FBE"/>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2">
    <w:name w:val="상단표준번호"/>
    <w:basedOn w:val="a"/>
    <w:rsid w:val="006931B1"/>
    <w:pPr>
      <w:widowControl w:val="0"/>
      <w:tabs>
        <w:tab w:val="right" w:pos="8500"/>
      </w:tabs>
      <w:wordWrap w:val="0"/>
      <w:autoSpaceDE w:val="0"/>
      <w:autoSpaceDN w:val="0"/>
      <w:snapToGrid w:val="0"/>
      <w:spacing w:after="0" w:line="384" w:lineRule="auto"/>
      <w:jc w:val="both"/>
      <w:textAlignment w:val="baseline"/>
    </w:pPr>
    <w:rPr>
      <w:rFonts w:ascii="굴림" w:eastAsia="굴림" w:hAnsi="굴림" w:cs="굴림"/>
      <w:b/>
      <w:bCs/>
      <w:color w:val="000000"/>
      <w:sz w:val="24"/>
      <w:szCs w:val="24"/>
      <w:lang w:bidi="ar-SA"/>
    </w:rPr>
  </w:style>
  <w:style w:type="paragraph" w:customStyle="1" w:styleId="15">
    <w:name w:val="본문상단제목(15)"/>
    <w:basedOn w:val="a"/>
    <w:uiPriority w:val="14"/>
    <w:rsid w:val="006931B1"/>
    <w:pPr>
      <w:widowControl w:val="0"/>
      <w:autoSpaceDE w:val="0"/>
      <w:autoSpaceDN w:val="0"/>
      <w:snapToGrid w:val="0"/>
      <w:spacing w:after="0" w:line="384" w:lineRule="auto"/>
      <w:jc w:val="center"/>
      <w:textAlignment w:val="baseline"/>
    </w:pPr>
    <w:rPr>
      <w:rFonts w:ascii="굴림" w:eastAsia="굴림" w:hAnsi="굴림" w:cs="굴림"/>
      <w:b/>
      <w:bCs/>
      <w:color w:val="000000"/>
      <w:sz w:val="30"/>
      <w:szCs w:val="30"/>
      <w:lang w:bidi="ar-SA"/>
    </w:rPr>
  </w:style>
  <w:style w:type="paragraph" w:customStyle="1" w:styleId="xl66">
    <w:name w:val="xl66"/>
    <w:basedOn w:val="a"/>
    <w:uiPriority w:val="40"/>
    <w:rsid w:val="006931B1"/>
    <w:pPr>
      <w:widowControl w:val="0"/>
      <w:shd w:val="clear" w:color="auto" w:fill="BFBFBF"/>
      <w:autoSpaceDE w:val="0"/>
      <w:autoSpaceDN w:val="0"/>
      <w:spacing w:after="0" w:line="240" w:lineRule="auto"/>
      <w:jc w:val="center"/>
      <w:textAlignment w:val="center"/>
    </w:pPr>
    <w:rPr>
      <w:rFonts w:ascii="맑은 고딕" w:eastAsia="굴림" w:hAnsi="굴림" w:cs="굴림"/>
      <w:color w:val="000000"/>
      <w:szCs w:val="22"/>
      <w:lang w:bidi="ar-SA"/>
    </w:rPr>
  </w:style>
  <w:style w:type="paragraph" w:customStyle="1" w:styleId="xl65">
    <w:name w:val="xl65"/>
    <w:basedOn w:val="a"/>
    <w:uiPriority w:val="41"/>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8">
    <w:name w:val="xl68"/>
    <w:basedOn w:val="a"/>
    <w:uiPriority w:val="42"/>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7">
    <w:name w:val="xl67"/>
    <w:basedOn w:val="a"/>
    <w:uiPriority w:val="43"/>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af3">
    <w:name w:val="목차내용"/>
    <w:basedOn w:val="a"/>
    <w:rsid w:val="006931B1"/>
    <w:pPr>
      <w:widowControl w:val="0"/>
      <w:tabs>
        <w:tab w:val="right" w:leader="middleDot" w:pos="8780"/>
      </w:tabs>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20">
    <w:name w:val="표준2"/>
    <w:basedOn w:val="a"/>
    <w:rsid w:val="00D43E25"/>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4">
    <w:name w:val="표준 영문명"/>
    <w:basedOn w:val="a"/>
    <w:rsid w:val="00121922"/>
    <w:pPr>
      <w:widowControl w:val="0"/>
      <w:autoSpaceDE w:val="0"/>
      <w:autoSpaceDN w:val="0"/>
      <w:snapToGrid w:val="0"/>
      <w:spacing w:after="0" w:line="384" w:lineRule="auto"/>
      <w:jc w:val="center"/>
      <w:textAlignment w:val="baseline"/>
    </w:pPr>
    <w:rPr>
      <w:rFonts w:ascii="굴림" w:eastAsia="굴림" w:hAnsi="굴림" w:cs="굴림"/>
      <w:b/>
      <w:bCs/>
      <w:color w:val="000000"/>
      <w:sz w:val="32"/>
      <w:szCs w:val="32"/>
      <w:lang w:bidi="ar-SA"/>
    </w:rPr>
  </w:style>
  <w:style w:type="paragraph" w:customStyle="1" w:styleId="oa3">
    <w:name w:val="oa3"/>
    <w:basedOn w:val="a"/>
    <w:rsid w:val="00CD5303"/>
    <w:pPr>
      <w:widowControl w:val="0"/>
      <w:pBdr>
        <w:top w:val="single" w:sz="24"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paragraph" w:customStyle="1" w:styleId="oa5">
    <w:name w:val="oa5"/>
    <w:basedOn w:val="a"/>
    <w:rsid w:val="00CD5303"/>
    <w:pPr>
      <w:widowControl w:val="0"/>
      <w:pBdr>
        <w:top w:val="single" w:sz="8" w:space="0" w:color="FFFFFF"/>
        <w:left w:val="single" w:sz="8" w:space="0" w:color="FFFFFF"/>
        <w:bottom w:val="single" w:sz="8" w:space="0" w:color="FFFFFF"/>
        <w:right w:val="single" w:sz="8" w:space="0" w:color="FFFFFF"/>
      </w:pBdr>
      <w:shd w:val="clear" w:color="auto" w:fill="E9EBF5"/>
      <w:autoSpaceDE w:val="0"/>
      <w:autoSpaceDN w:val="0"/>
      <w:spacing w:after="0" w:line="240" w:lineRule="auto"/>
      <w:textAlignment w:val="center"/>
    </w:pPr>
    <w:rPr>
      <w:rFonts w:ascii="Arial" w:eastAsia="굴림" w:hAnsi="굴림" w:cs="굴림"/>
      <w:color w:val="000000"/>
      <w:sz w:val="36"/>
      <w:lang w:bidi="ar-SA"/>
    </w:rPr>
  </w:style>
  <w:style w:type="paragraph" w:customStyle="1" w:styleId="oa7">
    <w:name w:val="oa7"/>
    <w:basedOn w:val="a"/>
    <w:rsid w:val="00CD5303"/>
    <w:pPr>
      <w:widowControl w:val="0"/>
      <w:pBdr>
        <w:top w:val="single" w:sz="8"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character" w:styleId="af5">
    <w:name w:val="Unresolved Mention"/>
    <w:basedOn w:val="a0"/>
    <w:uiPriority w:val="99"/>
    <w:semiHidden/>
    <w:unhideWhenUsed/>
    <w:rsid w:val="00A12705"/>
    <w:rPr>
      <w:color w:val="605E5C"/>
      <w:shd w:val="clear" w:color="auto" w:fill="E1DFDD"/>
    </w:rPr>
  </w:style>
  <w:style w:type="character" w:styleId="af6">
    <w:name w:val="annotation reference"/>
    <w:basedOn w:val="a0"/>
    <w:uiPriority w:val="99"/>
    <w:semiHidden/>
    <w:unhideWhenUsed/>
    <w:rsid w:val="00216230"/>
    <w:rPr>
      <w:sz w:val="18"/>
      <w:szCs w:val="18"/>
    </w:rPr>
  </w:style>
  <w:style w:type="paragraph" w:styleId="af7">
    <w:name w:val="annotation text"/>
    <w:basedOn w:val="a"/>
    <w:link w:val="Char4"/>
    <w:uiPriority w:val="99"/>
    <w:semiHidden/>
    <w:unhideWhenUsed/>
    <w:rsid w:val="00216230"/>
  </w:style>
  <w:style w:type="character" w:customStyle="1" w:styleId="Char4">
    <w:name w:val="메모 텍스트 Char"/>
    <w:basedOn w:val="a0"/>
    <w:link w:val="af7"/>
    <w:uiPriority w:val="99"/>
    <w:semiHidden/>
    <w:rsid w:val="00216230"/>
  </w:style>
  <w:style w:type="paragraph" w:styleId="af8">
    <w:name w:val="annotation subject"/>
    <w:basedOn w:val="af7"/>
    <w:next w:val="af7"/>
    <w:link w:val="Char5"/>
    <w:uiPriority w:val="99"/>
    <w:semiHidden/>
    <w:unhideWhenUsed/>
    <w:rsid w:val="00216230"/>
    <w:rPr>
      <w:b/>
      <w:bCs/>
    </w:rPr>
  </w:style>
  <w:style w:type="character" w:customStyle="1" w:styleId="Char5">
    <w:name w:val="메모 주제 Char"/>
    <w:basedOn w:val="Char4"/>
    <w:link w:val="af8"/>
    <w:uiPriority w:val="99"/>
    <w:semiHidden/>
    <w:rsid w:val="00216230"/>
    <w:rPr>
      <w:b/>
      <w:bCs/>
    </w:rPr>
  </w:style>
  <w:style w:type="character" w:customStyle="1" w:styleId="1Char">
    <w:name w:val="제목 1 Char"/>
    <w:basedOn w:val="a0"/>
    <w:link w:val="1"/>
    <w:uiPriority w:val="9"/>
    <w:rsid w:val="00245C2C"/>
    <w:rPr>
      <w:rFonts w:ascii="Cambria" w:eastAsia="맑은 고딕" w:hAnsi="Cambria" w:cs="Times New Roman"/>
      <w:b/>
      <w:bCs/>
      <w:color w:val="365F91"/>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11174236">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161895302">
      <w:bodyDiv w:val="1"/>
      <w:marLeft w:val="0"/>
      <w:marRight w:val="0"/>
      <w:marTop w:val="0"/>
      <w:marBottom w:val="0"/>
      <w:divBdr>
        <w:top w:val="none" w:sz="0" w:space="0" w:color="auto"/>
        <w:left w:val="none" w:sz="0" w:space="0" w:color="auto"/>
        <w:bottom w:val="none" w:sz="0" w:space="0" w:color="auto"/>
        <w:right w:val="none" w:sz="0" w:space="0" w:color="auto"/>
      </w:divBdr>
    </w:div>
    <w:div w:id="213930311">
      <w:bodyDiv w:val="1"/>
      <w:marLeft w:val="0"/>
      <w:marRight w:val="0"/>
      <w:marTop w:val="0"/>
      <w:marBottom w:val="0"/>
      <w:divBdr>
        <w:top w:val="none" w:sz="0" w:space="0" w:color="auto"/>
        <w:left w:val="none" w:sz="0" w:space="0" w:color="auto"/>
        <w:bottom w:val="none" w:sz="0" w:space="0" w:color="auto"/>
        <w:right w:val="none" w:sz="0" w:space="0" w:color="auto"/>
      </w:divBdr>
    </w:div>
    <w:div w:id="221720120">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229537503">
      <w:bodyDiv w:val="1"/>
      <w:marLeft w:val="0"/>
      <w:marRight w:val="0"/>
      <w:marTop w:val="0"/>
      <w:marBottom w:val="0"/>
      <w:divBdr>
        <w:top w:val="none" w:sz="0" w:space="0" w:color="auto"/>
        <w:left w:val="none" w:sz="0" w:space="0" w:color="auto"/>
        <w:bottom w:val="none" w:sz="0" w:space="0" w:color="auto"/>
        <w:right w:val="none" w:sz="0" w:space="0" w:color="auto"/>
      </w:divBdr>
    </w:div>
    <w:div w:id="244733232">
      <w:bodyDiv w:val="1"/>
      <w:marLeft w:val="0"/>
      <w:marRight w:val="0"/>
      <w:marTop w:val="0"/>
      <w:marBottom w:val="0"/>
      <w:divBdr>
        <w:top w:val="none" w:sz="0" w:space="0" w:color="auto"/>
        <w:left w:val="none" w:sz="0" w:space="0" w:color="auto"/>
        <w:bottom w:val="none" w:sz="0" w:space="0" w:color="auto"/>
        <w:right w:val="none" w:sz="0" w:space="0" w:color="auto"/>
      </w:divBdr>
    </w:div>
    <w:div w:id="247010495">
      <w:bodyDiv w:val="1"/>
      <w:marLeft w:val="0"/>
      <w:marRight w:val="0"/>
      <w:marTop w:val="0"/>
      <w:marBottom w:val="0"/>
      <w:divBdr>
        <w:top w:val="none" w:sz="0" w:space="0" w:color="auto"/>
        <w:left w:val="none" w:sz="0" w:space="0" w:color="auto"/>
        <w:bottom w:val="none" w:sz="0" w:space="0" w:color="auto"/>
        <w:right w:val="none" w:sz="0" w:space="0" w:color="auto"/>
      </w:divBdr>
    </w:div>
    <w:div w:id="311761519">
      <w:bodyDiv w:val="1"/>
      <w:marLeft w:val="0"/>
      <w:marRight w:val="0"/>
      <w:marTop w:val="0"/>
      <w:marBottom w:val="0"/>
      <w:divBdr>
        <w:top w:val="none" w:sz="0" w:space="0" w:color="auto"/>
        <w:left w:val="none" w:sz="0" w:space="0" w:color="auto"/>
        <w:bottom w:val="none" w:sz="0" w:space="0" w:color="auto"/>
        <w:right w:val="none" w:sz="0" w:space="0" w:color="auto"/>
      </w:divBdr>
    </w:div>
    <w:div w:id="328212208">
      <w:bodyDiv w:val="1"/>
      <w:marLeft w:val="0"/>
      <w:marRight w:val="0"/>
      <w:marTop w:val="0"/>
      <w:marBottom w:val="0"/>
      <w:divBdr>
        <w:top w:val="none" w:sz="0" w:space="0" w:color="auto"/>
        <w:left w:val="none" w:sz="0" w:space="0" w:color="auto"/>
        <w:bottom w:val="none" w:sz="0" w:space="0" w:color="auto"/>
        <w:right w:val="none" w:sz="0" w:space="0" w:color="auto"/>
      </w:divBdr>
    </w:div>
    <w:div w:id="328949144">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379747391">
      <w:bodyDiv w:val="1"/>
      <w:marLeft w:val="0"/>
      <w:marRight w:val="0"/>
      <w:marTop w:val="0"/>
      <w:marBottom w:val="0"/>
      <w:divBdr>
        <w:top w:val="none" w:sz="0" w:space="0" w:color="auto"/>
        <w:left w:val="none" w:sz="0" w:space="0" w:color="auto"/>
        <w:bottom w:val="none" w:sz="0" w:space="0" w:color="auto"/>
        <w:right w:val="none" w:sz="0" w:space="0" w:color="auto"/>
      </w:divBdr>
    </w:div>
    <w:div w:id="390930343">
      <w:bodyDiv w:val="1"/>
      <w:marLeft w:val="0"/>
      <w:marRight w:val="0"/>
      <w:marTop w:val="0"/>
      <w:marBottom w:val="0"/>
      <w:divBdr>
        <w:top w:val="none" w:sz="0" w:space="0" w:color="auto"/>
        <w:left w:val="none" w:sz="0" w:space="0" w:color="auto"/>
        <w:bottom w:val="none" w:sz="0" w:space="0" w:color="auto"/>
        <w:right w:val="none" w:sz="0" w:space="0" w:color="auto"/>
      </w:divBdr>
    </w:div>
    <w:div w:id="406416950">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529924662">
      <w:bodyDiv w:val="1"/>
      <w:marLeft w:val="0"/>
      <w:marRight w:val="0"/>
      <w:marTop w:val="0"/>
      <w:marBottom w:val="0"/>
      <w:divBdr>
        <w:top w:val="none" w:sz="0" w:space="0" w:color="auto"/>
        <w:left w:val="none" w:sz="0" w:space="0" w:color="auto"/>
        <w:bottom w:val="none" w:sz="0" w:space="0" w:color="auto"/>
        <w:right w:val="none" w:sz="0" w:space="0" w:color="auto"/>
      </w:divBdr>
    </w:div>
    <w:div w:id="564149071">
      <w:bodyDiv w:val="1"/>
      <w:marLeft w:val="0"/>
      <w:marRight w:val="0"/>
      <w:marTop w:val="0"/>
      <w:marBottom w:val="0"/>
      <w:divBdr>
        <w:top w:val="none" w:sz="0" w:space="0" w:color="auto"/>
        <w:left w:val="none" w:sz="0" w:space="0" w:color="auto"/>
        <w:bottom w:val="none" w:sz="0" w:space="0" w:color="auto"/>
        <w:right w:val="none" w:sz="0" w:space="0" w:color="auto"/>
      </w:divBdr>
    </w:div>
    <w:div w:id="567613707">
      <w:bodyDiv w:val="1"/>
      <w:marLeft w:val="0"/>
      <w:marRight w:val="0"/>
      <w:marTop w:val="0"/>
      <w:marBottom w:val="0"/>
      <w:divBdr>
        <w:top w:val="none" w:sz="0" w:space="0" w:color="auto"/>
        <w:left w:val="none" w:sz="0" w:space="0" w:color="auto"/>
        <w:bottom w:val="none" w:sz="0" w:space="0" w:color="auto"/>
        <w:right w:val="none" w:sz="0" w:space="0" w:color="auto"/>
      </w:divBdr>
    </w:div>
    <w:div w:id="569854588">
      <w:bodyDiv w:val="1"/>
      <w:marLeft w:val="0"/>
      <w:marRight w:val="0"/>
      <w:marTop w:val="0"/>
      <w:marBottom w:val="0"/>
      <w:divBdr>
        <w:top w:val="none" w:sz="0" w:space="0" w:color="auto"/>
        <w:left w:val="none" w:sz="0" w:space="0" w:color="auto"/>
        <w:bottom w:val="none" w:sz="0" w:space="0" w:color="auto"/>
        <w:right w:val="none" w:sz="0" w:space="0" w:color="auto"/>
      </w:divBdr>
    </w:div>
    <w:div w:id="573391490">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657685228">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13777192">
      <w:bodyDiv w:val="1"/>
      <w:marLeft w:val="0"/>
      <w:marRight w:val="0"/>
      <w:marTop w:val="0"/>
      <w:marBottom w:val="0"/>
      <w:divBdr>
        <w:top w:val="none" w:sz="0" w:space="0" w:color="auto"/>
        <w:left w:val="none" w:sz="0" w:space="0" w:color="auto"/>
        <w:bottom w:val="none" w:sz="0" w:space="0" w:color="auto"/>
        <w:right w:val="none" w:sz="0" w:space="0" w:color="auto"/>
      </w:divBdr>
    </w:div>
    <w:div w:id="717896613">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744378069">
      <w:bodyDiv w:val="1"/>
      <w:marLeft w:val="0"/>
      <w:marRight w:val="0"/>
      <w:marTop w:val="0"/>
      <w:marBottom w:val="0"/>
      <w:divBdr>
        <w:top w:val="none" w:sz="0" w:space="0" w:color="auto"/>
        <w:left w:val="none" w:sz="0" w:space="0" w:color="auto"/>
        <w:bottom w:val="none" w:sz="0" w:space="0" w:color="auto"/>
        <w:right w:val="none" w:sz="0" w:space="0" w:color="auto"/>
      </w:divBdr>
    </w:div>
    <w:div w:id="761074820">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825587086">
      <w:bodyDiv w:val="1"/>
      <w:marLeft w:val="0"/>
      <w:marRight w:val="0"/>
      <w:marTop w:val="0"/>
      <w:marBottom w:val="0"/>
      <w:divBdr>
        <w:top w:val="none" w:sz="0" w:space="0" w:color="auto"/>
        <w:left w:val="none" w:sz="0" w:space="0" w:color="auto"/>
        <w:bottom w:val="none" w:sz="0" w:space="0" w:color="auto"/>
        <w:right w:val="none" w:sz="0" w:space="0" w:color="auto"/>
      </w:divBdr>
    </w:div>
    <w:div w:id="837689798">
      <w:bodyDiv w:val="1"/>
      <w:marLeft w:val="0"/>
      <w:marRight w:val="0"/>
      <w:marTop w:val="0"/>
      <w:marBottom w:val="0"/>
      <w:divBdr>
        <w:top w:val="none" w:sz="0" w:space="0" w:color="auto"/>
        <w:left w:val="none" w:sz="0" w:space="0" w:color="auto"/>
        <w:bottom w:val="none" w:sz="0" w:space="0" w:color="auto"/>
        <w:right w:val="none" w:sz="0" w:space="0" w:color="auto"/>
      </w:divBdr>
    </w:div>
    <w:div w:id="931009382">
      <w:bodyDiv w:val="1"/>
      <w:marLeft w:val="0"/>
      <w:marRight w:val="0"/>
      <w:marTop w:val="0"/>
      <w:marBottom w:val="0"/>
      <w:divBdr>
        <w:top w:val="none" w:sz="0" w:space="0" w:color="auto"/>
        <w:left w:val="none" w:sz="0" w:space="0" w:color="auto"/>
        <w:bottom w:val="none" w:sz="0" w:space="0" w:color="auto"/>
        <w:right w:val="none" w:sz="0" w:space="0" w:color="auto"/>
      </w:divBdr>
    </w:div>
    <w:div w:id="965962339">
      <w:bodyDiv w:val="1"/>
      <w:marLeft w:val="0"/>
      <w:marRight w:val="0"/>
      <w:marTop w:val="0"/>
      <w:marBottom w:val="0"/>
      <w:divBdr>
        <w:top w:val="none" w:sz="0" w:space="0" w:color="auto"/>
        <w:left w:val="none" w:sz="0" w:space="0" w:color="auto"/>
        <w:bottom w:val="none" w:sz="0" w:space="0" w:color="auto"/>
        <w:right w:val="none" w:sz="0" w:space="0" w:color="auto"/>
      </w:divBdr>
    </w:div>
    <w:div w:id="1017535976">
      <w:bodyDiv w:val="1"/>
      <w:marLeft w:val="0"/>
      <w:marRight w:val="0"/>
      <w:marTop w:val="0"/>
      <w:marBottom w:val="0"/>
      <w:divBdr>
        <w:top w:val="none" w:sz="0" w:space="0" w:color="auto"/>
        <w:left w:val="none" w:sz="0" w:space="0" w:color="auto"/>
        <w:bottom w:val="none" w:sz="0" w:space="0" w:color="auto"/>
        <w:right w:val="none" w:sz="0" w:space="0" w:color="auto"/>
      </w:divBdr>
    </w:div>
    <w:div w:id="1024555193">
      <w:bodyDiv w:val="1"/>
      <w:marLeft w:val="0"/>
      <w:marRight w:val="0"/>
      <w:marTop w:val="0"/>
      <w:marBottom w:val="0"/>
      <w:divBdr>
        <w:top w:val="none" w:sz="0" w:space="0" w:color="auto"/>
        <w:left w:val="none" w:sz="0" w:space="0" w:color="auto"/>
        <w:bottom w:val="none" w:sz="0" w:space="0" w:color="auto"/>
        <w:right w:val="none" w:sz="0" w:space="0" w:color="auto"/>
      </w:divBdr>
    </w:div>
    <w:div w:id="1044914339">
      <w:bodyDiv w:val="1"/>
      <w:marLeft w:val="0"/>
      <w:marRight w:val="0"/>
      <w:marTop w:val="0"/>
      <w:marBottom w:val="0"/>
      <w:divBdr>
        <w:top w:val="none" w:sz="0" w:space="0" w:color="auto"/>
        <w:left w:val="none" w:sz="0" w:space="0" w:color="auto"/>
        <w:bottom w:val="none" w:sz="0" w:space="0" w:color="auto"/>
        <w:right w:val="none" w:sz="0" w:space="0" w:color="auto"/>
      </w:divBdr>
    </w:div>
    <w:div w:id="1046835692">
      <w:bodyDiv w:val="1"/>
      <w:marLeft w:val="0"/>
      <w:marRight w:val="0"/>
      <w:marTop w:val="0"/>
      <w:marBottom w:val="0"/>
      <w:divBdr>
        <w:top w:val="none" w:sz="0" w:space="0" w:color="auto"/>
        <w:left w:val="none" w:sz="0" w:space="0" w:color="auto"/>
        <w:bottom w:val="none" w:sz="0" w:space="0" w:color="auto"/>
        <w:right w:val="none" w:sz="0" w:space="0" w:color="auto"/>
      </w:divBdr>
    </w:div>
    <w:div w:id="1060136555">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123696231">
      <w:bodyDiv w:val="1"/>
      <w:marLeft w:val="0"/>
      <w:marRight w:val="0"/>
      <w:marTop w:val="0"/>
      <w:marBottom w:val="0"/>
      <w:divBdr>
        <w:top w:val="none" w:sz="0" w:space="0" w:color="auto"/>
        <w:left w:val="none" w:sz="0" w:space="0" w:color="auto"/>
        <w:bottom w:val="none" w:sz="0" w:space="0" w:color="auto"/>
        <w:right w:val="none" w:sz="0" w:space="0" w:color="auto"/>
      </w:divBdr>
    </w:div>
    <w:div w:id="1133525598">
      <w:bodyDiv w:val="1"/>
      <w:marLeft w:val="0"/>
      <w:marRight w:val="0"/>
      <w:marTop w:val="0"/>
      <w:marBottom w:val="0"/>
      <w:divBdr>
        <w:top w:val="none" w:sz="0" w:space="0" w:color="auto"/>
        <w:left w:val="none" w:sz="0" w:space="0" w:color="auto"/>
        <w:bottom w:val="none" w:sz="0" w:space="0" w:color="auto"/>
        <w:right w:val="none" w:sz="0" w:space="0" w:color="auto"/>
      </w:divBdr>
    </w:div>
    <w:div w:id="1178037257">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75676779">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21538509">
      <w:bodyDiv w:val="1"/>
      <w:marLeft w:val="0"/>
      <w:marRight w:val="0"/>
      <w:marTop w:val="0"/>
      <w:marBottom w:val="0"/>
      <w:divBdr>
        <w:top w:val="none" w:sz="0" w:space="0" w:color="auto"/>
        <w:left w:val="none" w:sz="0" w:space="0" w:color="auto"/>
        <w:bottom w:val="none" w:sz="0" w:space="0" w:color="auto"/>
        <w:right w:val="none" w:sz="0" w:space="0" w:color="auto"/>
      </w:divBdr>
    </w:div>
    <w:div w:id="1332563825">
      <w:bodyDiv w:val="1"/>
      <w:marLeft w:val="0"/>
      <w:marRight w:val="0"/>
      <w:marTop w:val="0"/>
      <w:marBottom w:val="0"/>
      <w:divBdr>
        <w:top w:val="none" w:sz="0" w:space="0" w:color="auto"/>
        <w:left w:val="none" w:sz="0" w:space="0" w:color="auto"/>
        <w:bottom w:val="none" w:sz="0" w:space="0" w:color="auto"/>
        <w:right w:val="none" w:sz="0" w:space="0" w:color="auto"/>
      </w:divBdr>
    </w:div>
    <w:div w:id="1373727265">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467235456">
      <w:bodyDiv w:val="1"/>
      <w:marLeft w:val="0"/>
      <w:marRight w:val="0"/>
      <w:marTop w:val="0"/>
      <w:marBottom w:val="0"/>
      <w:divBdr>
        <w:top w:val="none" w:sz="0" w:space="0" w:color="auto"/>
        <w:left w:val="none" w:sz="0" w:space="0" w:color="auto"/>
        <w:bottom w:val="none" w:sz="0" w:space="0" w:color="auto"/>
        <w:right w:val="none" w:sz="0" w:space="0" w:color="auto"/>
      </w:divBdr>
    </w:div>
    <w:div w:id="1472137071">
      <w:bodyDiv w:val="1"/>
      <w:marLeft w:val="0"/>
      <w:marRight w:val="0"/>
      <w:marTop w:val="0"/>
      <w:marBottom w:val="0"/>
      <w:divBdr>
        <w:top w:val="none" w:sz="0" w:space="0" w:color="auto"/>
        <w:left w:val="none" w:sz="0" w:space="0" w:color="auto"/>
        <w:bottom w:val="none" w:sz="0" w:space="0" w:color="auto"/>
        <w:right w:val="none" w:sz="0" w:space="0" w:color="auto"/>
      </w:divBdr>
    </w:div>
    <w:div w:id="1494367859">
      <w:bodyDiv w:val="1"/>
      <w:marLeft w:val="0"/>
      <w:marRight w:val="0"/>
      <w:marTop w:val="0"/>
      <w:marBottom w:val="0"/>
      <w:divBdr>
        <w:top w:val="none" w:sz="0" w:space="0" w:color="auto"/>
        <w:left w:val="none" w:sz="0" w:space="0" w:color="auto"/>
        <w:bottom w:val="none" w:sz="0" w:space="0" w:color="auto"/>
        <w:right w:val="none" w:sz="0" w:space="0" w:color="auto"/>
      </w:divBdr>
    </w:div>
    <w:div w:id="1510636495">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514488853">
      <w:bodyDiv w:val="1"/>
      <w:marLeft w:val="0"/>
      <w:marRight w:val="0"/>
      <w:marTop w:val="0"/>
      <w:marBottom w:val="0"/>
      <w:divBdr>
        <w:top w:val="none" w:sz="0" w:space="0" w:color="auto"/>
        <w:left w:val="none" w:sz="0" w:space="0" w:color="auto"/>
        <w:bottom w:val="none" w:sz="0" w:space="0" w:color="auto"/>
        <w:right w:val="none" w:sz="0" w:space="0" w:color="auto"/>
      </w:divBdr>
    </w:div>
    <w:div w:id="1522277526">
      <w:bodyDiv w:val="1"/>
      <w:marLeft w:val="0"/>
      <w:marRight w:val="0"/>
      <w:marTop w:val="0"/>
      <w:marBottom w:val="0"/>
      <w:divBdr>
        <w:top w:val="none" w:sz="0" w:space="0" w:color="auto"/>
        <w:left w:val="none" w:sz="0" w:space="0" w:color="auto"/>
        <w:bottom w:val="none" w:sz="0" w:space="0" w:color="auto"/>
        <w:right w:val="none" w:sz="0" w:space="0" w:color="auto"/>
      </w:divBdr>
    </w:div>
    <w:div w:id="1529566491">
      <w:bodyDiv w:val="1"/>
      <w:marLeft w:val="0"/>
      <w:marRight w:val="0"/>
      <w:marTop w:val="0"/>
      <w:marBottom w:val="0"/>
      <w:divBdr>
        <w:top w:val="none" w:sz="0" w:space="0" w:color="auto"/>
        <w:left w:val="none" w:sz="0" w:space="0" w:color="auto"/>
        <w:bottom w:val="none" w:sz="0" w:space="0" w:color="auto"/>
        <w:right w:val="none" w:sz="0" w:space="0" w:color="auto"/>
      </w:divBdr>
    </w:div>
    <w:div w:id="1594389157">
      <w:bodyDiv w:val="1"/>
      <w:marLeft w:val="0"/>
      <w:marRight w:val="0"/>
      <w:marTop w:val="0"/>
      <w:marBottom w:val="0"/>
      <w:divBdr>
        <w:top w:val="none" w:sz="0" w:space="0" w:color="auto"/>
        <w:left w:val="none" w:sz="0" w:space="0" w:color="auto"/>
        <w:bottom w:val="none" w:sz="0" w:space="0" w:color="auto"/>
        <w:right w:val="none" w:sz="0" w:space="0" w:color="auto"/>
      </w:divBdr>
    </w:div>
    <w:div w:id="1598754109">
      <w:bodyDiv w:val="1"/>
      <w:marLeft w:val="0"/>
      <w:marRight w:val="0"/>
      <w:marTop w:val="0"/>
      <w:marBottom w:val="0"/>
      <w:divBdr>
        <w:top w:val="none" w:sz="0" w:space="0" w:color="auto"/>
        <w:left w:val="none" w:sz="0" w:space="0" w:color="auto"/>
        <w:bottom w:val="none" w:sz="0" w:space="0" w:color="auto"/>
        <w:right w:val="none" w:sz="0" w:space="0" w:color="auto"/>
      </w:divBdr>
    </w:div>
    <w:div w:id="1649088513">
      <w:bodyDiv w:val="1"/>
      <w:marLeft w:val="0"/>
      <w:marRight w:val="0"/>
      <w:marTop w:val="0"/>
      <w:marBottom w:val="0"/>
      <w:divBdr>
        <w:top w:val="none" w:sz="0" w:space="0" w:color="auto"/>
        <w:left w:val="none" w:sz="0" w:space="0" w:color="auto"/>
        <w:bottom w:val="none" w:sz="0" w:space="0" w:color="auto"/>
        <w:right w:val="none" w:sz="0" w:space="0" w:color="auto"/>
      </w:divBdr>
    </w:div>
    <w:div w:id="1656909684">
      <w:bodyDiv w:val="1"/>
      <w:marLeft w:val="0"/>
      <w:marRight w:val="0"/>
      <w:marTop w:val="0"/>
      <w:marBottom w:val="0"/>
      <w:divBdr>
        <w:top w:val="none" w:sz="0" w:space="0" w:color="auto"/>
        <w:left w:val="none" w:sz="0" w:space="0" w:color="auto"/>
        <w:bottom w:val="none" w:sz="0" w:space="0" w:color="auto"/>
        <w:right w:val="none" w:sz="0" w:space="0" w:color="auto"/>
      </w:divBdr>
    </w:div>
    <w:div w:id="1676179850">
      <w:bodyDiv w:val="1"/>
      <w:marLeft w:val="0"/>
      <w:marRight w:val="0"/>
      <w:marTop w:val="0"/>
      <w:marBottom w:val="0"/>
      <w:divBdr>
        <w:top w:val="none" w:sz="0" w:space="0" w:color="auto"/>
        <w:left w:val="none" w:sz="0" w:space="0" w:color="auto"/>
        <w:bottom w:val="none" w:sz="0" w:space="0" w:color="auto"/>
        <w:right w:val="none" w:sz="0" w:space="0" w:color="auto"/>
      </w:divBdr>
    </w:div>
    <w:div w:id="1689218037">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63910412">
      <w:bodyDiv w:val="1"/>
      <w:marLeft w:val="0"/>
      <w:marRight w:val="0"/>
      <w:marTop w:val="0"/>
      <w:marBottom w:val="0"/>
      <w:divBdr>
        <w:top w:val="none" w:sz="0" w:space="0" w:color="auto"/>
        <w:left w:val="none" w:sz="0" w:space="0" w:color="auto"/>
        <w:bottom w:val="none" w:sz="0" w:space="0" w:color="auto"/>
        <w:right w:val="none" w:sz="0" w:space="0" w:color="auto"/>
      </w:divBdr>
    </w:div>
    <w:div w:id="1771579201">
      <w:bodyDiv w:val="1"/>
      <w:marLeft w:val="0"/>
      <w:marRight w:val="0"/>
      <w:marTop w:val="0"/>
      <w:marBottom w:val="0"/>
      <w:divBdr>
        <w:top w:val="none" w:sz="0" w:space="0" w:color="auto"/>
        <w:left w:val="none" w:sz="0" w:space="0" w:color="auto"/>
        <w:bottom w:val="none" w:sz="0" w:space="0" w:color="auto"/>
        <w:right w:val="none" w:sz="0" w:space="0" w:color="auto"/>
      </w:divBdr>
    </w:div>
    <w:div w:id="1789742040">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28748008">
      <w:bodyDiv w:val="1"/>
      <w:marLeft w:val="0"/>
      <w:marRight w:val="0"/>
      <w:marTop w:val="0"/>
      <w:marBottom w:val="0"/>
      <w:divBdr>
        <w:top w:val="none" w:sz="0" w:space="0" w:color="auto"/>
        <w:left w:val="none" w:sz="0" w:space="0" w:color="auto"/>
        <w:bottom w:val="none" w:sz="0" w:space="0" w:color="auto"/>
        <w:right w:val="none" w:sz="0" w:space="0" w:color="auto"/>
      </w:divBdr>
    </w:div>
    <w:div w:id="1859469197">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2004312232">
      <w:bodyDiv w:val="1"/>
      <w:marLeft w:val="0"/>
      <w:marRight w:val="0"/>
      <w:marTop w:val="0"/>
      <w:marBottom w:val="0"/>
      <w:divBdr>
        <w:top w:val="none" w:sz="0" w:space="0" w:color="auto"/>
        <w:left w:val="none" w:sz="0" w:space="0" w:color="auto"/>
        <w:bottom w:val="none" w:sz="0" w:space="0" w:color="auto"/>
        <w:right w:val="none" w:sz="0" w:space="0" w:color="auto"/>
      </w:divBdr>
    </w:div>
    <w:div w:id="20377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3079/" TargetMode="Externa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wnam@dongduk.ac.kr" TargetMode="External"/><Relationship Id="rId5" Type="http://schemas.openxmlformats.org/officeDocument/2006/relationships/webSettings" Target="webSettings.xml"/><Relationship Id="rId15" Type="http://schemas.openxmlformats.org/officeDocument/2006/relationships/hyperlink" Target="http://www.ieee.org/portal/pages/iportals/aboutus/ethics/code.html" TargetMode="External"/><Relationship Id="rId10" Type="http://schemas.openxmlformats.org/officeDocument/2006/relationships/hyperlink" Target="mailto:jimmyjanggg@joyfun.kr" TargetMode="Externa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hyperlink" Target="http://standards.ieee.org/board/pat/faq.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36276-69AF-4C68-B084-2905C649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1004</Words>
  <Characters>5725</Characters>
  <Application>Microsoft Office Word</Application>
  <DocSecurity>0</DocSecurity>
  <Lines>47</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vuthea chheang</dc:creator>
  <cp:lastModifiedBy>Jeong Sangkwon</cp:lastModifiedBy>
  <cp:revision>2</cp:revision>
  <cp:lastPrinted>2020-07-10T17:44:00Z</cp:lastPrinted>
  <dcterms:created xsi:type="dcterms:W3CDTF">2021-07-12T13:23:00Z</dcterms:created>
  <dcterms:modified xsi:type="dcterms:W3CDTF">2021-07-12T13:23:00Z</dcterms:modified>
</cp:coreProperties>
</file>