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FF0F87" w14:textId="4F7C3B08" w:rsidR="008859FD" w:rsidRDefault="008859FD">
      <w:pPr>
        <w:rPr>
          <w:rFonts w:ascii="Times New Roman" w:hAnsi="Times New Roman" w:cs="Times New Roman"/>
          <w:b/>
          <w:bCs/>
          <w:sz w:val="40"/>
          <w:szCs w:val="40"/>
        </w:rPr>
      </w:pPr>
      <w:bookmarkStart w:id="0" w:name="_Hlk20635865"/>
      <w:bookmarkEnd w:id="0"/>
    </w:p>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8859FD" w:rsidRPr="00AD4D1B" w14:paraId="07D940C5" w14:textId="77777777" w:rsidTr="00BC2A71">
        <w:tc>
          <w:tcPr>
            <w:tcW w:w="1350" w:type="dxa"/>
          </w:tcPr>
          <w:p w14:paraId="4D038123" w14:textId="77777777" w:rsidR="008859FD" w:rsidRPr="00AD4D1B" w:rsidRDefault="008859FD" w:rsidP="00BC2A71">
            <w:pPr>
              <w:pStyle w:val="covertext"/>
              <w:spacing w:line="276" w:lineRule="auto"/>
            </w:pPr>
            <w:r w:rsidRPr="00AD4D1B">
              <w:t>Project</w:t>
            </w:r>
          </w:p>
        </w:tc>
        <w:tc>
          <w:tcPr>
            <w:tcW w:w="9018" w:type="dxa"/>
          </w:tcPr>
          <w:p w14:paraId="1A7E066A" w14:textId="011924F2" w:rsidR="008859FD" w:rsidRPr="001747DF" w:rsidRDefault="006C6BB8" w:rsidP="00BC2A71">
            <w:pPr>
              <w:pStyle w:val="covertext"/>
              <w:rPr>
                <w:b/>
              </w:rPr>
            </w:pPr>
            <w:r w:rsidRPr="006C6BB8">
              <w:rPr>
                <w:b/>
              </w:rPr>
              <w:t>Human Factor for Immersive Content Working Group</w:t>
            </w:r>
          </w:p>
          <w:p w14:paraId="6FC8DD28" w14:textId="77777777" w:rsidR="008859FD" w:rsidRPr="00AD4D1B" w:rsidRDefault="008859FD" w:rsidP="00BC2A71">
            <w:pPr>
              <w:pStyle w:val="covertext"/>
              <w:spacing w:line="276" w:lineRule="auto"/>
              <w:rPr>
                <w:b/>
              </w:rPr>
            </w:pPr>
            <w:r>
              <w:t>&lt;</w:t>
            </w:r>
            <w:hyperlink r:id="rId8" w:history="1">
              <w:r w:rsidRPr="000457C0">
                <w:rPr>
                  <w:rStyle w:val="a7"/>
                </w:rPr>
                <w:t>http://sites.ieee.org/sagroups-3079/</w:t>
              </w:r>
            </w:hyperlink>
            <w:r>
              <w:rPr>
                <w:b/>
              </w:rPr>
              <w:t xml:space="preserve"> &gt;</w:t>
            </w:r>
          </w:p>
        </w:tc>
      </w:tr>
      <w:tr w:rsidR="008859FD" w:rsidRPr="00AD4D1B" w14:paraId="573E3332" w14:textId="77777777" w:rsidTr="00BC2A71">
        <w:tc>
          <w:tcPr>
            <w:tcW w:w="1350" w:type="dxa"/>
          </w:tcPr>
          <w:p w14:paraId="34967526" w14:textId="77777777" w:rsidR="008859FD" w:rsidRPr="00AD4D1B" w:rsidRDefault="008859FD" w:rsidP="00BC2A71">
            <w:pPr>
              <w:pStyle w:val="covertext"/>
              <w:spacing w:line="276" w:lineRule="auto"/>
            </w:pPr>
            <w:r w:rsidRPr="00AD4D1B">
              <w:t>Title</w:t>
            </w:r>
          </w:p>
        </w:tc>
        <w:tc>
          <w:tcPr>
            <w:tcW w:w="9018" w:type="dxa"/>
          </w:tcPr>
          <w:p w14:paraId="0B18F365" w14:textId="4789F17F" w:rsidR="008859FD" w:rsidRPr="00FA26D9" w:rsidRDefault="00FA26D9" w:rsidP="008859FD">
            <w:pPr>
              <w:pStyle w:val="covertext"/>
              <w:spacing w:line="276" w:lineRule="auto"/>
              <w:rPr>
                <w:rFonts w:eastAsia="바탕체"/>
                <w:b/>
                <w:bCs/>
              </w:rPr>
            </w:pPr>
            <w:r w:rsidRPr="00FA26D9">
              <w:rPr>
                <w:rFonts w:eastAsia="바탕체"/>
                <w:b/>
                <w:bCs/>
              </w:rPr>
              <w:t>Guideline for Projection Mapping Using by Depth Camera and Projector</w:t>
            </w:r>
          </w:p>
        </w:tc>
      </w:tr>
      <w:tr w:rsidR="008859FD" w:rsidRPr="00AD4D1B" w14:paraId="6942810D" w14:textId="77777777" w:rsidTr="00BC2A71">
        <w:tc>
          <w:tcPr>
            <w:tcW w:w="1350" w:type="dxa"/>
          </w:tcPr>
          <w:p w14:paraId="083EE646" w14:textId="77777777" w:rsidR="008859FD" w:rsidRPr="00AD4D1B" w:rsidRDefault="008859FD" w:rsidP="00BC2A71">
            <w:pPr>
              <w:pStyle w:val="covertext"/>
              <w:spacing w:line="276" w:lineRule="auto"/>
            </w:pPr>
            <w:r w:rsidRPr="00AD4D1B">
              <w:t>DCN</w:t>
            </w:r>
          </w:p>
        </w:tc>
        <w:tc>
          <w:tcPr>
            <w:tcW w:w="9018" w:type="dxa"/>
          </w:tcPr>
          <w:p w14:paraId="7014CE7D" w14:textId="52FB8915" w:rsidR="008859FD" w:rsidRPr="00AD4D1B" w:rsidRDefault="008859FD" w:rsidP="001E6211">
            <w:pPr>
              <w:pStyle w:val="covertext"/>
              <w:spacing w:line="276" w:lineRule="auto"/>
              <w:rPr>
                <w:b/>
              </w:rPr>
            </w:pPr>
            <w:r>
              <w:rPr>
                <w:b/>
              </w:rPr>
              <w:t>3079-</w:t>
            </w:r>
            <w:r w:rsidR="006C6BB8">
              <w:rPr>
                <w:b/>
              </w:rPr>
              <w:t>20</w:t>
            </w:r>
            <w:r>
              <w:rPr>
                <w:b/>
              </w:rPr>
              <w:t>-00</w:t>
            </w:r>
            <w:r w:rsidR="00AB20DD">
              <w:rPr>
                <w:b/>
              </w:rPr>
              <w:t>37</w:t>
            </w:r>
            <w:r>
              <w:rPr>
                <w:b/>
              </w:rPr>
              <w:t>-00-000</w:t>
            </w:r>
            <w:r w:rsidR="009F40FE">
              <w:rPr>
                <w:b/>
              </w:rPr>
              <w:t>0</w:t>
            </w:r>
          </w:p>
        </w:tc>
      </w:tr>
      <w:tr w:rsidR="008859FD" w:rsidRPr="00AD4D1B" w14:paraId="4A4F52A3" w14:textId="77777777" w:rsidTr="00BC2A71">
        <w:tc>
          <w:tcPr>
            <w:tcW w:w="1350" w:type="dxa"/>
          </w:tcPr>
          <w:p w14:paraId="375DC270" w14:textId="77777777" w:rsidR="008859FD" w:rsidRPr="00AD4D1B" w:rsidRDefault="008859FD" w:rsidP="00BC2A71">
            <w:pPr>
              <w:pStyle w:val="covertext"/>
              <w:spacing w:line="276" w:lineRule="auto"/>
            </w:pPr>
            <w:r w:rsidRPr="00AD4D1B">
              <w:t>Date Submitted</w:t>
            </w:r>
          </w:p>
        </w:tc>
        <w:tc>
          <w:tcPr>
            <w:tcW w:w="9018" w:type="dxa"/>
          </w:tcPr>
          <w:p w14:paraId="22F9200D" w14:textId="182DB29C" w:rsidR="008859FD" w:rsidRPr="00AD4D1B" w:rsidRDefault="006C6BB8" w:rsidP="001E6211">
            <w:pPr>
              <w:pStyle w:val="covertext"/>
              <w:spacing w:line="276" w:lineRule="auto"/>
              <w:rPr>
                <w:b/>
              </w:rPr>
            </w:pPr>
            <w:r>
              <w:rPr>
                <w:b/>
              </w:rPr>
              <w:t>July</w:t>
            </w:r>
            <w:r w:rsidR="008859FD" w:rsidRPr="00AD4D1B">
              <w:rPr>
                <w:b/>
                <w:lang w:eastAsia="ja-JP"/>
              </w:rPr>
              <w:t xml:space="preserve"> </w:t>
            </w:r>
            <w:r w:rsidR="00FA26D9">
              <w:rPr>
                <w:b/>
                <w:lang w:eastAsia="ja-JP"/>
              </w:rPr>
              <w:t>7</w:t>
            </w:r>
            <w:r w:rsidR="008859FD">
              <w:rPr>
                <w:b/>
                <w:lang w:eastAsia="ja-JP"/>
              </w:rPr>
              <w:t>, 20</w:t>
            </w:r>
            <w:r>
              <w:rPr>
                <w:b/>
                <w:lang w:eastAsia="ja-JP"/>
              </w:rPr>
              <w:t>20</w:t>
            </w:r>
          </w:p>
        </w:tc>
      </w:tr>
      <w:tr w:rsidR="008859FD" w:rsidRPr="00BD0E07" w14:paraId="2476CA97" w14:textId="77777777" w:rsidTr="00BC2A71">
        <w:tc>
          <w:tcPr>
            <w:tcW w:w="1350" w:type="dxa"/>
          </w:tcPr>
          <w:p w14:paraId="60220EBB" w14:textId="77777777" w:rsidR="008859FD" w:rsidRPr="00AD4D1B" w:rsidRDefault="008859FD" w:rsidP="00BC2A71">
            <w:pPr>
              <w:pStyle w:val="covertext"/>
              <w:spacing w:line="276" w:lineRule="auto"/>
            </w:pPr>
            <w:r w:rsidRPr="00AD4D1B">
              <w:t>Source(s)</w:t>
            </w:r>
          </w:p>
        </w:tc>
        <w:tc>
          <w:tcPr>
            <w:tcW w:w="9018" w:type="dxa"/>
          </w:tcPr>
          <w:p w14:paraId="29574074" w14:textId="0CDD1578" w:rsidR="008859FD" w:rsidRDefault="00BD0E07" w:rsidP="00BC2A71">
            <w:pPr>
              <w:pStyle w:val="covertext"/>
              <w:spacing w:line="276" w:lineRule="auto"/>
              <w:rPr>
                <w:b/>
                <w:bCs/>
                <w:lang w:val="es-MX"/>
              </w:rPr>
            </w:pPr>
            <w:r w:rsidRPr="00BD0E07">
              <w:rPr>
                <w:rFonts w:hint="eastAsia"/>
                <w:b/>
                <w:bCs/>
                <w:lang w:val="es-MX"/>
              </w:rPr>
              <w:t>S</w:t>
            </w:r>
            <w:r w:rsidRPr="00BD0E07">
              <w:rPr>
                <w:b/>
                <w:bCs/>
                <w:lang w:val="es-MX"/>
              </w:rPr>
              <w:t>angkwon Peter Jeong</w:t>
            </w:r>
            <w:r w:rsidRPr="006C6BB8">
              <w:rPr>
                <w:color w:val="000000" w:themeColor="text1"/>
              </w:rPr>
              <w:t xml:space="preserve"> </w:t>
            </w:r>
            <w:hyperlink r:id="rId9" w:history="1">
              <w:r w:rsidRPr="006C6BB8">
                <w:rPr>
                  <w:rStyle w:val="a7"/>
                </w:rPr>
                <w:t>ceo@joyfun.kr</w:t>
              </w:r>
            </w:hyperlink>
            <w:r w:rsidRPr="006C6BB8">
              <w:rPr>
                <w:color w:val="000000" w:themeColor="text1"/>
              </w:rPr>
              <w:t xml:space="preserve"> </w:t>
            </w:r>
            <w:r w:rsidRPr="00BD0E07">
              <w:rPr>
                <w:b/>
                <w:bCs/>
                <w:lang w:val="es-MX"/>
              </w:rPr>
              <w:t>(JoyFun Inc.,)</w:t>
            </w:r>
          </w:p>
          <w:p w14:paraId="6F769FCF" w14:textId="13912AAD" w:rsidR="00FA26D9" w:rsidRDefault="00FA26D9" w:rsidP="00FA26D9">
            <w:pPr>
              <w:pStyle w:val="covertext"/>
              <w:spacing w:line="276" w:lineRule="auto"/>
              <w:rPr>
                <w:b/>
                <w:bCs/>
                <w:lang w:val="es-MX"/>
              </w:rPr>
            </w:pPr>
            <w:r>
              <w:rPr>
                <w:rFonts w:hint="eastAsia"/>
                <w:b/>
                <w:bCs/>
                <w:lang w:val="es-MX"/>
              </w:rPr>
              <w:t>H</w:t>
            </w:r>
            <w:r w:rsidR="00C969C5">
              <w:rPr>
                <w:b/>
                <w:bCs/>
                <w:lang w:val="es-MX"/>
              </w:rPr>
              <w:t>yeonW</w:t>
            </w:r>
            <w:r>
              <w:rPr>
                <w:b/>
                <w:bCs/>
                <w:lang w:val="es-MX"/>
              </w:rPr>
              <w:t xml:space="preserve">oo Nam </w:t>
            </w:r>
            <w:r>
              <w:t xml:space="preserve"> </w:t>
            </w:r>
            <w:hyperlink r:id="rId10" w:history="1">
              <w:r w:rsidRPr="006C6BB8">
                <w:rPr>
                  <w:rStyle w:val="a7"/>
                  <w:lang w:val="es-MX"/>
                </w:rPr>
                <w:t>hwnam@dongduk.ac.kr</w:t>
              </w:r>
            </w:hyperlink>
            <w:r>
              <w:rPr>
                <w:b/>
                <w:bCs/>
                <w:lang w:val="es-MX"/>
              </w:rPr>
              <w:t xml:space="preserve"> </w:t>
            </w:r>
            <w:r>
              <w:rPr>
                <w:rFonts w:hint="eastAsia"/>
                <w:b/>
                <w:bCs/>
                <w:lang w:val="es-MX"/>
              </w:rPr>
              <w:t>(Dongduk</w:t>
            </w:r>
            <w:r>
              <w:rPr>
                <w:b/>
                <w:bCs/>
                <w:lang w:val="es-MX"/>
              </w:rPr>
              <w:t xml:space="preserve"> </w:t>
            </w:r>
            <w:r>
              <w:rPr>
                <w:rFonts w:hint="eastAsia"/>
                <w:b/>
                <w:bCs/>
                <w:lang w:val="es-MX"/>
              </w:rPr>
              <w:t>Women</w:t>
            </w:r>
            <w:r>
              <w:rPr>
                <w:b/>
                <w:bCs/>
                <w:lang w:val="es-MX"/>
              </w:rPr>
              <w:t>’</w:t>
            </w:r>
            <w:r>
              <w:rPr>
                <w:rFonts w:hint="eastAsia"/>
                <w:b/>
                <w:bCs/>
                <w:lang w:val="es-MX"/>
              </w:rPr>
              <w:t>s</w:t>
            </w:r>
            <w:r>
              <w:rPr>
                <w:b/>
                <w:bCs/>
                <w:lang w:val="es-MX"/>
              </w:rPr>
              <w:t xml:space="preserve"> </w:t>
            </w:r>
            <w:r>
              <w:rPr>
                <w:rFonts w:hint="eastAsia"/>
                <w:b/>
                <w:bCs/>
                <w:lang w:val="es-MX"/>
              </w:rPr>
              <w:t>University)</w:t>
            </w:r>
          </w:p>
          <w:p w14:paraId="1C167442" w14:textId="13599A06" w:rsidR="006C6BB8" w:rsidRPr="006C6BB8" w:rsidRDefault="009D0883" w:rsidP="00FA26D9">
            <w:pPr>
              <w:pStyle w:val="covertext"/>
              <w:spacing w:line="276" w:lineRule="auto"/>
              <w:rPr>
                <w:color w:val="000000" w:themeColor="text1"/>
              </w:rPr>
            </w:pPr>
            <w:r>
              <w:rPr>
                <w:b/>
                <w:bCs/>
                <w:lang w:val="es-MX"/>
              </w:rPr>
              <w:t>Dong Soo Choi</w:t>
            </w:r>
            <w:r w:rsidRPr="00AD4D1B">
              <w:t xml:space="preserve"> </w:t>
            </w:r>
            <w:hyperlink r:id="rId11" w:history="1">
              <w:r w:rsidRPr="002D1749">
                <w:rPr>
                  <w:rStyle w:val="a7"/>
                  <w:rFonts w:ascii="Helvetica" w:hAnsi="Helvetica"/>
                  <w:sz w:val="21"/>
                  <w:szCs w:val="21"/>
                  <w:shd w:val="clear" w:color="auto" w:fill="FFFFFF"/>
                </w:rPr>
                <w:t>soochoi@dau.ac.kr</w:t>
              </w:r>
            </w:hyperlink>
            <w:r w:rsidRPr="00AD4D1B">
              <w:t xml:space="preserve"> </w:t>
            </w:r>
            <w:r>
              <w:rPr>
                <w:b/>
                <w:bCs/>
                <w:lang w:val="es-MX" w:eastAsia="ja-JP"/>
              </w:rPr>
              <w:t>(</w:t>
            </w:r>
            <w:r>
              <w:rPr>
                <w:b/>
                <w:bCs/>
                <w:lang w:val="es-MX"/>
              </w:rPr>
              <w:t>Dong-A</w:t>
            </w:r>
            <w:r>
              <w:rPr>
                <w:rFonts w:hint="eastAsia"/>
                <w:b/>
                <w:bCs/>
                <w:lang w:val="es-MX"/>
              </w:rPr>
              <w:t xml:space="preserve"> University</w:t>
            </w:r>
            <w:r>
              <w:rPr>
                <w:b/>
                <w:bCs/>
                <w:lang w:val="es-MX" w:eastAsia="ja-JP"/>
              </w:rPr>
              <w:t>)</w:t>
            </w:r>
          </w:p>
        </w:tc>
      </w:tr>
      <w:tr w:rsidR="008859FD" w:rsidRPr="00AD4D1B" w14:paraId="59C4CDE6" w14:textId="77777777" w:rsidTr="00BC2A71">
        <w:tc>
          <w:tcPr>
            <w:tcW w:w="1350" w:type="dxa"/>
          </w:tcPr>
          <w:p w14:paraId="7C46C8AF" w14:textId="77777777" w:rsidR="008859FD" w:rsidRPr="00AD4D1B" w:rsidRDefault="008859FD" w:rsidP="00BC2A71">
            <w:pPr>
              <w:pStyle w:val="covertext"/>
              <w:spacing w:line="276" w:lineRule="auto"/>
            </w:pPr>
            <w:r w:rsidRPr="00AD4D1B">
              <w:t>Re:</w:t>
            </w:r>
          </w:p>
        </w:tc>
        <w:tc>
          <w:tcPr>
            <w:tcW w:w="9018" w:type="dxa"/>
          </w:tcPr>
          <w:p w14:paraId="428DECDE" w14:textId="77777777" w:rsidR="008859FD" w:rsidRPr="00AD4D1B" w:rsidRDefault="008859FD" w:rsidP="00BC2A71">
            <w:pPr>
              <w:pStyle w:val="covertext"/>
              <w:spacing w:line="276" w:lineRule="auto"/>
              <w:rPr>
                <w:rFonts w:eastAsia="MS Mincho"/>
                <w:lang w:val="en-GB" w:eastAsia="ja-JP"/>
              </w:rPr>
            </w:pPr>
          </w:p>
        </w:tc>
      </w:tr>
      <w:tr w:rsidR="008859FD" w:rsidRPr="00AD4D1B" w14:paraId="28A9860E" w14:textId="77777777" w:rsidTr="00BC2A71">
        <w:tc>
          <w:tcPr>
            <w:tcW w:w="1350" w:type="dxa"/>
          </w:tcPr>
          <w:p w14:paraId="6E1BD4CE" w14:textId="77777777" w:rsidR="008859FD" w:rsidRPr="00AD4D1B" w:rsidRDefault="008859FD" w:rsidP="00BC2A71">
            <w:pPr>
              <w:pStyle w:val="covertext"/>
              <w:spacing w:line="276" w:lineRule="auto"/>
            </w:pPr>
            <w:r w:rsidRPr="00AD4D1B">
              <w:t>Abstract</w:t>
            </w:r>
          </w:p>
        </w:tc>
        <w:tc>
          <w:tcPr>
            <w:tcW w:w="9018" w:type="dxa"/>
          </w:tcPr>
          <w:p w14:paraId="3CBFE463" w14:textId="53B75AEB" w:rsidR="008859FD" w:rsidRPr="00C969C5" w:rsidRDefault="00C969C5" w:rsidP="00E61FBE">
            <w:pPr>
              <w:pStyle w:val="af"/>
              <w:rPr>
                <w:rFonts w:ascii="Times New Roman" w:hAnsi="Times New Roman" w:cs="Times New Roman"/>
              </w:rPr>
            </w:pPr>
            <w:r w:rsidRPr="00C969C5">
              <w:rPr>
                <w:rFonts w:ascii="Times New Roman" w:hAnsi="Times New Roman" w:cs="Times New Roman"/>
                <w:sz w:val="20"/>
              </w:rPr>
              <w:t>This document defines development guidelines for implementing projection mapping using depth cameras and projectors in motion-responsive mixed reality implementations.</w:t>
            </w:r>
          </w:p>
        </w:tc>
      </w:tr>
      <w:tr w:rsidR="008859FD" w:rsidRPr="00AD4D1B" w14:paraId="3E3124B5" w14:textId="77777777" w:rsidTr="00BC2A71">
        <w:tc>
          <w:tcPr>
            <w:tcW w:w="1350" w:type="dxa"/>
          </w:tcPr>
          <w:p w14:paraId="0A8883A2" w14:textId="77777777" w:rsidR="008859FD" w:rsidRPr="00AD4D1B" w:rsidRDefault="008859FD" w:rsidP="00BC2A71">
            <w:pPr>
              <w:pStyle w:val="covertext"/>
              <w:spacing w:line="276" w:lineRule="auto"/>
            </w:pPr>
            <w:r w:rsidRPr="00AD4D1B">
              <w:t>Purpose</w:t>
            </w:r>
          </w:p>
        </w:tc>
        <w:tc>
          <w:tcPr>
            <w:tcW w:w="9018" w:type="dxa"/>
          </w:tcPr>
          <w:p w14:paraId="322E8856" w14:textId="2A7BCFEF" w:rsidR="008859FD" w:rsidRPr="00C969C5" w:rsidRDefault="00C969C5" w:rsidP="00E61FBE">
            <w:pPr>
              <w:pStyle w:val="af0"/>
              <w:rPr>
                <w:rFonts w:ascii="Times New Roman" w:hAnsi="Times New Roman" w:cs="Times New Roman"/>
              </w:rPr>
            </w:pPr>
            <w:r w:rsidRPr="00C969C5">
              <w:rPr>
                <w:rFonts w:ascii="Times New Roman" w:hAnsi="Times New Roman" w:cs="Times New Roman"/>
                <w:szCs w:val="22"/>
              </w:rPr>
              <w:t>The purpose of this document is to provide guidelines for projection mapping using depth cameras and projectors to implement motion-responsive mixed reality.</w:t>
            </w:r>
          </w:p>
        </w:tc>
      </w:tr>
      <w:tr w:rsidR="008859FD" w:rsidRPr="00AD4D1B" w14:paraId="6DECCBFE" w14:textId="77777777" w:rsidTr="00BC2A71">
        <w:trPr>
          <w:trHeight w:val="840"/>
        </w:trPr>
        <w:tc>
          <w:tcPr>
            <w:tcW w:w="1350" w:type="dxa"/>
          </w:tcPr>
          <w:p w14:paraId="7E5A08F2" w14:textId="77777777" w:rsidR="008859FD" w:rsidRPr="00AD4D1B" w:rsidRDefault="008859FD" w:rsidP="00BC2A71">
            <w:pPr>
              <w:pStyle w:val="covertext"/>
              <w:spacing w:line="276" w:lineRule="auto"/>
            </w:pPr>
            <w:r w:rsidRPr="00AD4D1B">
              <w:t>Notice</w:t>
            </w:r>
          </w:p>
        </w:tc>
        <w:tc>
          <w:tcPr>
            <w:tcW w:w="9018" w:type="dxa"/>
          </w:tcPr>
          <w:p w14:paraId="5F1619E8" w14:textId="77777777" w:rsidR="008859FD" w:rsidRPr="00AD4D1B" w:rsidRDefault="008859FD" w:rsidP="008859FD">
            <w:pPr>
              <w:pStyle w:val="covertext"/>
              <w:spacing w:before="0" w:after="0" w:line="276" w:lineRule="auto"/>
              <w:jc w:val="both"/>
              <w:rPr>
                <w:sz w:val="20"/>
              </w:rPr>
            </w:pPr>
            <w:r w:rsidRPr="00AD4D1B">
              <w:rPr>
                <w:sz w:val="20"/>
              </w:rPr>
              <w:t>This document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859FD" w:rsidRPr="00AD4D1B" w14:paraId="4547B644" w14:textId="77777777" w:rsidTr="00BC2A71">
        <w:trPr>
          <w:trHeight w:val="1439"/>
        </w:trPr>
        <w:tc>
          <w:tcPr>
            <w:tcW w:w="1350" w:type="dxa"/>
          </w:tcPr>
          <w:p w14:paraId="305AD300" w14:textId="77777777" w:rsidR="008859FD" w:rsidRPr="00AD4D1B" w:rsidRDefault="008859FD" w:rsidP="00BC2A71">
            <w:pPr>
              <w:pStyle w:val="covertext"/>
              <w:spacing w:line="276" w:lineRule="auto"/>
            </w:pPr>
            <w:r w:rsidRPr="00AD4D1B">
              <w:t>Release</w:t>
            </w:r>
          </w:p>
        </w:tc>
        <w:tc>
          <w:tcPr>
            <w:tcW w:w="9018" w:type="dxa"/>
          </w:tcPr>
          <w:p w14:paraId="275D6711" w14:textId="77777777" w:rsidR="008859FD" w:rsidRPr="00AD4D1B" w:rsidRDefault="008859FD" w:rsidP="00BC2A71">
            <w:pPr>
              <w:pStyle w:val="covertext"/>
              <w:spacing w:before="0" w:after="0" w:line="276" w:lineRule="auto"/>
              <w:jc w:val="both"/>
              <w:rPr>
                <w:sz w:val="20"/>
              </w:rPr>
            </w:pPr>
            <w:r w:rsidRPr="00AD4D1B">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8859FD" w:rsidRPr="00AD4D1B" w14:paraId="28BF984B" w14:textId="77777777" w:rsidTr="00BC2A71">
        <w:trPr>
          <w:trHeight w:val="70"/>
        </w:trPr>
        <w:tc>
          <w:tcPr>
            <w:tcW w:w="1350" w:type="dxa"/>
          </w:tcPr>
          <w:p w14:paraId="6B28264B" w14:textId="77777777" w:rsidR="008859FD" w:rsidRPr="00AD4D1B" w:rsidRDefault="008859FD" w:rsidP="00BC2A71">
            <w:pPr>
              <w:pStyle w:val="covertext"/>
              <w:spacing w:line="276" w:lineRule="auto"/>
            </w:pPr>
            <w:r w:rsidRPr="00AD4D1B">
              <w:t>Patent Policy</w:t>
            </w:r>
          </w:p>
        </w:tc>
        <w:tc>
          <w:tcPr>
            <w:tcW w:w="9018" w:type="dxa"/>
          </w:tcPr>
          <w:p w14:paraId="7E51F20B" w14:textId="77777777" w:rsidR="008859FD" w:rsidRPr="00AD4D1B" w:rsidRDefault="008859FD" w:rsidP="00BC2A71">
            <w:pPr>
              <w:spacing w:line="276" w:lineRule="auto"/>
              <w:rPr>
                <w:rFonts w:ascii="Times New Roman" w:hAnsi="Times New Roman" w:cs="Times New Roman"/>
              </w:rPr>
            </w:pPr>
            <w:r w:rsidRPr="00AD4D1B">
              <w:rPr>
                <w:rFonts w:ascii="Times New Roman" w:hAnsi="Times New Roman" w:cs="Times New Roman"/>
              </w:rPr>
              <w:t xml:space="preserve">The contributor is familiar with IEEE patent policy, as stated in </w:t>
            </w:r>
            <w:hyperlink r:id="rId12" w:anchor="6.3" w:tgtFrame="_parent" w:history="1">
              <w:r w:rsidRPr="00AD4D1B">
                <w:rPr>
                  <w:rStyle w:val="a7"/>
                  <w:rFonts w:ascii="Times New Roman" w:hAnsi="Times New Roman" w:cs="Times New Roman"/>
                </w:rPr>
                <w:t>Section 6 of the IEEE-SA Standards Board bylaws</w:t>
              </w:r>
            </w:hyperlink>
            <w:r w:rsidRPr="00AD4D1B">
              <w:rPr>
                <w:rFonts w:ascii="Times New Roman" w:hAnsi="Times New Roman" w:cs="Times New Roman"/>
              </w:rPr>
              <w:t xml:space="preserve"> &lt;</w:t>
            </w:r>
            <w:hyperlink r:id="rId13" w:tgtFrame="_parent" w:history="1">
              <w:r w:rsidRPr="00AD4D1B">
                <w:rPr>
                  <w:rStyle w:val="a7"/>
                  <w:rFonts w:ascii="Times New Roman" w:hAnsi="Times New Roman" w:cs="Times New Roman"/>
                </w:rPr>
                <w:t>http://standards.ieee.org/guides/bylaws/sect6-7.html#6</w:t>
              </w:r>
            </w:hyperlink>
            <w:r w:rsidRPr="00AD4D1B">
              <w:rPr>
                <w:rFonts w:ascii="Times New Roman" w:hAnsi="Times New Roman" w:cs="Times New Roman"/>
              </w:rPr>
              <w:t xml:space="preserve">&gt; and in </w:t>
            </w:r>
            <w:r w:rsidRPr="00AD4D1B">
              <w:rPr>
                <w:rFonts w:ascii="Times New Roman" w:hAnsi="Times New Roman" w:cs="Times New Roman"/>
                <w:i/>
                <w:iCs/>
              </w:rPr>
              <w:t>Understanding Patent Issues During IEEE Standards Development</w:t>
            </w:r>
            <w:r w:rsidRPr="00AD4D1B">
              <w:rPr>
                <w:rFonts w:ascii="Times New Roman" w:hAnsi="Times New Roman" w:cs="Times New Roman"/>
              </w:rPr>
              <w:t xml:space="preserve"> </w:t>
            </w:r>
            <w:hyperlink r:id="rId14" w:tgtFrame="_parent" w:history="1">
              <w:r w:rsidRPr="00AD4D1B">
                <w:rPr>
                  <w:rStyle w:val="a7"/>
                  <w:rFonts w:ascii="Times New Roman" w:hAnsi="Times New Roman" w:cs="Times New Roman"/>
                </w:rPr>
                <w:t>http://standards.ieee.org/board/pat/faq.pdf</w:t>
              </w:r>
            </w:hyperlink>
          </w:p>
        </w:tc>
      </w:tr>
    </w:tbl>
    <w:p w14:paraId="5942384E" w14:textId="77777777" w:rsidR="008859FD" w:rsidRPr="008859FD" w:rsidRDefault="008859FD">
      <w:pPr>
        <w:rPr>
          <w:rFonts w:ascii="Times New Roman" w:hAnsi="Times New Roman" w:cs="Times New Roman"/>
          <w:b/>
          <w:bCs/>
          <w:sz w:val="40"/>
          <w:szCs w:val="40"/>
        </w:rPr>
      </w:pPr>
    </w:p>
    <w:p w14:paraId="6D22DE88" w14:textId="77777777" w:rsidR="00BD30D6" w:rsidRPr="00BD30D6" w:rsidRDefault="00BD30D6" w:rsidP="00BD30D6">
      <w:pPr>
        <w:widowControl w:val="0"/>
        <w:wordWrap w:val="0"/>
        <w:autoSpaceDE w:val="0"/>
        <w:autoSpaceDN w:val="0"/>
        <w:snapToGrid w:val="0"/>
        <w:spacing w:after="0" w:line="384" w:lineRule="auto"/>
        <w:jc w:val="both"/>
        <w:textAlignment w:val="baseline"/>
        <w:outlineLvl w:val="0"/>
        <w:rPr>
          <w:rFonts w:ascii="바탕" w:eastAsia="굴림" w:hAnsi="굴림" w:cs="굴림"/>
          <w:color w:val="000000"/>
          <w:sz w:val="20"/>
          <w:szCs w:val="20"/>
          <w:lang w:bidi="ar-SA"/>
        </w:rPr>
      </w:pPr>
    </w:p>
    <w:p w14:paraId="23F8451C" w14:textId="77777777" w:rsidR="00BD30D6" w:rsidRDefault="00BD30D6">
      <w:pPr>
        <w:rPr>
          <w:rFonts w:ascii="굴림" w:eastAsia="굴림" w:hAnsi="굴림" w:cs="굴림"/>
          <w:b/>
          <w:bCs/>
          <w:color w:val="000000"/>
          <w:szCs w:val="22"/>
          <w:lang w:bidi="ar-SA"/>
        </w:rPr>
      </w:pPr>
      <w:r>
        <w:rPr>
          <w:rFonts w:ascii="굴림" w:eastAsia="굴림" w:hAnsi="굴림" w:cs="굴림"/>
          <w:b/>
          <w:bCs/>
          <w:color w:val="000000"/>
          <w:szCs w:val="22"/>
          <w:lang w:bidi="ar-SA"/>
        </w:rPr>
        <w:br w:type="page"/>
      </w:r>
    </w:p>
    <w:p w14:paraId="36A5BFFD" w14:textId="4D37AE18" w:rsidR="00BD30D6" w:rsidRDefault="00730362" w:rsidP="00730362">
      <w:pPr>
        <w:pStyle w:val="a3"/>
        <w:widowControl w:val="0"/>
        <w:numPr>
          <w:ilvl w:val="0"/>
          <w:numId w:val="22"/>
        </w:numPr>
        <w:wordWrap w:val="0"/>
        <w:autoSpaceDE w:val="0"/>
        <w:autoSpaceDN w:val="0"/>
        <w:snapToGrid w:val="0"/>
        <w:spacing w:after="0" w:line="384" w:lineRule="auto"/>
        <w:jc w:val="both"/>
        <w:textAlignment w:val="baseline"/>
        <w:rPr>
          <w:rFonts w:ascii="Times New Roman" w:eastAsia="굴림" w:hAnsi="Times New Roman" w:cs="Times New Roman"/>
          <w:b/>
          <w:bCs/>
          <w:color w:val="000000"/>
          <w:szCs w:val="22"/>
          <w:lang w:bidi="ar-SA"/>
        </w:rPr>
      </w:pPr>
      <w:r w:rsidRPr="00730362">
        <w:rPr>
          <w:rFonts w:ascii="Times New Roman" w:eastAsia="굴림" w:hAnsi="Times New Roman" w:cs="Times New Roman"/>
          <w:b/>
          <w:bCs/>
          <w:color w:val="000000"/>
          <w:szCs w:val="22"/>
          <w:lang w:bidi="ar-SA"/>
        </w:rPr>
        <w:lastRenderedPageBreak/>
        <w:t>Projection mapping with depth camera</w:t>
      </w:r>
    </w:p>
    <w:p w14:paraId="633871DA" w14:textId="21C7CA44" w:rsidR="00FA26D9" w:rsidRDefault="00FA26D9" w:rsidP="00FA26D9">
      <w:pPr>
        <w:pStyle w:val="a3"/>
        <w:widowControl w:val="0"/>
        <w:wordWrap w:val="0"/>
        <w:autoSpaceDE w:val="0"/>
        <w:autoSpaceDN w:val="0"/>
        <w:snapToGrid w:val="0"/>
        <w:spacing w:after="0" w:line="384" w:lineRule="auto"/>
        <w:ind w:left="0"/>
        <w:jc w:val="both"/>
        <w:textAlignment w:val="baseline"/>
        <w:rPr>
          <w:rFonts w:ascii="Times New Roman" w:eastAsia="굴림" w:hAnsi="Times New Roman" w:cs="Times New Roman"/>
          <w:b/>
          <w:bCs/>
          <w:color w:val="000000"/>
          <w:szCs w:val="22"/>
          <w:lang w:bidi="ar-SA"/>
        </w:rPr>
      </w:pPr>
    </w:p>
    <w:p w14:paraId="5B0413E5" w14:textId="166F7659" w:rsidR="00FA26D9" w:rsidRPr="007B1FA9" w:rsidRDefault="00730362" w:rsidP="00730362">
      <w:pPr>
        <w:pStyle w:val="a3"/>
        <w:widowControl w:val="0"/>
        <w:numPr>
          <w:ilvl w:val="1"/>
          <w:numId w:val="22"/>
        </w:numPr>
        <w:wordWrap w:val="0"/>
        <w:autoSpaceDE w:val="0"/>
        <w:autoSpaceDN w:val="0"/>
        <w:snapToGrid w:val="0"/>
        <w:spacing w:after="0" w:line="384" w:lineRule="auto"/>
        <w:jc w:val="both"/>
        <w:textAlignment w:val="baseline"/>
        <w:rPr>
          <w:rFonts w:ascii="Times New Roman" w:eastAsia="굴림" w:hAnsi="Times New Roman" w:cs="Times New Roman"/>
          <w:b/>
          <w:bCs/>
          <w:color w:val="000000"/>
          <w:szCs w:val="22"/>
          <w:lang w:bidi="ar-SA"/>
        </w:rPr>
      </w:pPr>
      <w:r w:rsidRPr="00730362">
        <w:t xml:space="preserve"> </w:t>
      </w:r>
      <w:r w:rsidRPr="00730362">
        <w:rPr>
          <w:rFonts w:ascii="Times New Roman" w:eastAsia="굴림" w:hAnsi="Times New Roman" w:cs="Times New Roman"/>
          <w:b/>
          <w:bCs/>
          <w:color w:val="000000"/>
          <w:szCs w:val="22"/>
          <w:lang w:bidi="ar-SA"/>
        </w:rPr>
        <w:t>Interaction with projection mapping</w:t>
      </w:r>
    </w:p>
    <w:p w14:paraId="44C91FEE" w14:textId="2C557B19" w:rsidR="00BD30D6" w:rsidRPr="007B1FA9" w:rsidRDefault="00BD30D6" w:rsidP="00BD30D6">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p w14:paraId="68F98822" w14:textId="77777777" w:rsidR="00742328" w:rsidRPr="00742328" w:rsidRDefault="00742328" w:rsidP="0074232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r w:rsidRPr="00742328">
        <w:rPr>
          <w:rFonts w:ascii="Times New Roman" w:eastAsia="굴림" w:hAnsi="Times New Roman" w:cs="Times New Roman"/>
          <w:color w:val="000000"/>
          <w:szCs w:val="22"/>
          <w:lang w:bidi="ar-SA"/>
        </w:rPr>
        <w:t>The system for projection mapping basically consists of a motion recognition sensor (ex. depth camera) for recognizing motion, a projector, and a computer that enables flexible interworking of the two.</w:t>
      </w:r>
    </w:p>
    <w:p w14:paraId="47E879A9" w14:textId="77777777" w:rsidR="00742328" w:rsidRPr="00742328" w:rsidRDefault="00742328" w:rsidP="0074232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r w:rsidRPr="00742328">
        <w:rPr>
          <w:rFonts w:ascii="Times New Roman" w:eastAsia="굴림" w:hAnsi="Times New Roman" w:cs="Times New Roman"/>
          <w:color w:val="000000"/>
          <w:szCs w:val="22"/>
          <w:lang w:bidi="ar-SA"/>
        </w:rPr>
        <w:t>When configuring the system, the number of motion recognition sensors and projectors that can be used in the system is not limited.</w:t>
      </w:r>
    </w:p>
    <w:p w14:paraId="3C902528" w14:textId="77777777" w:rsidR="00742328" w:rsidRPr="00742328" w:rsidRDefault="00742328" w:rsidP="0074232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r w:rsidRPr="00742328">
        <w:rPr>
          <w:rFonts w:ascii="Times New Roman" w:eastAsia="굴림" w:hAnsi="Times New Roman" w:cs="Times New Roman"/>
          <w:color w:val="000000"/>
          <w:szCs w:val="22"/>
          <w:lang w:bidi="ar-SA"/>
        </w:rPr>
        <w:t>However, be careful about Occulusion and Cross Talk problems that can occur in the system.</w:t>
      </w:r>
    </w:p>
    <w:p w14:paraId="00EE446E" w14:textId="77777777" w:rsidR="00742328" w:rsidRPr="00742328" w:rsidRDefault="00742328" w:rsidP="0074232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r w:rsidRPr="00742328">
        <w:rPr>
          <w:rFonts w:ascii="Times New Roman" w:eastAsia="굴림" w:hAnsi="Times New Roman" w:cs="Times New Roman"/>
          <w:color w:val="000000"/>
          <w:szCs w:val="22"/>
          <w:lang w:bidi="ar-SA"/>
        </w:rPr>
        <w:t>The depth camera and projector must have a coordinate system synchronized.</w:t>
      </w:r>
    </w:p>
    <w:p w14:paraId="4B8BEF7B" w14:textId="27D0FEAF" w:rsidR="00FC4F09" w:rsidRPr="00742328" w:rsidRDefault="00742328" w:rsidP="0074232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r w:rsidRPr="00742328">
        <w:rPr>
          <w:rFonts w:ascii="Times New Roman" w:eastAsia="굴림" w:hAnsi="Times New Roman" w:cs="Times New Roman"/>
          <w:color w:val="000000"/>
          <w:szCs w:val="22"/>
          <w:lang w:bidi="ar-SA"/>
        </w:rPr>
        <w:t>If the depth camera recognizes that the user's arm or foot enters the area of a specific UI image projected by the projector, then the corresponding UI works.</w:t>
      </w:r>
    </w:p>
    <w:p w14:paraId="17C7408A" w14:textId="77777777" w:rsidR="00742328" w:rsidRPr="0060325A" w:rsidRDefault="00742328" w:rsidP="00742328">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p w14:paraId="175580B1" w14:textId="65155893" w:rsidR="00FA26D9" w:rsidRDefault="00730362" w:rsidP="00730362">
      <w:pPr>
        <w:pStyle w:val="a3"/>
        <w:widowControl w:val="0"/>
        <w:numPr>
          <w:ilvl w:val="1"/>
          <w:numId w:val="22"/>
        </w:numPr>
        <w:wordWrap w:val="0"/>
        <w:autoSpaceDE w:val="0"/>
        <w:autoSpaceDN w:val="0"/>
        <w:snapToGrid w:val="0"/>
        <w:spacing w:after="0" w:line="384" w:lineRule="auto"/>
        <w:jc w:val="both"/>
        <w:textAlignment w:val="baseline"/>
        <w:rPr>
          <w:rFonts w:ascii="Times New Roman" w:eastAsia="굴림" w:hAnsi="Times New Roman" w:cs="Times New Roman"/>
          <w:b/>
          <w:bCs/>
          <w:color w:val="000000"/>
          <w:szCs w:val="22"/>
          <w:lang w:bidi="ar-SA"/>
        </w:rPr>
      </w:pPr>
      <w:r w:rsidRPr="00730362">
        <w:t xml:space="preserve"> </w:t>
      </w:r>
      <w:r w:rsidRPr="00730362">
        <w:rPr>
          <w:rFonts w:ascii="Times New Roman" w:eastAsia="굴림" w:hAnsi="Times New Roman" w:cs="Times New Roman"/>
          <w:b/>
          <w:bCs/>
          <w:color w:val="000000"/>
          <w:szCs w:val="22"/>
          <w:lang w:bidi="ar-SA"/>
        </w:rPr>
        <w:t xml:space="preserve">System </w:t>
      </w:r>
      <w:r w:rsidR="00D36262">
        <w:rPr>
          <w:rFonts w:ascii="Times New Roman" w:eastAsia="굴림" w:hAnsi="Times New Roman" w:cs="Times New Roman" w:hint="eastAsia"/>
          <w:b/>
          <w:bCs/>
          <w:color w:val="000000"/>
          <w:szCs w:val="22"/>
          <w:lang w:bidi="ar-SA"/>
        </w:rPr>
        <w:t>action</w:t>
      </w:r>
      <w:r w:rsidRPr="00730362">
        <w:rPr>
          <w:rFonts w:ascii="Times New Roman" w:eastAsia="굴림" w:hAnsi="Times New Roman" w:cs="Times New Roman"/>
          <w:b/>
          <w:bCs/>
          <w:color w:val="000000"/>
          <w:szCs w:val="22"/>
          <w:lang w:bidi="ar-SA"/>
        </w:rPr>
        <w:t xml:space="preserve"> for projection mapping</w:t>
      </w:r>
    </w:p>
    <w:p w14:paraId="09443E5E" w14:textId="77777777" w:rsidR="00730362" w:rsidRPr="00730362" w:rsidRDefault="00730362" w:rsidP="00730362">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color w:val="000000"/>
          <w:szCs w:val="22"/>
          <w:lang w:bidi="ar-SA"/>
        </w:rPr>
      </w:pPr>
    </w:p>
    <w:p w14:paraId="06F3198D" w14:textId="77777777" w:rsidR="00730362" w:rsidRDefault="0060325A" w:rsidP="00730362">
      <w:pPr>
        <w:keepNext/>
        <w:widowControl w:val="0"/>
        <w:wordWrap w:val="0"/>
        <w:autoSpaceDE w:val="0"/>
        <w:autoSpaceDN w:val="0"/>
        <w:snapToGrid w:val="0"/>
        <w:spacing w:after="0" w:line="384" w:lineRule="auto"/>
        <w:jc w:val="center"/>
        <w:textAlignment w:val="baseline"/>
      </w:pPr>
      <w:r>
        <w:rPr>
          <w:rFonts w:ascii="Times New Roman" w:eastAsia="굴림" w:hAnsi="Times New Roman" w:cs="Times New Roman"/>
          <w:noProof/>
          <w:color w:val="000000"/>
          <w:szCs w:val="22"/>
          <w:lang w:bidi="ar-SA"/>
        </w:rPr>
        <w:drawing>
          <wp:inline distT="0" distB="0" distL="0" distR="0" wp14:anchorId="1467828E" wp14:editId="5A31A65B">
            <wp:extent cx="4461005" cy="3819525"/>
            <wp:effectExtent l="0" t="0" r="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82403" cy="3837846"/>
                    </a:xfrm>
                    <a:prstGeom prst="rect">
                      <a:avLst/>
                    </a:prstGeom>
                    <a:noFill/>
                  </pic:spPr>
                </pic:pic>
              </a:graphicData>
            </a:graphic>
          </wp:inline>
        </w:drawing>
      </w:r>
    </w:p>
    <w:p w14:paraId="7373B267" w14:textId="0D85BAB2" w:rsidR="007B1FA9" w:rsidRPr="00730362" w:rsidRDefault="00730362" w:rsidP="00730362">
      <w:pPr>
        <w:pStyle w:val="a4"/>
        <w:jc w:val="center"/>
        <w:rPr>
          <w:rFonts w:ascii="Times New Roman" w:eastAsia="굴림" w:hAnsi="Times New Roman" w:cs="Times New Roman"/>
          <w:color w:val="000000"/>
          <w:szCs w:val="22"/>
          <w:lang w:bidi="ar-SA"/>
        </w:rPr>
      </w:pPr>
      <w:r w:rsidRPr="00730362">
        <w:rPr>
          <w:rFonts w:ascii="Times New Roman" w:hAnsi="Times New Roman" w:cs="Times New Roman"/>
        </w:rPr>
        <w:t xml:space="preserve">Figure </w:t>
      </w:r>
      <w:r w:rsidRPr="00730362">
        <w:rPr>
          <w:rFonts w:ascii="Times New Roman" w:hAnsi="Times New Roman" w:cs="Times New Roman"/>
        </w:rPr>
        <w:fldChar w:fldCharType="begin"/>
      </w:r>
      <w:r w:rsidRPr="00730362">
        <w:rPr>
          <w:rFonts w:ascii="Times New Roman" w:hAnsi="Times New Roman" w:cs="Times New Roman"/>
        </w:rPr>
        <w:instrText xml:space="preserve"> SEQ Figure \* ARABIC </w:instrText>
      </w:r>
      <w:r w:rsidRPr="00730362">
        <w:rPr>
          <w:rFonts w:ascii="Times New Roman" w:hAnsi="Times New Roman" w:cs="Times New Roman"/>
        </w:rPr>
        <w:fldChar w:fldCharType="separate"/>
      </w:r>
      <w:r w:rsidR="00BC0DE4">
        <w:rPr>
          <w:rFonts w:ascii="Times New Roman" w:hAnsi="Times New Roman" w:cs="Times New Roman"/>
          <w:noProof/>
        </w:rPr>
        <w:t>1</w:t>
      </w:r>
      <w:r w:rsidRPr="00730362">
        <w:rPr>
          <w:rFonts w:ascii="Times New Roman" w:hAnsi="Times New Roman" w:cs="Times New Roman"/>
        </w:rPr>
        <w:fldChar w:fldCharType="end"/>
      </w:r>
      <w:r w:rsidRPr="00730362">
        <w:rPr>
          <w:rFonts w:ascii="Times New Roman" w:hAnsi="Times New Roman" w:cs="Times New Roman"/>
        </w:rPr>
        <w:t xml:space="preserve"> Example of the basic structure of a motion-responsive mixed reality system</w:t>
      </w:r>
    </w:p>
    <w:p w14:paraId="7CD64B24" w14:textId="7EF3E155" w:rsidR="0060325A" w:rsidRDefault="0060325A" w:rsidP="00E61FBE">
      <w:pPr>
        <w:widowControl w:val="0"/>
        <w:wordWrap w:val="0"/>
        <w:autoSpaceDE w:val="0"/>
        <w:autoSpaceDN w:val="0"/>
        <w:spacing w:after="0" w:line="384" w:lineRule="auto"/>
        <w:jc w:val="both"/>
        <w:textAlignment w:val="baseline"/>
        <w:rPr>
          <w:rFonts w:ascii="굴림" w:eastAsia="굴림" w:hAnsi="굴림" w:cs="굴림"/>
          <w:color w:val="000000"/>
          <w:szCs w:val="22"/>
          <w:lang w:bidi="ar-SA"/>
        </w:rPr>
      </w:pPr>
    </w:p>
    <w:p w14:paraId="06D41704" w14:textId="5468FC30" w:rsidR="00BC0DE4" w:rsidRPr="00BC0DE4" w:rsidRDefault="00BC0DE4" w:rsidP="00BC0DE4">
      <w:pPr>
        <w:widowControl w:val="0"/>
        <w:wordWrap w:val="0"/>
        <w:autoSpaceDE w:val="0"/>
        <w:autoSpaceDN w:val="0"/>
        <w:spacing w:after="0" w:line="384" w:lineRule="auto"/>
        <w:jc w:val="both"/>
        <w:textAlignment w:val="baseline"/>
        <w:rPr>
          <w:rFonts w:ascii="Times New Roman" w:eastAsia="굴림" w:hAnsi="Times New Roman" w:cs="Times New Roman"/>
          <w:color w:val="000000"/>
          <w:szCs w:val="22"/>
          <w:lang w:bidi="ar-SA"/>
        </w:rPr>
      </w:pPr>
      <w:r w:rsidRPr="00BC0DE4">
        <w:rPr>
          <w:rFonts w:ascii="Times New Roman" w:eastAsia="굴림" w:hAnsi="Times New Roman" w:cs="Times New Roman"/>
          <w:color w:val="000000"/>
          <w:szCs w:val="22"/>
          <w:lang w:bidi="ar-SA"/>
        </w:rPr>
        <w:t>Figure 1 shows the interaction interface image projected by the projector and the user's interaction.</w:t>
      </w:r>
    </w:p>
    <w:p w14:paraId="13666CFA" w14:textId="1183A0F7" w:rsidR="00E61FBE" w:rsidRDefault="00BC0DE4" w:rsidP="00BC0DE4">
      <w:pPr>
        <w:widowControl w:val="0"/>
        <w:wordWrap w:val="0"/>
        <w:autoSpaceDE w:val="0"/>
        <w:autoSpaceDN w:val="0"/>
        <w:spacing w:after="0" w:line="384" w:lineRule="auto"/>
        <w:jc w:val="both"/>
        <w:textAlignment w:val="baseline"/>
        <w:rPr>
          <w:rFonts w:ascii="굴림" w:eastAsia="굴림" w:hAnsi="굴림" w:cs="굴림"/>
          <w:color w:val="000000"/>
          <w:szCs w:val="22"/>
          <w:lang w:bidi="ar-SA"/>
        </w:rPr>
      </w:pPr>
      <w:r w:rsidRPr="00BC0DE4">
        <w:rPr>
          <w:rFonts w:ascii="Times New Roman" w:eastAsia="굴림" w:hAnsi="Times New Roman" w:cs="Times New Roman"/>
          <w:color w:val="000000"/>
          <w:szCs w:val="22"/>
          <w:lang w:bidi="ar-SA"/>
        </w:rPr>
        <w:t xml:space="preserve">When the user steps on or presses the interaction interface image projected by the projector, the depth </w:t>
      </w:r>
      <w:r w:rsidRPr="00BC0DE4">
        <w:rPr>
          <w:rFonts w:ascii="Times New Roman" w:eastAsia="굴림" w:hAnsi="Times New Roman" w:cs="Times New Roman"/>
          <w:color w:val="000000"/>
          <w:szCs w:val="22"/>
          <w:lang w:bidi="ar-SA"/>
        </w:rPr>
        <w:lastRenderedPageBreak/>
        <w:t>camera recognizes the user's motion event as a command at the coordinates already programmed, and executes the command for it</w:t>
      </w:r>
      <w:r w:rsidRPr="00BC0DE4">
        <w:rPr>
          <w:rFonts w:ascii="굴림" w:eastAsia="굴림" w:hAnsi="굴림" w:cs="굴림"/>
          <w:color w:val="000000"/>
          <w:szCs w:val="22"/>
          <w:lang w:bidi="ar-SA"/>
        </w:rPr>
        <w:t>.</w:t>
      </w:r>
    </w:p>
    <w:p w14:paraId="380EC437" w14:textId="76B535AF" w:rsidR="00BC0DE4" w:rsidRPr="00BC0DE4" w:rsidRDefault="00BC0DE4" w:rsidP="00BC0DE4">
      <w:pPr>
        <w:widowControl w:val="0"/>
        <w:wordWrap w:val="0"/>
        <w:autoSpaceDE w:val="0"/>
        <w:autoSpaceDN w:val="0"/>
        <w:spacing w:after="0" w:line="384" w:lineRule="auto"/>
        <w:jc w:val="both"/>
        <w:textAlignment w:val="baseline"/>
        <w:rPr>
          <w:rFonts w:ascii="Times New Roman" w:eastAsia="굴림" w:hAnsi="Times New Roman" w:cs="Times New Roman"/>
          <w:color w:val="000000"/>
          <w:szCs w:val="22"/>
          <w:lang w:bidi="ar-SA"/>
        </w:rPr>
      </w:pPr>
      <w:r w:rsidRPr="00BC0DE4">
        <w:rPr>
          <w:rFonts w:ascii="Times New Roman" w:eastAsia="굴림" w:hAnsi="Times New Roman" w:cs="Times New Roman"/>
          <w:color w:val="000000"/>
          <w:szCs w:val="22"/>
          <w:lang w:bidi="ar-SA"/>
        </w:rPr>
        <w:t>The user's coordinates are read through the depth camera and mapped to the interface coordinate system on the projector.</w:t>
      </w:r>
    </w:p>
    <w:p w14:paraId="5B6F72CF" w14:textId="298A4B72" w:rsidR="00E61FBE" w:rsidRPr="00BC0DE4" w:rsidRDefault="00BC0DE4" w:rsidP="00BC0DE4">
      <w:pPr>
        <w:widowControl w:val="0"/>
        <w:wordWrap w:val="0"/>
        <w:autoSpaceDE w:val="0"/>
        <w:autoSpaceDN w:val="0"/>
        <w:spacing w:after="0" w:line="384" w:lineRule="auto"/>
        <w:jc w:val="both"/>
        <w:textAlignment w:val="baseline"/>
        <w:rPr>
          <w:rFonts w:ascii="Times New Roman" w:eastAsia="굴림" w:hAnsi="Times New Roman" w:cs="Times New Roman"/>
          <w:color w:val="000000"/>
          <w:sz w:val="20"/>
          <w:szCs w:val="20"/>
          <w:lang w:bidi="ar-SA"/>
        </w:rPr>
      </w:pPr>
      <w:r w:rsidRPr="00BC0DE4">
        <w:rPr>
          <w:rFonts w:ascii="Times New Roman" w:eastAsia="굴림" w:hAnsi="Times New Roman" w:cs="Times New Roman"/>
          <w:color w:val="000000"/>
          <w:szCs w:val="22"/>
          <w:lang w:bidi="ar-SA"/>
        </w:rPr>
        <w:t>When overlapping with a specific interface according to the coordinates declared on a specific part such as a hand or foot through the user's motion or action, the command is performed by the corresponding interface.</w:t>
      </w:r>
    </w:p>
    <w:p w14:paraId="6F98969E" w14:textId="77777777" w:rsidR="00FA26D9" w:rsidRPr="00E61FBE" w:rsidRDefault="00FA26D9" w:rsidP="00FA26D9">
      <w:pPr>
        <w:widowControl w:val="0"/>
        <w:autoSpaceDE w:val="0"/>
        <w:autoSpaceDN w:val="0"/>
        <w:spacing w:after="0" w:line="384" w:lineRule="auto"/>
        <w:jc w:val="center"/>
        <w:textAlignment w:val="baseline"/>
        <w:rPr>
          <w:rFonts w:ascii="한컴바탕" w:eastAsia="굴림" w:hAnsi="굴림" w:cs="굴림"/>
          <w:color w:val="000000"/>
          <w:szCs w:val="22"/>
          <w:lang w:bidi="ar-SA"/>
        </w:rPr>
      </w:pPr>
    </w:p>
    <w:p w14:paraId="475CA296" w14:textId="77777777" w:rsidR="00FA26D9" w:rsidRPr="00FA26D9" w:rsidRDefault="00FA26D9" w:rsidP="00BD30D6">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p w14:paraId="47ADBF34" w14:textId="4110E68B" w:rsidR="00B54FEA" w:rsidRPr="007B1FA9" w:rsidRDefault="005E4E6E" w:rsidP="00B54FEA">
      <w:pPr>
        <w:pStyle w:val="a3"/>
        <w:widowControl w:val="0"/>
        <w:numPr>
          <w:ilvl w:val="0"/>
          <w:numId w:val="22"/>
        </w:numPr>
        <w:wordWrap w:val="0"/>
        <w:autoSpaceDE w:val="0"/>
        <w:autoSpaceDN w:val="0"/>
        <w:snapToGrid w:val="0"/>
        <w:spacing w:after="0" w:line="384" w:lineRule="auto"/>
        <w:jc w:val="both"/>
        <w:textAlignment w:val="baseline"/>
        <w:rPr>
          <w:rFonts w:ascii="Times New Roman" w:eastAsia="굴림" w:hAnsi="Times New Roman" w:cs="Times New Roman"/>
          <w:b/>
          <w:bCs/>
          <w:color w:val="000000"/>
          <w:szCs w:val="22"/>
          <w:lang w:bidi="ar-SA"/>
        </w:rPr>
      </w:pPr>
      <w:r w:rsidRPr="005A5AFC">
        <w:rPr>
          <w:rFonts w:ascii="Times New Roman" w:eastAsia="굴림" w:hAnsi="Times New Roman" w:cs="Times New Roman"/>
          <w:b/>
          <w:bCs/>
          <w:color w:val="000000"/>
          <w:szCs w:val="22"/>
          <w:lang w:bidi="ar-SA"/>
        </w:rPr>
        <w:t>Application of the system</w:t>
      </w:r>
    </w:p>
    <w:p w14:paraId="72DF6A20" w14:textId="77777777" w:rsidR="00BD30D6" w:rsidRPr="007B1FA9" w:rsidRDefault="00BD30D6" w:rsidP="00BD30D6">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p w14:paraId="6DA39485" w14:textId="77777777" w:rsidR="00BC0DE4" w:rsidRDefault="00E61FBE" w:rsidP="00BC0DE4">
      <w:pPr>
        <w:keepNext/>
        <w:widowControl w:val="0"/>
        <w:wordWrap w:val="0"/>
        <w:autoSpaceDE w:val="0"/>
        <w:autoSpaceDN w:val="0"/>
        <w:snapToGrid w:val="0"/>
        <w:spacing w:after="0" w:line="384" w:lineRule="auto"/>
        <w:jc w:val="center"/>
        <w:textAlignment w:val="baseline"/>
      </w:pPr>
      <w:r w:rsidRPr="00E61FBE">
        <w:rPr>
          <w:rFonts w:ascii="굴림" w:eastAsia="굴림" w:hAnsi="굴림" w:cs="굴림"/>
          <w:noProof/>
          <w:color w:val="000000"/>
          <w:szCs w:val="22"/>
          <w:lang w:bidi="ar-SA"/>
        </w:rPr>
        <w:drawing>
          <wp:inline distT="0" distB="0" distL="0" distR="0" wp14:anchorId="6893CF71" wp14:editId="73981421">
            <wp:extent cx="4705350" cy="3072083"/>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64469765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44442" cy="3097606"/>
                    </a:xfrm>
                    <a:prstGeom prst="rect">
                      <a:avLst/>
                    </a:prstGeom>
                    <a:noFill/>
                    <a:ln>
                      <a:noFill/>
                    </a:ln>
                  </pic:spPr>
                </pic:pic>
              </a:graphicData>
            </a:graphic>
          </wp:inline>
        </w:drawing>
      </w:r>
    </w:p>
    <w:p w14:paraId="26A94EDF" w14:textId="053F70F8" w:rsidR="00D36262" w:rsidRPr="00BC0DE4" w:rsidRDefault="00BC0DE4" w:rsidP="00BC0DE4">
      <w:pPr>
        <w:pStyle w:val="a4"/>
        <w:jc w:val="center"/>
      </w:pPr>
      <w:r>
        <w:t xml:space="preserve">Figure </w:t>
      </w:r>
      <w:fldSimple w:instr=" SEQ Figure \* ARABIC ">
        <w:r>
          <w:rPr>
            <w:noProof/>
          </w:rPr>
          <w:t>2</w:t>
        </w:r>
      </w:fldSimple>
      <w:r>
        <w:t xml:space="preserve"> </w:t>
      </w:r>
      <w:r w:rsidRPr="007C61C2">
        <w:t>projection screen to match the projection area with the user's location coordinates</w:t>
      </w:r>
    </w:p>
    <w:p w14:paraId="638D1AE5" w14:textId="77777777" w:rsidR="00D36262" w:rsidRPr="00BC0DE4" w:rsidRDefault="00D36262" w:rsidP="00E61FBE">
      <w:pPr>
        <w:widowControl w:val="0"/>
        <w:tabs>
          <w:tab w:val="left" w:pos="284"/>
        </w:tabs>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p w14:paraId="667F8158" w14:textId="484393E2" w:rsidR="00D36262" w:rsidRPr="00D36262" w:rsidRDefault="00D36262" w:rsidP="00E61FBE">
      <w:pPr>
        <w:widowControl w:val="0"/>
        <w:tabs>
          <w:tab w:val="left" w:pos="284"/>
        </w:tabs>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r w:rsidRPr="00D36262">
        <w:rPr>
          <w:rFonts w:ascii="Times New Roman" w:eastAsia="굴림" w:hAnsi="Times New Roman" w:cs="Times New Roman"/>
          <w:color w:val="000000"/>
          <w:szCs w:val="22"/>
          <w:lang w:bidi="ar-SA"/>
        </w:rPr>
        <w:t>Figure 2 shows the projection screen to match the projector's projection area with the user's location coordinates.</w:t>
      </w:r>
    </w:p>
    <w:p w14:paraId="30DB9161" w14:textId="79B877BE" w:rsidR="00D36262" w:rsidRPr="00E61FBE" w:rsidRDefault="00D36262" w:rsidP="00E61FBE">
      <w:pPr>
        <w:widowControl w:val="0"/>
        <w:tabs>
          <w:tab w:val="left" w:pos="284"/>
        </w:tabs>
        <w:wordWrap w:val="0"/>
        <w:autoSpaceDE w:val="0"/>
        <w:autoSpaceDN w:val="0"/>
        <w:snapToGrid w:val="0"/>
        <w:spacing w:after="0" w:line="384" w:lineRule="auto"/>
        <w:jc w:val="both"/>
        <w:textAlignment w:val="baseline"/>
        <w:rPr>
          <w:rFonts w:ascii="Myriad Pro" w:eastAsia="굴림" w:hAnsi="굴림" w:cs="굴림"/>
          <w:color w:val="000000"/>
          <w:sz w:val="24"/>
          <w:szCs w:val="24"/>
          <w:lang w:bidi="ar-SA"/>
        </w:rPr>
      </w:pPr>
    </w:p>
    <w:p w14:paraId="1B15295D" w14:textId="6834EDBA" w:rsidR="00D36262" w:rsidRPr="00CB415F" w:rsidRDefault="00D36262" w:rsidP="00D36262">
      <w:pPr>
        <w:widowControl w:val="0"/>
        <w:numPr>
          <w:ilvl w:val="0"/>
          <w:numId w:val="29"/>
        </w:numPr>
        <w:wordWrap w:val="0"/>
        <w:autoSpaceDE w:val="0"/>
        <w:autoSpaceDN w:val="0"/>
        <w:spacing w:after="0" w:line="384" w:lineRule="auto"/>
        <w:jc w:val="both"/>
        <w:textAlignment w:val="baseline"/>
        <w:rPr>
          <w:rFonts w:ascii="Times New Roman" w:eastAsia="굴림" w:hAnsi="Times New Roman" w:cs="Times New Roman"/>
          <w:color w:val="000000"/>
          <w:sz w:val="20"/>
          <w:szCs w:val="20"/>
          <w:lang w:bidi="ar-SA"/>
        </w:rPr>
      </w:pPr>
      <w:r w:rsidRPr="00D36262">
        <w:rPr>
          <w:rFonts w:ascii="Times New Roman" w:eastAsia="굴림" w:hAnsi="Times New Roman" w:cs="Times New Roman"/>
          <w:color w:val="000000"/>
          <w:szCs w:val="22"/>
          <w:lang w:bidi="ar-SA"/>
        </w:rPr>
        <w:t>The following shows the process of reading the user's coordinates through the depth camera and matching the projector's projection area with the user's location coordinates.</w:t>
      </w:r>
    </w:p>
    <w:p w14:paraId="15E08651" w14:textId="6C3BAB11" w:rsidR="00D36262" w:rsidRPr="00CB415F" w:rsidRDefault="00D36262" w:rsidP="00D36262">
      <w:pPr>
        <w:widowControl w:val="0"/>
        <w:numPr>
          <w:ilvl w:val="0"/>
          <w:numId w:val="29"/>
        </w:numPr>
        <w:wordWrap w:val="0"/>
        <w:autoSpaceDE w:val="0"/>
        <w:autoSpaceDN w:val="0"/>
        <w:spacing w:after="0" w:line="384" w:lineRule="auto"/>
        <w:jc w:val="both"/>
        <w:textAlignment w:val="baseline"/>
        <w:rPr>
          <w:rFonts w:ascii="Times New Roman" w:eastAsia="굴림" w:hAnsi="Times New Roman" w:cs="Times New Roman"/>
          <w:color w:val="000000"/>
          <w:sz w:val="20"/>
          <w:szCs w:val="20"/>
          <w:lang w:bidi="ar-SA"/>
        </w:rPr>
      </w:pPr>
      <w:r w:rsidRPr="00D36262">
        <w:rPr>
          <w:rFonts w:ascii="Times New Roman" w:eastAsia="굴림" w:hAnsi="Times New Roman" w:cs="Times New Roman"/>
          <w:color w:val="000000"/>
          <w:szCs w:val="22"/>
          <w:lang w:bidi="ar-SA"/>
        </w:rPr>
        <w:t>In the area of the projector shown in Figure 2, the user is stored at each point to store the value.</w:t>
      </w:r>
    </w:p>
    <w:p w14:paraId="618D875F" w14:textId="35CFA34C" w:rsidR="00D36262" w:rsidRPr="00CB415F" w:rsidRDefault="00D36262" w:rsidP="00D36262">
      <w:pPr>
        <w:widowControl w:val="0"/>
        <w:numPr>
          <w:ilvl w:val="0"/>
          <w:numId w:val="29"/>
        </w:numPr>
        <w:wordWrap w:val="0"/>
        <w:autoSpaceDE w:val="0"/>
        <w:autoSpaceDN w:val="0"/>
        <w:spacing w:after="0" w:line="384" w:lineRule="auto"/>
        <w:jc w:val="both"/>
        <w:textAlignment w:val="baseline"/>
        <w:rPr>
          <w:rFonts w:ascii="Times New Roman" w:eastAsia="굴림" w:hAnsi="Times New Roman" w:cs="Times New Roman"/>
          <w:color w:val="000000"/>
          <w:sz w:val="20"/>
          <w:szCs w:val="20"/>
          <w:lang w:bidi="ar-SA"/>
        </w:rPr>
      </w:pPr>
      <w:r w:rsidRPr="00D36262">
        <w:rPr>
          <w:rFonts w:ascii="Times New Roman" w:eastAsia="굴림" w:hAnsi="Times New Roman" w:cs="Times New Roman"/>
          <w:color w:val="000000"/>
          <w:szCs w:val="22"/>
          <w:lang w:bidi="ar-SA"/>
        </w:rPr>
        <w:t>Use the saved values to match the projector's area with the user's location coordinates.</w:t>
      </w:r>
    </w:p>
    <w:p w14:paraId="5D492993" w14:textId="77777777" w:rsidR="005E4E6E" w:rsidRPr="00D36262" w:rsidRDefault="005E4E6E" w:rsidP="00E61FBE">
      <w:pPr>
        <w:widowControl w:val="0"/>
        <w:tabs>
          <w:tab w:val="left" w:pos="284"/>
        </w:tabs>
        <w:wordWrap w:val="0"/>
        <w:autoSpaceDE w:val="0"/>
        <w:autoSpaceDN w:val="0"/>
        <w:snapToGrid w:val="0"/>
        <w:spacing w:after="0" w:line="384" w:lineRule="auto"/>
        <w:jc w:val="both"/>
        <w:textAlignment w:val="baseline"/>
        <w:rPr>
          <w:rFonts w:ascii="굴림" w:eastAsia="굴림" w:hAnsi="굴림" w:cs="굴림"/>
          <w:color w:val="000000"/>
          <w:szCs w:val="22"/>
          <w:lang w:bidi="ar-SA"/>
        </w:rPr>
      </w:pPr>
    </w:p>
    <w:p w14:paraId="42339C51" w14:textId="36B01A87" w:rsidR="00FA26D9" w:rsidRPr="00D36262" w:rsidRDefault="00D36262" w:rsidP="00FA26D9">
      <w:pPr>
        <w:widowControl w:val="0"/>
        <w:wordWrap w:val="0"/>
        <w:autoSpaceDE w:val="0"/>
        <w:autoSpaceDN w:val="0"/>
        <w:spacing w:after="0" w:line="384" w:lineRule="auto"/>
        <w:jc w:val="both"/>
        <w:textAlignment w:val="baseline"/>
        <w:rPr>
          <w:rFonts w:ascii="Times New Roman" w:eastAsia="굴림" w:hAnsi="Times New Roman" w:cs="Times New Roman"/>
          <w:color w:val="000000"/>
          <w:szCs w:val="22"/>
          <w:lang w:bidi="ar-SA"/>
        </w:rPr>
      </w:pPr>
      <w:r w:rsidRPr="00D36262">
        <w:rPr>
          <w:rFonts w:ascii="Times New Roman" w:eastAsia="굴림" w:hAnsi="Times New Roman" w:cs="Times New Roman"/>
          <w:color w:val="000000"/>
          <w:szCs w:val="22"/>
          <w:lang w:bidi="ar-SA"/>
        </w:rPr>
        <w:lastRenderedPageBreak/>
        <w:t>For example, the system may allow the corresponding UI to operate only when the position of the user's hand has entered the UI area and the height of the hand is below a certain criterion.</w:t>
      </w:r>
    </w:p>
    <w:p w14:paraId="4DE2F427" w14:textId="1AE3B0A7" w:rsidR="00FA26D9" w:rsidRDefault="00FA26D9" w:rsidP="00FA26D9">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color w:val="000000"/>
          <w:szCs w:val="22"/>
          <w:lang w:bidi="ar-SA"/>
        </w:rPr>
      </w:pPr>
    </w:p>
    <w:p w14:paraId="2BFCB516" w14:textId="77777777" w:rsidR="00D36262" w:rsidRPr="00FA26D9" w:rsidRDefault="00D36262" w:rsidP="00FA26D9">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color w:val="000000"/>
          <w:szCs w:val="22"/>
          <w:lang w:bidi="ar-SA"/>
        </w:rPr>
      </w:pPr>
    </w:p>
    <w:p w14:paraId="33F37D15" w14:textId="215F10F8" w:rsidR="00C721B7" w:rsidRPr="007B1FA9" w:rsidRDefault="005E4E6E" w:rsidP="00C721B7">
      <w:pPr>
        <w:pStyle w:val="a3"/>
        <w:widowControl w:val="0"/>
        <w:numPr>
          <w:ilvl w:val="0"/>
          <w:numId w:val="22"/>
        </w:numPr>
        <w:wordWrap w:val="0"/>
        <w:autoSpaceDE w:val="0"/>
        <w:autoSpaceDN w:val="0"/>
        <w:snapToGrid w:val="0"/>
        <w:spacing w:after="0" w:line="384" w:lineRule="auto"/>
        <w:jc w:val="both"/>
        <w:textAlignment w:val="baseline"/>
        <w:rPr>
          <w:rFonts w:ascii="Times New Roman" w:eastAsia="굴림" w:hAnsi="Times New Roman" w:cs="Times New Roman"/>
          <w:b/>
          <w:bCs/>
          <w:color w:val="000000"/>
          <w:szCs w:val="22"/>
          <w:lang w:bidi="ar-SA"/>
        </w:rPr>
      </w:pPr>
      <w:r w:rsidRPr="005A5AFC">
        <w:rPr>
          <w:rFonts w:ascii="Times New Roman" w:eastAsia="굴림" w:hAnsi="Times New Roman" w:cs="Times New Roman"/>
          <w:b/>
          <w:bCs/>
          <w:color w:val="000000"/>
          <w:szCs w:val="22"/>
          <w:lang w:bidi="ar-SA"/>
        </w:rPr>
        <w:t xml:space="preserve">Application </w:t>
      </w:r>
      <w:r>
        <w:rPr>
          <w:rFonts w:ascii="Times New Roman" w:eastAsia="굴림" w:hAnsi="Times New Roman" w:cs="Times New Roman" w:hint="eastAsia"/>
          <w:b/>
          <w:bCs/>
          <w:color w:val="000000"/>
          <w:szCs w:val="22"/>
          <w:lang w:bidi="ar-SA"/>
        </w:rPr>
        <w:t xml:space="preserve">result </w:t>
      </w:r>
    </w:p>
    <w:p w14:paraId="05242874" w14:textId="77777777" w:rsidR="009D0883" w:rsidRPr="007B1FA9" w:rsidRDefault="009D0883" w:rsidP="009D0883">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color w:val="000000"/>
          <w:szCs w:val="22"/>
          <w:lang w:bidi="ar-SA"/>
        </w:rPr>
      </w:pPr>
    </w:p>
    <w:p w14:paraId="6A9A908B" w14:textId="77777777" w:rsidR="005E4E6E" w:rsidRPr="005E4E6E" w:rsidRDefault="005E4E6E" w:rsidP="00E61FBE">
      <w:pPr>
        <w:pStyle w:val="11"/>
        <w:wordWrap w:val="0"/>
        <w:snapToGrid w:val="0"/>
        <w:spacing w:before="0" w:line="384" w:lineRule="auto"/>
        <w:jc w:val="both"/>
        <w:rPr>
          <w:rFonts w:ascii="Times New Roman" w:hAnsi="Times New Roman" w:cs="Times New Roman"/>
          <w:sz w:val="22"/>
          <w:szCs w:val="22"/>
        </w:rPr>
      </w:pPr>
      <w:r w:rsidRPr="005E4E6E">
        <w:rPr>
          <w:rFonts w:ascii="Times New Roman" w:hAnsi="Times New Roman" w:cs="Times New Roman"/>
          <w:sz w:val="22"/>
          <w:szCs w:val="22"/>
        </w:rPr>
        <w:t xml:space="preserve">The system may provide interaction through an interaction interface image set as an image area generated through projection of the projector. </w:t>
      </w:r>
    </w:p>
    <w:p w14:paraId="1A1ED002" w14:textId="1BE63C0D" w:rsidR="00FA26D9" w:rsidRPr="005E4E6E" w:rsidRDefault="005E4E6E" w:rsidP="00E61FBE">
      <w:pPr>
        <w:pStyle w:val="11"/>
        <w:wordWrap w:val="0"/>
        <w:snapToGrid w:val="0"/>
        <w:spacing w:before="0" w:line="384" w:lineRule="auto"/>
        <w:jc w:val="both"/>
        <w:rPr>
          <w:rFonts w:ascii="Times New Roman" w:hAnsi="Times New Roman" w:cs="Times New Roman"/>
        </w:rPr>
      </w:pPr>
      <w:r w:rsidRPr="005E4E6E">
        <w:rPr>
          <w:rFonts w:ascii="Times New Roman" w:hAnsi="Times New Roman" w:cs="Times New Roman"/>
          <w:sz w:val="22"/>
          <w:szCs w:val="22"/>
        </w:rPr>
        <w:t>The system may use various motion-responsive mixed reality content such as games or games based on various motions through an interaction interface.</w:t>
      </w:r>
    </w:p>
    <w:sectPr w:rsidR="00FA26D9" w:rsidRPr="005E4E6E" w:rsidSect="00E77609">
      <w:headerReference w:type="default" r:id="rId17"/>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09C55C" w14:textId="77777777" w:rsidR="009F2E51" w:rsidRDefault="009F2E51" w:rsidP="008859FD">
      <w:pPr>
        <w:spacing w:after="0" w:line="240" w:lineRule="auto"/>
      </w:pPr>
      <w:r>
        <w:separator/>
      </w:r>
    </w:p>
  </w:endnote>
  <w:endnote w:type="continuationSeparator" w:id="0">
    <w:p w14:paraId="3893C353" w14:textId="77777777" w:rsidR="009F2E51" w:rsidRDefault="009F2E51" w:rsidP="00885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unPenh">
    <w:altName w:val="DaunPenh"/>
    <w:charset w:val="00"/>
    <w:family w:val="auto"/>
    <w:pitch w:val="variable"/>
    <w:sig w:usb0="80000003" w:usb1="00000000" w:usb2="00010000" w:usb3="00000000" w:csb0="00000001" w:csb1="00000000"/>
  </w:font>
  <w:font w:name="Calibri Light">
    <w:panose1 w:val="020F0302020204030204"/>
    <w:charset w:val="00"/>
    <w:family w:val="swiss"/>
    <w:pitch w:val="variable"/>
    <w:sig w:usb0="E4002EFF" w:usb1="C000247B" w:usb2="00000009" w:usb3="00000000" w:csb0="000001FF" w:csb1="00000000"/>
  </w:font>
  <w:font w:name="MoolBoran">
    <w:altName w:val="Leelawadee UI"/>
    <w:charset w:val="00"/>
    <w:family w:val="swiss"/>
    <w:pitch w:val="variable"/>
    <w:sig w:usb0="80000003" w:usb1="00000000" w:usb2="0001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Myriad Pro">
    <w:panose1 w:val="020B0503030403020204"/>
    <w:charset w:val="00"/>
    <w:family w:val="swiss"/>
    <w:notTrueType/>
    <w:pitch w:val="variable"/>
    <w:sig w:usb0="20000287" w:usb1="00000001" w:usb2="00000000" w:usb3="00000000" w:csb0="0000019F" w:csb1="00000000"/>
  </w:font>
  <w:font w:name="바탕체">
    <w:panose1 w:val="02030609000101010101"/>
    <w:charset w:val="81"/>
    <w:family w:val="roman"/>
    <w:pitch w:val="fixed"/>
    <w:sig w:usb0="B00002AF" w:usb1="69D77CFB" w:usb2="00000030" w:usb3="00000000" w:csb0="0008009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한컴바탕">
    <w:altName w:val="바탕"/>
    <w:panose1 w:val="02030600000101010101"/>
    <w:charset w:val="81"/>
    <w:family w:val="roman"/>
    <w:notTrueType/>
    <w:pitch w:val="default"/>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10D40D" w14:textId="77777777" w:rsidR="009F2E51" w:rsidRDefault="009F2E51" w:rsidP="008859FD">
      <w:pPr>
        <w:spacing w:after="0" w:line="240" w:lineRule="auto"/>
      </w:pPr>
      <w:r>
        <w:separator/>
      </w:r>
    </w:p>
  </w:footnote>
  <w:footnote w:type="continuationSeparator" w:id="0">
    <w:p w14:paraId="2BD0E332" w14:textId="77777777" w:rsidR="009F2E51" w:rsidRDefault="009F2E51" w:rsidP="00885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5A6A0" w14:textId="2C775223" w:rsidR="00BC2A71" w:rsidRPr="006C6BB8" w:rsidRDefault="00BC2A71">
    <w:pPr>
      <w:pStyle w:val="a8"/>
      <w:rPr>
        <w:rFonts w:ascii="Times New Roman" w:eastAsia="바탕체" w:hAnsi="Times New Roman" w:cs="Times New Roman"/>
        <w:b/>
        <w:bCs/>
        <w:sz w:val="24"/>
        <w:szCs w:val="24"/>
      </w:rPr>
    </w:pPr>
    <w:r w:rsidRPr="001E6211">
      <w:rPr>
        <w:rFonts w:ascii="Times New Roman" w:eastAsia="바탕체" w:hAnsi="Times New Roman" w:cs="Times New Roman"/>
        <w:b/>
        <w:bCs/>
        <w:sz w:val="24"/>
        <w:szCs w:val="24"/>
      </w:rPr>
      <w:t>3079-</w:t>
    </w:r>
    <w:r w:rsidR="006C6BB8">
      <w:rPr>
        <w:rFonts w:ascii="Times New Roman" w:eastAsia="바탕체" w:hAnsi="Times New Roman" w:cs="Times New Roman"/>
        <w:b/>
        <w:bCs/>
        <w:sz w:val="24"/>
        <w:szCs w:val="24"/>
      </w:rPr>
      <w:t>20</w:t>
    </w:r>
    <w:r w:rsidRPr="001E6211">
      <w:rPr>
        <w:rFonts w:ascii="Times New Roman" w:eastAsia="바탕체" w:hAnsi="Times New Roman" w:cs="Times New Roman"/>
        <w:b/>
        <w:bCs/>
        <w:sz w:val="24"/>
        <w:szCs w:val="24"/>
      </w:rPr>
      <w:t>-00</w:t>
    </w:r>
    <w:r w:rsidR="00AB20DD">
      <w:rPr>
        <w:rFonts w:ascii="Times New Roman" w:eastAsia="바탕체" w:hAnsi="Times New Roman" w:cs="Times New Roman"/>
        <w:b/>
        <w:bCs/>
        <w:sz w:val="24"/>
        <w:szCs w:val="24"/>
      </w:rPr>
      <w:t>37</w:t>
    </w:r>
    <w:r w:rsidRPr="001E6211">
      <w:rPr>
        <w:rFonts w:ascii="Times New Roman" w:eastAsia="바탕체" w:hAnsi="Times New Roman" w:cs="Times New Roman"/>
        <w:b/>
        <w:bCs/>
        <w:sz w:val="24"/>
        <w:szCs w:val="24"/>
      </w:rPr>
      <w:t>-00-000</w:t>
    </w:r>
    <w:r w:rsidR="00FA4E63">
      <w:rPr>
        <w:rFonts w:ascii="Times New Roman" w:eastAsia="바탕체" w:hAnsi="Times New Roman" w:cs="Times New Roman"/>
        <w:b/>
        <w:bCs/>
        <w:sz w:val="24"/>
        <w:szCs w:val="24"/>
      </w:rPr>
      <w:t>0</w:t>
    </w:r>
    <w:r w:rsidR="00A03AF1" w:rsidRPr="006C6BB8">
      <w:rPr>
        <w:rFonts w:ascii="Times New Roman" w:eastAsia="바탕체" w:hAnsi="Times New Roman" w:cs="Times New Roman"/>
        <w:b/>
        <w:bCs/>
        <w:sz w:val="24"/>
        <w:szCs w:val="24"/>
      </w:rPr>
      <w:t>-</w:t>
    </w:r>
    <w:r w:rsidR="004E593D">
      <w:rPr>
        <w:rFonts w:ascii="Times New Roman" w:eastAsia="바탕체" w:hAnsi="Times New Roman" w:cs="Times New Roman"/>
        <w:b/>
        <w:bCs/>
        <w:sz w:val="24"/>
        <w:szCs w:val="24"/>
      </w:rPr>
      <w:t>Guideline for Projection Mapping Using by Depth Camera and Projector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807EC"/>
    <w:multiLevelType w:val="hybridMultilevel"/>
    <w:tmpl w:val="E34C6E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9335A"/>
    <w:multiLevelType w:val="hybridMultilevel"/>
    <w:tmpl w:val="9E2C98BE"/>
    <w:lvl w:ilvl="0" w:tplc="B89A9EB0">
      <w:start w:val="1"/>
      <w:numFmt w:val="bullet"/>
      <w:lvlText w:val="∙"/>
      <w:lvlJc w:val="left"/>
      <w:pPr>
        <w:ind w:left="1109" w:hanging="400"/>
      </w:pPr>
      <w:rPr>
        <w:rFonts w:ascii="맑은 고딕" w:eastAsia="맑은 고딕" w:hAnsi="맑은 고딕" w:hint="eastAsia"/>
      </w:rPr>
    </w:lvl>
    <w:lvl w:ilvl="1" w:tplc="04090003" w:tentative="1">
      <w:start w:val="1"/>
      <w:numFmt w:val="bullet"/>
      <w:lvlText w:val=""/>
      <w:lvlJc w:val="left"/>
      <w:pPr>
        <w:ind w:left="1509" w:hanging="400"/>
      </w:pPr>
      <w:rPr>
        <w:rFonts w:ascii="Wingdings" w:hAnsi="Wingdings" w:hint="default"/>
      </w:rPr>
    </w:lvl>
    <w:lvl w:ilvl="2" w:tplc="04090005" w:tentative="1">
      <w:start w:val="1"/>
      <w:numFmt w:val="bullet"/>
      <w:lvlText w:val=""/>
      <w:lvlJc w:val="left"/>
      <w:pPr>
        <w:ind w:left="1909" w:hanging="400"/>
      </w:pPr>
      <w:rPr>
        <w:rFonts w:ascii="Wingdings" w:hAnsi="Wingdings" w:hint="default"/>
      </w:rPr>
    </w:lvl>
    <w:lvl w:ilvl="3" w:tplc="04090001" w:tentative="1">
      <w:start w:val="1"/>
      <w:numFmt w:val="bullet"/>
      <w:lvlText w:val=""/>
      <w:lvlJc w:val="left"/>
      <w:pPr>
        <w:ind w:left="2309" w:hanging="400"/>
      </w:pPr>
      <w:rPr>
        <w:rFonts w:ascii="Wingdings" w:hAnsi="Wingdings" w:hint="default"/>
      </w:rPr>
    </w:lvl>
    <w:lvl w:ilvl="4" w:tplc="04090003" w:tentative="1">
      <w:start w:val="1"/>
      <w:numFmt w:val="bullet"/>
      <w:lvlText w:val=""/>
      <w:lvlJc w:val="left"/>
      <w:pPr>
        <w:ind w:left="2709" w:hanging="400"/>
      </w:pPr>
      <w:rPr>
        <w:rFonts w:ascii="Wingdings" w:hAnsi="Wingdings" w:hint="default"/>
      </w:rPr>
    </w:lvl>
    <w:lvl w:ilvl="5" w:tplc="04090005" w:tentative="1">
      <w:start w:val="1"/>
      <w:numFmt w:val="bullet"/>
      <w:lvlText w:val=""/>
      <w:lvlJc w:val="left"/>
      <w:pPr>
        <w:ind w:left="3109" w:hanging="400"/>
      </w:pPr>
      <w:rPr>
        <w:rFonts w:ascii="Wingdings" w:hAnsi="Wingdings" w:hint="default"/>
      </w:rPr>
    </w:lvl>
    <w:lvl w:ilvl="6" w:tplc="04090001" w:tentative="1">
      <w:start w:val="1"/>
      <w:numFmt w:val="bullet"/>
      <w:lvlText w:val=""/>
      <w:lvlJc w:val="left"/>
      <w:pPr>
        <w:ind w:left="3509" w:hanging="400"/>
      </w:pPr>
      <w:rPr>
        <w:rFonts w:ascii="Wingdings" w:hAnsi="Wingdings" w:hint="default"/>
      </w:rPr>
    </w:lvl>
    <w:lvl w:ilvl="7" w:tplc="04090003" w:tentative="1">
      <w:start w:val="1"/>
      <w:numFmt w:val="bullet"/>
      <w:lvlText w:val=""/>
      <w:lvlJc w:val="left"/>
      <w:pPr>
        <w:ind w:left="3909" w:hanging="400"/>
      </w:pPr>
      <w:rPr>
        <w:rFonts w:ascii="Wingdings" w:hAnsi="Wingdings" w:hint="default"/>
      </w:rPr>
    </w:lvl>
    <w:lvl w:ilvl="8" w:tplc="04090005" w:tentative="1">
      <w:start w:val="1"/>
      <w:numFmt w:val="bullet"/>
      <w:lvlText w:val=""/>
      <w:lvlJc w:val="left"/>
      <w:pPr>
        <w:ind w:left="4309" w:hanging="400"/>
      </w:pPr>
      <w:rPr>
        <w:rFonts w:ascii="Wingdings" w:hAnsi="Wingdings" w:hint="default"/>
      </w:rPr>
    </w:lvl>
  </w:abstractNum>
  <w:abstractNum w:abstractNumId="2" w15:restartNumberingAfterBreak="0">
    <w:nsid w:val="04F971BF"/>
    <w:multiLevelType w:val="multilevel"/>
    <w:tmpl w:val="1F7C42E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66616A8"/>
    <w:multiLevelType w:val="hybridMultilevel"/>
    <w:tmpl w:val="DCBCB916"/>
    <w:lvl w:ilvl="0" w:tplc="0409000B">
      <w:start w:val="1"/>
      <w:numFmt w:val="bullet"/>
      <w:lvlText w:val=""/>
      <w:lvlJc w:val="left"/>
      <w:pPr>
        <w:ind w:left="760" w:hanging="360"/>
      </w:pPr>
      <w:rPr>
        <w:rFonts w:ascii="Wingdings" w:hAnsi="Wingdings" w:hint="default"/>
      </w:rPr>
    </w:lvl>
    <w:lvl w:ilvl="1" w:tplc="2C5C420E">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73E0344"/>
    <w:multiLevelType w:val="hybridMultilevel"/>
    <w:tmpl w:val="24C4DBEE"/>
    <w:lvl w:ilvl="0" w:tplc="B89A9EB0">
      <w:start w:val="1"/>
      <w:numFmt w:val="bullet"/>
      <w:lvlText w:val="∙"/>
      <w:lvlJc w:val="left"/>
      <w:pPr>
        <w:ind w:left="1651" w:hanging="400"/>
      </w:pPr>
      <w:rPr>
        <w:rFonts w:ascii="맑은 고딕" w:eastAsia="맑은 고딕" w:hAnsi="맑은 고딕" w:hint="eastAsia"/>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5" w15:restartNumberingAfterBreak="0">
    <w:nsid w:val="0E200D01"/>
    <w:multiLevelType w:val="hybridMultilevel"/>
    <w:tmpl w:val="DB4A5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5F275B"/>
    <w:multiLevelType w:val="hybridMultilevel"/>
    <w:tmpl w:val="31FE3D40"/>
    <w:lvl w:ilvl="0" w:tplc="7E8886FA">
      <w:start w:val="1"/>
      <w:numFmt w:val="bullet"/>
      <w:lvlText w:val="-"/>
      <w:lvlJc w:val="left"/>
      <w:pPr>
        <w:ind w:left="760" w:hanging="360"/>
      </w:pPr>
      <w:rPr>
        <w:rFonts w:ascii="Times New Roman" w:eastAsiaTheme="minorEastAsia" w:hAnsi="Times New Roman" w:cs="Times New Roman" w:hint="default"/>
      </w:rPr>
    </w:lvl>
    <w:lvl w:ilvl="1" w:tplc="7E8886FA">
      <w:start w:val="1"/>
      <w:numFmt w:val="bullet"/>
      <w:lvlText w:val="-"/>
      <w:lvlJc w:val="left"/>
      <w:pPr>
        <w:ind w:left="1200" w:hanging="400"/>
      </w:pPr>
      <w:rPr>
        <w:rFonts w:ascii="Times New Roman" w:eastAsiaTheme="minorEastAsia"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ABB1FF3"/>
    <w:multiLevelType w:val="multilevel"/>
    <w:tmpl w:val="B2F63182"/>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EEB65ED"/>
    <w:multiLevelType w:val="hybridMultilevel"/>
    <w:tmpl w:val="6DA0F026"/>
    <w:lvl w:ilvl="0" w:tplc="7E8886FA">
      <w:start w:val="1"/>
      <w:numFmt w:val="bullet"/>
      <w:lvlText w:val="-"/>
      <w:lvlJc w:val="left"/>
      <w:pPr>
        <w:ind w:left="760" w:hanging="360"/>
      </w:pPr>
      <w:rPr>
        <w:rFonts w:ascii="Times New Roman" w:eastAsiaTheme="minorEastAsia" w:hAnsi="Times New Roman" w:cs="Times New Roman" w:hint="default"/>
      </w:rPr>
    </w:lvl>
    <w:lvl w:ilvl="1" w:tplc="2C5C420E">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2567839"/>
    <w:multiLevelType w:val="hybridMultilevel"/>
    <w:tmpl w:val="8C38BB8A"/>
    <w:lvl w:ilvl="0" w:tplc="4EBA88FE">
      <w:start w:val="1"/>
      <w:numFmt w:val="bullet"/>
      <w:lvlText w:val="∙"/>
      <w:lvlJc w:val="left"/>
      <w:pPr>
        <w:ind w:left="760" w:hanging="360"/>
      </w:pPr>
      <w:rPr>
        <w:rFonts w:ascii="맑은 고딕" w:eastAsia="맑은 고딕" w:hAnsi="맑은 고딕" w:hint="eastAsia"/>
        <w:lang w:val="en-US"/>
      </w:rPr>
    </w:lvl>
    <w:lvl w:ilvl="1" w:tplc="2C5C420E">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31756FF"/>
    <w:multiLevelType w:val="hybridMultilevel"/>
    <w:tmpl w:val="5FB28778"/>
    <w:lvl w:ilvl="0" w:tplc="CE5071F6">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1A277D"/>
    <w:multiLevelType w:val="hybridMultilevel"/>
    <w:tmpl w:val="651E8B90"/>
    <w:lvl w:ilvl="0" w:tplc="B89A9EB0">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47E4100"/>
    <w:multiLevelType w:val="hybridMultilevel"/>
    <w:tmpl w:val="952055CA"/>
    <w:lvl w:ilvl="0" w:tplc="88B8A530">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F752F7"/>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856B43"/>
    <w:multiLevelType w:val="hybridMultilevel"/>
    <w:tmpl w:val="7E32D7D6"/>
    <w:lvl w:ilvl="0" w:tplc="7E8886FA">
      <w:start w:val="1"/>
      <w:numFmt w:val="bullet"/>
      <w:lvlText w:val="-"/>
      <w:lvlJc w:val="left"/>
      <w:pPr>
        <w:ind w:left="760" w:hanging="360"/>
      </w:pPr>
      <w:rPr>
        <w:rFonts w:ascii="Times New Roman" w:eastAsiaTheme="minorEastAsia" w:hAnsi="Times New Roman" w:cs="Times New Roman" w:hint="default"/>
      </w:rPr>
    </w:lvl>
    <w:lvl w:ilvl="1" w:tplc="B89A9EB0">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3505478A"/>
    <w:multiLevelType w:val="hybridMultilevel"/>
    <w:tmpl w:val="3634E408"/>
    <w:lvl w:ilvl="0" w:tplc="54E2D29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36F62BDD"/>
    <w:multiLevelType w:val="multilevel"/>
    <w:tmpl w:val="DBEEDCE8"/>
    <w:lvl w:ilvl="0">
      <w:start w:val="1"/>
      <w:numFmt w:val="ganada"/>
      <w:suff w:val="space"/>
      <w:lvlText w:val="(%1)"/>
      <w:lvlJc w:val="left"/>
      <w:pPr>
        <w:ind w:left="0" w:firstLine="0"/>
      </w:pPr>
    </w:lvl>
    <w:lvl w:ilvl="1">
      <w:start w:val="1"/>
      <w:numFmt w:val="lowerLetter"/>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lowerLetter"/>
      <w:suff w:val="space"/>
      <w:lvlText w:val="(%5)"/>
      <w:lvlJc w:val="left"/>
      <w:pPr>
        <w:ind w:left="0" w:firstLine="0"/>
      </w:pPr>
    </w:lvl>
    <w:lvl w:ilvl="5">
      <w:start w:val="1"/>
      <w:numFmt w:val="decimalEnclosedCircle"/>
      <w:suff w:val="space"/>
      <w:lvlText w:val="%6"/>
      <w:lvlJc w:val="left"/>
      <w:pPr>
        <w:ind w:left="0" w:firstLine="0"/>
      </w:pPr>
    </w:lvl>
    <w:lvl w:ilvl="6">
      <w:start w:val="1"/>
      <w:numFmt w:val="decimal"/>
      <w:suff w:val="space"/>
      <w:lvlText w:val="-"/>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606122D"/>
    <w:multiLevelType w:val="multilevel"/>
    <w:tmpl w:val="FF3E8A56"/>
    <w:lvl w:ilvl="0">
      <w:numFmt w:val="decimalEnclosedCircle"/>
      <w:suff w:val="space"/>
      <w:lvlText w:val="%1"/>
      <w:lvlJc w:val="left"/>
      <w:pPr>
        <w:ind w:left="0" w:firstLine="0"/>
      </w:pPr>
    </w:lvl>
    <w:lvl w:ilvl="1">
      <w:start w:val="1"/>
      <w:numFmt w:val="chosung"/>
      <w:suff w:val="space"/>
      <w:lvlText w:val="(%2)"/>
      <w:lvlJc w:val="left"/>
      <w:pPr>
        <w:ind w:left="0" w:firstLine="0"/>
      </w:pPr>
    </w:lvl>
    <w:lvl w:ilvl="2">
      <w:start w:val="1"/>
      <w:numFmt w:val="lowerLetter"/>
      <w:suff w:val="space"/>
      <w:lvlText w:val="(%3)"/>
      <w:lvlJc w:val="left"/>
      <w:pPr>
        <w:ind w:left="0" w:firstLine="0"/>
      </w:pPr>
    </w:lvl>
    <w:lvl w:ilvl="3">
      <w:start w:val="1"/>
      <w:numFmt w:val="decimal"/>
      <w:suff w:val="space"/>
      <w:lvlText w:val="%4)"/>
      <w:lvlJc w:val="left"/>
      <w:pPr>
        <w:ind w:left="0" w:firstLine="0"/>
      </w:pPr>
    </w:lvl>
    <w:lvl w:ilvl="4">
      <w:start w:val="1"/>
      <w:numFmt w:val="chosung"/>
      <w:suff w:val="space"/>
      <w:lvlText w:val="%5)"/>
      <w:lvlJc w:val="left"/>
      <w:pPr>
        <w:ind w:left="0" w:firstLine="0"/>
      </w:pPr>
    </w:lvl>
    <w:lvl w:ilvl="5">
      <w:start w:val="1"/>
      <w:numFmt w:val="lowerLetter"/>
      <w:suff w:val="space"/>
      <w:lvlText w:val="%6)"/>
      <w:lvlJc w:val="left"/>
      <w:pPr>
        <w:ind w:left="0" w:firstLine="0"/>
      </w:pPr>
    </w:lvl>
    <w:lvl w:ilvl="6">
      <w:start w:val="1"/>
      <w:numFmt w:val="decimal"/>
      <w:suff w:val="space"/>
      <w:lvlText w:val="-"/>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B291F49"/>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B6165F"/>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8475A6"/>
    <w:multiLevelType w:val="hybridMultilevel"/>
    <w:tmpl w:val="4CC8F1B2"/>
    <w:lvl w:ilvl="0" w:tplc="6DE2F36E">
      <w:start w:val="1"/>
      <w:numFmt w:val="decimal"/>
      <w:lvlText w:val="%1."/>
      <w:lvlJc w:val="left"/>
      <w:pPr>
        <w:ind w:left="720" w:hanging="360"/>
      </w:pPr>
      <w:rPr>
        <w:rFonts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1" w15:restartNumberingAfterBreak="0">
    <w:nsid w:val="59E14DCB"/>
    <w:multiLevelType w:val="multilevel"/>
    <w:tmpl w:val="6C1867E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6BF06B6"/>
    <w:multiLevelType w:val="multilevel"/>
    <w:tmpl w:val="65561318"/>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4E833C0"/>
    <w:multiLevelType w:val="multilevel"/>
    <w:tmpl w:val="F2903048"/>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6E61B1B"/>
    <w:multiLevelType w:val="hybridMultilevel"/>
    <w:tmpl w:val="36FA7650"/>
    <w:lvl w:ilvl="0" w:tplc="90489EEC">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EF3BBD"/>
    <w:multiLevelType w:val="multilevel"/>
    <w:tmpl w:val="E054B514"/>
    <w:lvl w:ilvl="0">
      <w:numFmt w:val="decimalEnclosedCircle"/>
      <w:suff w:val="space"/>
      <w:lvlText w:val="%1"/>
      <w:lvlJc w:val="left"/>
      <w:pPr>
        <w:ind w:left="0" w:firstLine="0"/>
      </w:pPr>
    </w:lvl>
    <w:lvl w:ilvl="1">
      <w:start w:val="1"/>
      <w:numFmt w:val="chosung"/>
      <w:suff w:val="space"/>
      <w:lvlText w:val="(%2)"/>
      <w:lvlJc w:val="left"/>
      <w:pPr>
        <w:ind w:left="0" w:firstLine="0"/>
      </w:pPr>
    </w:lvl>
    <w:lvl w:ilvl="2">
      <w:start w:val="1"/>
      <w:numFmt w:val="lowerLetter"/>
      <w:suff w:val="space"/>
      <w:lvlText w:val="(%3)"/>
      <w:lvlJc w:val="left"/>
      <w:pPr>
        <w:ind w:left="0" w:firstLine="0"/>
      </w:pPr>
    </w:lvl>
    <w:lvl w:ilvl="3">
      <w:start w:val="1"/>
      <w:numFmt w:val="decimal"/>
      <w:suff w:val="space"/>
      <w:lvlText w:val="%4)"/>
      <w:lvlJc w:val="left"/>
      <w:pPr>
        <w:ind w:left="0" w:firstLine="0"/>
      </w:pPr>
    </w:lvl>
    <w:lvl w:ilvl="4">
      <w:start w:val="1"/>
      <w:numFmt w:val="chosung"/>
      <w:suff w:val="space"/>
      <w:lvlText w:val="%5)"/>
      <w:lvlJc w:val="left"/>
      <w:pPr>
        <w:ind w:left="0" w:firstLine="0"/>
      </w:pPr>
    </w:lvl>
    <w:lvl w:ilvl="5">
      <w:start w:val="1"/>
      <w:numFmt w:val="lowerLetter"/>
      <w:suff w:val="space"/>
      <w:lvlText w:val="%6)"/>
      <w:lvlJc w:val="left"/>
      <w:pPr>
        <w:ind w:left="0" w:firstLine="0"/>
      </w:pPr>
    </w:lvl>
    <w:lvl w:ilvl="6">
      <w:start w:val="1"/>
      <w:numFmt w:val="decimal"/>
      <w:suff w:val="space"/>
      <w:lvlText w:val="-"/>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9410D10"/>
    <w:multiLevelType w:val="hybridMultilevel"/>
    <w:tmpl w:val="8214CBFE"/>
    <w:lvl w:ilvl="0" w:tplc="3BA6A17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796603F3"/>
    <w:multiLevelType w:val="hybridMultilevel"/>
    <w:tmpl w:val="E34C6E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EB5E23"/>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5"/>
  </w:num>
  <w:num w:numId="3">
    <w:abstractNumId w:val="12"/>
  </w:num>
  <w:num w:numId="4">
    <w:abstractNumId w:val="10"/>
  </w:num>
  <w:num w:numId="5">
    <w:abstractNumId w:val="24"/>
  </w:num>
  <w:num w:numId="6">
    <w:abstractNumId w:val="0"/>
  </w:num>
  <w:num w:numId="7">
    <w:abstractNumId w:val="28"/>
  </w:num>
  <w:num w:numId="8">
    <w:abstractNumId w:val="13"/>
  </w:num>
  <w:num w:numId="9">
    <w:abstractNumId w:val="27"/>
  </w:num>
  <w:num w:numId="10">
    <w:abstractNumId w:val="15"/>
  </w:num>
  <w:num w:numId="11">
    <w:abstractNumId w:val="18"/>
  </w:num>
  <w:num w:numId="12">
    <w:abstractNumId w:val="20"/>
  </w:num>
  <w:num w:numId="13">
    <w:abstractNumId w:val="26"/>
  </w:num>
  <w:num w:numId="14">
    <w:abstractNumId w:val="8"/>
  </w:num>
  <w:num w:numId="15">
    <w:abstractNumId w:val="11"/>
  </w:num>
  <w:num w:numId="16">
    <w:abstractNumId w:val="4"/>
  </w:num>
  <w:num w:numId="17">
    <w:abstractNumId w:val="1"/>
  </w:num>
  <w:num w:numId="18">
    <w:abstractNumId w:val="9"/>
  </w:num>
  <w:num w:numId="19">
    <w:abstractNumId w:val="14"/>
  </w:num>
  <w:num w:numId="20">
    <w:abstractNumId w:val="6"/>
  </w:num>
  <w:num w:numId="21">
    <w:abstractNumId w:val="3"/>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zNzU3NjQxNzAzM7NU0lEKTi0uzszPAykwqQUAsmMThCwAAAA="/>
  </w:docVars>
  <w:rsids>
    <w:rsidRoot w:val="00272B15"/>
    <w:rsid w:val="000031BE"/>
    <w:rsid w:val="00023AC7"/>
    <w:rsid w:val="00036EAB"/>
    <w:rsid w:val="00042F5C"/>
    <w:rsid w:val="00047C89"/>
    <w:rsid w:val="000521A1"/>
    <w:rsid w:val="00056F71"/>
    <w:rsid w:val="000631F1"/>
    <w:rsid w:val="00067D7D"/>
    <w:rsid w:val="00071F7E"/>
    <w:rsid w:val="000730FB"/>
    <w:rsid w:val="000746FB"/>
    <w:rsid w:val="00076C28"/>
    <w:rsid w:val="00093085"/>
    <w:rsid w:val="000A06DF"/>
    <w:rsid w:val="000A4E71"/>
    <w:rsid w:val="000A512C"/>
    <w:rsid w:val="000B406F"/>
    <w:rsid w:val="000B455E"/>
    <w:rsid w:val="000C313C"/>
    <w:rsid w:val="000C793D"/>
    <w:rsid w:val="000C7974"/>
    <w:rsid w:val="000D07AC"/>
    <w:rsid w:val="000D15F4"/>
    <w:rsid w:val="000D5CD6"/>
    <w:rsid w:val="000E5157"/>
    <w:rsid w:val="000F0474"/>
    <w:rsid w:val="00100B3A"/>
    <w:rsid w:val="001028CA"/>
    <w:rsid w:val="00111797"/>
    <w:rsid w:val="001117BD"/>
    <w:rsid w:val="00114D9A"/>
    <w:rsid w:val="00115816"/>
    <w:rsid w:val="00120F8E"/>
    <w:rsid w:val="0012240A"/>
    <w:rsid w:val="001226A5"/>
    <w:rsid w:val="0012416F"/>
    <w:rsid w:val="001365C2"/>
    <w:rsid w:val="001400B8"/>
    <w:rsid w:val="001419A8"/>
    <w:rsid w:val="00146525"/>
    <w:rsid w:val="00151BDC"/>
    <w:rsid w:val="001553F5"/>
    <w:rsid w:val="001565DA"/>
    <w:rsid w:val="001629FA"/>
    <w:rsid w:val="00162FC9"/>
    <w:rsid w:val="00163211"/>
    <w:rsid w:val="00163637"/>
    <w:rsid w:val="0017180A"/>
    <w:rsid w:val="0017534B"/>
    <w:rsid w:val="00176536"/>
    <w:rsid w:val="001809D8"/>
    <w:rsid w:val="00183638"/>
    <w:rsid w:val="001873F0"/>
    <w:rsid w:val="001963F8"/>
    <w:rsid w:val="001A2F06"/>
    <w:rsid w:val="001A79F0"/>
    <w:rsid w:val="001E6211"/>
    <w:rsid w:val="001F0BE4"/>
    <w:rsid w:val="001F4B3B"/>
    <w:rsid w:val="0020448F"/>
    <w:rsid w:val="002068DE"/>
    <w:rsid w:val="002207C4"/>
    <w:rsid w:val="00226F50"/>
    <w:rsid w:val="0023056E"/>
    <w:rsid w:val="002320F9"/>
    <w:rsid w:val="0023436B"/>
    <w:rsid w:val="00237536"/>
    <w:rsid w:val="0024553B"/>
    <w:rsid w:val="0025346A"/>
    <w:rsid w:val="002678B6"/>
    <w:rsid w:val="002705FD"/>
    <w:rsid w:val="00270EBA"/>
    <w:rsid w:val="00272B15"/>
    <w:rsid w:val="002A12AE"/>
    <w:rsid w:val="002A5ECE"/>
    <w:rsid w:val="002A5F41"/>
    <w:rsid w:val="002B0800"/>
    <w:rsid w:val="002B5B5A"/>
    <w:rsid w:val="002D0FBB"/>
    <w:rsid w:val="002D763D"/>
    <w:rsid w:val="002E0420"/>
    <w:rsid w:val="002F0E43"/>
    <w:rsid w:val="002F3BED"/>
    <w:rsid w:val="002F4DF4"/>
    <w:rsid w:val="00303B6C"/>
    <w:rsid w:val="003066F8"/>
    <w:rsid w:val="00317165"/>
    <w:rsid w:val="0032424E"/>
    <w:rsid w:val="00330ACF"/>
    <w:rsid w:val="00341DBD"/>
    <w:rsid w:val="00345D67"/>
    <w:rsid w:val="0034750F"/>
    <w:rsid w:val="00353E93"/>
    <w:rsid w:val="003551E7"/>
    <w:rsid w:val="00357CA7"/>
    <w:rsid w:val="00366D8B"/>
    <w:rsid w:val="00371C2A"/>
    <w:rsid w:val="00375A5D"/>
    <w:rsid w:val="00375EBB"/>
    <w:rsid w:val="003760E3"/>
    <w:rsid w:val="00380ED0"/>
    <w:rsid w:val="003843D8"/>
    <w:rsid w:val="003A39BC"/>
    <w:rsid w:val="003A5835"/>
    <w:rsid w:val="003B441C"/>
    <w:rsid w:val="003B6745"/>
    <w:rsid w:val="003C6F88"/>
    <w:rsid w:val="003D1DB0"/>
    <w:rsid w:val="003D3802"/>
    <w:rsid w:val="003D56D5"/>
    <w:rsid w:val="003D746E"/>
    <w:rsid w:val="003E0ED7"/>
    <w:rsid w:val="003E180C"/>
    <w:rsid w:val="003F36A9"/>
    <w:rsid w:val="003F3B3F"/>
    <w:rsid w:val="003F681C"/>
    <w:rsid w:val="00406B30"/>
    <w:rsid w:val="00416CE7"/>
    <w:rsid w:val="0043048C"/>
    <w:rsid w:val="00431726"/>
    <w:rsid w:val="0043186E"/>
    <w:rsid w:val="0043271F"/>
    <w:rsid w:val="004334D3"/>
    <w:rsid w:val="004569CF"/>
    <w:rsid w:val="0046008D"/>
    <w:rsid w:val="004622B9"/>
    <w:rsid w:val="00480168"/>
    <w:rsid w:val="004819DD"/>
    <w:rsid w:val="00482505"/>
    <w:rsid w:val="00491439"/>
    <w:rsid w:val="00495347"/>
    <w:rsid w:val="00497A78"/>
    <w:rsid w:val="004A48D7"/>
    <w:rsid w:val="004A541F"/>
    <w:rsid w:val="004B09AD"/>
    <w:rsid w:val="004C5E1C"/>
    <w:rsid w:val="004D4570"/>
    <w:rsid w:val="004D6179"/>
    <w:rsid w:val="004D69E9"/>
    <w:rsid w:val="004D7929"/>
    <w:rsid w:val="004E593D"/>
    <w:rsid w:val="00502D01"/>
    <w:rsid w:val="00504FEC"/>
    <w:rsid w:val="00506C20"/>
    <w:rsid w:val="00511AB5"/>
    <w:rsid w:val="005126F0"/>
    <w:rsid w:val="005130CF"/>
    <w:rsid w:val="00552ADE"/>
    <w:rsid w:val="00552DF8"/>
    <w:rsid w:val="005551D0"/>
    <w:rsid w:val="005576B9"/>
    <w:rsid w:val="00560FFB"/>
    <w:rsid w:val="005610DA"/>
    <w:rsid w:val="00572DFC"/>
    <w:rsid w:val="00572F91"/>
    <w:rsid w:val="00573F7A"/>
    <w:rsid w:val="00577CCB"/>
    <w:rsid w:val="005813B5"/>
    <w:rsid w:val="00584F10"/>
    <w:rsid w:val="005862AC"/>
    <w:rsid w:val="00592155"/>
    <w:rsid w:val="005947B1"/>
    <w:rsid w:val="005A0786"/>
    <w:rsid w:val="005B4BAC"/>
    <w:rsid w:val="005D52BB"/>
    <w:rsid w:val="005E173C"/>
    <w:rsid w:val="005E4E6E"/>
    <w:rsid w:val="005F0140"/>
    <w:rsid w:val="005F5C63"/>
    <w:rsid w:val="0060325A"/>
    <w:rsid w:val="006121B7"/>
    <w:rsid w:val="00613459"/>
    <w:rsid w:val="006202CB"/>
    <w:rsid w:val="00626EE9"/>
    <w:rsid w:val="006421C2"/>
    <w:rsid w:val="006529AF"/>
    <w:rsid w:val="0065480F"/>
    <w:rsid w:val="0067471F"/>
    <w:rsid w:val="00683201"/>
    <w:rsid w:val="006840AB"/>
    <w:rsid w:val="00687CB3"/>
    <w:rsid w:val="00692F85"/>
    <w:rsid w:val="00696E05"/>
    <w:rsid w:val="006A0309"/>
    <w:rsid w:val="006B5F4B"/>
    <w:rsid w:val="006C1F9B"/>
    <w:rsid w:val="006C3EC4"/>
    <w:rsid w:val="006C6BB8"/>
    <w:rsid w:val="006C72F3"/>
    <w:rsid w:val="006D0E3E"/>
    <w:rsid w:val="006D2F95"/>
    <w:rsid w:val="006D4CAF"/>
    <w:rsid w:val="006D5E1B"/>
    <w:rsid w:val="006D739E"/>
    <w:rsid w:val="006E2452"/>
    <w:rsid w:val="006E358B"/>
    <w:rsid w:val="006E4D37"/>
    <w:rsid w:val="006F4CC3"/>
    <w:rsid w:val="00703174"/>
    <w:rsid w:val="0071077C"/>
    <w:rsid w:val="007139C0"/>
    <w:rsid w:val="0071558A"/>
    <w:rsid w:val="00715E69"/>
    <w:rsid w:val="00717429"/>
    <w:rsid w:val="00723611"/>
    <w:rsid w:val="007244AE"/>
    <w:rsid w:val="00730362"/>
    <w:rsid w:val="00731C55"/>
    <w:rsid w:val="0073663A"/>
    <w:rsid w:val="00742328"/>
    <w:rsid w:val="007458BE"/>
    <w:rsid w:val="007518AF"/>
    <w:rsid w:val="00752628"/>
    <w:rsid w:val="007552A9"/>
    <w:rsid w:val="00757443"/>
    <w:rsid w:val="00770F9B"/>
    <w:rsid w:val="00775AAC"/>
    <w:rsid w:val="00781C54"/>
    <w:rsid w:val="007951B1"/>
    <w:rsid w:val="007A22F4"/>
    <w:rsid w:val="007A3DB5"/>
    <w:rsid w:val="007B1FA9"/>
    <w:rsid w:val="007B6413"/>
    <w:rsid w:val="007C174C"/>
    <w:rsid w:val="007C40FA"/>
    <w:rsid w:val="007C5469"/>
    <w:rsid w:val="007C645D"/>
    <w:rsid w:val="007D4001"/>
    <w:rsid w:val="007E378E"/>
    <w:rsid w:val="007E4EB4"/>
    <w:rsid w:val="007F18D4"/>
    <w:rsid w:val="00800C25"/>
    <w:rsid w:val="00805968"/>
    <w:rsid w:val="0081128F"/>
    <w:rsid w:val="00826B84"/>
    <w:rsid w:val="008325EF"/>
    <w:rsid w:val="0083283A"/>
    <w:rsid w:val="00864852"/>
    <w:rsid w:val="00871D31"/>
    <w:rsid w:val="00882B53"/>
    <w:rsid w:val="008859FD"/>
    <w:rsid w:val="00886687"/>
    <w:rsid w:val="0089034D"/>
    <w:rsid w:val="00890DD0"/>
    <w:rsid w:val="008B258A"/>
    <w:rsid w:val="008B26FA"/>
    <w:rsid w:val="008B56E9"/>
    <w:rsid w:val="008D1706"/>
    <w:rsid w:val="008D5ECE"/>
    <w:rsid w:val="008E3D82"/>
    <w:rsid w:val="008E43E8"/>
    <w:rsid w:val="008E76B5"/>
    <w:rsid w:val="008F1910"/>
    <w:rsid w:val="008F39C5"/>
    <w:rsid w:val="009031CD"/>
    <w:rsid w:val="00907E80"/>
    <w:rsid w:val="009123F4"/>
    <w:rsid w:val="009126C3"/>
    <w:rsid w:val="009247FD"/>
    <w:rsid w:val="00926C87"/>
    <w:rsid w:val="00932C2A"/>
    <w:rsid w:val="0095056E"/>
    <w:rsid w:val="00964C4A"/>
    <w:rsid w:val="009657DF"/>
    <w:rsid w:val="00965EE3"/>
    <w:rsid w:val="009663DD"/>
    <w:rsid w:val="00970C05"/>
    <w:rsid w:val="00976EF5"/>
    <w:rsid w:val="009846DA"/>
    <w:rsid w:val="009947F1"/>
    <w:rsid w:val="009A4282"/>
    <w:rsid w:val="009A73ED"/>
    <w:rsid w:val="009B40D1"/>
    <w:rsid w:val="009B6523"/>
    <w:rsid w:val="009B7714"/>
    <w:rsid w:val="009C5510"/>
    <w:rsid w:val="009D0883"/>
    <w:rsid w:val="009D4793"/>
    <w:rsid w:val="009E4E9B"/>
    <w:rsid w:val="009F2E51"/>
    <w:rsid w:val="009F40FE"/>
    <w:rsid w:val="00A03AF1"/>
    <w:rsid w:val="00A073BB"/>
    <w:rsid w:val="00A07950"/>
    <w:rsid w:val="00A11615"/>
    <w:rsid w:val="00A172C4"/>
    <w:rsid w:val="00A24E50"/>
    <w:rsid w:val="00A31EE6"/>
    <w:rsid w:val="00A41043"/>
    <w:rsid w:val="00A4526B"/>
    <w:rsid w:val="00A538D4"/>
    <w:rsid w:val="00A53918"/>
    <w:rsid w:val="00A60064"/>
    <w:rsid w:val="00A61AD1"/>
    <w:rsid w:val="00A74980"/>
    <w:rsid w:val="00A777F4"/>
    <w:rsid w:val="00A830B1"/>
    <w:rsid w:val="00A834A5"/>
    <w:rsid w:val="00A9682E"/>
    <w:rsid w:val="00A96B65"/>
    <w:rsid w:val="00A96F1B"/>
    <w:rsid w:val="00AA300D"/>
    <w:rsid w:val="00AA58BC"/>
    <w:rsid w:val="00AA5F06"/>
    <w:rsid w:val="00AB20DD"/>
    <w:rsid w:val="00AB45A8"/>
    <w:rsid w:val="00AB465D"/>
    <w:rsid w:val="00AC39F8"/>
    <w:rsid w:val="00AD5C3D"/>
    <w:rsid w:val="00AE06A1"/>
    <w:rsid w:val="00AE3F78"/>
    <w:rsid w:val="00AE56E4"/>
    <w:rsid w:val="00AE7329"/>
    <w:rsid w:val="00AF3BB8"/>
    <w:rsid w:val="00B01890"/>
    <w:rsid w:val="00B07DF1"/>
    <w:rsid w:val="00B1216F"/>
    <w:rsid w:val="00B16F18"/>
    <w:rsid w:val="00B206CF"/>
    <w:rsid w:val="00B23172"/>
    <w:rsid w:val="00B2522F"/>
    <w:rsid w:val="00B264C7"/>
    <w:rsid w:val="00B31676"/>
    <w:rsid w:val="00B3642B"/>
    <w:rsid w:val="00B44000"/>
    <w:rsid w:val="00B44280"/>
    <w:rsid w:val="00B46339"/>
    <w:rsid w:val="00B54FEA"/>
    <w:rsid w:val="00B56743"/>
    <w:rsid w:val="00B57902"/>
    <w:rsid w:val="00B63F6E"/>
    <w:rsid w:val="00B70EF7"/>
    <w:rsid w:val="00B71CE6"/>
    <w:rsid w:val="00B819D7"/>
    <w:rsid w:val="00B82691"/>
    <w:rsid w:val="00B83469"/>
    <w:rsid w:val="00BA1108"/>
    <w:rsid w:val="00BB1192"/>
    <w:rsid w:val="00BB1FE7"/>
    <w:rsid w:val="00BB2C41"/>
    <w:rsid w:val="00BB510A"/>
    <w:rsid w:val="00BC0DE4"/>
    <w:rsid w:val="00BC2017"/>
    <w:rsid w:val="00BC2A71"/>
    <w:rsid w:val="00BD0E07"/>
    <w:rsid w:val="00BD30D6"/>
    <w:rsid w:val="00BD48D1"/>
    <w:rsid w:val="00BE1B02"/>
    <w:rsid w:val="00BE2877"/>
    <w:rsid w:val="00BF289E"/>
    <w:rsid w:val="00C061EA"/>
    <w:rsid w:val="00C13D24"/>
    <w:rsid w:val="00C16B32"/>
    <w:rsid w:val="00C21AA2"/>
    <w:rsid w:val="00C33B75"/>
    <w:rsid w:val="00C448DF"/>
    <w:rsid w:val="00C627B8"/>
    <w:rsid w:val="00C671D9"/>
    <w:rsid w:val="00C721B7"/>
    <w:rsid w:val="00C75546"/>
    <w:rsid w:val="00C7592F"/>
    <w:rsid w:val="00C83A81"/>
    <w:rsid w:val="00C95C52"/>
    <w:rsid w:val="00C969C5"/>
    <w:rsid w:val="00C96B02"/>
    <w:rsid w:val="00CB6B54"/>
    <w:rsid w:val="00CC2BF6"/>
    <w:rsid w:val="00CC6D0A"/>
    <w:rsid w:val="00CD07C8"/>
    <w:rsid w:val="00CD3E2B"/>
    <w:rsid w:val="00CD4032"/>
    <w:rsid w:val="00CE4CDC"/>
    <w:rsid w:val="00CF0AB2"/>
    <w:rsid w:val="00CF1B88"/>
    <w:rsid w:val="00CF270B"/>
    <w:rsid w:val="00D13CEE"/>
    <w:rsid w:val="00D21778"/>
    <w:rsid w:val="00D21F1F"/>
    <w:rsid w:val="00D26FEF"/>
    <w:rsid w:val="00D36262"/>
    <w:rsid w:val="00D36B56"/>
    <w:rsid w:val="00D40A49"/>
    <w:rsid w:val="00D426D4"/>
    <w:rsid w:val="00D42B20"/>
    <w:rsid w:val="00D517B5"/>
    <w:rsid w:val="00D54EE6"/>
    <w:rsid w:val="00D60A52"/>
    <w:rsid w:val="00D71C38"/>
    <w:rsid w:val="00D7210A"/>
    <w:rsid w:val="00D738D9"/>
    <w:rsid w:val="00D7579A"/>
    <w:rsid w:val="00D773E7"/>
    <w:rsid w:val="00D82123"/>
    <w:rsid w:val="00D832FB"/>
    <w:rsid w:val="00D90DE9"/>
    <w:rsid w:val="00D94DF9"/>
    <w:rsid w:val="00D965D1"/>
    <w:rsid w:val="00DD263D"/>
    <w:rsid w:val="00DD499D"/>
    <w:rsid w:val="00DD63D2"/>
    <w:rsid w:val="00DD6E3B"/>
    <w:rsid w:val="00DD7032"/>
    <w:rsid w:val="00DE3E53"/>
    <w:rsid w:val="00DF4D5E"/>
    <w:rsid w:val="00DF62C7"/>
    <w:rsid w:val="00DF640A"/>
    <w:rsid w:val="00DF6F72"/>
    <w:rsid w:val="00E05F72"/>
    <w:rsid w:val="00E27125"/>
    <w:rsid w:val="00E3536A"/>
    <w:rsid w:val="00E40064"/>
    <w:rsid w:val="00E447A8"/>
    <w:rsid w:val="00E52EDC"/>
    <w:rsid w:val="00E541E2"/>
    <w:rsid w:val="00E61FBE"/>
    <w:rsid w:val="00E62ACC"/>
    <w:rsid w:val="00E7014F"/>
    <w:rsid w:val="00E77609"/>
    <w:rsid w:val="00E82BBE"/>
    <w:rsid w:val="00E87742"/>
    <w:rsid w:val="00E96274"/>
    <w:rsid w:val="00EA0186"/>
    <w:rsid w:val="00EA48A9"/>
    <w:rsid w:val="00EB1C73"/>
    <w:rsid w:val="00ED09FA"/>
    <w:rsid w:val="00ED2393"/>
    <w:rsid w:val="00ED55C1"/>
    <w:rsid w:val="00EE1FF2"/>
    <w:rsid w:val="00EF07EA"/>
    <w:rsid w:val="00EF0BF0"/>
    <w:rsid w:val="00EF4A63"/>
    <w:rsid w:val="00F005A4"/>
    <w:rsid w:val="00F01366"/>
    <w:rsid w:val="00F1362C"/>
    <w:rsid w:val="00F26353"/>
    <w:rsid w:val="00F3032F"/>
    <w:rsid w:val="00F30438"/>
    <w:rsid w:val="00F314AD"/>
    <w:rsid w:val="00F71310"/>
    <w:rsid w:val="00F71571"/>
    <w:rsid w:val="00F931F9"/>
    <w:rsid w:val="00FA26D9"/>
    <w:rsid w:val="00FA2F2D"/>
    <w:rsid w:val="00FA4E63"/>
    <w:rsid w:val="00FB2651"/>
    <w:rsid w:val="00FB304D"/>
    <w:rsid w:val="00FC4F09"/>
    <w:rsid w:val="00FD52C3"/>
    <w:rsid w:val="00FD6A28"/>
  </w:rsids>
  <m:mathPr>
    <m:mathFont m:val="Cambria Math"/>
    <m:brkBin m:val="before"/>
    <m:brkBinSub m:val="--"/>
    <m:smallFrac m:val="0"/>
    <m:dispDef/>
    <m:lMargin m:val="0"/>
    <m:rMargin m:val="0"/>
    <m:defJc m:val="centerGroup"/>
    <m:wrapIndent m:val="1440"/>
    <m:intLim m:val="subSup"/>
    <m:naryLim m:val="undOvr"/>
  </m:mathPr>
  <w:themeFontLang w:val="en-US" w:eastAsia="ko-KR"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1664B"/>
  <w15:docId w15:val="{D4EBA920-3469-4731-9362-2033C52B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36"/>
        <w:lang w:val="en-US" w:eastAsia="ko-KR" w:bidi="km-K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5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174"/>
    <w:pPr>
      <w:ind w:left="720"/>
      <w:contextualSpacing/>
    </w:pPr>
  </w:style>
  <w:style w:type="paragraph" w:styleId="a4">
    <w:name w:val="caption"/>
    <w:basedOn w:val="a"/>
    <w:next w:val="a"/>
    <w:uiPriority w:val="35"/>
    <w:unhideWhenUsed/>
    <w:qFormat/>
    <w:rsid w:val="00E7014F"/>
    <w:pPr>
      <w:spacing w:after="200" w:line="240" w:lineRule="auto"/>
    </w:pPr>
    <w:rPr>
      <w:i/>
      <w:iCs/>
      <w:color w:val="44546A" w:themeColor="text2"/>
      <w:sz w:val="18"/>
      <w:szCs w:val="29"/>
    </w:rPr>
  </w:style>
  <w:style w:type="table" w:styleId="a5">
    <w:name w:val="Table Grid"/>
    <w:basedOn w:val="a1"/>
    <w:uiPriority w:val="39"/>
    <w:rsid w:val="00063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BF289E"/>
    <w:pPr>
      <w:spacing w:after="0" w:line="240" w:lineRule="auto"/>
    </w:pPr>
    <w:rPr>
      <w:rFonts w:asciiTheme="majorHAnsi" w:eastAsiaTheme="majorEastAsia" w:hAnsiTheme="majorHAnsi" w:cstheme="majorBidi"/>
      <w:sz w:val="18"/>
      <w:szCs w:val="29"/>
    </w:rPr>
  </w:style>
  <w:style w:type="character" w:customStyle="1" w:styleId="Char">
    <w:name w:val="풍선 도움말 텍스트 Char"/>
    <w:basedOn w:val="a0"/>
    <w:link w:val="a6"/>
    <w:uiPriority w:val="99"/>
    <w:semiHidden/>
    <w:rsid w:val="00BF289E"/>
    <w:rPr>
      <w:rFonts w:asciiTheme="majorHAnsi" w:eastAsiaTheme="majorEastAsia" w:hAnsiTheme="majorHAnsi" w:cstheme="majorBidi"/>
      <w:sz w:val="18"/>
      <w:szCs w:val="29"/>
    </w:rPr>
  </w:style>
  <w:style w:type="character" w:customStyle="1" w:styleId="func">
    <w:name w:val="func"/>
    <w:basedOn w:val="a0"/>
    <w:rsid w:val="00BB2C41"/>
  </w:style>
  <w:style w:type="character" w:styleId="a7">
    <w:name w:val="Hyperlink"/>
    <w:basedOn w:val="a0"/>
    <w:uiPriority w:val="99"/>
    <w:unhideWhenUsed/>
    <w:rsid w:val="008859FD"/>
    <w:rPr>
      <w:strike w:val="0"/>
      <w:dstrike w:val="0"/>
      <w:color w:val="1172B6"/>
      <w:u w:val="none"/>
      <w:effect w:val="none"/>
    </w:rPr>
  </w:style>
  <w:style w:type="paragraph" w:customStyle="1" w:styleId="covertext">
    <w:name w:val="cover text"/>
    <w:basedOn w:val="a"/>
    <w:rsid w:val="008859FD"/>
    <w:pPr>
      <w:spacing w:before="120" w:after="120" w:line="240" w:lineRule="auto"/>
    </w:pPr>
    <w:rPr>
      <w:rFonts w:ascii="Times New Roman" w:hAnsi="Times New Roman" w:cs="Times New Roman"/>
      <w:sz w:val="24"/>
      <w:szCs w:val="24"/>
      <w:lang w:bidi="he-IL"/>
    </w:rPr>
  </w:style>
  <w:style w:type="paragraph" w:styleId="a8">
    <w:name w:val="header"/>
    <w:basedOn w:val="a"/>
    <w:link w:val="Char0"/>
    <w:uiPriority w:val="99"/>
    <w:unhideWhenUsed/>
    <w:rsid w:val="008859FD"/>
    <w:pPr>
      <w:tabs>
        <w:tab w:val="center" w:pos="4513"/>
        <w:tab w:val="right" w:pos="9026"/>
      </w:tabs>
      <w:snapToGrid w:val="0"/>
    </w:pPr>
  </w:style>
  <w:style w:type="character" w:customStyle="1" w:styleId="Char0">
    <w:name w:val="머리글 Char"/>
    <w:basedOn w:val="a0"/>
    <w:link w:val="a8"/>
    <w:uiPriority w:val="99"/>
    <w:rsid w:val="008859FD"/>
  </w:style>
  <w:style w:type="paragraph" w:styleId="a9">
    <w:name w:val="footer"/>
    <w:basedOn w:val="a"/>
    <w:link w:val="Char1"/>
    <w:uiPriority w:val="99"/>
    <w:unhideWhenUsed/>
    <w:rsid w:val="008859FD"/>
    <w:pPr>
      <w:tabs>
        <w:tab w:val="center" w:pos="4513"/>
        <w:tab w:val="right" w:pos="9026"/>
      </w:tabs>
      <w:snapToGrid w:val="0"/>
    </w:pPr>
  </w:style>
  <w:style w:type="character" w:customStyle="1" w:styleId="Char1">
    <w:name w:val="바닥글 Char"/>
    <w:basedOn w:val="a0"/>
    <w:link w:val="a9"/>
    <w:uiPriority w:val="99"/>
    <w:rsid w:val="008859FD"/>
  </w:style>
  <w:style w:type="character" w:customStyle="1" w:styleId="highlight1">
    <w:name w:val="highlight1"/>
    <w:basedOn w:val="a0"/>
    <w:rsid w:val="001E6211"/>
    <w:rPr>
      <w:b/>
      <w:bCs/>
    </w:rPr>
  </w:style>
  <w:style w:type="character" w:customStyle="1" w:styleId="1">
    <w:name w:val="확인되지 않은 멘션1"/>
    <w:basedOn w:val="a0"/>
    <w:uiPriority w:val="99"/>
    <w:semiHidden/>
    <w:unhideWhenUsed/>
    <w:rsid w:val="00DD499D"/>
    <w:rPr>
      <w:color w:val="605E5C"/>
      <w:shd w:val="clear" w:color="auto" w:fill="E1DFDD"/>
    </w:rPr>
  </w:style>
  <w:style w:type="paragraph" w:styleId="aa">
    <w:name w:val="endnote text"/>
    <w:basedOn w:val="a"/>
    <w:link w:val="Char2"/>
    <w:uiPriority w:val="99"/>
    <w:semiHidden/>
    <w:unhideWhenUsed/>
    <w:rsid w:val="00EA0186"/>
    <w:pPr>
      <w:snapToGrid w:val="0"/>
    </w:pPr>
  </w:style>
  <w:style w:type="character" w:customStyle="1" w:styleId="Char2">
    <w:name w:val="미주 텍스트 Char"/>
    <w:basedOn w:val="a0"/>
    <w:link w:val="aa"/>
    <w:uiPriority w:val="99"/>
    <w:semiHidden/>
    <w:rsid w:val="00EA0186"/>
  </w:style>
  <w:style w:type="character" w:styleId="ab">
    <w:name w:val="endnote reference"/>
    <w:basedOn w:val="a0"/>
    <w:uiPriority w:val="99"/>
    <w:semiHidden/>
    <w:unhideWhenUsed/>
    <w:rsid w:val="00EA0186"/>
    <w:rPr>
      <w:vertAlign w:val="superscript"/>
    </w:rPr>
  </w:style>
  <w:style w:type="paragraph" w:styleId="ac">
    <w:name w:val="footnote text"/>
    <w:basedOn w:val="a"/>
    <w:link w:val="Char3"/>
    <w:uiPriority w:val="99"/>
    <w:semiHidden/>
    <w:unhideWhenUsed/>
    <w:rsid w:val="004C5E1C"/>
    <w:pPr>
      <w:snapToGrid w:val="0"/>
    </w:pPr>
  </w:style>
  <w:style w:type="character" w:customStyle="1" w:styleId="Char3">
    <w:name w:val="각주 텍스트 Char"/>
    <w:basedOn w:val="a0"/>
    <w:link w:val="ac"/>
    <w:uiPriority w:val="99"/>
    <w:semiHidden/>
    <w:rsid w:val="004C5E1C"/>
  </w:style>
  <w:style w:type="character" w:styleId="ad">
    <w:name w:val="footnote reference"/>
    <w:basedOn w:val="a0"/>
    <w:uiPriority w:val="99"/>
    <w:semiHidden/>
    <w:unhideWhenUsed/>
    <w:rsid w:val="004C5E1C"/>
    <w:rPr>
      <w:vertAlign w:val="superscript"/>
    </w:rPr>
  </w:style>
  <w:style w:type="paragraph" w:styleId="ae">
    <w:name w:val="Normal (Web)"/>
    <w:basedOn w:val="a"/>
    <w:uiPriority w:val="99"/>
    <w:semiHidden/>
    <w:unhideWhenUsed/>
    <w:rsid w:val="006B5F4B"/>
    <w:pPr>
      <w:spacing w:before="100" w:beforeAutospacing="1" w:after="100" w:afterAutospacing="1" w:line="240" w:lineRule="auto"/>
    </w:pPr>
    <w:rPr>
      <w:rFonts w:ascii="굴림" w:eastAsia="굴림" w:hAnsi="굴림" w:cs="굴림"/>
      <w:sz w:val="24"/>
      <w:szCs w:val="24"/>
      <w:lang w:bidi="ar-SA"/>
    </w:rPr>
  </w:style>
  <w:style w:type="paragraph" w:customStyle="1" w:styleId="af">
    <w:name w:val="본문서술"/>
    <w:basedOn w:val="a"/>
    <w:rsid w:val="006C6BB8"/>
    <w:pPr>
      <w:widowControl w:val="0"/>
      <w:wordWrap w:val="0"/>
      <w:autoSpaceDE w:val="0"/>
      <w:autoSpaceDN w:val="0"/>
      <w:snapToGrid w:val="0"/>
      <w:spacing w:after="0" w:line="384" w:lineRule="auto"/>
      <w:jc w:val="both"/>
      <w:textAlignment w:val="baseline"/>
    </w:pPr>
    <w:rPr>
      <w:rFonts w:ascii="굴림" w:eastAsia="굴림" w:hAnsi="굴림" w:cs="굴림"/>
      <w:color w:val="000000"/>
      <w:szCs w:val="22"/>
      <w:lang w:bidi="ar-SA"/>
    </w:rPr>
  </w:style>
  <w:style w:type="paragraph" w:customStyle="1" w:styleId="af0">
    <w:name w:val="바탕글"/>
    <w:basedOn w:val="a"/>
    <w:rsid w:val="006C6BB8"/>
    <w:pPr>
      <w:widowControl w:val="0"/>
      <w:wordWrap w:val="0"/>
      <w:autoSpaceDE w:val="0"/>
      <w:autoSpaceDN w:val="0"/>
      <w:snapToGrid w:val="0"/>
      <w:spacing w:after="0" w:line="384" w:lineRule="auto"/>
      <w:jc w:val="both"/>
      <w:textAlignment w:val="baseline"/>
    </w:pPr>
    <w:rPr>
      <w:rFonts w:ascii="바탕" w:eastAsia="굴림" w:hAnsi="굴림" w:cs="굴림"/>
      <w:color w:val="000000"/>
      <w:sz w:val="20"/>
      <w:szCs w:val="20"/>
      <w:lang w:bidi="ar-SA"/>
    </w:rPr>
  </w:style>
  <w:style w:type="paragraph" w:customStyle="1" w:styleId="10">
    <w:name w:val="개요 1"/>
    <w:basedOn w:val="a"/>
    <w:rsid w:val="00BD30D6"/>
    <w:pPr>
      <w:widowControl w:val="0"/>
      <w:wordWrap w:val="0"/>
      <w:autoSpaceDE w:val="0"/>
      <w:autoSpaceDN w:val="0"/>
      <w:snapToGrid w:val="0"/>
      <w:spacing w:after="0" w:line="384" w:lineRule="auto"/>
      <w:ind w:left="200"/>
      <w:jc w:val="both"/>
      <w:textAlignment w:val="baseline"/>
      <w:outlineLvl w:val="0"/>
    </w:pPr>
    <w:rPr>
      <w:rFonts w:ascii="바탕" w:eastAsia="굴림" w:hAnsi="굴림" w:cs="굴림"/>
      <w:color w:val="000000"/>
      <w:sz w:val="20"/>
      <w:szCs w:val="20"/>
      <w:lang w:bidi="ar-SA"/>
    </w:rPr>
  </w:style>
  <w:style w:type="paragraph" w:customStyle="1" w:styleId="af1">
    <w:name w:val="대항목/소항목"/>
    <w:basedOn w:val="a"/>
    <w:rsid w:val="00BD30D6"/>
    <w:pPr>
      <w:widowControl w:val="0"/>
      <w:wordWrap w:val="0"/>
      <w:autoSpaceDE w:val="0"/>
      <w:autoSpaceDN w:val="0"/>
      <w:snapToGrid w:val="0"/>
      <w:spacing w:after="0" w:line="384" w:lineRule="auto"/>
      <w:jc w:val="both"/>
      <w:textAlignment w:val="baseline"/>
    </w:pPr>
    <w:rPr>
      <w:rFonts w:ascii="굴림" w:eastAsia="굴림" w:hAnsi="굴림" w:cs="굴림"/>
      <w:b/>
      <w:bCs/>
      <w:color w:val="000000"/>
      <w:szCs w:val="22"/>
      <w:lang w:bidi="ar-SA"/>
    </w:rPr>
  </w:style>
  <w:style w:type="paragraph" w:customStyle="1" w:styleId="2">
    <w:name w:val="개요 2"/>
    <w:basedOn w:val="a"/>
    <w:rsid w:val="009D0883"/>
    <w:pPr>
      <w:widowControl w:val="0"/>
      <w:wordWrap w:val="0"/>
      <w:autoSpaceDE w:val="0"/>
      <w:autoSpaceDN w:val="0"/>
      <w:snapToGrid w:val="0"/>
      <w:spacing w:after="0" w:line="384" w:lineRule="auto"/>
      <w:ind w:left="400"/>
      <w:jc w:val="both"/>
      <w:textAlignment w:val="baseline"/>
      <w:outlineLvl w:val="1"/>
    </w:pPr>
    <w:rPr>
      <w:rFonts w:ascii="바탕" w:eastAsia="굴림" w:hAnsi="굴림" w:cs="굴림"/>
      <w:color w:val="000000"/>
      <w:sz w:val="20"/>
      <w:szCs w:val="20"/>
      <w:lang w:bidi="ar-SA"/>
    </w:rPr>
  </w:style>
  <w:style w:type="paragraph" w:customStyle="1" w:styleId="3">
    <w:name w:val="개요 3"/>
    <w:basedOn w:val="a"/>
    <w:rsid w:val="009D0883"/>
    <w:pPr>
      <w:widowControl w:val="0"/>
      <w:wordWrap w:val="0"/>
      <w:autoSpaceDE w:val="0"/>
      <w:autoSpaceDN w:val="0"/>
      <w:snapToGrid w:val="0"/>
      <w:spacing w:after="0" w:line="384" w:lineRule="auto"/>
      <w:ind w:left="600"/>
      <w:jc w:val="both"/>
      <w:textAlignment w:val="baseline"/>
      <w:outlineLvl w:val="2"/>
    </w:pPr>
    <w:rPr>
      <w:rFonts w:ascii="바탕" w:eastAsia="굴림" w:hAnsi="굴림" w:cs="굴림"/>
      <w:color w:val="000000"/>
      <w:sz w:val="20"/>
      <w:szCs w:val="20"/>
      <w:lang w:bidi="ar-SA"/>
    </w:rPr>
  </w:style>
  <w:style w:type="paragraph" w:customStyle="1" w:styleId="11">
    <w:name w:val="표준1"/>
    <w:basedOn w:val="a"/>
    <w:rsid w:val="00E61FBE"/>
    <w:pPr>
      <w:widowControl w:val="0"/>
      <w:tabs>
        <w:tab w:val="left" w:pos="284"/>
      </w:tabs>
      <w:autoSpaceDE w:val="0"/>
      <w:autoSpaceDN w:val="0"/>
      <w:spacing w:before="120" w:after="0" w:line="240" w:lineRule="auto"/>
      <w:textAlignment w:val="baseline"/>
    </w:pPr>
    <w:rPr>
      <w:rFonts w:ascii="Myriad Pro" w:eastAsia="굴림" w:hAnsi="굴림" w:cs="굴림"/>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147167">
      <w:bodyDiv w:val="1"/>
      <w:marLeft w:val="0"/>
      <w:marRight w:val="0"/>
      <w:marTop w:val="0"/>
      <w:marBottom w:val="0"/>
      <w:divBdr>
        <w:top w:val="none" w:sz="0" w:space="0" w:color="auto"/>
        <w:left w:val="none" w:sz="0" w:space="0" w:color="auto"/>
        <w:bottom w:val="none" w:sz="0" w:space="0" w:color="auto"/>
        <w:right w:val="none" w:sz="0" w:space="0" w:color="auto"/>
      </w:divBdr>
    </w:div>
    <w:div w:id="111174236">
      <w:bodyDiv w:val="1"/>
      <w:marLeft w:val="0"/>
      <w:marRight w:val="0"/>
      <w:marTop w:val="0"/>
      <w:marBottom w:val="0"/>
      <w:divBdr>
        <w:top w:val="none" w:sz="0" w:space="0" w:color="auto"/>
        <w:left w:val="none" w:sz="0" w:space="0" w:color="auto"/>
        <w:bottom w:val="none" w:sz="0" w:space="0" w:color="auto"/>
        <w:right w:val="none" w:sz="0" w:space="0" w:color="auto"/>
      </w:divBdr>
    </w:div>
    <w:div w:id="120929501">
      <w:bodyDiv w:val="1"/>
      <w:marLeft w:val="0"/>
      <w:marRight w:val="0"/>
      <w:marTop w:val="0"/>
      <w:marBottom w:val="0"/>
      <w:divBdr>
        <w:top w:val="none" w:sz="0" w:space="0" w:color="auto"/>
        <w:left w:val="none" w:sz="0" w:space="0" w:color="auto"/>
        <w:bottom w:val="none" w:sz="0" w:space="0" w:color="auto"/>
        <w:right w:val="none" w:sz="0" w:space="0" w:color="auto"/>
      </w:divBdr>
    </w:div>
    <w:div w:id="161895302">
      <w:bodyDiv w:val="1"/>
      <w:marLeft w:val="0"/>
      <w:marRight w:val="0"/>
      <w:marTop w:val="0"/>
      <w:marBottom w:val="0"/>
      <w:divBdr>
        <w:top w:val="none" w:sz="0" w:space="0" w:color="auto"/>
        <w:left w:val="none" w:sz="0" w:space="0" w:color="auto"/>
        <w:bottom w:val="none" w:sz="0" w:space="0" w:color="auto"/>
        <w:right w:val="none" w:sz="0" w:space="0" w:color="auto"/>
      </w:divBdr>
    </w:div>
    <w:div w:id="221720120">
      <w:bodyDiv w:val="1"/>
      <w:marLeft w:val="0"/>
      <w:marRight w:val="0"/>
      <w:marTop w:val="0"/>
      <w:marBottom w:val="0"/>
      <w:divBdr>
        <w:top w:val="none" w:sz="0" w:space="0" w:color="auto"/>
        <w:left w:val="none" w:sz="0" w:space="0" w:color="auto"/>
        <w:bottom w:val="none" w:sz="0" w:space="0" w:color="auto"/>
        <w:right w:val="none" w:sz="0" w:space="0" w:color="auto"/>
      </w:divBdr>
    </w:div>
    <w:div w:id="227229696">
      <w:bodyDiv w:val="1"/>
      <w:marLeft w:val="0"/>
      <w:marRight w:val="0"/>
      <w:marTop w:val="0"/>
      <w:marBottom w:val="0"/>
      <w:divBdr>
        <w:top w:val="none" w:sz="0" w:space="0" w:color="auto"/>
        <w:left w:val="none" w:sz="0" w:space="0" w:color="auto"/>
        <w:bottom w:val="none" w:sz="0" w:space="0" w:color="auto"/>
        <w:right w:val="none" w:sz="0" w:space="0" w:color="auto"/>
      </w:divBdr>
    </w:div>
    <w:div w:id="244733232">
      <w:bodyDiv w:val="1"/>
      <w:marLeft w:val="0"/>
      <w:marRight w:val="0"/>
      <w:marTop w:val="0"/>
      <w:marBottom w:val="0"/>
      <w:divBdr>
        <w:top w:val="none" w:sz="0" w:space="0" w:color="auto"/>
        <w:left w:val="none" w:sz="0" w:space="0" w:color="auto"/>
        <w:bottom w:val="none" w:sz="0" w:space="0" w:color="auto"/>
        <w:right w:val="none" w:sz="0" w:space="0" w:color="auto"/>
      </w:divBdr>
    </w:div>
    <w:div w:id="247010495">
      <w:bodyDiv w:val="1"/>
      <w:marLeft w:val="0"/>
      <w:marRight w:val="0"/>
      <w:marTop w:val="0"/>
      <w:marBottom w:val="0"/>
      <w:divBdr>
        <w:top w:val="none" w:sz="0" w:space="0" w:color="auto"/>
        <w:left w:val="none" w:sz="0" w:space="0" w:color="auto"/>
        <w:bottom w:val="none" w:sz="0" w:space="0" w:color="auto"/>
        <w:right w:val="none" w:sz="0" w:space="0" w:color="auto"/>
      </w:divBdr>
    </w:div>
    <w:div w:id="328212208">
      <w:bodyDiv w:val="1"/>
      <w:marLeft w:val="0"/>
      <w:marRight w:val="0"/>
      <w:marTop w:val="0"/>
      <w:marBottom w:val="0"/>
      <w:divBdr>
        <w:top w:val="none" w:sz="0" w:space="0" w:color="auto"/>
        <w:left w:val="none" w:sz="0" w:space="0" w:color="auto"/>
        <w:bottom w:val="none" w:sz="0" w:space="0" w:color="auto"/>
        <w:right w:val="none" w:sz="0" w:space="0" w:color="auto"/>
      </w:divBdr>
    </w:div>
    <w:div w:id="328949144">
      <w:bodyDiv w:val="1"/>
      <w:marLeft w:val="0"/>
      <w:marRight w:val="0"/>
      <w:marTop w:val="0"/>
      <w:marBottom w:val="0"/>
      <w:divBdr>
        <w:top w:val="none" w:sz="0" w:space="0" w:color="auto"/>
        <w:left w:val="none" w:sz="0" w:space="0" w:color="auto"/>
        <w:bottom w:val="none" w:sz="0" w:space="0" w:color="auto"/>
        <w:right w:val="none" w:sz="0" w:space="0" w:color="auto"/>
      </w:divBdr>
    </w:div>
    <w:div w:id="333799321">
      <w:bodyDiv w:val="1"/>
      <w:marLeft w:val="0"/>
      <w:marRight w:val="0"/>
      <w:marTop w:val="0"/>
      <w:marBottom w:val="0"/>
      <w:divBdr>
        <w:top w:val="none" w:sz="0" w:space="0" w:color="auto"/>
        <w:left w:val="none" w:sz="0" w:space="0" w:color="auto"/>
        <w:bottom w:val="none" w:sz="0" w:space="0" w:color="auto"/>
        <w:right w:val="none" w:sz="0" w:space="0" w:color="auto"/>
      </w:divBdr>
    </w:div>
    <w:div w:id="390930343">
      <w:bodyDiv w:val="1"/>
      <w:marLeft w:val="0"/>
      <w:marRight w:val="0"/>
      <w:marTop w:val="0"/>
      <w:marBottom w:val="0"/>
      <w:divBdr>
        <w:top w:val="none" w:sz="0" w:space="0" w:color="auto"/>
        <w:left w:val="none" w:sz="0" w:space="0" w:color="auto"/>
        <w:bottom w:val="none" w:sz="0" w:space="0" w:color="auto"/>
        <w:right w:val="none" w:sz="0" w:space="0" w:color="auto"/>
      </w:divBdr>
    </w:div>
    <w:div w:id="458188175">
      <w:bodyDiv w:val="1"/>
      <w:marLeft w:val="0"/>
      <w:marRight w:val="0"/>
      <w:marTop w:val="0"/>
      <w:marBottom w:val="0"/>
      <w:divBdr>
        <w:top w:val="none" w:sz="0" w:space="0" w:color="auto"/>
        <w:left w:val="none" w:sz="0" w:space="0" w:color="auto"/>
        <w:bottom w:val="none" w:sz="0" w:space="0" w:color="auto"/>
        <w:right w:val="none" w:sz="0" w:space="0" w:color="auto"/>
      </w:divBdr>
    </w:div>
    <w:div w:id="522086696">
      <w:bodyDiv w:val="1"/>
      <w:marLeft w:val="0"/>
      <w:marRight w:val="0"/>
      <w:marTop w:val="0"/>
      <w:marBottom w:val="0"/>
      <w:divBdr>
        <w:top w:val="none" w:sz="0" w:space="0" w:color="auto"/>
        <w:left w:val="none" w:sz="0" w:space="0" w:color="auto"/>
        <w:bottom w:val="none" w:sz="0" w:space="0" w:color="auto"/>
        <w:right w:val="none" w:sz="0" w:space="0" w:color="auto"/>
      </w:divBdr>
    </w:div>
    <w:div w:id="569854588">
      <w:bodyDiv w:val="1"/>
      <w:marLeft w:val="0"/>
      <w:marRight w:val="0"/>
      <w:marTop w:val="0"/>
      <w:marBottom w:val="0"/>
      <w:divBdr>
        <w:top w:val="none" w:sz="0" w:space="0" w:color="auto"/>
        <w:left w:val="none" w:sz="0" w:space="0" w:color="auto"/>
        <w:bottom w:val="none" w:sz="0" w:space="0" w:color="auto"/>
        <w:right w:val="none" w:sz="0" w:space="0" w:color="auto"/>
      </w:divBdr>
    </w:div>
    <w:div w:id="624628124">
      <w:bodyDiv w:val="1"/>
      <w:marLeft w:val="0"/>
      <w:marRight w:val="0"/>
      <w:marTop w:val="0"/>
      <w:marBottom w:val="0"/>
      <w:divBdr>
        <w:top w:val="none" w:sz="0" w:space="0" w:color="auto"/>
        <w:left w:val="none" w:sz="0" w:space="0" w:color="auto"/>
        <w:bottom w:val="none" w:sz="0" w:space="0" w:color="auto"/>
        <w:right w:val="none" w:sz="0" w:space="0" w:color="auto"/>
      </w:divBdr>
    </w:div>
    <w:div w:id="713113374">
      <w:bodyDiv w:val="1"/>
      <w:marLeft w:val="0"/>
      <w:marRight w:val="0"/>
      <w:marTop w:val="0"/>
      <w:marBottom w:val="0"/>
      <w:divBdr>
        <w:top w:val="none" w:sz="0" w:space="0" w:color="auto"/>
        <w:left w:val="none" w:sz="0" w:space="0" w:color="auto"/>
        <w:bottom w:val="none" w:sz="0" w:space="0" w:color="auto"/>
        <w:right w:val="none" w:sz="0" w:space="0" w:color="auto"/>
      </w:divBdr>
    </w:div>
    <w:div w:id="729965139">
      <w:bodyDiv w:val="1"/>
      <w:marLeft w:val="0"/>
      <w:marRight w:val="0"/>
      <w:marTop w:val="0"/>
      <w:marBottom w:val="0"/>
      <w:divBdr>
        <w:top w:val="none" w:sz="0" w:space="0" w:color="auto"/>
        <w:left w:val="none" w:sz="0" w:space="0" w:color="auto"/>
        <w:bottom w:val="none" w:sz="0" w:space="0" w:color="auto"/>
        <w:right w:val="none" w:sz="0" w:space="0" w:color="auto"/>
      </w:divBdr>
    </w:div>
    <w:div w:id="808322327">
      <w:bodyDiv w:val="1"/>
      <w:marLeft w:val="0"/>
      <w:marRight w:val="0"/>
      <w:marTop w:val="0"/>
      <w:marBottom w:val="0"/>
      <w:divBdr>
        <w:top w:val="none" w:sz="0" w:space="0" w:color="auto"/>
        <w:left w:val="none" w:sz="0" w:space="0" w:color="auto"/>
        <w:bottom w:val="none" w:sz="0" w:space="0" w:color="auto"/>
        <w:right w:val="none" w:sz="0" w:space="0" w:color="auto"/>
      </w:divBdr>
    </w:div>
    <w:div w:id="825587086">
      <w:bodyDiv w:val="1"/>
      <w:marLeft w:val="0"/>
      <w:marRight w:val="0"/>
      <w:marTop w:val="0"/>
      <w:marBottom w:val="0"/>
      <w:divBdr>
        <w:top w:val="none" w:sz="0" w:space="0" w:color="auto"/>
        <w:left w:val="none" w:sz="0" w:space="0" w:color="auto"/>
        <w:bottom w:val="none" w:sz="0" w:space="0" w:color="auto"/>
        <w:right w:val="none" w:sz="0" w:space="0" w:color="auto"/>
      </w:divBdr>
    </w:div>
    <w:div w:id="1046835692">
      <w:bodyDiv w:val="1"/>
      <w:marLeft w:val="0"/>
      <w:marRight w:val="0"/>
      <w:marTop w:val="0"/>
      <w:marBottom w:val="0"/>
      <w:divBdr>
        <w:top w:val="none" w:sz="0" w:space="0" w:color="auto"/>
        <w:left w:val="none" w:sz="0" w:space="0" w:color="auto"/>
        <w:bottom w:val="none" w:sz="0" w:space="0" w:color="auto"/>
        <w:right w:val="none" w:sz="0" w:space="0" w:color="auto"/>
      </w:divBdr>
    </w:div>
    <w:div w:id="1107968120">
      <w:bodyDiv w:val="1"/>
      <w:marLeft w:val="0"/>
      <w:marRight w:val="0"/>
      <w:marTop w:val="0"/>
      <w:marBottom w:val="0"/>
      <w:divBdr>
        <w:top w:val="none" w:sz="0" w:space="0" w:color="auto"/>
        <w:left w:val="none" w:sz="0" w:space="0" w:color="auto"/>
        <w:bottom w:val="none" w:sz="0" w:space="0" w:color="auto"/>
        <w:right w:val="none" w:sz="0" w:space="0" w:color="auto"/>
      </w:divBdr>
    </w:div>
    <w:div w:id="1201091664">
      <w:bodyDiv w:val="1"/>
      <w:marLeft w:val="0"/>
      <w:marRight w:val="0"/>
      <w:marTop w:val="0"/>
      <w:marBottom w:val="0"/>
      <w:divBdr>
        <w:top w:val="none" w:sz="0" w:space="0" w:color="auto"/>
        <w:left w:val="none" w:sz="0" w:space="0" w:color="auto"/>
        <w:bottom w:val="none" w:sz="0" w:space="0" w:color="auto"/>
        <w:right w:val="none" w:sz="0" w:space="0" w:color="auto"/>
      </w:divBdr>
    </w:div>
    <w:div w:id="1221789623">
      <w:bodyDiv w:val="1"/>
      <w:marLeft w:val="0"/>
      <w:marRight w:val="0"/>
      <w:marTop w:val="0"/>
      <w:marBottom w:val="0"/>
      <w:divBdr>
        <w:top w:val="none" w:sz="0" w:space="0" w:color="auto"/>
        <w:left w:val="none" w:sz="0" w:space="0" w:color="auto"/>
        <w:bottom w:val="none" w:sz="0" w:space="0" w:color="auto"/>
        <w:right w:val="none" w:sz="0" w:space="0" w:color="auto"/>
      </w:divBdr>
    </w:div>
    <w:div w:id="1234395354">
      <w:bodyDiv w:val="1"/>
      <w:marLeft w:val="0"/>
      <w:marRight w:val="0"/>
      <w:marTop w:val="0"/>
      <w:marBottom w:val="0"/>
      <w:divBdr>
        <w:top w:val="none" w:sz="0" w:space="0" w:color="auto"/>
        <w:left w:val="none" w:sz="0" w:space="0" w:color="auto"/>
        <w:bottom w:val="none" w:sz="0" w:space="0" w:color="auto"/>
        <w:right w:val="none" w:sz="0" w:space="0" w:color="auto"/>
      </w:divBdr>
    </w:div>
    <w:div w:id="1267928997">
      <w:bodyDiv w:val="1"/>
      <w:marLeft w:val="0"/>
      <w:marRight w:val="0"/>
      <w:marTop w:val="0"/>
      <w:marBottom w:val="0"/>
      <w:divBdr>
        <w:top w:val="none" w:sz="0" w:space="0" w:color="auto"/>
        <w:left w:val="none" w:sz="0" w:space="0" w:color="auto"/>
        <w:bottom w:val="none" w:sz="0" w:space="0" w:color="auto"/>
        <w:right w:val="none" w:sz="0" w:space="0" w:color="auto"/>
      </w:divBdr>
    </w:div>
    <w:div w:id="1275676779">
      <w:bodyDiv w:val="1"/>
      <w:marLeft w:val="0"/>
      <w:marRight w:val="0"/>
      <w:marTop w:val="0"/>
      <w:marBottom w:val="0"/>
      <w:divBdr>
        <w:top w:val="none" w:sz="0" w:space="0" w:color="auto"/>
        <w:left w:val="none" w:sz="0" w:space="0" w:color="auto"/>
        <w:bottom w:val="none" w:sz="0" w:space="0" w:color="auto"/>
        <w:right w:val="none" w:sz="0" w:space="0" w:color="auto"/>
      </w:divBdr>
    </w:div>
    <w:div w:id="1285698728">
      <w:bodyDiv w:val="1"/>
      <w:marLeft w:val="0"/>
      <w:marRight w:val="0"/>
      <w:marTop w:val="0"/>
      <w:marBottom w:val="0"/>
      <w:divBdr>
        <w:top w:val="none" w:sz="0" w:space="0" w:color="auto"/>
        <w:left w:val="none" w:sz="0" w:space="0" w:color="auto"/>
        <w:bottom w:val="none" w:sz="0" w:space="0" w:color="auto"/>
        <w:right w:val="none" w:sz="0" w:space="0" w:color="auto"/>
      </w:divBdr>
    </w:div>
    <w:div w:id="1373727265">
      <w:bodyDiv w:val="1"/>
      <w:marLeft w:val="0"/>
      <w:marRight w:val="0"/>
      <w:marTop w:val="0"/>
      <w:marBottom w:val="0"/>
      <w:divBdr>
        <w:top w:val="none" w:sz="0" w:space="0" w:color="auto"/>
        <w:left w:val="none" w:sz="0" w:space="0" w:color="auto"/>
        <w:bottom w:val="none" w:sz="0" w:space="0" w:color="auto"/>
        <w:right w:val="none" w:sz="0" w:space="0" w:color="auto"/>
      </w:divBdr>
    </w:div>
    <w:div w:id="1375424339">
      <w:bodyDiv w:val="1"/>
      <w:marLeft w:val="0"/>
      <w:marRight w:val="0"/>
      <w:marTop w:val="0"/>
      <w:marBottom w:val="0"/>
      <w:divBdr>
        <w:top w:val="none" w:sz="0" w:space="0" w:color="auto"/>
        <w:left w:val="none" w:sz="0" w:space="0" w:color="auto"/>
        <w:bottom w:val="none" w:sz="0" w:space="0" w:color="auto"/>
        <w:right w:val="none" w:sz="0" w:space="0" w:color="auto"/>
      </w:divBdr>
    </w:div>
    <w:div w:id="1430346193">
      <w:bodyDiv w:val="1"/>
      <w:marLeft w:val="0"/>
      <w:marRight w:val="0"/>
      <w:marTop w:val="0"/>
      <w:marBottom w:val="0"/>
      <w:divBdr>
        <w:top w:val="none" w:sz="0" w:space="0" w:color="auto"/>
        <w:left w:val="none" w:sz="0" w:space="0" w:color="auto"/>
        <w:bottom w:val="none" w:sz="0" w:space="0" w:color="auto"/>
        <w:right w:val="none" w:sz="0" w:space="0" w:color="auto"/>
      </w:divBdr>
    </w:div>
    <w:div w:id="1513761683">
      <w:bodyDiv w:val="1"/>
      <w:marLeft w:val="0"/>
      <w:marRight w:val="0"/>
      <w:marTop w:val="0"/>
      <w:marBottom w:val="0"/>
      <w:divBdr>
        <w:top w:val="none" w:sz="0" w:space="0" w:color="auto"/>
        <w:left w:val="none" w:sz="0" w:space="0" w:color="auto"/>
        <w:bottom w:val="none" w:sz="0" w:space="0" w:color="auto"/>
        <w:right w:val="none" w:sz="0" w:space="0" w:color="auto"/>
      </w:divBdr>
    </w:div>
    <w:div w:id="1598754109">
      <w:bodyDiv w:val="1"/>
      <w:marLeft w:val="0"/>
      <w:marRight w:val="0"/>
      <w:marTop w:val="0"/>
      <w:marBottom w:val="0"/>
      <w:divBdr>
        <w:top w:val="none" w:sz="0" w:space="0" w:color="auto"/>
        <w:left w:val="none" w:sz="0" w:space="0" w:color="auto"/>
        <w:bottom w:val="none" w:sz="0" w:space="0" w:color="auto"/>
        <w:right w:val="none" w:sz="0" w:space="0" w:color="auto"/>
      </w:divBdr>
    </w:div>
    <w:div w:id="1649088513">
      <w:bodyDiv w:val="1"/>
      <w:marLeft w:val="0"/>
      <w:marRight w:val="0"/>
      <w:marTop w:val="0"/>
      <w:marBottom w:val="0"/>
      <w:divBdr>
        <w:top w:val="none" w:sz="0" w:space="0" w:color="auto"/>
        <w:left w:val="none" w:sz="0" w:space="0" w:color="auto"/>
        <w:bottom w:val="none" w:sz="0" w:space="0" w:color="auto"/>
        <w:right w:val="none" w:sz="0" w:space="0" w:color="auto"/>
      </w:divBdr>
    </w:div>
    <w:div w:id="1656909684">
      <w:bodyDiv w:val="1"/>
      <w:marLeft w:val="0"/>
      <w:marRight w:val="0"/>
      <w:marTop w:val="0"/>
      <w:marBottom w:val="0"/>
      <w:divBdr>
        <w:top w:val="none" w:sz="0" w:space="0" w:color="auto"/>
        <w:left w:val="none" w:sz="0" w:space="0" w:color="auto"/>
        <w:bottom w:val="none" w:sz="0" w:space="0" w:color="auto"/>
        <w:right w:val="none" w:sz="0" w:space="0" w:color="auto"/>
      </w:divBdr>
    </w:div>
    <w:div w:id="1702777164">
      <w:bodyDiv w:val="1"/>
      <w:marLeft w:val="0"/>
      <w:marRight w:val="0"/>
      <w:marTop w:val="0"/>
      <w:marBottom w:val="0"/>
      <w:divBdr>
        <w:top w:val="none" w:sz="0" w:space="0" w:color="auto"/>
        <w:left w:val="none" w:sz="0" w:space="0" w:color="auto"/>
        <w:bottom w:val="none" w:sz="0" w:space="0" w:color="auto"/>
        <w:right w:val="none" w:sz="0" w:space="0" w:color="auto"/>
      </w:divBdr>
    </w:div>
    <w:div w:id="1739939155">
      <w:bodyDiv w:val="1"/>
      <w:marLeft w:val="0"/>
      <w:marRight w:val="0"/>
      <w:marTop w:val="0"/>
      <w:marBottom w:val="0"/>
      <w:divBdr>
        <w:top w:val="none" w:sz="0" w:space="0" w:color="auto"/>
        <w:left w:val="none" w:sz="0" w:space="0" w:color="auto"/>
        <w:bottom w:val="none" w:sz="0" w:space="0" w:color="auto"/>
        <w:right w:val="none" w:sz="0" w:space="0" w:color="auto"/>
      </w:divBdr>
    </w:div>
    <w:div w:id="1763910412">
      <w:bodyDiv w:val="1"/>
      <w:marLeft w:val="0"/>
      <w:marRight w:val="0"/>
      <w:marTop w:val="0"/>
      <w:marBottom w:val="0"/>
      <w:divBdr>
        <w:top w:val="none" w:sz="0" w:space="0" w:color="auto"/>
        <w:left w:val="none" w:sz="0" w:space="0" w:color="auto"/>
        <w:bottom w:val="none" w:sz="0" w:space="0" w:color="auto"/>
        <w:right w:val="none" w:sz="0" w:space="0" w:color="auto"/>
      </w:divBdr>
    </w:div>
    <w:div w:id="1789742040">
      <w:bodyDiv w:val="1"/>
      <w:marLeft w:val="0"/>
      <w:marRight w:val="0"/>
      <w:marTop w:val="0"/>
      <w:marBottom w:val="0"/>
      <w:divBdr>
        <w:top w:val="none" w:sz="0" w:space="0" w:color="auto"/>
        <w:left w:val="none" w:sz="0" w:space="0" w:color="auto"/>
        <w:bottom w:val="none" w:sz="0" w:space="0" w:color="auto"/>
        <w:right w:val="none" w:sz="0" w:space="0" w:color="auto"/>
      </w:divBdr>
    </w:div>
    <w:div w:id="1795633083">
      <w:bodyDiv w:val="1"/>
      <w:marLeft w:val="0"/>
      <w:marRight w:val="0"/>
      <w:marTop w:val="0"/>
      <w:marBottom w:val="0"/>
      <w:divBdr>
        <w:top w:val="none" w:sz="0" w:space="0" w:color="auto"/>
        <w:left w:val="none" w:sz="0" w:space="0" w:color="auto"/>
        <w:bottom w:val="none" w:sz="0" w:space="0" w:color="auto"/>
        <w:right w:val="none" w:sz="0" w:space="0" w:color="auto"/>
      </w:divBdr>
    </w:div>
    <w:div w:id="1809587355">
      <w:bodyDiv w:val="1"/>
      <w:marLeft w:val="0"/>
      <w:marRight w:val="0"/>
      <w:marTop w:val="0"/>
      <w:marBottom w:val="0"/>
      <w:divBdr>
        <w:top w:val="none" w:sz="0" w:space="0" w:color="auto"/>
        <w:left w:val="none" w:sz="0" w:space="0" w:color="auto"/>
        <w:bottom w:val="none" w:sz="0" w:space="0" w:color="auto"/>
        <w:right w:val="none" w:sz="0" w:space="0" w:color="auto"/>
      </w:divBdr>
    </w:div>
    <w:div w:id="1820262779">
      <w:bodyDiv w:val="1"/>
      <w:marLeft w:val="0"/>
      <w:marRight w:val="0"/>
      <w:marTop w:val="0"/>
      <w:marBottom w:val="0"/>
      <w:divBdr>
        <w:top w:val="none" w:sz="0" w:space="0" w:color="auto"/>
        <w:left w:val="none" w:sz="0" w:space="0" w:color="auto"/>
        <w:bottom w:val="none" w:sz="0" w:space="0" w:color="auto"/>
        <w:right w:val="none" w:sz="0" w:space="0" w:color="auto"/>
      </w:divBdr>
    </w:div>
    <w:div w:id="1828748008">
      <w:bodyDiv w:val="1"/>
      <w:marLeft w:val="0"/>
      <w:marRight w:val="0"/>
      <w:marTop w:val="0"/>
      <w:marBottom w:val="0"/>
      <w:divBdr>
        <w:top w:val="none" w:sz="0" w:space="0" w:color="auto"/>
        <w:left w:val="none" w:sz="0" w:space="0" w:color="auto"/>
        <w:bottom w:val="none" w:sz="0" w:space="0" w:color="auto"/>
        <w:right w:val="none" w:sz="0" w:space="0" w:color="auto"/>
      </w:divBdr>
    </w:div>
    <w:div w:id="1867476804">
      <w:bodyDiv w:val="1"/>
      <w:marLeft w:val="0"/>
      <w:marRight w:val="0"/>
      <w:marTop w:val="0"/>
      <w:marBottom w:val="0"/>
      <w:divBdr>
        <w:top w:val="none" w:sz="0" w:space="0" w:color="auto"/>
        <w:left w:val="none" w:sz="0" w:space="0" w:color="auto"/>
        <w:bottom w:val="none" w:sz="0" w:space="0" w:color="auto"/>
        <w:right w:val="none" w:sz="0" w:space="0" w:color="auto"/>
      </w:divBdr>
    </w:div>
    <w:div w:id="1871524392">
      <w:bodyDiv w:val="1"/>
      <w:marLeft w:val="0"/>
      <w:marRight w:val="0"/>
      <w:marTop w:val="0"/>
      <w:marBottom w:val="0"/>
      <w:divBdr>
        <w:top w:val="none" w:sz="0" w:space="0" w:color="auto"/>
        <w:left w:val="none" w:sz="0" w:space="0" w:color="auto"/>
        <w:bottom w:val="none" w:sz="0" w:space="0" w:color="auto"/>
        <w:right w:val="none" w:sz="0" w:space="0" w:color="auto"/>
      </w:divBdr>
    </w:div>
    <w:div w:id="189623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es.ieee.org/sagroups-3079/" TargetMode="External"/><Relationship Id="rId13" Type="http://schemas.openxmlformats.org/officeDocument/2006/relationships/hyperlink" Target="http://127.0.0.1:4664/cache?event_id=757737&amp;schema_id=1&amp;s=5X0vID10lu_E6yrIkWkNd4Wz2H8&amp;q=hancoc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ndards.ieee.org/guides/opman/sect6.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ochoi@dau.ac.kr"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mailto:hwnam@dongduk.ac.k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eo@joyfun.kr" TargetMode="External"/><Relationship Id="rId14" Type="http://schemas.openxmlformats.org/officeDocument/2006/relationships/hyperlink" Target="http://standards.ieee.org/board/pat/faq.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36276-69AF-4C68-B084-2905C6499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Pages>
  <Words>758</Words>
  <Characters>4327</Characters>
  <Application>Microsoft Office Word</Application>
  <DocSecurity>0</DocSecurity>
  <Lines>36</Lines>
  <Paragraphs>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vuthea chheang</dc:creator>
  <cp:lastModifiedBy>Jeong Sangkwon</cp:lastModifiedBy>
  <cp:revision>9</cp:revision>
  <cp:lastPrinted>2018-07-09T07:10:00Z</cp:lastPrinted>
  <dcterms:created xsi:type="dcterms:W3CDTF">2020-07-08T03:48:00Z</dcterms:created>
  <dcterms:modified xsi:type="dcterms:W3CDTF">2020-07-09T01:25:00Z</dcterms:modified>
</cp:coreProperties>
</file>