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F0F87" w14:textId="77777777" w:rsidR="008859FD" w:rsidRDefault="008859FD">
      <w:pPr>
        <w:rPr>
          <w:rFonts w:ascii="Times New Roman" w:hAnsi="Times New Roman" w:cs="Times New Roman"/>
          <w:b/>
          <w:bCs/>
          <w:sz w:val="40"/>
          <w:szCs w:val="40"/>
        </w:rPr>
      </w:pPr>
    </w:p>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8859FD" w:rsidRPr="00AD4D1B" w14:paraId="07D940C5" w14:textId="77777777" w:rsidTr="00D14F60">
        <w:tc>
          <w:tcPr>
            <w:tcW w:w="1350" w:type="dxa"/>
          </w:tcPr>
          <w:p w14:paraId="4D038123" w14:textId="77777777" w:rsidR="008859FD" w:rsidRPr="00AD4D1B" w:rsidRDefault="008859FD" w:rsidP="00D14F60">
            <w:pPr>
              <w:pStyle w:val="covertext"/>
              <w:spacing w:line="276" w:lineRule="auto"/>
            </w:pPr>
            <w:r w:rsidRPr="00AD4D1B">
              <w:t>Project</w:t>
            </w:r>
          </w:p>
        </w:tc>
        <w:tc>
          <w:tcPr>
            <w:tcW w:w="9018" w:type="dxa"/>
          </w:tcPr>
          <w:p w14:paraId="1A7E066A" w14:textId="77777777" w:rsidR="008859FD" w:rsidRPr="001747DF" w:rsidRDefault="008859FD" w:rsidP="00D14F60">
            <w:pPr>
              <w:pStyle w:val="covertext"/>
              <w:rPr>
                <w:b/>
              </w:rPr>
            </w:pPr>
            <w:r w:rsidRPr="00F56EC3">
              <w:rPr>
                <w:b/>
              </w:rPr>
              <w:t>HMD based 3D Content Motion Sickness Reducing Technology</w:t>
            </w:r>
          </w:p>
          <w:p w14:paraId="6FC8DD28" w14:textId="77777777" w:rsidR="008859FD" w:rsidRPr="00AD4D1B" w:rsidRDefault="008859FD" w:rsidP="00D14F60">
            <w:pPr>
              <w:pStyle w:val="covertext"/>
              <w:spacing w:line="276" w:lineRule="auto"/>
              <w:rPr>
                <w:b/>
              </w:rPr>
            </w:pPr>
            <w:r>
              <w:t>&lt;</w:t>
            </w:r>
            <w:hyperlink r:id="rId8" w:history="1">
              <w:r w:rsidRPr="000457C0">
                <w:rPr>
                  <w:rStyle w:val="a7"/>
                </w:rPr>
                <w:t>http://sites.ieee.org/sagroups-3079/</w:t>
              </w:r>
            </w:hyperlink>
            <w:r>
              <w:rPr>
                <w:b/>
              </w:rPr>
              <w:t xml:space="preserve"> &gt;</w:t>
            </w:r>
          </w:p>
        </w:tc>
      </w:tr>
      <w:tr w:rsidR="008859FD" w:rsidRPr="00AD4D1B" w14:paraId="573E3332" w14:textId="77777777" w:rsidTr="00D14F60">
        <w:tc>
          <w:tcPr>
            <w:tcW w:w="1350" w:type="dxa"/>
          </w:tcPr>
          <w:p w14:paraId="34967526" w14:textId="77777777" w:rsidR="008859FD" w:rsidRPr="00AD4D1B" w:rsidRDefault="008859FD" w:rsidP="00D14F60">
            <w:pPr>
              <w:pStyle w:val="covertext"/>
              <w:spacing w:line="276" w:lineRule="auto"/>
            </w:pPr>
            <w:r w:rsidRPr="00AD4D1B">
              <w:t>Title</w:t>
            </w:r>
          </w:p>
        </w:tc>
        <w:tc>
          <w:tcPr>
            <w:tcW w:w="9018" w:type="dxa"/>
          </w:tcPr>
          <w:p w14:paraId="0B18F365" w14:textId="5332580C" w:rsidR="008859FD" w:rsidRPr="008859FD" w:rsidRDefault="002B01C0" w:rsidP="008859FD">
            <w:pPr>
              <w:pStyle w:val="covertext"/>
              <w:spacing w:line="276" w:lineRule="auto"/>
              <w:rPr>
                <w:rFonts w:eastAsia="바탕체"/>
              </w:rPr>
            </w:pPr>
            <w:r>
              <w:rPr>
                <w:rFonts w:eastAsia="바탕체"/>
              </w:rPr>
              <w:t xml:space="preserve">Second </w:t>
            </w:r>
            <w:r w:rsidR="009C21C5">
              <w:rPr>
                <w:rFonts w:eastAsia="바탕체"/>
              </w:rPr>
              <w:t xml:space="preserve">WG Letter Ballot </w:t>
            </w:r>
            <w:r>
              <w:rPr>
                <w:rFonts w:eastAsia="바탕체"/>
              </w:rPr>
              <w:t>Result</w:t>
            </w:r>
          </w:p>
        </w:tc>
      </w:tr>
      <w:tr w:rsidR="008859FD" w:rsidRPr="00AD4D1B" w14:paraId="6942810D" w14:textId="77777777" w:rsidTr="00D14F60">
        <w:tc>
          <w:tcPr>
            <w:tcW w:w="1350" w:type="dxa"/>
          </w:tcPr>
          <w:p w14:paraId="083EE646" w14:textId="77777777" w:rsidR="008859FD" w:rsidRPr="00AD4D1B" w:rsidRDefault="008859FD" w:rsidP="00D14F60">
            <w:pPr>
              <w:pStyle w:val="covertext"/>
              <w:spacing w:line="276" w:lineRule="auto"/>
            </w:pPr>
            <w:r w:rsidRPr="00AD4D1B">
              <w:t>DCN</w:t>
            </w:r>
          </w:p>
        </w:tc>
        <w:tc>
          <w:tcPr>
            <w:tcW w:w="9018" w:type="dxa"/>
          </w:tcPr>
          <w:p w14:paraId="7014CE7D" w14:textId="0E5E8971" w:rsidR="008859FD" w:rsidRPr="00AD4D1B" w:rsidRDefault="008859FD" w:rsidP="001E6211">
            <w:pPr>
              <w:pStyle w:val="covertext"/>
              <w:spacing w:line="276" w:lineRule="auto"/>
              <w:rPr>
                <w:b/>
              </w:rPr>
            </w:pPr>
            <w:r>
              <w:rPr>
                <w:b/>
              </w:rPr>
              <w:t>3079-1</w:t>
            </w:r>
            <w:r w:rsidR="00042F5C">
              <w:rPr>
                <w:b/>
              </w:rPr>
              <w:t>9</w:t>
            </w:r>
            <w:r>
              <w:rPr>
                <w:b/>
              </w:rPr>
              <w:t>-00</w:t>
            </w:r>
            <w:r w:rsidR="009B33ED">
              <w:rPr>
                <w:b/>
              </w:rPr>
              <w:t>33</w:t>
            </w:r>
            <w:r>
              <w:rPr>
                <w:b/>
              </w:rPr>
              <w:t>-0</w:t>
            </w:r>
            <w:r w:rsidR="006860FB">
              <w:rPr>
                <w:b/>
              </w:rPr>
              <w:t>1</w:t>
            </w:r>
            <w:bookmarkStart w:id="0" w:name="_GoBack"/>
            <w:bookmarkEnd w:id="0"/>
            <w:r>
              <w:rPr>
                <w:b/>
              </w:rPr>
              <w:t>-000</w:t>
            </w:r>
            <w:r w:rsidR="009F40FE">
              <w:rPr>
                <w:b/>
              </w:rPr>
              <w:t>0</w:t>
            </w:r>
          </w:p>
        </w:tc>
      </w:tr>
      <w:tr w:rsidR="008859FD" w:rsidRPr="00AD4D1B" w14:paraId="4A4F52A3" w14:textId="77777777" w:rsidTr="00D14F60">
        <w:tc>
          <w:tcPr>
            <w:tcW w:w="1350" w:type="dxa"/>
          </w:tcPr>
          <w:p w14:paraId="375DC270" w14:textId="77777777" w:rsidR="008859FD" w:rsidRPr="00AD4D1B" w:rsidRDefault="008859FD" w:rsidP="00D14F60">
            <w:pPr>
              <w:pStyle w:val="covertext"/>
              <w:spacing w:line="276" w:lineRule="auto"/>
            </w:pPr>
            <w:r w:rsidRPr="00AD4D1B">
              <w:t>Date Submitted</w:t>
            </w:r>
          </w:p>
        </w:tc>
        <w:tc>
          <w:tcPr>
            <w:tcW w:w="9018" w:type="dxa"/>
          </w:tcPr>
          <w:p w14:paraId="22F9200D" w14:textId="3F341E9D" w:rsidR="008859FD" w:rsidRPr="00AD4D1B" w:rsidRDefault="00042F5C" w:rsidP="001E6211">
            <w:pPr>
              <w:pStyle w:val="covertext"/>
              <w:spacing w:line="276" w:lineRule="auto"/>
              <w:rPr>
                <w:b/>
              </w:rPr>
            </w:pPr>
            <w:r>
              <w:rPr>
                <w:b/>
              </w:rPr>
              <w:t>September</w:t>
            </w:r>
            <w:r w:rsidR="008859FD" w:rsidRPr="00AD4D1B">
              <w:rPr>
                <w:b/>
                <w:lang w:eastAsia="ja-JP"/>
              </w:rPr>
              <w:t xml:space="preserve"> </w:t>
            </w:r>
            <w:r w:rsidR="009C21C5">
              <w:rPr>
                <w:b/>
                <w:lang w:eastAsia="ja-JP"/>
              </w:rPr>
              <w:t>1</w:t>
            </w:r>
            <w:r w:rsidR="009B33ED">
              <w:rPr>
                <w:b/>
                <w:lang w:eastAsia="ja-JP"/>
              </w:rPr>
              <w:t>6</w:t>
            </w:r>
            <w:r w:rsidR="008859FD">
              <w:rPr>
                <w:b/>
                <w:lang w:eastAsia="ja-JP"/>
              </w:rPr>
              <w:t>, 201</w:t>
            </w:r>
            <w:r>
              <w:rPr>
                <w:b/>
                <w:lang w:eastAsia="ja-JP"/>
              </w:rPr>
              <w:t>9</w:t>
            </w:r>
          </w:p>
        </w:tc>
      </w:tr>
      <w:tr w:rsidR="008859FD" w:rsidRPr="006860FB" w14:paraId="2476CA97" w14:textId="77777777" w:rsidTr="00D14F60">
        <w:tc>
          <w:tcPr>
            <w:tcW w:w="1350" w:type="dxa"/>
          </w:tcPr>
          <w:p w14:paraId="60220EBB" w14:textId="77777777" w:rsidR="008859FD" w:rsidRPr="00AD4D1B" w:rsidRDefault="008859FD" w:rsidP="00D14F60">
            <w:pPr>
              <w:pStyle w:val="covertext"/>
              <w:spacing w:line="276" w:lineRule="auto"/>
            </w:pPr>
            <w:r w:rsidRPr="00AD4D1B">
              <w:t>Source(s)</w:t>
            </w:r>
          </w:p>
        </w:tc>
        <w:tc>
          <w:tcPr>
            <w:tcW w:w="9018" w:type="dxa"/>
          </w:tcPr>
          <w:p w14:paraId="159BFBC5" w14:textId="70D517F7" w:rsidR="008859FD" w:rsidRPr="00AD4D1B" w:rsidRDefault="009C21C5" w:rsidP="00D14F60">
            <w:pPr>
              <w:pStyle w:val="covertext"/>
              <w:spacing w:line="276" w:lineRule="auto"/>
              <w:rPr>
                <w:b/>
                <w:bCs/>
                <w:lang w:val="es-MX"/>
              </w:rPr>
            </w:pPr>
            <w:r>
              <w:rPr>
                <w:b/>
                <w:bCs/>
                <w:lang w:val="es-MX"/>
              </w:rPr>
              <w:t>S</w:t>
            </w:r>
            <w:r>
              <w:rPr>
                <w:rFonts w:hint="eastAsia"/>
                <w:b/>
                <w:bCs/>
                <w:lang w:val="es-MX"/>
              </w:rPr>
              <w:t xml:space="preserve">angkwon </w:t>
            </w:r>
            <w:r>
              <w:rPr>
                <w:b/>
                <w:bCs/>
                <w:lang w:val="es-MX"/>
              </w:rPr>
              <w:t xml:space="preserve">Peter Jeong </w:t>
            </w:r>
            <w:hyperlink r:id="rId9" w:history="1">
              <w:r w:rsidR="00B25965" w:rsidRPr="00B86624">
                <w:rPr>
                  <w:rStyle w:val="a7"/>
                  <w:b/>
                  <w:bCs/>
                  <w:lang w:val="es-MX"/>
                </w:rPr>
                <w:t>ceo@joyfun.kr</w:t>
              </w:r>
            </w:hyperlink>
            <w:r w:rsidR="00B25965">
              <w:rPr>
                <w:b/>
                <w:bCs/>
                <w:lang w:val="es-MX"/>
              </w:rPr>
              <w:t xml:space="preserve"> (JoyFun Inc.,)</w:t>
            </w:r>
          </w:p>
          <w:p w14:paraId="1C167442" w14:textId="60132B0B" w:rsidR="008859FD" w:rsidRPr="00B25965" w:rsidRDefault="00B25965" w:rsidP="00D14F60">
            <w:pPr>
              <w:pStyle w:val="covertext"/>
              <w:spacing w:line="276" w:lineRule="auto"/>
              <w:rPr>
                <w:color w:val="000000" w:themeColor="text1"/>
                <w:lang w:val="fr-FR"/>
              </w:rPr>
            </w:pPr>
            <w:r w:rsidRPr="00B25965">
              <w:rPr>
                <w:b/>
                <w:bCs/>
                <w:lang w:val="es-MX"/>
              </w:rPr>
              <w:t xml:space="preserve">Dong Il </w:t>
            </w:r>
            <w:r w:rsidRPr="00B25965">
              <w:rPr>
                <w:rFonts w:hint="eastAsia"/>
                <w:b/>
                <w:bCs/>
                <w:lang w:val="es-MX"/>
              </w:rPr>
              <w:t>D</w:t>
            </w:r>
            <w:r w:rsidRPr="00B25965">
              <w:rPr>
                <w:b/>
                <w:bCs/>
                <w:lang w:val="es-MX"/>
              </w:rPr>
              <w:t>illon Seo</w:t>
            </w:r>
            <w:r w:rsidRPr="00B25965">
              <w:rPr>
                <w:color w:val="000000" w:themeColor="text1"/>
                <w:lang w:val="fr-FR"/>
              </w:rPr>
              <w:t xml:space="preserve"> </w:t>
            </w:r>
            <w:hyperlink r:id="rId10" w:history="1">
              <w:r w:rsidRPr="00B25965">
                <w:rPr>
                  <w:rStyle w:val="a7"/>
                  <w:b/>
                  <w:bCs/>
                  <w:lang w:val="es-MX"/>
                </w:rPr>
                <w:t>dillon@joyfun.kr</w:t>
              </w:r>
            </w:hyperlink>
            <w:r w:rsidRPr="00B25965">
              <w:rPr>
                <w:color w:val="000000" w:themeColor="text1"/>
                <w:lang w:val="fr-FR"/>
              </w:rPr>
              <w:t xml:space="preserve"> </w:t>
            </w:r>
            <w:r>
              <w:rPr>
                <w:color w:val="000000" w:themeColor="text1"/>
                <w:lang w:val="fr-FR"/>
              </w:rPr>
              <w:t>(</w:t>
            </w:r>
            <w:r>
              <w:rPr>
                <w:b/>
                <w:bCs/>
                <w:lang w:val="es-MX"/>
              </w:rPr>
              <w:t>JoyFun Inc.,)</w:t>
            </w:r>
          </w:p>
        </w:tc>
      </w:tr>
      <w:tr w:rsidR="008859FD" w:rsidRPr="00AD4D1B" w14:paraId="59C4CDE6" w14:textId="77777777" w:rsidTr="00D14F60">
        <w:tc>
          <w:tcPr>
            <w:tcW w:w="1350" w:type="dxa"/>
          </w:tcPr>
          <w:p w14:paraId="7C46C8AF" w14:textId="77777777" w:rsidR="008859FD" w:rsidRPr="00AD4D1B" w:rsidRDefault="008859FD" w:rsidP="00D14F60">
            <w:pPr>
              <w:pStyle w:val="covertext"/>
              <w:spacing w:line="276" w:lineRule="auto"/>
            </w:pPr>
            <w:r w:rsidRPr="00AD4D1B">
              <w:t>Re:</w:t>
            </w:r>
          </w:p>
        </w:tc>
        <w:tc>
          <w:tcPr>
            <w:tcW w:w="9018" w:type="dxa"/>
          </w:tcPr>
          <w:p w14:paraId="428DECDE" w14:textId="77777777" w:rsidR="008859FD" w:rsidRPr="00AD4D1B" w:rsidRDefault="008859FD" w:rsidP="00D14F60">
            <w:pPr>
              <w:pStyle w:val="covertext"/>
              <w:spacing w:line="276" w:lineRule="auto"/>
              <w:rPr>
                <w:rFonts w:eastAsia="MS Mincho"/>
                <w:lang w:val="en-GB" w:eastAsia="ja-JP"/>
              </w:rPr>
            </w:pPr>
          </w:p>
        </w:tc>
      </w:tr>
      <w:tr w:rsidR="008859FD" w:rsidRPr="00AD4D1B" w14:paraId="28A9860E" w14:textId="77777777" w:rsidTr="00D14F60">
        <w:tc>
          <w:tcPr>
            <w:tcW w:w="1350" w:type="dxa"/>
          </w:tcPr>
          <w:p w14:paraId="6E1BD4CE" w14:textId="77777777" w:rsidR="008859FD" w:rsidRPr="00AD4D1B" w:rsidRDefault="008859FD" w:rsidP="00D14F60">
            <w:pPr>
              <w:pStyle w:val="covertext"/>
              <w:spacing w:line="276" w:lineRule="auto"/>
            </w:pPr>
            <w:r w:rsidRPr="00AD4D1B">
              <w:t>Abstract</w:t>
            </w:r>
          </w:p>
        </w:tc>
        <w:tc>
          <w:tcPr>
            <w:tcW w:w="9018" w:type="dxa"/>
          </w:tcPr>
          <w:p w14:paraId="3CBFE463" w14:textId="0644B5AE" w:rsidR="008859FD" w:rsidRPr="008859FD" w:rsidRDefault="00FA3C52" w:rsidP="008859FD">
            <w:pPr>
              <w:pStyle w:val="covertext"/>
              <w:spacing w:line="276" w:lineRule="auto"/>
              <w:jc w:val="both"/>
            </w:pPr>
            <w:r>
              <w:rPr>
                <w:rFonts w:hint="eastAsia"/>
              </w:rPr>
              <w:t>T</w:t>
            </w:r>
            <w:r>
              <w:t xml:space="preserve">he Result of Second </w:t>
            </w:r>
            <w:r w:rsidR="00B25965">
              <w:t>WG Letter Ballot</w:t>
            </w:r>
          </w:p>
        </w:tc>
      </w:tr>
      <w:tr w:rsidR="008859FD" w:rsidRPr="00AD4D1B" w14:paraId="3E3124B5" w14:textId="77777777" w:rsidTr="00D14F60">
        <w:tc>
          <w:tcPr>
            <w:tcW w:w="1350" w:type="dxa"/>
          </w:tcPr>
          <w:p w14:paraId="0A8883A2" w14:textId="77777777" w:rsidR="008859FD" w:rsidRPr="00AD4D1B" w:rsidRDefault="008859FD" w:rsidP="00D14F60">
            <w:pPr>
              <w:pStyle w:val="covertext"/>
              <w:spacing w:line="276" w:lineRule="auto"/>
            </w:pPr>
            <w:r w:rsidRPr="00AD4D1B">
              <w:t>Purpose</w:t>
            </w:r>
          </w:p>
        </w:tc>
        <w:tc>
          <w:tcPr>
            <w:tcW w:w="9018" w:type="dxa"/>
          </w:tcPr>
          <w:p w14:paraId="322E8856" w14:textId="2D02C559" w:rsidR="008859FD" w:rsidRPr="00AD4D1B" w:rsidRDefault="008859FD" w:rsidP="00D14F60">
            <w:pPr>
              <w:pStyle w:val="covertext"/>
              <w:spacing w:line="276" w:lineRule="auto"/>
              <w:jc w:val="both"/>
            </w:pPr>
            <w:r w:rsidRPr="007631E3">
              <w:t xml:space="preserve">This </w:t>
            </w:r>
            <w:r w:rsidR="0023056E">
              <w:t>document</w:t>
            </w:r>
            <w:r w:rsidR="00FA3C52">
              <w:t xml:space="preserve"> is to share the </w:t>
            </w:r>
            <w:r w:rsidR="000B47E7">
              <w:t>result</w:t>
            </w:r>
            <w:r w:rsidR="00FA3C52">
              <w:t xml:space="preserve"> of second WG letter ballot and to inform the next step from the letter ballot.</w:t>
            </w:r>
          </w:p>
        </w:tc>
      </w:tr>
      <w:tr w:rsidR="008859FD" w:rsidRPr="00AD4D1B" w14:paraId="6DECCBFE" w14:textId="77777777" w:rsidTr="00D14F60">
        <w:trPr>
          <w:trHeight w:val="840"/>
        </w:trPr>
        <w:tc>
          <w:tcPr>
            <w:tcW w:w="1350" w:type="dxa"/>
          </w:tcPr>
          <w:p w14:paraId="7E5A08F2" w14:textId="77777777" w:rsidR="008859FD" w:rsidRPr="00AD4D1B" w:rsidRDefault="008859FD" w:rsidP="00D14F60">
            <w:pPr>
              <w:pStyle w:val="covertext"/>
              <w:spacing w:line="276" w:lineRule="auto"/>
            </w:pPr>
            <w:r w:rsidRPr="00AD4D1B">
              <w:t>Notice</w:t>
            </w:r>
          </w:p>
        </w:tc>
        <w:tc>
          <w:tcPr>
            <w:tcW w:w="9018" w:type="dxa"/>
          </w:tcPr>
          <w:p w14:paraId="5F1619E8" w14:textId="77777777" w:rsidR="008859FD" w:rsidRPr="00AD4D1B" w:rsidRDefault="008859FD" w:rsidP="008859FD">
            <w:pPr>
              <w:pStyle w:val="covertext"/>
              <w:spacing w:before="0" w:after="0" w:line="276" w:lineRule="auto"/>
              <w:jc w:val="both"/>
              <w:rPr>
                <w:sz w:val="20"/>
              </w:rPr>
            </w:pPr>
            <w:r w:rsidRPr="00AD4D1B">
              <w:rPr>
                <w:sz w:val="20"/>
              </w:rPr>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859FD" w:rsidRPr="00AD4D1B" w14:paraId="4547B644" w14:textId="77777777" w:rsidTr="00D14F60">
        <w:trPr>
          <w:trHeight w:val="1439"/>
        </w:trPr>
        <w:tc>
          <w:tcPr>
            <w:tcW w:w="1350" w:type="dxa"/>
          </w:tcPr>
          <w:p w14:paraId="305AD300" w14:textId="77777777" w:rsidR="008859FD" w:rsidRPr="00AD4D1B" w:rsidRDefault="008859FD" w:rsidP="00D14F60">
            <w:pPr>
              <w:pStyle w:val="covertext"/>
              <w:spacing w:line="276" w:lineRule="auto"/>
            </w:pPr>
            <w:r w:rsidRPr="00AD4D1B">
              <w:t>Release</w:t>
            </w:r>
          </w:p>
        </w:tc>
        <w:tc>
          <w:tcPr>
            <w:tcW w:w="9018" w:type="dxa"/>
          </w:tcPr>
          <w:p w14:paraId="275D6711" w14:textId="77777777" w:rsidR="008859FD" w:rsidRPr="00AD4D1B" w:rsidRDefault="008859FD" w:rsidP="00D14F60">
            <w:pPr>
              <w:pStyle w:val="covertext"/>
              <w:spacing w:before="0" w:after="0" w:line="276" w:lineRule="auto"/>
              <w:jc w:val="both"/>
              <w:rPr>
                <w:sz w:val="20"/>
              </w:rPr>
            </w:pPr>
            <w:r w:rsidRPr="00AD4D1B">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8859FD" w:rsidRPr="00AD4D1B" w14:paraId="28BF984B" w14:textId="77777777" w:rsidTr="00D14F60">
        <w:trPr>
          <w:trHeight w:val="70"/>
        </w:trPr>
        <w:tc>
          <w:tcPr>
            <w:tcW w:w="1350" w:type="dxa"/>
          </w:tcPr>
          <w:p w14:paraId="6B28264B" w14:textId="77777777" w:rsidR="008859FD" w:rsidRPr="00AD4D1B" w:rsidRDefault="008859FD" w:rsidP="00D14F60">
            <w:pPr>
              <w:pStyle w:val="covertext"/>
              <w:spacing w:line="276" w:lineRule="auto"/>
            </w:pPr>
            <w:r w:rsidRPr="00AD4D1B">
              <w:t>Patent Policy</w:t>
            </w:r>
          </w:p>
        </w:tc>
        <w:tc>
          <w:tcPr>
            <w:tcW w:w="9018" w:type="dxa"/>
          </w:tcPr>
          <w:p w14:paraId="7E51F20B" w14:textId="77777777" w:rsidR="008859FD" w:rsidRPr="00AD4D1B" w:rsidRDefault="008859FD" w:rsidP="00D14F60">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1"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2"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3" w:tgtFrame="_parent" w:history="1">
              <w:r w:rsidRPr="00AD4D1B">
                <w:rPr>
                  <w:rStyle w:val="a7"/>
                  <w:rFonts w:ascii="Times New Roman" w:hAnsi="Times New Roman" w:cs="Times New Roman"/>
                </w:rPr>
                <w:t>http://standards.ieee.org/board/pat/faq.pdf</w:t>
              </w:r>
            </w:hyperlink>
          </w:p>
        </w:tc>
      </w:tr>
    </w:tbl>
    <w:p w14:paraId="5942384E" w14:textId="77777777" w:rsidR="008859FD" w:rsidRPr="008859FD" w:rsidRDefault="008859FD">
      <w:pPr>
        <w:rPr>
          <w:rFonts w:ascii="Times New Roman" w:hAnsi="Times New Roman" w:cs="Times New Roman"/>
          <w:b/>
          <w:bCs/>
          <w:sz w:val="40"/>
          <w:szCs w:val="40"/>
        </w:rPr>
      </w:pPr>
    </w:p>
    <w:p w14:paraId="648661D3" w14:textId="77777777" w:rsidR="00DD499D" w:rsidRDefault="00DD499D">
      <w:pPr>
        <w:rPr>
          <w:rFonts w:ascii="Times New Roman" w:hAnsi="Times New Roman" w:cs="Times New Roman"/>
          <w:b/>
          <w:bCs/>
          <w:sz w:val="29"/>
          <w:szCs w:val="29"/>
          <w:lang w:bidi="ar-SA"/>
        </w:rPr>
      </w:pPr>
      <w:r>
        <w:rPr>
          <w:rFonts w:ascii="Times New Roman" w:hAnsi="Times New Roman" w:cs="Times New Roman"/>
          <w:b/>
          <w:bCs/>
          <w:sz w:val="29"/>
          <w:szCs w:val="29"/>
          <w:lang w:bidi="ar-SA"/>
        </w:rPr>
        <w:br w:type="page"/>
      </w:r>
    </w:p>
    <w:p w14:paraId="39587271" w14:textId="5FF594EE" w:rsidR="009C5510" w:rsidRDefault="00FA3C52" w:rsidP="00B25965">
      <w:pPr>
        <w:pStyle w:val="a3"/>
        <w:numPr>
          <w:ilvl w:val="0"/>
          <w:numId w:val="10"/>
        </w:numPr>
        <w:jc w:val="both"/>
        <w:rPr>
          <w:rFonts w:ascii="Times New Roman" w:hAnsi="Times New Roman" w:cs="Times New Roman"/>
          <w:b/>
          <w:bCs/>
          <w:sz w:val="28"/>
          <w:szCs w:val="44"/>
        </w:rPr>
      </w:pPr>
      <w:r>
        <w:rPr>
          <w:rFonts w:ascii="Times New Roman" w:hAnsi="Times New Roman" w:cs="Times New Roman"/>
          <w:b/>
          <w:bCs/>
          <w:sz w:val="28"/>
          <w:szCs w:val="44"/>
        </w:rPr>
        <w:lastRenderedPageBreak/>
        <w:t xml:space="preserve">Second </w:t>
      </w:r>
      <w:r w:rsidR="00B25965">
        <w:rPr>
          <w:rFonts w:ascii="Times New Roman" w:hAnsi="Times New Roman" w:cs="Times New Roman"/>
          <w:b/>
          <w:bCs/>
          <w:sz w:val="28"/>
          <w:szCs w:val="44"/>
        </w:rPr>
        <w:t>WG Letter Ballot</w:t>
      </w:r>
      <w:r>
        <w:rPr>
          <w:rFonts w:ascii="Times New Roman" w:hAnsi="Times New Roman" w:cs="Times New Roman"/>
          <w:b/>
          <w:bCs/>
          <w:sz w:val="28"/>
          <w:szCs w:val="44"/>
        </w:rPr>
        <w:t xml:space="preserve"> </w:t>
      </w:r>
      <w:r w:rsidR="002B01C0">
        <w:rPr>
          <w:rFonts w:ascii="Times New Roman" w:hAnsi="Times New Roman" w:cs="Times New Roman"/>
          <w:b/>
          <w:bCs/>
          <w:sz w:val="28"/>
          <w:szCs w:val="44"/>
        </w:rPr>
        <w:t>Result</w:t>
      </w:r>
    </w:p>
    <w:p w14:paraId="0E0EFF26" w14:textId="77777777" w:rsidR="00B25965" w:rsidRPr="00FA3C52" w:rsidRDefault="00B25965" w:rsidP="00B25965">
      <w:pPr>
        <w:jc w:val="both"/>
        <w:rPr>
          <w:rFonts w:ascii="Times New Roman" w:hAnsi="Times New Roman" w:cs="Times New Roman"/>
          <w:b/>
          <w:bCs/>
          <w:sz w:val="28"/>
          <w:szCs w:val="44"/>
        </w:rPr>
      </w:pPr>
    </w:p>
    <w:p w14:paraId="3B970671" w14:textId="6CE9F91A" w:rsidR="00B25965" w:rsidRPr="00B25965" w:rsidRDefault="00B25965" w:rsidP="00B25965">
      <w:pPr>
        <w:pStyle w:val="a3"/>
        <w:numPr>
          <w:ilvl w:val="1"/>
          <w:numId w:val="10"/>
        </w:numPr>
        <w:jc w:val="both"/>
        <w:rPr>
          <w:rFonts w:ascii="Times New Roman" w:hAnsi="Times New Roman" w:cs="Times New Roman"/>
          <w:b/>
          <w:bCs/>
          <w:sz w:val="28"/>
          <w:szCs w:val="44"/>
        </w:rPr>
      </w:pPr>
      <w:r>
        <w:rPr>
          <w:rFonts w:ascii="Times New Roman" w:hAnsi="Times New Roman" w:cs="Times New Roman"/>
          <w:b/>
          <w:bCs/>
          <w:sz w:val="28"/>
          <w:szCs w:val="44"/>
        </w:rPr>
        <w:t xml:space="preserve">Document </w:t>
      </w:r>
      <w:r w:rsidR="00FA3C52">
        <w:rPr>
          <w:rFonts w:ascii="Times New Roman" w:hAnsi="Times New Roman" w:cs="Times New Roman"/>
          <w:b/>
          <w:bCs/>
          <w:sz w:val="28"/>
          <w:szCs w:val="44"/>
        </w:rPr>
        <w:t xml:space="preserve">Number </w:t>
      </w:r>
      <w:r>
        <w:rPr>
          <w:rFonts w:ascii="Times New Roman" w:hAnsi="Times New Roman" w:cs="Times New Roman"/>
          <w:b/>
          <w:bCs/>
          <w:sz w:val="28"/>
          <w:szCs w:val="44"/>
        </w:rPr>
        <w:t xml:space="preserve">of </w:t>
      </w:r>
      <w:r>
        <w:rPr>
          <w:rFonts w:ascii="Times New Roman" w:hAnsi="Times New Roman" w:cs="Times New Roman" w:hint="eastAsia"/>
          <w:b/>
          <w:bCs/>
          <w:sz w:val="28"/>
          <w:szCs w:val="44"/>
        </w:rPr>
        <w:t>W</w:t>
      </w:r>
      <w:r>
        <w:rPr>
          <w:rFonts w:ascii="Times New Roman" w:hAnsi="Times New Roman" w:cs="Times New Roman"/>
          <w:b/>
          <w:bCs/>
          <w:sz w:val="28"/>
          <w:szCs w:val="44"/>
        </w:rPr>
        <w:t xml:space="preserve">G Letter Ballot: </w:t>
      </w:r>
    </w:p>
    <w:p w14:paraId="112B1B97" w14:textId="5818B453" w:rsidR="009C5510" w:rsidRDefault="00B25965" w:rsidP="00B25965">
      <w:pPr>
        <w:ind w:leftChars="580" w:left="1276"/>
        <w:jc w:val="both"/>
        <w:rPr>
          <w:rFonts w:ascii="Times New Roman" w:hAnsi="Times New Roman" w:cs="Times New Roman"/>
          <w:sz w:val="24"/>
          <w:szCs w:val="40"/>
        </w:rPr>
      </w:pPr>
      <w:r w:rsidRPr="00B25965">
        <w:rPr>
          <w:rFonts w:ascii="Times New Roman" w:hAnsi="Times New Roman" w:cs="Times New Roman"/>
          <w:sz w:val="24"/>
          <w:szCs w:val="40"/>
        </w:rPr>
        <w:t>IEEE-P3079-D01-STD-R0</w:t>
      </w:r>
      <w:r w:rsidR="00D20CCB">
        <w:rPr>
          <w:rFonts w:ascii="Times New Roman" w:hAnsi="Times New Roman" w:cs="Times New Roman"/>
          <w:sz w:val="24"/>
          <w:szCs w:val="40"/>
        </w:rPr>
        <w:t>4</w:t>
      </w:r>
    </w:p>
    <w:p w14:paraId="7A96EB10" w14:textId="5CC1A3BE" w:rsidR="00042F5C" w:rsidRDefault="00042F5C" w:rsidP="00DD499D">
      <w:pPr>
        <w:jc w:val="both"/>
        <w:rPr>
          <w:rFonts w:ascii="Times New Roman" w:hAnsi="Times New Roman" w:cs="Times New Roman"/>
          <w:b/>
          <w:bCs/>
          <w:sz w:val="24"/>
          <w:szCs w:val="40"/>
        </w:rPr>
      </w:pPr>
    </w:p>
    <w:p w14:paraId="6AECE91E" w14:textId="77777777" w:rsidR="00FA3C52" w:rsidRDefault="00FA3C52" w:rsidP="009317D4">
      <w:pPr>
        <w:pStyle w:val="a3"/>
        <w:numPr>
          <w:ilvl w:val="1"/>
          <w:numId w:val="10"/>
        </w:numPr>
        <w:jc w:val="both"/>
        <w:rPr>
          <w:rFonts w:ascii="Times New Roman" w:hAnsi="Times New Roman" w:cs="Times New Roman"/>
          <w:b/>
          <w:bCs/>
          <w:sz w:val="28"/>
          <w:szCs w:val="44"/>
        </w:rPr>
      </w:pPr>
      <w:r>
        <w:rPr>
          <w:rFonts w:ascii="Times New Roman" w:hAnsi="Times New Roman" w:cs="Times New Roman"/>
          <w:b/>
          <w:bCs/>
          <w:sz w:val="28"/>
          <w:szCs w:val="44"/>
        </w:rPr>
        <w:t xml:space="preserve">Review </w:t>
      </w:r>
      <w:r w:rsidR="00767208" w:rsidRPr="00D20CCB">
        <w:rPr>
          <w:rFonts w:ascii="Times New Roman" w:hAnsi="Times New Roman" w:cs="Times New Roman" w:hint="eastAsia"/>
          <w:b/>
          <w:bCs/>
          <w:sz w:val="28"/>
          <w:szCs w:val="44"/>
        </w:rPr>
        <w:t>P</w:t>
      </w:r>
      <w:r w:rsidR="00767208" w:rsidRPr="00D20CCB">
        <w:rPr>
          <w:rFonts w:ascii="Times New Roman" w:hAnsi="Times New Roman" w:cs="Times New Roman"/>
          <w:b/>
          <w:bCs/>
          <w:sz w:val="28"/>
          <w:szCs w:val="44"/>
        </w:rPr>
        <w:t xml:space="preserve">eriod: </w:t>
      </w:r>
    </w:p>
    <w:p w14:paraId="642AB96A" w14:textId="50A87DBF" w:rsidR="00767208" w:rsidRPr="00FA3C52" w:rsidRDefault="00FA3C52" w:rsidP="00FA3C52">
      <w:pPr>
        <w:pStyle w:val="a3"/>
        <w:ind w:left="1200"/>
        <w:jc w:val="both"/>
        <w:rPr>
          <w:rFonts w:ascii="Times New Roman" w:hAnsi="Times New Roman" w:cs="Times New Roman"/>
          <w:sz w:val="24"/>
          <w:szCs w:val="40"/>
        </w:rPr>
      </w:pPr>
      <w:r w:rsidRPr="00FA3C52">
        <w:rPr>
          <w:rFonts w:ascii="Times New Roman" w:hAnsi="Times New Roman" w:cs="Times New Roman"/>
          <w:sz w:val="24"/>
          <w:szCs w:val="40"/>
        </w:rPr>
        <w:t xml:space="preserve">August 6, </w:t>
      </w:r>
      <w:r w:rsidR="00767208" w:rsidRPr="00FA3C52">
        <w:rPr>
          <w:rFonts w:ascii="Times New Roman" w:hAnsi="Times New Roman" w:cs="Times New Roman"/>
          <w:sz w:val="24"/>
          <w:szCs w:val="40"/>
        </w:rPr>
        <w:t>2019</w:t>
      </w:r>
      <w:r w:rsidR="00767208" w:rsidRPr="00FA3C52">
        <w:rPr>
          <w:rFonts w:ascii="Times New Roman" w:hAnsi="Times New Roman" w:cs="Times New Roman" w:hint="eastAsia"/>
          <w:sz w:val="24"/>
          <w:szCs w:val="40"/>
        </w:rPr>
        <w:t xml:space="preserve"> </w:t>
      </w:r>
      <w:r w:rsidR="00767208" w:rsidRPr="00FA3C52">
        <w:rPr>
          <w:rFonts w:ascii="Times New Roman" w:hAnsi="Times New Roman" w:cs="Times New Roman"/>
          <w:sz w:val="24"/>
          <w:szCs w:val="40"/>
        </w:rPr>
        <w:t xml:space="preserve">~ </w:t>
      </w:r>
      <w:r w:rsidRPr="00FA3C52">
        <w:rPr>
          <w:rFonts w:ascii="Times New Roman" w:hAnsi="Times New Roman" w:cs="Times New Roman"/>
          <w:sz w:val="24"/>
          <w:szCs w:val="40"/>
        </w:rPr>
        <w:t>August 15, 2019</w:t>
      </w:r>
    </w:p>
    <w:p w14:paraId="4ED6BE07" w14:textId="77777777" w:rsidR="00767208" w:rsidRPr="00D20CCB" w:rsidRDefault="00767208" w:rsidP="00767208">
      <w:pPr>
        <w:jc w:val="both"/>
        <w:rPr>
          <w:rFonts w:ascii="Times New Roman" w:hAnsi="Times New Roman" w:cs="Times New Roman"/>
          <w:b/>
          <w:bCs/>
          <w:sz w:val="24"/>
          <w:szCs w:val="40"/>
        </w:rPr>
      </w:pPr>
    </w:p>
    <w:p w14:paraId="396B0C81" w14:textId="77777777" w:rsidR="00FA3C52" w:rsidRDefault="00FA3C52" w:rsidP="009317D4">
      <w:pPr>
        <w:pStyle w:val="a3"/>
        <w:numPr>
          <w:ilvl w:val="1"/>
          <w:numId w:val="10"/>
        </w:numPr>
        <w:jc w:val="both"/>
        <w:rPr>
          <w:rFonts w:ascii="Times New Roman" w:hAnsi="Times New Roman" w:cs="Times New Roman"/>
          <w:b/>
          <w:bCs/>
          <w:sz w:val="28"/>
          <w:szCs w:val="44"/>
        </w:rPr>
      </w:pPr>
      <w:r>
        <w:rPr>
          <w:rFonts w:ascii="Times New Roman" w:hAnsi="Times New Roman" w:cs="Times New Roman" w:hint="eastAsia"/>
          <w:b/>
          <w:bCs/>
          <w:sz w:val="28"/>
          <w:szCs w:val="44"/>
        </w:rPr>
        <w:t>R</w:t>
      </w:r>
      <w:r>
        <w:rPr>
          <w:rFonts w:ascii="Times New Roman" w:hAnsi="Times New Roman" w:cs="Times New Roman"/>
          <w:b/>
          <w:bCs/>
          <w:sz w:val="28"/>
          <w:szCs w:val="44"/>
        </w:rPr>
        <w:t>eviewers</w:t>
      </w:r>
      <w:r w:rsidR="00767208" w:rsidRPr="00D20CCB">
        <w:rPr>
          <w:rFonts w:ascii="Times New Roman" w:hAnsi="Times New Roman" w:cs="Times New Roman" w:hint="eastAsia"/>
          <w:b/>
          <w:bCs/>
          <w:sz w:val="28"/>
          <w:szCs w:val="44"/>
        </w:rPr>
        <w:t>:</w:t>
      </w:r>
    </w:p>
    <w:p w14:paraId="65B7C7D9" w14:textId="31FD49DC" w:rsidR="00767208" w:rsidRPr="00FA3C52" w:rsidRDefault="00FA3C52" w:rsidP="00FA3C52">
      <w:pPr>
        <w:pStyle w:val="a3"/>
        <w:ind w:left="1200"/>
        <w:jc w:val="both"/>
        <w:rPr>
          <w:rFonts w:ascii="Times New Roman" w:hAnsi="Times New Roman" w:cs="Times New Roman"/>
          <w:sz w:val="28"/>
          <w:szCs w:val="44"/>
        </w:rPr>
      </w:pPr>
      <w:r>
        <w:rPr>
          <w:rFonts w:ascii="Times New Roman" w:hAnsi="Times New Roman" w:cs="Times New Roman"/>
          <w:sz w:val="24"/>
          <w:szCs w:val="40"/>
        </w:rPr>
        <w:t xml:space="preserve">14 Voting Members from 24 </w:t>
      </w:r>
      <w:r w:rsidR="00767208" w:rsidRPr="00FA3C52">
        <w:rPr>
          <w:rFonts w:ascii="Times New Roman" w:hAnsi="Times New Roman" w:cs="Times New Roman"/>
          <w:sz w:val="24"/>
          <w:szCs w:val="40"/>
        </w:rPr>
        <w:t xml:space="preserve">WG </w:t>
      </w:r>
      <w:r>
        <w:rPr>
          <w:rFonts w:ascii="Times New Roman" w:hAnsi="Times New Roman" w:cs="Times New Roman"/>
          <w:sz w:val="24"/>
          <w:szCs w:val="40"/>
        </w:rPr>
        <w:t>M</w:t>
      </w:r>
      <w:r w:rsidR="00767208" w:rsidRPr="00FA3C52">
        <w:rPr>
          <w:rFonts w:ascii="Times New Roman" w:hAnsi="Times New Roman" w:cs="Times New Roman"/>
          <w:sz w:val="24"/>
          <w:szCs w:val="40"/>
        </w:rPr>
        <w:t>ember</w:t>
      </w:r>
      <w:r>
        <w:rPr>
          <w:rFonts w:ascii="Times New Roman" w:hAnsi="Times New Roman" w:cs="Times New Roman"/>
          <w:sz w:val="24"/>
          <w:szCs w:val="40"/>
        </w:rPr>
        <w:t>s</w:t>
      </w:r>
    </w:p>
    <w:p w14:paraId="567ACA44" w14:textId="77777777" w:rsidR="00767208" w:rsidRPr="00767208" w:rsidRDefault="00767208" w:rsidP="00767208">
      <w:pPr>
        <w:jc w:val="both"/>
        <w:rPr>
          <w:rFonts w:ascii="Times New Roman" w:hAnsi="Times New Roman" w:cs="Times New Roman"/>
          <w:b/>
          <w:bCs/>
          <w:sz w:val="24"/>
          <w:szCs w:val="40"/>
        </w:rPr>
      </w:pPr>
    </w:p>
    <w:p w14:paraId="32AF76C3" w14:textId="3AE9634A" w:rsidR="00FA3C52" w:rsidRDefault="00767208" w:rsidP="00FA3C52">
      <w:pPr>
        <w:pStyle w:val="a3"/>
        <w:numPr>
          <w:ilvl w:val="1"/>
          <w:numId w:val="10"/>
        </w:numPr>
        <w:jc w:val="both"/>
        <w:rPr>
          <w:rFonts w:ascii="Times New Roman" w:hAnsi="Times New Roman" w:cs="Times New Roman"/>
          <w:b/>
          <w:bCs/>
          <w:sz w:val="28"/>
          <w:szCs w:val="44"/>
        </w:rPr>
      </w:pPr>
      <w:r>
        <w:rPr>
          <w:rFonts w:ascii="Times New Roman" w:hAnsi="Times New Roman" w:cs="Times New Roman" w:hint="eastAsia"/>
          <w:b/>
          <w:bCs/>
          <w:sz w:val="28"/>
          <w:szCs w:val="44"/>
        </w:rPr>
        <w:t>C</w:t>
      </w:r>
      <w:r>
        <w:rPr>
          <w:rFonts w:ascii="Times New Roman" w:hAnsi="Times New Roman" w:cs="Times New Roman"/>
          <w:b/>
          <w:bCs/>
          <w:sz w:val="28"/>
          <w:szCs w:val="44"/>
        </w:rPr>
        <w:t>omments</w:t>
      </w:r>
      <w:r w:rsidR="00D20CCB">
        <w:rPr>
          <w:rFonts w:ascii="Times New Roman" w:hAnsi="Times New Roman" w:cs="Times New Roman"/>
          <w:b/>
          <w:bCs/>
          <w:sz w:val="28"/>
          <w:szCs w:val="44"/>
        </w:rPr>
        <w:t xml:space="preserve">: </w:t>
      </w:r>
    </w:p>
    <w:p w14:paraId="2692EEFE" w14:textId="0547B6F8" w:rsidR="00FA3C52" w:rsidRPr="00FA3C52" w:rsidRDefault="00FA3C52" w:rsidP="00FA3C52">
      <w:pPr>
        <w:pStyle w:val="a3"/>
        <w:ind w:left="1200"/>
        <w:jc w:val="both"/>
        <w:rPr>
          <w:rFonts w:ascii="Times New Roman" w:hAnsi="Times New Roman" w:cs="Times New Roman"/>
          <w:sz w:val="24"/>
          <w:szCs w:val="40"/>
        </w:rPr>
      </w:pPr>
      <w:r w:rsidRPr="00FA3C52">
        <w:rPr>
          <w:rFonts w:ascii="Times New Roman" w:hAnsi="Times New Roman" w:cs="Times New Roman" w:hint="eastAsia"/>
          <w:sz w:val="24"/>
          <w:szCs w:val="40"/>
        </w:rPr>
        <w:t>U</w:t>
      </w:r>
      <w:r w:rsidRPr="00FA3C52">
        <w:rPr>
          <w:rFonts w:ascii="Times New Roman" w:hAnsi="Times New Roman" w:cs="Times New Roman"/>
          <w:sz w:val="24"/>
          <w:szCs w:val="40"/>
        </w:rPr>
        <w:t>nanimously Approved</w:t>
      </w:r>
    </w:p>
    <w:p w14:paraId="29E331E5" w14:textId="509674ED" w:rsidR="009C5510" w:rsidRDefault="009C5510" w:rsidP="009C5510">
      <w:pPr>
        <w:jc w:val="right"/>
        <w:rPr>
          <w:rFonts w:ascii="Times New Roman" w:hAnsi="Times New Roman" w:cs="Times New Roman"/>
          <w:b/>
          <w:bCs/>
          <w:sz w:val="28"/>
          <w:szCs w:val="44"/>
        </w:rPr>
      </w:pPr>
    </w:p>
    <w:p w14:paraId="66B150AA" w14:textId="3AA02706" w:rsidR="00767208" w:rsidRDefault="006860FB" w:rsidP="00767208">
      <w:pPr>
        <w:pStyle w:val="a3"/>
        <w:numPr>
          <w:ilvl w:val="0"/>
          <w:numId w:val="10"/>
        </w:numPr>
        <w:jc w:val="both"/>
        <w:rPr>
          <w:rFonts w:ascii="Times New Roman" w:hAnsi="Times New Roman" w:cs="Times New Roman"/>
          <w:b/>
          <w:bCs/>
          <w:sz w:val="28"/>
          <w:szCs w:val="44"/>
        </w:rPr>
      </w:pPr>
      <w:r>
        <w:rPr>
          <w:rFonts w:ascii="Times New Roman" w:hAnsi="Times New Roman" w:cs="Times New Roman"/>
          <w:b/>
          <w:bCs/>
          <w:sz w:val="28"/>
          <w:szCs w:val="44"/>
        </w:rPr>
        <w:t>Second</w:t>
      </w:r>
      <w:r w:rsidR="00FA3C52">
        <w:rPr>
          <w:rFonts w:ascii="Times New Roman" w:hAnsi="Times New Roman" w:cs="Times New Roman"/>
          <w:b/>
          <w:bCs/>
          <w:sz w:val="28"/>
          <w:szCs w:val="44"/>
        </w:rPr>
        <w:t xml:space="preserve"> </w:t>
      </w:r>
      <w:r w:rsidR="00767208">
        <w:rPr>
          <w:rFonts w:ascii="Times New Roman" w:hAnsi="Times New Roman" w:cs="Times New Roman"/>
          <w:b/>
          <w:bCs/>
          <w:sz w:val="28"/>
          <w:szCs w:val="44"/>
        </w:rPr>
        <w:t>WG Letter Ballot</w:t>
      </w:r>
      <w:r w:rsidR="00FA3C52">
        <w:rPr>
          <w:rFonts w:ascii="Times New Roman" w:hAnsi="Times New Roman" w:cs="Times New Roman"/>
          <w:b/>
          <w:bCs/>
          <w:sz w:val="28"/>
          <w:szCs w:val="44"/>
        </w:rPr>
        <w:t xml:space="preserve"> Result</w:t>
      </w:r>
    </w:p>
    <w:p w14:paraId="37107773" w14:textId="5BCB2269" w:rsidR="00767208" w:rsidRDefault="00D20CCB" w:rsidP="00767208">
      <w:pPr>
        <w:ind w:leftChars="580" w:left="1276"/>
        <w:jc w:val="both"/>
        <w:rPr>
          <w:rFonts w:ascii="Times New Roman" w:hAnsi="Times New Roman" w:cs="Times New Roman"/>
          <w:sz w:val="24"/>
          <w:szCs w:val="40"/>
        </w:rPr>
      </w:pPr>
      <w:r>
        <w:rPr>
          <w:rFonts w:ascii="Times New Roman" w:hAnsi="Times New Roman" w:cs="Times New Roman" w:hint="eastAsia"/>
          <w:sz w:val="24"/>
          <w:szCs w:val="40"/>
        </w:rPr>
        <w:t>A</w:t>
      </w:r>
      <w:r>
        <w:rPr>
          <w:rFonts w:ascii="Times New Roman" w:hAnsi="Times New Roman" w:cs="Times New Roman"/>
          <w:sz w:val="24"/>
          <w:szCs w:val="40"/>
        </w:rPr>
        <w:t>gree: 11</w:t>
      </w:r>
    </w:p>
    <w:p w14:paraId="1AF3ED37" w14:textId="35DAA226" w:rsidR="00D20CCB" w:rsidRDefault="00D20CCB" w:rsidP="00767208">
      <w:pPr>
        <w:ind w:leftChars="580" w:left="1276"/>
        <w:jc w:val="both"/>
        <w:rPr>
          <w:rFonts w:ascii="Times New Roman" w:hAnsi="Times New Roman" w:cs="Times New Roman"/>
          <w:sz w:val="24"/>
          <w:szCs w:val="40"/>
        </w:rPr>
      </w:pPr>
      <w:r>
        <w:rPr>
          <w:rFonts w:ascii="Times New Roman" w:hAnsi="Times New Roman" w:cs="Times New Roman" w:hint="eastAsia"/>
          <w:sz w:val="24"/>
          <w:szCs w:val="40"/>
        </w:rPr>
        <w:t>D</w:t>
      </w:r>
      <w:r>
        <w:rPr>
          <w:rFonts w:ascii="Times New Roman" w:hAnsi="Times New Roman" w:cs="Times New Roman"/>
          <w:sz w:val="24"/>
          <w:szCs w:val="40"/>
        </w:rPr>
        <w:t>isagree: 0</w:t>
      </w:r>
    </w:p>
    <w:p w14:paraId="1F8B6186" w14:textId="27F41AB2" w:rsidR="00D20CCB" w:rsidRDefault="00D20CCB" w:rsidP="00767208">
      <w:pPr>
        <w:ind w:leftChars="580" w:left="1276"/>
        <w:jc w:val="both"/>
        <w:rPr>
          <w:rFonts w:ascii="Times New Roman" w:hAnsi="Times New Roman" w:cs="Times New Roman"/>
          <w:sz w:val="24"/>
          <w:szCs w:val="40"/>
        </w:rPr>
      </w:pPr>
      <w:r>
        <w:rPr>
          <w:rFonts w:ascii="Times New Roman" w:hAnsi="Times New Roman" w:cs="Times New Roman" w:hint="eastAsia"/>
          <w:sz w:val="24"/>
          <w:szCs w:val="40"/>
        </w:rPr>
        <w:t>A</w:t>
      </w:r>
      <w:r>
        <w:rPr>
          <w:rFonts w:ascii="Times New Roman" w:hAnsi="Times New Roman" w:cs="Times New Roman"/>
          <w:sz w:val="24"/>
          <w:szCs w:val="40"/>
        </w:rPr>
        <w:t>bstain: 3</w:t>
      </w:r>
    </w:p>
    <w:p w14:paraId="5AB0ED6A" w14:textId="5090D1AD" w:rsidR="00D20CCB" w:rsidRDefault="00D20CCB" w:rsidP="00767208">
      <w:pPr>
        <w:ind w:leftChars="580" w:left="1276"/>
        <w:jc w:val="both"/>
        <w:rPr>
          <w:rFonts w:ascii="Times New Roman" w:hAnsi="Times New Roman" w:cs="Times New Roman"/>
          <w:sz w:val="24"/>
          <w:szCs w:val="40"/>
        </w:rPr>
      </w:pPr>
    </w:p>
    <w:p w14:paraId="023ED660" w14:textId="77777777" w:rsidR="00FA3C52" w:rsidRDefault="00FA3C52" w:rsidP="00D20CCB">
      <w:pPr>
        <w:pStyle w:val="a3"/>
        <w:numPr>
          <w:ilvl w:val="0"/>
          <w:numId w:val="10"/>
        </w:numPr>
        <w:jc w:val="both"/>
        <w:rPr>
          <w:rFonts w:ascii="Times New Roman" w:hAnsi="Times New Roman" w:cs="Times New Roman"/>
          <w:b/>
          <w:bCs/>
          <w:sz w:val="28"/>
          <w:szCs w:val="44"/>
        </w:rPr>
      </w:pPr>
      <w:r>
        <w:rPr>
          <w:rFonts w:ascii="Times New Roman" w:hAnsi="Times New Roman" w:cs="Times New Roman"/>
          <w:b/>
          <w:bCs/>
          <w:sz w:val="28"/>
          <w:szCs w:val="44"/>
        </w:rPr>
        <w:t>Next Step</w:t>
      </w:r>
    </w:p>
    <w:p w14:paraId="726E9466" w14:textId="5A9DDC00" w:rsidR="00D20CCB" w:rsidRPr="00FA3C52" w:rsidRDefault="00FA3C52" w:rsidP="00FA3C52">
      <w:pPr>
        <w:pStyle w:val="a3"/>
        <w:ind w:left="760"/>
        <w:jc w:val="both"/>
        <w:rPr>
          <w:rFonts w:ascii="Times New Roman" w:hAnsi="Times New Roman" w:cs="Times New Roman"/>
          <w:sz w:val="24"/>
          <w:szCs w:val="40"/>
        </w:rPr>
      </w:pPr>
      <w:r w:rsidRPr="00FA3C52">
        <w:rPr>
          <w:rFonts w:ascii="Times New Roman" w:hAnsi="Times New Roman" w:cs="Times New Roman" w:hint="eastAsia"/>
          <w:sz w:val="24"/>
          <w:szCs w:val="40"/>
        </w:rPr>
        <w:t>D</w:t>
      </w:r>
      <w:r w:rsidRPr="00FA3C52">
        <w:rPr>
          <w:rFonts w:ascii="Times New Roman" w:hAnsi="Times New Roman" w:cs="Times New Roman"/>
          <w:sz w:val="24"/>
          <w:szCs w:val="40"/>
        </w:rPr>
        <w:t>ue to the WG letter ballot result, the document will be submitted for Sponsor Ballot.</w:t>
      </w:r>
    </w:p>
    <w:p w14:paraId="5EC8AF57" w14:textId="77777777" w:rsidR="00D20CCB" w:rsidRPr="00D20CCB" w:rsidRDefault="00D20CCB" w:rsidP="00767208">
      <w:pPr>
        <w:ind w:leftChars="580" w:left="1276"/>
        <w:jc w:val="both"/>
        <w:rPr>
          <w:rFonts w:ascii="Times New Roman" w:hAnsi="Times New Roman" w:cs="Times New Roman"/>
          <w:sz w:val="24"/>
          <w:szCs w:val="40"/>
        </w:rPr>
      </w:pPr>
    </w:p>
    <w:sectPr w:rsidR="00D20CCB" w:rsidRPr="00D20CCB" w:rsidSect="00E77609">
      <w:headerReference w:type="default" r:id="rId1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CE048" w14:textId="77777777" w:rsidR="00F8671F" w:rsidRDefault="00F8671F" w:rsidP="008859FD">
      <w:pPr>
        <w:spacing w:after="0" w:line="240" w:lineRule="auto"/>
      </w:pPr>
      <w:r>
        <w:separator/>
      </w:r>
    </w:p>
  </w:endnote>
  <w:endnote w:type="continuationSeparator" w:id="0">
    <w:p w14:paraId="01E988F5" w14:textId="77777777" w:rsidR="00F8671F" w:rsidRDefault="00F8671F"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aunPenh">
    <w:charset w:val="00"/>
    <w:family w:val="auto"/>
    <w:pitch w:val="variable"/>
    <w:sig w:usb0="80000003" w:usb1="00000000" w:usb2="00010000" w:usb3="00000000" w:csb0="00000001" w:csb1="00000000"/>
  </w:font>
  <w:font w:name="Calibri Light">
    <w:panose1 w:val="020F0302020204030204"/>
    <w:charset w:val="00"/>
    <w:family w:val="swiss"/>
    <w:pitch w:val="variable"/>
    <w:sig w:usb0="E0002AFF" w:usb1="C000247B" w:usb2="00000009" w:usb3="00000000" w:csb0="000001FF" w:csb1="00000000"/>
  </w:font>
  <w:font w:name="MoolBoran">
    <w:charset w:val="00"/>
    <w:family w:val="swiss"/>
    <w:pitch w:val="variable"/>
    <w:sig w:usb0="80000003" w:usb1="00000000" w:usb2="00010000" w:usb3="00000000" w:csb0="00000001" w:csb1="00000000"/>
  </w:font>
  <w:font w:name="바탕체">
    <w:panose1 w:val="02030609000101010101"/>
    <w:charset w:val="81"/>
    <w:family w:val="roma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D9F4B" w14:textId="77777777" w:rsidR="00F8671F" w:rsidRDefault="00F8671F" w:rsidP="008859FD">
      <w:pPr>
        <w:spacing w:after="0" w:line="240" w:lineRule="auto"/>
      </w:pPr>
      <w:r>
        <w:separator/>
      </w:r>
    </w:p>
  </w:footnote>
  <w:footnote w:type="continuationSeparator" w:id="0">
    <w:p w14:paraId="31320407" w14:textId="77777777" w:rsidR="00F8671F" w:rsidRDefault="00F8671F"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5A6A0" w14:textId="75593081" w:rsidR="008859FD" w:rsidRPr="009B33ED" w:rsidRDefault="009B33ED" w:rsidP="009B33ED">
    <w:pPr>
      <w:pStyle w:val="a8"/>
      <w:rPr>
        <w:rFonts w:ascii="Times New Roman" w:eastAsia="바탕체" w:hAnsi="Times New Roman" w:cs="Times New Roman"/>
        <w:b/>
        <w:bCs/>
        <w:sz w:val="24"/>
        <w:szCs w:val="24"/>
      </w:rPr>
    </w:pPr>
    <w:r w:rsidRPr="001E6211">
      <w:rPr>
        <w:rFonts w:ascii="Times New Roman" w:eastAsia="바탕체" w:hAnsi="Times New Roman" w:cs="Times New Roman"/>
        <w:b/>
        <w:bCs/>
        <w:sz w:val="24"/>
        <w:szCs w:val="24"/>
      </w:rPr>
      <w:t>3079-1</w:t>
    </w:r>
    <w:r>
      <w:rPr>
        <w:rFonts w:ascii="Times New Roman" w:eastAsia="바탕체" w:hAnsi="Times New Roman" w:cs="Times New Roman"/>
        <w:b/>
        <w:bCs/>
        <w:sz w:val="24"/>
        <w:szCs w:val="24"/>
      </w:rPr>
      <w:t>9</w:t>
    </w:r>
    <w:r w:rsidRPr="001E6211">
      <w:rPr>
        <w:rFonts w:ascii="Times New Roman" w:eastAsia="바탕체" w:hAnsi="Times New Roman" w:cs="Times New Roman"/>
        <w:b/>
        <w:bCs/>
        <w:sz w:val="24"/>
        <w:szCs w:val="24"/>
      </w:rPr>
      <w:t>-003</w:t>
    </w:r>
    <w:r>
      <w:rPr>
        <w:rFonts w:ascii="Times New Roman" w:eastAsia="바탕체" w:hAnsi="Times New Roman" w:cs="Times New Roman"/>
        <w:b/>
        <w:bCs/>
        <w:sz w:val="24"/>
        <w:szCs w:val="24"/>
      </w:rPr>
      <w:t>3</w:t>
    </w:r>
    <w:r w:rsidRPr="001E6211">
      <w:rPr>
        <w:rFonts w:ascii="Times New Roman" w:eastAsia="바탕체" w:hAnsi="Times New Roman" w:cs="Times New Roman"/>
        <w:b/>
        <w:bCs/>
        <w:sz w:val="24"/>
        <w:szCs w:val="24"/>
      </w:rPr>
      <w:t>-0</w:t>
    </w:r>
    <w:r w:rsidR="006860FB">
      <w:rPr>
        <w:rFonts w:ascii="Times New Roman" w:eastAsia="바탕체" w:hAnsi="Times New Roman" w:cs="Times New Roman"/>
        <w:b/>
        <w:bCs/>
        <w:sz w:val="24"/>
        <w:szCs w:val="24"/>
      </w:rPr>
      <w:t>1</w:t>
    </w:r>
    <w:r w:rsidRPr="001E6211">
      <w:rPr>
        <w:rFonts w:ascii="Times New Roman" w:eastAsia="바탕체" w:hAnsi="Times New Roman" w:cs="Times New Roman"/>
        <w:b/>
        <w:bCs/>
        <w:sz w:val="24"/>
        <w:szCs w:val="24"/>
      </w:rPr>
      <w:t>-000</w:t>
    </w:r>
    <w:r>
      <w:rPr>
        <w:rFonts w:ascii="Times New Roman" w:eastAsia="바탕체" w:hAnsi="Times New Roman" w:cs="Times New Roman"/>
        <w:b/>
        <w:bCs/>
        <w:sz w:val="24"/>
        <w:szCs w:val="24"/>
      </w:rPr>
      <w:t>0</w:t>
    </w:r>
    <w:r w:rsidRPr="00DF4B62">
      <w:rPr>
        <w:rFonts w:ascii="Times New Roman" w:eastAsia="바탕체" w:hAnsi="Times New Roman" w:cs="Times New Roman"/>
        <w:b/>
        <w:bCs/>
        <w:sz w:val="24"/>
        <w:szCs w:val="24"/>
      </w:rPr>
      <w:t xml:space="preserve"> -</w:t>
    </w:r>
    <w:r>
      <w:rPr>
        <w:rFonts w:ascii="Times New Roman" w:eastAsia="바탕체" w:hAnsi="Times New Roman" w:cs="Times New Roman" w:hint="eastAsia"/>
        <w:b/>
        <w:bCs/>
        <w:sz w:val="24"/>
        <w:szCs w:val="24"/>
      </w:rPr>
      <w:t>S</w:t>
    </w:r>
    <w:r>
      <w:rPr>
        <w:rFonts w:ascii="Times New Roman" w:eastAsia="바탕체" w:hAnsi="Times New Roman" w:cs="Times New Roman"/>
        <w:b/>
        <w:bCs/>
        <w:sz w:val="24"/>
        <w:szCs w:val="24"/>
      </w:rPr>
      <w:t>econd</w:t>
    </w:r>
    <w:r w:rsidRPr="00DF4B62">
      <w:rPr>
        <w:rFonts w:ascii="Times New Roman" w:eastAsia="바탕체" w:hAnsi="Times New Roman" w:cs="Times New Roman"/>
        <w:b/>
        <w:bCs/>
        <w:sz w:val="24"/>
        <w:szCs w:val="24"/>
      </w:rPr>
      <w:t xml:space="preserve"> WG Letter Ballot Result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07EC"/>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00D01"/>
    <w:multiLevelType w:val="hybridMultilevel"/>
    <w:tmpl w:val="DB4A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756FF"/>
    <w:multiLevelType w:val="hybridMultilevel"/>
    <w:tmpl w:val="5FB28778"/>
    <w:lvl w:ilvl="0" w:tplc="CE5071F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E4100"/>
    <w:multiLevelType w:val="hybridMultilevel"/>
    <w:tmpl w:val="952055CA"/>
    <w:lvl w:ilvl="0" w:tplc="88B8A530">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752F7"/>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B6165F"/>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F277E6"/>
    <w:multiLevelType w:val="hybridMultilevel"/>
    <w:tmpl w:val="EB3CEF50"/>
    <w:lvl w:ilvl="0" w:tplc="CE3A35B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76E61B1B"/>
    <w:multiLevelType w:val="hybridMultilevel"/>
    <w:tmpl w:val="36FA7650"/>
    <w:lvl w:ilvl="0" w:tplc="90489EE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6603F3"/>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EB5E23"/>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2"/>
  </w:num>
  <w:num w:numId="5">
    <w:abstractNumId w:val="7"/>
  </w:num>
  <w:num w:numId="6">
    <w:abstractNumId w:val="0"/>
  </w:num>
  <w:num w:numId="7">
    <w:abstractNumId w:val="9"/>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31BE"/>
    <w:rsid w:val="00023AC7"/>
    <w:rsid w:val="00036EAB"/>
    <w:rsid w:val="00042F5C"/>
    <w:rsid w:val="000521A1"/>
    <w:rsid w:val="000631F1"/>
    <w:rsid w:val="00067D7D"/>
    <w:rsid w:val="00071F7E"/>
    <w:rsid w:val="000746FB"/>
    <w:rsid w:val="00076C28"/>
    <w:rsid w:val="00093085"/>
    <w:rsid w:val="000A4E71"/>
    <w:rsid w:val="000A512C"/>
    <w:rsid w:val="000B406F"/>
    <w:rsid w:val="000B455E"/>
    <w:rsid w:val="000B47E7"/>
    <w:rsid w:val="000C313C"/>
    <w:rsid w:val="000D15F4"/>
    <w:rsid w:val="000E5157"/>
    <w:rsid w:val="000F0474"/>
    <w:rsid w:val="00100B3A"/>
    <w:rsid w:val="00111797"/>
    <w:rsid w:val="001117BD"/>
    <w:rsid w:val="00114D9A"/>
    <w:rsid w:val="0012416F"/>
    <w:rsid w:val="001365C2"/>
    <w:rsid w:val="001400B8"/>
    <w:rsid w:val="001553F5"/>
    <w:rsid w:val="001565DA"/>
    <w:rsid w:val="00162FC9"/>
    <w:rsid w:val="00163211"/>
    <w:rsid w:val="00163637"/>
    <w:rsid w:val="0017180A"/>
    <w:rsid w:val="001A79F0"/>
    <w:rsid w:val="001E6211"/>
    <w:rsid w:val="001F0BE4"/>
    <w:rsid w:val="001F1117"/>
    <w:rsid w:val="0020448F"/>
    <w:rsid w:val="0023056E"/>
    <w:rsid w:val="0023436B"/>
    <w:rsid w:val="0024553B"/>
    <w:rsid w:val="002705FD"/>
    <w:rsid w:val="00272B15"/>
    <w:rsid w:val="002A12AE"/>
    <w:rsid w:val="002A5ECE"/>
    <w:rsid w:val="002A5F41"/>
    <w:rsid w:val="002B01C0"/>
    <w:rsid w:val="002B0800"/>
    <w:rsid w:val="002D763D"/>
    <w:rsid w:val="002F0E43"/>
    <w:rsid w:val="002F3BED"/>
    <w:rsid w:val="003066F8"/>
    <w:rsid w:val="00345D67"/>
    <w:rsid w:val="003551E7"/>
    <w:rsid w:val="00375A5D"/>
    <w:rsid w:val="003760E3"/>
    <w:rsid w:val="00380ED0"/>
    <w:rsid w:val="003A39BC"/>
    <w:rsid w:val="003A5835"/>
    <w:rsid w:val="003B6745"/>
    <w:rsid w:val="003C55BA"/>
    <w:rsid w:val="003D1DB0"/>
    <w:rsid w:val="003D746E"/>
    <w:rsid w:val="003F681C"/>
    <w:rsid w:val="00406B30"/>
    <w:rsid w:val="00416CE7"/>
    <w:rsid w:val="0043048C"/>
    <w:rsid w:val="00431726"/>
    <w:rsid w:val="0043186E"/>
    <w:rsid w:val="0043271F"/>
    <w:rsid w:val="00456993"/>
    <w:rsid w:val="004569CF"/>
    <w:rsid w:val="0046008D"/>
    <w:rsid w:val="004819DD"/>
    <w:rsid w:val="00482505"/>
    <w:rsid w:val="00495347"/>
    <w:rsid w:val="00497A78"/>
    <w:rsid w:val="004A48D7"/>
    <w:rsid w:val="004D4570"/>
    <w:rsid w:val="004D69E9"/>
    <w:rsid w:val="00504FEC"/>
    <w:rsid w:val="005126F0"/>
    <w:rsid w:val="005130CF"/>
    <w:rsid w:val="00552DF8"/>
    <w:rsid w:val="005551D0"/>
    <w:rsid w:val="005610DA"/>
    <w:rsid w:val="00573F7A"/>
    <w:rsid w:val="00577CCB"/>
    <w:rsid w:val="005813B5"/>
    <w:rsid w:val="00584F10"/>
    <w:rsid w:val="00592155"/>
    <w:rsid w:val="005947B1"/>
    <w:rsid w:val="005D52BB"/>
    <w:rsid w:val="005F0140"/>
    <w:rsid w:val="006121B7"/>
    <w:rsid w:val="006202CB"/>
    <w:rsid w:val="00626EE9"/>
    <w:rsid w:val="006421C2"/>
    <w:rsid w:val="0065480F"/>
    <w:rsid w:val="00683201"/>
    <w:rsid w:val="006840AB"/>
    <w:rsid w:val="006860FB"/>
    <w:rsid w:val="00687CB3"/>
    <w:rsid w:val="00692F85"/>
    <w:rsid w:val="00696E05"/>
    <w:rsid w:val="006A0309"/>
    <w:rsid w:val="006C1F9B"/>
    <w:rsid w:val="006C72F3"/>
    <w:rsid w:val="006D2F95"/>
    <w:rsid w:val="006D4CAF"/>
    <w:rsid w:val="006D5E1B"/>
    <w:rsid w:val="006D739E"/>
    <w:rsid w:val="006E2452"/>
    <w:rsid w:val="006E4D37"/>
    <w:rsid w:val="00703174"/>
    <w:rsid w:val="007139C0"/>
    <w:rsid w:val="00715E69"/>
    <w:rsid w:val="007244AE"/>
    <w:rsid w:val="0073663A"/>
    <w:rsid w:val="007518AF"/>
    <w:rsid w:val="00752628"/>
    <w:rsid w:val="007552A9"/>
    <w:rsid w:val="00757443"/>
    <w:rsid w:val="00767208"/>
    <w:rsid w:val="00770F9B"/>
    <w:rsid w:val="007A22F4"/>
    <w:rsid w:val="007C5469"/>
    <w:rsid w:val="007E378E"/>
    <w:rsid w:val="007E4EB4"/>
    <w:rsid w:val="00800C25"/>
    <w:rsid w:val="00805968"/>
    <w:rsid w:val="0081128F"/>
    <w:rsid w:val="00826B84"/>
    <w:rsid w:val="008325EF"/>
    <w:rsid w:val="00864852"/>
    <w:rsid w:val="00871D31"/>
    <w:rsid w:val="008859FD"/>
    <w:rsid w:val="00890DD0"/>
    <w:rsid w:val="008B26FA"/>
    <w:rsid w:val="008B56E9"/>
    <w:rsid w:val="008D1706"/>
    <w:rsid w:val="008D5ECE"/>
    <w:rsid w:val="008E3D82"/>
    <w:rsid w:val="008E76B5"/>
    <w:rsid w:val="008F39C5"/>
    <w:rsid w:val="00907E80"/>
    <w:rsid w:val="009123F4"/>
    <w:rsid w:val="009247FD"/>
    <w:rsid w:val="00926C87"/>
    <w:rsid w:val="0095056E"/>
    <w:rsid w:val="00964C4A"/>
    <w:rsid w:val="00965EE3"/>
    <w:rsid w:val="009663DD"/>
    <w:rsid w:val="009846DA"/>
    <w:rsid w:val="009947F1"/>
    <w:rsid w:val="009B33ED"/>
    <w:rsid w:val="009B6523"/>
    <w:rsid w:val="009B7714"/>
    <w:rsid w:val="009C21C5"/>
    <w:rsid w:val="009C5510"/>
    <w:rsid w:val="009D4793"/>
    <w:rsid w:val="009F40FE"/>
    <w:rsid w:val="00A07950"/>
    <w:rsid w:val="00A11615"/>
    <w:rsid w:val="00A24E50"/>
    <w:rsid w:val="00A31EE6"/>
    <w:rsid w:val="00A41043"/>
    <w:rsid w:val="00A4526B"/>
    <w:rsid w:val="00A60064"/>
    <w:rsid w:val="00A9682E"/>
    <w:rsid w:val="00AA5F06"/>
    <w:rsid w:val="00AC39F8"/>
    <w:rsid w:val="00AE56E4"/>
    <w:rsid w:val="00AF3BB8"/>
    <w:rsid w:val="00B01890"/>
    <w:rsid w:val="00B07DF1"/>
    <w:rsid w:val="00B1216F"/>
    <w:rsid w:val="00B25965"/>
    <w:rsid w:val="00B264C7"/>
    <w:rsid w:val="00B3642B"/>
    <w:rsid w:val="00B44000"/>
    <w:rsid w:val="00B46339"/>
    <w:rsid w:val="00B70EF7"/>
    <w:rsid w:val="00B82691"/>
    <w:rsid w:val="00B83469"/>
    <w:rsid w:val="00BA1108"/>
    <w:rsid w:val="00BB2C41"/>
    <w:rsid w:val="00BB510A"/>
    <w:rsid w:val="00BC2017"/>
    <w:rsid w:val="00BD3762"/>
    <w:rsid w:val="00BE2877"/>
    <w:rsid w:val="00BF289E"/>
    <w:rsid w:val="00C061EA"/>
    <w:rsid w:val="00C13D24"/>
    <w:rsid w:val="00C16B32"/>
    <w:rsid w:val="00C627B8"/>
    <w:rsid w:val="00C671D9"/>
    <w:rsid w:val="00C7592F"/>
    <w:rsid w:val="00C95C52"/>
    <w:rsid w:val="00C96B02"/>
    <w:rsid w:val="00CB6B54"/>
    <w:rsid w:val="00CC2BF6"/>
    <w:rsid w:val="00CC6D0A"/>
    <w:rsid w:val="00CD07C8"/>
    <w:rsid w:val="00CF1B88"/>
    <w:rsid w:val="00CF270B"/>
    <w:rsid w:val="00D13CEE"/>
    <w:rsid w:val="00D20CCB"/>
    <w:rsid w:val="00D21F1F"/>
    <w:rsid w:val="00D36B56"/>
    <w:rsid w:val="00D42B20"/>
    <w:rsid w:val="00D60A52"/>
    <w:rsid w:val="00D71C38"/>
    <w:rsid w:val="00D738D9"/>
    <w:rsid w:val="00D82123"/>
    <w:rsid w:val="00D832FB"/>
    <w:rsid w:val="00D90DE9"/>
    <w:rsid w:val="00D94DF9"/>
    <w:rsid w:val="00DD263D"/>
    <w:rsid w:val="00DD499D"/>
    <w:rsid w:val="00DE3E53"/>
    <w:rsid w:val="00DF1D1D"/>
    <w:rsid w:val="00DF62C7"/>
    <w:rsid w:val="00DF640A"/>
    <w:rsid w:val="00E447A8"/>
    <w:rsid w:val="00E541E2"/>
    <w:rsid w:val="00E7014F"/>
    <w:rsid w:val="00E77609"/>
    <w:rsid w:val="00E87742"/>
    <w:rsid w:val="00E96274"/>
    <w:rsid w:val="00EA48A9"/>
    <w:rsid w:val="00EB1C73"/>
    <w:rsid w:val="00ED09FA"/>
    <w:rsid w:val="00ED2393"/>
    <w:rsid w:val="00ED55C1"/>
    <w:rsid w:val="00EF07EA"/>
    <w:rsid w:val="00EF4A63"/>
    <w:rsid w:val="00F1362C"/>
    <w:rsid w:val="00F26353"/>
    <w:rsid w:val="00F3032F"/>
    <w:rsid w:val="00F71310"/>
    <w:rsid w:val="00F8671F"/>
    <w:rsid w:val="00F931F9"/>
    <w:rsid w:val="00FA2F2D"/>
    <w:rsid w:val="00FA3C52"/>
    <w:rsid w:val="00FB2651"/>
    <w:rsid w:val="00FD6A28"/>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C55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styleId="aa">
    <w:name w:val="Unresolved Mention"/>
    <w:basedOn w:val="a0"/>
    <w:uiPriority w:val="99"/>
    <w:semiHidden/>
    <w:unhideWhenUsed/>
    <w:rsid w:val="00DD4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ieee.org/sagroups-3079/" TargetMode="External"/><Relationship Id="rId13" Type="http://schemas.openxmlformats.org/officeDocument/2006/relationships/hyperlink" Target="http://standards.ieee.org/board/pat/faq.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illon@joyfun.kr" TargetMode="External"/><Relationship Id="rId4" Type="http://schemas.openxmlformats.org/officeDocument/2006/relationships/settings" Target="settings.xml"/><Relationship Id="rId9" Type="http://schemas.openxmlformats.org/officeDocument/2006/relationships/hyperlink" Target="mailto:ceo@joyfun.k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785CB-7EF3-48B4-B4DF-10AB90CF6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369</Words>
  <Characters>2106</Characters>
  <Application>Microsoft Office Word</Application>
  <DocSecurity>0</DocSecurity>
  <Lines>17</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vuthea chheang</dc:creator>
  <cp:lastModifiedBy>Sangkwon Jeong</cp:lastModifiedBy>
  <cp:revision>2</cp:revision>
  <cp:lastPrinted>2018-07-09T07:10:00Z</cp:lastPrinted>
  <dcterms:created xsi:type="dcterms:W3CDTF">2019-10-07T08:05:00Z</dcterms:created>
  <dcterms:modified xsi:type="dcterms:W3CDTF">2019-10-07T08:05:00Z</dcterms:modified>
</cp:coreProperties>
</file>