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Spec="center" w:tblpY="541"/>
        <w:tblW w:w="9072"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7722"/>
      </w:tblGrid>
      <w:tr w:rsidR="00620BAD" w:rsidRPr="001747DF" w14:paraId="12233583" w14:textId="77777777" w:rsidTr="00C4163B">
        <w:tc>
          <w:tcPr>
            <w:tcW w:w="1350" w:type="dxa"/>
          </w:tcPr>
          <w:p w14:paraId="2D0E3CD5" w14:textId="77777777" w:rsidR="00620BAD" w:rsidRPr="001747DF" w:rsidRDefault="00620BAD" w:rsidP="00620BAD">
            <w:pPr>
              <w:pStyle w:val="covertext"/>
            </w:pPr>
            <w:r w:rsidRPr="001747DF">
              <w:t>Project</w:t>
            </w:r>
          </w:p>
        </w:tc>
        <w:tc>
          <w:tcPr>
            <w:tcW w:w="7722" w:type="dxa"/>
          </w:tcPr>
          <w:p w14:paraId="164087DB" w14:textId="70170D05" w:rsidR="00620BAD" w:rsidRPr="001747DF" w:rsidRDefault="00E8267F" w:rsidP="00620BAD">
            <w:pPr>
              <w:pStyle w:val="covertext"/>
              <w:rPr>
                <w:b/>
              </w:rPr>
            </w:pPr>
            <w:r w:rsidRPr="00E8267F">
              <w:rPr>
                <w:b/>
              </w:rPr>
              <w:t>Specification of Sensor Interface for Cyber and Physical World</w:t>
            </w:r>
          </w:p>
          <w:p w14:paraId="44A8932E" w14:textId="4B97F514" w:rsidR="00620BAD" w:rsidRPr="001747DF" w:rsidRDefault="00C4163B" w:rsidP="00620BAD">
            <w:pPr>
              <w:pStyle w:val="covertext"/>
              <w:rPr>
                <w:b/>
              </w:rPr>
            </w:pPr>
            <w:r>
              <w:t>&lt;</w:t>
            </w:r>
            <w:hyperlink r:id="rId8" w:history="1">
              <w:r w:rsidRPr="006823F2">
                <w:t>https://sagroups.ieee.org/2888/</w:t>
              </w:r>
            </w:hyperlink>
            <w:r>
              <w:rPr>
                <w:b/>
              </w:rPr>
              <w:t xml:space="preserve"> &gt;</w:t>
            </w:r>
          </w:p>
        </w:tc>
      </w:tr>
      <w:tr w:rsidR="00620BAD" w:rsidRPr="00110490" w14:paraId="73E8DAB1" w14:textId="77777777" w:rsidTr="00C4163B">
        <w:tc>
          <w:tcPr>
            <w:tcW w:w="1350" w:type="dxa"/>
          </w:tcPr>
          <w:p w14:paraId="6BC8A859" w14:textId="77777777" w:rsidR="00620BAD" w:rsidRPr="001747DF" w:rsidRDefault="00620BAD" w:rsidP="00620BAD">
            <w:pPr>
              <w:pStyle w:val="covertext"/>
            </w:pPr>
            <w:r w:rsidRPr="001747DF">
              <w:t>Title</w:t>
            </w:r>
          </w:p>
        </w:tc>
        <w:tc>
          <w:tcPr>
            <w:tcW w:w="7722" w:type="dxa"/>
          </w:tcPr>
          <w:p w14:paraId="0BEF3C4C" w14:textId="0A9B5D01" w:rsidR="00620BAD" w:rsidRPr="00E8267F" w:rsidRDefault="00DA5067" w:rsidP="00EA45C5">
            <w:pPr>
              <w:pStyle w:val="covertext"/>
              <w:rPr>
                <w:b/>
              </w:rPr>
            </w:pPr>
            <w:r>
              <w:rPr>
                <w:b/>
                <w:bCs/>
              </w:rPr>
              <w:t>Rigidbody</w:t>
            </w:r>
            <w:r w:rsidR="004125C9">
              <w:rPr>
                <w:b/>
                <w:bCs/>
              </w:rPr>
              <w:t xml:space="preserve"> sensor</w:t>
            </w:r>
            <w:r w:rsidR="0031614F">
              <w:rPr>
                <w:b/>
                <w:bCs/>
              </w:rPr>
              <w:t xml:space="preserve"> for </w:t>
            </w:r>
            <w:r w:rsidR="00575A7B">
              <w:rPr>
                <w:b/>
                <w:bCs/>
              </w:rPr>
              <w:t>the</w:t>
            </w:r>
            <w:r w:rsidR="0031614F">
              <w:rPr>
                <w:b/>
                <w:bCs/>
              </w:rPr>
              <w:t xml:space="preserve"> </w:t>
            </w:r>
            <w:r w:rsidR="00575A7B">
              <w:rPr>
                <w:b/>
                <w:bCs/>
              </w:rPr>
              <w:t>l</w:t>
            </w:r>
            <w:r w:rsidR="0031614F">
              <w:rPr>
                <w:b/>
                <w:bCs/>
              </w:rPr>
              <w:t xml:space="preserve">arge </w:t>
            </w:r>
            <w:r w:rsidR="00575A7B">
              <w:rPr>
                <w:b/>
                <w:bCs/>
              </w:rPr>
              <w:t>s</w:t>
            </w:r>
            <w:r w:rsidR="0031614F">
              <w:rPr>
                <w:b/>
                <w:bCs/>
              </w:rPr>
              <w:t>pace</w:t>
            </w:r>
            <w:r w:rsidR="00575A7B">
              <w:rPr>
                <w:b/>
                <w:bCs/>
              </w:rPr>
              <w:t xml:space="preserve"> VR training system</w:t>
            </w:r>
          </w:p>
        </w:tc>
      </w:tr>
      <w:tr w:rsidR="00620BAD" w:rsidRPr="001747DF" w14:paraId="4CE78410" w14:textId="77777777" w:rsidTr="00C4163B">
        <w:tc>
          <w:tcPr>
            <w:tcW w:w="1350" w:type="dxa"/>
          </w:tcPr>
          <w:p w14:paraId="471AA326" w14:textId="77777777" w:rsidR="00620BAD" w:rsidRPr="001747DF" w:rsidRDefault="00620BAD" w:rsidP="00620BAD">
            <w:pPr>
              <w:pStyle w:val="covertext"/>
            </w:pPr>
            <w:r w:rsidRPr="001747DF">
              <w:t>DCN</w:t>
            </w:r>
          </w:p>
        </w:tc>
        <w:tc>
          <w:tcPr>
            <w:tcW w:w="7722" w:type="dxa"/>
          </w:tcPr>
          <w:p w14:paraId="63F1C38A" w14:textId="5479D6EE" w:rsidR="00620BAD" w:rsidRPr="0028293C" w:rsidRDefault="00E8267F" w:rsidP="005C1F5F">
            <w:pPr>
              <w:pStyle w:val="covertext"/>
              <w:rPr>
                <w:b/>
              </w:rPr>
            </w:pPr>
            <w:r w:rsidRPr="0028293C">
              <w:rPr>
                <w:b/>
              </w:rPr>
              <w:t>2888</w:t>
            </w:r>
            <w:r w:rsidR="00620BAD" w:rsidRPr="0028293C">
              <w:rPr>
                <w:b/>
              </w:rPr>
              <w:t>-</w:t>
            </w:r>
            <w:r w:rsidR="0028293C" w:rsidRPr="0028293C">
              <w:rPr>
                <w:b/>
              </w:rPr>
              <w:t>2</w:t>
            </w:r>
            <w:r w:rsidR="0031614F">
              <w:rPr>
                <w:b/>
              </w:rPr>
              <w:t>1</w:t>
            </w:r>
            <w:r w:rsidR="00620BAD" w:rsidRPr="0028293C">
              <w:rPr>
                <w:b/>
              </w:rPr>
              <w:t>-</w:t>
            </w:r>
            <w:r w:rsidR="005C1F5F">
              <w:rPr>
                <w:b/>
              </w:rPr>
              <w:t>00</w:t>
            </w:r>
            <w:r w:rsidR="00A11DDC">
              <w:rPr>
                <w:b/>
              </w:rPr>
              <w:t>6</w:t>
            </w:r>
            <w:r w:rsidR="0071413D">
              <w:rPr>
                <w:b/>
              </w:rPr>
              <w:t>4</w:t>
            </w:r>
            <w:r w:rsidR="00620BAD" w:rsidRPr="0028293C">
              <w:rPr>
                <w:rFonts w:hint="eastAsia"/>
                <w:b/>
              </w:rPr>
              <w:t>-</w:t>
            </w:r>
            <w:r w:rsidR="00620BAD" w:rsidRPr="0028293C">
              <w:rPr>
                <w:b/>
              </w:rPr>
              <w:t>0</w:t>
            </w:r>
            <w:r w:rsidR="00DA5067">
              <w:rPr>
                <w:b/>
              </w:rPr>
              <w:t>0</w:t>
            </w:r>
            <w:r w:rsidR="00620BAD" w:rsidRPr="0028293C">
              <w:rPr>
                <w:b/>
              </w:rPr>
              <w:t>-</w:t>
            </w:r>
            <w:r w:rsidR="00996146" w:rsidRPr="0028293C">
              <w:rPr>
                <w:b/>
              </w:rPr>
              <w:t>000</w:t>
            </w:r>
            <w:r w:rsidR="00C4163B">
              <w:rPr>
                <w:b/>
              </w:rPr>
              <w:t>1</w:t>
            </w:r>
          </w:p>
        </w:tc>
      </w:tr>
      <w:tr w:rsidR="00620BAD" w:rsidRPr="001747DF" w14:paraId="6CAEB2D5" w14:textId="77777777" w:rsidTr="00C4163B">
        <w:tc>
          <w:tcPr>
            <w:tcW w:w="1350" w:type="dxa"/>
          </w:tcPr>
          <w:p w14:paraId="68C2281C" w14:textId="77777777" w:rsidR="00620BAD" w:rsidRPr="001747DF" w:rsidRDefault="00620BAD" w:rsidP="00620BAD">
            <w:pPr>
              <w:pStyle w:val="covertext"/>
            </w:pPr>
            <w:r w:rsidRPr="001747DF">
              <w:t>Date Submitted</w:t>
            </w:r>
          </w:p>
        </w:tc>
        <w:tc>
          <w:tcPr>
            <w:tcW w:w="7722" w:type="dxa"/>
          </w:tcPr>
          <w:p w14:paraId="7B89B341" w14:textId="5D189180" w:rsidR="00620BAD" w:rsidRPr="0028293C" w:rsidRDefault="004125C9" w:rsidP="0052696E">
            <w:pPr>
              <w:pStyle w:val="covertext"/>
              <w:tabs>
                <w:tab w:val="left" w:pos="3490"/>
              </w:tabs>
              <w:rPr>
                <w:b/>
              </w:rPr>
            </w:pPr>
            <w:r>
              <w:rPr>
                <w:b/>
              </w:rPr>
              <w:t>October</w:t>
            </w:r>
            <w:r w:rsidR="004370C2">
              <w:rPr>
                <w:b/>
              </w:rPr>
              <w:t xml:space="preserve"> </w:t>
            </w:r>
            <w:r>
              <w:rPr>
                <w:b/>
              </w:rPr>
              <w:t>11</w:t>
            </w:r>
            <w:r w:rsidR="0031614F">
              <w:rPr>
                <w:rFonts w:hint="eastAsia"/>
                <w:b/>
                <w:vertAlign w:val="superscript"/>
              </w:rPr>
              <w:t>t</w:t>
            </w:r>
            <w:r w:rsidR="0031614F">
              <w:rPr>
                <w:b/>
                <w:vertAlign w:val="superscript"/>
              </w:rPr>
              <w:t>h</w:t>
            </w:r>
            <w:r w:rsidR="00DB6F55" w:rsidRPr="0028293C">
              <w:rPr>
                <w:b/>
              </w:rPr>
              <w:t>, 202</w:t>
            </w:r>
            <w:r w:rsidR="0031614F">
              <w:rPr>
                <w:b/>
              </w:rPr>
              <w:t>1</w:t>
            </w:r>
            <w:r w:rsidR="0052696E" w:rsidRPr="0028293C">
              <w:rPr>
                <w:b/>
              </w:rPr>
              <w:tab/>
            </w:r>
          </w:p>
        </w:tc>
      </w:tr>
      <w:tr w:rsidR="00620BAD" w:rsidRPr="009B667B" w14:paraId="54CE1485" w14:textId="77777777" w:rsidTr="00C4163B">
        <w:tc>
          <w:tcPr>
            <w:tcW w:w="1350" w:type="dxa"/>
          </w:tcPr>
          <w:p w14:paraId="050F76B7" w14:textId="77777777" w:rsidR="00620BAD" w:rsidRPr="001747DF" w:rsidRDefault="00620BAD" w:rsidP="00620BAD">
            <w:pPr>
              <w:pStyle w:val="covertext"/>
            </w:pPr>
            <w:r w:rsidRPr="001747DF">
              <w:t>Source(s)</w:t>
            </w:r>
          </w:p>
        </w:tc>
        <w:tc>
          <w:tcPr>
            <w:tcW w:w="7722" w:type="dxa"/>
          </w:tcPr>
          <w:p w14:paraId="49CC1214" w14:textId="4EACAFFB" w:rsidR="00543E89" w:rsidRPr="00C4163B" w:rsidRDefault="00543E89" w:rsidP="00543E89">
            <w:pPr>
              <w:pStyle w:val="covertext"/>
              <w:rPr>
                <w:rFonts w:eastAsia="MS Mincho"/>
                <w:color w:val="000000" w:themeColor="text1"/>
                <w:lang w:val="de-DE" w:eastAsia="ja-JP"/>
              </w:rPr>
            </w:pPr>
            <w:r w:rsidRPr="00C4163B">
              <w:rPr>
                <w:rFonts w:eastAsia="MS Mincho"/>
                <w:color w:val="000000" w:themeColor="text1"/>
                <w:lang w:val="de-DE" w:eastAsia="ja-JP"/>
              </w:rPr>
              <w:t xml:space="preserve">Sang-Kyun Kim, </w:t>
            </w:r>
            <w:hyperlink r:id="rId9" w:history="1">
              <w:r w:rsidRPr="00C4163B">
                <w:rPr>
                  <w:rStyle w:val="a4"/>
                  <w:rFonts w:eastAsia="MS Mincho"/>
                  <w:lang w:val="de-DE" w:eastAsia="ja-JP"/>
                </w:rPr>
                <w:t>goldmunt@gmail.com</w:t>
              </w:r>
            </w:hyperlink>
            <w:r w:rsidRPr="00C4163B">
              <w:rPr>
                <w:rFonts w:eastAsia="MS Mincho"/>
                <w:color w:val="000000" w:themeColor="text1"/>
                <w:lang w:val="de-DE" w:eastAsia="ja-JP"/>
              </w:rPr>
              <w:t xml:space="preserve"> (Myongji University)</w:t>
            </w:r>
          </w:p>
          <w:p w14:paraId="019BE5DE" w14:textId="5DFC7AD7" w:rsidR="00620BAD" w:rsidRPr="009B667B" w:rsidRDefault="00DB6F55" w:rsidP="00543E89">
            <w:pPr>
              <w:pStyle w:val="covertext"/>
              <w:rPr>
                <w:rFonts w:eastAsia="MS Mincho"/>
                <w:color w:val="000000" w:themeColor="text1"/>
                <w:lang w:eastAsia="ja-JP"/>
              </w:rPr>
            </w:pPr>
            <w:r>
              <w:rPr>
                <w:rFonts w:hint="eastAsia"/>
                <w:color w:val="000000" w:themeColor="text1"/>
              </w:rPr>
              <w:t>M</w:t>
            </w:r>
            <w:r>
              <w:rPr>
                <w:color w:val="000000" w:themeColor="text1"/>
              </w:rPr>
              <w:t xml:space="preserve">in Hyuk Jeong, </w:t>
            </w:r>
            <w:hyperlink r:id="rId10" w:history="1">
              <w:r w:rsidRPr="0056631C">
                <w:rPr>
                  <w:rStyle w:val="a4"/>
                </w:rPr>
                <w:t>jmh8900@gmail.com</w:t>
              </w:r>
            </w:hyperlink>
            <w:r>
              <w:rPr>
                <w:color w:val="000000" w:themeColor="text1"/>
              </w:rPr>
              <w:t xml:space="preserve"> (Myongji University)</w:t>
            </w:r>
          </w:p>
        </w:tc>
      </w:tr>
      <w:tr w:rsidR="00620BAD" w:rsidRPr="00F473D8" w14:paraId="6A72ADAD" w14:textId="77777777" w:rsidTr="00C4163B">
        <w:tc>
          <w:tcPr>
            <w:tcW w:w="1350" w:type="dxa"/>
          </w:tcPr>
          <w:p w14:paraId="00F605DE" w14:textId="77777777" w:rsidR="00620BAD" w:rsidRPr="001747DF" w:rsidRDefault="00620BAD" w:rsidP="00620BAD">
            <w:pPr>
              <w:pStyle w:val="covertext"/>
            </w:pPr>
            <w:r w:rsidRPr="001747DF">
              <w:t>Re:</w:t>
            </w:r>
          </w:p>
        </w:tc>
        <w:tc>
          <w:tcPr>
            <w:tcW w:w="7722" w:type="dxa"/>
          </w:tcPr>
          <w:p w14:paraId="794BC287" w14:textId="7F4C98AC" w:rsidR="00620BAD" w:rsidRPr="00F473D8" w:rsidRDefault="00620BAD" w:rsidP="00620BAD">
            <w:pPr>
              <w:pStyle w:val="covertext"/>
              <w:rPr>
                <w:rFonts w:eastAsia="MS Mincho"/>
                <w:lang w:val="en-GB" w:eastAsia="ja-JP"/>
              </w:rPr>
            </w:pPr>
          </w:p>
        </w:tc>
      </w:tr>
      <w:tr w:rsidR="00620BAD" w:rsidRPr="00130DF6" w14:paraId="68310C83" w14:textId="77777777" w:rsidTr="00C4163B">
        <w:tc>
          <w:tcPr>
            <w:tcW w:w="1350" w:type="dxa"/>
          </w:tcPr>
          <w:p w14:paraId="4C7DBC29" w14:textId="77777777" w:rsidR="00620BAD" w:rsidRPr="001747DF" w:rsidRDefault="00620BAD" w:rsidP="00620BAD">
            <w:pPr>
              <w:pStyle w:val="covertext"/>
            </w:pPr>
            <w:r w:rsidRPr="001747DF">
              <w:t>Abstract</w:t>
            </w:r>
          </w:p>
        </w:tc>
        <w:tc>
          <w:tcPr>
            <w:tcW w:w="7722" w:type="dxa"/>
          </w:tcPr>
          <w:p w14:paraId="0EA84378" w14:textId="51A5C168" w:rsidR="00620BAD" w:rsidRPr="0052696E" w:rsidRDefault="00D8046D" w:rsidP="00D8046D">
            <w:pPr>
              <w:outlineLvl w:val="0"/>
              <w:rPr>
                <w:rFonts w:eastAsia="맑은 고딕"/>
              </w:rPr>
            </w:pPr>
            <w:r w:rsidRPr="0052696E">
              <w:rPr>
                <w:rFonts w:ascii="Times New Roman" w:hAnsi="Times New Roman" w:cs="Times New Roman"/>
                <w:kern w:val="0"/>
                <w:szCs w:val="24"/>
                <w:lang w:bidi="he-IL"/>
              </w:rPr>
              <w:t xml:space="preserve">This contribution illustrates the JSON schema structure for </w:t>
            </w:r>
            <w:r w:rsidR="00575A7B">
              <w:rPr>
                <w:rFonts w:ascii="Times New Roman" w:hAnsi="Times New Roman" w:cs="Times New Roman"/>
                <w:kern w:val="0"/>
                <w:szCs w:val="24"/>
                <w:lang w:bidi="he-IL"/>
              </w:rPr>
              <w:t>describing</w:t>
            </w:r>
            <w:r w:rsidRPr="0052696E">
              <w:rPr>
                <w:rFonts w:ascii="Times New Roman" w:hAnsi="Times New Roman" w:cs="Times New Roman"/>
                <w:kern w:val="0"/>
                <w:szCs w:val="24"/>
                <w:lang w:bidi="he-IL"/>
              </w:rPr>
              <w:t xml:space="preserve"> </w:t>
            </w:r>
            <w:r w:rsidR="00DA5067">
              <w:rPr>
                <w:rFonts w:ascii="Times New Roman" w:hAnsi="Times New Roman" w:cs="Times New Roman"/>
                <w:kern w:val="0"/>
                <w:szCs w:val="24"/>
                <w:lang w:bidi="he-IL"/>
              </w:rPr>
              <w:t>rigidbody</w:t>
            </w:r>
            <w:r w:rsidR="00EE3A36">
              <w:rPr>
                <w:rFonts w:ascii="Times New Roman" w:hAnsi="Times New Roman" w:cs="Times New Roman"/>
                <w:kern w:val="0"/>
                <w:szCs w:val="24"/>
                <w:lang w:bidi="he-IL"/>
              </w:rPr>
              <w:t xml:space="preserve"> </w:t>
            </w:r>
            <w:r w:rsidR="004125C9">
              <w:rPr>
                <w:rFonts w:ascii="Times New Roman" w:hAnsi="Times New Roman" w:cs="Times New Roman"/>
                <w:kern w:val="0"/>
                <w:szCs w:val="24"/>
                <w:lang w:bidi="he-IL"/>
              </w:rPr>
              <w:t xml:space="preserve">sensor </w:t>
            </w:r>
            <w:r w:rsidR="00EE3A36">
              <w:rPr>
                <w:rFonts w:ascii="Times New Roman" w:hAnsi="Times New Roman" w:cs="Times New Roman"/>
                <w:kern w:val="0"/>
                <w:szCs w:val="24"/>
                <w:lang w:bidi="he-IL"/>
              </w:rPr>
              <w:t xml:space="preserve">data </w:t>
            </w:r>
            <w:r w:rsidR="00575A7B">
              <w:rPr>
                <w:rFonts w:ascii="Times New Roman" w:hAnsi="Times New Roman" w:cs="Times New Roman"/>
                <w:kern w:val="0"/>
                <w:szCs w:val="24"/>
                <w:lang w:bidi="he-IL"/>
              </w:rPr>
              <w:t xml:space="preserve">for the large space VR training system </w:t>
            </w:r>
            <w:r w:rsidRPr="0052696E">
              <w:rPr>
                <w:rFonts w:ascii="Times New Roman" w:hAnsi="Times New Roman" w:cs="Times New Roman"/>
                <w:kern w:val="0"/>
                <w:szCs w:val="24"/>
                <w:lang w:bidi="he-IL"/>
              </w:rPr>
              <w:t xml:space="preserve">in a standardized data format. </w:t>
            </w:r>
            <w:r>
              <w:rPr>
                <w:rFonts w:ascii="Times New Roman" w:hAnsi="Times New Roman" w:cs="Times New Roman"/>
                <w:kern w:val="0"/>
                <w:szCs w:val="24"/>
                <w:lang w:bidi="he-IL"/>
              </w:rPr>
              <w:t xml:space="preserve">The semantics and examples of the </w:t>
            </w:r>
            <w:r w:rsidR="00575A7B">
              <w:rPr>
                <w:rFonts w:ascii="Times New Roman" w:hAnsi="Times New Roman" w:cs="Times New Roman"/>
                <w:kern w:val="0"/>
                <w:szCs w:val="24"/>
                <w:lang w:bidi="he-IL"/>
              </w:rPr>
              <w:t>rigid body</w:t>
            </w:r>
            <w:r>
              <w:rPr>
                <w:rFonts w:ascii="Times New Roman" w:hAnsi="Times New Roman" w:cs="Times New Roman"/>
                <w:kern w:val="0"/>
                <w:szCs w:val="24"/>
                <w:lang w:bidi="he-IL"/>
              </w:rPr>
              <w:t xml:space="preserve"> sensor information are presented. </w:t>
            </w:r>
          </w:p>
        </w:tc>
      </w:tr>
      <w:tr w:rsidR="00620BAD" w:rsidRPr="00130DF6" w14:paraId="20595B64" w14:textId="77777777" w:rsidTr="00C4163B">
        <w:tc>
          <w:tcPr>
            <w:tcW w:w="1350" w:type="dxa"/>
          </w:tcPr>
          <w:p w14:paraId="3CB9E717" w14:textId="77777777" w:rsidR="00620BAD" w:rsidRPr="001747DF" w:rsidRDefault="00620BAD" w:rsidP="00620BAD">
            <w:pPr>
              <w:pStyle w:val="covertext"/>
            </w:pPr>
            <w:r w:rsidRPr="001747DF">
              <w:t>Purpose</w:t>
            </w:r>
          </w:p>
        </w:tc>
        <w:tc>
          <w:tcPr>
            <w:tcW w:w="7722" w:type="dxa"/>
          </w:tcPr>
          <w:p w14:paraId="42E32D9B" w14:textId="1ACF50A4" w:rsidR="00620BAD" w:rsidRPr="00130DF6" w:rsidRDefault="00D8046D" w:rsidP="00620BAD">
            <w:pPr>
              <w:pStyle w:val="covertext"/>
              <w:jc w:val="both"/>
              <w:rPr>
                <w:color w:val="000000" w:themeColor="text1"/>
                <w:sz w:val="20"/>
              </w:rPr>
            </w:pPr>
            <w:r>
              <w:rPr>
                <w:color w:val="000000" w:themeColor="text1"/>
                <w:sz w:val="20"/>
              </w:rPr>
              <w:t>To start discussion on purpose of the standard</w:t>
            </w:r>
          </w:p>
        </w:tc>
      </w:tr>
      <w:tr w:rsidR="00620BAD" w:rsidRPr="001747DF" w14:paraId="05DDCD4A" w14:textId="77777777" w:rsidTr="00C4163B">
        <w:trPr>
          <w:trHeight w:val="840"/>
        </w:trPr>
        <w:tc>
          <w:tcPr>
            <w:tcW w:w="1350" w:type="dxa"/>
          </w:tcPr>
          <w:p w14:paraId="1F13DB21" w14:textId="77777777" w:rsidR="00620BAD" w:rsidRPr="001747DF" w:rsidRDefault="00620BAD" w:rsidP="00620BAD">
            <w:pPr>
              <w:pStyle w:val="covertext"/>
            </w:pPr>
            <w:r w:rsidRPr="001747DF">
              <w:t>Notice</w:t>
            </w:r>
          </w:p>
        </w:tc>
        <w:tc>
          <w:tcPr>
            <w:tcW w:w="7722" w:type="dxa"/>
          </w:tcPr>
          <w:p w14:paraId="57CA459F" w14:textId="5ED9AD7D" w:rsidR="00620BAD" w:rsidRPr="001747DF" w:rsidRDefault="00620BAD" w:rsidP="00620BAD">
            <w:pPr>
              <w:pStyle w:val="covertext"/>
              <w:spacing w:before="0" w:after="0"/>
              <w:jc w:val="both"/>
              <w:rPr>
                <w:sz w:val="20"/>
              </w:rPr>
            </w:pPr>
            <w:r w:rsidRPr="001747DF">
              <w:rPr>
                <w:sz w:val="20"/>
              </w:rPr>
              <w:t xml:space="preserve">This document has been prepared to assist the IEEE </w:t>
            </w:r>
            <w:r w:rsidR="00996146">
              <w:rPr>
                <w:sz w:val="20"/>
              </w:rPr>
              <w:t>2888</w:t>
            </w:r>
            <w:r w:rsidRPr="001747DF">
              <w:rPr>
                <w:sz w:val="20"/>
              </w:rPr>
              <w:t xml:space="preserve">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20BAD" w:rsidRPr="001747DF" w14:paraId="07C5AC5B" w14:textId="77777777" w:rsidTr="00C4163B">
        <w:trPr>
          <w:trHeight w:val="1439"/>
        </w:trPr>
        <w:tc>
          <w:tcPr>
            <w:tcW w:w="1350" w:type="dxa"/>
          </w:tcPr>
          <w:p w14:paraId="29195245" w14:textId="77777777" w:rsidR="00620BAD" w:rsidRPr="001747DF" w:rsidRDefault="00620BAD" w:rsidP="00620BAD">
            <w:pPr>
              <w:pStyle w:val="covertext"/>
            </w:pPr>
            <w:r w:rsidRPr="001747DF">
              <w:t>Release</w:t>
            </w:r>
          </w:p>
        </w:tc>
        <w:tc>
          <w:tcPr>
            <w:tcW w:w="7722" w:type="dxa"/>
          </w:tcPr>
          <w:p w14:paraId="4B75F85C" w14:textId="476EBAF7" w:rsidR="00620BAD" w:rsidRPr="001747DF" w:rsidRDefault="00620BAD" w:rsidP="00620BAD">
            <w:pPr>
              <w:pStyle w:val="covertext"/>
              <w:spacing w:before="0" w:after="0"/>
              <w:jc w:val="both"/>
              <w:rPr>
                <w:sz w:val="20"/>
              </w:rPr>
            </w:pPr>
            <w:r w:rsidRPr="001747DF">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sidR="00C4163B">
              <w:rPr>
                <w:sz w:val="20"/>
              </w:rPr>
              <w:t>2888</w:t>
            </w:r>
            <w:r w:rsidRPr="001747DF">
              <w:rPr>
                <w:sz w:val="20"/>
              </w:rPr>
              <w:t xml:space="preserve"> may make this contribution public.</w:t>
            </w:r>
          </w:p>
        </w:tc>
      </w:tr>
      <w:tr w:rsidR="00620BAD" w:rsidRPr="001747DF" w14:paraId="633CE38E" w14:textId="77777777" w:rsidTr="00C4163B">
        <w:trPr>
          <w:trHeight w:val="70"/>
        </w:trPr>
        <w:tc>
          <w:tcPr>
            <w:tcW w:w="1350" w:type="dxa"/>
          </w:tcPr>
          <w:p w14:paraId="4571C4BF" w14:textId="77777777" w:rsidR="00620BAD" w:rsidRPr="001747DF" w:rsidRDefault="00620BAD" w:rsidP="00620BAD">
            <w:pPr>
              <w:pStyle w:val="covertext"/>
            </w:pPr>
            <w:r w:rsidRPr="001747DF">
              <w:t>Patent Policy</w:t>
            </w:r>
          </w:p>
        </w:tc>
        <w:tc>
          <w:tcPr>
            <w:tcW w:w="7722" w:type="dxa"/>
          </w:tcPr>
          <w:p w14:paraId="3895BB3D" w14:textId="77777777" w:rsidR="00620BAD" w:rsidRPr="00C4163B" w:rsidRDefault="00620BAD" w:rsidP="00620BAD">
            <w:pPr>
              <w:rPr>
                <w:rFonts w:ascii="Times New Roman" w:hAnsi="Times New Roman" w:cs="Times New Roman"/>
              </w:rPr>
            </w:pPr>
            <w:r w:rsidRPr="00C4163B">
              <w:rPr>
                <w:rFonts w:ascii="Times New Roman" w:hAnsi="Times New Roman" w:cs="Times New Roman"/>
              </w:rPr>
              <w:t xml:space="preserve">The contributor is familiar with IEEE patent policy, as stated in </w:t>
            </w:r>
            <w:hyperlink r:id="rId11" w:anchor="6.3" w:tgtFrame="_parent" w:history="1">
              <w:r w:rsidRPr="00C4163B">
                <w:rPr>
                  <w:rStyle w:val="a4"/>
                  <w:rFonts w:ascii="Times New Roman" w:hAnsi="Times New Roman" w:cs="Times New Roman"/>
                </w:rPr>
                <w:t>Section 6 of the IEEE-SA Standards Board bylaws</w:t>
              </w:r>
            </w:hyperlink>
            <w:r w:rsidRPr="00C4163B">
              <w:rPr>
                <w:rFonts w:ascii="Times New Roman" w:hAnsi="Times New Roman" w:cs="Times New Roman"/>
              </w:rPr>
              <w:t xml:space="preserve"> &lt;</w:t>
            </w:r>
            <w:hyperlink r:id="rId12" w:tgtFrame="_parent" w:history="1">
              <w:r w:rsidRPr="00C4163B">
                <w:rPr>
                  <w:rStyle w:val="a4"/>
                  <w:rFonts w:ascii="Times New Roman" w:hAnsi="Times New Roman" w:cs="Times New Roman"/>
                </w:rPr>
                <w:t>http://standards.ieee.org/guides/bylaws/sect6-7.html#6</w:t>
              </w:r>
            </w:hyperlink>
            <w:r w:rsidRPr="00C4163B">
              <w:rPr>
                <w:rFonts w:ascii="Times New Roman" w:hAnsi="Times New Roman" w:cs="Times New Roman"/>
              </w:rPr>
              <w:t xml:space="preserve">&gt; and in </w:t>
            </w:r>
            <w:r w:rsidRPr="00C4163B">
              <w:rPr>
                <w:rFonts w:ascii="Times New Roman" w:hAnsi="Times New Roman" w:cs="Times New Roman"/>
                <w:i/>
                <w:iCs/>
              </w:rPr>
              <w:t>Understanding Patent Issues During IEEE Standards Development</w:t>
            </w:r>
            <w:r w:rsidRPr="00C4163B">
              <w:rPr>
                <w:rFonts w:ascii="Times New Roman" w:hAnsi="Times New Roman" w:cs="Times New Roman"/>
              </w:rPr>
              <w:t xml:space="preserve"> </w:t>
            </w:r>
            <w:hyperlink r:id="rId13" w:tgtFrame="_parent" w:history="1">
              <w:r w:rsidRPr="00C4163B">
                <w:rPr>
                  <w:rStyle w:val="a4"/>
                  <w:rFonts w:ascii="Times New Roman" w:hAnsi="Times New Roman" w:cs="Times New Roman"/>
                </w:rPr>
                <w:t>http://standards.ieee.org/board/pat/faq.pdf</w:t>
              </w:r>
            </w:hyperlink>
          </w:p>
        </w:tc>
      </w:tr>
    </w:tbl>
    <w:p w14:paraId="70FA5F72" w14:textId="49DDF237" w:rsidR="008436F1" w:rsidRDefault="00E54F78" w:rsidP="00747488">
      <w:pPr>
        <w:pStyle w:val="1"/>
      </w:pPr>
      <w:r w:rsidRPr="00996146">
        <w:rPr>
          <w:color w:val="000000" w:themeColor="text1"/>
          <w:bdr w:val="none" w:sz="0" w:space="0" w:color="auto" w:frame="1"/>
        </w:rPr>
        <w:br w:type="page"/>
      </w:r>
      <w:r w:rsidR="00406B22">
        <w:lastRenderedPageBreak/>
        <w:t>Introduction</w:t>
      </w:r>
    </w:p>
    <w:p w14:paraId="62A2015F" w14:textId="2BB2298E" w:rsidR="00406B22" w:rsidRDefault="0021298A" w:rsidP="00406B22">
      <w:r w:rsidRPr="0052696E">
        <w:rPr>
          <w:rFonts w:ascii="Times New Roman" w:hAnsi="Times New Roman" w:cs="Times New Roman"/>
          <w:kern w:val="0"/>
          <w:szCs w:val="24"/>
          <w:lang w:bidi="he-IL"/>
        </w:rPr>
        <w:t xml:space="preserve">This contribution illustrates the JSON schema structure for </w:t>
      </w:r>
      <w:r>
        <w:rPr>
          <w:rFonts w:ascii="Times New Roman" w:hAnsi="Times New Roman" w:cs="Times New Roman"/>
          <w:kern w:val="0"/>
          <w:szCs w:val="24"/>
          <w:lang w:bidi="he-IL"/>
        </w:rPr>
        <w:t>describing</w:t>
      </w:r>
      <w:r w:rsidRPr="0052696E">
        <w:rPr>
          <w:rFonts w:ascii="Times New Roman" w:hAnsi="Times New Roman" w:cs="Times New Roman"/>
          <w:kern w:val="0"/>
          <w:szCs w:val="24"/>
          <w:lang w:bidi="he-IL"/>
        </w:rPr>
        <w:t xml:space="preserve"> </w:t>
      </w:r>
      <w:r>
        <w:rPr>
          <w:rFonts w:ascii="Times New Roman" w:hAnsi="Times New Roman" w:cs="Times New Roman"/>
          <w:kern w:val="0"/>
          <w:szCs w:val="24"/>
          <w:lang w:bidi="he-IL"/>
        </w:rPr>
        <w:t xml:space="preserve">rigidbody sensor data for the large space VR training system </w:t>
      </w:r>
      <w:r w:rsidRPr="0052696E">
        <w:rPr>
          <w:rFonts w:ascii="Times New Roman" w:hAnsi="Times New Roman" w:cs="Times New Roman"/>
          <w:kern w:val="0"/>
          <w:szCs w:val="24"/>
          <w:lang w:bidi="he-IL"/>
        </w:rPr>
        <w:t xml:space="preserve">in a standardized data format. </w:t>
      </w:r>
      <w:r>
        <w:rPr>
          <w:rFonts w:ascii="Times New Roman" w:hAnsi="Times New Roman" w:cs="Times New Roman"/>
          <w:kern w:val="0"/>
          <w:szCs w:val="24"/>
          <w:lang w:bidi="he-IL"/>
        </w:rPr>
        <w:t>The semantics and examples of the rigid body sensor information are presented.</w:t>
      </w:r>
    </w:p>
    <w:p w14:paraId="45DA01B6" w14:textId="09F0E576" w:rsidR="00406B22" w:rsidRPr="00406B22" w:rsidRDefault="00DA5067" w:rsidP="00406B22">
      <w:pPr>
        <w:pStyle w:val="1"/>
      </w:pPr>
      <w:r>
        <w:t>Rigidbody</w:t>
      </w:r>
      <w:r w:rsidR="00406B22">
        <w:t xml:space="preserve"> sensor data</w:t>
      </w:r>
    </w:p>
    <w:p w14:paraId="5AA56E9C" w14:textId="77777777" w:rsidR="008436F1" w:rsidRPr="00FB1712" w:rsidRDefault="008436F1" w:rsidP="00DA5067">
      <w:pPr>
        <w:pStyle w:val="2"/>
      </w:pPr>
      <w:r w:rsidRPr="00FB1712">
        <w:t>General</w:t>
      </w:r>
    </w:p>
    <w:p w14:paraId="5906D1DC" w14:textId="49845F3A" w:rsidR="004A6B0D" w:rsidRPr="004A6B0D" w:rsidRDefault="004A6B0D" w:rsidP="008436F1">
      <w:pPr>
        <w:pStyle w:val="IEEEStdsParagraph"/>
        <w:rPr>
          <w:rStyle w:val="IEEEStdsAddItal"/>
          <w:rFonts w:eastAsia="MS Mincho"/>
        </w:rPr>
      </w:pPr>
      <w:r w:rsidRPr="00EA45C5">
        <w:t xml:space="preserve">This </w:t>
      </w:r>
      <w:r w:rsidR="004370C2">
        <w:t>subclause</w:t>
      </w:r>
      <w:r w:rsidRPr="00EA45C5">
        <w:t xml:space="preserve"> specifies a sensor </w:t>
      </w:r>
      <w:r w:rsidR="00E1329A" w:rsidRPr="00EA45C5">
        <w:t xml:space="preserve">data </w:t>
      </w:r>
      <w:r w:rsidRPr="00EA45C5">
        <w:t>type</w:t>
      </w:r>
      <w:r w:rsidR="00AE1867" w:rsidRPr="00EA45C5">
        <w:t>,</w:t>
      </w:r>
      <w:r w:rsidRPr="00EA45C5">
        <w:t xml:space="preserve"> </w:t>
      </w:r>
      <w:r w:rsidR="004125C9" w:rsidRPr="00747488">
        <w:t xml:space="preserve">which </w:t>
      </w:r>
      <w:r w:rsidR="004125C9">
        <w:t>describes the rigidbody sensor</w:t>
      </w:r>
      <w:r w:rsidRPr="00EA45C5">
        <w:t>.</w:t>
      </w:r>
    </w:p>
    <w:p w14:paraId="71A8503E" w14:textId="77777777" w:rsidR="008436F1" w:rsidRPr="00FB1712" w:rsidRDefault="008436F1" w:rsidP="00DA5067">
      <w:pPr>
        <w:pStyle w:val="2"/>
      </w:pPr>
      <w:r w:rsidRPr="00FB1712">
        <w:t>Syntax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8436F1" w14:paraId="5E56F4AD" w14:textId="77777777" w:rsidTr="00DE1066">
        <w:tc>
          <w:tcPr>
            <w:tcW w:w="8613" w:type="dxa"/>
            <w:shd w:val="clear" w:color="auto" w:fill="auto"/>
          </w:tcPr>
          <w:p w14:paraId="11C1F248" w14:textId="02BEF4A9" w:rsidR="00DA5067" w:rsidRPr="0002082D" w:rsidRDefault="00DA5067" w:rsidP="00DA5067">
            <w:pPr>
              <w:spacing w:line="360" w:lineRule="auto"/>
              <w:rPr>
                <w:rFonts w:ascii="Courier New" w:hAnsi="Courier New" w:cs="Courier New"/>
                <w:color w:val="000000"/>
                <w:sz w:val="16"/>
              </w:rPr>
            </w:pPr>
            <w:r w:rsidRPr="0002082D">
              <w:rPr>
                <w:rFonts w:ascii="Courier New" w:hAnsi="Courier New" w:cs="Courier New"/>
                <w:color w:val="000000"/>
                <w:sz w:val="16"/>
              </w:rPr>
              <w:t>"</w:t>
            </w:r>
            <w:r>
              <w:rPr>
                <w:rFonts w:ascii="Courier New" w:hAnsi="Courier New" w:cs="Courier New"/>
                <w:color w:val="000000"/>
                <w:sz w:val="16"/>
              </w:rPr>
              <w:t>rigid</w:t>
            </w:r>
            <w:r w:rsidR="004125C9">
              <w:rPr>
                <w:rFonts w:ascii="Courier New" w:hAnsi="Courier New" w:cs="Courier New"/>
                <w:color w:val="000000"/>
                <w:sz w:val="16"/>
              </w:rPr>
              <w:t>b</w:t>
            </w:r>
            <w:r>
              <w:rPr>
                <w:rFonts w:ascii="Courier New" w:hAnsi="Courier New" w:cs="Courier New"/>
                <w:color w:val="000000"/>
                <w:sz w:val="16"/>
              </w:rPr>
              <w:t>ody</w:t>
            </w:r>
            <w:r w:rsidR="004125C9">
              <w:rPr>
                <w:rFonts w:ascii="Courier New" w:hAnsi="Courier New" w:cs="Courier New"/>
                <w:color w:val="000000"/>
                <w:sz w:val="16"/>
              </w:rPr>
              <w:t>Sensor</w:t>
            </w:r>
            <w:r>
              <w:rPr>
                <w:rFonts w:ascii="Courier New" w:hAnsi="Courier New" w:cs="Courier New"/>
                <w:color w:val="000000"/>
                <w:sz w:val="16"/>
              </w:rPr>
              <w:t>Data</w:t>
            </w:r>
            <w:r w:rsidRPr="0002082D">
              <w:rPr>
                <w:rFonts w:ascii="Courier New" w:hAnsi="Courier New" w:cs="Courier New"/>
                <w:color w:val="000000"/>
                <w:sz w:val="16"/>
              </w:rPr>
              <w:t>": {</w:t>
            </w:r>
          </w:p>
          <w:p w14:paraId="587867A1" w14:textId="77777777" w:rsidR="00DA5067" w:rsidRPr="0002082D" w:rsidRDefault="00DA5067" w:rsidP="00DA5067">
            <w:pPr>
              <w:spacing w:line="360" w:lineRule="auto"/>
              <w:rPr>
                <w:rFonts w:ascii="Courier New" w:hAnsi="Courier New" w:cs="Courier New"/>
                <w:color w:val="000000"/>
                <w:sz w:val="16"/>
              </w:rPr>
            </w:pPr>
            <w:r w:rsidRPr="0002082D">
              <w:rPr>
                <w:rFonts w:ascii="Courier New" w:hAnsi="Courier New" w:cs="Courier New"/>
                <w:color w:val="000000"/>
                <w:sz w:val="16"/>
              </w:rPr>
              <w:t xml:space="preserve">      "type": "object",</w:t>
            </w:r>
          </w:p>
          <w:p w14:paraId="1E2C8387" w14:textId="77777777" w:rsidR="00DA5067" w:rsidRPr="0002082D" w:rsidRDefault="00DA5067" w:rsidP="00DA5067">
            <w:pPr>
              <w:spacing w:line="360" w:lineRule="auto"/>
              <w:rPr>
                <w:rFonts w:ascii="Courier New" w:hAnsi="Courier New" w:cs="Courier New"/>
                <w:color w:val="000000"/>
                <w:sz w:val="16"/>
              </w:rPr>
            </w:pPr>
            <w:r w:rsidRPr="0002082D">
              <w:rPr>
                <w:rFonts w:ascii="Courier New" w:hAnsi="Courier New" w:cs="Courier New"/>
                <w:color w:val="000000"/>
                <w:sz w:val="16"/>
              </w:rPr>
              <w:t xml:space="preserve">      "properties": {</w:t>
            </w:r>
          </w:p>
          <w:p w14:paraId="5AB16EAA" w14:textId="77777777" w:rsidR="00044954" w:rsidRDefault="00DA5067" w:rsidP="00DA5067">
            <w:pPr>
              <w:spacing w:line="360" w:lineRule="auto"/>
              <w:rPr>
                <w:rFonts w:ascii="Courier New" w:hAnsi="Courier New" w:cs="Courier New"/>
                <w:color w:val="000000"/>
                <w:sz w:val="16"/>
              </w:rPr>
            </w:pPr>
            <w:r w:rsidRPr="0002082D">
              <w:rPr>
                <w:rFonts w:ascii="Courier New" w:hAnsi="Courier New" w:cs="Courier New"/>
                <w:color w:val="000000"/>
                <w:sz w:val="16"/>
              </w:rPr>
              <w:t xml:space="preserve">        "</w:t>
            </w:r>
            <w:r>
              <w:rPr>
                <w:rFonts w:ascii="Courier New" w:hAnsi="Courier New" w:cs="Courier New"/>
                <w:color w:val="000000"/>
                <w:sz w:val="16"/>
              </w:rPr>
              <w:t>position</w:t>
            </w:r>
            <w:r w:rsidRPr="0002082D">
              <w:rPr>
                <w:rFonts w:ascii="Courier New" w:hAnsi="Courier New" w:cs="Courier New"/>
                <w:color w:val="000000"/>
                <w:sz w:val="16"/>
              </w:rPr>
              <w:t xml:space="preserve">": </w:t>
            </w:r>
            <w:r w:rsidR="00044954">
              <w:rPr>
                <w:rFonts w:ascii="Courier New" w:hAnsi="Courier New" w:cs="Courier New"/>
                <w:color w:val="000000"/>
                <w:sz w:val="16"/>
              </w:rPr>
              <w:t>{</w:t>
            </w:r>
          </w:p>
          <w:p w14:paraId="1AF77CEB" w14:textId="5ADABE58" w:rsidR="00044954" w:rsidRDefault="00044954" w:rsidP="00DA5067">
            <w:pPr>
              <w:spacing w:line="360" w:lineRule="auto"/>
              <w:rPr>
                <w:rFonts w:ascii="Courier New" w:hAnsi="Courier New" w:cs="Courier New"/>
                <w:color w:val="000000"/>
                <w:sz w:val="16"/>
              </w:rPr>
            </w:pPr>
            <w:r>
              <w:rPr>
                <w:rFonts w:ascii="Courier New" w:hAnsi="Courier New" w:cs="Courier New"/>
                <w:color w:val="000000"/>
                <w:sz w:val="16"/>
              </w:rPr>
              <w:t xml:space="preserve">          "type": "object",</w:t>
            </w:r>
          </w:p>
          <w:p w14:paraId="2CBE8512" w14:textId="057B7BC1" w:rsidR="00DA5067" w:rsidRDefault="00044954" w:rsidP="00DA5067">
            <w:pPr>
              <w:spacing w:line="360" w:lineRule="auto"/>
              <w:rPr>
                <w:rFonts w:ascii="Courier New" w:hAnsi="Courier New" w:cs="Courier New"/>
                <w:color w:val="000000"/>
                <w:sz w:val="16"/>
              </w:rPr>
            </w:pPr>
            <w:r>
              <w:rPr>
                <w:rFonts w:ascii="Courier New" w:hAnsi="Courier New" w:cs="Courier New"/>
                <w:color w:val="000000"/>
                <w:sz w:val="16"/>
              </w:rPr>
              <w:t xml:space="preserve">          "properties": </w:t>
            </w:r>
            <w:r w:rsidR="00DA5067" w:rsidRPr="0002082D">
              <w:rPr>
                <w:rFonts w:ascii="Courier New" w:hAnsi="Courier New" w:cs="Courier New"/>
                <w:color w:val="000000"/>
                <w:sz w:val="16"/>
              </w:rPr>
              <w:t>{</w:t>
            </w:r>
          </w:p>
          <w:p w14:paraId="2403D1C4" w14:textId="612C24B8" w:rsidR="00DA5067" w:rsidRDefault="00DA5067" w:rsidP="00DA5067">
            <w:pPr>
              <w:spacing w:line="360" w:lineRule="auto"/>
              <w:rPr>
                <w:rFonts w:ascii="Courier New" w:hAnsi="Courier New" w:cs="Courier New"/>
                <w:color w:val="000000"/>
                <w:sz w:val="16"/>
              </w:rPr>
            </w:pPr>
            <w:r>
              <w:rPr>
                <w:rFonts w:ascii="Courier New" w:hAnsi="Courier New" w:cs="Courier New"/>
                <w:color w:val="000000"/>
                <w:sz w:val="16"/>
              </w:rPr>
              <w:t xml:space="preserve">          </w:t>
            </w:r>
            <w:r w:rsidR="00044954">
              <w:rPr>
                <w:rFonts w:ascii="Courier New" w:hAnsi="Courier New" w:cs="Courier New"/>
                <w:color w:val="000000"/>
                <w:sz w:val="16"/>
              </w:rPr>
              <w:t xml:space="preserve">  </w:t>
            </w:r>
            <w:r w:rsidR="001F5A1E">
              <w:rPr>
                <w:rFonts w:ascii="Courier New" w:hAnsi="Courier New" w:cs="Courier New"/>
                <w:color w:val="000000"/>
                <w:sz w:val="16"/>
              </w:rPr>
              <w:t xml:space="preserve">"x": </w:t>
            </w:r>
            <w:r w:rsidR="004125C9">
              <w:rPr>
                <w:rFonts w:ascii="Courier New" w:hAnsi="Courier New" w:cs="Courier New"/>
                <w:color w:val="000000"/>
                <w:sz w:val="16"/>
              </w:rPr>
              <w:t xml:space="preserve">{"type": </w:t>
            </w:r>
            <w:r w:rsidR="001F5A1E">
              <w:rPr>
                <w:rFonts w:ascii="Courier New" w:hAnsi="Courier New" w:cs="Courier New"/>
                <w:color w:val="000000"/>
                <w:sz w:val="16"/>
              </w:rPr>
              <w:t>"number"</w:t>
            </w:r>
            <w:r w:rsidR="004125C9">
              <w:rPr>
                <w:rFonts w:ascii="Courier New" w:hAnsi="Courier New" w:cs="Courier New"/>
                <w:color w:val="000000"/>
                <w:sz w:val="16"/>
              </w:rPr>
              <w:t>},</w:t>
            </w:r>
          </w:p>
          <w:p w14:paraId="040C7276" w14:textId="39707059" w:rsidR="004125C9" w:rsidRDefault="004125C9" w:rsidP="00DA5067">
            <w:pPr>
              <w:spacing w:line="360" w:lineRule="auto"/>
              <w:rPr>
                <w:rFonts w:ascii="Courier New" w:hAnsi="Courier New" w:cs="Courier New"/>
                <w:color w:val="000000"/>
                <w:sz w:val="16"/>
              </w:rPr>
            </w:pPr>
            <w:r>
              <w:rPr>
                <w:rFonts w:ascii="Courier New" w:hAnsi="Courier New" w:cs="Courier New"/>
                <w:color w:val="000000"/>
                <w:sz w:val="16"/>
              </w:rPr>
              <w:t xml:space="preserve">        </w:t>
            </w:r>
            <w:r w:rsidR="00044954">
              <w:rPr>
                <w:rFonts w:ascii="Courier New" w:hAnsi="Courier New" w:cs="Courier New"/>
                <w:color w:val="000000"/>
                <w:sz w:val="16"/>
              </w:rPr>
              <w:t xml:space="preserve">  </w:t>
            </w:r>
            <w:r>
              <w:rPr>
                <w:rFonts w:ascii="Courier New" w:hAnsi="Courier New" w:cs="Courier New"/>
                <w:color w:val="000000"/>
                <w:sz w:val="16"/>
              </w:rPr>
              <w:t xml:space="preserve">  "y": {"type": "number"},</w:t>
            </w:r>
          </w:p>
          <w:p w14:paraId="4A2375C0" w14:textId="00A960F0" w:rsidR="004125C9" w:rsidRPr="0002082D" w:rsidRDefault="004125C9" w:rsidP="00DA5067">
            <w:pPr>
              <w:spacing w:line="360" w:lineRule="auto"/>
              <w:rPr>
                <w:rFonts w:ascii="Courier New" w:hAnsi="Courier New" w:cs="Courier New"/>
                <w:color w:val="000000"/>
                <w:sz w:val="16"/>
              </w:rPr>
            </w:pPr>
            <w:r>
              <w:rPr>
                <w:rFonts w:ascii="Courier New" w:hAnsi="Courier New" w:cs="Courier New"/>
                <w:color w:val="000000"/>
                <w:sz w:val="16"/>
              </w:rPr>
              <w:t xml:space="preserve">        </w:t>
            </w:r>
            <w:r w:rsidR="00044954">
              <w:rPr>
                <w:rFonts w:ascii="Courier New" w:hAnsi="Courier New" w:cs="Courier New"/>
                <w:color w:val="000000"/>
                <w:sz w:val="16"/>
              </w:rPr>
              <w:t xml:space="preserve">  </w:t>
            </w:r>
            <w:r>
              <w:rPr>
                <w:rFonts w:ascii="Courier New" w:hAnsi="Courier New" w:cs="Courier New"/>
                <w:color w:val="000000"/>
                <w:sz w:val="16"/>
              </w:rPr>
              <w:t xml:space="preserve">  "z": {"type": "number"}</w:t>
            </w:r>
          </w:p>
          <w:p w14:paraId="419317F5" w14:textId="66DF6383" w:rsidR="00DA5067" w:rsidRDefault="00DA5067" w:rsidP="00DA5067">
            <w:pPr>
              <w:spacing w:line="360" w:lineRule="auto"/>
              <w:rPr>
                <w:rFonts w:ascii="Courier New" w:hAnsi="Courier New" w:cs="Courier New"/>
                <w:color w:val="000000"/>
                <w:sz w:val="16"/>
              </w:rPr>
            </w:pPr>
            <w:r w:rsidRPr="0002082D">
              <w:rPr>
                <w:rFonts w:ascii="Courier New" w:hAnsi="Courier New" w:cs="Courier New"/>
                <w:color w:val="000000"/>
                <w:sz w:val="16"/>
              </w:rPr>
              <w:t xml:space="preserve">        </w:t>
            </w:r>
            <w:r w:rsidR="00044954">
              <w:rPr>
                <w:rFonts w:ascii="Courier New" w:hAnsi="Courier New" w:cs="Courier New"/>
                <w:color w:val="000000"/>
                <w:sz w:val="16"/>
              </w:rPr>
              <w:t xml:space="preserve">  </w:t>
            </w:r>
            <w:r w:rsidRPr="0002082D">
              <w:rPr>
                <w:rFonts w:ascii="Courier New" w:hAnsi="Courier New" w:cs="Courier New"/>
                <w:color w:val="000000"/>
                <w:sz w:val="16"/>
              </w:rPr>
              <w:t>}</w:t>
            </w:r>
          </w:p>
          <w:p w14:paraId="22F97773" w14:textId="2C58AF82" w:rsidR="00044954" w:rsidRDefault="00044954" w:rsidP="00DA5067">
            <w:pPr>
              <w:spacing w:line="360" w:lineRule="auto"/>
              <w:rPr>
                <w:rFonts w:ascii="Courier New" w:hAnsi="Courier New" w:cs="Courier New"/>
                <w:color w:val="000000"/>
                <w:sz w:val="16"/>
              </w:rPr>
            </w:pPr>
            <w:r>
              <w:rPr>
                <w:rFonts w:ascii="Courier New" w:hAnsi="Courier New" w:cs="Courier New"/>
                <w:color w:val="000000"/>
                <w:sz w:val="16"/>
              </w:rPr>
              <w:t xml:space="preserve">        }</w:t>
            </w:r>
          </w:p>
          <w:p w14:paraId="678083EC" w14:textId="1973A06A" w:rsidR="00044954" w:rsidRDefault="00DA5067" w:rsidP="00DA5067">
            <w:pPr>
              <w:spacing w:line="360" w:lineRule="auto"/>
              <w:rPr>
                <w:rFonts w:ascii="Courier New" w:hAnsi="Courier New" w:cs="Courier New"/>
                <w:color w:val="000000"/>
                <w:sz w:val="16"/>
              </w:rPr>
            </w:pPr>
            <w:r>
              <w:rPr>
                <w:rFonts w:ascii="Courier New" w:hAnsi="Courier New" w:cs="Courier New"/>
                <w:color w:val="000000"/>
                <w:sz w:val="16"/>
              </w:rPr>
              <w:t xml:space="preserve">        </w:t>
            </w:r>
            <w:r w:rsidRPr="0002082D">
              <w:rPr>
                <w:rFonts w:ascii="Courier New" w:hAnsi="Courier New" w:cs="Courier New"/>
                <w:color w:val="000000"/>
                <w:sz w:val="16"/>
              </w:rPr>
              <w:t>"</w:t>
            </w:r>
            <w:r>
              <w:rPr>
                <w:rFonts w:ascii="Courier New" w:hAnsi="Courier New" w:cs="Courier New"/>
                <w:color w:val="000000"/>
                <w:sz w:val="16"/>
              </w:rPr>
              <w:t>orientationInQuaternion</w:t>
            </w:r>
            <w:r w:rsidRPr="0002082D">
              <w:rPr>
                <w:rFonts w:ascii="Courier New" w:hAnsi="Courier New" w:cs="Courier New"/>
                <w:color w:val="000000"/>
                <w:sz w:val="16"/>
              </w:rPr>
              <w:t xml:space="preserve">": </w:t>
            </w:r>
            <w:r w:rsidR="00044954">
              <w:rPr>
                <w:rFonts w:ascii="Courier New" w:hAnsi="Courier New" w:cs="Courier New"/>
                <w:color w:val="000000"/>
                <w:sz w:val="16"/>
              </w:rPr>
              <w:t>{</w:t>
            </w:r>
          </w:p>
          <w:p w14:paraId="1C0DC7D1" w14:textId="6C44EE96" w:rsidR="00044954" w:rsidRDefault="00044954" w:rsidP="00DA5067">
            <w:pPr>
              <w:spacing w:line="360" w:lineRule="auto"/>
              <w:rPr>
                <w:rFonts w:ascii="Courier New" w:hAnsi="Courier New" w:cs="Courier New"/>
                <w:color w:val="000000"/>
                <w:sz w:val="16"/>
              </w:rPr>
            </w:pPr>
            <w:r>
              <w:rPr>
                <w:rFonts w:ascii="Courier New" w:hAnsi="Courier New" w:cs="Courier New"/>
                <w:color w:val="000000"/>
                <w:sz w:val="16"/>
              </w:rPr>
              <w:t xml:space="preserve">          "type": "object",</w:t>
            </w:r>
          </w:p>
          <w:p w14:paraId="430ADDFB" w14:textId="30F9257D" w:rsidR="00DA5067" w:rsidRDefault="00044954" w:rsidP="00DA5067">
            <w:pPr>
              <w:spacing w:line="360" w:lineRule="auto"/>
              <w:rPr>
                <w:rFonts w:ascii="Courier New" w:hAnsi="Courier New" w:cs="Courier New"/>
                <w:color w:val="000000"/>
                <w:sz w:val="16"/>
              </w:rPr>
            </w:pPr>
            <w:r>
              <w:rPr>
                <w:rFonts w:ascii="Courier New" w:hAnsi="Courier New" w:cs="Courier New"/>
                <w:color w:val="000000"/>
                <w:sz w:val="16"/>
              </w:rPr>
              <w:t xml:space="preserve">          "properties": </w:t>
            </w:r>
            <w:r w:rsidR="00DA5067" w:rsidRPr="0002082D">
              <w:rPr>
                <w:rFonts w:ascii="Courier New" w:hAnsi="Courier New" w:cs="Courier New"/>
                <w:color w:val="000000"/>
                <w:sz w:val="16"/>
              </w:rPr>
              <w:t>{</w:t>
            </w:r>
          </w:p>
          <w:p w14:paraId="64B8CA10" w14:textId="201BEAC9" w:rsidR="007415A8" w:rsidRDefault="00DA5067" w:rsidP="007415A8">
            <w:pPr>
              <w:spacing w:line="360" w:lineRule="auto"/>
              <w:rPr>
                <w:rFonts w:ascii="Courier New" w:hAnsi="Courier New" w:cs="Courier New"/>
                <w:color w:val="000000"/>
                <w:sz w:val="16"/>
              </w:rPr>
            </w:pPr>
            <w:r>
              <w:rPr>
                <w:rFonts w:ascii="Courier New" w:hAnsi="Courier New" w:cs="Courier New"/>
                <w:color w:val="000000"/>
                <w:sz w:val="16"/>
              </w:rPr>
              <w:t xml:space="preserve">         </w:t>
            </w:r>
            <w:r w:rsidR="00044954">
              <w:rPr>
                <w:rFonts w:ascii="Courier New" w:hAnsi="Courier New" w:cs="Courier New"/>
                <w:color w:val="000000"/>
                <w:sz w:val="16"/>
              </w:rPr>
              <w:t xml:space="preserve">  </w:t>
            </w:r>
            <w:r>
              <w:rPr>
                <w:rFonts w:ascii="Courier New" w:hAnsi="Courier New" w:cs="Courier New"/>
                <w:color w:val="000000"/>
                <w:sz w:val="16"/>
              </w:rPr>
              <w:t xml:space="preserve"> </w:t>
            </w:r>
            <w:r w:rsidR="007415A8">
              <w:rPr>
                <w:rFonts w:ascii="Courier New" w:hAnsi="Courier New" w:cs="Courier New"/>
                <w:color w:val="000000"/>
                <w:sz w:val="16"/>
              </w:rPr>
              <w:t>"x": {"type": "number"},</w:t>
            </w:r>
          </w:p>
          <w:p w14:paraId="202CC612" w14:textId="3CE5B98B" w:rsidR="007415A8" w:rsidRDefault="007415A8" w:rsidP="007415A8">
            <w:pPr>
              <w:spacing w:line="360" w:lineRule="auto"/>
              <w:rPr>
                <w:rFonts w:ascii="Courier New" w:hAnsi="Courier New" w:cs="Courier New"/>
                <w:color w:val="000000"/>
                <w:sz w:val="16"/>
              </w:rPr>
            </w:pPr>
            <w:r>
              <w:rPr>
                <w:rFonts w:ascii="Courier New" w:hAnsi="Courier New" w:cs="Courier New"/>
                <w:color w:val="000000"/>
                <w:sz w:val="16"/>
              </w:rPr>
              <w:t xml:space="preserve">         </w:t>
            </w:r>
            <w:r w:rsidR="00044954">
              <w:rPr>
                <w:rFonts w:ascii="Courier New" w:hAnsi="Courier New" w:cs="Courier New"/>
                <w:color w:val="000000"/>
                <w:sz w:val="16"/>
              </w:rPr>
              <w:t xml:space="preserve">  </w:t>
            </w:r>
            <w:r>
              <w:rPr>
                <w:rFonts w:ascii="Courier New" w:hAnsi="Courier New" w:cs="Courier New"/>
                <w:color w:val="000000"/>
                <w:sz w:val="16"/>
              </w:rPr>
              <w:t xml:space="preserve"> "y": {"type": "number"},</w:t>
            </w:r>
          </w:p>
          <w:p w14:paraId="70B7567C" w14:textId="63E9F0C5" w:rsidR="007415A8" w:rsidRDefault="007415A8" w:rsidP="007415A8">
            <w:pPr>
              <w:spacing w:line="360" w:lineRule="auto"/>
              <w:rPr>
                <w:rFonts w:ascii="Courier New" w:hAnsi="Courier New" w:cs="Courier New"/>
                <w:color w:val="000000"/>
                <w:sz w:val="16"/>
              </w:rPr>
            </w:pPr>
            <w:r>
              <w:rPr>
                <w:rFonts w:ascii="Courier New" w:hAnsi="Courier New" w:cs="Courier New"/>
                <w:color w:val="000000"/>
                <w:sz w:val="16"/>
              </w:rPr>
              <w:t xml:space="preserve">        </w:t>
            </w:r>
            <w:r w:rsidR="00044954">
              <w:rPr>
                <w:rFonts w:ascii="Courier New" w:hAnsi="Courier New" w:cs="Courier New"/>
                <w:color w:val="000000"/>
                <w:sz w:val="16"/>
              </w:rPr>
              <w:t xml:space="preserve">  </w:t>
            </w:r>
            <w:r>
              <w:rPr>
                <w:rFonts w:ascii="Courier New" w:hAnsi="Courier New" w:cs="Courier New"/>
                <w:color w:val="000000"/>
                <w:sz w:val="16"/>
              </w:rPr>
              <w:t xml:space="preserve">  "z": {"type": "number"},</w:t>
            </w:r>
          </w:p>
          <w:p w14:paraId="12F2C712" w14:textId="4B30BDBF" w:rsidR="00DA5067" w:rsidRDefault="007415A8" w:rsidP="00DA5067">
            <w:pPr>
              <w:spacing w:line="360" w:lineRule="auto"/>
              <w:rPr>
                <w:rFonts w:ascii="Courier New" w:hAnsi="Courier New" w:cs="Courier New"/>
                <w:color w:val="000000"/>
                <w:sz w:val="16"/>
              </w:rPr>
            </w:pPr>
            <w:r>
              <w:rPr>
                <w:rFonts w:ascii="Courier New" w:hAnsi="Courier New" w:cs="Courier New"/>
                <w:color w:val="000000"/>
                <w:sz w:val="16"/>
              </w:rPr>
              <w:t xml:space="preserve">         </w:t>
            </w:r>
            <w:r w:rsidR="00044954">
              <w:rPr>
                <w:rFonts w:ascii="Courier New" w:hAnsi="Courier New" w:cs="Courier New"/>
                <w:color w:val="000000"/>
                <w:sz w:val="16"/>
              </w:rPr>
              <w:t xml:space="preserve">  </w:t>
            </w:r>
            <w:r>
              <w:rPr>
                <w:rFonts w:ascii="Courier New" w:hAnsi="Courier New" w:cs="Courier New"/>
                <w:color w:val="000000"/>
                <w:sz w:val="16"/>
              </w:rPr>
              <w:t xml:space="preserve"> "w": {"type": "number"}</w:t>
            </w:r>
          </w:p>
          <w:p w14:paraId="27EC1770" w14:textId="33E06394" w:rsidR="00044954" w:rsidRPr="0002082D" w:rsidRDefault="00044954" w:rsidP="00DA5067">
            <w:pPr>
              <w:spacing w:line="360" w:lineRule="auto"/>
              <w:rPr>
                <w:rFonts w:ascii="Courier New" w:hAnsi="Courier New" w:cs="Courier New"/>
                <w:color w:val="000000"/>
                <w:sz w:val="16"/>
              </w:rPr>
            </w:pPr>
            <w:r>
              <w:rPr>
                <w:rFonts w:ascii="Courier New" w:hAnsi="Courier New" w:cs="Courier New"/>
                <w:color w:val="000000"/>
                <w:sz w:val="16"/>
              </w:rPr>
              <w:t xml:space="preserve">           }</w:t>
            </w:r>
          </w:p>
          <w:p w14:paraId="06CBABB3" w14:textId="77777777" w:rsidR="00DA5067" w:rsidRPr="0002082D" w:rsidRDefault="00DA5067" w:rsidP="00DA5067">
            <w:pPr>
              <w:spacing w:line="360" w:lineRule="auto"/>
              <w:rPr>
                <w:rFonts w:ascii="Courier New" w:hAnsi="Courier New" w:cs="Courier New"/>
                <w:color w:val="000000"/>
                <w:sz w:val="16"/>
              </w:rPr>
            </w:pPr>
            <w:r w:rsidRPr="0002082D">
              <w:rPr>
                <w:rFonts w:ascii="Courier New" w:hAnsi="Courier New" w:cs="Courier New"/>
                <w:color w:val="000000"/>
                <w:sz w:val="16"/>
              </w:rPr>
              <w:t xml:space="preserve">        }</w:t>
            </w:r>
            <w:r>
              <w:rPr>
                <w:rFonts w:ascii="Courier New" w:hAnsi="Courier New" w:cs="Courier New"/>
                <w:color w:val="000000"/>
                <w:sz w:val="16"/>
              </w:rPr>
              <w:t xml:space="preserve">     </w:t>
            </w:r>
          </w:p>
          <w:p w14:paraId="4E86A14E" w14:textId="77777777" w:rsidR="00DA5067" w:rsidRDefault="00DA5067" w:rsidP="00DA5067">
            <w:pPr>
              <w:spacing w:line="360" w:lineRule="auto"/>
              <w:rPr>
                <w:rFonts w:ascii="Courier New" w:hAnsi="Courier New" w:cs="Courier New"/>
                <w:color w:val="000000"/>
                <w:sz w:val="16"/>
              </w:rPr>
            </w:pPr>
            <w:r w:rsidRPr="0002082D">
              <w:rPr>
                <w:rFonts w:ascii="Courier New" w:hAnsi="Courier New" w:cs="Courier New"/>
                <w:color w:val="000000"/>
                <w:sz w:val="16"/>
              </w:rPr>
              <w:t xml:space="preserve">      }</w:t>
            </w:r>
          </w:p>
          <w:p w14:paraId="1DE71EC8" w14:textId="77777777" w:rsidR="00DA5067" w:rsidRPr="0002082D" w:rsidRDefault="00DA5067" w:rsidP="00DA5067">
            <w:pPr>
              <w:spacing w:line="360" w:lineRule="auto"/>
              <w:rPr>
                <w:rFonts w:ascii="Courier New" w:hAnsi="Courier New" w:cs="Courier New"/>
                <w:color w:val="000000"/>
                <w:sz w:val="16"/>
              </w:rPr>
            </w:pPr>
            <w:r>
              <w:rPr>
                <w:rFonts w:ascii="Courier New" w:hAnsi="Courier New" w:cs="Courier New"/>
                <w:color w:val="000000"/>
                <w:sz w:val="16"/>
              </w:rPr>
              <w:t xml:space="preserve">      </w:t>
            </w:r>
            <w:r w:rsidRPr="00A359E2">
              <w:rPr>
                <w:rFonts w:ascii="Courier New" w:hAnsi="Courier New" w:cs="Courier New"/>
                <w:color w:val="000000"/>
                <w:sz w:val="16"/>
              </w:rPr>
              <w:t>"additionalProperties": false</w:t>
            </w:r>
          </w:p>
          <w:p w14:paraId="22D4F20F" w14:textId="46949248" w:rsidR="004A6B0D" w:rsidRDefault="00DA5067" w:rsidP="00DA5067">
            <w:pPr>
              <w:spacing w:line="360" w:lineRule="auto"/>
            </w:pPr>
            <w:r w:rsidRPr="0002082D">
              <w:rPr>
                <w:rFonts w:ascii="Courier New" w:hAnsi="Courier New" w:cs="Courier New"/>
                <w:color w:val="000000"/>
                <w:sz w:val="16"/>
              </w:rPr>
              <w:lastRenderedPageBreak/>
              <w:t xml:space="preserve">    },</w:t>
            </w:r>
          </w:p>
        </w:tc>
      </w:tr>
      <w:tr w:rsidR="00044954" w14:paraId="4C5D97C7" w14:textId="77777777" w:rsidTr="00DE1066">
        <w:tc>
          <w:tcPr>
            <w:tcW w:w="8613" w:type="dxa"/>
            <w:shd w:val="clear" w:color="auto" w:fill="auto"/>
          </w:tcPr>
          <w:p w14:paraId="7A849BE5" w14:textId="77777777" w:rsidR="00044954" w:rsidRPr="0002082D" w:rsidRDefault="00044954" w:rsidP="00DA5067">
            <w:pPr>
              <w:spacing w:line="360" w:lineRule="auto"/>
              <w:rPr>
                <w:rFonts w:ascii="Courier New" w:hAnsi="Courier New" w:cs="Courier New"/>
                <w:color w:val="000000"/>
                <w:sz w:val="16"/>
              </w:rPr>
            </w:pPr>
          </w:p>
        </w:tc>
      </w:tr>
    </w:tbl>
    <w:p w14:paraId="181F785C" w14:textId="77777777" w:rsidR="00442ED1" w:rsidRPr="00DB6F55" w:rsidRDefault="00442ED1" w:rsidP="00DB6F55"/>
    <w:p w14:paraId="381878B8" w14:textId="46FE0810" w:rsidR="00442ED1" w:rsidRDefault="00442ED1" w:rsidP="00DA5067">
      <w:pPr>
        <w:pStyle w:val="2"/>
      </w:pPr>
      <w:r>
        <w:rPr>
          <w:rFonts w:hint="eastAsia"/>
        </w:rPr>
        <w:t>S</w:t>
      </w:r>
      <w:r>
        <w:t>emantics</w:t>
      </w:r>
    </w:p>
    <w:p w14:paraId="6B48081A" w14:textId="1A8408BD" w:rsidR="00442ED1" w:rsidRPr="00442ED1" w:rsidRDefault="00442ED1" w:rsidP="00DB6F55">
      <w:r w:rsidRPr="000D0C85">
        <w:t>Semantics of the</w:t>
      </w:r>
      <w:r w:rsidRPr="000D0C85">
        <w:rPr>
          <w:rFonts w:eastAsia="바탕" w:hint="eastAsia"/>
        </w:rPr>
        <w:t xml:space="preserve"> </w:t>
      </w:r>
      <w:r w:rsidR="00FF69FE">
        <w:rPr>
          <w:rFonts w:ascii="Courier New" w:hAnsi="Courier New" w:cs="Courier New"/>
        </w:rPr>
        <w:t>rigidbodySensor</w:t>
      </w:r>
      <w:r w:rsidRPr="000D0C85">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02082D" w14:paraId="6A74B07C" w14:textId="77777777" w:rsidTr="0002082D">
        <w:tc>
          <w:tcPr>
            <w:tcW w:w="3047" w:type="dxa"/>
            <w:tcBorders>
              <w:top w:val="single" w:sz="4" w:space="0" w:color="000000"/>
              <w:bottom w:val="single" w:sz="4" w:space="0" w:color="000000"/>
            </w:tcBorders>
            <w:shd w:val="clear" w:color="auto" w:fill="auto"/>
          </w:tcPr>
          <w:p w14:paraId="0FB06899" w14:textId="77777777" w:rsidR="0002082D" w:rsidRPr="0002082D" w:rsidRDefault="0002082D" w:rsidP="00161E60">
            <w:pPr>
              <w:snapToGrid w:val="0"/>
              <w:rPr>
                <w:rFonts w:ascii="Courier New" w:eastAsia="맑은 고딕" w:hAnsi="Courier New" w:cs="Courier New"/>
              </w:rPr>
            </w:pPr>
            <w:r w:rsidRPr="0002082D">
              <w:rPr>
                <w:rFonts w:ascii="Courier New" w:eastAsia="맑은 고딕" w:hAnsi="Courier New" w:cs="Courier New"/>
              </w:rPr>
              <w:t>Name</w:t>
            </w:r>
          </w:p>
        </w:tc>
        <w:tc>
          <w:tcPr>
            <w:tcW w:w="6237" w:type="dxa"/>
            <w:tcBorders>
              <w:top w:val="single" w:sz="4" w:space="0" w:color="000000"/>
              <w:bottom w:val="single" w:sz="4" w:space="0" w:color="000000"/>
            </w:tcBorders>
            <w:shd w:val="clear" w:color="auto" w:fill="auto"/>
            <w:vAlign w:val="center"/>
          </w:tcPr>
          <w:p w14:paraId="7DA97EDC" w14:textId="77777777" w:rsidR="0002082D" w:rsidRPr="0002082D" w:rsidRDefault="0002082D" w:rsidP="00161E60">
            <w:pPr>
              <w:snapToGrid w:val="0"/>
              <w:rPr>
                <w:rFonts w:eastAsia="맑은 고딕"/>
                <w:szCs w:val="19"/>
              </w:rPr>
            </w:pPr>
            <w:r w:rsidRPr="0002082D">
              <w:rPr>
                <w:rFonts w:eastAsia="맑은 고딕"/>
                <w:szCs w:val="19"/>
              </w:rPr>
              <w:t>Definition</w:t>
            </w:r>
          </w:p>
        </w:tc>
      </w:tr>
      <w:tr w:rsidR="00CC3CBB" w14:paraId="513C7F09" w14:textId="77777777" w:rsidTr="0002082D">
        <w:tc>
          <w:tcPr>
            <w:tcW w:w="3047" w:type="dxa"/>
            <w:tcBorders>
              <w:top w:val="single" w:sz="4" w:space="0" w:color="000000"/>
              <w:bottom w:val="single" w:sz="4" w:space="0" w:color="000000"/>
            </w:tcBorders>
            <w:shd w:val="clear" w:color="auto" w:fill="auto"/>
          </w:tcPr>
          <w:p w14:paraId="0C33F09C" w14:textId="4B09C7C4" w:rsidR="00CC3CBB" w:rsidRDefault="007415A8" w:rsidP="00CC3CBB">
            <w:pPr>
              <w:rPr>
                <w:rFonts w:ascii="Courier New" w:eastAsia="맑은 고딕" w:hAnsi="Courier New" w:cs="Courier New"/>
              </w:rPr>
            </w:pPr>
            <w:r>
              <w:rPr>
                <w:rFonts w:ascii="Courier New" w:hAnsi="Courier New" w:cs="Courier New"/>
              </w:rPr>
              <w:t>r</w:t>
            </w:r>
            <w:r w:rsidR="00697C49">
              <w:rPr>
                <w:rFonts w:ascii="Courier New" w:hAnsi="Courier New" w:cs="Courier New"/>
              </w:rPr>
              <w:t>i</w:t>
            </w:r>
            <w:r>
              <w:rPr>
                <w:rFonts w:ascii="Courier New" w:hAnsi="Courier New" w:cs="Courier New"/>
              </w:rPr>
              <w:t>gidbodySensorData</w:t>
            </w:r>
          </w:p>
        </w:tc>
        <w:tc>
          <w:tcPr>
            <w:tcW w:w="6237" w:type="dxa"/>
            <w:tcBorders>
              <w:top w:val="single" w:sz="4" w:space="0" w:color="000000"/>
              <w:bottom w:val="single" w:sz="4" w:space="0" w:color="000000"/>
            </w:tcBorders>
            <w:shd w:val="clear" w:color="auto" w:fill="auto"/>
            <w:vAlign w:val="center"/>
          </w:tcPr>
          <w:p w14:paraId="3FA2524F" w14:textId="779A7D6D" w:rsidR="00CC3CBB" w:rsidRPr="004220A8" w:rsidRDefault="00CC3CBB" w:rsidP="00CC3CBB">
            <w:pPr>
              <w:snapToGrid w:val="0"/>
              <w:rPr>
                <w:rFonts w:eastAsia="맑은 고딕"/>
                <w:szCs w:val="19"/>
              </w:rPr>
            </w:pPr>
            <w:r w:rsidRPr="00BE34BD">
              <w:rPr>
                <w:szCs w:val="19"/>
              </w:rPr>
              <w:t>Tool for describing sens</w:t>
            </w:r>
            <w:r>
              <w:rPr>
                <w:szCs w:val="19"/>
              </w:rPr>
              <w:t>or data concerning</w:t>
            </w:r>
            <w:r w:rsidRPr="00BE34BD">
              <w:rPr>
                <w:szCs w:val="19"/>
              </w:rPr>
              <w:t xml:space="preserve"> </w:t>
            </w:r>
            <w:r>
              <w:rPr>
                <w:szCs w:val="19"/>
              </w:rPr>
              <w:t>the</w:t>
            </w:r>
            <w:r w:rsidRPr="00BE34BD">
              <w:rPr>
                <w:szCs w:val="19"/>
              </w:rPr>
              <w:t xml:space="preserve"> </w:t>
            </w:r>
            <w:r>
              <w:rPr>
                <w:szCs w:val="19"/>
              </w:rPr>
              <w:t>rigidbody sensor position</w:t>
            </w:r>
            <w:r w:rsidR="002770A9">
              <w:rPr>
                <w:szCs w:val="19"/>
              </w:rPr>
              <w:t xml:space="preserve"> and orientation</w:t>
            </w:r>
            <w:r>
              <w:rPr>
                <w:szCs w:val="19"/>
              </w:rPr>
              <w:t>.</w:t>
            </w:r>
          </w:p>
        </w:tc>
      </w:tr>
      <w:tr w:rsidR="00CC3CBB" w14:paraId="69635736" w14:textId="77777777" w:rsidTr="0002082D">
        <w:tc>
          <w:tcPr>
            <w:tcW w:w="3047" w:type="dxa"/>
            <w:tcBorders>
              <w:top w:val="single" w:sz="4" w:space="0" w:color="000000"/>
              <w:bottom w:val="single" w:sz="4" w:space="0" w:color="000000"/>
            </w:tcBorders>
            <w:shd w:val="clear" w:color="auto" w:fill="auto"/>
          </w:tcPr>
          <w:p w14:paraId="19A37AE9" w14:textId="302C5230" w:rsidR="00CC3CBB" w:rsidRPr="0002082D" w:rsidRDefault="00CC3CBB" w:rsidP="00CC3CBB">
            <w:pPr>
              <w:rPr>
                <w:rFonts w:ascii="Courier New" w:eastAsia="맑은 고딕" w:hAnsi="Courier New" w:cs="Courier New"/>
              </w:rPr>
            </w:pPr>
            <w:r>
              <w:rPr>
                <w:rFonts w:ascii="Courier New" w:hAnsi="Courier New" w:cs="Courier New"/>
              </w:rPr>
              <w:t>position</w:t>
            </w:r>
          </w:p>
        </w:tc>
        <w:tc>
          <w:tcPr>
            <w:tcW w:w="6237" w:type="dxa"/>
            <w:tcBorders>
              <w:top w:val="single" w:sz="4" w:space="0" w:color="000000"/>
              <w:bottom w:val="single" w:sz="4" w:space="0" w:color="000000"/>
            </w:tcBorders>
            <w:shd w:val="clear" w:color="auto" w:fill="auto"/>
            <w:vAlign w:val="center"/>
          </w:tcPr>
          <w:p w14:paraId="2FAF0BC5" w14:textId="16647465" w:rsidR="00CC3CBB" w:rsidRPr="0002082D" w:rsidRDefault="00CC3CBB" w:rsidP="00CC3CBB">
            <w:pPr>
              <w:snapToGrid w:val="0"/>
              <w:rPr>
                <w:rFonts w:eastAsia="맑은 고딕"/>
                <w:szCs w:val="19"/>
              </w:rPr>
            </w:pPr>
            <w:r>
              <w:rPr>
                <w:szCs w:val="19"/>
              </w:rPr>
              <w:t xml:space="preserve">It describes the position of the </w:t>
            </w:r>
            <w:r w:rsidR="007415A8">
              <w:rPr>
                <w:szCs w:val="19"/>
              </w:rPr>
              <w:t>rigidbody sensor</w:t>
            </w:r>
            <w:r>
              <w:rPr>
                <w:szCs w:val="19"/>
              </w:rPr>
              <w:t xml:space="preserve"> in a large space measured in meters. The position is de</w:t>
            </w:r>
            <w:r w:rsidR="00342D11">
              <w:rPr>
                <w:szCs w:val="19"/>
              </w:rPr>
              <w:t>fin</w:t>
            </w:r>
            <w:r>
              <w:rPr>
                <w:szCs w:val="19"/>
              </w:rPr>
              <w:t xml:space="preserve">ed </w:t>
            </w:r>
            <w:r w:rsidR="00342D11">
              <w:rPr>
                <w:szCs w:val="19"/>
              </w:rPr>
              <w:t xml:space="preserve">as </w:t>
            </w:r>
            <w:r w:rsidRPr="00BE34BD">
              <w:rPr>
                <w:szCs w:val="19"/>
              </w:rPr>
              <w:t>x, y, and z.</w:t>
            </w:r>
          </w:p>
        </w:tc>
      </w:tr>
      <w:tr w:rsidR="00CC3CBB" w14:paraId="79F9402A" w14:textId="77777777" w:rsidTr="0002082D">
        <w:tc>
          <w:tcPr>
            <w:tcW w:w="3047" w:type="dxa"/>
            <w:tcBorders>
              <w:top w:val="single" w:sz="4" w:space="0" w:color="000000"/>
              <w:bottom w:val="single" w:sz="4" w:space="0" w:color="000000"/>
            </w:tcBorders>
            <w:shd w:val="clear" w:color="auto" w:fill="auto"/>
          </w:tcPr>
          <w:p w14:paraId="35916945" w14:textId="77777777" w:rsidR="00CC3CBB" w:rsidRDefault="00CC3CBB" w:rsidP="00CC3CBB">
            <w:pPr>
              <w:rPr>
                <w:rFonts w:ascii="Courier New" w:hAnsi="Courier New" w:cs="Courier New"/>
              </w:rPr>
            </w:pPr>
            <w:r>
              <w:rPr>
                <w:rFonts w:ascii="Courier New" w:hAnsi="Courier New" w:cs="Courier New"/>
              </w:rPr>
              <w:t>orientationInQuaternion</w:t>
            </w:r>
          </w:p>
          <w:p w14:paraId="231599DF" w14:textId="5947E10C" w:rsidR="00CC3CBB" w:rsidRPr="00386169" w:rsidRDefault="00CC3CBB" w:rsidP="00CC3CBB">
            <w:pPr>
              <w:rPr>
                <w:rFonts w:ascii="Courier New" w:eastAsia="맑은 고딕" w:hAnsi="Courier New" w:cs="Courier New"/>
              </w:rPr>
            </w:pPr>
          </w:p>
        </w:tc>
        <w:tc>
          <w:tcPr>
            <w:tcW w:w="6237" w:type="dxa"/>
            <w:tcBorders>
              <w:top w:val="single" w:sz="4" w:space="0" w:color="000000"/>
              <w:bottom w:val="single" w:sz="4" w:space="0" w:color="000000"/>
            </w:tcBorders>
            <w:shd w:val="clear" w:color="auto" w:fill="auto"/>
            <w:vAlign w:val="center"/>
          </w:tcPr>
          <w:p w14:paraId="0EBCBF08" w14:textId="76ADA9A3" w:rsidR="00CC3CBB" w:rsidRDefault="00CC3CBB" w:rsidP="00CC3CBB">
            <w:pPr>
              <w:snapToGrid w:val="0"/>
              <w:rPr>
                <w:rFonts w:eastAsia="맑은 고딕"/>
                <w:szCs w:val="19"/>
              </w:rPr>
            </w:pPr>
            <w:r>
              <w:rPr>
                <w:szCs w:val="19"/>
              </w:rPr>
              <w:t xml:space="preserve">It describes the orientation of the </w:t>
            </w:r>
            <w:r w:rsidR="007415A8">
              <w:rPr>
                <w:szCs w:val="19"/>
              </w:rPr>
              <w:t>rigidbody sensor</w:t>
            </w:r>
            <w:r>
              <w:rPr>
                <w:szCs w:val="19"/>
              </w:rPr>
              <w:t xml:space="preserve"> in a large space. The quaternion is de</w:t>
            </w:r>
            <w:r w:rsidR="00342D11">
              <w:rPr>
                <w:szCs w:val="19"/>
              </w:rPr>
              <w:t>fin</w:t>
            </w:r>
            <w:r>
              <w:rPr>
                <w:szCs w:val="19"/>
              </w:rPr>
              <w:t xml:space="preserve">ed </w:t>
            </w:r>
            <w:r w:rsidR="00342D11">
              <w:rPr>
                <w:szCs w:val="19"/>
              </w:rPr>
              <w:t xml:space="preserve">as </w:t>
            </w:r>
            <w:r w:rsidRPr="00BE34BD">
              <w:rPr>
                <w:szCs w:val="19"/>
              </w:rPr>
              <w:t>x, y,</w:t>
            </w:r>
            <w:r>
              <w:rPr>
                <w:szCs w:val="19"/>
              </w:rPr>
              <w:t xml:space="preserve"> z</w:t>
            </w:r>
            <w:r w:rsidRPr="00BE34BD">
              <w:rPr>
                <w:szCs w:val="19"/>
              </w:rPr>
              <w:t xml:space="preserve"> and </w:t>
            </w:r>
            <w:r>
              <w:rPr>
                <w:szCs w:val="19"/>
              </w:rPr>
              <w:t>w</w:t>
            </w:r>
            <w:r w:rsidRPr="00BE34BD">
              <w:rPr>
                <w:szCs w:val="19"/>
              </w:rPr>
              <w:t>.</w:t>
            </w:r>
          </w:p>
        </w:tc>
      </w:tr>
    </w:tbl>
    <w:p w14:paraId="196CB729" w14:textId="77777777" w:rsidR="008436F1" w:rsidRDefault="008436F1" w:rsidP="00442ED1">
      <w:pPr>
        <w:snapToGrid w:val="0"/>
        <w:rPr>
          <w:rStyle w:val="IEEEStdsAddItal"/>
          <w:rFonts w:eastAsia="Yu Mincho"/>
        </w:rPr>
      </w:pPr>
    </w:p>
    <w:p w14:paraId="7ABB61C1" w14:textId="77777777" w:rsidR="008436F1" w:rsidRPr="00FB1712" w:rsidRDefault="008436F1" w:rsidP="00DA5067">
      <w:pPr>
        <w:pStyle w:val="2"/>
      </w:pPr>
      <w:r w:rsidRPr="00FB1712">
        <w:t>Examples</w:t>
      </w:r>
    </w:p>
    <w:p w14:paraId="5CA0B761" w14:textId="1B9E274B" w:rsidR="007415A8" w:rsidRPr="00DB6F55" w:rsidRDefault="007415A8" w:rsidP="007415A8">
      <w:pPr>
        <w:pStyle w:val="IEEEStdsParagraph"/>
      </w:pPr>
      <w:r>
        <w:t xml:space="preserve"> In this example, the measured rigidbody sensor position</w:t>
      </w:r>
      <w:r w:rsidRPr="00D31DB9">
        <w:t xml:space="preserve"> has </w:t>
      </w:r>
      <w:r>
        <w:t>x</w:t>
      </w:r>
      <w:r w:rsidRPr="00D31DB9">
        <w:t xml:space="preserve">, </w:t>
      </w:r>
      <w:r>
        <w:t>y</w:t>
      </w:r>
      <w:r w:rsidRPr="00D31DB9">
        <w:t xml:space="preserve">, and </w:t>
      </w:r>
      <w:r>
        <w:t>z</w:t>
      </w:r>
      <w:r w:rsidRPr="00D31DB9">
        <w:t xml:space="preserve"> values of </w:t>
      </w:r>
      <w:r>
        <w:t>12 meters</w:t>
      </w:r>
      <w:r w:rsidRPr="00D31DB9">
        <w:t xml:space="preserve">, </w:t>
      </w:r>
      <w:r>
        <w:t>20 meters</w:t>
      </w:r>
      <w:r w:rsidRPr="00D31DB9">
        <w:t xml:space="preserve">, and </w:t>
      </w:r>
      <w:r>
        <w:t>1.8 meters</w:t>
      </w:r>
      <w:r w:rsidRPr="00D31DB9">
        <w:t>, respectively.</w:t>
      </w:r>
      <w:r>
        <w:t xml:space="preserve"> </w:t>
      </w:r>
      <w:r w:rsidRPr="00663570">
        <w:t>And the sensor is oriented towards the x-axis and rotate</w:t>
      </w:r>
      <w:r>
        <w:t>d</w:t>
      </w:r>
      <w:r w:rsidRPr="00663570">
        <w:t xml:space="preserve"> 30 degrees around the x-axis.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DF3B49" w14:paraId="610B818A" w14:textId="77777777" w:rsidTr="00DE1066">
        <w:tc>
          <w:tcPr>
            <w:tcW w:w="8613" w:type="dxa"/>
            <w:shd w:val="clear" w:color="auto" w:fill="auto"/>
          </w:tcPr>
          <w:p w14:paraId="088DA751" w14:textId="77777777" w:rsidR="007415A8" w:rsidRPr="00C4163B" w:rsidRDefault="007415A8" w:rsidP="007415A8">
            <w:pPr>
              <w:spacing w:line="360" w:lineRule="auto"/>
              <w:rPr>
                <w:rFonts w:ascii="Courier New" w:hAnsi="Courier New" w:cs="Courier New"/>
                <w:color w:val="000000"/>
                <w:sz w:val="16"/>
                <w:lang w:val="fr-FR"/>
              </w:rPr>
            </w:pPr>
            <w:r w:rsidRPr="00C4163B">
              <w:rPr>
                <w:rFonts w:ascii="Courier New" w:hAnsi="Courier New" w:cs="Courier New"/>
                <w:color w:val="000000"/>
                <w:sz w:val="16"/>
                <w:lang w:val="fr-FR"/>
              </w:rPr>
              <w:t>{</w:t>
            </w:r>
          </w:p>
          <w:p w14:paraId="3D588520" w14:textId="77777777" w:rsidR="007415A8" w:rsidRPr="00C4163B" w:rsidRDefault="007415A8" w:rsidP="007415A8">
            <w:pPr>
              <w:spacing w:line="360" w:lineRule="auto"/>
              <w:ind w:firstLine="165"/>
              <w:rPr>
                <w:rFonts w:ascii="Courier New" w:hAnsi="Courier New" w:cs="Courier New"/>
                <w:color w:val="000000"/>
                <w:sz w:val="16"/>
                <w:lang w:val="fr-FR"/>
              </w:rPr>
            </w:pPr>
            <w:r w:rsidRPr="00C4163B">
              <w:rPr>
                <w:rFonts w:ascii="Courier New" w:hAnsi="Courier New" w:cs="Courier New"/>
                <w:color w:val="000000"/>
                <w:sz w:val="16"/>
                <w:lang w:val="fr-FR"/>
              </w:rPr>
              <w:t>“sensedInfoBaseAttributes”: {},</w:t>
            </w:r>
          </w:p>
          <w:p w14:paraId="07F7E708" w14:textId="28302428" w:rsidR="007415A8" w:rsidRPr="00C4163B" w:rsidRDefault="007415A8" w:rsidP="007415A8">
            <w:pPr>
              <w:spacing w:line="360" w:lineRule="auto"/>
              <w:ind w:firstLine="165"/>
              <w:rPr>
                <w:rFonts w:ascii="Courier New" w:hAnsi="Courier New" w:cs="Courier New"/>
                <w:color w:val="000000"/>
                <w:sz w:val="16"/>
                <w:lang w:val="fr-FR"/>
              </w:rPr>
            </w:pPr>
            <w:r w:rsidRPr="00C4163B">
              <w:rPr>
                <w:rFonts w:ascii="Courier New" w:hAnsi="Courier New" w:cs="Courier New"/>
                <w:color w:val="000000"/>
                <w:sz w:val="16"/>
                <w:lang w:val="fr-FR"/>
              </w:rPr>
              <w:t>“</w:t>
            </w:r>
            <w:r>
              <w:rPr>
                <w:rFonts w:ascii="Courier New" w:hAnsi="Courier New" w:cs="Courier New"/>
                <w:color w:val="000000"/>
                <w:sz w:val="16"/>
                <w:lang w:val="fr-FR"/>
              </w:rPr>
              <w:t>rigidbodySensorData</w:t>
            </w:r>
            <w:r w:rsidRPr="00C4163B">
              <w:rPr>
                <w:rFonts w:ascii="Courier New" w:hAnsi="Courier New" w:cs="Courier New"/>
                <w:color w:val="000000"/>
                <w:sz w:val="16"/>
                <w:lang w:val="fr-FR"/>
              </w:rPr>
              <w:t>”: {</w:t>
            </w:r>
          </w:p>
          <w:p w14:paraId="1A5DFE28" w14:textId="22EBF743" w:rsidR="00044954" w:rsidRDefault="007415A8" w:rsidP="007415A8">
            <w:pPr>
              <w:spacing w:line="360" w:lineRule="auto"/>
              <w:ind w:firstLine="165"/>
              <w:rPr>
                <w:rFonts w:ascii="Courier New" w:hAnsi="Courier New" w:cs="Courier New"/>
                <w:color w:val="000000"/>
                <w:sz w:val="16"/>
              </w:rPr>
            </w:pPr>
            <w:r w:rsidRPr="00C4163B">
              <w:rPr>
                <w:rFonts w:ascii="Courier New" w:hAnsi="Courier New" w:cs="Courier New" w:hint="eastAsia"/>
                <w:color w:val="000000"/>
                <w:sz w:val="16"/>
                <w:lang w:val="fr-FR"/>
              </w:rPr>
              <w:t xml:space="preserve"> </w:t>
            </w:r>
            <w:r w:rsidRPr="00C4163B">
              <w:rPr>
                <w:rFonts w:ascii="Courier New" w:hAnsi="Courier New" w:cs="Courier New"/>
                <w:color w:val="000000"/>
                <w:sz w:val="16"/>
                <w:lang w:val="fr-FR"/>
              </w:rPr>
              <w:t xml:space="preserve"> </w:t>
            </w:r>
            <w:r>
              <w:rPr>
                <w:rFonts w:ascii="Courier New" w:hAnsi="Courier New" w:cs="Courier New"/>
                <w:color w:val="000000"/>
                <w:sz w:val="16"/>
              </w:rPr>
              <w:t xml:space="preserve">“position”: </w:t>
            </w:r>
            <w:r w:rsidR="00044954">
              <w:rPr>
                <w:rFonts w:ascii="Courier New" w:hAnsi="Courier New" w:cs="Courier New"/>
                <w:color w:val="000000"/>
                <w:sz w:val="16"/>
              </w:rPr>
              <w:t>{</w:t>
            </w:r>
          </w:p>
          <w:p w14:paraId="517977B1" w14:textId="53F649F4" w:rsidR="00044954" w:rsidRDefault="00044954" w:rsidP="007415A8">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"x": 12,</w:t>
            </w:r>
          </w:p>
          <w:p w14:paraId="2A800476" w14:textId="2ED653D8" w:rsidR="00044954" w:rsidRDefault="00044954" w:rsidP="007415A8">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"y": 20,</w:t>
            </w:r>
          </w:p>
          <w:p w14:paraId="6F5B58B6" w14:textId="3707BA1E" w:rsidR="00044954" w:rsidRDefault="00044954" w:rsidP="007415A8">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"z": 1.8</w:t>
            </w:r>
          </w:p>
          <w:p w14:paraId="1C4EEAD0" w14:textId="1BFD1E88" w:rsidR="00044954" w:rsidRDefault="00044954" w:rsidP="007415A8">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w:t>
            </w:r>
          </w:p>
          <w:p w14:paraId="0693DFAC" w14:textId="66048E4F" w:rsidR="00044954" w:rsidRDefault="007415A8" w:rsidP="007415A8">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"orientationInQuaternion": </w:t>
            </w:r>
            <w:r w:rsidR="00044954">
              <w:rPr>
                <w:rFonts w:ascii="Courier New" w:hAnsi="Courier New" w:cs="Courier New"/>
                <w:color w:val="000000"/>
                <w:sz w:val="16"/>
              </w:rPr>
              <w:t>{</w:t>
            </w:r>
          </w:p>
          <w:p w14:paraId="07497ACC" w14:textId="09D0C866" w:rsidR="00044954" w:rsidRDefault="00044954" w:rsidP="00044954">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"x": 1.0,</w:t>
            </w:r>
          </w:p>
          <w:p w14:paraId="28F89F28" w14:textId="2C1AC926" w:rsidR="00044954" w:rsidRDefault="00044954" w:rsidP="00044954">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"y": 0,</w:t>
            </w:r>
          </w:p>
          <w:p w14:paraId="64FE7A1A" w14:textId="0E41AF04" w:rsidR="00044954" w:rsidRDefault="00044954" w:rsidP="00044954">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"z": 0</w:t>
            </w:r>
          </w:p>
          <w:p w14:paraId="2EE2A131" w14:textId="77777777" w:rsidR="00044954" w:rsidRDefault="00044954" w:rsidP="00044954">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"w": 30</w:t>
            </w:r>
          </w:p>
          <w:p w14:paraId="473E7A28" w14:textId="2EE52E64" w:rsidR="007415A8" w:rsidRDefault="00044954" w:rsidP="00044954">
            <w:pPr>
              <w:spacing w:line="360" w:lineRule="auto"/>
              <w:ind w:firstLine="165"/>
              <w:rPr>
                <w:rFonts w:ascii="Courier New" w:hAnsi="Courier New" w:cs="Courier New"/>
                <w:color w:val="000000"/>
                <w:sz w:val="16"/>
              </w:rPr>
            </w:pPr>
            <w:r>
              <w:rPr>
                <w:rFonts w:ascii="Courier New" w:hAnsi="Courier New" w:cs="Courier New"/>
                <w:color w:val="000000"/>
                <w:sz w:val="16"/>
              </w:rPr>
              <w:t xml:space="preserve">  </w:t>
            </w:r>
            <w:r w:rsidR="007415A8">
              <w:rPr>
                <w:rFonts w:ascii="Courier New" w:hAnsi="Courier New" w:cs="Courier New" w:hint="eastAsia"/>
                <w:color w:val="000000"/>
                <w:sz w:val="16"/>
              </w:rPr>
              <w:t>}</w:t>
            </w:r>
          </w:p>
          <w:p w14:paraId="09140B8B" w14:textId="42E118D6" w:rsidR="00495F7F" w:rsidRPr="00FB5150" w:rsidRDefault="007415A8" w:rsidP="007415A8">
            <w:pPr>
              <w:spacing w:line="360" w:lineRule="auto"/>
              <w:rPr>
                <w:rFonts w:ascii="Courier New" w:hAnsi="Courier New" w:cs="Courier New"/>
                <w:color w:val="000000"/>
                <w:sz w:val="16"/>
              </w:rPr>
            </w:pPr>
            <w:r>
              <w:rPr>
                <w:rFonts w:ascii="Courier New" w:hAnsi="Courier New" w:cs="Courier New" w:hint="eastAsia"/>
                <w:color w:val="000000"/>
                <w:sz w:val="16"/>
              </w:rPr>
              <w:lastRenderedPageBreak/>
              <w:t>}</w:t>
            </w:r>
          </w:p>
        </w:tc>
      </w:tr>
    </w:tbl>
    <w:p w14:paraId="3986FB21" w14:textId="77777777" w:rsidR="008436F1" w:rsidRDefault="008436F1" w:rsidP="008436F1">
      <w:pPr>
        <w:pStyle w:val="IEEEStdsParagraph"/>
        <w:rPr>
          <w:rStyle w:val="IEEEStdsAddItal"/>
          <w:rFonts w:eastAsia="Yu Mincho"/>
        </w:rPr>
      </w:pPr>
    </w:p>
    <w:sectPr w:rsidR="008436F1">
      <w:headerReference w:type="default" r:id="rId14"/>
      <w:footerReference w:type="default" r:id="rId15"/>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3E58E9" w14:textId="77777777" w:rsidR="00961268" w:rsidRDefault="00961268" w:rsidP="00C107F3">
      <w:pPr>
        <w:spacing w:after="0" w:line="240" w:lineRule="auto"/>
      </w:pPr>
      <w:r>
        <w:separator/>
      </w:r>
    </w:p>
  </w:endnote>
  <w:endnote w:type="continuationSeparator" w:id="0">
    <w:p w14:paraId="58C40CF4" w14:textId="77777777" w:rsidR="00961268" w:rsidRDefault="00961268" w:rsidP="00C1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굴림">
    <w:altName w:val="Guli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함초롬바탕">
    <w:panose1 w:val="020B0804000101010101"/>
    <w:charset w:val="81"/>
    <w:family w:val="roman"/>
    <w:pitch w:val="variable"/>
    <w:sig w:usb0="F7002EFF" w:usb1="19DFFFFF" w:usb2="001BFDD7" w:usb3="00000000" w:csb0="001F01FF" w:csb1="00000000"/>
  </w:font>
  <w:font w:name="MS Mincho">
    <w:altName w:val="MS Mincho"/>
    <w:panose1 w:val="02020609040205080304"/>
    <w:charset w:val="80"/>
    <w:family w:val="modern"/>
    <w:pitch w:val="fixed"/>
    <w:sig w:usb0="E00002FF" w:usb1="6AC7FDFB" w:usb2="08000012" w:usb3="00000000" w:csb0="0002009F" w:csb1="00000000"/>
  </w:font>
  <w:font w:name="굴림체">
    <w:panose1 w:val="020B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5590070"/>
      <w:docPartObj>
        <w:docPartGallery w:val="Page Numbers (Bottom of Page)"/>
        <w:docPartUnique/>
      </w:docPartObj>
    </w:sdtPr>
    <w:sdtEndPr/>
    <w:sdtContent>
      <w:p w14:paraId="24CAFA8B" w14:textId="56915A7C" w:rsidR="00B7788A" w:rsidRDefault="00B7788A">
        <w:pPr>
          <w:pStyle w:val="aa"/>
          <w:jc w:val="center"/>
        </w:pPr>
        <w:r>
          <w:fldChar w:fldCharType="begin"/>
        </w:r>
        <w:r>
          <w:instrText>PAGE   \* MERGEFORMAT</w:instrText>
        </w:r>
        <w:r>
          <w:fldChar w:fldCharType="separate"/>
        </w:r>
        <w:r w:rsidRPr="004E66C0">
          <w:rPr>
            <w:noProof/>
            <w:lang w:val="ko-KR" w:eastAsia="ko-KR"/>
          </w:rPr>
          <w:t>1</w:t>
        </w:r>
        <w:r>
          <w:fldChar w:fldCharType="end"/>
        </w:r>
      </w:p>
    </w:sdtContent>
  </w:sdt>
  <w:p w14:paraId="19FA619E" w14:textId="77777777" w:rsidR="00B7788A" w:rsidRDefault="00B7788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1AA17A" w14:textId="77777777" w:rsidR="00961268" w:rsidRDefault="00961268" w:rsidP="00C107F3">
      <w:pPr>
        <w:spacing w:after="0" w:line="240" w:lineRule="auto"/>
      </w:pPr>
      <w:r>
        <w:separator/>
      </w:r>
    </w:p>
  </w:footnote>
  <w:footnote w:type="continuationSeparator" w:id="0">
    <w:p w14:paraId="54D7BDB4" w14:textId="77777777" w:rsidR="00961268" w:rsidRDefault="00961268" w:rsidP="00C10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0EA77" w14:textId="52C72067" w:rsidR="00B7788A" w:rsidRPr="00C4163B" w:rsidRDefault="00B7788A" w:rsidP="00C514A3">
    <w:pPr>
      <w:pStyle w:val="ab"/>
      <w:rPr>
        <w:rFonts w:ascii="Times New Roman" w:hAnsi="Times New Roman" w:cs="Times New Roman"/>
        <w:bCs/>
      </w:rPr>
    </w:pPr>
    <w:r w:rsidRPr="00C4163B">
      <w:rPr>
        <w:rFonts w:ascii="Times New Roman" w:hAnsi="Times New Roman" w:cs="Times New Roman"/>
        <w:bCs/>
        <w:color w:val="000000"/>
        <w:szCs w:val="20"/>
        <w:shd w:val="clear" w:color="auto" w:fill="FFFFFF"/>
      </w:rPr>
      <w:t>2888-2</w:t>
    </w:r>
    <w:r w:rsidR="0031614F">
      <w:rPr>
        <w:rFonts w:ascii="Times New Roman" w:hAnsi="Times New Roman" w:cs="Times New Roman"/>
        <w:bCs/>
        <w:color w:val="000000"/>
        <w:szCs w:val="20"/>
        <w:shd w:val="clear" w:color="auto" w:fill="FFFFFF"/>
      </w:rPr>
      <w:t>1</w:t>
    </w:r>
    <w:r w:rsidRPr="00C4163B">
      <w:rPr>
        <w:rFonts w:ascii="Times New Roman" w:hAnsi="Times New Roman" w:cs="Times New Roman"/>
        <w:bCs/>
        <w:color w:val="000000"/>
        <w:szCs w:val="20"/>
        <w:shd w:val="clear" w:color="auto" w:fill="FFFFFF"/>
      </w:rPr>
      <w:t>-00</w:t>
    </w:r>
    <w:r w:rsidR="00A11DDC">
      <w:rPr>
        <w:rFonts w:ascii="Times New Roman" w:hAnsi="Times New Roman" w:cs="Times New Roman"/>
        <w:bCs/>
        <w:color w:val="000000"/>
        <w:szCs w:val="20"/>
        <w:shd w:val="clear" w:color="auto" w:fill="FFFFFF"/>
      </w:rPr>
      <w:t>6</w:t>
    </w:r>
    <w:r w:rsidR="0071413D">
      <w:rPr>
        <w:rFonts w:ascii="Times New Roman" w:hAnsi="Times New Roman" w:cs="Times New Roman"/>
        <w:bCs/>
        <w:color w:val="000000"/>
        <w:szCs w:val="20"/>
        <w:shd w:val="clear" w:color="auto" w:fill="FFFFFF"/>
      </w:rPr>
      <w:t>4</w:t>
    </w:r>
    <w:r w:rsidRPr="00C4163B">
      <w:rPr>
        <w:rFonts w:ascii="Times New Roman" w:hAnsi="Times New Roman" w:cs="Times New Roman"/>
        <w:bCs/>
        <w:color w:val="000000"/>
        <w:szCs w:val="20"/>
        <w:shd w:val="clear" w:color="auto" w:fill="FFFFFF"/>
      </w:rPr>
      <w:t>-0</w:t>
    </w:r>
    <w:r w:rsidR="003958AD">
      <w:rPr>
        <w:rFonts w:ascii="Times New Roman" w:hAnsi="Times New Roman" w:cs="Times New Roman"/>
        <w:bCs/>
        <w:color w:val="000000"/>
        <w:szCs w:val="20"/>
        <w:shd w:val="clear" w:color="auto" w:fill="FFFFFF"/>
      </w:rPr>
      <w:t>0</w:t>
    </w:r>
    <w:r w:rsidRPr="00C4163B">
      <w:rPr>
        <w:rFonts w:ascii="Times New Roman" w:hAnsi="Times New Roman" w:cs="Times New Roman"/>
        <w:bCs/>
        <w:color w:val="000000"/>
        <w:szCs w:val="20"/>
        <w:shd w:val="clear" w:color="auto" w:fill="FFFFFF"/>
      </w:rPr>
      <w:t>-000</w:t>
    </w:r>
    <w:r>
      <w:rPr>
        <w:rFonts w:ascii="Times New Roman" w:hAnsi="Times New Roman" w:cs="Times New Roman"/>
        <w:bCs/>
        <w:color w:val="000000"/>
        <w:szCs w:val="20"/>
        <w:shd w:val="clear" w:color="auto" w:fill="FFFFFF"/>
      </w:rPr>
      <w:t>1</w:t>
    </w:r>
    <w:r w:rsidRPr="00C4163B">
      <w:rPr>
        <w:rFonts w:ascii="Times New Roman" w:hAnsi="Times New Roman" w:cs="Times New Roman"/>
        <w:bCs/>
        <w:color w:val="000000"/>
        <w:szCs w:val="20"/>
        <w:shd w:val="clear" w:color="auto" w:fill="FFFFFF"/>
      </w:rPr>
      <w:t>-</w:t>
    </w:r>
    <w:r w:rsidR="003958AD">
      <w:rPr>
        <w:rFonts w:ascii="Times New Roman" w:hAnsi="Times New Roman" w:cs="Times New Roman"/>
        <w:bCs/>
      </w:rPr>
      <w:t>Rigidbody sensor</w:t>
    </w:r>
    <w:r w:rsidR="0031614F">
      <w:rPr>
        <w:rFonts w:ascii="Times New Roman" w:hAnsi="Times New Roman" w:cs="Times New Roman"/>
        <w:bCs/>
      </w:rPr>
      <w:t xml:space="preserve"> for </w:t>
    </w:r>
    <w:r w:rsidR="00575A7B">
      <w:rPr>
        <w:rFonts w:ascii="Times New Roman" w:hAnsi="Times New Roman" w:cs="Times New Roman" w:hint="eastAsia"/>
        <w:bCs/>
      </w:rPr>
      <w:t>t</w:t>
    </w:r>
    <w:r w:rsidR="00575A7B">
      <w:rPr>
        <w:rFonts w:ascii="Times New Roman" w:hAnsi="Times New Roman" w:cs="Times New Roman"/>
        <w:bCs/>
      </w:rPr>
      <w:t>he l</w:t>
    </w:r>
    <w:r w:rsidR="0031614F">
      <w:rPr>
        <w:rFonts w:ascii="Times New Roman" w:hAnsi="Times New Roman" w:cs="Times New Roman"/>
        <w:bCs/>
      </w:rPr>
      <w:t xml:space="preserve">arge </w:t>
    </w:r>
    <w:r w:rsidR="00575A7B">
      <w:rPr>
        <w:rFonts w:ascii="Times New Roman" w:hAnsi="Times New Roman" w:cs="Times New Roman"/>
        <w:bCs/>
      </w:rPr>
      <w:t>s</w:t>
    </w:r>
    <w:r w:rsidR="0031614F">
      <w:rPr>
        <w:rFonts w:ascii="Times New Roman" w:hAnsi="Times New Roman" w:cs="Times New Roman"/>
        <w:bCs/>
      </w:rPr>
      <w:t>pace</w:t>
    </w:r>
    <w:r w:rsidR="00575A7B">
      <w:rPr>
        <w:rFonts w:ascii="Times New Roman" w:hAnsi="Times New Roman" w:cs="Times New Roman"/>
        <w:bCs/>
      </w:rPr>
      <w:t xml:space="preserve"> VR training system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740BFE"/>
    <w:multiLevelType w:val="hybridMultilevel"/>
    <w:tmpl w:val="DA4AC5F4"/>
    <w:lvl w:ilvl="0" w:tplc="49C8CF7C">
      <w:start w:val="1"/>
      <w:numFmt w:val="bullet"/>
      <w:lvlText w:val="•"/>
      <w:lvlJc w:val="left"/>
      <w:pPr>
        <w:tabs>
          <w:tab w:val="num" w:pos="720"/>
        </w:tabs>
        <w:ind w:left="720" w:hanging="360"/>
      </w:pPr>
      <w:rPr>
        <w:rFonts w:ascii="굴림" w:hAnsi="굴림" w:hint="default"/>
      </w:rPr>
    </w:lvl>
    <w:lvl w:ilvl="1" w:tplc="70560B74">
      <w:numFmt w:val="decimal"/>
      <w:lvlText w:val=""/>
      <w:lvlJc w:val="left"/>
      <w:pPr>
        <w:tabs>
          <w:tab w:val="num" w:pos="1440"/>
        </w:tabs>
        <w:ind w:left="1440" w:hanging="360"/>
      </w:pPr>
      <w:rPr>
        <w:rFonts w:hint="default"/>
      </w:rPr>
    </w:lvl>
    <w:lvl w:ilvl="2" w:tplc="BBEAAC48" w:tentative="1">
      <w:start w:val="1"/>
      <w:numFmt w:val="bullet"/>
      <w:lvlText w:val="•"/>
      <w:lvlJc w:val="left"/>
      <w:pPr>
        <w:tabs>
          <w:tab w:val="num" w:pos="2160"/>
        </w:tabs>
        <w:ind w:left="2160" w:hanging="360"/>
      </w:pPr>
      <w:rPr>
        <w:rFonts w:ascii="굴림" w:hAnsi="굴림" w:hint="default"/>
      </w:rPr>
    </w:lvl>
    <w:lvl w:ilvl="3" w:tplc="E64EF6A0" w:tentative="1">
      <w:start w:val="1"/>
      <w:numFmt w:val="bullet"/>
      <w:lvlText w:val="•"/>
      <w:lvlJc w:val="left"/>
      <w:pPr>
        <w:tabs>
          <w:tab w:val="num" w:pos="2880"/>
        </w:tabs>
        <w:ind w:left="2880" w:hanging="360"/>
      </w:pPr>
      <w:rPr>
        <w:rFonts w:ascii="굴림" w:hAnsi="굴림" w:hint="default"/>
      </w:rPr>
    </w:lvl>
    <w:lvl w:ilvl="4" w:tplc="DCC2A690" w:tentative="1">
      <w:start w:val="1"/>
      <w:numFmt w:val="bullet"/>
      <w:lvlText w:val="•"/>
      <w:lvlJc w:val="left"/>
      <w:pPr>
        <w:tabs>
          <w:tab w:val="num" w:pos="3600"/>
        </w:tabs>
        <w:ind w:left="3600" w:hanging="360"/>
      </w:pPr>
      <w:rPr>
        <w:rFonts w:ascii="굴림" w:hAnsi="굴림" w:hint="default"/>
      </w:rPr>
    </w:lvl>
    <w:lvl w:ilvl="5" w:tplc="592A1A3E" w:tentative="1">
      <w:start w:val="1"/>
      <w:numFmt w:val="bullet"/>
      <w:lvlText w:val="•"/>
      <w:lvlJc w:val="left"/>
      <w:pPr>
        <w:tabs>
          <w:tab w:val="num" w:pos="4320"/>
        </w:tabs>
        <w:ind w:left="4320" w:hanging="360"/>
      </w:pPr>
      <w:rPr>
        <w:rFonts w:ascii="굴림" w:hAnsi="굴림" w:hint="default"/>
      </w:rPr>
    </w:lvl>
    <w:lvl w:ilvl="6" w:tplc="1BCA7B78" w:tentative="1">
      <w:start w:val="1"/>
      <w:numFmt w:val="bullet"/>
      <w:lvlText w:val="•"/>
      <w:lvlJc w:val="left"/>
      <w:pPr>
        <w:tabs>
          <w:tab w:val="num" w:pos="5040"/>
        </w:tabs>
        <w:ind w:left="5040" w:hanging="360"/>
      </w:pPr>
      <w:rPr>
        <w:rFonts w:ascii="굴림" w:hAnsi="굴림" w:hint="default"/>
      </w:rPr>
    </w:lvl>
    <w:lvl w:ilvl="7" w:tplc="06682BA8" w:tentative="1">
      <w:start w:val="1"/>
      <w:numFmt w:val="bullet"/>
      <w:lvlText w:val="•"/>
      <w:lvlJc w:val="left"/>
      <w:pPr>
        <w:tabs>
          <w:tab w:val="num" w:pos="5760"/>
        </w:tabs>
        <w:ind w:left="5760" w:hanging="360"/>
      </w:pPr>
      <w:rPr>
        <w:rFonts w:ascii="굴림" w:hAnsi="굴림" w:hint="default"/>
      </w:rPr>
    </w:lvl>
    <w:lvl w:ilvl="8" w:tplc="5792FED4" w:tentative="1">
      <w:start w:val="1"/>
      <w:numFmt w:val="bullet"/>
      <w:lvlText w:val="•"/>
      <w:lvlJc w:val="left"/>
      <w:pPr>
        <w:tabs>
          <w:tab w:val="num" w:pos="6480"/>
        </w:tabs>
        <w:ind w:left="6480" w:hanging="360"/>
      </w:pPr>
      <w:rPr>
        <w:rFonts w:ascii="굴림" w:hAnsi="굴림" w:hint="default"/>
      </w:rPr>
    </w:lvl>
  </w:abstractNum>
  <w:abstractNum w:abstractNumId="1" w15:restartNumberingAfterBreak="0">
    <w:nsid w:val="1C12045B"/>
    <w:multiLevelType w:val="hybridMultilevel"/>
    <w:tmpl w:val="98B264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AC7EB8"/>
    <w:multiLevelType w:val="multilevel"/>
    <w:tmpl w:val="57A02FA0"/>
    <w:lvl w:ilvl="0">
      <w:start w:val="1"/>
      <w:numFmt w:val="decimal"/>
      <w:pStyle w:val="1"/>
      <w:lvlText w:val="%1"/>
      <w:lvlJc w:val="left"/>
      <w:pPr>
        <w:tabs>
          <w:tab w:val="num" w:pos="432"/>
        </w:tabs>
        <w:ind w:left="432" w:hanging="432"/>
      </w:pPr>
      <w:rPr>
        <w:b/>
        <w:i w:val="0"/>
      </w:rPr>
    </w:lvl>
    <w:lvl w:ilvl="1">
      <w:start w:val="1"/>
      <w:numFmt w:val="decimal"/>
      <w:pStyle w:val="2"/>
      <w:lvlText w:val="%1.%2"/>
      <w:lvlJc w:val="left"/>
      <w:pPr>
        <w:tabs>
          <w:tab w:val="num" w:pos="644"/>
        </w:tabs>
        <w:ind w:left="284" w:firstLine="0"/>
      </w:pPr>
      <w:rPr>
        <w:b/>
        <w:i w:val="0"/>
      </w:rPr>
    </w:lvl>
    <w:lvl w:ilvl="2">
      <w:start w:val="1"/>
      <w:numFmt w:val="decimal"/>
      <w:pStyle w:val="3"/>
      <w:lvlText w:val="%1.%2.%3"/>
      <w:lvlJc w:val="left"/>
      <w:pPr>
        <w:tabs>
          <w:tab w:val="num" w:pos="720"/>
        </w:tabs>
        <w:ind w:left="0" w:firstLine="0"/>
      </w:pPr>
      <w:rPr>
        <w:b/>
        <w:i w:val="0"/>
      </w:rPr>
    </w:lvl>
    <w:lvl w:ilvl="3">
      <w:start w:val="1"/>
      <w:numFmt w:val="decimal"/>
      <w:pStyle w:val="4"/>
      <w:lvlText w:val="%1.%2.%3.%4"/>
      <w:lvlJc w:val="left"/>
      <w:pPr>
        <w:tabs>
          <w:tab w:val="num" w:pos="1080"/>
        </w:tabs>
        <w:ind w:left="0" w:firstLine="0"/>
      </w:pPr>
      <w:rPr>
        <w:b/>
        <w:i w:val="0"/>
      </w:rPr>
    </w:lvl>
    <w:lvl w:ilvl="4">
      <w:start w:val="1"/>
      <w:numFmt w:val="decimal"/>
      <w:pStyle w:val="5"/>
      <w:lvlText w:val="%1.%2.%3.%4.%5"/>
      <w:lvlJc w:val="left"/>
      <w:pPr>
        <w:tabs>
          <w:tab w:val="num" w:pos="1080"/>
        </w:tabs>
        <w:ind w:left="0" w:firstLine="0"/>
      </w:pPr>
      <w:rPr>
        <w:b/>
        <w:i w:val="0"/>
      </w:rPr>
    </w:lvl>
    <w:lvl w:ilvl="5">
      <w:start w:val="1"/>
      <w:numFmt w:val="decimal"/>
      <w:pStyle w:val="6"/>
      <w:lvlText w:val="%1.%2.%3.%4.%5.%6"/>
      <w:lvlJc w:val="left"/>
      <w:pPr>
        <w:tabs>
          <w:tab w:val="num" w:pos="1440"/>
        </w:tabs>
        <w:ind w:left="0" w:firstLine="0"/>
      </w:pPr>
      <w:rPr>
        <w:b/>
        <w:i w:val="0"/>
      </w:rPr>
    </w:lvl>
    <w:lvl w:ilvl="6">
      <w:start w:val="1"/>
      <w:numFmt w:val="decimal"/>
      <w:pStyle w:val="7"/>
      <w:lvlText w:val="%1.%2.%3.%4.%5.%6.%7"/>
      <w:lvlJc w:val="left"/>
      <w:pPr>
        <w:tabs>
          <w:tab w:val="num" w:pos="1440"/>
        </w:tabs>
        <w:ind w:left="0" w:firstLine="0"/>
      </w:pPr>
    </w:lvl>
    <w:lvl w:ilvl="7">
      <w:start w:val="1"/>
      <w:numFmt w:val="decimal"/>
      <w:pStyle w:val="8"/>
      <w:lvlText w:val="%1.%2.%3.%4.%5.%6.%7.%8"/>
      <w:lvlJc w:val="left"/>
      <w:pPr>
        <w:tabs>
          <w:tab w:val="num" w:pos="1800"/>
        </w:tabs>
        <w:ind w:left="0" w:firstLine="0"/>
      </w:pPr>
    </w:lvl>
    <w:lvl w:ilvl="8">
      <w:start w:val="1"/>
      <w:numFmt w:val="decimal"/>
      <w:pStyle w:val="9"/>
      <w:lvlText w:val="%1.%2.%3.%4.%5.%6.%7.%8.%9"/>
      <w:lvlJc w:val="left"/>
      <w:pPr>
        <w:tabs>
          <w:tab w:val="num" w:pos="1800"/>
        </w:tabs>
        <w:ind w:left="0" w:firstLine="0"/>
      </w:pPr>
    </w:lvl>
  </w:abstractNum>
  <w:abstractNum w:abstractNumId="3" w15:restartNumberingAfterBreak="0">
    <w:nsid w:val="35D55E0C"/>
    <w:multiLevelType w:val="hybridMultilevel"/>
    <w:tmpl w:val="9B08F7C0"/>
    <w:lvl w:ilvl="0" w:tplc="76A03494">
      <w:start w:val="1"/>
      <w:numFmt w:val="decimal"/>
      <w:lvlText w:val="%1."/>
      <w:lvlJc w:val="left"/>
      <w:pPr>
        <w:ind w:left="760" w:hanging="360"/>
      </w:pPr>
      <w:rPr>
        <w:rFonts w:hint="default"/>
      </w:rPr>
    </w:lvl>
    <w:lvl w:ilvl="1" w:tplc="04090019">
      <w:start w:val="1"/>
      <w:numFmt w:val="upperLetter"/>
      <w:lvlText w:val="%2."/>
      <w:lvlJc w:val="left"/>
      <w:pPr>
        <w:ind w:left="683"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3AA91489"/>
    <w:multiLevelType w:val="hybridMultilevel"/>
    <w:tmpl w:val="148E02CC"/>
    <w:lvl w:ilvl="0" w:tplc="852C9054">
      <w:start w:val="1"/>
      <w:numFmt w:val="bullet"/>
      <w:lvlText w:val="•"/>
      <w:lvlJc w:val="left"/>
      <w:pPr>
        <w:tabs>
          <w:tab w:val="num" w:pos="720"/>
        </w:tabs>
        <w:ind w:left="720" w:hanging="360"/>
      </w:pPr>
      <w:rPr>
        <w:rFonts w:ascii="Times" w:hAnsi="Times" w:hint="default"/>
      </w:rPr>
    </w:lvl>
    <w:lvl w:ilvl="1" w:tplc="89063134" w:tentative="1">
      <w:start w:val="1"/>
      <w:numFmt w:val="bullet"/>
      <w:lvlText w:val="•"/>
      <w:lvlJc w:val="left"/>
      <w:pPr>
        <w:tabs>
          <w:tab w:val="num" w:pos="1440"/>
        </w:tabs>
        <w:ind w:left="1440" w:hanging="360"/>
      </w:pPr>
      <w:rPr>
        <w:rFonts w:ascii="Times" w:hAnsi="Times" w:hint="default"/>
      </w:rPr>
    </w:lvl>
    <w:lvl w:ilvl="2" w:tplc="1CEE1874" w:tentative="1">
      <w:start w:val="1"/>
      <w:numFmt w:val="bullet"/>
      <w:lvlText w:val="•"/>
      <w:lvlJc w:val="left"/>
      <w:pPr>
        <w:tabs>
          <w:tab w:val="num" w:pos="2160"/>
        </w:tabs>
        <w:ind w:left="2160" w:hanging="360"/>
      </w:pPr>
      <w:rPr>
        <w:rFonts w:ascii="Times" w:hAnsi="Times" w:hint="default"/>
      </w:rPr>
    </w:lvl>
    <w:lvl w:ilvl="3" w:tplc="8AD23670" w:tentative="1">
      <w:start w:val="1"/>
      <w:numFmt w:val="bullet"/>
      <w:lvlText w:val="•"/>
      <w:lvlJc w:val="left"/>
      <w:pPr>
        <w:tabs>
          <w:tab w:val="num" w:pos="2880"/>
        </w:tabs>
        <w:ind w:left="2880" w:hanging="360"/>
      </w:pPr>
      <w:rPr>
        <w:rFonts w:ascii="Times" w:hAnsi="Times" w:hint="default"/>
      </w:rPr>
    </w:lvl>
    <w:lvl w:ilvl="4" w:tplc="BDB8F226" w:tentative="1">
      <w:start w:val="1"/>
      <w:numFmt w:val="bullet"/>
      <w:lvlText w:val="•"/>
      <w:lvlJc w:val="left"/>
      <w:pPr>
        <w:tabs>
          <w:tab w:val="num" w:pos="3600"/>
        </w:tabs>
        <w:ind w:left="3600" w:hanging="360"/>
      </w:pPr>
      <w:rPr>
        <w:rFonts w:ascii="Times" w:hAnsi="Times" w:hint="default"/>
      </w:rPr>
    </w:lvl>
    <w:lvl w:ilvl="5" w:tplc="2132EA7E" w:tentative="1">
      <w:start w:val="1"/>
      <w:numFmt w:val="bullet"/>
      <w:lvlText w:val="•"/>
      <w:lvlJc w:val="left"/>
      <w:pPr>
        <w:tabs>
          <w:tab w:val="num" w:pos="4320"/>
        </w:tabs>
        <w:ind w:left="4320" w:hanging="360"/>
      </w:pPr>
      <w:rPr>
        <w:rFonts w:ascii="Times" w:hAnsi="Times" w:hint="default"/>
      </w:rPr>
    </w:lvl>
    <w:lvl w:ilvl="6" w:tplc="7F7C5A6C" w:tentative="1">
      <w:start w:val="1"/>
      <w:numFmt w:val="bullet"/>
      <w:lvlText w:val="•"/>
      <w:lvlJc w:val="left"/>
      <w:pPr>
        <w:tabs>
          <w:tab w:val="num" w:pos="5040"/>
        </w:tabs>
        <w:ind w:left="5040" w:hanging="360"/>
      </w:pPr>
      <w:rPr>
        <w:rFonts w:ascii="Times" w:hAnsi="Times" w:hint="default"/>
      </w:rPr>
    </w:lvl>
    <w:lvl w:ilvl="7" w:tplc="3E48B978" w:tentative="1">
      <w:start w:val="1"/>
      <w:numFmt w:val="bullet"/>
      <w:lvlText w:val="•"/>
      <w:lvlJc w:val="left"/>
      <w:pPr>
        <w:tabs>
          <w:tab w:val="num" w:pos="5760"/>
        </w:tabs>
        <w:ind w:left="5760" w:hanging="360"/>
      </w:pPr>
      <w:rPr>
        <w:rFonts w:ascii="Times" w:hAnsi="Times" w:hint="default"/>
      </w:rPr>
    </w:lvl>
    <w:lvl w:ilvl="8" w:tplc="D9B2215E" w:tentative="1">
      <w:start w:val="1"/>
      <w:numFmt w:val="bullet"/>
      <w:lvlText w:val="•"/>
      <w:lvlJc w:val="left"/>
      <w:pPr>
        <w:tabs>
          <w:tab w:val="num" w:pos="6480"/>
        </w:tabs>
        <w:ind w:left="6480" w:hanging="360"/>
      </w:pPr>
      <w:rPr>
        <w:rFonts w:ascii="Times" w:hAnsi="Times" w:hint="default"/>
      </w:rPr>
    </w:lvl>
  </w:abstractNum>
  <w:abstractNum w:abstractNumId="5" w15:restartNumberingAfterBreak="0">
    <w:nsid w:val="49BA38E4"/>
    <w:multiLevelType w:val="multilevel"/>
    <w:tmpl w:val="6E7AE02A"/>
    <w:lvl w:ilvl="0">
      <w:start w:val="1"/>
      <w:numFmt w:val="decimal"/>
      <w:pStyle w:val="IEEEStdsLevel1Header"/>
      <w:lvlText w:val="%1."/>
      <w:lvlJc w:val="left"/>
      <w:pPr>
        <w:tabs>
          <w:tab w:val="num" w:pos="720"/>
        </w:tabs>
        <w:ind w:left="720" w:hanging="720"/>
      </w:pPr>
    </w:lvl>
    <w:lvl w:ilvl="1">
      <w:start w:val="1"/>
      <w:numFmt w:val="decimal"/>
      <w:pStyle w:val="IEEEStdsLevel2Head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FDE2AD0"/>
    <w:multiLevelType w:val="hybridMultilevel"/>
    <w:tmpl w:val="D7F0B93E"/>
    <w:lvl w:ilvl="0" w:tplc="04090001">
      <w:start w:val="1"/>
      <w:numFmt w:val="bullet"/>
      <w:lvlText w:val=""/>
      <w:lvlJc w:val="left"/>
      <w:pPr>
        <w:ind w:left="720" w:hanging="360"/>
      </w:pPr>
      <w:rPr>
        <w:rFonts w:ascii="Symbol" w:hAnsi="Symbol" w:hint="default"/>
      </w:rPr>
    </w:lvl>
    <w:lvl w:ilvl="1" w:tplc="2AEE6846">
      <w:start w:val="90"/>
      <w:numFmt w:val="bullet"/>
      <w:lvlText w:val="-"/>
      <w:lvlJc w:val="left"/>
      <w:pPr>
        <w:ind w:left="1440" w:hanging="360"/>
      </w:pPr>
      <w:rPr>
        <w:rFonts w:ascii="맑은 고딕" w:eastAsia="맑은 고딕" w:hAnsi="맑은 고딕" w:cstheme="minorBid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9875EA"/>
    <w:multiLevelType w:val="hybridMultilevel"/>
    <w:tmpl w:val="BA529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EB5F50"/>
    <w:multiLevelType w:val="hybridMultilevel"/>
    <w:tmpl w:val="7CEAA2A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141"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 w15:restartNumberingAfterBreak="0">
    <w:nsid w:val="6FC5216C"/>
    <w:multiLevelType w:val="hybridMultilevel"/>
    <w:tmpl w:val="A81E14A8"/>
    <w:lvl w:ilvl="0" w:tplc="AF70F65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73E45494"/>
    <w:multiLevelType w:val="hybridMultilevel"/>
    <w:tmpl w:val="DFCE95CA"/>
    <w:lvl w:ilvl="0" w:tplc="CDB880FA">
      <w:start w:val="1"/>
      <w:numFmt w:val="bullet"/>
      <w:lvlText w:val="•"/>
      <w:lvlJc w:val="left"/>
      <w:pPr>
        <w:tabs>
          <w:tab w:val="num" w:pos="720"/>
        </w:tabs>
        <w:ind w:left="720" w:hanging="360"/>
      </w:pPr>
      <w:rPr>
        <w:rFonts w:ascii="굴림" w:hAnsi="굴림" w:hint="default"/>
      </w:rPr>
    </w:lvl>
    <w:lvl w:ilvl="1" w:tplc="9DE012F6" w:tentative="1">
      <w:start w:val="1"/>
      <w:numFmt w:val="bullet"/>
      <w:lvlText w:val="•"/>
      <w:lvlJc w:val="left"/>
      <w:pPr>
        <w:tabs>
          <w:tab w:val="num" w:pos="1440"/>
        </w:tabs>
        <w:ind w:left="1440" w:hanging="360"/>
      </w:pPr>
      <w:rPr>
        <w:rFonts w:ascii="굴림" w:hAnsi="굴림" w:hint="default"/>
      </w:rPr>
    </w:lvl>
    <w:lvl w:ilvl="2" w:tplc="E4926B1E" w:tentative="1">
      <w:start w:val="1"/>
      <w:numFmt w:val="bullet"/>
      <w:lvlText w:val="•"/>
      <w:lvlJc w:val="left"/>
      <w:pPr>
        <w:tabs>
          <w:tab w:val="num" w:pos="2160"/>
        </w:tabs>
        <w:ind w:left="2160" w:hanging="360"/>
      </w:pPr>
      <w:rPr>
        <w:rFonts w:ascii="굴림" w:hAnsi="굴림" w:hint="default"/>
      </w:rPr>
    </w:lvl>
    <w:lvl w:ilvl="3" w:tplc="B6902FE2" w:tentative="1">
      <w:start w:val="1"/>
      <w:numFmt w:val="bullet"/>
      <w:lvlText w:val="•"/>
      <w:lvlJc w:val="left"/>
      <w:pPr>
        <w:tabs>
          <w:tab w:val="num" w:pos="2880"/>
        </w:tabs>
        <w:ind w:left="2880" w:hanging="360"/>
      </w:pPr>
      <w:rPr>
        <w:rFonts w:ascii="굴림" w:hAnsi="굴림" w:hint="default"/>
      </w:rPr>
    </w:lvl>
    <w:lvl w:ilvl="4" w:tplc="5D0AD4C6" w:tentative="1">
      <w:start w:val="1"/>
      <w:numFmt w:val="bullet"/>
      <w:lvlText w:val="•"/>
      <w:lvlJc w:val="left"/>
      <w:pPr>
        <w:tabs>
          <w:tab w:val="num" w:pos="3600"/>
        </w:tabs>
        <w:ind w:left="3600" w:hanging="360"/>
      </w:pPr>
      <w:rPr>
        <w:rFonts w:ascii="굴림" w:hAnsi="굴림" w:hint="default"/>
      </w:rPr>
    </w:lvl>
    <w:lvl w:ilvl="5" w:tplc="39ECA5FC" w:tentative="1">
      <w:start w:val="1"/>
      <w:numFmt w:val="bullet"/>
      <w:lvlText w:val="•"/>
      <w:lvlJc w:val="left"/>
      <w:pPr>
        <w:tabs>
          <w:tab w:val="num" w:pos="4320"/>
        </w:tabs>
        <w:ind w:left="4320" w:hanging="360"/>
      </w:pPr>
      <w:rPr>
        <w:rFonts w:ascii="굴림" w:hAnsi="굴림" w:hint="default"/>
      </w:rPr>
    </w:lvl>
    <w:lvl w:ilvl="6" w:tplc="2676F42E" w:tentative="1">
      <w:start w:val="1"/>
      <w:numFmt w:val="bullet"/>
      <w:lvlText w:val="•"/>
      <w:lvlJc w:val="left"/>
      <w:pPr>
        <w:tabs>
          <w:tab w:val="num" w:pos="5040"/>
        </w:tabs>
        <w:ind w:left="5040" w:hanging="360"/>
      </w:pPr>
      <w:rPr>
        <w:rFonts w:ascii="굴림" w:hAnsi="굴림" w:hint="default"/>
      </w:rPr>
    </w:lvl>
    <w:lvl w:ilvl="7" w:tplc="3F5C3F98" w:tentative="1">
      <w:start w:val="1"/>
      <w:numFmt w:val="bullet"/>
      <w:lvlText w:val="•"/>
      <w:lvlJc w:val="left"/>
      <w:pPr>
        <w:tabs>
          <w:tab w:val="num" w:pos="5760"/>
        </w:tabs>
        <w:ind w:left="5760" w:hanging="360"/>
      </w:pPr>
      <w:rPr>
        <w:rFonts w:ascii="굴림" w:hAnsi="굴림" w:hint="default"/>
      </w:rPr>
    </w:lvl>
    <w:lvl w:ilvl="8" w:tplc="061A94C8" w:tentative="1">
      <w:start w:val="1"/>
      <w:numFmt w:val="bullet"/>
      <w:lvlText w:val="•"/>
      <w:lvlJc w:val="left"/>
      <w:pPr>
        <w:tabs>
          <w:tab w:val="num" w:pos="6480"/>
        </w:tabs>
        <w:ind w:left="6480" w:hanging="360"/>
      </w:pPr>
      <w:rPr>
        <w:rFonts w:ascii="굴림" w:hAnsi="굴림" w:hint="default"/>
      </w:rPr>
    </w:lvl>
  </w:abstractNum>
  <w:abstractNum w:abstractNumId="12" w15:restartNumberingAfterBreak="0">
    <w:nsid w:val="764D40EF"/>
    <w:multiLevelType w:val="multilevel"/>
    <w:tmpl w:val="DED649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ascii="Times New Roman" w:hAnsi="Times New Roman" w:cs="Times New Roman" w:hint="default"/>
        <w:i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78B626A4"/>
    <w:multiLevelType w:val="hybridMultilevel"/>
    <w:tmpl w:val="1C822AB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3"/>
  </w:num>
  <w:num w:numId="2">
    <w:abstractNumId w:val="7"/>
  </w:num>
  <w:num w:numId="3">
    <w:abstractNumId w:val="1"/>
  </w:num>
  <w:num w:numId="4">
    <w:abstractNumId w:val="12"/>
  </w:num>
  <w:num w:numId="5">
    <w:abstractNumId w:val="4"/>
  </w:num>
  <w:num w:numId="6">
    <w:abstractNumId w:val="6"/>
  </w:num>
  <w:num w:numId="7">
    <w:abstractNumId w:val="10"/>
  </w:num>
  <w:num w:numId="8">
    <w:abstractNumId w:val="11"/>
  </w:num>
  <w:num w:numId="9">
    <w:abstractNumId w:val="0"/>
  </w:num>
  <w:num w:numId="10">
    <w:abstractNumId w:val="8"/>
  </w:num>
  <w:num w:numId="11">
    <w:abstractNumId w:val="13"/>
  </w:num>
  <w:num w:numId="12">
    <w:abstractNumId w:val="12"/>
  </w:num>
  <w:num w:numId="13">
    <w:abstractNumId w:val="12"/>
  </w:num>
  <w:num w:numId="14">
    <w:abstractNumId w:val="2"/>
  </w:num>
  <w:num w:numId="15">
    <w:abstractNumId w:val="2"/>
  </w:num>
  <w:num w:numId="16">
    <w:abstractNumId w:val="2"/>
  </w:num>
  <w:num w:numId="17">
    <w:abstractNumId w:val="2"/>
  </w:num>
  <w:num w:numId="18">
    <w:abstractNumId w:val="9"/>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2"/>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S0sDAzsTQwMjAzMTBV0lEKTi0uzszPAykwqgUA/Hn8TiwAAAA="/>
  </w:docVars>
  <w:rsids>
    <w:rsidRoot w:val="007220EB"/>
    <w:rsid w:val="00001198"/>
    <w:rsid w:val="0000156E"/>
    <w:rsid w:val="00002433"/>
    <w:rsid w:val="0000598E"/>
    <w:rsid w:val="000062ED"/>
    <w:rsid w:val="00007A20"/>
    <w:rsid w:val="00007C96"/>
    <w:rsid w:val="000110A1"/>
    <w:rsid w:val="0002082D"/>
    <w:rsid w:val="00026350"/>
    <w:rsid w:val="00031A4F"/>
    <w:rsid w:val="0003305D"/>
    <w:rsid w:val="00044954"/>
    <w:rsid w:val="00046DAF"/>
    <w:rsid w:val="000563D2"/>
    <w:rsid w:val="00085BF8"/>
    <w:rsid w:val="000915EC"/>
    <w:rsid w:val="000A0065"/>
    <w:rsid w:val="000A086B"/>
    <w:rsid w:val="000A3888"/>
    <w:rsid w:val="000A5819"/>
    <w:rsid w:val="000A7B65"/>
    <w:rsid w:val="000A7E17"/>
    <w:rsid w:val="000B5FFB"/>
    <w:rsid w:val="000B74A2"/>
    <w:rsid w:val="000C1609"/>
    <w:rsid w:val="000C27BC"/>
    <w:rsid w:val="000C7C7D"/>
    <w:rsid w:val="000D04A1"/>
    <w:rsid w:val="000D682F"/>
    <w:rsid w:val="001067A0"/>
    <w:rsid w:val="0010736F"/>
    <w:rsid w:val="0011004A"/>
    <w:rsid w:val="0011159F"/>
    <w:rsid w:val="00112697"/>
    <w:rsid w:val="00116367"/>
    <w:rsid w:val="00121A5E"/>
    <w:rsid w:val="00121EB6"/>
    <w:rsid w:val="00125BB7"/>
    <w:rsid w:val="00125DB5"/>
    <w:rsid w:val="001269D4"/>
    <w:rsid w:val="00130DF6"/>
    <w:rsid w:val="001354BF"/>
    <w:rsid w:val="0013691C"/>
    <w:rsid w:val="00144CCF"/>
    <w:rsid w:val="00156F7B"/>
    <w:rsid w:val="00161E60"/>
    <w:rsid w:val="00164255"/>
    <w:rsid w:val="00172682"/>
    <w:rsid w:val="00183CB3"/>
    <w:rsid w:val="0018691C"/>
    <w:rsid w:val="00187D10"/>
    <w:rsid w:val="00190CBF"/>
    <w:rsid w:val="0019299A"/>
    <w:rsid w:val="00194244"/>
    <w:rsid w:val="00196994"/>
    <w:rsid w:val="001A0898"/>
    <w:rsid w:val="001B6C6C"/>
    <w:rsid w:val="001B7243"/>
    <w:rsid w:val="001C3C63"/>
    <w:rsid w:val="001E05D6"/>
    <w:rsid w:val="001E23F5"/>
    <w:rsid w:val="001E3FEC"/>
    <w:rsid w:val="001E7A78"/>
    <w:rsid w:val="001F5A1E"/>
    <w:rsid w:val="001F6808"/>
    <w:rsid w:val="001F780C"/>
    <w:rsid w:val="00211AFD"/>
    <w:rsid w:val="0021298A"/>
    <w:rsid w:val="00214E2B"/>
    <w:rsid w:val="00221A0F"/>
    <w:rsid w:val="00222B6C"/>
    <w:rsid w:val="00222F3F"/>
    <w:rsid w:val="00234A71"/>
    <w:rsid w:val="00244F50"/>
    <w:rsid w:val="002472CB"/>
    <w:rsid w:val="00255B5F"/>
    <w:rsid w:val="0026565D"/>
    <w:rsid w:val="00265F85"/>
    <w:rsid w:val="00275630"/>
    <w:rsid w:val="002762DC"/>
    <w:rsid w:val="002770A9"/>
    <w:rsid w:val="0027764A"/>
    <w:rsid w:val="0028293C"/>
    <w:rsid w:val="0029060B"/>
    <w:rsid w:val="002A1125"/>
    <w:rsid w:val="002A38F3"/>
    <w:rsid w:val="002B15C9"/>
    <w:rsid w:val="002B1A2C"/>
    <w:rsid w:val="002B257B"/>
    <w:rsid w:val="002B30DB"/>
    <w:rsid w:val="002C0321"/>
    <w:rsid w:val="002D4C34"/>
    <w:rsid w:val="002E3920"/>
    <w:rsid w:val="002F18D2"/>
    <w:rsid w:val="00304690"/>
    <w:rsid w:val="00306B5B"/>
    <w:rsid w:val="00312912"/>
    <w:rsid w:val="0031449A"/>
    <w:rsid w:val="0031614F"/>
    <w:rsid w:val="003166DF"/>
    <w:rsid w:val="003221BF"/>
    <w:rsid w:val="00335818"/>
    <w:rsid w:val="0033608A"/>
    <w:rsid w:val="00342C87"/>
    <w:rsid w:val="00342D11"/>
    <w:rsid w:val="00371258"/>
    <w:rsid w:val="0037316A"/>
    <w:rsid w:val="003735C8"/>
    <w:rsid w:val="003746B0"/>
    <w:rsid w:val="003847CE"/>
    <w:rsid w:val="003958AD"/>
    <w:rsid w:val="00396D20"/>
    <w:rsid w:val="003A0B8A"/>
    <w:rsid w:val="003A77D0"/>
    <w:rsid w:val="003B397D"/>
    <w:rsid w:val="003B7DC9"/>
    <w:rsid w:val="003C0747"/>
    <w:rsid w:val="003C2C08"/>
    <w:rsid w:val="003D1965"/>
    <w:rsid w:val="003D202F"/>
    <w:rsid w:val="003D7822"/>
    <w:rsid w:val="003F1D26"/>
    <w:rsid w:val="00400378"/>
    <w:rsid w:val="004012E4"/>
    <w:rsid w:val="00404544"/>
    <w:rsid w:val="004048E5"/>
    <w:rsid w:val="00406B22"/>
    <w:rsid w:val="004125C9"/>
    <w:rsid w:val="00414920"/>
    <w:rsid w:val="0041618B"/>
    <w:rsid w:val="004220A8"/>
    <w:rsid w:val="004370C2"/>
    <w:rsid w:val="00440FDA"/>
    <w:rsid w:val="00442ED1"/>
    <w:rsid w:val="00452EDD"/>
    <w:rsid w:val="004605D3"/>
    <w:rsid w:val="004660A0"/>
    <w:rsid w:val="004925E4"/>
    <w:rsid w:val="00495F7F"/>
    <w:rsid w:val="004A3ED6"/>
    <w:rsid w:val="004A6B0D"/>
    <w:rsid w:val="004B56A2"/>
    <w:rsid w:val="004C0E31"/>
    <w:rsid w:val="004C16A4"/>
    <w:rsid w:val="004D3BF5"/>
    <w:rsid w:val="004D3F83"/>
    <w:rsid w:val="004D7500"/>
    <w:rsid w:val="004E66C0"/>
    <w:rsid w:val="004F34E4"/>
    <w:rsid w:val="004F7CEC"/>
    <w:rsid w:val="00506C6E"/>
    <w:rsid w:val="00507B3D"/>
    <w:rsid w:val="00510B48"/>
    <w:rsid w:val="0052127F"/>
    <w:rsid w:val="0052696E"/>
    <w:rsid w:val="00533751"/>
    <w:rsid w:val="00543E89"/>
    <w:rsid w:val="005556BF"/>
    <w:rsid w:val="00562998"/>
    <w:rsid w:val="00566291"/>
    <w:rsid w:val="00567DF3"/>
    <w:rsid w:val="0057424D"/>
    <w:rsid w:val="00575A7B"/>
    <w:rsid w:val="00577A0C"/>
    <w:rsid w:val="00580860"/>
    <w:rsid w:val="005832C6"/>
    <w:rsid w:val="00590B41"/>
    <w:rsid w:val="00596484"/>
    <w:rsid w:val="005965E4"/>
    <w:rsid w:val="005A3B71"/>
    <w:rsid w:val="005B195E"/>
    <w:rsid w:val="005B673F"/>
    <w:rsid w:val="005C1F5F"/>
    <w:rsid w:val="005E6A58"/>
    <w:rsid w:val="005F05F7"/>
    <w:rsid w:val="005F5EB0"/>
    <w:rsid w:val="005F619A"/>
    <w:rsid w:val="00601A19"/>
    <w:rsid w:val="00601C1E"/>
    <w:rsid w:val="006049A7"/>
    <w:rsid w:val="00605840"/>
    <w:rsid w:val="006065AF"/>
    <w:rsid w:val="00612B23"/>
    <w:rsid w:val="00620BAD"/>
    <w:rsid w:val="00621D3B"/>
    <w:rsid w:val="00622231"/>
    <w:rsid w:val="00630B22"/>
    <w:rsid w:val="0063234B"/>
    <w:rsid w:val="006512AC"/>
    <w:rsid w:val="00654272"/>
    <w:rsid w:val="00663570"/>
    <w:rsid w:val="00664B40"/>
    <w:rsid w:val="006728DE"/>
    <w:rsid w:val="00672FC7"/>
    <w:rsid w:val="00680695"/>
    <w:rsid w:val="00680C33"/>
    <w:rsid w:val="00682835"/>
    <w:rsid w:val="00697C49"/>
    <w:rsid w:val="006A7817"/>
    <w:rsid w:val="006B4B82"/>
    <w:rsid w:val="006B55D0"/>
    <w:rsid w:val="006B6434"/>
    <w:rsid w:val="006B70ED"/>
    <w:rsid w:val="006C2FA1"/>
    <w:rsid w:val="006C3205"/>
    <w:rsid w:val="006D0C99"/>
    <w:rsid w:val="006D3F8C"/>
    <w:rsid w:val="006D6C4A"/>
    <w:rsid w:val="006F6182"/>
    <w:rsid w:val="006F6CED"/>
    <w:rsid w:val="006F7AD3"/>
    <w:rsid w:val="00711C34"/>
    <w:rsid w:val="0071413D"/>
    <w:rsid w:val="00714480"/>
    <w:rsid w:val="007220EB"/>
    <w:rsid w:val="007415A8"/>
    <w:rsid w:val="00747488"/>
    <w:rsid w:val="00756393"/>
    <w:rsid w:val="007603A1"/>
    <w:rsid w:val="0076194D"/>
    <w:rsid w:val="007740EB"/>
    <w:rsid w:val="00780323"/>
    <w:rsid w:val="007838F5"/>
    <w:rsid w:val="00787DDD"/>
    <w:rsid w:val="00796960"/>
    <w:rsid w:val="007E4B72"/>
    <w:rsid w:val="007E6ECB"/>
    <w:rsid w:val="007F7250"/>
    <w:rsid w:val="00800DC6"/>
    <w:rsid w:val="0080699F"/>
    <w:rsid w:val="008138BF"/>
    <w:rsid w:val="00813A5A"/>
    <w:rsid w:val="00820F5C"/>
    <w:rsid w:val="0082130F"/>
    <w:rsid w:val="00822F62"/>
    <w:rsid w:val="00831B1A"/>
    <w:rsid w:val="008336F7"/>
    <w:rsid w:val="008348CB"/>
    <w:rsid w:val="00842B37"/>
    <w:rsid w:val="008436F1"/>
    <w:rsid w:val="0085361D"/>
    <w:rsid w:val="00854665"/>
    <w:rsid w:val="00854C2F"/>
    <w:rsid w:val="00856D84"/>
    <w:rsid w:val="00863275"/>
    <w:rsid w:val="008672DA"/>
    <w:rsid w:val="00884C2F"/>
    <w:rsid w:val="0088634A"/>
    <w:rsid w:val="00892FA1"/>
    <w:rsid w:val="00894A4E"/>
    <w:rsid w:val="008961FC"/>
    <w:rsid w:val="008B5A2B"/>
    <w:rsid w:val="008C072A"/>
    <w:rsid w:val="008C751A"/>
    <w:rsid w:val="008D0C35"/>
    <w:rsid w:val="008D4A65"/>
    <w:rsid w:val="008D5CE9"/>
    <w:rsid w:val="008D6B7A"/>
    <w:rsid w:val="008E75EE"/>
    <w:rsid w:val="008F350E"/>
    <w:rsid w:val="00904EB4"/>
    <w:rsid w:val="00906E55"/>
    <w:rsid w:val="009111F0"/>
    <w:rsid w:val="00916BFE"/>
    <w:rsid w:val="009251FB"/>
    <w:rsid w:val="00927628"/>
    <w:rsid w:val="009344A9"/>
    <w:rsid w:val="00935F34"/>
    <w:rsid w:val="009503F5"/>
    <w:rsid w:val="009555F6"/>
    <w:rsid w:val="009565C7"/>
    <w:rsid w:val="00961268"/>
    <w:rsid w:val="00961CE7"/>
    <w:rsid w:val="0097697C"/>
    <w:rsid w:val="00977F36"/>
    <w:rsid w:val="00983D41"/>
    <w:rsid w:val="00986C2E"/>
    <w:rsid w:val="00996146"/>
    <w:rsid w:val="00997CEB"/>
    <w:rsid w:val="009A33F2"/>
    <w:rsid w:val="009D2BBD"/>
    <w:rsid w:val="009D36CB"/>
    <w:rsid w:val="009D4071"/>
    <w:rsid w:val="009D6490"/>
    <w:rsid w:val="009E1A7F"/>
    <w:rsid w:val="009E34C0"/>
    <w:rsid w:val="009E6CAB"/>
    <w:rsid w:val="009F3FF6"/>
    <w:rsid w:val="00A0336A"/>
    <w:rsid w:val="00A07D3C"/>
    <w:rsid w:val="00A11DDC"/>
    <w:rsid w:val="00A13006"/>
    <w:rsid w:val="00A13D79"/>
    <w:rsid w:val="00A173FC"/>
    <w:rsid w:val="00A217D1"/>
    <w:rsid w:val="00A21905"/>
    <w:rsid w:val="00A359E2"/>
    <w:rsid w:val="00A37F81"/>
    <w:rsid w:val="00A40CCB"/>
    <w:rsid w:val="00A53E6F"/>
    <w:rsid w:val="00A67A7A"/>
    <w:rsid w:val="00A73C49"/>
    <w:rsid w:val="00A83698"/>
    <w:rsid w:val="00A85C10"/>
    <w:rsid w:val="00A9561E"/>
    <w:rsid w:val="00AA440F"/>
    <w:rsid w:val="00AB1286"/>
    <w:rsid w:val="00AC2E87"/>
    <w:rsid w:val="00AE1867"/>
    <w:rsid w:val="00AE46CB"/>
    <w:rsid w:val="00AE67CA"/>
    <w:rsid w:val="00AF65E2"/>
    <w:rsid w:val="00B05DEC"/>
    <w:rsid w:val="00B071E9"/>
    <w:rsid w:val="00B112DF"/>
    <w:rsid w:val="00B1485A"/>
    <w:rsid w:val="00B20205"/>
    <w:rsid w:val="00B45597"/>
    <w:rsid w:val="00B4671A"/>
    <w:rsid w:val="00B53DAC"/>
    <w:rsid w:val="00B622AB"/>
    <w:rsid w:val="00B625A9"/>
    <w:rsid w:val="00B62A6D"/>
    <w:rsid w:val="00B679C4"/>
    <w:rsid w:val="00B7788A"/>
    <w:rsid w:val="00B77BAE"/>
    <w:rsid w:val="00B8720A"/>
    <w:rsid w:val="00BA352F"/>
    <w:rsid w:val="00BA58B7"/>
    <w:rsid w:val="00BB59C4"/>
    <w:rsid w:val="00BC3348"/>
    <w:rsid w:val="00BC5541"/>
    <w:rsid w:val="00BE2FF0"/>
    <w:rsid w:val="00BE34BD"/>
    <w:rsid w:val="00C06037"/>
    <w:rsid w:val="00C10616"/>
    <w:rsid w:val="00C107F3"/>
    <w:rsid w:val="00C12FEB"/>
    <w:rsid w:val="00C20F17"/>
    <w:rsid w:val="00C33860"/>
    <w:rsid w:val="00C3577A"/>
    <w:rsid w:val="00C4163B"/>
    <w:rsid w:val="00C514A3"/>
    <w:rsid w:val="00C81D89"/>
    <w:rsid w:val="00C94A01"/>
    <w:rsid w:val="00CA009D"/>
    <w:rsid w:val="00CC3CBB"/>
    <w:rsid w:val="00CD1BDC"/>
    <w:rsid w:val="00CD3465"/>
    <w:rsid w:val="00CE76B3"/>
    <w:rsid w:val="00D02741"/>
    <w:rsid w:val="00D043C0"/>
    <w:rsid w:val="00D201CA"/>
    <w:rsid w:val="00D242AE"/>
    <w:rsid w:val="00D25C5B"/>
    <w:rsid w:val="00D31DB9"/>
    <w:rsid w:val="00D34805"/>
    <w:rsid w:val="00D4612D"/>
    <w:rsid w:val="00D475BF"/>
    <w:rsid w:val="00D5551C"/>
    <w:rsid w:val="00D76AF2"/>
    <w:rsid w:val="00D8046D"/>
    <w:rsid w:val="00D840F8"/>
    <w:rsid w:val="00D8453B"/>
    <w:rsid w:val="00D867E5"/>
    <w:rsid w:val="00D94687"/>
    <w:rsid w:val="00D97BAC"/>
    <w:rsid w:val="00DA5067"/>
    <w:rsid w:val="00DB1667"/>
    <w:rsid w:val="00DB35E9"/>
    <w:rsid w:val="00DB6F55"/>
    <w:rsid w:val="00DE1066"/>
    <w:rsid w:val="00DE5601"/>
    <w:rsid w:val="00DF3B49"/>
    <w:rsid w:val="00E03BF6"/>
    <w:rsid w:val="00E04879"/>
    <w:rsid w:val="00E1329A"/>
    <w:rsid w:val="00E1414E"/>
    <w:rsid w:val="00E141DA"/>
    <w:rsid w:val="00E144DB"/>
    <w:rsid w:val="00E2035D"/>
    <w:rsid w:val="00E32297"/>
    <w:rsid w:val="00E333C5"/>
    <w:rsid w:val="00E35F1C"/>
    <w:rsid w:val="00E363B0"/>
    <w:rsid w:val="00E46C89"/>
    <w:rsid w:val="00E541D8"/>
    <w:rsid w:val="00E54F78"/>
    <w:rsid w:val="00E660A0"/>
    <w:rsid w:val="00E7124D"/>
    <w:rsid w:val="00E725A9"/>
    <w:rsid w:val="00E725E9"/>
    <w:rsid w:val="00E8267F"/>
    <w:rsid w:val="00E85A3F"/>
    <w:rsid w:val="00E87A14"/>
    <w:rsid w:val="00E92EFE"/>
    <w:rsid w:val="00E95280"/>
    <w:rsid w:val="00EA45C5"/>
    <w:rsid w:val="00EA7B33"/>
    <w:rsid w:val="00EB06C1"/>
    <w:rsid w:val="00EB5353"/>
    <w:rsid w:val="00EB5362"/>
    <w:rsid w:val="00EB6F28"/>
    <w:rsid w:val="00EC496E"/>
    <w:rsid w:val="00EC49AF"/>
    <w:rsid w:val="00EE2552"/>
    <w:rsid w:val="00EE3A36"/>
    <w:rsid w:val="00EE5D3C"/>
    <w:rsid w:val="00EF3348"/>
    <w:rsid w:val="00F06886"/>
    <w:rsid w:val="00F1322F"/>
    <w:rsid w:val="00F21F85"/>
    <w:rsid w:val="00F23A21"/>
    <w:rsid w:val="00F4226A"/>
    <w:rsid w:val="00F52AAF"/>
    <w:rsid w:val="00F67635"/>
    <w:rsid w:val="00F8324A"/>
    <w:rsid w:val="00FB5150"/>
    <w:rsid w:val="00FD4291"/>
    <w:rsid w:val="00FD7498"/>
    <w:rsid w:val="00FD7A21"/>
    <w:rsid w:val="00FF69F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0C1C5"/>
  <w15:chartTrackingRefBased/>
  <w15:docId w15:val="{F4702B00-92DC-435D-9C45-FAD1D317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4954"/>
    <w:pPr>
      <w:widowControl w:val="0"/>
      <w:wordWrap w:val="0"/>
      <w:autoSpaceDE w:val="0"/>
      <w:autoSpaceDN w:val="0"/>
    </w:pPr>
  </w:style>
  <w:style w:type="paragraph" w:styleId="1">
    <w:name w:val="heading 1"/>
    <w:aliases w:val="Heading U,Titre Partie,h1,H1,H11,Œ©o‚µ 1,?co??E 1,뙥,?c,?co?ƒÊ 1,?,Œ,Titre 1,título 1,DO NOT USE_h1,Heading,Œ©,...,Œ?©o‚µ 1,¨«,¨«©,..,Œ?©_o‚µ 1,?c_o??E 1,¨«©o‚µ 1,o‚µ 1,?co?ƒ  1,¨«?©_o‚µ 1,¡§«,¡§«©,¡§«©o‚µ 1,DO NOT USE_,Œ??©_o‚µ 1"/>
    <w:basedOn w:val="a"/>
    <w:next w:val="a"/>
    <w:link w:val="1Char"/>
    <w:qFormat/>
    <w:rsid w:val="002472CB"/>
    <w:pPr>
      <w:keepNext/>
      <w:keepLines/>
      <w:numPr>
        <w:numId w:val="1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H2,H21,Œ©o‚µ 2,?co??E 2,뙥2,?c1,?co?ƒÊ 2,?2,Œ1,Œ2,Titre 2,Œ©1,Œ©2,Œ©_o‚µ 2,2,Header 2,2nd level,DO NOT USE_h2,título 2,mobil-heading2,UNDERRUBRIK 1-2,Sub-section,Heading 2 Char1,Heading 2 Char Char,Heading 2 Char1 Char Char,¨,Œ?©o‚µ 2,¨«1"/>
    <w:basedOn w:val="a"/>
    <w:next w:val="a"/>
    <w:link w:val="2Char"/>
    <w:unhideWhenUsed/>
    <w:qFormat/>
    <w:rsid w:val="008C072A"/>
    <w:pPr>
      <w:keepNext/>
      <w:keepLines/>
      <w:numPr>
        <w:ilvl w:val="1"/>
        <w:numId w:val="14"/>
      </w:numPr>
      <w:tabs>
        <w:tab w:val="clear" w:pos="644"/>
        <w:tab w:val="num" w:pos="360"/>
      </w:tabs>
      <w:spacing w:before="40" w:after="0"/>
      <w:ind w:left="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H3,H31,Org Heading 1,h3,Titre 3,mobil-heading3,Übers3,3,Heading 3 Char,Heading 3 Char1 Char,Heading 3 Char Char Char,Title3,GS_3,0H,bullet,b,3 bullet,SECOND,Second,l3,kopregel 3,EIVIS Title 3,Titre C,Guide 3,heading 3,Sec II,h31,H32,h32,H33,h33,bh"/>
    <w:basedOn w:val="a"/>
    <w:next w:val="a"/>
    <w:link w:val="3Char"/>
    <w:unhideWhenUsed/>
    <w:qFormat/>
    <w:rsid w:val="008C072A"/>
    <w:pPr>
      <w:keepNext/>
      <w:keepLines/>
      <w:numPr>
        <w:ilvl w:val="2"/>
        <w:numId w:val="14"/>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h4,H4,H41,Titre 4,Org Heading 2,Heading 4 Char,Heading 4 Char1 Char,Heading 4 Char Char Char,Title4,GS_4,ASSET_heading4,EIVIS Title 4,DesignT4,Heading4,h41,h42,H42,h43,H43,h44,H44,h45,H45,dash,d,4 dash,T4,heading 4,Titre 4 Char,First line:  0&quot;,bl"/>
    <w:basedOn w:val="a"/>
    <w:next w:val="a"/>
    <w:link w:val="4Char"/>
    <w:unhideWhenUsed/>
    <w:qFormat/>
    <w:rsid w:val="008C072A"/>
    <w:pPr>
      <w:keepNext/>
      <w:keepLines/>
      <w:numPr>
        <w:ilvl w:val="3"/>
        <w:numId w:val="14"/>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aliases w:val="h5,H5,H51,Titre 5,DO NOT USE_h5,Appendix A to X,Heading 5   Appendix A to X,5 sub-bullet,sb,4,Indent,PIM 5,ds,dd,Heading5,ITT t5,PA Pico Section,heading 5,l5,Roman list,口,口1,口2,h51,heading 51,h52,heading 52,h53,heading 53,第NNNN节,TITRE 5"/>
    <w:basedOn w:val="a"/>
    <w:next w:val="a"/>
    <w:link w:val="5Char"/>
    <w:unhideWhenUsed/>
    <w:qFormat/>
    <w:rsid w:val="008C072A"/>
    <w:pPr>
      <w:keepNext/>
      <w:keepLines/>
      <w:numPr>
        <w:ilvl w:val="4"/>
        <w:numId w:val="14"/>
      </w:numPr>
      <w:spacing w:before="40" w:after="0"/>
      <w:outlineLvl w:val="4"/>
    </w:pPr>
    <w:rPr>
      <w:rFonts w:asciiTheme="majorHAnsi" w:eastAsiaTheme="majorEastAsia" w:hAnsiTheme="majorHAnsi" w:cstheme="majorBidi"/>
      <w:color w:val="2E74B5" w:themeColor="accent1" w:themeShade="BF"/>
    </w:rPr>
  </w:style>
  <w:style w:type="paragraph" w:styleId="6">
    <w:name w:val="heading 6"/>
    <w:aliases w:val="h6,H6,H61,Titre 6,TOC header,Bullet list,sub-dash,sd,5,Appendix,T1"/>
    <w:basedOn w:val="a"/>
    <w:next w:val="a"/>
    <w:link w:val="6Char"/>
    <w:unhideWhenUsed/>
    <w:qFormat/>
    <w:rsid w:val="008C072A"/>
    <w:pPr>
      <w:keepNext/>
      <w:keepLines/>
      <w:numPr>
        <w:ilvl w:val="5"/>
        <w:numId w:val="14"/>
      </w:numPr>
      <w:spacing w:before="40" w:after="0"/>
      <w:outlineLvl w:val="5"/>
    </w:pPr>
    <w:rPr>
      <w:rFonts w:asciiTheme="majorHAnsi" w:eastAsiaTheme="majorEastAsia" w:hAnsiTheme="majorHAnsi" w:cstheme="majorBidi"/>
      <w:color w:val="1F4D78" w:themeColor="accent1" w:themeShade="7F"/>
    </w:rPr>
  </w:style>
  <w:style w:type="paragraph" w:styleId="7">
    <w:name w:val="heading 7"/>
    <w:aliases w:val="Bulleted list,L7"/>
    <w:basedOn w:val="a"/>
    <w:next w:val="a"/>
    <w:link w:val="7Char"/>
    <w:unhideWhenUsed/>
    <w:qFormat/>
    <w:rsid w:val="008C072A"/>
    <w:pPr>
      <w:keepNext/>
      <w:keepLines/>
      <w:numPr>
        <w:ilvl w:val="6"/>
        <w:numId w:val="14"/>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aliases w:val="Legal Level 1.1.1.,Center Bold,Table Heading"/>
    <w:basedOn w:val="a"/>
    <w:next w:val="a"/>
    <w:link w:val="8Char"/>
    <w:unhideWhenUsed/>
    <w:qFormat/>
    <w:rsid w:val="008C072A"/>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aliases w:val="Figure Heading,FH,Titre 10"/>
    <w:basedOn w:val="a"/>
    <w:next w:val="a"/>
    <w:link w:val="9Char"/>
    <w:unhideWhenUsed/>
    <w:qFormat/>
    <w:rsid w:val="008C072A"/>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220EB"/>
    <w:rPr>
      <w:b/>
      <w:bCs/>
    </w:rPr>
  </w:style>
  <w:style w:type="character" w:customStyle="1" w:styleId="worddic1">
    <w:name w:val="word_dic1"/>
    <w:basedOn w:val="a0"/>
    <w:rsid w:val="007220EB"/>
    <w:rPr>
      <w:strike w:val="0"/>
      <w:dstrike w:val="0"/>
      <w:vanish w:val="0"/>
      <w:webHidden w:val="0"/>
      <w:u w:val="none"/>
      <w:effect w:val="none"/>
      <w:bdr w:val="none" w:sz="0" w:space="0" w:color="auto" w:frame="1"/>
      <w:specVanish w:val="0"/>
    </w:rPr>
  </w:style>
  <w:style w:type="character" w:styleId="a4">
    <w:name w:val="Hyperlink"/>
    <w:basedOn w:val="a0"/>
    <w:uiPriority w:val="99"/>
    <w:unhideWhenUsed/>
    <w:rsid w:val="007220EB"/>
    <w:rPr>
      <w:strike w:val="0"/>
      <w:dstrike w:val="0"/>
      <w:color w:val="1172B6"/>
      <w:u w:val="none"/>
      <w:effect w:val="none"/>
    </w:rPr>
  </w:style>
  <w:style w:type="paragraph" w:styleId="a5">
    <w:name w:val="Normal (Web)"/>
    <w:basedOn w:val="a"/>
    <w:uiPriority w:val="99"/>
    <w:semiHidden/>
    <w:unhideWhenUsed/>
    <w:rsid w:val="007220EB"/>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 w:type="paragraph" w:customStyle="1" w:styleId="tbdsc">
    <w:name w:val="tb_dsc"/>
    <w:basedOn w:val="a"/>
    <w:rsid w:val="007220EB"/>
    <w:pPr>
      <w:widowControl/>
      <w:wordWrap/>
      <w:autoSpaceDE/>
      <w:autoSpaceDN/>
      <w:spacing w:after="100" w:afterAutospacing="1" w:line="240" w:lineRule="auto"/>
      <w:ind w:left="-15"/>
      <w:jc w:val="left"/>
    </w:pPr>
    <w:rPr>
      <w:rFonts w:ascii="Times New Roman" w:eastAsia="Times New Roman" w:hAnsi="Times New Roman" w:cs="Times New Roman"/>
      <w:color w:val="777777"/>
      <w:kern w:val="0"/>
      <w:sz w:val="24"/>
      <w:szCs w:val="24"/>
    </w:rPr>
  </w:style>
  <w:style w:type="paragraph" w:customStyle="1" w:styleId="txt13">
    <w:name w:val="txt13"/>
    <w:basedOn w:val="a"/>
    <w:rsid w:val="007220EB"/>
    <w:pPr>
      <w:widowControl/>
      <w:wordWrap/>
      <w:autoSpaceDE/>
      <w:autoSpaceDN/>
      <w:spacing w:before="100" w:beforeAutospacing="1" w:after="100" w:afterAutospacing="1" w:line="345" w:lineRule="atLeast"/>
      <w:jc w:val="left"/>
    </w:pPr>
    <w:rPr>
      <w:rFonts w:ascii="Times New Roman" w:eastAsia="Times New Roman" w:hAnsi="Times New Roman" w:cs="Times New Roman"/>
      <w:kern w:val="0"/>
      <w:sz w:val="21"/>
      <w:szCs w:val="21"/>
    </w:rPr>
  </w:style>
  <w:style w:type="paragraph" w:customStyle="1" w:styleId="covertext">
    <w:name w:val="cover text"/>
    <w:basedOn w:val="a"/>
    <w:rsid w:val="00E54F78"/>
    <w:pPr>
      <w:widowControl/>
      <w:wordWrap/>
      <w:autoSpaceDE/>
      <w:autoSpaceDN/>
      <w:spacing w:before="120" w:after="120" w:line="240" w:lineRule="auto"/>
      <w:jc w:val="left"/>
    </w:pPr>
    <w:rPr>
      <w:rFonts w:ascii="Times New Roman" w:hAnsi="Times New Roman" w:cs="Times New Roman"/>
      <w:kern w:val="0"/>
      <w:sz w:val="24"/>
      <w:szCs w:val="24"/>
      <w:lang w:bidi="he-IL"/>
    </w:rPr>
  </w:style>
  <w:style w:type="table" w:styleId="a6">
    <w:name w:val="Table Grid"/>
    <w:basedOn w:val="a1"/>
    <w:uiPriority w:val="59"/>
    <w:rsid w:val="00E5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unhideWhenUsed/>
    <w:qFormat/>
    <w:rsid w:val="00342C87"/>
    <w:pPr>
      <w:spacing w:after="200" w:line="240" w:lineRule="auto"/>
    </w:pPr>
    <w:rPr>
      <w:i/>
      <w:iCs/>
      <w:color w:val="44546A" w:themeColor="text2"/>
      <w:sz w:val="18"/>
      <w:szCs w:val="18"/>
    </w:rPr>
  </w:style>
  <w:style w:type="paragraph" w:customStyle="1" w:styleId="a8">
    <w:name w:val="바탕글"/>
    <w:basedOn w:val="a"/>
    <w:rsid w:val="00E35F1C"/>
    <w:pPr>
      <w:spacing w:after="0" w:line="384" w:lineRule="auto"/>
      <w:textAlignment w:val="baseline"/>
    </w:pPr>
    <w:rPr>
      <w:rFonts w:ascii="함초롬바탕" w:eastAsia="굴림" w:hAnsi="굴림" w:cs="굴림"/>
      <w:color w:val="000000"/>
      <w:kern w:val="0"/>
      <w:szCs w:val="20"/>
    </w:rPr>
  </w:style>
  <w:style w:type="paragraph" w:styleId="a9">
    <w:name w:val="List Paragraph"/>
    <w:basedOn w:val="a"/>
    <w:uiPriority w:val="34"/>
    <w:qFormat/>
    <w:rsid w:val="0026565D"/>
    <w:pPr>
      <w:ind w:leftChars="400" w:left="800"/>
    </w:pPr>
  </w:style>
  <w:style w:type="character" w:customStyle="1" w:styleId="10">
    <w:name w:val="확인되지 않은 멘션1"/>
    <w:basedOn w:val="a0"/>
    <w:uiPriority w:val="99"/>
    <w:semiHidden/>
    <w:unhideWhenUsed/>
    <w:rsid w:val="003735C8"/>
    <w:rPr>
      <w:color w:val="808080"/>
      <w:shd w:val="clear" w:color="auto" w:fill="E6E6E6"/>
    </w:rPr>
  </w:style>
  <w:style w:type="character" w:customStyle="1" w:styleId="1Char">
    <w:name w:val="제목 1 Char"/>
    <w:aliases w:val="Heading U Char,Titre Partie Char,h1 Char,H1 Char,H11 Char,Œ©o‚µ 1 Char,?co??E 1 Char,뙥 Char,?c Char,?co?ƒÊ 1 Char,? Char,Œ Char,Titre 1 Char,título 1 Char,DO NOT USE_h1 Char,Heading Char,Œ© Char,... Char,Œ?©o‚µ 1 Char,¨« Char,¨«© Char"/>
    <w:basedOn w:val="a0"/>
    <w:link w:val="1"/>
    <w:uiPriority w:val="9"/>
    <w:rsid w:val="002472CB"/>
    <w:rPr>
      <w:rFonts w:asciiTheme="majorHAnsi" w:eastAsiaTheme="majorEastAsia" w:hAnsiTheme="majorHAnsi" w:cstheme="majorBidi"/>
      <w:color w:val="2E74B5" w:themeColor="accent1" w:themeShade="BF"/>
      <w:sz w:val="32"/>
      <w:szCs w:val="32"/>
    </w:rPr>
  </w:style>
  <w:style w:type="character" w:customStyle="1" w:styleId="2Char">
    <w:name w:val="제목 2 Char"/>
    <w:aliases w:val="h2 Char,H2 Char,H21 Char,Œ©o‚µ 2 Char,?co??E 2 Char,뙥2 Char,?c1 Char,?co?ƒÊ 2 Char,?2 Char,Œ1 Char,Œ2 Char,Titre 2 Char,Œ©1 Char,Œ©2 Char,Œ©_o‚µ 2 Char,2 Char,Header 2 Char,2nd level Char,DO NOT USE_h2 Char,título 2 Char,mobil-heading2 Char"/>
    <w:basedOn w:val="a0"/>
    <w:link w:val="2"/>
    <w:rsid w:val="008C072A"/>
    <w:rPr>
      <w:rFonts w:asciiTheme="majorHAnsi" w:eastAsiaTheme="majorEastAsia" w:hAnsiTheme="majorHAnsi" w:cstheme="majorBidi"/>
      <w:color w:val="2E74B5" w:themeColor="accent1" w:themeShade="BF"/>
      <w:sz w:val="26"/>
      <w:szCs w:val="26"/>
    </w:rPr>
  </w:style>
  <w:style w:type="character" w:customStyle="1" w:styleId="3Char">
    <w:name w:val="제목 3 Char"/>
    <w:aliases w:val="H3 Char,H31 Char,Org Heading 1 Char,h3 Char,Titre 3 Char,mobil-heading3 Char,Übers3 Char,3 Char,Heading 3 Char Char,Heading 3 Char1 Char Char,Heading 3 Char Char Char Char,Title3 Char,GS_3 Char,0H Char,bullet Char,b Char,3 bullet Char,l3 Char"/>
    <w:basedOn w:val="a0"/>
    <w:link w:val="3"/>
    <w:rsid w:val="008C072A"/>
    <w:rPr>
      <w:rFonts w:asciiTheme="majorHAnsi" w:eastAsiaTheme="majorEastAsia" w:hAnsiTheme="majorHAnsi" w:cstheme="majorBidi"/>
      <w:color w:val="1F4D78" w:themeColor="accent1" w:themeShade="7F"/>
      <w:sz w:val="24"/>
      <w:szCs w:val="24"/>
    </w:rPr>
  </w:style>
  <w:style w:type="character" w:customStyle="1" w:styleId="4Char">
    <w:name w:val="제목 4 Char"/>
    <w:aliases w:val="h4 Char,H4 Char,H41 Char,Titre 4 Char1,Org Heading 2 Char,Heading 4 Char Char,Heading 4 Char1 Char Char,Heading 4 Char Char Char Char,Title4 Char,GS_4 Char,ASSET_heading4 Char,EIVIS Title 4 Char,DesignT4 Char,Heading4 Char,h41 Char,h42 Char"/>
    <w:basedOn w:val="a0"/>
    <w:link w:val="4"/>
    <w:uiPriority w:val="9"/>
    <w:rsid w:val="008C072A"/>
    <w:rPr>
      <w:rFonts w:asciiTheme="majorHAnsi" w:eastAsiaTheme="majorEastAsia" w:hAnsiTheme="majorHAnsi" w:cstheme="majorBidi"/>
      <w:i/>
      <w:iCs/>
      <w:color w:val="2E74B5" w:themeColor="accent1" w:themeShade="BF"/>
    </w:rPr>
  </w:style>
  <w:style w:type="character" w:customStyle="1" w:styleId="5Char">
    <w:name w:val="제목 5 Char"/>
    <w:aliases w:val="h5 Char,H5 Char,H51 Char,Titre 5 Char,DO NOT USE_h5 Char,Appendix A to X Char,Heading 5   Appendix A to X Char,5 sub-bullet Char,sb Char,4 Char,Indent Char,PIM 5 Char,ds Char,dd Char,Heading5 Char,ITT t5 Char,PA Pico Section Char,l5 Char"/>
    <w:basedOn w:val="a0"/>
    <w:link w:val="5"/>
    <w:uiPriority w:val="9"/>
    <w:rsid w:val="008C072A"/>
    <w:rPr>
      <w:rFonts w:asciiTheme="majorHAnsi" w:eastAsiaTheme="majorEastAsia" w:hAnsiTheme="majorHAnsi" w:cstheme="majorBidi"/>
      <w:color w:val="2E74B5" w:themeColor="accent1" w:themeShade="BF"/>
    </w:rPr>
  </w:style>
  <w:style w:type="character" w:customStyle="1" w:styleId="6Char">
    <w:name w:val="제목 6 Char"/>
    <w:aliases w:val="h6 Char,H6 Char,H61 Char,Titre 6 Char,TOC header Char,Bullet list Char,sub-dash Char,sd Char,5 Char,Appendix Char,T1 Char"/>
    <w:basedOn w:val="a0"/>
    <w:link w:val="6"/>
    <w:uiPriority w:val="9"/>
    <w:semiHidden/>
    <w:rsid w:val="008C072A"/>
    <w:rPr>
      <w:rFonts w:asciiTheme="majorHAnsi" w:eastAsiaTheme="majorEastAsia" w:hAnsiTheme="majorHAnsi" w:cstheme="majorBidi"/>
      <w:color w:val="1F4D78" w:themeColor="accent1" w:themeShade="7F"/>
    </w:rPr>
  </w:style>
  <w:style w:type="character" w:customStyle="1" w:styleId="7Char">
    <w:name w:val="제목 7 Char"/>
    <w:aliases w:val="Bulleted list Char,L7 Char"/>
    <w:basedOn w:val="a0"/>
    <w:link w:val="7"/>
    <w:uiPriority w:val="9"/>
    <w:semiHidden/>
    <w:rsid w:val="008C072A"/>
    <w:rPr>
      <w:rFonts w:asciiTheme="majorHAnsi" w:eastAsiaTheme="majorEastAsia" w:hAnsiTheme="majorHAnsi" w:cstheme="majorBidi"/>
      <w:i/>
      <w:iCs/>
      <w:color w:val="1F4D78" w:themeColor="accent1" w:themeShade="7F"/>
    </w:rPr>
  </w:style>
  <w:style w:type="character" w:customStyle="1" w:styleId="8Char">
    <w:name w:val="제목 8 Char"/>
    <w:aliases w:val="Legal Level 1.1.1. Char,Center Bold Char,Table Heading Char"/>
    <w:basedOn w:val="a0"/>
    <w:link w:val="8"/>
    <w:uiPriority w:val="9"/>
    <w:semiHidden/>
    <w:rsid w:val="008C072A"/>
    <w:rPr>
      <w:rFonts w:asciiTheme="majorHAnsi" w:eastAsiaTheme="majorEastAsia" w:hAnsiTheme="majorHAnsi" w:cstheme="majorBidi"/>
      <w:color w:val="272727" w:themeColor="text1" w:themeTint="D8"/>
      <w:sz w:val="21"/>
      <w:szCs w:val="21"/>
    </w:rPr>
  </w:style>
  <w:style w:type="character" w:customStyle="1" w:styleId="9Char">
    <w:name w:val="제목 9 Char"/>
    <w:aliases w:val="Figure Heading Char,FH Char,Titre 10 Char"/>
    <w:basedOn w:val="a0"/>
    <w:link w:val="9"/>
    <w:uiPriority w:val="9"/>
    <w:semiHidden/>
    <w:rsid w:val="008C072A"/>
    <w:rPr>
      <w:rFonts w:asciiTheme="majorHAnsi" w:eastAsiaTheme="majorEastAsia" w:hAnsiTheme="majorHAnsi" w:cstheme="majorBidi"/>
      <w:i/>
      <w:iCs/>
      <w:color w:val="272727" w:themeColor="text1" w:themeTint="D8"/>
      <w:sz w:val="21"/>
      <w:szCs w:val="21"/>
    </w:rPr>
  </w:style>
  <w:style w:type="paragraph" w:styleId="aa">
    <w:name w:val="footer"/>
    <w:basedOn w:val="a"/>
    <w:link w:val="Char"/>
    <w:uiPriority w:val="99"/>
    <w:rsid w:val="000B5FFB"/>
    <w:pPr>
      <w:widowControl/>
      <w:tabs>
        <w:tab w:val="center" w:pos="4320"/>
        <w:tab w:val="right" w:pos="8640"/>
      </w:tabs>
      <w:wordWrap/>
      <w:autoSpaceDE/>
      <w:autoSpaceDN/>
      <w:spacing w:after="0" w:line="240" w:lineRule="auto"/>
      <w:jc w:val="left"/>
    </w:pPr>
    <w:rPr>
      <w:rFonts w:ascii="Times New Roman" w:eastAsia="MS Mincho" w:hAnsi="Times New Roman" w:cs="Times New Roman"/>
      <w:kern w:val="0"/>
      <w:sz w:val="24"/>
      <w:szCs w:val="24"/>
      <w:lang w:eastAsia="en-US"/>
    </w:rPr>
  </w:style>
  <w:style w:type="character" w:customStyle="1" w:styleId="Char">
    <w:name w:val="바닥글 Char"/>
    <w:basedOn w:val="a0"/>
    <w:link w:val="aa"/>
    <w:uiPriority w:val="99"/>
    <w:rsid w:val="000B5FFB"/>
    <w:rPr>
      <w:rFonts w:ascii="Times New Roman" w:eastAsia="MS Mincho" w:hAnsi="Times New Roman" w:cs="Times New Roman"/>
      <w:kern w:val="0"/>
      <w:sz w:val="24"/>
      <w:szCs w:val="24"/>
      <w:lang w:eastAsia="en-US"/>
    </w:rPr>
  </w:style>
  <w:style w:type="paragraph" w:customStyle="1" w:styleId="IEEEStdsParagraph">
    <w:name w:val="IEEEStds Paragraph"/>
    <w:link w:val="IEEEStdsParagraphChar"/>
    <w:rsid w:val="00C12FEB"/>
    <w:pPr>
      <w:spacing w:after="240" w:line="240" w:lineRule="auto"/>
    </w:pPr>
    <w:rPr>
      <w:rFonts w:ascii="Times New Roman" w:hAnsi="Times New Roman" w:cs="Times New Roman"/>
      <w:kern w:val="0"/>
      <w:szCs w:val="20"/>
      <w:lang w:eastAsia="ja-JP"/>
    </w:rPr>
  </w:style>
  <w:style w:type="character" w:customStyle="1" w:styleId="IEEEStdsParagraphChar">
    <w:name w:val="IEEEStds Paragraph Char"/>
    <w:link w:val="IEEEStdsParagraph"/>
    <w:rsid w:val="00C12FEB"/>
    <w:rPr>
      <w:rFonts w:ascii="Times New Roman" w:hAnsi="Times New Roman" w:cs="Times New Roman"/>
      <w:kern w:val="0"/>
      <w:szCs w:val="20"/>
      <w:lang w:eastAsia="ja-JP"/>
    </w:rPr>
  </w:style>
  <w:style w:type="paragraph" w:customStyle="1" w:styleId="IEEEStdsImage">
    <w:name w:val="IEEEStds Image"/>
    <w:basedOn w:val="IEEEStdsParagraph"/>
    <w:next w:val="IEEEStdsParagraph"/>
    <w:rsid w:val="0011159F"/>
    <w:pPr>
      <w:keepNext/>
      <w:keepLines/>
      <w:spacing w:before="240" w:after="0"/>
      <w:jc w:val="center"/>
    </w:pPr>
    <w:rPr>
      <w:rFonts w:eastAsia="MS Mincho"/>
    </w:rPr>
  </w:style>
  <w:style w:type="paragraph" w:styleId="HTML">
    <w:name w:val="HTML Preformatted"/>
    <w:basedOn w:val="a"/>
    <w:link w:val="HTMLChar"/>
    <w:uiPriority w:val="99"/>
    <w:unhideWhenUsed/>
    <w:rsid w:val="00234A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Char">
    <w:name w:val="미리 서식이 지정된 HTML Char"/>
    <w:basedOn w:val="a0"/>
    <w:link w:val="HTML"/>
    <w:uiPriority w:val="99"/>
    <w:rsid w:val="00234A71"/>
    <w:rPr>
      <w:rFonts w:ascii="굴림체" w:eastAsia="굴림체" w:hAnsi="굴림체" w:cs="굴림체"/>
      <w:kern w:val="0"/>
      <w:sz w:val="24"/>
      <w:szCs w:val="24"/>
    </w:rPr>
  </w:style>
  <w:style w:type="paragraph" w:styleId="ab">
    <w:name w:val="header"/>
    <w:basedOn w:val="a"/>
    <w:link w:val="Char0"/>
    <w:uiPriority w:val="99"/>
    <w:unhideWhenUsed/>
    <w:rsid w:val="00C107F3"/>
    <w:pPr>
      <w:tabs>
        <w:tab w:val="center" w:pos="4513"/>
        <w:tab w:val="right" w:pos="9026"/>
      </w:tabs>
      <w:snapToGrid w:val="0"/>
    </w:pPr>
  </w:style>
  <w:style w:type="character" w:customStyle="1" w:styleId="Char0">
    <w:name w:val="머리글 Char"/>
    <w:basedOn w:val="a0"/>
    <w:link w:val="ab"/>
    <w:uiPriority w:val="99"/>
    <w:rsid w:val="00C107F3"/>
  </w:style>
  <w:style w:type="character" w:customStyle="1" w:styleId="20">
    <w:name w:val="확인되지 않은 멘션2"/>
    <w:basedOn w:val="a0"/>
    <w:uiPriority w:val="99"/>
    <w:semiHidden/>
    <w:unhideWhenUsed/>
    <w:rsid w:val="00996146"/>
    <w:rPr>
      <w:color w:val="605E5C"/>
      <w:shd w:val="clear" w:color="auto" w:fill="E1DFDD"/>
    </w:rPr>
  </w:style>
  <w:style w:type="character" w:styleId="ac">
    <w:name w:val="FollowedHyperlink"/>
    <w:basedOn w:val="a0"/>
    <w:uiPriority w:val="99"/>
    <w:semiHidden/>
    <w:unhideWhenUsed/>
    <w:rsid w:val="00D4612D"/>
    <w:rPr>
      <w:color w:val="954F72" w:themeColor="followedHyperlink"/>
      <w:u w:val="single"/>
    </w:rPr>
  </w:style>
  <w:style w:type="paragraph" w:customStyle="1" w:styleId="IEEEStdsLevel1frontmatter">
    <w:name w:val="IEEEStds Level 1 (front matter)"/>
    <w:basedOn w:val="IEEEStdsParagraph"/>
    <w:next w:val="IEEEStdsParagraph"/>
    <w:rsid w:val="008436F1"/>
    <w:pPr>
      <w:keepNext/>
      <w:keepLines/>
      <w:suppressAutoHyphens/>
      <w:spacing w:before="240"/>
    </w:pPr>
    <w:rPr>
      <w:rFonts w:ascii="Arial" w:eastAsia="맑은 고딕" w:hAnsi="Arial"/>
      <w:b/>
      <w:sz w:val="24"/>
    </w:rPr>
  </w:style>
  <w:style w:type="paragraph" w:customStyle="1" w:styleId="IEEEStdsLevel1Header">
    <w:name w:val="IEEEStds Level 1 Header"/>
    <w:basedOn w:val="IEEEStdsParagraph"/>
    <w:next w:val="IEEEStdsParagraph"/>
    <w:link w:val="IEEEStdsLevel1HeaderChar"/>
    <w:rsid w:val="008436F1"/>
    <w:pPr>
      <w:keepNext/>
      <w:keepLines/>
      <w:numPr>
        <w:numId w:val="20"/>
      </w:numPr>
      <w:suppressAutoHyphens/>
      <w:spacing w:before="360"/>
      <w:jc w:val="left"/>
      <w:outlineLvl w:val="0"/>
    </w:pPr>
    <w:rPr>
      <w:rFonts w:ascii="Arial" w:eastAsia="맑은 고딕" w:hAnsi="Arial"/>
      <w:b/>
      <w:sz w:val="24"/>
    </w:rPr>
  </w:style>
  <w:style w:type="character" w:customStyle="1" w:styleId="IEEEStdsLevel1HeaderChar">
    <w:name w:val="IEEEStds Level 1 Header Char"/>
    <w:link w:val="IEEEStdsLevel1Header"/>
    <w:rsid w:val="008436F1"/>
    <w:rPr>
      <w:rFonts w:ascii="Arial" w:eastAsia="맑은 고딕" w:hAnsi="Arial" w:cs="Times New Roman"/>
      <w:b/>
      <w:kern w:val="0"/>
      <w:sz w:val="24"/>
      <w:szCs w:val="20"/>
      <w:lang w:eastAsia="ja-JP"/>
    </w:rPr>
  </w:style>
  <w:style w:type="paragraph" w:styleId="ad">
    <w:name w:val="Balloon Text"/>
    <w:basedOn w:val="a"/>
    <w:link w:val="Char1"/>
    <w:semiHidden/>
    <w:rsid w:val="008436F1"/>
    <w:pPr>
      <w:widowControl/>
      <w:wordWrap/>
      <w:autoSpaceDE/>
      <w:autoSpaceDN/>
      <w:spacing w:after="0" w:line="240" w:lineRule="auto"/>
      <w:jc w:val="left"/>
    </w:pPr>
    <w:rPr>
      <w:rFonts w:ascii="Tahoma" w:eastAsia="맑은 고딕" w:hAnsi="Tahoma" w:cs="Tahoma"/>
      <w:kern w:val="0"/>
      <w:sz w:val="16"/>
      <w:szCs w:val="16"/>
      <w:lang w:eastAsia="ja-JP"/>
    </w:rPr>
  </w:style>
  <w:style w:type="character" w:customStyle="1" w:styleId="Char1">
    <w:name w:val="풍선 도움말 텍스트 Char"/>
    <w:basedOn w:val="a0"/>
    <w:link w:val="ad"/>
    <w:semiHidden/>
    <w:rsid w:val="008436F1"/>
    <w:rPr>
      <w:rFonts w:ascii="Tahoma" w:eastAsia="맑은 고딕" w:hAnsi="Tahoma" w:cs="Tahoma"/>
      <w:kern w:val="0"/>
      <w:sz w:val="16"/>
      <w:szCs w:val="16"/>
      <w:lang w:eastAsia="ja-JP"/>
    </w:rPr>
  </w:style>
  <w:style w:type="paragraph" w:customStyle="1" w:styleId="IEEEStdsNamesList">
    <w:name w:val="IEEEStds Names List"/>
    <w:rsid w:val="008436F1"/>
    <w:pPr>
      <w:spacing w:after="0" w:line="240" w:lineRule="auto"/>
      <w:ind w:left="144" w:hanging="144"/>
      <w:jc w:val="left"/>
    </w:pPr>
    <w:rPr>
      <w:rFonts w:ascii="Times New Roman" w:eastAsia="맑은 고딕" w:hAnsi="Times New Roman" w:cs="Times New Roman"/>
      <w:kern w:val="0"/>
      <w:sz w:val="18"/>
      <w:szCs w:val="20"/>
      <w:lang w:eastAsia="ja-JP"/>
    </w:rPr>
  </w:style>
  <w:style w:type="paragraph" w:customStyle="1" w:styleId="IEEEStdsLevel4Header">
    <w:name w:val="IEEEStds Level 4 Header"/>
    <w:basedOn w:val="IEEEStdsLevel3Header"/>
    <w:next w:val="IEEEStdsParagraph"/>
    <w:rsid w:val="008436F1"/>
    <w:pPr>
      <w:tabs>
        <w:tab w:val="num" w:pos="360"/>
      </w:tabs>
      <w:ind w:left="2400" w:hanging="400"/>
      <w:outlineLvl w:val="3"/>
    </w:pPr>
  </w:style>
  <w:style w:type="paragraph" w:customStyle="1" w:styleId="IEEEStdsLevel3Header">
    <w:name w:val="IEEEStds Level 3 Header"/>
    <w:basedOn w:val="IEEEStdsLevel2Header"/>
    <w:next w:val="IEEEStdsParagraph"/>
    <w:link w:val="IEEEStdsLevel3HeaderChar"/>
    <w:rsid w:val="008436F1"/>
    <w:pPr>
      <w:numPr>
        <w:ilvl w:val="0"/>
        <w:numId w:val="0"/>
      </w:numPr>
      <w:spacing w:before="240"/>
      <w:outlineLvl w:val="2"/>
    </w:pPr>
  </w:style>
  <w:style w:type="paragraph" w:customStyle="1" w:styleId="IEEEStdsLevel2Header">
    <w:name w:val="IEEEStds Level 2 Header"/>
    <w:basedOn w:val="IEEEStdsLevel1Header"/>
    <w:next w:val="IEEEStdsParagraph"/>
    <w:link w:val="IEEEStdsLevel2HeaderChar"/>
    <w:rsid w:val="008436F1"/>
    <w:pPr>
      <w:numPr>
        <w:ilvl w:val="1"/>
      </w:numPr>
      <w:outlineLvl w:val="1"/>
    </w:pPr>
    <w:rPr>
      <w:sz w:val="22"/>
    </w:rPr>
  </w:style>
  <w:style w:type="character" w:customStyle="1" w:styleId="IEEEStdsLevel2HeaderChar">
    <w:name w:val="IEEEStds Level 2 Header Char"/>
    <w:link w:val="IEEEStdsLevel2Header"/>
    <w:rsid w:val="008436F1"/>
    <w:rPr>
      <w:rFonts w:ascii="Arial" w:eastAsia="맑은 고딕" w:hAnsi="Arial" w:cs="Times New Roman"/>
      <w:b/>
      <w:kern w:val="0"/>
      <w:sz w:val="22"/>
      <w:szCs w:val="20"/>
      <w:lang w:eastAsia="ja-JP"/>
    </w:rPr>
  </w:style>
  <w:style w:type="character" w:customStyle="1" w:styleId="IEEEStdsLevel3HeaderChar">
    <w:name w:val="IEEEStds Level 3 Header Char"/>
    <w:basedOn w:val="IEEEStdsLevel2HeaderChar"/>
    <w:link w:val="IEEEStdsLevel3Header"/>
    <w:rsid w:val="008436F1"/>
    <w:rPr>
      <w:rFonts w:ascii="Arial" w:eastAsia="맑은 고딕" w:hAnsi="Arial" w:cs="Times New Roman"/>
      <w:b/>
      <w:kern w:val="0"/>
      <w:sz w:val="22"/>
      <w:szCs w:val="20"/>
      <w:lang w:eastAsia="ja-JP"/>
    </w:rPr>
  </w:style>
  <w:style w:type="paragraph" w:customStyle="1" w:styleId="IEEEStdsIntroduction">
    <w:name w:val="IEEEStds Introduction"/>
    <w:basedOn w:val="IEEEStdsParagraph"/>
    <w:rsid w:val="008436F1"/>
    <w:pPr>
      <w:pBdr>
        <w:top w:val="single" w:sz="4" w:space="1" w:color="auto"/>
        <w:left w:val="single" w:sz="4" w:space="4" w:color="auto"/>
        <w:bottom w:val="single" w:sz="4" w:space="1" w:color="auto"/>
        <w:right w:val="single" w:sz="4" w:space="4" w:color="auto"/>
      </w:pBdr>
    </w:pPr>
    <w:rPr>
      <w:rFonts w:eastAsia="맑은 고딕"/>
      <w:sz w:val="18"/>
    </w:rPr>
  </w:style>
  <w:style w:type="paragraph" w:customStyle="1" w:styleId="IEEEStdsTitleDraftCRaddr">
    <w:name w:val="IEEEStds TitleDraftCRaddr"/>
    <w:basedOn w:val="a"/>
    <w:rsid w:val="008436F1"/>
    <w:pPr>
      <w:widowControl/>
      <w:wordWrap/>
      <w:autoSpaceDE/>
      <w:autoSpaceDN/>
      <w:spacing w:after="0" w:line="240" w:lineRule="auto"/>
      <w:jc w:val="left"/>
    </w:pPr>
    <w:rPr>
      <w:rFonts w:ascii="Times New Roman" w:eastAsia="맑은 고딕" w:hAnsi="Times New Roman" w:cs="Times New Roman"/>
      <w:noProof/>
      <w:kern w:val="0"/>
      <w:szCs w:val="20"/>
      <w:lang w:eastAsia="ja-JP"/>
    </w:rPr>
  </w:style>
  <w:style w:type="character" w:customStyle="1" w:styleId="IEEEStdsAddItal">
    <w:name w:val="IEEEStds AddItal"/>
    <w:rsid w:val="008436F1"/>
    <w:rPr>
      <w:i/>
    </w:rPr>
  </w:style>
  <w:style w:type="paragraph" w:customStyle="1" w:styleId="Definition">
    <w:name w:val="Definition"/>
    <w:basedOn w:val="a"/>
    <w:next w:val="a"/>
    <w:rsid w:val="00F1322F"/>
    <w:pPr>
      <w:widowControl/>
      <w:wordWrap/>
      <w:autoSpaceDE/>
      <w:autoSpaceDN/>
      <w:spacing w:after="240" w:line="230" w:lineRule="atLeast"/>
    </w:pPr>
    <w:rPr>
      <w:rFonts w:ascii="Arial" w:eastAsia="MS Mincho" w:hAnsi="Arial" w:cs="Times New Roman"/>
      <w:kern w:val="0"/>
      <w:szCs w:val="20"/>
      <w:lang w:val="en-GB" w:eastAsia="ja-JP"/>
    </w:rPr>
  </w:style>
  <w:style w:type="character" w:customStyle="1" w:styleId="searchmatch">
    <w:name w:val="searchmatch"/>
    <w:rsid w:val="00112697"/>
  </w:style>
  <w:style w:type="character" w:styleId="ae">
    <w:name w:val="annotation reference"/>
    <w:basedOn w:val="a0"/>
    <w:uiPriority w:val="99"/>
    <w:semiHidden/>
    <w:unhideWhenUsed/>
    <w:rsid w:val="00AE1867"/>
    <w:rPr>
      <w:sz w:val="18"/>
      <w:szCs w:val="18"/>
    </w:rPr>
  </w:style>
  <w:style w:type="paragraph" w:styleId="af">
    <w:name w:val="annotation text"/>
    <w:basedOn w:val="a"/>
    <w:link w:val="Char2"/>
    <w:uiPriority w:val="99"/>
    <w:semiHidden/>
    <w:unhideWhenUsed/>
    <w:rsid w:val="00AE1867"/>
    <w:pPr>
      <w:jc w:val="left"/>
    </w:pPr>
  </w:style>
  <w:style w:type="character" w:customStyle="1" w:styleId="Char2">
    <w:name w:val="메모 텍스트 Char"/>
    <w:basedOn w:val="a0"/>
    <w:link w:val="af"/>
    <w:uiPriority w:val="99"/>
    <w:semiHidden/>
    <w:rsid w:val="00AE1867"/>
  </w:style>
  <w:style w:type="paragraph" w:styleId="af0">
    <w:name w:val="annotation subject"/>
    <w:basedOn w:val="af"/>
    <w:next w:val="af"/>
    <w:link w:val="Char3"/>
    <w:uiPriority w:val="99"/>
    <w:semiHidden/>
    <w:unhideWhenUsed/>
    <w:rsid w:val="00AE1867"/>
    <w:rPr>
      <w:b/>
      <w:bCs/>
    </w:rPr>
  </w:style>
  <w:style w:type="character" w:customStyle="1" w:styleId="Char3">
    <w:name w:val="메모 주제 Char"/>
    <w:basedOn w:val="Char2"/>
    <w:link w:val="af0"/>
    <w:uiPriority w:val="99"/>
    <w:semiHidden/>
    <w:rsid w:val="00AE1867"/>
    <w:rPr>
      <w:b/>
      <w:bCs/>
    </w:rPr>
  </w:style>
  <w:style w:type="paragraph" w:styleId="af1">
    <w:name w:val="Title"/>
    <w:basedOn w:val="a"/>
    <w:next w:val="a"/>
    <w:link w:val="Char4"/>
    <w:uiPriority w:val="10"/>
    <w:qFormat/>
    <w:rsid w:val="00D31DB9"/>
    <w:pPr>
      <w:spacing w:before="240" w:after="120"/>
      <w:jc w:val="center"/>
      <w:outlineLvl w:val="0"/>
    </w:pPr>
    <w:rPr>
      <w:rFonts w:asciiTheme="majorHAnsi" w:eastAsiaTheme="majorEastAsia" w:hAnsiTheme="majorHAnsi" w:cstheme="majorBidi"/>
      <w:b/>
      <w:bCs/>
      <w:sz w:val="32"/>
      <w:szCs w:val="32"/>
    </w:rPr>
  </w:style>
  <w:style w:type="character" w:customStyle="1" w:styleId="Char4">
    <w:name w:val="제목 Char"/>
    <w:basedOn w:val="a0"/>
    <w:link w:val="af1"/>
    <w:uiPriority w:val="10"/>
    <w:rsid w:val="00D31DB9"/>
    <w:rPr>
      <w:rFonts w:asciiTheme="majorHAnsi" w:eastAsiaTheme="majorEastAsia" w:hAnsiTheme="majorHAnsi" w:cstheme="majorBidi"/>
      <w:b/>
      <w:bCs/>
      <w:sz w:val="32"/>
      <w:szCs w:val="32"/>
    </w:rPr>
  </w:style>
  <w:style w:type="paragraph" w:styleId="af2">
    <w:name w:val="Revision"/>
    <w:hidden/>
    <w:uiPriority w:val="99"/>
    <w:semiHidden/>
    <w:rsid w:val="000563D2"/>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9485">
      <w:bodyDiv w:val="1"/>
      <w:marLeft w:val="0"/>
      <w:marRight w:val="0"/>
      <w:marTop w:val="0"/>
      <w:marBottom w:val="0"/>
      <w:divBdr>
        <w:top w:val="none" w:sz="0" w:space="0" w:color="auto"/>
        <w:left w:val="none" w:sz="0" w:space="0" w:color="auto"/>
        <w:bottom w:val="none" w:sz="0" w:space="0" w:color="auto"/>
        <w:right w:val="none" w:sz="0" w:space="0" w:color="auto"/>
      </w:divBdr>
    </w:div>
    <w:div w:id="137698341">
      <w:bodyDiv w:val="1"/>
      <w:marLeft w:val="0"/>
      <w:marRight w:val="0"/>
      <w:marTop w:val="0"/>
      <w:marBottom w:val="0"/>
      <w:divBdr>
        <w:top w:val="none" w:sz="0" w:space="0" w:color="auto"/>
        <w:left w:val="none" w:sz="0" w:space="0" w:color="auto"/>
        <w:bottom w:val="none" w:sz="0" w:space="0" w:color="auto"/>
        <w:right w:val="none" w:sz="0" w:space="0" w:color="auto"/>
      </w:divBdr>
    </w:div>
    <w:div w:id="316303174">
      <w:bodyDiv w:val="1"/>
      <w:marLeft w:val="0"/>
      <w:marRight w:val="0"/>
      <w:marTop w:val="0"/>
      <w:marBottom w:val="0"/>
      <w:divBdr>
        <w:top w:val="none" w:sz="0" w:space="0" w:color="auto"/>
        <w:left w:val="none" w:sz="0" w:space="0" w:color="auto"/>
        <w:bottom w:val="none" w:sz="0" w:space="0" w:color="auto"/>
        <w:right w:val="none" w:sz="0" w:space="0" w:color="auto"/>
      </w:divBdr>
    </w:div>
    <w:div w:id="452360936">
      <w:bodyDiv w:val="1"/>
      <w:marLeft w:val="0"/>
      <w:marRight w:val="0"/>
      <w:marTop w:val="0"/>
      <w:marBottom w:val="0"/>
      <w:divBdr>
        <w:top w:val="none" w:sz="0" w:space="0" w:color="auto"/>
        <w:left w:val="none" w:sz="0" w:space="0" w:color="auto"/>
        <w:bottom w:val="none" w:sz="0" w:space="0" w:color="auto"/>
        <w:right w:val="none" w:sz="0" w:space="0" w:color="auto"/>
      </w:divBdr>
    </w:div>
    <w:div w:id="570584248">
      <w:bodyDiv w:val="1"/>
      <w:marLeft w:val="0"/>
      <w:marRight w:val="0"/>
      <w:marTop w:val="0"/>
      <w:marBottom w:val="0"/>
      <w:divBdr>
        <w:top w:val="none" w:sz="0" w:space="0" w:color="auto"/>
        <w:left w:val="none" w:sz="0" w:space="0" w:color="auto"/>
        <w:bottom w:val="none" w:sz="0" w:space="0" w:color="auto"/>
        <w:right w:val="none" w:sz="0" w:space="0" w:color="auto"/>
      </w:divBdr>
    </w:div>
    <w:div w:id="599147325">
      <w:bodyDiv w:val="1"/>
      <w:marLeft w:val="0"/>
      <w:marRight w:val="0"/>
      <w:marTop w:val="0"/>
      <w:marBottom w:val="0"/>
      <w:divBdr>
        <w:top w:val="none" w:sz="0" w:space="0" w:color="auto"/>
        <w:left w:val="none" w:sz="0" w:space="0" w:color="auto"/>
        <w:bottom w:val="none" w:sz="0" w:space="0" w:color="auto"/>
        <w:right w:val="none" w:sz="0" w:space="0" w:color="auto"/>
      </w:divBdr>
    </w:div>
    <w:div w:id="624703380">
      <w:bodyDiv w:val="1"/>
      <w:marLeft w:val="0"/>
      <w:marRight w:val="0"/>
      <w:marTop w:val="0"/>
      <w:marBottom w:val="0"/>
      <w:divBdr>
        <w:top w:val="none" w:sz="0" w:space="0" w:color="auto"/>
        <w:left w:val="none" w:sz="0" w:space="0" w:color="auto"/>
        <w:bottom w:val="none" w:sz="0" w:space="0" w:color="auto"/>
        <w:right w:val="none" w:sz="0" w:space="0" w:color="auto"/>
      </w:divBdr>
      <w:divsChild>
        <w:div w:id="1021472810">
          <w:marLeft w:val="446"/>
          <w:marRight w:val="0"/>
          <w:marTop w:val="230"/>
          <w:marBottom w:val="0"/>
          <w:divBdr>
            <w:top w:val="none" w:sz="0" w:space="0" w:color="auto"/>
            <w:left w:val="none" w:sz="0" w:space="0" w:color="auto"/>
            <w:bottom w:val="none" w:sz="0" w:space="0" w:color="auto"/>
            <w:right w:val="none" w:sz="0" w:space="0" w:color="auto"/>
          </w:divBdr>
        </w:div>
        <w:div w:id="147477977">
          <w:marLeft w:val="446"/>
          <w:marRight w:val="0"/>
          <w:marTop w:val="230"/>
          <w:marBottom w:val="0"/>
          <w:divBdr>
            <w:top w:val="none" w:sz="0" w:space="0" w:color="auto"/>
            <w:left w:val="none" w:sz="0" w:space="0" w:color="auto"/>
            <w:bottom w:val="none" w:sz="0" w:space="0" w:color="auto"/>
            <w:right w:val="none" w:sz="0" w:space="0" w:color="auto"/>
          </w:divBdr>
        </w:div>
        <w:div w:id="582568295">
          <w:marLeft w:val="446"/>
          <w:marRight w:val="0"/>
          <w:marTop w:val="230"/>
          <w:marBottom w:val="0"/>
          <w:divBdr>
            <w:top w:val="none" w:sz="0" w:space="0" w:color="auto"/>
            <w:left w:val="none" w:sz="0" w:space="0" w:color="auto"/>
            <w:bottom w:val="none" w:sz="0" w:space="0" w:color="auto"/>
            <w:right w:val="none" w:sz="0" w:space="0" w:color="auto"/>
          </w:divBdr>
        </w:div>
      </w:divsChild>
    </w:div>
    <w:div w:id="635380921">
      <w:bodyDiv w:val="1"/>
      <w:marLeft w:val="0"/>
      <w:marRight w:val="0"/>
      <w:marTop w:val="0"/>
      <w:marBottom w:val="0"/>
      <w:divBdr>
        <w:top w:val="none" w:sz="0" w:space="0" w:color="auto"/>
        <w:left w:val="none" w:sz="0" w:space="0" w:color="auto"/>
        <w:bottom w:val="none" w:sz="0" w:space="0" w:color="auto"/>
        <w:right w:val="none" w:sz="0" w:space="0" w:color="auto"/>
      </w:divBdr>
    </w:div>
    <w:div w:id="655257744">
      <w:bodyDiv w:val="1"/>
      <w:marLeft w:val="0"/>
      <w:marRight w:val="0"/>
      <w:marTop w:val="0"/>
      <w:marBottom w:val="0"/>
      <w:divBdr>
        <w:top w:val="none" w:sz="0" w:space="0" w:color="auto"/>
        <w:left w:val="none" w:sz="0" w:space="0" w:color="auto"/>
        <w:bottom w:val="none" w:sz="0" w:space="0" w:color="auto"/>
        <w:right w:val="none" w:sz="0" w:space="0" w:color="auto"/>
      </w:divBdr>
    </w:div>
    <w:div w:id="1012299713">
      <w:bodyDiv w:val="1"/>
      <w:marLeft w:val="0"/>
      <w:marRight w:val="0"/>
      <w:marTop w:val="0"/>
      <w:marBottom w:val="0"/>
      <w:divBdr>
        <w:top w:val="none" w:sz="0" w:space="0" w:color="auto"/>
        <w:left w:val="none" w:sz="0" w:space="0" w:color="auto"/>
        <w:bottom w:val="none" w:sz="0" w:space="0" w:color="auto"/>
        <w:right w:val="none" w:sz="0" w:space="0" w:color="auto"/>
      </w:divBdr>
    </w:div>
    <w:div w:id="1037006699">
      <w:bodyDiv w:val="1"/>
      <w:marLeft w:val="0"/>
      <w:marRight w:val="0"/>
      <w:marTop w:val="0"/>
      <w:marBottom w:val="0"/>
      <w:divBdr>
        <w:top w:val="none" w:sz="0" w:space="0" w:color="auto"/>
        <w:left w:val="none" w:sz="0" w:space="0" w:color="auto"/>
        <w:bottom w:val="none" w:sz="0" w:space="0" w:color="auto"/>
        <w:right w:val="none" w:sz="0" w:space="0" w:color="auto"/>
      </w:divBdr>
    </w:div>
    <w:div w:id="1085035718">
      <w:bodyDiv w:val="1"/>
      <w:marLeft w:val="0"/>
      <w:marRight w:val="0"/>
      <w:marTop w:val="0"/>
      <w:marBottom w:val="0"/>
      <w:divBdr>
        <w:top w:val="none" w:sz="0" w:space="0" w:color="auto"/>
        <w:left w:val="none" w:sz="0" w:space="0" w:color="auto"/>
        <w:bottom w:val="none" w:sz="0" w:space="0" w:color="auto"/>
        <w:right w:val="none" w:sz="0" w:space="0" w:color="auto"/>
      </w:divBdr>
    </w:div>
    <w:div w:id="1163938217">
      <w:bodyDiv w:val="1"/>
      <w:marLeft w:val="0"/>
      <w:marRight w:val="0"/>
      <w:marTop w:val="0"/>
      <w:marBottom w:val="0"/>
      <w:divBdr>
        <w:top w:val="none" w:sz="0" w:space="0" w:color="auto"/>
        <w:left w:val="none" w:sz="0" w:space="0" w:color="auto"/>
        <w:bottom w:val="none" w:sz="0" w:space="0" w:color="auto"/>
        <w:right w:val="none" w:sz="0" w:space="0" w:color="auto"/>
      </w:divBdr>
    </w:div>
    <w:div w:id="1232539845">
      <w:bodyDiv w:val="1"/>
      <w:marLeft w:val="0"/>
      <w:marRight w:val="0"/>
      <w:marTop w:val="0"/>
      <w:marBottom w:val="0"/>
      <w:divBdr>
        <w:top w:val="none" w:sz="0" w:space="0" w:color="auto"/>
        <w:left w:val="none" w:sz="0" w:space="0" w:color="auto"/>
        <w:bottom w:val="none" w:sz="0" w:space="0" w:color="auto"/>
        <w:right w:val="none" w:sz="0" w:space="0" w:color="auto"/>
      </w:divBdr>
      <w:divsChild>
        <w:div w:id="2014142913">
          <w:marLeft w:val="0"/>
          <w:marRight w:val="0"/>
          <w:marTop w:val="0"/>
          <w:marBottom w:val="0"/>
          <w:divBdr>
            <w:top w:val="none" w:sz="0" w:space="0" w:color="auto"/>
            <w:left w:val="none" w:sz="0" w:space="0" w:color="auto"/>
            <w:bottom w:val="none" w:sz="0" w:space="0" w:color="auto"/>
            <w:right w:val="none" w:sz="0" w:space="0" w:color="auto"/>
          </w:divBdr>
          <w:divsChild>
            <w:div w:id="1188443395">
              <w:marLeft w:val="0"/>
              <w:marRight w:val="0"/>
              <w:marTop w:val="0"/>
              <w:marBottom w:val="0"/>
              <w:divBdr>
                <w:top w:val="none" w:sz="0" w:space="0" w:color="auto"/>
                <w:left w:val="none" w:sz="0" w:space="0" w:color="auto"/>
                <w:bottom w:val="none" w:sz="0" w:space="0" w:color="auto"/>
                <w:right w:val="none" w:sz="0" w:space="0" w:color="auto"/>
              </w:divBdr>
            </w:div>
            <w:div w:id="1072852656">
              <w:marLeft w:val="0"/>
              <w:marRight w:val="0"/>
              <w:marTop w:val="0"/>
              <w:marBottom w:val="0"/>
              <w:divBdr>
                <w:top w:val="none" w:sz="0" w:space="0" w:color="auto"/>
                <w:left w:val="none" w:sz="0" w:space="0" w:color="auto"/>
                <w:bottom w:val="none" w:sz="0" w:space="0" w:color="auto"/>
                <w:right w:val="none" w:sz="0" w:space="0" w:color="auto"/>
              </w:divBdr>
            </w:div>
            <w:div w:id="1958364649">
              <w:marLeft w:val="0"/>
              <w:marRight w:val="0"/>
              <w:marTop w:val="0"/>
              <w:marBottom w:val="0"/>
              <w:divBdr>
                <w:top w:val="none" w:sz="0" w:space="0" w:color="auto"/>
                <w:left w:val="none" w:sz="0" w:space="0" w:color="auto"/>
                <w:bottom w:val="none" w:sz="0" w:space="0" w:color="auto"/>
                <w:right w:val="none" w:sz="0" w:space="0" w:color="auto"/>
              </w:divBdr>
            </w:div>
            <w:div w:id="505101213">
              <w:marLeft w:val="0"/>
              <w:marRight w:val="0"/>
              <w:marTop w:val="0"/>
              <w:marBottom w:val="0"/>
              <w:divBdr>
                <w:top w:val="none" w:sz="0" w:space="0" w:color="auto"/>
                <w:left w:val="none" w:sz="0" w:space="0" w:color="auto"/>
                <w:bottom w:val="none" w:sz="0" w:space="0" w:color="auto"/>
                <w:right w:val="none" w:sz="0" w:space="0" w:color="auto"/>
              </w:divBdr>
            </w:div>
            <w:div w:id="155537436">
              <w:marLeft w:val="0"/>
              <w:marRight w:val="0"/>
              <w:marTop w:val="0"/>
              <w:marBottom w:val="0"/>
              <w:divBdr>
                <w:top w:val="none" w:sz="0" w:space="0" w:color="auto"/>
                <w:left w:val="none" w:sz="0" w:space="0" w:color="auto"/>
                <w:bottom w:val="none" w:sz="0" w:space="0" w:color="auto"/>
                <w:right w:val="none" w:sz="0" w:space="0" w:color="auto"/>
              </w:divBdr>
            </w:div>
            <w:div w:id="1856773119">
              <w:marLeft w:val="0"/>
              <w:marRight w:val="0"/>
              <w:marTop w:val="0"/>
              <w:marBottom w:val="0"/>
              <w:divBdr>
                <w:top w:val="none" w:sz="0" w:space="0" w:color="auto"/>
                <w:left w:val="none" w:sz="0" w:space="0" w:color="auto"/>
                <w:bottom w:val="none" w:sz="0" w:space="0" w:color="auto"/>
                <w:right w:val="none" w:sz="0" w:space="0" w:color="auto"/>
              </w:divBdr>
            </w:div>
            <w:div w:id="234165779">
              <w:marLeft w:val="0"/>
              <w:marRight w:val="0"/>
              <w:marTop w:val="0"/>
              <w:marBottom w:val="0"/>
              <w:divBdr>
                <w:top w:val="none" w:sz="0" w:space="0" w:color="auto"/>
                <w:left w:val="none" w:sz="0" w:space="0" w:color="auto"/>
                <w:bottom w:val="none" w:sz="0" w:space="0" w:color="auto"/>
                <w:right w:val="none" w:sz="0" w:space="0" w:color="auto"/>
              </w:divBdr>
            </w:div>
            <w:div w:id="1760324458">
              <w:marLeft w:val="0"/>
              <w:marRight w:val="0"/>
              <w:marTop w:val="0"/>
              <w:marBottom w:val="0"/>
              <w:divBdr>
                <w:top w:val="none" w:sz="0" w:space="0" w:color="auto"/>
                <w:left w:val="none" w:sz="0" w:space="0" w:color="auto"/>
                <w:bottom w:val="none" w:sz="0" w:space="0" w:color="auto"/>
                <w:right w:val="none" w:sz="0" w:space="0" w:color="auto"/>
              </w:divBdr>
            </w:div>
            <w:div w:id="1839953892">
              <w:marLeft w:val="0"/>
              <w:marRight w:val="0"/>
              <w:marTop w:val="0"/>
              <w:marBottom w:val="0"/>
              <w:divBdr>
                <w:top w:val="none" w:sz="0" w:space="0" w:color="auto"/>
                <w:left w:val="none" w:sz="0" w:space="0" w:color="auto"/>
                <w:bottom w:val="none" w:sz="0" w:space="0" w:color="auto"/>
                <w:right w:val="none" w:sz="0" w:space="0" w:color="auto"/>
              </w:divBdr>
            </w:div>
            <w:div w:id="109128623">
              <w:marLeft w:val="0"/>
              <w:marRight w:val="0"/>
              <w:marTop w:val="0"/>
              <w:marBottom w:val="0"/>
              <w:divBdr>
                <w:top w:val="none" w:sz="0" w:space="0" w:color="auto"/>
                <w:left w:val="none" w:sz="0" w:space="0" w:color="auto"/>
                <w:bottom w:val="none" w:sz="0" w:space="0" w:color="auto"/>
                <w:right w:val="none" w:sz="0" w:space="0" w:color="auto"/>
              </w:divBdr>
            </w:div>
            <w:div w:id="165688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94340">
      <w:bodyDiv w:val="1"/>
      <w:marLeft w:val="0"/>
      <w:marRight w:val="0"/>
      <w:marTop w:val="0"/>
      <w:marBottom w:val="0"/>
      <w:divBdr>
        <w:top w:val="none" w:sz="0" w:space="0" w:color="auto"/>
        <w:left w:val="none" w:sz="0" w:space="0" w:color="auto"/>
        <w:bottom w:val="none" w:sz="0" w:space="0" w:color="auto"/>
        <w:right w:val="none" w:sz="0" w:space="0" w:color="auto"/>
      </w:divBdr>
    </w:div>
    <w:div w:id="1345789980">
      <w:bodyDiv w:val="1"/>
      <w:marLeft w:val="0"/>
      <w:marRight w:val="0"/>
      <w:marTop w:val="0"/>
      <w:marBottom w:val="0"/>
      <w:divBdr>
        <w:top w:val="none" w:sz="0" w:space="0" w:color="auto"/>
        <w:left w:val="none" w:sz="0" w:space="0" w:color="auto"/>
        <w:bottom w:val="none" w:sz="0" w:space="0" w:color="auto"/>
        <w:right w:val="none" w:sz="0" w:space="0" w:color="auto"/>
      </w:divBdr>
    </w:div>
    <w:div w:id="1352951008">
      <w:bodyDiv w:val="1"/>
      <w:marLeft w:val="0"/>
      <w:marRight w:val="0"/>
      <w:marTop w:val="0"/>
      <w:marBottom w:val="0"/>
      <w:divBdr>
        <w:top w:val="none" w:sz="0" w:space="0" w:color="auto"/>
        <w:left w:val="none" w:sz="0" w:space="0" w:color="auto"/>
        <w:bottom w:val="none" w:sz="0" w:space="0" w:color="auto"/>
        <w:right w:val="none" w:sz="0" w:space="0" w:color="auto"/>
      </w:divBdr>
    </w:div>
    <w:div w:id="1382439139">
      <w:bodyDiv w:val="1"/>
      <w:marLeft w:val="0"/>
      <w:marRight w:val="0"/>
      <w:marTop w:val="0"/>
      <w:marBottom w:val="0"/>
      <w:divBdr>
        <w:top w:val="none" w:sz="0" w:space="0" w:color="auto"/>
        <w:left w:val="none" w:sz="0" w:space="0" w:color="auto"/>
        <w:bottom w:val="none" w:sz="0" w:space="0" w:color="auto"/>
        <w:right w:val="none" w:sz="0" w:space="0" w:color="auto"/>
      </w:divBdr>
    </w:div>
    <w:div w:id="1414937229">
      <w:bodyDiv w:val="1"/>
      <w:marLeft w:val="0"/>
      <w:marRight w:val="0"/>
      <w:marTop w:val="0"/>
      <w:marBottom w:val="0"/>
      <w:divBdr>
        <w:top w:val="none" w:sz="0" w:space="0" w:color="auto"/>
        <w:left w:val="none" w:sz="0" w:space="0" w:color="auto"/>
        <w:bottom w:val="none" w:sz="0" w:space="0" w:color="auto"/>
        <w:right w:val="none" w:sz="0" w:space="0" w:color="auto"/>
      </w:divBdr>
      <w:divsChild>
        <w:div w:id="1655911887">
          <w:marLeft w:val="0"/>
          <w:marRight w:val="0"/>
          <w:marTop w:val="0"/>
          <w:marBottom w:val="0"/>
          <w:divBdr>
            <w:top w:val="none" w:sz="0" w:space="0" w:color="auto"/>
            <w:left w:val="none" w:sz="0" w:space="0" w:color="auto"/>
            <w:bottom w:val="none" w:sz="0" w:space="0" w:color="auto"/>
            <w:right w:val="none" w:sz="0" w:space="0" w:color="auto"/>
          </w:divBdr>
          <w:divsChild>
            <w:div w:id="860584724">
              <w:marLeft w:val="0"/>
              <w:marRight w:val="0"/>
              <w:marTop w:val="150"/>
              <w:marBottom w:val="0"/>
              <w:divBdr>
                <w:top w:val="none" w:sz="0" w:space="0" w:color="auto"/>
                <w:left w:val="none" w:sz="0" w:space="0" w:color="auto"/>
                <w:bottom w:val="none" w:sz="0" w:space="0" w:color="auto"/>
                <w:right w:val="none" w:sz="0" w:space="0" w:color="auto"/>
              </w:divBdr>
              <w:divsChild>
                <w:div w:id="626737141">
                  <w:marLeft w:val="0"/>
                  <w:marRight w:val="-30"/>
                  <w:marTop w:val="0"/>
                  <w:marBottom w:val="0"/>
                  <w:divBdr>
                    <w:top w:val="none" w:sz="0" w:space="0" w:color="auto"/>
                    <w:left w:val="none" w:sz="0" w:space="0" w:color="auto"/>
                    <w:bottom w:val="none" w:sz="0" w:space="0" w:color="auto"/>
                    <w:right w:val="none" w:sz="0" w:space="0" w:color="auto"/>
                  </w:divBdr>
                  <w:divsChild>
                    <w:div w:id="1022318963">
                      <w:marLeft w:val="0"/>
                      <w:marRight w:val="0"/>
                      <w:marTop w:val="0"/>
                      <w:marBottom w:val="0"/>
                      <w:divBdr>
                        <w:top w:val="none" w:sz="0" w:space="0" w:color="auto"/>
                        <w:left w:val="single" w:sz="6" w:space="23" w:color="E1E3E6"/>
                        <w:bottom w:val="single" w:sz="6" w:space="0" w:color="E1E3E6"/>
                        <w:right w:val="single" w:sz="6" w:space="23" w:color="E1E3E6"/>
                      </w:divBdr>
                      <w:divsChild>
                        <w:div w:id="252707355">
                          <w:marLeft w:val="0"/>
                          <w:marRight w:val="0"/>
                          <w:marTop w:val="0"/>
                          <w:marBottom w:val="600"/>
                          <w:divBdr>
                            <w:top w:val="none" w:sz="0" w:space="0" w:color="auto"/>
                            <w:left w:val="none" w:sz="0" w:space="0" w:color="auto"/>
                            <w:bottom w:val="none" w:sz="0" w:space="0" w:color="auto"/>
                            <w:right w:val="none" w:sz="0" w:space="0" w:color="auto"/>
                          </w:divBdr>
                          <w:divsChild>
                            <w:div w:id="1507743640">
                              <w:marLeft w:val="0"/>
                              <w:marRight w:val="0"/>
                              <w:marTop w:val="0"/>
                              <w:marBottom w:val="0"/>
                              <w:divBdr>
                                <w:top w:val="none" w:sz="0" w:space="0" w:color="auto"/>
                                <w:left w:val="none" w:sz="0" w:space="0" w:color="auto"/>
                                <w:bottom w:val="none" w:sz="0" w:space="0" w:color="auto"/>
                                <w:right w:val="none" w:sz="0" w:space="0" w:color="auto"/>
                              </w:divBdr>
                              <w:divsChild>
                                <w:div w:id="8079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452252">
      <w:bodyDiv w:val="1"/>
      <w:marLeft w:val="0"/>
      <w:marRight w:val="0"/>
      <w:marTop w:val="0"/>
      <w:marBottom w:val="0"/>
      <w:divBdr>
        <w:top w:val="none" w:sz="0" w:space="0" w:color="auto"/>
        <w:left w:val="none" w:sz="0" w:space="0" w:color="auto"/>
        <w:bottom w:val="none" w:sz="0" w:space="0" w:color="auto"/>
        <w:right w:val="none" w:sz="0" w:space="0" w:color="auto"/>
      </w:divBdr>
    </w:div>
    <w:div w:id="1446847464">
      <w:bodyDiv w:val="1"/>
      <w:marLeft w:val="0"/>
      <w:marRight w:val="0"/>
      <w:marTop w:val="0"/>
      <w:marBottom w:val="0"/>
      <w:divBdr>
        <w:top w:val="none" w:sz="0" w:space="0" w:color="auto"/>
        <w:left w:val="none" w:sz="0" w:space="0" w:color="auto"/>
        <w:bottom w:val="none" w:sz="0" w:space="0" w:color="auto"/>
        <w:right w:val="none" w:sz="0" w:space="0" w:color="auto"/>
      </w:divBdr>
    </w:div>
    <w:div w:id="1452362380">
      <w:bodyDiv w:val="1"/>
      <w:marLeft w:val="0"/>
      <w:marRight w:val="0"/>
      <w:marTop w:val="0"/>
      <w:marBottom w:val="0"/>
      <w:divBdr>
        <w:top w:val="none" w:sz="0" w:space="0" w:color="auto"/>
        <w:left w:val="none" w:sz="0" w:space="0" w:color="auto"/>
        <w:bottom w:val="none" w:sz="0" w:space="0" w:color="auto"/>
        <w:right w:val="none" w:sz="0" w:space="0" w:color="auto"/>
      </w:divBdr>
      <w:divsChild>
        <w:div w:id="1789005954">
          <w:marLeft w:val="0"/>
          <w:marRight w:val="0"/>
          <w:marTop w:val="0"/>
          <w:marBottom w:val="0"/>
          <w:divBdr>
            <w:top w:val="none" w:sz="0" w:space="0" w:color="auto"/>
            <w:left w:val="none" w:sz="0" w:space="0" w:color="auto"/>
            <w:bottom w:val="none" w:sz="0" w:space="0" w:color="auto"/>
            <w:right w:val="none" w:sz="0" w:space="0" w:color="auto"/>
          </w:divBdr>
          <w:divsChild>
            <w:div w:id="1331173677">
              <w:marLeft w:val="0"/>
              <w:marRight w:val="0"/>
              <w:marTop w:val="150"/>
              <w:marBottom w:val="0"/>
              <w:divBdr>
                <w:top w:val="none" w:sz="0" w:space="0" w:color="auto"/>
                <w:left w:val="none" w:sz="0" w:space="0" w:color="auto"/>
                <w:bottom w:val="none" w:sz="0" w:space="0" w:color="auto"/>
                <w:right w:val="none" w:sz="0" w:space="0" w:color="auto"/>
              </w:divBdr>
              <w:divsChild>
                <w:div w:id="736052227">
                  <w:marLeft w:val="0"/>
                  <w:marRight w:val="-30"/>
                  <w:marTop w:val="0"/>
                  <w:marBottom w:val="0"/>
                  <w:divBdr>
                    <w:top w:val="none" w:sz="0" w:space="0" w:color="auto"/>
                    <w:left w:val="none" w:sz="0" w:space="0" w:color="auto"/>
                    <w:bottom w:val="none" w:sz="0" w:space="0" w:color="auto"/>
                    <w:right w:val="none" w:sz="0" w:space="0" w:color="auto"/>
                  </w:divBdr>
                  <w:divsChild>
                    <w:div w:id="447508576">
                      <w:marLeft w:val="0"/>
                      <w:marRight w:val="0"/>
                      <w:marTop w:val="0"/>
                      <w:marBottom w:val="0"/>
                      <w:divBdr>
                        <w:top w:val="none" w:sz="0" w:space="0" w:color="auto"/>
                        <w:left w:val="single" w:sz="6" w:space="23" w:color="E1E3E6"/>
                        <w:bottom w:val="single" w:sz="6" w:space="0" w:color="E1E3E6"/>
                        <w:right w:val="single" w:sz="6" w:space="23" w:color="E1E3E6"/>
                      </w:divBdr>
                      <w:divsChild>
                        <w:div w:id="2041972180">
                          <w:marLeft w:val="0"/>
                          <w:marRight w:val="0"/>
                          <w:marTop w:val="0"/>
                          <w:marBottom w:val="600"/>
                          <w:divBdr>
                            <w:top w:val="none" w:sz="0" w:space="0" w:color="auto"/>
                            <w:left w:val="none" w:sz="0" w:space="0" w:color="auto"/>
                            <w:bottom w:val="none" w:sz="0" w:space="0" w:color="auto"/>
                            <w:right w:val="none" w:sz="0" w:space="0" w:color="auto"/>
                          </w:divBdr>
                          <w:divsChild>
                            <w:div w:id="995916972">
                              <w:marLeft w:val="0"/>
                              <w:marRight w:val="0"/>
                              <w:marTop w:val="0"/>
                              <w:marBottom w:val="0"/>
                              <w:divBdr>
                                <w:top w:val="none" w:sz="0" w:space="0" w:color="auto"/>
                                <w:left w:val="none" w:sz="0" w:space="0" w:color="auto"/>
                                <w:bottom w:val="none" w:sz="0" w:space="0" w:color="auto"/>
                                <w:right w:val="none" w:sz="0" w:space="0" w:color="auto"/>
                              </w:divBdr>
                              <w:divsChild>
                                <w:div w:id="19703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239943">
      <w:bodyDiv w:val="1"/>
      <w:marLeft w:val="0"/>
      <w:marRight w:val="0"/>
      <w:marTop w:val="0"/>
      <w:marBottom w:val="0"/>
      <w:divBdr>
        <w:top w:val="none" w:sz="0" w:space="0" w:color="auto"/>
        <w:left w:val="none" w:sz="0" w:space="0" w:color="auto"/>
        <w:bottom w:val="none" w:sz="0" w:space="0" w:color="auto"/>
        <w:right w:val="none" w:sz="0" w:space="0" w:color="auto"/>
      </w:divBdr>
    </w:div>
    <w:div w:id="1705641253">
      <w:bodyDiv w:val="1"/>
      <w:marLeft w:val="0"/>
      <w:marRight w:val="0"/>
      <w:marTop w:val="0"/>
      <w:marBottom w:val="0"/>
      <w:divBdr>
        <w:top w:val="none" w:sz="0" w:space="0" w:color="auto"/>
        <w:left w:val="none" w:sz="0" w:space="0" w:color="auto"/>
        <w:bottom w:val="none" w:sz="0" w:space="0" w:color="auto"/>
        <w:right w:val="none" w:sz="0" w:space="0" w:color="auto"/>
      </w:divBdr>
      <w:divsChild>
        <w:div w:id="1908152174">
          <w:marLeft w:val="446"/>
          <w:marRight w:val="0"/>
          <w:marTop w:val="230"/>
          <w:marBottom w:val="0"/>
          <w:divBdr>
            <w:top w:val="none" w:sz="0" w:space="0" w:color="auto"/>
            <w:left w:val="none" w:sz="0" w:space="0" w:color="auto"/>
            <w:bottom w:val="none" w:sz="0" w:space="0" w:color="auto"/>
            <w:right w:val="none" w:sz="0" w:space="0" w:color="auto"/>
          </w:divBdr>
        </w:div>
      </w:divsChild>
    </w:div>
    <w:div w:id="1824391484">
      <w:bodyDiv w:val="1"/>
      <w:marLeft w:val="0"/>
      <w:marRight w:val="0"/>
      <w:marTop w:val="0"/>
      <w:marBottom w:val="0"/>
      <w:divBdr>
        <w:top w:val="none" w:sz="0" w:space="0" w:color="auto"/>
        <w:left w:val="none" w:sz="0" w:space="0" w:color="auto"/>
        <w:bottom w:val="none" w:sz="0" w:space="0" w:color="auto"/>
        <w:right w:val="none" w:sz="0" w:space="0" w:color="auto"/>
      </w:divBdr>
      <w:divsChild>
        <w:div w:id="1637833353">
          <w:marLeft w:val="0"/>
          <w:marRight w:val="0"/>
          <w:marTop w:val="0"/>
          <w:marBottom w:val="0"/>
          <w:divBdr>
            <w:top w:val="none" w:sz="0" w:space="0" w:color="auto"/>
            <w:left w:val="none" w:sz="0" w:space="0" w:color="auto"/>
            <w:bottom w:val="none" w:sz="0" w:space="0" w:color="auto"/>
            <w:right w:val="none" w:sz="0" w:space="0" w:color="auto"/>
          </w:divBdr>
          <w:divsChild>
            <w:div w:id="125123164">
              <w:marLeft w:val="0"/>
              <w:marRight w:val="0"/>
              <w:marTop w:val="150"/>
              <w:marBottom w:val="0"/>
              <w:divBdr>
                <w:top w:val="none" w:sz="0" w:space="0" w:color="auto"/>
                <w:left w:val="none" w:sz="0" w:space="0" w:color="auto"/>
                <w:bottom w:val="none" w:sz="0" w:space="0" w:color="auto"/>
                <w:right w:val="none" w:sz="0" w:space="0" w:color="auto"/>
              </w:divBdr>
              <w:divsChild>
                <w:div w:id="1984237796">
                  <w:marLeft w:val="0"/>
                  <w:marRight w:val="-30"/>
                  <w:marTop w:val="0"/>
                  <w:marBottom w:val="0"/>
                  <w:divBdr>
                    <w:top w:val="none" w:sz="0" w:space="0" w:color="auto"/>
                    <w:left w:val="none" w:sz="0" w:space="0" w:color="auto"/>
                    <w:bottom w:val="none" w:sz="0" w:space="0" w:color="auto"/>
                    <w:right w:val="none" w:sz="0" w:space="0" w:color="auto"/>
                  </w:divBdr>
                  <w:divsChild>
                    <w:div w:id="1061638119">
                      <w:marLeft w:val="0"/>
                      <w:marRight w:val="0"/>
                      <w:marTop w:val="0"/>
                      <w:marBottom w:val="0"/>
                      <w:divBdr>
                        <w:top w:val="none" w:sz="0" w:space="0" w:color="auto"/>
                        <w:left w:val="single" w:sz="6" w:space="23" w:color="E1E3E6"/>
                        <w:bottom w:val="single" w:sz="6" w:space="0" w:color="E1E3E6"/>
                        <w:right w:val="single" w:sz="6" w:space="23" w:color="E1E3E6"/>
                      </w:divBdr>
                      <w:divsChild>
                        <w:div w:id="1068191444">
                          <w:marLeft w:val="0"/>
                          <w:marRight w:val="0"/>
                          <w:marTop w:val="0"/>
                          <w:marBottom w:val="600"/>
                          <w:divBdr>
                            <w:top w:val="none" w:sz="0" w:space="0" w:color="auto"/>
                            <w:left w:val="none" w:sz="0" w:space="0" w:color="auto"/>
                            <w:bottom w:val="none" w:sz="0" w:space="0" w:color="auto"/>
                            <w:right w:val="none" w:sz="0" w:space="0" w:color="auto"/>
                          </w:divBdr>
                          <w:divsChild>
                            <w:div w:id="1637027509">
                              <w:marLeft w:val="0"/>
                              <w:marRight w:val="0"/>
                              <w:marTop w:val="0"/>
                              <w:marBottom w:val="0"/>
                              <w:divBdr>
                                <w:top w:val="none" w:sz="0" w:space="0" w:color="auto"/>
                                <w:left w:val="none" w:sz="0" w:space="0" w:color="auto"/>
                                <w:bottom w:val="none" w:sz="0" w:space="0" w:color="auto"/>
                                <w:right w:val="none" w:sz="0" w:space="0" w:color="auto"/>
                              </w:divBdr>
                              <w:divsChild>
                                <w:div w:id="3121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061008">
      <w:bodyDiv w:val="1"/>
      <w:marLeft w:val="0"/>
      <w:marRight w:val="0"/>
      <w:marTop w:val="0"/>
      <w:marBottom w:val="0"/>
      <w:divBdr>
        <w:top w:val="none" w:sz="0" w:space="0" w:color="auto"/>
        <w:left w:val="none" w:sz="0" w:space="0" w:color="auto"/>
        <w:bottom w:val="none" w:sz="0" w:space="0" w:color="auto"/>
        <w:right w:val="none" w:sz="0" w:space="0" w:color="auto"/>
      </w:divBdr>
    </w:div>
    <w:div w:id="2079817516">
      <w:bodyDiv w:val="1"/>
      <w:marLeft w:val="0"/>
      <w:marRight w:val="0"/>
      <w:marTop w:val="0"/>
      <w:marBottom w:val="0"/>
      <w:divBdr>
        <w:top w:val="none" w:sz="0" w:space="0" w:color="auto"/>
        <w:left w:val="none" w:sz="0" w:space="0" w:color="auto"/>
        <w:bottom w:val="none" w:sz="0" w:space="0" w:color="auto"/>
        <w:right w:val="none" w:sz="0" w:space="0" w:color="auto"/>
      </w:divBdr>
    </w:div>
    <w:div w:id="2121416251">
      <w:bodyDiv w:val="1"/>
      <w:marLeft w:val="0"/>
      <w:marRight w:val="0"/>
      <w:marTop w:val="0"/>
      <w:marBottom w:val="0"/>
      <w:divBdr>
        <w:top w:val="none" w:sz="0" w:space="0" w:color="auto"/>
        <w:left w:val="none" w:sz="0" w:space="0" w:color="auto"/>
        <w:bottom w:val="none" w:sz="0" w:space="0" w:color="auto"/>
        <w:right w:val="none" w:sz="0" w:space="0" w:color="auto"/>
      </w:divBdr>
    </w:div>
    <w:div w:id="2134782978">
      <w:bodyDiv w:val="1"/>
      <w:marLeft w:val="0"/>
      <w:marRight w:val="0"/>
      <w:marTop w:val="0"/>
      <w:marBottom w:val="0"/>
      <w:divBdr>
        <w:top w:val="none" w:sz="0" w:space="0" w:color="auto"/>
        <w:left w:val="none" w:sz="0" w:space="0" w:color="auto"/>
        <w:bottom w:val="none" w:sz="0" w:space="0" w:color="auto"/>
        <w:right w:val="none" w:sz="0" w:space="0" w:color="auto"/>
      </w:divBdr>
      <w:divsChild>
        <w:div w:id="2004233346">
          <w:marLeft w:val="0"/>
          <w:marRight w:val="0"/>
          <w:marTop w:val="0"/>
          <w:marBottom w:val="0"/>
          <w:divBdr>
            <w:top w:val="none" w:sz="0" w:space="0" w:color="auto"/>
            <w:left w:val="none" w:sz="0" w:space="0" w:color="auto"/>
            <w:bottom w:val="none" w:sz="0" w:space="0" w:color="auto"/>
            <w:right w:val="none" w:sz="0" w:space="0" w:color="auto"/>
          </w:divBdr>
          <w:divsChild>
            <w:div w:id="2057654921">
              <w:marLeft w:val="0"/>
              <w:marRight w:val="0"/>
              <w:marTop w:val="0"/>
              <w:marBottom w:val="0"/>
              <w:divBdr>
                <w:top w:val="none" w:sz="0" w:space="0" w:color="auto"/>
                <w:left w:val="none" w:sz="0" w:space="0" w:color="auto"/>
                <w:bottom w:val="none" w:sz="0" w:space="0" w:color="auto"/>
                <w:right w:val="none" w:sz="0" w:space="0" w:color="auto"/>
              </w:divBdr>
            </w:div>
            <w:div w:id="1817995009">
              <w:marLeft w:val="0"/>
              <w:marRight w:val="0"/>
              <w:marTop w:val="0"/>
              <w:marBottom w:val="0"/>
              <w:divBdr>
                <w:top w:val="none" w:sz="0" w:space="0" w:color="auto"/>
                <w:left w:val="none" w:sz="0" w:space="0" w:color="auto"/>
                <w:bottom w:val="none" w:sz="0" w:space="0" w:color="auto"/>
                <w:right w:val="none" w:sz="0" w:space="0" w:color="auto"/>
              </w:divBdr>
            </w:div>
            <w:div w:id="814025695">
              <w:marLeft w:val="0"/>
              <w:marRight w:val="0"/>
              <w:marTop w:val="0"/>
              <w:marBottom w:val="0"/>
              <w:divBdr>
                <w:top w:val="none" w:sz="0" w:space="0" w:color="auto"/>
                <w:left w:val="none" w:sz="0" w:space="0" w:color="auto"/>
                <w:bottom w:val="none" w:sz="0" w:space="0" w:color="auto"/>
                <w:right w:val="none" w:sz="0" w:space="0" w:color="auto"/>
              </w:divBdr>
            </w:div>
            <w:div w:id="1755736271">
              <w:marLeft w:val="0"/>
              <w:marRight w:val="0"/>
              <w:marTop w:val="0"/>
              <w:marBottom w:val="0"/>
              <w:divBdr>
                <w:top w:val="none" w:sz="0" w:space="0" w:color="auto"/>
                <w:left w:val="none" w:sz="0" w:space="0" w:color="auto"/>
                <w:bottom w:val="none" w:sz="0" w:space="0" w:color="auto"/>
                <w:right w:val="none" w:sz="0" w:space="0" w:color="auto"/>
              </w:divBdr>
            </w:div>
            <w:div w:id="1792554530">
              <w:marLeft w:val="0"/>
              <w:marRight w:val="0"/>
              <w:marTop w:val="0"/>
              <w:marBottom w:val="0"/>
              <w:divBdr>
                <w:top w:val="none" w:sz="0" w:space="0" w:color="auto"/>
                <w:left w:val="none" w:sz="0" w:space="0" w:color="auto"/>
                <w:bottom w:val="none" w:sz="0" w:space="0" w:color="auto"/>
                <w:right w:val="none" w:sz="0" w:space="0" w:color="auto"/>
              </w:divBdr>
            </w:div>
            <w:div w:id="1310936943">
              <w:marLeft w:val="0"/>
              <w:marRight w:val="0"/>
              <w:marTop w:val="0"/>
              <w:marBottom w:val="0"/>
              <w:divBdr>
                <w:top w:val="none" w:sz="0" w:space="0" w:color="auto"/>
                <w:left w:val="none" w:sz="0" w:space="0" w:color="auto"/>
                <w:bottom w:val="none" w:sz="0" w:space="0" w:color="auto"/>
                <w:right w:val="none" w:sz="0" w:space="0" w:color="auto"/>
              </w:divBdr>
            </w:div>
            <w:div w:id="136924982">
              <w:marLeft w:val="0"/>
              <w:marRight w:val="0"/>
              <w:marTop w:val="0"/>
              <w:marBottom w:val="0"/>
              <w:divBdr>
                <w:top w:val="none" w:sz="0" w:space="0" w:color="auto"/>
                <w:left w:val="none" w:sz="0" w:space="0" w:color="auto"/>
                <w:bottom w:val="none" w:sz="0" w:space="0" w:color="auto"/>
                <w:right w:val="none" w:sz="0" w:space="0" w:color="auto"/>
              </w:divBdr>
            </w:div>
            <w:div w:id="2034308765">
              <w:marLeft w:val="0"/>
              <w:marRight w:val="0"/>
              <w:marTop w:val="0"/>
              <w:marBottom w:val="0"/>
              <w:divBdr>
                <w:top w:val="none" w:sz="0" w:space="0" w:color="auto"/>
                <w:left w:val="none" w:sz="0" w:space="0" w:color="auto"/>
                <w:bottom w:val="none" w:sz="0" w:space="0" w:color="auto"/>
                <w:right w:val="none" w:sz="0" w:space="0" w:color="auto"/>
              </w:divBdr>
            </w:div>
            <w:div w:id="17243756">
              <w:marLeft w:val="0"/>
              <w:marRight w:val="0"/>
              <w:marTop w:val="0"/>
              <w:marBottom w:val="0"/>
              <w:divBdr>
                <w:top w:val="none" w:sz="0" w:space="0" w:color="auto"/>
                <w:left w:val="none" w:sz="0" w:space="0" w:color="auto"/>
                <w:bottom w:val="none" w:sz="0" w:space="0" w:color="auto"/>
                <w:right w:val="none" w:sz="0" w:space="0" w:color="auto"/>
              </w:divBdr>
            </w:div>
            <w:div w:id="385106067">
              <w:marLeft w:val="0"/>
              <w:marRight w:val="0"/>
              <w:marTop w:val="0"/>
              <w:marBottom w:val="0"/>
              <w:divBdr>
                <w:top w:val="none" w:sz="0" w:space="0" w:color="auto"/>
                <w:left w:val="none" w:sz="0" w:space="0" w:color="auto"/>
                <w:bottom w:val="none" w:sz="0" w:space="0" w:color="auto"/>
                <w:right w:val="none" w:sz="0" w:space="0" w:color="auto"/>
              </w:divBdr>
            </w:div>
            <w:div w:id="16246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groups.ieee.org/2888/" TargetMode="External"/><Relationship Id="rId13" Type="http://schemas.openxmlformats.org/officeDocument/2006/relationships/hyperlink" Target="http://standards.ieee.org/board/pat/faq.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27.0.0.1:4664/cache?event_id=757737&amp;schema_id=1&amp;s=5X0vID10lu_E6yrIkWkNd4Wz2H8&amp;q=hancoc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guides/opman/sect6.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mh8900@gmail.com" TargetMode="External"/><Relationship Id="rId4" Type="http://schemas.openxmlformats.org/officeDocument/2006/relationships/settings" Target="settings.xml"/><Relationship Id="rId9" Type="http://schemas.openxmlformats.org/officeDocument/2006/relationships/hyperlink" Target="mailto:goldmunt@gmail.com" TargetMode="Externa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A23D8-1BF0-40B0-9457-5176EC223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623</Words>
  <Characters>3555</Characters>
  <Application>Microsoft Office Word</Application>
  <DocSecurity>0</DocSecurity>
  <Lines>29</Lines>
  <Paragraphs>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MANNERKING</dc:creator>
  <cp:keywords/>
  <dc:description/>
  <cp:lastModifiedBy>정민혁</cp:lastModifiedBy>
  <cp:revision>14</cp:revision>
  <dcterms:created xsi:type="dcterms:W3CDTF">2021-10-11T08:32:00Z</dcterms:created>
  <dcterms:modified xsi:type="dcterms:W3CDTF">2021-10-13T10:44:00Z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C:\Users\UXMLab\Dropbox\IEEE2888_1_Seoul\2888-19-0003-00-0001-UsecaseVehicle.docx</vt:lpwstr>
  </property>
</Properties>
</file>