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73C39" w:rsidRPr="001747DF" w14:paraId="12233583" w14:textId="77777777" w:rsidTr="003B397D">
        <w:tc>
          <w:tcPr>
            <w:tcW w:w="1350" w:type="dxa"/>
          </w:tcPr>
          <w:p w14:paraId="2D0E3CD5" w14:textId="77777777" w:rsidR="00B73C39" w:rsidRPr="001747DF" w:rsidRDefault="00B73C39" w:rsidP="00B73C39">
            <w:pPr>
              <w:pStyle w:val="covertext"/>
            </w:pPr>
            <w:r w:rsidRPr="001747DF">
              <w:t>Project</w:t>
            </w:r>
          </w:p>
        </w:tc>
        <w:tc>
          <w:tcPr>
            <w:tcW w:w="9018" w:type="dxa"/>
          </w:tcPr>
          <w:p w14:paraId="218C3F76" w14:textId="77777777" w:rsidR="00B73C39" w:rsidRPr="001747DF" w:rsidRDefault="00B73C39" w:rsidP="00B73C39">
            <w:pPr>
              <w:pStyle w:val="covertext"/>
              <w:rPr>
                <w:b/>
              </w:rPr>
            </w:pPr>
            <w:r w:rsidRPr="00E8267F">
              <w:rPr>
                <w:b/>
              </w:rPr>
              <w:t>Specification of Sensor Interface for Cyber and Physical World</w:t>
            </w:r>
          </w:p>
          <w:p w14:paraId="44A8932E" w14:textId="1C6B52E8" w:rsidR="00B73C39" w:rsidRPr="001747DF" w:rsidRDefault="00B73C39" w:rsidP="00B73C39">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42484A3E" w:rsidR="00620BAD" w:rsidRPr="00E8267F" w:rsidRDefault="0028293C" w:rsidP="0052696E">
            <w:pPr>
              <w:pStyle w:val="covertext"/>
              <w:rPr>
                <w:b/>
              </w:rPr>
            </w:pPr>
            <w:r>
              <w:rPr>
                <w:b/>
                <w:bCs/>
              </w:rPr>
              <w:t>Location-related sensor data formats</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52514146" w:rsidR="00620BAD" w:rsidRPr="0028293C" w:rsidRDefault="00E8267F" w:rsidP="0028293C">
            <w:pPr>
              <w:pStyle w:val="covertext"/>
              <w:rPr>
                <w:b/>
              </w:rPr>
            </w:pPr>
            <w:r w:rsidRPr="0028293C">
              <w:rPr>
                <w:b/>
              </w:rPr>
              <w:t>2888</w:t>
            </w:r>
            <w:r w:rsidR="00620BAD" w:rsidRPr="0028293C">
              <w:rPr>
                <w:b/>
              </w:rPr>
              <w:t>-</w:t>
            </w:r>
            <w:r w:rsidR="0028293C" w:rsidRPr="0028293C">
              <w:rPr>
                <w:b/>
              </w:rPr>
              <w:t>20</w:t>
            </w:r>
            <w:r w:rsidR="00620BAD" w:rsidRPr="0028293C">
              <w:rPr>
                <w:b/>
              </w:rPr>
              <w:t>-00</w:t>
            </w:r>
            <w:r w:rsidR="0028293C" w:rsidRPr="0028293C">
              <w:rPr>
                <w:b/>
              </w:rPr>
              <w:t>10</w:t>
            </w:r>
            <w:r w:rsidR="00620BAD" w:rsidRPr="0028293C">
              <w:rPr>
                <w:rFonts w:hint="eastAsia"/>
                <w:b/>
              </w:rPr>
              <w:t>-</w:t>
            </w:r>
            <w:r w:rsidR="00620BAD" w:rsidRPr="0028293C">
              <w:rPr>
                <w:b/>
              </w:rPr>
              <w:t>0</w:t>
            </w:r>
            <w:r w:rsidR="00187869">
              <w:rPr>
                <w:b/>
              </w:rPr>
              <w:t>1</w:t>
            </w:r>
            <w:bookmarkStart w:id="0" w:name="_GoBack"/>
            <w:bookmarkEnd w:id="0"/>
            <w:r w:rsidR="00620BAD" w:rsidRPr="0028293C">
              <w:rPr>
                <w:b/>
              </w:rPr>
              <w:t>-</w:t>
            </w:r>
            <w:r w:rsidR="00996146" w:rsidRPr="0028293C">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28293C" w:rsidRDefault="00D4612D" w:rsidP="0052696E">
            <w:pPr>
              <w:pStyle w:val="covertext"/>
              <w:tabs>
                <w:tab w:val="left" w:pos="3490"/>
              </w:tabs>
              <w:rPr>
                <w:b/>
              </w:rPr>
            </w:pPr>
            <w:r w:rsidRPr="0028293C">
              <w:rPr>
                <w:b/>
              </w:rPr>
              <w:t>Feb. 23, 2020</w:t>
            </w:r>
            <w:r w:rsidR="0052696E" w:rsidRPr="0028293C">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49CC1214" w14:textId="77777777" w:rsidR="00543E89" w:rsidRDefault="00543E89" w:rsidP="00543E89">
            <w:pPr>
              <w:pStyle w:val="covertext"/>
              <w:rPr>
                <w:rFonts w:eastAsia="MS Mincho"/>
                <w:color w:val="000000" w:themeColor="text1"/>
                <w:lang w:eastAsia="ja-JP"/>
              </w:rPr>
            </w:pPr>
            <w:r>
              <w:rPr>
                <w:rFonts w:eastAsia="MS Mincho"/>
                <w:color w:val="000000" w:themeColor="text1"/>
                <w:lang w:eastAsia="ja-JP"/>
              </w:rPr>
              <w:t xml:space="preserve">Sang-Kyun Kim, </w:t>
            </w:r>
            <w:hyperlink r:id="rId8" w:history="1">
              <w:r>
                <w:rPr>
                  <w:rStyle w:val="a4"/>
                  <w:rFonts w:eastAsia="MS Mincho"/>
                  <w:lang w:eastAsia="ja-JP"/>
                </w:rPr>
                <w:t>goldmunt@gmail.com</w:t>
              </w:r>
            </w:hyperlink>
            <w:r>
              <w:rPr>
                <w:rFonts w:eastAsia="MS Mincho"/>
                <w:color w:val="000000" w:themeColor="text1"/>
                <w:lang w:eastAsia="ja-JP"/>
              </w:rPr>
              <w:t xml:space="preserve"> (</w:t>
            </w:r>
            <w:proofErr w:type="spellStart"/>
            <w:r>
              <w:rPr>
                <w:rFonts w:eastAsia="MS Mincho"/>
                <w:color w:val="000000" w:themeColor="text1"/>
                <w:lang w:eastAsia="ja-JP"/>
              </w:rPr>
              <w:t>Myongji</w:t>
            </w:r>
            <w:proofErr w:type="spellEnd"/>
            <w:r>
              <w:rPr>
                <w:rFonts w:eastAsia="MS Mincho"/>
                <w:color w:val="000000" w:themeColor="text1"/>
                <w:lang w:eastAsia="ja-JP"/>
              </w:rPr>
              <w:t xml:space="preserve"> University)</w:t>
            </w:r>
          </w:p>
          <w:p w14:paraId="34DE71B7" w14:textId="77777777" w:rsidR="00543E89" w:rsidRDefault="00543E89" w:rsidP="00543E89">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 </w:t>
            </w:r>
            <w:hyperlink r:id="rId9" w:history="1">
              <w:r>
                <w:rPr>
                  <w:rStyle w:val="a4"/>
                  <w:rFonts w:eastAsia="MS Mincho"/>
                  <w:lang w:eastAsia="ja-JP"/>
                </w:rPr>
                <w:t>yoonk@konkuk.ac.kr</w:t>
              </w:r>
            </w:hyperlink>
            <w:r>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p>
          <w:p w14:paraId="019BE5DE" w14:textId="54BD5B43" w:rsidR="00620BAD" w:rsidRPr="009B667B" w:rsidRDefault="00543E89" w:rsidP="00543E89">
            <w:pPr>
              <w:pStyle w:val="covertext"/>
              <w:rPr>
                <w:rFonts w:eastAsia="MS Mincho"/>
                <w:color w:val="000000" w:themeColor="text1"/>
                <w:lang w:eastAsia="ja-JP"/>
              </w:rPr>
            </w:pPr>
            <w:proofErr w:type="spellStart"/>
            <w:r>
              <w:rPr>
                <w:rFonts w:eastAsia="MS Mincho" w:hint="eastAsia"/>
                <w:color w:val="000000" w:themeColor="text1"/>
                <w:lang w:eastAsia="ja-JP"/>
              </w:rPr>
              <w:t>Sangkwon</w:t>
            </w:r>
            <w:proofErr w:type="spellEnd"/>
            <w:r>
              <w:rPr>
                <w:rFonts w:eastAsia="MS Mincho" w:hint="eastAsia"/>
                <w:color w:val="000000" w:themeColor="text1"/>
                <w:lang w:eastAsia="ja-JP"/>
              </w:rPr>
              <w:t xml:space="preserve"> </w:t>
            </w:r>
            <w:proofErr w:type="spellStart"/>
            <w:r>
              <w:rPr>
                <w:rFonts w:eastAsia="MS Mincho" w:hint="eastAsia"/>
                <w:color w:val="000000" w:themeColor="text1"/>
                <w:lang w:eastAsia="ja-JP"/>
              </w:rPr>
              <w:t>Jeong</w:t>
            </w:r>
            <w:proofErr w:type="spellEnd"/>
            <w:r>
              <w:rPr>
                <w:rFonts w:eastAsia="MS Mincho" w:hint="eastAsia"/>
                <w:color w:val="000000" w:themeColor="text1"/>
                <w:lang w:eastAsia="ja-JP"/>
              </w:rPr>
              <w:t xml:space="preserve">, </w:t>
            </w:r>
            <w:hyperlink r:id="rId10" w:history="1">
              <w:r>
                <w:rPr>
                  <w:rStyle w:val="a4"/>
                  <w:rFonts w:eastAsia="MS Mincho" w:hint="eastAsia"/>
                  <w:lang w:eastAsia="ja-JP"/>
                </w:rPr>
                <w:t>ceo@joyfun.kr</w:t>
              </w:r>
            </w:hyperlink>
            <w:r>
              <w:rPr>
                <w:rFonts w:eastAsia="MS Mincho" w:hint="eastAsia"/>
                <w:color w:val="000000" w:themeColor="text1"/>
                <w:lang w:eastAsia="ja-JP"/>
              </w:rPr>
              <w:t xml:space="preserve"> (</w:t>
            </w:r>
            <w:proofErr w:type="spellStart"/>
            <w:r>
              <w:rPr>
                <w:rFonts w:eastAsia="MS Mincho" w:hint="eastAsia"/>
                <w:color w:val="000000" w:themeColor="text1"/>
                <w:lang w:eastAsia="ja-JP"/>
              </w:rPr>
              <w:t>Joyfun</w:t>
            </w:r>
            <w:proofErr w:type="spellEnd"/>
            <w:r>
              <w:rPr>
                <w:rFonts w:eastAsia="MS Mincho" w:hint="eastAsia"/>
                <w:color w:val="000000" w:themeColor="text1"/>
                <w:lang w:eastAsia="ja-JP"/>
              </w:rPr>
              <w:t>)</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170738C0" w:rsidR="00620BAD" w:rsidRPr="0052696E" w:rsidRDefault="0028293C" w:rsidP="0052696E">
            <w:pPr>
              <w:outlineLvl w:val="0"/>
              <w:rPr>
                <w:rFonts w:eastAsia="맑은 고딕"/>
              </w:rPr>
            </w:pPr>
            <w:r w:rsidRPr="0028293C">
              <w:rPr>
                <w:rFonts w:ascii="Times New Roman" w:hAnsi="Times New Roman" w:cs="Times New Roman"/>
                <w:kern w:val="0"/>
                <w:szCs w:val="24"/>
                <w:lang w:bidi="he-IL"/>
              </w:rPr>
              <w:t>Location sensors like a compass, a gyro, an accelerometer, GPS are the basic sensors for acquiring the position and posture information of the physical world objects, and the data through them are important information for determining the characteristics and motion of cyber objects in the cyber world. This contribution proposes a schema for defining sensor data input from location-related sensors.</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26F41250"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7C6F5E6D" w14:textId="6BAC5EF1" w:rsidR="0028293C" w:rsidRPr="0028293C" w:rsidRDefault="0028293C" w:rsidP="0028293C">
      <w:r w:rsidRPr="0028293C">
        <w:t>Location sensors like a compass, a gyro, an accelerometer, GPS are the basic sensors for acquiring the position and posture information of the physical world objects, and the data through them are important information for determining the characteristics and motion of cyber objects in the cyber world. This contribution proposes a schema for defining sensor data input from location-related sensors.</w:t>
      </w:r>
    </w:p>
    <w:p w14:paraId="76424B37" w14:textId="00C58A84" w:rsidR="008336F7" w:rsidRDefault="00796960" w:rsidP="008336F7">
      <w:pPr>
        <w:pStyle w:val="1"/>
      </w:pPr>
      <w:r>
        <w:t>Schema</w:t>
      </w:r>
      <w:r w:rsidR="00CA009D">
        <w:t xml:space="preserve"> for </w:t>
      </w:r>
      <w:r w:rsidR="001F780C">
        <w:rPr>
          <w:rFonts w:hint="eastAsia"/>
        </w:rPr>
        <w:t>l</w:t>
      </w:r>
      <w:r w:rsidR="001F780C">
        <w:t>ocation</w:t>
      </w:r>
      <w:r>
        <w:t xml:space="preserve"> </w:t>
      </w:r>
      <w:r w:rsidR="00CA009D">
        <w:t>s</w:t>
      </w:r>
      <w:r w:rsidR="008D5CE9">
        <w:t>ens</w:t>
      </w:r>
      <w:r w:rsidR="00D4612D">
        <w:t xml:space="preserve">or </w:t>
      </w:r>
      <w:r w:rsidR="00CA009D">
        <w:t>data</w:t>
      </w:r>
    </w:p>
    <w:p w14:paraId="1F64D382" w14:textId="0F6D3F3F" w:rsidR="00796960" w:rsidRDefault="001F780C" w:rsidP="00796960">
      <w:pPr>
        <w:pStyle w:val="2"/>
      </w:pPr>
      <w:r>
        <w:t>Compass</w:t>
      </w:r>
      <w:r w:rsidR="00796960">
        <w:t xml:space="preserve"> sensor</w:t>
      </w:r>
    </w:p>
    <w:p w14:paraId="2C1D9C24" w14:textId="5539C055" w:rsidR="006F6CED" w:rsidRDefault="006F6CED" w:rsidP="006F6CED">
      <w:pPr>
        <w:pStyle w:val="3"/>
      </w:pPr>
      <w:r>
        <w:rPr>
          <w:rFonts w:hint="eastAsia"/>
        </w:rPr>
        <w:t>S</w:t>
      </w:r>
      <w:r>
        <w:t xml:space="preserve">yntax of </w:t>
      </w:r>
      <w:r w:rsidR="001F780C">
        <w:t>compass</w:t>
      </w:r>
      <w:r>
        <w:t xml:space="preserve"> sensor data format</w:t>
      </w:r>
    </w:p>
    <w:p w14:paraId="7D461CAF"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compassSensorType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05C77178"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4F58C0DD"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1AEBC7F0"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"azimuth"</w:t>
      </w:r>
      <w:r w:rsidRPr="008072D0">
        <w:rPr>
          <w:rFonts w:ascii="Consolas" w:eastAsia="굴림" w:hAnsi="Consolas" w:cs="굴림"/>
          <w:color w:val="D4D4D4"/>
          <w:kern w:val="0"/>
          <w:sz w:val="21"/>
          <w:szCs w:val="21"/>
        </w:rPr>
        <w:t>: {</w:t>
      </w:r>
    </w:p>
    <w:p w14:paraId="6261FA02"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r w:rsidRPr="008072D0">
        <w:rPr>
          <w:rFonts w:ascii="Consolas" w:eastAsia="굴림" w:hAnsi="Consolas" w:cs="굴림"/>
          <w:color w:val="D4D4D4"/>
          <w:kern w:val="0"/>
          <w:sz w:val="21"/>
          <w:szCs w:val="21"/>
        </w:rPr>
        <w:t>,</w:t>
      </w:r>
    </w:p>
    <w:p w14:paraId="63C104ED"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"minimum"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0</w:t>
      </w:r>
      <w:r w:rsidRPr="008072D0">
        <w:rPr>
          <w:rFonts w:ascii="Consolas" w:eastAsia="굴림" w:hAnsi="Consolas" w:cs="굴림"/>
          <w:color w:val="D4D4D4"/>
          <w:kern w:val="0"/>
          <w:sz w:val="21"/>
          <w:szCs w:val="21"/>
        </w:rPr>
        <w:t>,</w:t>
      </w:r>
    </w:p>
    <w:p w14:paraId="7EE6EF01"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"maximum"</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360</w:t>
      </w:r>
    </w:p>
    <w:p w14:paraId="7C6C03AD"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6D6100A"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"unit"</w:t>
      </w:r>
      <w:r w:rsidRPr="008072D0">
        <w:rPr>
          <w:rFonts w:ascii="Consolas" w:eastAsia="굴림" w:hAnsi="Consolas" w:cs="굴림"/>
          <w:color w:val="D4D4D4"/>
          <w:kern w:val="0"/>
          <w:sz w:val="21"/>
          <w:szCs w:val="21"/>
        </w:rPr>
        <w:t>: {</w:t>
      </w:r>
    </w:p>
    <w:p w14:paraId="6D3223C6"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unitType</w:t>
      </w:r>
      <w:proofErr w:type="spellEnd"/>
      <w:r w:rsidRPr="008072D0">
        <w:rPr>
          <w:rFonts w:ascii="Consolas" w:eastAsia="굴림" w:hAnsi="Consolas" w:cs="굴림"/>
          <w:color w:val="CE9178"/>
          <w:kern w:val="0"/>
          <w:sz w:val="21"/>
          <w:szCs w:val="21"/>
        </w:rPr>
        <w:t>"</w:t>
      </w:r>
    </w:p>
    <w:p w14:paraId="37936275"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C350257"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8A7834C"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p>
    <w:p w14:paraId="1D64BD39" w14:textId="77777777" w:rsidR="001F780C" w:rsidRPr="008072D0" w:rsidRDefault="001F780C" w:rsidP="001F780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2B346F4" w14:textId="53349D30" w:rsidR="006F6CED" w:rsidRDefault="001F780C" w:rsidP="001F780C">
      <w:pPr>
        <w:jc w:val="center"/>
      </w:pPr>
      <w:r>
        <w:rPr>
          <w:rFonts w:hint="eastAsia"/>
        </w:rPr>
        <w:t>f</w:t>
      </w:r>
      <w:r>
        <w:t xml:space="preserve">igure 1. Schema for </w:t>
      </w:r>
      <w:r w:rsidR="00E333C5">
        <w:t>compass sensor</w:t>
      </w:r>
    </w:p>
    <w:p w14:paraId="580EB4CE" w14:textId="256B35D1" w:rsidR="00F4226A" w:rsidRPr="001F780C" w:rsidRDefault="00831B1A" w:rsidP="00E333C5">
      <w:r w:rsidRPr="00831B1A">
        <w:t xml:space="preserve">Figure 1 shows the </w:t>
      </w:r>
      <w:r w:rsidR="008B5A2B">
        <w:rPr>
          <w:rFonts w:hint="eastAsia"/>
        </w:rPr>
        <w:t xml:space="preserve">data </w:t>
      </w:r>
      <w:r w:rsidRPr="00831B1A">
        <w:t xml:space="preserve">schema of a compass sensor. The compass sensor has </w:t>
      </w:r>
      <w:r w:rsidRPr="00831B1A">
        <w:rPr>
          <w:i/>
        </w:rPr>
        <w:t>azimuth</w:t>
      </w:r>
      <w:r w:rsidRPr="00831B1A">
        <w:t xml:space="preserve"> and </w:t>
      </w:r>
      <w:r w:rsidRPr="00831B1A">
        <w:rPr>
          <w:i/>
        </w:rPr>
        <w:t>unit</w:t>
      </w:r>
      <w:r w:rsidRPr="00831B1A">
        <w:t xml:space="preserve"> values as properties. The </w:t>
      </w:r>
      <w:r w:rsidRPr="00831B1A">
        <w:rPr>
          <w:i/>
        </w:rPr>
        <w:t>azimuth</w:t>
      </w:r>
      <w:r w:rsidRPr="00831B1A">
        <w:t xml:space="preserve"> value is a value between 0 and 360. </w:t>
      </w:r>
      <w:r>
        <w:t xml:space="preserve">The </w:t>
      </w:r>
      <w:r w:rsidRPr="00831B1A">
        <w:rPr>
          <w:i/>
        </w:rPr>
        <w:t>unit</w:t>
      </w:r>
      <w:r w:rsidRPr="00831B1A">
        <w:t xml:space="preserve"> is a property that represents the unit of azimuth, referring to </w:t>
      </w:r>
      <w:proofErr w:type="spellStart"/>
      <w:r w:rsidRPr="00831B1A">
        <w:t>unitType</w:t>
      </w:r>
      <w:proofErr w:type="spellEnd"/>
      <w:r w:rsidRPr="00831B1A">
        <w:t>.</w:t>
      </w:r>
    </w:p>
    <w:p w14:paraId="2BE2F74E" w14:textId="087AA9A2" w:rsidR="006F6CED" w:rsidRDefault="006F6CED" w:rsidP="006F6CED">
      <w:pPr>
        <w:pStyle w:val="3"/>
      </w:pPr>
      <w:r>
        <w:t xml:space="preserve">Example of </w:t>
      </w:r>
      <w:r w:rsidR="001F780C">
        <w:t>compass</w:t>
      </w:r>
      <w:r>
        <w:t xml:space="preserve"> sensor data instance</w:t>
      </w:r>
    </w:p>
    <w:p w14:paraId="64CA6D0A" w14:textId="3C8B2214" w:rsidR="00F4226A" w:rsidRDefault="00F4226A" w:rsidP="00F4226A">
      <w:pPr>
        <w:jc w:val="center"/>
      </w:pPr>
      <w:r>
        <w:rPr>
          <w:noProof/>
        </w:rPr>
        <w:drawing>
          <wp:inline distT="0" distB="0" distL="0" distR="0" wp14:anchorId="52FCB4A0" wp14:editId="43AA2E99">
            <wp:extent cx="2895600" cy="11334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5600" cy="1133475"/>
                    </a:xfrm>
                    <a:prstGeom prst="rect">
                      <a:avLst/>
                    </a:prstGeom>
                  </pic:spPr>
                </pic:pic>
              </a:graphicData>
            </a:graphic>
          </wp:inline>
        </w:drawing>
      </w:r>
    </w:p>
    <w:p w14:paraId="40A7373A" w14:textId="40BA8D26" w:rsidR="00F4226A" w:rsidRDefault="00F4226A" w:rsidP="00F4226A">
      <w:pPr>
        <w:jc w:val="center"/>
      </w:pPr>
      <w:r>
        <w:rPr>
          <w:rFonts w:hint="eastAsia"/>
        </w:rPr>
        <w:t>f</w:t>
      </w:r>
      <w:r>
        <w:t xml:space="preserve">igure 2. Example of </w:t>
      </w:r>
      <w:r w:rsidR="003A77D0">
        <w:rPr>
          <w:rFonts w:hint="eastAsia"/>
        </w:rPr>
        <w:t>c</w:t>
      </w:r>
      <w:r w:rsidR="003A77D0">
        <w:t xml:space="preserve">ompass </w:t>
      </w:r>
      <w:r>
        <w:t xml:space="preserve">sensor data </w:t>
      </w:r>
      <w:r>
        <w:rPr>
          <w:rFonts w:hint="eastAsia"/>
        </w:rPr>
        <w:t>J</w:t>
      </w:r>
      <w:r>
        <w:t>SON instance</w:t>
      </w:r>
    </w:p>
    <w:p w14:paraId="3D52C5C0" w14:textId="57FF8E1D" w:rsidR="00F4226A" w:rsidRPr="00F4226A" w:rsidRDefault="00831B1A" w:rsidP="00F4226A">
      <w:r w:rsidRPr="00831B1A">
        <w:t xml:space="preserve">Figure 2 shows the JSON instance of the compass sensor. azimuth is 270 and the unit is grad </w:t>
      </w:r>
      <w:r w:rsidRPr="00831B1A">
        <w:lastRenderedPageBreak/>
        <w:t>(gradian).</w:t>
      </w:r>
    </w:p>
    <w:p w14:paraId="2B6DDEE1" w14:textId="23A9DE12" w:rsidR="003A77D0" w:rsidRPr="003A77D0" w:rsidRDefault="003A77D0" w:rsidP="003A77D0">
      <w:pPr>
        <w:pStyle w:val="2"/>
      </w:pPr>
      <w:r>
        <w:rPr>
          <w:rFonts w:hint="eastAsia"/>
        </w:rPr>
        <w:t>O</w:t>
      </w:r>
      <w:r>
        <w:t>rientation sensor</w:t>
      </w:r>
    </w:p>
    <w:p w14:paraId="310C2C1D" w14:textId="3ECE6B13" w:rsidR="003A77D0" w:rsidRDefault="003A77D0" w:rsidP="003A77D0">
      <w:pPr>
        <w:pStyle w:val="3"/>
      </w:pPr>
      <w:r>
        <w:rPr>
          <w:rFonts w:hint="eastAsia"/>
        </w:rPr>
        <w:t>S</w:t>
      </w:r>
      <w:r>
        <w:t>yntax of orientation sensor data format</w:t>
      </w:r>
    </w:p>
    <w:p w14:paraId="7078CCE3"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orientationSensorType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55922C3"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27978E40"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7C38E6F1"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"orientation"</w:t>
      </w:r>
      <w:r w:rsidRPr="008072D0">
        <w:rPr>
          <w:rFonts w:ascii="Consolas" w:eastAsia="굴림" w:hAnsi="Consolas" w:cs="굴림"/>
          <w:color w:val="D4D4D4"/>
          <w:kern w:val="0"/>
          <w:sz w:val="21"/>
          <w:szCs w:val="21"/>
        </w:rPr>
        <w:t>: {</w:t>
      </w:r>
    </w:p>
    <w:p w14:paraId="2E00A682"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"array"</w:t>
      </w:r>
      <w:r w:rsidRPr="008072D0">
        <w:rPr>
          <w:rFonts w:ascii="Consolas" w:eastAsia="굴림" w:hAnsi="Consolas" w:cs="굴림"/>
          <w:color w:val="D4D4D4"/>
          <w:kern w:val="0"/>
          <w:sz w:val="21"/>
          <w:szCs w:val="21"/>
        </w:rPr>
        <w:t>,</w:t>
      </w:r>
    </w:p>
    <w:p w14:paraId="6A00A5E9"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"items"</w:t>
      </w:r>
      <w:r w:rsidRPr="008072D0">
        <w:rPr>
          <w:rFonts w:ascii="Consolas" w:eastAsia="굴림" w:hAnsi="Consolas" w:cs="굴림"/>
          <w:color w:val="D4D4D4"/>
          <w:kern w:val="0"/>
          <w:sz w:val="21"/>
          <w:szCs w:val="21"/>
        </w:rPr>
        <w:t>: {</w:t>
      </w:r>
    </w:p>
    <w:p w14:paraId="35E9CFEF"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r w:rsidRPr="008072D0">
        <w:rPr>
          <w:rFonts w:ascii="Consolas" w:eastAsia="굴림" w:hAnsi="Consolas" w:cs="굴림"/>
          <w:color w:val="D4D4D4"/>
          <w:kern w:val="0"/>
          <w:sz w:val="21"/>
          <w:szCs w:val="21"/>
        </w:rPr>
        <w:t>,</w:t>
      </w:r>
    </w:p>
    <w:p w14:paraId="65DADA11"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minItems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r w:rsidRPr="008072D0">
        <w:rPr>
          <w:rFonts w:ascii="Consolas" w:eastAsia="굴림" w:hAnsi="Consolas" w:cs="굴림"/>
          <w:color w:val="D4D4D4"/>
          <w:kern w:val="0"/>
          <w:sz w:val="21"/>
          <w:szCs w:val="21"/>
        </w:rPr>
        <w:t>,</w:t>
      </w:r>
    </w:p>
    <w:p w14:paraId="17EC9AA4"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maxItems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p>
    <w:p w14:paraId="6AF53E99"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D6F5630"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34A4AC7"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42377E1" w14:textId="77777777" w:rsidR="00C81D89" w:rsidRPr="008072D0" w:rsidRDefault="00C81D89" w:rsidP="00C81D89">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FEE8DC6" w14:textId="71C33A02" w:rsidR="00C81D89" w:rsidRDefault="00C81D89" w:rsidP="00C81D89">
      <w:pPr>
        <w:jc w:val="center"/>
      </w:pPr>
      <w:r>
        <w:rPr>
          <w:rFonts w:hint="eastAsia"/>
        </w:rPr>
        <w:t>f</w:t>
      </w:r>
      <w:r>
        <w:t>igure 3. Schema for orientation sensor</w:t>
      </w:r>
    </w:p>
    <w:p w14:paraId="699548D3" w14:textId="388800D5" w:rsidR="00C81D89" w:rsidRPr="00C81D89" w:rsidRDefault="008B5A2B" w:rsidP="00C81D89">
      <w:r w:rsidRPr="008B5A2B">
        <w:t xml:space="preserve">Figure 3 shows the data schema of the </w:t>
      </w:r>
      <w:proofErr w:type="spellStart"/>
      <w:r w:rsidRPr="008B5A2B">
        <w:t>orientationSensor</w:t>
      </w:r>
      <w:proofErr w:type="spellEnd"/>
      <w:r w:rsidRPr="008B5A2B">
        <w:t xml:space="preserve">. Represents yaw, pitch, and roll. You must represent all three values by setting </w:t>
      </w:r>
      <w:proofErr w:type="spellStart"/>
      <w:r w:rsidRPr="008B5A2B">
        <w:rPr>
          <w:i/>
        </w:rPr>
        <w:t>minItems</w:t>
      </w:r>
      <w:proofErr w:type="spellEnd"/>
      <w:r w:rsidRPr="008B5A2B">
        <w:t xml:space="preserve"> and </w:t>
      </w:r>
      <w:proofErr w:type="spellStart"/>
      <w:r w:rsidRPr="008B5A2B">
        <w:rPr>
          <w:i/>
        </w:rPr>
        <w:t>maxItems</w:t>
      </w:r>
      <w:proofErr w:type="spellEnd"/>
      <w:r w:rsidRPr="008B5A2B">
        <w:t xml:space="preserve"> to 3.</w:t>
      </w:r>
    </w:p>
    <w:p w14:paraId="7A475D2E" w14:textId="519722E0" w:rsidR="003A77D0" w:rsidRDefault="003A77D0" w:rsidP="003A77D0">
      <w:pPr>
        <w:pStyle w:val="3"/>
      </w:pPr>
      <w:r>
        <w:rPr>
          <w:rFonts w:hint="eastAsia"/>
        </w:rPr>
        <w:t>E</w:t>
      </w:r>
      <w:r>
        <w:t>xample of orientation sensor data instance</w:t>
      </w:r>
    </w:p>
    <w:p w14:paraId="2E21BFE5" w14:textId="56C048C4" w:rsidR="007F7250" w:rsidRDefault="007F7250" w:rsidP="007F7250">
      <w:pPr>
        <w:jc w:val="center"/>
      </w:pPr>
      <w:r>
        <w:rPr>
          <w:noProof/>
        </w:rPr>
        <w:drawing>
          <wp:inline distT="0" distB="0" distL="0" distR="0" wp14:anchorId="554FE242" wp14:editId="74A7E2FA">
            <wp:extent cx="3171825" cy="96202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71825" cy="962025"/>
                    </a:xfrm>
                    <a:prstGeom prst="rect">
                      <a:avLst/>
                    </a:prstGeom>
                  </pic:spPr>
                </pic:pic>
              </a:graphicData>
            </a:graphic>
          </wp:inline>
        </w:drawing>
      </w:r>
    </w:p>
    <w:p w14:paraId="29B45B33" w14:textId="6B12CDAD" w:rsidR="007F7250" w:rsidRDefault="007F7250" w:rsidP="007F7250">
      <w:pPr>
        <w:jc w:val="center"/>
      </w:pPr>
      <w:r>
        <w:rPr>
          <w:rFonts w:hint="eastAsia"/>
        </w:rPr>
        <w:t>f</w:t>
      </w:r>
      <w:r>
        <w:t xml:space="preserve">igure 4. Example of orientation sensor data </w:t>
      </w:r>
      <w:r>
        <w:rPr>
          <w:rFonts w:hint="eastAsia"/>
        </w:rPr>
        <w:t>J</w:t>
      </w:r>
      <w:r>
        <w:t>SON instance</w:t>
      </w:r>
    </w:p>
    <w:p w14:paraId="4B6946BB" w14:textId="5942184C" w:rsidR="007F7250" w:rsidRPr="007F7250" w:rsidRDefault="008B5A2B" w:rsidP="007F7250">
      <w:r w:rsidRPr="008B5A2B">
        <w:t>Figure 4 shows an</w:t>
      </w:r>
      <w:r>
        <w:t xml:space="preserve"> example JSON instance of an </w:t>
      </w:r>
      <w:proofErr w:type="spellStart"/>
      <w:r>
        <w:t>ori</w:t>
      </w:r>
      <w:r w:rsidRPr="008B5A2B">
        <w:t>entationSensor</w:t>
      </w:r>
      <w:proofErr w:type="spellEnd"/>
      <w:r w:rsidRPr="008B5A2B">
        <w:t>. Orientation has yaw, pitch, and roll values of 36, -45, and 80, respectively.</w:t>
      </w:r>
    </w:p>
    <w:p w14:paraId="780622B7" w14:textId="5EF23053" w:rsidR="007F7250" w:rsidRPr="007F7250" w:rsidRDefault="004A3ED6" w:rsidP="007F7250">
      <w:pPr>
        <w:pStyle w:val="2"/>
      </w:pPr>
      <w:r>
        <w:rPr>
          <w:rFonts w:hint="eastAsia"/>
        </w:rPr>
        <w:t>P</w:t>
      </w:r>
      <w:r>
        <w:t>osition sensor</w:t>
      </w:r>
    </w:p>
    <w:p w14:paraId="1E6EBD8B" w14:textId="57445D63" w:rsidR="007F7250" w:rsidRDefault="007F7250" w:rsidP="007F7250">
      <w:pPr>
        <w:pStyle w:val="3"/>
      </w:pPr>
      <w:r>
        <w:rPr>
          <w:rFonts w:hint="eastAsia"/>
        </w:rPr>
        <w:t>S</w:t>
      </w:r>
      <w:r>
        <w:t xml:space="preserve">yntax of </w:t>
      </w:r>
      <w:r w:rsidR="000A086B">
        <w:t>position</w:t>
      </w:r>
      <w:r>
        <w:t xml:space="preserve"> sensor data format</w:t>
      </w:r>
    </w:p>
    <w:p w14:paraId="1FB31930"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w:t>
      </w:r>
      <w:proofErr w:type="spellStart"/>
      <w:r w:rsidRPr="000A086B">
        <w:rPr>
          <w:rFonts w:ascii="Consolas" w:eastAsia="굴림" w:hAnsi="Consolas" w:cs="굴림"/>
          <w:color w:val="9CDCFE"/>
          <w:kern w:val="0"/>
          <w:sz w:val="21"/>
          <w:szCs w:val="21"/>
        </w:rPr>
        <w:t>positionSensorType</w:t>
      </w:r>
      <w:proofErr w:type="spellEnd"/>
      <w:r w:rsidRPr="000A086B">
        <w:rPr>
          <w:rFonts w:ascii="Consolas" w:eastAsia="굴림" w:hAnsi="Consolas" w:cs="굴림"/>
          <w:color w:val="9CDCFE"/>
          <w:kern w:val="0"/>
          <w:sz w:val="21"/>
          <w:szCs w:val="21"/>
        </w:rPr>
        <w:t>"</w:t>
      </w:r>
      <w:r w:rsidRPr="000A086B">
        <w:rPr>
          <w:rFonts w:ascii="Consolas" w:eastAsia="굴림" w:hAnsi="Consolas" w:cs="굴림"/>
          <w:color w:val="D4D4D4"/>
          <w:kern w:val="0"/>
          <w:sz w:val="21"/>
          <w:szCs w:val="21"/>
        </w:rPr>
        <w:t>: {</w:t>
      </w:r>
    </w:p>
    <w:p w14:paraId="34DA1856"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"type"</w:t>
      </w:r>
      <w:r w:rsidRPr="000A086B">
        <w:rPr>
          <w:rFonts w:ascii="Consolas" w:eastAsia="굴림" w:hAnsi="Consolas" w:cs="굴림"/>
          <w:color w:val="D4D4D4"/>
          <w:kern w:val="0"/>
          <w:sz w:val="21"/>
          <w:szCs w:val="21"/>
        </w:rPr>
        <w:t>: </w:t>
      </w:r>
      <w:r w:rsidRPr="000A086B">
        <w:rPr>
          <w:rFonts w:ascii="Consolas" w:eastAsia="굴림" w:hAnsi="Consolas" w:cs="굴림"/>
          <w:color w:val="CE9178"/>
          <w:kern w:val="0"/>
          <w:sz w:val="21"/>
          <w:szCs w:val="21"/>
        </w:rPr>
        <w:t>"object"</w:t>
      </w:r>
      <w:r w:rsidRPr="000A086B">
        <w:rPr>
          <w:rFonts w:ascii="Consolas" w:eastAsia="굴림" w:hAnsi="Consolas" w:cs="굴림"/>
          <w:color w:val="D4D4D4"/>
          <w:kern w:val="0"/>
          <w:sz w:val="21"/>
          <w:szCs w:val="21"/>
        </w:rPr>
        <w:t>,</w:t>
      </w:r>
    </w:p>
    <w:p w14:paraId="2DE4632D"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"properties"</w:t>
      </w:r>
      <w:r w:rsidRPr="000A086B">
        <w:rPr>
          <w:rFonts w:ascii="Consolas" w:eastAsia="굴림" w:hAnsi="Consolas" w:cs="굴림"/>
          <w:color w:val="D4D4D4"/>
          <w:kern w:val="0"/>
          <w:sz w:val="21"/>
          <w:szCs w:val="21"/>
        </w:rPr>
        <w:t>: {</w:t>
      </w:r>
    </w:p>
    <w:p w14:paraId="2DBD7736"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"position"</w:t>
      </w:r>
      <w:r w:rsidRPr="000A086B">
        <w:rPr>
          <w:rFonts w:ascii="Consolas" w:eastAsia="굴림" w:hAnsi="Consolas" w:cs="굴림"/>
          <w:color w:val="D4D4D4"/>
          <w:kern w:val="0"/>
          <w:sz w:val="21"/>
          <w:szCs w:val="21"/>
        </w:rPr>
        <w:t>: {</w:t>
      </w:r>
    </w:p>
    <w:p w14:paraId="58931F7E"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"$ref"</w:t>
      </w:r>
      <w:r w:rsidRPr="000A086B">
        <w:rPr>
          <w:rFonts w:ascii="Consolas" w:eastAsia="굴림" w:hAnsi="Consolas" w:cs="굴림"/>
          <w:color w:val="D4D4D4"/>
          <w:kern w:val="0"/>
          <w:sz w:val="21"/>
          <w:szCs w:val="21"/>
        </w:rPr>
        <w:t>: </w:t>
      </w:r>
      <w:r w:rsidRPr="000A086B">
        <w:rPr>
          <w:rFonts w:ascii="Consolas" w:eastAsia="굴림" w:hAnsi="Consolas" w:cs="굴림"/>
          <w:color w:val="CE9178"/>
          <w:kern w:val="0"/>
          <w:sz w:val="21"/>
          <w:szCs w:val="21"/>
        </w:rPr>
        <w:t>"#/definitions/float3DVectorType"</w:t>
      </w:r>
    </w:p>
    <w:p w14:paraId="1F2C0C8D"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p>
    <w:p w14:paraId="77EA46A6"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"unit"</w:t>
      </w:r>
      <w:r w:rsidRPr="000A086B">
        <w:rPr>
          <w:rFonts w:ascii="Consolas" w:eastAsia="굴림" w:hAnsi="Consolas" w:cs="굴림"/>
          <w:color w:val="D4D4D4"/>
          <w:kern w:val="0"/>
          <w:sz w:val="21"/>
          <w:szCs w:val="21"/>
        </w:rPr>
        <w:t>: {</w:t>
      </w:r>
    </w:p>
    <w:p w14:paraId="71A54ECE"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r w:rsidRPr="000A086B">
        <w:rPr>
          <w:rFonts w:ascii="Consolas" w:eastAsia="굴림" w:hAnsi="Consolas" w:cs="굴림"/>
          <w:color w:val="9CDCFE"/>
          <w:kern w:val="0"/>
          <w:sz w:val="21"/>
          <w:szCs w:val="21"/>
        </w:rPr>
        <w:t>"$ref"</w:t>
      </w:r>
      <w:r w:rsidRPr="000A086B">
        <w:rPr>
          <w:rFonts w:ascii="Consolas" w:eastAsia="굴림" w:hAnsi="Consolas" w:cs="굴림"/>
          <w:color w:val="D4D4D4"/>
          <w:kern w:val="0"/>
          <w:sz w:val="21"/>
          <w:szCs w:val="21"/>
        </w:rPr>
        <w:t>: </w:t>
      </w:r>
      <w:r w:rsidRPr="000A086B">
        <w:rPr>
          <w:rFonts w:ascii="Consolas" w:eastAsia="굴림" w:hAnsi="Consolas" w:cs="굴림"/>
          <w:color w:val="CE9178"/>
          <w:kern w:val="0"/>
          <w:sz w:val="21"/>
          <w:szCs w:val="21"/>
        </w:rPr>
        <w:t>"#/definitions/</w:t>
      </w:r>
      <w:proofErr w:type="spellStart"/>
      <w:r w:rsidRPr="000A086B">
        <w:rPr>
          <w:rFonts w:ascii="Consolas" w:eastAsia="굴림" w:hAnsi="Consolas" w:cs="굴림"/>
          <w:color w:val="CE9178"/>
          <w:kern w:val="0"/>
          <w:sz w:val="21"/>
          <w:szCs w:val="21"/>
        </w:rPr>
        <w:t>unitType</w:t>
      </w:r>
      <w:proofErr w:type="spellEnd"/>
      <w:r w:rsidRPr="000A086B">
        <w:rPr>
          <w:rFonts w:ascii="Consolas" w:eastAsia="굴림" w:hAnsi="Consolas" w:cs="굴림"/>
          <w:color w:val="CE9178"/>
          <w:kern w:val="0"/>
          <w:sz w:val="21"/>
          <w:szCs w:val="21"/>
        </w:rPr>
        <w:t>"</w:t>
      </w:r>
    </w:p>
    <w:p w14:paraId="6DCD2274"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lastRenderedPageBreak/>
        <w:t>        }</w:t>
      </w:r>
    </w:p>
    <w:p w14:paraId="71AFB273"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p>
    <w:p w14:paraId="7C5DDEC8" w14:textId="77777777" w:rsidR="000A086B" w:rsidRPr="000A086B" w:rsidRDefault="000A086B" w:rsidP="000A086B">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0A086B">
        <w:rPr>
          <w:rFonts w:ascii="Consolas" w:eastAsia="굴림" w:hAnsi="Consolas" w:cs="굴림"/>
          <w:color w:val="D4D4D4"/>
          <w:kern w:val="0"/>
          <w:sz w:val="21"/>
          <w:szCs w:val="21"/>
        </w:rPr>
        <w:t>    },</w:t>
      </w:r>
    </w:p>
    <w:p w14:paraId="5EAA8D1D" w14:textId="15F1FDA3" w:rsidR="000A086B" w:rsidRDefault="000A086B" w:rsidP="000A086B">
      <w:pPr>
        <w:jc w:val="center"/>
      </w:pPr>
      <w:r>
        <w:rPr>
          <w:rFonts w:hint="eastAsia"/>
        </w:rPr>
        <w:t>f</w:t>
      </w:r>
      <w:r>
        <w:t>igure 5. Schema for position sensor</w:t>
      </w:r>
    </w:p>
    <w:p w14:paraId="7F9C25C9" w14:textId="455468B4" w:rsidR="000A086B" w:rsidRPr="000A086B" w:rsidRDefault="008B5A2B" w:rsidP="000A086B">
      <w:r w:rsidRPr="008B5A2B">
        <w:t xml:space="preserve">Figure 5 shows the data schema of </w:t>
      </w:r>
      <w:proofErr w:type="spellStart"/>
      <w:r w:rsidRPr="008B5A2B">
        <w:t>positionSensor</w:t>
      </w:r>
      <w:proofErr w:type="spellEnd"/>
      <w:r w:rsidRPr="008B5A2B">
        <w:t>. The 3D value of the position sensor is described in meters (m). The coordinate origin is the position of the object detected when the sensor is activated.</w:t>
      </w:r>
    </w:p>
    <w:p w14:paraId="10B18B43" w14:textId="71EEAB06" w:rsidR="007F7250" w:rsidRDefault="007F7250" w:rsidP="007F7250">
      <w:pPr>
        <w:pStyle w:val="3"/>
      </w:pPr>
      <w:r>
        <w:rPr>
          <w:rFonts w:hint="eastAsia"/>
        </w:rPr>
        <w:t>E</w:t>
      </w:r>
      <w:r>
        <w:t xml:space="preserve">xample of </w:t>
      </w:r>
      <w:r w:rsidR="000A086B">
        <w:t>position</w:t>
      </w:r>
      <w:r>
        <w:t xml:space="preserve"> sensor data instance</w:t>
      </w:r>
    </w:p>
    <w:p w14:paraId="6C240A66" w14:textId="7F0AF097" w:rsidR="002B257B" w:rsidRDefault="002B257B" w:rsidP="002B257B">
      <w:pPr>
        <w:jc w:val="center"/>
      </w:pPr>
      <w:r>
        <w:rPr>
          <w:noProof/>
        </w:rPr>
        <w:drawing>
          <wp:inline distT="0" distB="0" distL="0" distR="0" wp14:anchorId="42338BCA" wp14:editId="4E86A065">
            <wp:extent cx="2943225" cy="114300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3225" cy="1143000"/>
                    </a:xfrm>
                    <a:prstGeom prst="rect">
                      <a:avLst/>
                    </a:prstGeom>
                  </pic:spPr>
                </pic:pic>
              </a:graphicData>
            </a:graphic>
          </wp:inline>
        </w:drawing>
      </w:r>
    </w:p>
    <w:p w14:paraId="61BCCFEF" w14:textId="4F13C4C4" w:rsidR="002B257B" w:rsidRDefault="002B257B" w:rsidP="002B257B">
      <w:pPr>
        <w:jc w:val="center"/>
      </w:pPr>
      <w:r>
        <w:rPr>
          <w:rFonts w:hint="eastAsia"/>
        </w:rPr>
        <w:t>f</w:t>
      </w:r>
      <w:r>
        <w:t xml:space="preserve">igure 6. Example of position sensor data </w:t>
      </w:r>
      <w:r>
        <w:rPr>
          <w:rFonts w:hint="eastAsia"/>
        </w:rPr>
        <w:t>J</w:t>
      </w:r>
      <w:r>
        <w:t>SON instance</w:t>
      </w:r>
    </w:p>
    <w:p w14:paraId="44707B5A" w14:textId="73751E84" w:rsidR="002B257B" w:rsidRPr="002B257B" w:rsidRDefault="0013691C" w:rsidP="002B257B">
      <w:r w:rsidRPr="0013691C">
        <w:t xml:space="preserve">Figure 6 shows the JSON instance of </w:t>
      </w:r>
      <w:proofErr w:type="spellStart"/>
      <w:r w:rsidRPr="0013691C">
        <w:t>positionSensor</w:t>
      </w:r>
      <w:proofErr w:type="spellEnd"/>
      <w:r w:rsidRPr="0013691C">
        <w:t>. The sensor sensed that it moved 20 meters in the x direction, 20 meters in the y direction, and 1 meter in the z direction.</w:t>
      </w:r>
    </w:p>
    <w:p w14:paraId="45E59416" w14:textId="7105FE9D" w:rsidR="004A3ED6" w:rsidRPr="004A3ED6" w:rsidRDefault="004A3ED6" w:rsidP="004A3ED6">
      <w:pPr>
        <w:pStyle w:val="2"/>
      </w:pPr>
      <w:r>
        <w:t>Distance sensor</w:t>
      </w:r>
    </w:p>
    <w:p w14:paraId="112B2ADC" w14:textId="53FF0013" w:rsidR="002B257B" w:rsidRDefault="002B257B" w:rsidP="002B257B">
      <w:pPr>
        <w:pStyle w:val="3"/>
      </w:pPr>
      <w:r>
        <w:rPr>
          <w:rFonts w:hint="eastAsia"/>
        </w:rPr>
        <w:t>S</w:t>
      </w:r>
      <w:r>
        <w:t>yntax of distance sensor data format</w:t>
      </w:r>
    </w:p>
    <w:p w14:paraId="618B82EA"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w:t>
      </w:r>
      <w:proofErr w:type="spellStart"/>
      <w:r w:rsidRPr="0031449A">
        <w:rPr>
          <w:rFonts w:ascii="Consolas" w:eastAsia="굴림" w:hAnsi="Consolas" w:cs="굴림"/>
          <w:color w:val="9CDCFE"/>
          <w:kern w:val="0"/>
          <w:sz w:val="21"/>
          <w:szCs w:val="21"/>
        </w:rPr>
        <w:t>distanceSensorType</w:t>
      </w:r>
      <w:proofErr w:type="spellEnd"/>
      <w:r w:rsidRPr="0031449A">
        <w:rPr>
          <w:rFonts w:ascii="Consolas" w:eastAsia="굴림" w:hAnsi="Consolas" w:cs="굴림"/>
          <w:color w:val="9CDCFE"/>
          <w:kern w:val="0"/>
          <w:sz w:val="21"/>
          <w:szCs w:val="21"/>
        </w:rPr>
        <w:t>"</w:t>
      </w:r>
      <w:r w:rsidRPr="0031449A">
        <w:rPr>
          <w:rFonts w:ascii="Consolas" w:eastAsia="굴림" w:hAnsi="Consolas" w:cs="굴림"/>
          <w:color w:val="D4D4D4"/>
          <w:kern w:val="0"/>
          <w:sz w:val="21"/>
          <w:szCs w:val="21"/>
        </w:rPr>
        <w:t>: {</w:t>
      </w:r>
    </w:p>
    <w:p w14:paraId="402A26F2"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"type"</w:t>
      </w:r>
      <w:r w:rsidRPr="0031449A">
        <w:rPr>
          <w:rFonts w:ascii="Consolas" w:eastAsia="굴림" w:hAnsi="Consolas" w:cs="굴림"/>
          <w:color w:val="D4D4D4"/>
          <w:kern w:val="0"/>
          <w:sz w:val="21"/>
          <w:szCs w:val="21"/>
        </w:rPr>
        <w:t>: </w:t>
      </w:r>
      <w:r w:rsidRPr="0031449A">
        <w:rPr>
          <w:rFonts w:ascii="Consolas" w:eastAsia="굴림" w:hAnsi="Consolas" w:cs="굴림"/>
          <w:color w:val="CE9178"/>
          <w:kern w:val="0"/>
          <w:sz w:val="21"/>
          <w:szCs w:val="21"/>
        </w:rPr>
        <w:t>"object"</w:t>
      </w:r>
      <w:r w:rsidRPr="0031449A">
        <w:rPr>
          <w:rFonts w:ascii="Consolas" w:eastAsia="굴림" w:hAnsi="Consolas" w:cs="굴림"/>
          <w:color w:val="D4D4D4"/>
          <w:kern w:val="0"/>
          <w:sz w:val="21"/>
          <w:szCs w:val="21"/>
        </w:rPr>
        <w:t>,</w:t>
      </w:r>
    </w:p>
    <w:p w14:paraId="2C24E6E2"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"properties"</w:t>
      </w:r>
      <w:r w:rsidRPr="0031449A">
        <w:rPr>
          <w:rFonts w:ascii="Consolas" w:eastAsia="굴림" w:hAnsi="Consolas" w:cs="굴림"/>
          <w:color w:val="D4D4D4"/>
          <w:kern w:val="0"/>
          <w:sz w:val="21"/>
          <w:szCs w:val="21"/>
        </w:rPr>
        <w:t>: {</w:t>
      </w:r>
    </w:p>
    <w:p w14:paraId="1EBA4532"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"value"</w:t>
      </w:r>
      <w:r w:rsidRPr="0031449A">
        <w:rPr>
          <w:rFonts w:ascii="Consolas" w:eastAsia="굴림" w:hAnsi="Consolas" w:cs="굴림"/>
          <w:color w:val="D4D4D4"/>
          <w:kern w:val="0"/>
          <w:sz w:val="21"/>
          <w:szCs w:val="21"/>
        </w:rPr>
        <w:t>: {</w:t>
      </w:r>
    </w:p>
    <w:p w14:paraId="6AFD4183"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"type"</w:t>
      </w:r>
      <w:r w:rsidRPr="0031449A">
        <w:rPr>
          <w:rFonts w:ascii="Consolas" w:eastAsia="굴림" w:hAnsi="Consolas" w:cs="굴림"/>
          <w:color w:val="D4D4D4"/>
          <w:kern w:val="0"/>
          <w:sz w:val="21"/>
          <w:szCs w:val="21"/>
        </w:rPr>
        <w:t>: </w:t>
      </w:r>
      <w:r w:rsidRPr="0031449A">
        <w:rPr>
          <w:rFonts w:ascii="Consolas" w:eastAsia="굴림" w:hAnsi="Consolas" w:cs="굴림"/>
          <w:color w:val="CE9178"/>
          <w:kern w:val="0"/>
          <w:sz w:val="21"/>
          <w:szCs w:val="21"/>
        </w:rPr>
        <w:t>"number"</w:t>
      </w:r>
    </w:p>
    <w:p w14:paraId="10C74131"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p>
    <w:p w14:paraId="471CBF5B"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"unit"</w:t>
      </w:r>
      <w:r w:rsidRPr="0031449A">
        <w:rPr>
          <w:rFonts w:ascii="Consolas" w:eastAsia="굴림" w:hAnsi="Consolas" w:cs="굴림"/>
          <w:color w:val="D4D4D4"/>
          <w:kern w:val="0"/>
          <w:sz w:val="21"/>
          <w:szCs w:val="21"/>
        </w:rPr>
        <w:t>: {</w:t>
      </w:r>
    </w:p>
    <w:p w14:paraId="34E5D5A2"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r w:rsidRPr="0031449A">
        <w:rPr>
          <w:rFonts w:ascii="Consolas" w:eastAsia="굴림" w:hAnsi="Consolas" w:cs="굴림"/>
          <w:color w:val="9CDCFE"/>
          <w:kern w:val="0"/>
          <w:sz w:val="21"/>
          <w:szCs w:val="21"/>
        </w:rPr>
        <w:t>"$ref"</w:t>
      </w:r>
      <w:r w:rsidRPr="0031449A">
        <w:rPr>
          <w:rFonts w:ascii="Consolas" w:eastAsia="굴림" w:hAnsi="Consolas" w:cs="굴림"/>
          <w:color w:val="D4D4D4"/>
          <w:kern w:val="0"/>
          <w:sz w:val="21"/>
          <w:szCs w:val="21"/>
        </w:rPr>
        <w:t>: </w:t>
      </w:r>
      <w:r w:rsidRPr="0031449A">
        <w:rPr>
          <w:rFonts w:ascii="Consolas" w:eastAsia="굴림" w:hAnsi="Consolas" w:cs="굴림"/>
          <w:color w:val="CE9178"/>
          <w:kern w:val="0"/>
          <w:sz w:val="21"/>
          <w:szCs w:val="21"/>
        </w:rPr>
        <w:t>"#/definitions/</w:t>
      </w:r>
      <w:proofErr w:type="spellStart"/>
      <w:r w:rsidRPr="0031449A">
        <w:rPr>
          <w:rFonts w:ascii="Consolas" w:eastAsia="굴림" w:hAnsi="Consolas" w:cs="굴림"/>
          <w:color w:val="CE9178"/>
          <w:kern w:val="0"/>
          <w:sz w:val="21"/>
          <w:szCs w:val="21"/>
        </w:rPr>
        <w:t>unitType</w:t>
      </w:r>
      <w:proofErr w:type="spellEnd"/>
      <w:r w:rsidRPr="0031449A">
        <w:rPr>
          <w:rFonts w:ascii="Consolas" w:eastAsia="굴림" w:hAnsi="Consolas" w:cs="굴림"/>
          <w:color w:val="CE9178"/>
          <w:kern w:val="0"/>
          <w:sz w:val="21"/>
          <w:szCs w:val="21"/>
        </w:rPr>
        <w:t>"</w:t>
      </w:r>
    </w:p>
    <w:p w14:paraId="70417DF1"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p>
    <w:p w14:paraId="1B897B71"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p>
    <w:p w14:paraId="04515F51" w14:textId="77777777" w:rsidR="0031449A" w:rsidRPr="0031449A" w:rsidRDefault="0031449A" w:rsidP="0031449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31449A">
        <w:rPr>
          <w:rFonts w:ascii="Consolas" w:eastAsia="굴림" w:hAnsi="Consolas" w:cs="굴림"/>
          <w:color w:val="D4D4D4"/>
          <w:kern w:val="0"/>
          <w:sz w:val="21"/>
          <w:szCs w:val="21"/>
        </w:rPr>
        <w:t>    },</w:t>
      </w:r>
    </w:p>
    <w:p w14:paraId="78B2C911" w14:textId="5670D233" w:rsidR="0031449A" w:rsidRDefault="0031449A" w:rsidP="0031449A">
      <w:pPr>
        <w:jc w:val="center"/>
      </w:pPr>
      <w:r>
        <w:rPr>
          <w:rFonts w:hint="eastAsia"/>
        </w:rPr>
        <w:t>f</w:t>
      </w:r>
      <w:r>
        <w:t>igure 7. Schema for distance sensor</w:t>
      </w:r>
    </w:p>
    <w:p w14:paraId="413CCDC3" w14:textId="505579D2" w:rsidR="0031449A" w:rsidRPr="0031449A" w:rsidRDefault="005556BF" w:rsidP="0031449A">
      <w:r w:rsidRPr="005556BF">
        <w:t>Figure 7 shows the dat</w:t>
      </w:r>
      <w:r>
        <w:t xml:space="preserve">a schema of the </w:t>
      </w:r>
      <w:proofErr w:type="spellStart"/>
      <w:r>
        <w:t>distanceSensor</w:t>
      </w:r>
      <w:proofErr w:type="spellEnd"/>
      <w:r>
        <w:t xml:space="preserve">. The </w:t>
      </w:r>
      <w:r w:rsidRPr="005556BF">
        <w:t>value indicates the distance from the target in meters.</w:t>
      </w:r>
    </w:p>
    <w:p w14:paraId="4017FD6F" w14:textId="5D0C3B8D" w:rsidR="002B257B" w:rsidRDefault="002B257B" w:rsidP="002B257B">
      <w:pPr>
        <w:pStyle w:val="3"/>
      </w:pPr>
      <w:r>
        <w:rPr>
          <w:rFonts w:hint="eastAsia"/>
        </w:rPr>
        <w:lastRenderedPageBreak/>
        <w:t>E</w:t>
      </w:r>
      <w:r>
        <w:t>xample of distance sensor data instance</w:t>
      </w:r>
    </w:p>
    <w:p w14:paraId="39556A10" w14:textId="6BA3CFF5" w:rsidR="0031449A" w:rsidRDefault="0031449A" w:rsidP="0031449A">
      <w:pPr>
        <w:jc w:val="center"/>
      </w:pPr>
      <w:r>
        <w:rPr>
          <w:noProof/>
        </w:rPr>
        <w:drawing>
          <wp:inline distT="0" distB="0" distL="0" distR="0" wp14:anchorId="01ACD0B9" wp14:editId="5DCFF87C">
            <wp:extent cx="2952750" cy="11430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2750" cy="1143000"/>
                    </a:xfrm>
                    <a:prstGeom prst="rect">
                      <a:avLst/>
                    </a:prstGeom>
                  </pic:spPr>
                </pic:pic>
              </a:graphicData>
            </a:graphic>
          </wp:inline>
        </w:drawing>
      </w:r>
    </w:p>
    <w:p w14:paraId="066DE258" w14:textId="146F45B5" w:rsidR="0031449A" w:rsidRDefault="0031449A" w:rsidP="0031449A">
      <w:pPr>
        <w:jc w:val="center"/>
      </w:pPr>
      <w:r>
        <w:rPr>
          <w:rFonts w:hint="eastAsia"/>
        </w:rPr>
        <w:t>f</w:t>
      </w:r>
      <w:r>
        <w:t>igure 8. Example of distance sensor data JSON instance</w:t>
      </w:r>
    </w:p>
    <w:p w14:paraId="0BD1DA45" w14:textId="08B0A17E" w:rsidR="0031449A" w:rsidRPr="0031449A" w:rsidRDefault="005556BF" w:rsidP="0031449A">
      <w:r w:rsidRPr="005556BF">
        <w:t xml:space="preserve">Figure 8 shows the JSON instance of the </w:t>
      </w:r>
      <w:proofErr w:type="spellStart"/>
      <w:r w:rsidRPr="005556BF">
        <w:t>distanceSensor</w:t>
      </w:r>
      <w:proofErr w:type="spellEnd"/>
      <w:r w:rsidRPr="005556BF">
        <w:t xml:space="preserve">. The distance from the </w:t>
      </w:r>
      <w:proofErr w:type="spellStart"/>
      <w:r w:rsidRPr="005556BF">
        <w:t>distanceSensor</w:t>
      </w:r>
      <w:proofErr w:type="spellEnd"/>
      <w:r w:rsidRPr="005556BF">
        <w:t xml:space="preserve"> to the object is 15 meters.</w:t>
      </w:r>
    </w:p>
    <w:p w14:paraId="345C584C" w14:textId="1E126D53" w:rsidR="001067A0" w:rsidRPr="00B45597" w:rsidRDefault="001067A0" w:rsidP="001067A0">
      <w:pPr>
        <w:pStyle w:val="1"/>
      </w:pPr>
      <w:r>
        <w:t>Conclusion</w:t>
      </w:r>
    </w:p>
    <w:p w14:paraId="5C2C8E4F" w14:textId="4813A981" w:rsidR="001067A0" w:rsidRPr="00D34805" w:rsidRDefault="0028293C" w:rsidP="0028293C">
      <w:r w:rsidRPr="005E4F50">
        <w:t>It is recommended to adopt the JSON-based schema proposed in</w:t>
      </w:r>
      <w:r>
        <w:t xml:space="preserve"> this contribution as the location-related</w:t>
      </w:r>
      <w:r w:rsidRPr="005E4F50">
        <w:t xml:space="preserve"> sensor data schema of IEEE 2888.1. In addition, it is recommended to improve the data schema in the future by adding </w:t>
      </w:r>
      <w:r>
        <w:t>location-related</w:t>
      </w:r>
      <w:r w:rsidRPr="005E4F50">
        <w:t xml:space="preserve"> sensor data information actually used in the industry.</w:t>
      </w:r>
    </w:p>
    <w:sectPr w:rsidR="001067A0" w:rsidRPr="00D34805">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EC66" w14:textId="77777777" w:rsidR="00954EDB" w:rsidRDefault="00954EDB" w:rsidP="00C107F3">
      <w:pPr>
        <w:spacing w:after="0" w:line="240" w:lineRule="auto"/>
      </w:pPr>
      <w:r>
        <w:separator/>
      </w:r>
    </w:p>
  </w:endnote>
  <w:endnote w:type="continuationSeparator" w:id="0">
    <w:p w14:paraId="1BFB35AB" w14:textId="77777777" w:rsidR="00954EDB" w:rsidRDefault="00954ED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4AA39331" w:rsidR="003B397D" w:rsidRDefault="003B397D">
        <w:pPr>
          <w:pStyle w:val="aa"/>
          <w:jc w:val="center"/>
        </w:pPr>
        <w:r>
          <w:fldChar w:fldCharType="begin"/>
        </w:r>
        <w:r>
          <w:instrText>PAGE   \* MERGEFORMAT</w:instrText>
        </w:r>
        <w:r>
          <w:fldChar w:fldCharType="separate"/>
        </w:r>
        <w:r w:rsidR="00543E89" w:rsidRPr="00543E89">
          <w:rPr>
            <w:noProof/>
            <w:lang w:val="ko-KR" w:eastAsia="ko-KR"/>
          </w:rPr>
          <w:t>5</w:t>
        </w:r>
        <w:r>
          <w:fldChar w:fldCharType="end"/>
        </w:r>
      </w:p>
    </w:sdtContent>
  </w:sdt>
  <w:p w14:paraId="19FA619E" w14:textId="77777777" w:rsidR="003B397D" w:rsidRDefault="003B39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7F07" w14:textId="77777777" w:rsidR="00954EDB" w:rsidRDefault="00954EDB" w:rsidP="00C107F3">
      <w:pPr>
        <w:spacing w:after="0" w:line="240" w:lineRule="auto"/>
      </w:pPr>
      <w:r>
        <w:separator/>
      </w:r>
    </w:p>
  </w:footnote>
  <w:footnote w:type="continuationSeparator" w:id="0">
    <w:p w14:paraId="42EAA033" w14:textId="77777777" w:rsidR="00954EDB" w:rsidRDefault="00954ED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1C370CD3" w:rsidR="003B397D" w:rsidRPr="00C514A3" w:rsidRDefault="003B397D" w:rsidP="00C514A3">
    <w:pPr>
      <w:pStyle w:val="ab"/>
    </w:pPr>
    <w:r w:rsidRPr="00787DDD">
      <w:rPr>
        <w:rFonts w:ascii="Verdana" w:hAnsi="Verdana"/>
        <w:bCs/>
        <w:color w:val="000000"/>
        <w:szCs w:val="20"/>
        <w:shd w:val="clear" w:color="auto" w:fill="FFFFFF"/>
      </w:rPr>
      <w:t>2888-</w:t>
    </w:r>
    <w:r w:rsidR="00D4612D">
      <w:rPr>
        <w:rFonts w:ascii="Verdana" w:hAnsi="Verdana"/>
        <w:bCs/>
        <w:color w:val="000000"/>
        <w:szCs w:val="20"/>
        <w:shd w:val="clear" w:color="auto" w:fill="FFFFFF"/>
      </w:rPr>
      <w:t>20</w:t>
    </w:r>
    <w:r w:rsidRPr="00787DDD">
      <w:rPr>
        <w:rFonts w:ascii="Verdana" w:hAnsi="Verdana"/>
        <w:bCs/>
        <w:color w:val="000000"/>
        <w:szCs w:val="20"/>
        <w:shd w:val="clear" w:color="auto" w:fill="FFFFFF"/>
      </w:rPr>
      <w:t>-00</w:t>
    </w:r>
    <w:r w:rsidR="0028293C">
      <w:rPr>
        <w:rFonts w:ascii="Verdana" w:hAnsi="Verdana"/>
        <w:bCs/>
        <w:color w:val="000000"/>
        <w:szCs w:val="20"/>
        <w:shd w:val="clear" w:color="auto" w:fill="FFFFFF"/>
      </w:rPr>
      <w:t>10</w:t>
    </w:r>
    <w:r w:rsidRPr="00787DDD">
      <w:rPr>
        <w:rFonts w:ascii="Verdana" w:hAnsi="Verdana"/>
        <w:bCs/>
        <w:color w:val="000000"/>
        <w:szCs w:val="20"/>
        <w:shd w:val="clear" w:color="auto" w:fill="FFFFFF"/>
      </w:rPr>
      <w:t>-0</w:t>
    </w:r>
    <w:r w:rsidR="00187869">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28293C">
      <w:rPr>
        <w:rFonts w:ascii="Verdana" w:hAnsi="Verdana"/>
        <w:bCs/>
        <w:color w:val="000000"/>
        <w:szCs w:val="20"/>
        <w:shd w:val="clear" w:color="auto" w:fill="FFFFFF"/>
      </w:rPr>
      <w:t>Location-related sensor data formats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26350"/>
    <w:rsid w:val="00031A4F"/>
    <w:rsid w:val="0003305D"/>
    <w:rsid w:val="000A086B"/>
    <w:rsid w:val="000A3888"/>
    <w:rsid w:val="000A5819"/>
    <w:rsid w:val="000A7B65"/>
    <w:rsid w:val="000B5FFB"/>
    <w:rsid w:val="000C1609"/>
    <w:rsid w:val="000C7C7D"/>
    <w:rsid w:val="000D682F"/>
    <w:rsid w:val="001067A0"/>
    <w:rsid w:val="0010736F"/>
    <w:rsid w:val="0011004A"/>
    <w:rsid w:val="0011159F"/>
    <w:rsid w:val="00116367"/>
    <w:rsid w:val="00121EB6"/>
    <w:rsid w:val="00125BB7"/>
    <w:rsid w:val="00125DB5"/>
    <w:rsid w:val="001269D4"/>
    <w:rsid w:val="00130DF6"/>
    <w:rsid w:val="001354BF"/>
    <w:rsid w:val="0013691C"/>
    <w:rsid w:val="00156F7B"/>
    <w:rsid w:val="00164255"/>
    <w:rsid w:val="00172682"/>
    <w:rsid w:val="00183CB3"/>
    <w:rsid w:val="0018691C"/>
    <w:rsid w:val="00187869"/>
    <w:rsid w:val="00194244"/>
    <w:rsid w:val="001A0898"/>
    <w:rsid w:val="001B7243"/>
    <w:rsid w:val="001E05D6"/>
    <w:rsid w:val="001E7A78"/>
    <w:rsid w:val="001F6808"/>
    <w:rsid w:val="001F780C"/>
    <w:rsid w:val="00211AFD"/>
    <w:rsid w:val="00221A0F"/>
    <w:rsid w:val="00234A71"/>
    <w:rsid w:val="00244F50"/>
    <w:rsid w:val="002472CB"/>
    <w:rsid w:val="0026565D"/>
    <w:rsid w:val="00265F85"/>
    <w:rsid w:val="00275630"/>
    <w:rsid w:val="002762DC"/>
    <w:rsid w:val="0028293C"/>
    <w:rsid w:val="002A1125"/>
    <w:rsid w:val="002A38F3"/>
    <w:rsid w:val="002B1A2C"/>
    <w:rsid w:val="002B257B"/>
    <w:rsid w:val="002C0321"/>
    <w:rsid w:val="002D4C34"/>
    <w:rsid w:val="002E3920"/>
    <w:rsid w:val="002F18D2"/>
    <w:rsid w:val="00304690"/>
    <w:rsid w:val="00312912"/>
    <w:rsid w:val="0031449A"/>
    <w:rsid w:val="00335818"/>
    <w:rsid w:val="0033608A"/>
    <w:rsid w:val="00342C87"/>
    <w:rsid w:val="00371258"/>
    <w:rsid w:val="003735C8"/>
    <w:rsid w:val="003746B0"/>
    <w:rsid w:val="003847CE"/>
    <w:rsid w:val="003A0B8A"/>
    <w:rsid w:val="003A77D0"/>
    <w:rsid w:val="003B397D"/>
    <w:rsid w:val="003C2C08"/>
    <w:rsid w:val="003D202F"/>
    <w:rsid w:val="00400378"/>
    <w:rsid w:val="004012E4"/>
    <w:rsid w:val="00404544"/>
    <w:rsid w:val="004048E5"/>
    <w:rsid w:val="00414920"/>
    <w:rsid w:val="004925E4"/>
    <w:rsid w:val="004A3ED6"/>
    <w:rsid w:val="004B56A2"/>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5E4"/>
    <w:rsid w:val="005A3B71"/>
    <w:rsid w:val="005B195E"/>
    <w:rsid w:val="005B673F"/>
    <w:rsid w:val="005E6A58"/>
    <w:rsid w:val="005F5EB0"/>
    <w:rsid w:val="005F619A"/>
    <w:rsid w:val="00601A19"/>
    <w:rsid w:val="00601C1E"/>
    <w:rsid w:val="006049A7"/>
    <w:rsid w:val="006065AF"/>
    <w:rsid w:val="00620BAD"/>
    <w:rsid w:val="00630B22"/>
    <w:rsid w:val="006512AC"/>
    <w:rsid w:val="00654272"/>
    <w:rsid w:val="00672FC7"/>
    <w:rsid w:val="00680695"/>
    <w:rsid w:val="00680C33"/>
    <w:rsid w:val="006B55D0"/>
    <w:rsid w:val="006B6434"/>
    <w:rsid w:val="006B70ED"/>
    <w:rsid w:val="006D3F8C"/>
    <w:rsid w:val="006D6C4A"/>
    <w:rsid w:val="006F6CED"/>
    <w:rsid w:val="006F7AD3"/>
    <w:rsid w:val="00711C34"/>
    <w:rsid w:val="00714480"/>
    <w:rsid w:val="007220EB"/>
    <w:rsid w:val="00756393"/>
    <w:rsid w:val="007603A1"/>
    <w:rsid w:val="007740EB"/>
    <w:rsid w:val="00780323"/>
    <w:rsid w:val="00787DDD"/>
    <w:rsid w:val="00796960"/>
    <w:rsid w:val="007E4B72"/>
    <w:rsid w:val="007E6ECB"/>
    <w:rsid w:val="007F7250"/>
    <w:rsid w:val="0080699F"/>
    <w:rsid w:val="008138BF"/>
    <w:rsid w:val="00820F5C"/>
    <w:rsid w:val="00822F62"/>
    <w:rsid w:val="00831B1A"/>
    <w:rsid w:val="008336F7"/>
    <w:rsid w:val="00842B37"/>
    <w:rsid w:val="0085361D"/>
    <w:rsid w:val="00854C2F"/>
    <w:rsid w:val="008672DA"/>
    <w:rsid w:val="00884C2F"/>
    <w:rsid w:val="00892FA1"/>
    <w:rsid w:val="00894A4E"/>
    <w:rsid w:val="008961FC"/>
    <w:rsid w:val="008B5A2B"/>
    <w:rsid w:val="008C072A"/>
    <w:rsid w:val="008C751A"/>
    <w:rsid w:val="008D0C35"/>
    <w:rsid w:val="008D5CE9"/>
    <w:rsid w:val="008E75EE"/>
    <w:rsid w:val="00906E55"/>
    <w:rsid w:val="009251FB"/>
    <w:rsid w:val="00927628"/>
    <w:rsid w:val="009503F5"/>
    <w:rsid w:val="00954EDB"/>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7D3C"/>
    <w:rsid w:val="00A13006"/>
    <w:rsid w:val="00A13D79"/>
    <w:rsid w:val="00A217D1"/>
    <w:rsid w:val="00A37F81"/>
    <w:rsid w:val="00A53E6F"/>
    <w:rsid w:val="00A67A7A"/>
    <w:rsid w:val="00A73C49"/>
    <w:rsid w:val="00A83698"/>
    <w:rsid w:val="00A85C10"/>
    <w:rsid w:val="00A9561E"/>
    <w:rsid w:val="00AB1286"/>
    <w:rsid w:val="00AC2E87"/>
    <w:rsid w:val="00AE67CA"/>
    <w:rsid w:val="00AF65E2"/>
    <w:rsid w:val="00B071E9"/>
    <w:rsid w:val="00B112DF"/>
    <w:rsid w:val="00B20205"/>
    <w:rsid w:val="00B45597"/>
    <w:rsid w:val="00B4671A"/>
    <w:rsid w:val="00B53DAC"/>
    <w:rsid w:val="00B679C4"/>
    <w:rsid w:val="00B73C39"/>
    <w:rsid w:val="00BA352F"/>
    <w:rsid w:val="00BA58B7"/>
    <w:rsid w:val="00BC3348"/>
    <w:rsid w:val="00BC5541"/>
    <w:rsid w:val="00BE2FF0"/>
    <w:rsid w:val="00C06037"/>
    <w:rsid w:val="00C107F3"/>
    <w:rsid w:val="00C12FEB"/>
    <w:rsid w:val="00C20F17"/>
    <w:rsid w:val="00C33860"/>
    <w:rsid w:val="00C514A3"/>
    <w:rsid w:val="00C81D89"/>
    <w:rsid w:val="00CA009D"/>
    <w:rsid w:val="00CD1BDC"/>
    <w:rsid w:val="00CD3465"/>
    <w:rsid w:val="00CE76B3"/>
    <w:rsid w:val="00D043C0"/>
    <w:rsid w:val="00D201CA"/>
    <w:rsid w:val="00D242AE"/>
    <w:rsid w:val="00D34805"/>
    <w:rsid w:val="00D4612D"/>
    <w:rsid w:val="00D5551C"/>
    <w:rsid w:val="00D76AF2"/>
    <w:rsid w:val="00D94687"/>
    <w:rsid w:val="00DB1667"/>
    <w:rsid w:val="00DB35E9"/>
    <w:rsid w:val="00DE5601"/>
    <w:rsid w:val="00E03BF6"/>
    <w:rsid w:val="00E04879"/>
    <w:rsid w:val="00E1414E"/>
    <w:rsid w:val="00E141DA"/>
    <w:rsid w:val="00E144DB"/>
    <w:rsid w:val="00E2035D"/>
    <w:rsid w:val="00E333C5"/>
    <w:rsid w:val="00E35F1C"/>
    <w:rsid w:val="00E363B0"/>
    <w:rsid w:val="00E46C89"/>
    <w:rsid w:val="00E54F78"/>
    <w:rsid w:val="00E660A0"/>
    <w:rsid w:val="00E725E9"/>
    <w:rsid w:val="00E8267F"/>
    <w:rsid w:val="00E87A14"/>
    <w:rsid w:val="00E92EFE"/>
    <w:rsid w:val="00EB06C1"/>
    <w:rsid w:val="00EB5353"/>
    <w:rsid w:val="00EB5362"/>
    <w:rsid w:val="00EB6F28"/>
    <w:rsid w:val="00EC496E"/>
    <w:rsid w:val="00EE2552"/>
    <w:rsid w:val="00EE5D3C"/>
    <w:rsid w:val="00EF3348"/>
    <w:rsid w:val="00F06886"/>
    <w:rsid w:val="00F23A21"/>
    <w:rsid w:val="00F4226A"/>
    <w:rsid w:val="00F67635"/>
    <w:rsid w:val="00F8324A"/>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styleId="ad">
    <w:name w:val="Balloon Text"/>
    <w:basedOn w:val="a"/>
    <w:link w:val="Char1"/>
    <w:uiPriority w:val="99"/>
    <w:semiHidden/>
    <w:unhideWhenUsed/>
    <w:rsid w:val="00B73C3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B73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munt@gmail.com" TargetMode="External"/><Relationship Id="rId13" Type="http://schemas.openxmlformats.org/officeDocument/2006/relationships/hyperlink" Target="http://standards.ieee.org/board/pat/faq.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eo@joyfun.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5073-D090-4CED-B216-66338E72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5364</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2</cp:revision>
  <dcterms:created xsi:type="dcterms:W3CDTF">2020-02-25T07:53:00Z</dcterms:created>
  <dcterms:modified xsi:type="dcterms:W3CDTF">2020-02-25T07:53:00Z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