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ECC" w:rsidRDefault="00F17651" w:rsidP="00736ECC">
      <w:pPr>
        <w:spacing w:after="0" w:line="240" w:lineRule="auto"/>
        <w:jc w:val="right"/>
        <w:rPr>
          <w:rFonts w:ascii="Arial" w:hAnsi="Arial" w:cs="Arial"/>
          <w:b/>
          <w:i/>
          <w:lang w:eastAsia="zh-CN"/>
        </w:rPr>
      </w:pPr>
      <w:r w:rsidRPr="00F17651">
        <w:rPr>
          <w:rFonts w:ascii="Arial" w:hAnsi="Arial" w:cs="Arial"/>
          <w:b/>
          <w:i/>
        </w:rPr>
        <w:t>1903-13-0044-0</w:t>
      </w:r>
      <w:r w:rsidR="00A802DC">
        <w:rPr>
          <w:rFonts w:ascii="Arial" w:hAnsi="Arial" w:cs="Arial" w:hint="eastAsia"/>
          <w:b/>
          <w:i/>
          <w:lang w:eastAsia="zh-CN"/>
        </w:rPr>
        <w:t>1</w:t>
      </w:r>
      <w:r w:rsidRPr="00F17651">
        <w:rPr>
          <w:rFonts w:ascii="Arial" w:hAnsi="Arial" w:cs="Arial"/>
          <w:b/>
          <w:i/>
        </w:rPr>
        <w:t>-INVT</w:t>
      </w:r>
    </w:p>
    <w:p w:rsidR="005733B4" w:rsidRPr="000850F8" w:rsidRDefault="000443A7" w:rsidP="000C2214">
      <w:pPr>
        <w:spacing w:after="0" w:line="240" w:lineRule="auto"/>
        <w:jc w:val="center"/>
        <w:rPr>
          <w:rFonts w:ascii="Arial" w:hAnsi="Arial" w:cs="Arial"/>
          <w:b/>
          <w:i/>
          <w:u w:val="single"/>
          <w:lang w:eastAsia="zh-CN"/>
        </w:rPr>
      </w:pPr>
      <w:r w:rsidRPr="000850F8">
        <w:rPr>
          <w:rFonts w:ascii="Arial" w:hAnsi="Arial" w:cs="Arial" w:hint="eastAsia"/>
          <w:b/>
          <w:i/>
          <w:u w:val="single"/>
          <w:lang w:eastAsia="zh-CN"/>
        </w:rPr>
        <w:t>M</w:t>
      </w:r>
      <w:r w:rsidR="000850F8" w:rsidRPr="000850F8">
        <w:rPr>
          <w:rFonts w:ascii="Arial" w:hAnsi="Arial" w:cs="Arial" w:hint="eastAsia"/>
          <w:b/>
          <w:i/>
          <w:u w:val="single"/>
          <w:lang w:eastAsia="zh-CN"/>
        </w:rPr>
        <w:t>EETING INVITATION</w:t>
      </w:r>
    </w:p>
    <w:p w:rsidR="005733B4" w:rsidRDefault="005733B4" w:rsidP="000C2214">
      <w:pPr>
        <w:spacing w:after="0" w:line="240" w:lineRule="auto"/>
        <w:jc w:val="center"/>
        <w:rPr>
          <w:rFonts w:ascii="Arial" w:hAnsi="Arial" w:cs="Arial"/>
        </w:rPr>
      </w:pPr>
    </w:p>
    <w:p w:rsidR="005733B4" w:rsidRDefault="005733B4" w:rsidP="000C2214">
      <w:pPr>
        <w:spacing w:after="0" w:line="240" w:lineRule="auto"/>
        <w:jc w:val="center"/>
        <w:rPr>
          <w:rFonts w:ascii="Arial" w:hAnsi="Arial" w:cs="Arial"/>
        </w:rPr>
      </w:pPr>
    </w:p>
    <w:p w:rsidR="000C2214" w:rsidRPr="002B6A69" w:rsidRDefault="000C2214" w:rsidP="000C2214">
      <w:pPr>
        <w:spacing w:after="0" w:line="240" w:lineRule="auto"/>
        <w:jc w:val="center"/>
        <w:rPr>
          <w:rFonts w:ascii="Arial" w:hAnsi="Arial" w:cs="Arial"/>
          <w:b/>
        </w:rPr>
      </w:pPr>
      <w:r w:rsidRPr="002B6A69">
        <w:rPr>
          <w:rFonts w:ascii="Arial" w:hAnsi="Arial" w:cs="Arial"/>
          <w:b/>
        </w:rPr>
        <w:t>IEEE P1903 NGSON</w:t>
      </w:r>
    </w:p>
    <w:p w:rsidR="000C2214" w:rsidRPr="005733B4" w:rsidRDefault="00DE094C" w:rsidP="000C2214">
      <w:pPr>
        <w:spacing w:after="0" w:line="240" w:lineRule="auto"/>
        <w:jc w:val="center"/>
        <w:rPr>
          <w:rFonts w:ascii="Arial" w:hAnsi="Arial" w:cs="Arial"/>
          <w:lang w:eastAsia="zh-CN"/>
        </w:rPr>
      </w:pPr>
      <w:r>
        <w:rPr>
          <w:rFonts w:ascii="Arial" w:hAnsi="Arial" w:cs="Arial" w:hint="eastAsia"/>
          <w:lang w:eastAsia="zh-CN"/>
        </w:rPr>
        <w:t>1</w:t>
      </w:r>
      <w:r w:rsidR="003C6AFA">
        <w:rPr>
          <w:rFonts w:ascii="Arial" w:hAnsi="Arial" w:cs="Arial" w:hint="eastAsia"/>
          <w:lang w:eastAsia="zh-CN"/>
        </w:rPr>
        <w:t>0</w:t>
      </w:r>
      <w:r w:rsidR="00524FD9">
        <w:rPr>
          <w:rFonts w:ascii="Arial" w:hAnsi="Arial" w:cs="Arial"/>
        </w:rPr>
        <w:t>-</w:t>
      </w:r>
      <w:r>
        <w:rPr>
          <w:rFonts w:ascii="Arial" w:hAnsi="Arial" w:cs="Arial" w:hint="eastAsia"/>
          <w:lang w:eastAsia="zh-CN"/>
        </w:rPr>
        <w:t>1</w:t>
      </w:r>
      <w:r w:rsidR="003C6AFA">
        <w:rPr>
          <w:rFonts w:ascii="Arial" w:hAnsi="Arial" w:cs="Arial" w:hint="eastAsia"/>
          <w:lang w:eastAsia="zh-CN"/>
        </w:rPr>
        <w:t>2</w:t>
      </w:r>
      <w:r w:rsidR="00524FD9">
        <w:rPr>
          <w:rFonts w:ascii="Arial" w:hAnsi="Arial" w:cs="Arial"/>
        </w:rPr>
        <w:t xml:space="preserve"> </w:t>
      </w:r>
      <w:r w:rsidR="003C6AFA">
        <w:rPr>
          <w:rFonts w:ascii="Arial" w:hAnsi="Arial" w:cs="Arial" w:hint="eastAsia"/>
          <w:lang w:eastAsia="zh-CN"/>
        </w:rPr>
        <w:t>December</w:t>
      </w:r>
      <w:r w:rsidR="00524FD9">
        <w:rPr>
          <w:rFonts w:ascii="Arial" w:hAnsi="Arial" w:cs="Arial"/>
        </w:rPr>
        <w:t xml:space="preserve"> 201</w:t>
      </w:r>
      <w:r>
        <w:rPr>
          <w:rFonts w:ascii="Arial" w:hAnsi="Arial" w:cs="Arial" w:hint="eastAsia"/>
          <w:lang w:eastAsia="zh-CN"/>
        </w:rPr>
        <w:t>3</w:t>
      </w:r>
    </w:p>
    <w:p w:rsidR="00342AA1" w:rsidRDefault="00DE094C" w:rsidP="000C2214">
      <w:pPr>
        <w:spacing w:after="0" w:line="240" w:lineRule="auto"/>
        <w:jc w:val="center"/>
        <w:rPr>
          <w:rFonts w:ascii="Arial" w:hAnsi="Arial" w:cs="Arial"/>
          <w:lang w:eastAsia="zh-CN"/>
        </w:rPr>
      </w:pPr>
      <w:r>
        <w:rPr>
          <w:rFonts w:ascii="Arial" w:hAnsi="Arial" w:cs="Arial" w:hint="eastAsia"/>
          <w:lang w:eastAsia="zh-CN"/>
        </w:rPr>
        <w:t xml:space="preserve">Co-located with IEEE </w:t>
      </w:r>
      <w:r w:rsidR="003C6AFA">
        <w:rPr>
          <w:rFonts w:ascii="Arial" w:hAnsi="Arial" w:cs="Arial" w:hint="eastAsia"/>
          <w:lang w:eastAsia="zh-CN"/>
        </w:rPr>
        <w:t>GLOBECOM</w:t>
      </w:r>
      <w:r>
        <w:rPr>
          <w:rFonts w:ascii="Arial" w:hAnsi="Arial" w:cs="Arial" w:hint="eastAsia"/>
          <w:lang w:eastAsia="zh-CN"/>
        </w:rPr>
        <w:t xml:space="preserve"> 2013</w:t>
      </w:r>
    </w:p>
    <w:p w:rsidR="000C2214" w:rsidRPr="005733B4" w:rsidRDefault="003C6AFA" w:rsidP="000C2214">
      <w:pPr>
        <w:spacing w:after="0" w:line="240" w:lineRule="auto"/>
        <w:jc w:val="center"/>
        <w:rPr>
          <w:rFonts w:ascii="Arial" w:hAnsi="Arial" w:cs="Arial"/>
          <w:lang w:eastAsia="zh-CN"/>
        </w:rPr>
      </w:pPr>
      <w:r>
        <w:rPr>
          <w:rFonts w:ascii="Arial" w:hAnsi="Arial" w:cs="Arial" w:hint="eastAsia"/>
          <w:lang w:eastAsia="zh-CN"/>
        </w:rPr>
        <w:t>Atlanta, GA</w:t>
      </w:r>
      <w:r w:rsidR="00DE094C">
        <w:rPr>
          <w:rFonts w:ascii="Arial" w:hAnsi="Arial" w:cs="Arial" w:hint="eastAsia"/>
          <w:lang w:eastAsia="zh-CN"/>
        </w:rPr>
        <w:t xml:space="preserve">, </w:t>
      </w:r>
      <w:r>
        <w:rPr>
          <w:rFonts w:ascii="Arial" w:hAnsi="Arial" w:cs="Arial" w:hint="eastAsia"/>
          <w:lang w:eastAsia="zh-CN"/>
        </w:rPr>
        <w:t>USA</w:t>
      </w:r>
    </w:p>
    <w:p w:rsidR="000419CE" w:rsidRDefault="000C2214" w:rsidP="000C2214">
      <w:pPr>
        <w:spacing w:after="0" w:line="240" w:lineRule="auto"/>
        <w:jc w:val="center"/>
        <w:rPr>
          <w:rFonts w:ascii="Arial" w:hAnsi="Arial" w:cs="Arial"/>
          <w:lang w:eastAsia="zh-CN"/>
        </w:rPr>
      </w:pPr>
      <w:r w:rsidRPr="005733B4">
        <w:rPr>
          <w:rFonts w:ascii="Arial" w:hAnsi="Arial" w:cs="Arial"/>
        </w:rPr>
        <w:t xml:space="preserve">Chair: </w:t>
      </w:r>
      <w:r w:rsidR="00DE094C">
        <w:rPr>
          <w:rFonts w:ascii="Arial" w:hAnsi="Arial" w:cs="Arial" w:hint="eastAsia"/>
          <w:lang w:eastAsia="zh-CN"/>
        </w:rPr>
        <w:t>Ulema Mehmet</w:t>
      </w:r>
    </w:p>
    <w:p w:rsidR="00DE094C" w:rsidRPr="005733B4" w:rsidRDefault="00DE094C" w:rsidP="000C2214">
      <w:pPr>
        <w:spacing w:after="0" w:line="240" w:lineRule="auto"/>
        <w:jc w:val="center"/>
        <w:rPr>
          <w:rFonts w:ascii="Arial" w:hAnsi="Arial" w:cs="Arial"/>
          <w:lang w:eastAsia="zh-CN"/>
        </w:rPr>
      </w:pPr>
      <w:r>
        <w:rPr>
          <w:rFonts w:ascii="Arial" w:hAnsi="Arial" w:cs="Arial" w:hint="eastAsia"/>
          <w:lang w:eastAsia="zh-CN"/>
        </w:rPr>
        <w:t>Secretary: Niranth Amogh</w:t>
      </w:r>
    </w:p>
    <w:p w:rsidR="00892AC2" w:rsidRPr="004E3A3B" w:rsidRDefault="00892AC2" w:rsidP="004D7DA9">
      <w:pPr>
        <w:spacing w:after="0" w:line="240" w:lineRule="auto"/>
        <w:rPr>
          <w:rFonts w:ascii="Arial" w:hAnsi="Arial" w:cs="Arial"/>
          <w:sz w:val="20"/>
          <w:szCs w:val="20"/>
          <w:lang w:eastAsia="zh-CN"/>
        </w:rPr>
      </w:pPr>
    </w:p>
    <w:p w:rsidR="004E3A3B" w:rsidRPr="004E3A3B" w:rsidRDefault="004E3A3B" w:rsidP="004E3A3B">
      <w:pPr>
        <w:spacing w:line="240" w:lineRule="auto"/>
        <w:rPr>
          <w:rFonts w:ascii="Arial" w:hAnsi="Arial" w:cs="Arial"/>
          <w:b/>
          <w:bCs/>
          <w:iCs/>
          <w:sz w:val="20"/>
          <w:szCs w:val="20"/>
          <w:lang w:eastAsia="zh-CN"/>
        </w:rPr>
      </w:pPr>
    </w:p>
    <w:p w:rsidR="002F5F6B" w:rsidRPr="004E3A3B" w:rsidRDefault="002F5F6B" w:rsidP="004E3A3B">
      <w:pPr>
        <w:spacing w:line="240" w:lineRule="auto"/>
        <w:rPr>
          <w:rFonts w:ascii="Arial" w:hAnsi="Arial" w:cs="Arial"/>
          <w:b/>
          <w:bCs/>
          <w:i/>
          <w:iCs/>
          <w:sz w:val="20"/>
          <w:szCs w:val="20"/>
        </w:rPr>
      </w:pPr>
      <w:r w:rsidRPr="004E3A3B">
        <w:rPr>
          <w:rFonts w:ascii="Arial" w:hAnsi="Arial" w:cs="Arial"/>
          <w:b/>
          <w:bCs/>
          <w:i/>
          <w:iCs/>
          <w:sz w:val="20"/>
          <w:szCs w:val="20"/>
        </w:rPr>
        <w:t>We invite you to participate in the IEEE P1903 WG standardization meeting.</w:t>
      </w:r>
    </w:p>
    <w:p w:rsidR="004E3A3B" w:rsidRPr="004E3A3B" w:rsidRDefault="004E3A3B" w:rsidP="004E3A3B">
      <w:pPr>
        <w:spacing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rPr>
        <w:t>Please note the following details for partic</w:t>
      </w:r>
      <w:r w:rsidR="004E3A3B" w:rsidRPr="004E3A3B">
        <w:rPr>
          <w:rFonts w:ascii="Arial" w:hAnsi="Arial" w:cs="Arial"/>
          <w:sz w:val="20"/>
          <w:szCs w:val="20"/>
        </w:rPr>
        <w:t xml:space="preserve">ipating in the </w:t>
      </w:r>
      <w:r w:rsidR="00F17651">
        <w:rPr>
          <w:rFonts w:ascii="Arial" w:hAnsi="Arial" w:cs="Arial" w:hint="eastAsia"/>
          <w:sz w:val="20"/>
          <w:szCs w:val="20"/>
          <w:lang w:eastAsia="zh-CN"/>
        </w:rPr>
        <w:t>Atlanta</w:t>
      </w:r>
      <w:r w:rsidR="004E3A3B" w:rsidRPr="004E3A3B">
        <w:rPr>
          <w:rFonts w:ascii="Arial" w:hAnsi="Arial" w:cs="Arial"/>
          <w:sz w:val="20"/>
          <w:szCs w:val="20"/>
        </w:rPr>
        <w:t xml:space="preserve"> Meeting</w:t>
      </w:r>
      <w:r w:rsidR="004E3A3B" w:rsidRPr="004E3A3B">
        <w:rPr>
          <w:rFonts w:ascii="Arial" w:hAnsi="Arial" w:cs="Arial"/>
          <w:sz w:val="20"/>
          <w:szCs w:val="20"/>
          <w:lang w:eastAsia="zh-CN"/>
        </w:rPr>
        <w:t>:</w:t>
      </w: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1. Date and Venue</w:t>
      </w:r>
    </w:p>
    <w:p w:rsidR="004E3A3B" w:rsidRDefault="004E3A3B" w:rsidP="004E3A3B">
      <w:pPr>
        <w:spacing w:after="0" w:line="240" w:lineRule="auto"/>
        <w:rPr>
          <w:rFonts w:ascii="Arial" w:hAnsi="Arial" w:cs="Arial"/>
          <w:b/>
          <w:sz w:val="20"/>
          <w:szCs w:val="20"/>
          <w:u w:val="single"/>
          <w:lang w:eastAsia="zh-CN"/>
        </w:rPr>
      </w:pPr>
    </w:p>
    <w:p w:rsidR="003C6AFA" w:rsidRDefault="003C6AFA" w:rsidP="004E3A3B">
      <w:pPr>
        <w:spacing w:after="0" w:line="240" w:lineRule="auto"/>
        <w:rPr>
          <w:rFonts w:ascii="Arial" w:hAnsi="Arial" w:cs="Arial"/>
          <w:b/>
          <w:sz w:val="20"/>
          <w:szCs w:val="20"/>
          <w:lang w:eastAsia="zh-CN"/>
        </w:rPr>
      </w:pPr>
      <w:r w:rsidRPr="003C6AFA">
        <w:rPr>
          <w:rFonts w:ascii="Arial" w:hAnsi="Arial" w:cs="Arial" w:hint="eastAsia"/>
          <w:b/>
          <w:sz w:val="20"/>
          <w:szCs w:val="20"/>
          <w:lang w:eastAsia="zh-CN"/>
        </w:rPr>
        <w:t>10</w:t>
      </w:r>
      <w:r w:rsidRPr="003C6AFA">
        <w:rPr>
          <w:rFonts w:ascii="Arial" w:hAnsi="Arial" w:cs="Arial" w:hint="eastAsia"/>
          <w:b/>
          <w:sz w:val="20"/>
          <w:szCs w:val="20"/>
          <w:vertAlign w:val="superscript"/>
          <w:lang w:eastAsia="zh-CN"/>
        </w:rPr>
        <w:t>th</w:t>
      </w:r>
      <w:r w:rsidRPr="003C6AFA">
        <w:rPr>
          <w:rFonts w:ascii="Arial" w:hAnsi="Arial" w:cs="Arial" w:hint="eastAsia"/>
          <w:b/>
          <w:sz w:val="20"/>
          <w:szCs w:val="20"/>
          <w:lang w:eastAsia="zh-CN"/>
        </w:rPr>
        <w:t xml:space="preserve"> December 2013</w:t>
      </w:r>
      <w:r>
        <w:rPr>
          <w:rFonts w:ascii="Arial" w:hAnsi="Arial" w:cs="Arial" w:hint="eastAsia"/>
          <w:b/>
          <w:sz w:val="20"/>
          <w:szCs w:val="20"/>
          <w:lang w:eastAsia="zh-CN"/>
        </w:rPr>
        <w:t xml:space="preserve"> - 9:30 AM to 6:00 PM</w:t>
      </w:r>
      <w:r w:rsidR="00F17651">
        <w:rPr>
          <w:rFonts w:ascii="Arial" w:hAnsi="Arial" w:cs="Arial" w:hint="eastAsia"/>
          <w:b/>
          <w:sz w:val="20"/>
          <w:szCs w:val="20"/>
          <w:lang w:eastAsia="zh-CN"/>
        </w:rPr>
        <w:t xml:space="preserve"> </w:t>
      </w:r>
      <w:r w:rsidR="00F17651">
        <w:rPr>
          <w:rFonts w:ascii="Arial" w:hAnsi="Arial" w:cs="Arial"/>
          <w:b/>
          <w:sz w:val="20"/>
          <w:szCs w:val="20"/>
          <w:lang w:eastAsia="zh-CN"/>
        </w:rPr>
        <w:t>–</w:t>
      </w:r>
      <w:r w:rsidR="00F17651">
        <w:rPr>
          <w:rFonts w:ascii="Arial" w:hAnsi="Arial" w:cs="Arial" w:hint="eastAsia"/>
          <w:b/>
          <w:sz w:val="20"/>
          <w:szCs w:val="20"/>
          <w:lang w:eastAsia="zh-CN"/>
        </w:rPr>
        <w:t xml:space="preserve"> </w:t>
      </w:r>
      <w:r w:rsidR="00ED4535">
        <w:rPr>
          <w:rFonts w:ascii="Arial" w:hAnsi="Arial" w:cs="Arial" w:hint="eastAsia"/>
          <w:b/>
          <w:sz w:val="20"/>
          <w:szCs w:val="20"/>
          <w:lang w:eastAsia="zh-CN"/>
        </w:rPr>
        <w:t xml:space="preserve">Hotel Hilton Atlanta, Room 203 </w:t>
      </w:r>
      <w:r w:rsidR="00ED4535">
        <w:rPr>
          <w:rFonts w:ascii="Arial" w:hAnsi="Arial" w:cs="Arial"/>
          <w:b/>
          <w:sz w:val="20"/>
          <w:szCs w:val="20"/>
          <w:lang w:eastAsia="zh-CN"/>
        </w:rPr>
        <w:t>–</w:t>
      </w:r>
      <w:r w:rsidR="00ED4535">
        <w:rPr>
          <w:rFonts w:ascii="Arial" w:hAnsi="Arial" w:cs="Arial" w:hint="eastAsia"/>
          <w:b/>
          <w:sz w:val="20"/>
          <w:szCs w:val="20"/>
          <w:lang w:eastAsia="zh-CN"/>
        </w:rPr>
        <w:t xml:space="preserve"> 2</w:t>
      </w:r>
      <w:r w:rsidR="00ED4535" w:rsidRPr="009417DF">
        <w:rPr>
          <w:rFonts w:ascii="Arial" w:hAnsi="Arial" w:cs="Arial" w:hint="eastAsia"/>
          <w:b/>
          <w:sz w:val="20"/>
          <w:szCs w:val="20"/>
          <w:vertAlign w:val="superscript"/>
          <w:lang w:eastAsia="zh-CN"/>
        </w:rPr>
        <w:t>nd</w:t>
      </w:r>
      <w:r w:rsidR="00ED4535">
        <w:rPr>
          <w:rFonts w:ascii="Arial" w:hAnsi="Arial" w:cs="Arial" w:hint="eastAsia"/>
          <w:b/>
          <w:sz w:val="20"/>
          <w:szCs w:val="20"/>
          <w:lang w:eastAsia="zh-CN"/>
        </w:rPr>
        <w:t xml:space="preserve"> Floor</w:t>
      </w:r>
    </w:p>
    <w:p w:rsidR="003C6AFA" w:rsidRDefault="003C6AFA" w:rsidP="004E3A3B">
      <w:pPr>
        <w:spacing w:after="0" w:line="240" w:lineRule="auto"/>
        <w:rPr>
          <w:rFonts w:ascii="Arial" w:hAnsi="Arial" w:cs="Arial"/>
          <w:b/>
          <w:sz w:val="20"/>
          <w:szCs w:val="20"/>
          <w:lang w:eastAsia="zh-CN"/>
        </w:rPr>
      </w:pPr>
      <w:r>
        <w:rPr>
          <w:rFonts w:ascii="Arial" w:hAnsi="Arial" w:cs="Arial" w:hint="eastAsia"/>
          <w:b/>
          <w:sz w:val="20"/>
          <w:szCs w:val="20"/>
          <w:lang w:eastAsia="zh-CN"/>
        </w:rPr>
        <w:t>11</w:t>
      </w:r>
      <w:r w:rsidRPr="003C6AFA">
        <w:rPr>
          <w:rFonts w:ascii="Arial" w:hAnsi="Arial" w:cs="Arial" w:hint="eastAsia"/>
          <w:b/>
          <w:sz w:val="20"/>
          <w:szCs w:val="20"/>
          <w:vertAlign w:val="superscript"/>
          <w:lang w:eastAsia="zh-CN"/>
        </w:rPr>
        <w:t>th</w:t>
      </w:r>
      <w:r>
        <w:rPr>
          <w:rFonts w:ascii="Arial" w:hAnsi="Arial" w:cs="Arial" w:hint="eastAsia"/>
          <w:b/>
          <w:sz w:val="20"/>
          <w:szCs w:val="20"/>
          <w:lang w:eastAsia="zh-CN"/>
        </w:rPr>
        <w:t xml:space="preserve"> December 2013</w:t>
      </w:r>
      <w:r w:rsidRPr="003C6AFA">
        <w:rPr>
          <w:rFonts w:ascii="Arial" w:hAnsi="Arial" w:cs="Arial"/>
          <w:b/>
          <w:sz w:val="20"/>
          <w:szCs w:val="20"/>
          <w:lang w:eastAsia="zh-CN"/>
        </w:rPr>
        <w:t xml:space="preserve"> </w:t>
      </w:r>
      <w:r>
        <w:rPr>
          <w:rFonts w:ascii="Arial" w:hAnsi="Arial" w:cs="Arial"/>
          <w:b/>
          <w:sz w:val="20"/>
          <w:szCs w:val="20"/>
          <w:lang w:eastAsia="zh-CN"/>
        </w:rPr>
        <w:t>–</w:t>
      </w:r>
      <w:r>
        <w:rPr>
          <w:rFonts w:ascii="Arial" w:hAnsi="Arial" w:cs="Arial" w:hint="eastAsia"/>
          <w:b/>
          <w:sz w:val="20"/>
          <w:szCs w:val="20"/>
          <w:lang w:eastAsia="zh-CN"/>
        </w:rPr>
        <w:t xml:space="preserve"> 9:00 AM to 6:00 PM</w:t>
      </w:r>
      <w:r w:rsidR="00F17651">
        <w:rPr>
          <w:rFonts w:ascii="Arial" w:hAnsi="Arial" w:cs="Arial" w:hint="eastAsia"/>
          <w:b/>
          <w:sz w:val="20"/>
          <w:szCs w:val="20"/>
          <w:lang w:eastAsia="zh-CN"/>
        </w:rPr>
        <w:t xml:space="preserve"> </w:t>
      </w:r>
      <w:r w:rsidR="00F17651">
        <w:rPr>
          <w:rFonts w:ascii="Arial" w:hAnsi="Arial" w:cs="Arial"/>
          <w:b/>
          <w:sz w:val="20"/>
          <w:szCs w:val="20"/>
          <w:lang w:eastAsia="zh-CN"/>
        </w:rPr>
        <w:t>–</w:t>
      </w:r>
      <w:r w:rsidR="00F17651">
        <w:rPr>
          <w:rFonts w:ascii="Arial" w:hAnsi="Arial" w:cs="Arial" w:hint="eastAsia"/>
          <w:b/>
          <w:sz w:val="20"/>
          <w:szCs w:val="20"/>
          <w:lang w:eastAsia="zh-CN"/>
        </w:rPr>
        <w:t xml:space="preserve"> </w:t>
      </w:r>
      <w:r w:rsidR="00ED4535">
        <w:rPr>
          <w:rFonts w:ascii="Arial" w:hAnsi="Arial" w:cs="Arial" w:hint="eastAsia"/>
          <w:b/>
          <w:sz w:val="20"/>
          <w:szCs w:val="20"/>
          <w:lang w:eastAsia="zh-CN"/>
        </w:rPr>
        <w:t xml:space="preserve">Hotel Hilton Atlanta, Room 203 </w:t>
      </w:r>
      <w:r w:rsidR="00ED4535">
        <w:rPr>
          <w:rFonts w:ascii="Arial" w:hAnsi="Arial" w:cs="Arial"/>
          <w:b/>
          <w:sz w:val="20"/>
          <w:szCs w:val="20"/>
          <w:lang w:eastAsia="zh-CN"/>
        </w:rPr>
        <w:t>–</w:t>
      </w:r>
      <w:r w:rsidR="00ED4535">
        <w:rPr>
          <w:rFonts w:ascii="Arial" w:hAnsi="Arial" w:cs="Arial" w:hint="eastAsia"/>
          <w:b/>
          <w:sz w:val="20"/>
          <w:szCs w:val="20"/>
          <w:lang w:eastAsia="zh-CN"/>
        </w:rPr>
        <w:t xml:space="preserve"> 2</w:t>
      </w:r>
      <w:r w:rsidR="00ED4535" w:rsidRPr="009417DF">
        <w:rPr>
          <w:rFonts w:ascii="Arial" w:hAnsi="Arial" w:cs="Arial" w:hint="eastAsia"/>
          <w:b/>
          <w:sz w:val="20"/>
          <w:szCs w:val="20"/>
          <w:vertAlign w:val="superscript"/>
          <w:lang w:eastAsia="zh-CN"/>
        </w:rPr>
        <w:t>nd</w:t>
      </w:r>
      <w:r w:rsidR="00ED4535">
        <w:rPr>
          <w:rFonts w:ascii="Arial" w:hAnsi="Arial" w:cs="Arial" w:hint="eastAsia"/>
          <w:b/>
          <w:sz w:val="20"/>
          <w:szCs w:val="20"/>
          <w:lang w:eastAsia="zh-CN"/>
        </w:rPr>
        <w:t xml:space="preserve"> Floor</w:t>
      </w:r>
    </w:p>
    <w:p w:rsidR="002F5F6B" w:rsidRDefault="003C6AFA" w:rsidP="004E3A3B">
      <w:pPr>
        <w:spacing w:after="0" w:line="240" w:lineRule="auto"/>
        <w:rPr>
          <w:rFonts w:ascii="Arial" w:hAnsi="Arial" w:cs="Arial" w:hint="eastAsia"/>
          <w:b/>
          <w:sz w:val="20"/>
          <w:szCs w:val="20"/>
          <w:lang w:eastAsia="zh-CN"/>
        </w:rPr>
      </w:pPr>
      <w:r w:rsidRPr="003C6AFA">
        <w:rPr>
          <w:rFonts w:ascii="Arial" w:hAnsi="Arial" w:cs="Arial" w:hint="eastAsia"/>
          <w:b/>
          <w:sz w:val="20"/>
          <w:szCs w:val="20"/>
          <w:lang w:eastAsia="zh-CN"/>
        </w:rPr>
        <w:t>12</w:t>
      </w:r>
      <w:r w:rsidRPr="003C6AFA">
        <w:rPr>
          <w:rFonts w:ascii="Arial" w:hAnsi="Arial" w:cs="Arial" w:hint="eastAsia"/>
          <w:b/>
          <w:sz w:val="20"/>
          <w:szCs w:val="20"/>
          <w:vertAlign w:val="superscript"/>
          <w:lang w:eastAsia="zh-CN"/>
        </w:rPr>
        <w:t>th</w:t>
      </w:r>
      <w:r w:rsidRPr="003C6AFA">
        <w:rPr>
          <w:rFonts w:ascii="Arial" w:hAnsi="Arial" w:cs="Arial" w:hint="eastAsia"/>
          <w:b/>
          <w:sz w:val="20"/>
          <w:szCs w:val="20"/>
          <w:lang w:eastAsia="zh-CN"/>
        </w:rPr>
        <w:t xml:space="preserve"> December 2013</w:t>
      </w:r>
      <w:r>
        <w:rPr>
          <w:rFonts w:ascii="Arial" w:hAnsi="Arial" w:cs="Arial" w:hint="eastAsia"/>
          <w:b/>
          <w:sz w:val="20"/>
          <w:szCs w:val="20"/>
          <w:lang w:eastAsia="zh-CN"/>
        </w:rPr>
        <w:t xml:space="preserve"> </w:t>
      </w:r>
      <w:r>
        <w:rPr>
          <w:rFonts w:ascii="Arial" w:hAnsi="Arial" w:cs="Arial"/>
          <w:b/>
          <w:sz w:val="20"/>
          <w:szCs w:val="20"/>
          <w:lang w:eastAsia="zh-CN"/>
        </w:rPr>
        <w:t>–</w:t>
      </w:r>
      <w:r>
        <w:rPr>
          <w:rFonts w:ascii="Arial" w:hAnsi="Arial" w:cs="Arial" w:hint="eastAsia"/>
          <w:b/>
          <w:sz w:val="20"/>
          <w:szCs w:val="20"/>
          <w:lang w:eastAsia="zh-CN"/>
        </w:rPr>
        <w:t xml:space="preserve"> 9:00 AM to </w:t>
      </w:r>
      <w:r w:rsidR="00ED4535">
        <w:rPr>
          <w:rFonts w:ascii="Arial" w:hAnsi="Arial" w:cs="Arial" w:hint="eastAsia"/>
          <w:b/>
          <w:sz w:val="20"/>
          <w:szCs w:val="20"/>
          <w:lang w:eastAsia="zh-CN"/>
        </w:rPr>
        <w:t>11:</w:t>
      </w:r>
      <w:r>
        <w:rPr>
          <w:rFonts w:ascii="Arial" w:hAnsi="Arial" w:cs="Arial" w:hint="eastAsia"/>
          <w:b/>
          <w:sz w:val="20"/>
          <w:szCs w:val="20"/>
          <w:lang w:eastAsia="zh-CN"/>
        </w:rPr>
        <w:t xml:space="preserve">00 </w:t>
      </w:r>
      <w:r w:rsidR="00ED4535">
        <w:rPr>
          <w:rFonts w:ascii="Arial" w:hAnsi="Arial" w:cs="Arial" w:hint="eastAsia"/>
          <w:b/>
          <w:sz w:val="20"/>
          <w:szCs w:val="20"/>
          <w:lang w:eastAsia="zh-CN"/>
        </w:rPr>
        <w:t>A</w:t>
      </w:r>
      <w:r>
        <w:rPr>
          <w:rFonts w:ascii="Arial" w:hAnsi="Arial" w:cs="Arial" w:hint="eastAsia"/>
          <w:b/>
          <w:sz w:val="20"/>
          <w:szCs w:val="20"/>
          <w:lang w:eastAsia="zh-CN"/>
        </w:rPr>
        <w:t>M</w:t>
      </w:r>
      <w:r w:rsidR="00F17651">
        <w:rPr>
          <w:rFonts w:ascii="Arial" w:hAnsi="Arial" w:cs="Arial"/>
          <w:b/>
          <w:sz w:val="20"/>
          <w:szCs w:val="20"/>
          <w:lang w:eastAsia="zh-CN"/>
        </w:rPr>
        <w:t>–</w:t>
      </w:r>
      <w:r w:rsidR="00F17651">
        <w:rPr>
          <w:rFonts w:ascii="Arial" w:hAnsi="Arial" w:cs="Arial" w:hint="eastAsia"/>
          <w:b/>
          <w:sz w:val="20"/>
          <w:szCs w:val="20"/>
          <w:lang w:eastAsia="zh-CN"/>
        </w:rPr>
        <w:t xml:space="preserve"> </w:t>
      </w:r>
      <w:r w:rsidR="00ED4535">
        <w:rPr>
          <w:rFonts w:ascii="Arial" w:hAnsi="Arial" w:cs="Arial" w:hint="eastAsia"/>
          <w:b/>
          <w:sz w:val="20"/>
          <w:szCs w:val="20"/>
          <w:lang w:eastAsia="zh-CN"/>
        </w:rPr>
        <w:t xml:space="preserve">Hotel Hilton Atlanta, Room 203 </w:t>
      </w:r>
      <w:r w:rsidR="00ED4535">
        <w:rPr>
          <w:rFonts w:ascii="Arial" w:hAnsi="Arial" w:cs="Arial"/>
          <w:b/>
          <w:sz w:val="20"/>
          <w:szCs w:val="20"/>
          <w:lang w:eastAsia="zh-CN"/>
        </w:rPr>
        <w:t>–</w:t>
      </w:r>
      <w:r w:rsidR="00ED4535">
        <w:rPr>
          <w:rFonts w:ascii="Arial" w:hAnsi="Arial" w:cs="Arial" w:hint="eastAsia"/>
          <w:b/>
          <w:sz w:val="20"/>
          <w:szCs w:val="20"/>
          <w:lang w:eastAsia="zh-CN"/>
        </w:rPr>
        <w:t xml:space="preserve"> 2</w:t>
      </w:r>
      <w:r w:rsidR="00ED4535" w:rsidRPr="009417DF">
        <w:rPr>
          <w:rFonts w:ascii="Arial" w:hAnsi="Arial" w:cs="Arial" w:hint="eastAsia"/>
          <w:b/>
          <w:sz w:val="20"/>
          <w:szCs w:val="20"/>
          <w:vertAlign w:val="superscript"/>
          <w:lang w:eastAsia="zh-CN"/>
        </w:rPr>
        <w:t>nd</w:t>
      </w:r>
      <w:r w:rsidR="00ED4535">
        <w:rPr>
          <w:rFonts w:ascii="Arial" w:hAnsi="Arial" w:cs="Arial" w:hint="eastAsia"/>
          <w:b/>
          <w:sz w:val="20"/>
          <w:szCs w:val="20"/>
          <w:lang w:eastAsia="zh-CN"/>
        </w:rPr>
        <w:t xml:space="preserve"> Floor</w:t>
      </w:r>
    </w:p>
    <w:p w:rsidR="00ED4535" w:rsidRPr="003C6AFA" w:rsidRDefault="00ED4535" w:rsidP="00A33087">
      <w:pPr>
        <w:spacing w:after="0" w:line="240" w:lineRule="auto"/>
        <w:rPr>
          <w:rFonts w:ascii="Arial" w:hAnsi="Arial" w:cs="Arial"/>
          <w:sz w:val="20"/>
          <w:szCs w:val="20"/>
          <w:lang w:eastAsia="zh-CN"/>
        </w:rPr>
      </w:pPr>
      <w:r>
        <w:rPr>
          <w:rFonts w:ascii="Arial" w:hAnsi="Arial" w:cs="Arial" w:hint="eastAsia"/>
          <w:b/>
          <w:sz w:val="20"/>
          <w:szCs w:val="20"/>
          <w:lang w:eastAsia="zh-CN"/>
        </w:rPr>
        <w:t xml:space="preserve">NGSON </w:t>
      </w:r>
      <w:r w:rsidR="00A33087">
        <w:rPr>
          <w:rFonts w:ascii="Arial" w:hAnsi="Arial" w:cs="Arial" w:hint="eastAsia"/>
          <w:b/>
          <w:sz w:val="20"/>
          <w:szCs w:val="20"/>
          <w:lang w:eastAsia="zh-CN"/>
        </w:rPr>
        <w:t xml:space="preserve">Participation in </w:t>
      </w:r>
      <w:r>
        <w:rPr>
          <w:rFonts w:ascii="Arial" w:hAnsi="Arial" w:cs="Arial" w:hint="eastAsia"/>
          <w:b/>
          <w:sz w:val="20"/>
          <w:szCs w:val="20"/>
          <w:lang w:eastAsia="zh-CN"/>
        </w:rPr>
        <w:t>Panel Discussion</w:t>
      </w:r>
      <w:r w:rsidR="00A33087">
        <w:rPr>
          <w:rFonts w:ascii="Arial" w:hAnsi="Arial" w:cs="Arial" w:hint="eastAsia"/>
          <w:b/>
          <w:sz w:val="20"/>
          <w:szCs w:val="20"/>
          <w:lang w:eastAsia="zh-CN"/>
        </w:rPr>
        <w:t xml:space="preserve"> - </w:t>
      </w:r>
      <w:r w:rsidR="00A33087" w:rsidRPr="00A33087">
        <w:rPr>
          <w:rFonts w:ascii="Arial" w:hAnsi="Arial" w:cs="Arial"/>
          <w:b/>
          <w:sz w:val="20"/>
          <w:szCs w:val="20"/>
          <w:lang w:eastAsia="zh-CN"/>
        </w:rPr>
        <w:t>Emerging Standards in Autonomic Management,</w:t>
      </w:r>
      <w:r w:rsidR="00A33087">
        <w:rPr>
          <w:rFonts w:ascii="Arial" w:hAnsi="Arial" w:cs="Arial" w:hint="eastAsia"/>
          <w:b/>
          <w:sz w:val="20"/>
          <w:szCs w:val="20"/>
          <w:lang w:eastAsia="zh-CN"/>
        </w:rPr>
        <w:t xml:space="preserve"> </w:t>
      </w:r>
      <w:r w:rsidR="00A33087" w:rsidRPr="00A33087">
        <w:rPr>
          <w:rFonts w:ascii="Arial" w:hAnsi="Arial" w:cs="Arial"/>
          <w:b/>
          <w:sz w:val="20"/>
          <w:szCs w:val="20"/>
          <w:lang w:eastAsia="zh-CN"/>
        </w:rPr>
        <w:t>SDN &amp; NFV, and Unified Management of Converged</w:t>
      </w:r>
      <w:r w:rsidR="00A33087">
        <w:rPr>
          <w:rFonts w:ascii="Arial" w:hAnsi="Arial" w:cs="Arial" w:hint="eastAsia"/>
          <w:b/>
          <w:sz w:val="20"/>
          <w:szCs w:val="20"/>
          <w:lang w:eastAsia="zh-CN"/>
        </w:rPr>
        <w:t xml:space="preserve"> </w:t>
      </w:r>
      <w:r w:rsidR="00A33087" w:rsidRPr="00A33087">
        <w:rPr>
          <w:rFonts w:ascii="Arial" w:hAnsi="Arial" w:cs="Arial"/>
          <w:b/>
          <w:sz w:val="20"/>
          <w:szCs w:val="20"/>
          <w:lang w:eastAsia="zh-CN"/>
        </w:rPr>
        <w:t>Networks I</w:t>
      </w:r>
      <w:r>
        <w:rPr>
          <w:rFonts w:ascii="Arial" w:hAnsi="Arial" w:cs="Arial" w:hint="eastAsia"/>
          <w:b/>
          <w:sz w:val="20"/>
          <w:szCs w:val="20"/>
          <w:lang w:eastAsia="zh-CN"/>
        </w:rPr>
        <w:t xml:space="preserve"> </w:t>
      </w:r>
      <w:r w:rsidR="00A33087">
        <w:rPr>
          <w:rFonts w:ascii="Arial" w:hAnsi="Arial" w:cs="Arial" w:hint="eastAsia"/>
          <w:b/>
          <w:sz w:val="20"/>
          <w:szCs w:val="20"/>
          <w:lang w:eastAsia="zh-CN"/>
        </w:rPr>
        <w:t xml:space="preserve">&amp; II </w:t>
      </w:r>
      <w:r>
        <w:rPr>
          <w:rFonts w:ascii="Arial" w:hAnsi="Arial" w:cs="Arial"/>
          <w:b/>
          <w:sz w:val="20"/>
          <w:szCs w:val="20"/>
          <w:lang w:eastAsia="zh-CN"/>
        </w:rPr>
        <w:t>–</w:t>
      </w:r>
      <w:r>
        <w:rPr>
          <w:rFonts w:ascii="Arial" w:hAnsi="Arial" w:cs="Arial" w:hint="eastAsia"/>
          <w:b/>
          <w:sz w:val="20"/>
          <w:szCs w:val="20"/>
          <w:lang w:eastAsia="zh-CN"/>
        </w:rPr>
        <w:t xml:space="preserve"> 11:30 AM to 4:30 PM</w:t>
      </w:r>
    </w:p>
    <w:p w:rsidR="004E3A3B" w:rsidRDefault="004E3A3B" w:rsidP="004E3A3B">
      <w:pPr>
        <w:spacing w:after="0" w:line="240" w:lineRule="auto"/>
        <w:rPr>
          <w:rFonts w:ascii="Arial" w:hAnsi="Arial" w:cs="Arial"/>
          <w:b/>
          <w:bCs/>
          <w:sz w:val="20"/>
          <w:szCs w:val="20"/>
          <w:lang w:eastAsia="zh-CN"/>
        </w:rPr>
      </w:pPr>
    </w:p>
    <w:p w:rsidR="003C6AFA" w:rsidRPr="004E3A3B" w:rsidRDefault="003C6AFA"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2. Registration</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 xml:space="preserve">Registration is free for participating in IEEE P1903 WG meeting. You must provide your registration details using this link -&gt; </w:t>
      </w:r>
    </w:p>
    <w:p w:rsidR="00C923A9" w:rsidRDefault="003A282F" w:rsidP="00C923A9">
      <w:pPr>
        <w:rPr>
          <w:rFonts w:ascii="Verdana" w:hAnsi="Verdana"/>
          <w:sz w:val="19"/>
          <w:szCs w:val="19"/>
        </w:rPr>
      </w:pPr>
      <w:hyperlink r:id="rId6" w:tgtFrame="_blank" w:history="1">
        <w:r w:rsidR="00C923A9">
          <w:rPr>
            <w:rStyle w:val="Hyperlink"/>
            <w:rFonts w:ascii="Arial" w:hAnsi="Arial" w:cs="Arial"/>
            <w:sz w:val="19"/>
            <w:szCs w:val="19"/>
          </w:rPr>
          <w:t>https://www.cvent.com/events/2013-ieee-globecom/registration-6c4483c5c4794fc0bca697f9771ea889.aspx?r=35cf1203-fb60-4684-abfe-dd213b7bf2eb</w:t>
        </w:r>
      </w:hyperlink>
    </w:p>
    <w:p w:rsidR="004E3A3B" w:rsidRPr="004E3A3B" w:rsidRDefault="004E3A3B"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3. IEEE P1903 WG Meeting Agenda</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1</w:t>
      </w:r>
      <w:r w:rsidR="00C923A9">
        <w:rPr>
          <w:rFonts w:ascii="Arial" w:hAnsi="Arial" w:cs="Arial" w:hint="eastAsia"/>
          <w:sz w:val="20"/>
          <w:szCs w:val="20"/>
          <w:lang w:eastAsia="zh-CN"/>
        </w:rPr>
        <w:t>0</w:t>
      </w:r>
      <w:r w:rsidRPr="004E3A3B">
        <w:rPr>
          <w:rFonts w:ascii="Arial" w:hAnsi="Arial" w:cs="Arial"/>
          <w:sz w:val="20"/>
          <w:szCs w:val="20"/>
        </w:rPr>
        <w:t xml:space="preserve">th </w:t>
      </w:r>
      <w:r w:rsidR="00C923A9">
        <w:rPr>
          <w:rFonts w:ascii="Arial" w:hAnsi="Arial" w:cs="Arial" w:hint="eastAsia"/>
          <w:sz w:val="20"/>
          <w:szCs w:val="20"/>
          <w:lang w:eastAsia="zh-CN"/>
        </w:rPr>
        <w:t>Dec</w:t>
      </w:r>
      <w:r w:rsidRPr="004E3A3B">
        <w:rPr>
          <w:rFonts w:ascii="Arial" w:hAnsi="Arial" w:cs="Arial"/>
          <w:sz w:val="20"/>
          <w:szCs w:val="20"/>
        </w:rPr>
        <w:t xml:space="preserve">’13, </w:t>
      </w:r>
      <w:r w:rsidR="00C923A9">
        <w:rPr>
          <w:rFonts w:ascii="Arial" w:hAnsi="Arial" w:cs="Arial" w:hint="eastAsia"/>
          <w:sz w:val="20"/>
          <w:szCs w:val="20"/>
          <w:lang w:eastAsia="zh-CN"/>
        </w:rPr>
        <w:t>9:30 AM</w:t>
      </w:r>
      <w:r w:rsidRPr="004E3A3B">
        <w:rPr>
          <w:rFonts w:ascii="Arial" w:hAnsi="Arial" w:cs="Arial"/>
          <w:sz w:val="20"/>
          <w:szCs w:val="20"/>
        </w:rPr>
        <w:t xml:space="preserve"> to </w:t>
      </w:r>
      <w:r w:rsidR="00C923A9">
        <w:rPr>
          <w:rFonts w:ascii="Arial" w:hAnsi="Arial" w:cs="Arial" w:hint="eastAsia"/>
          <w:sz w:val="20"/>
          <w:szCs w:val="20"/>
          <w:lang w:eastAsia="zh-CN"/>
        </w:rPr>
        <w:t>6</w:t>
      </w:r>
      <w:r w:rsidRPr="004E3A3B">
        <w:rPr>
          <w:rFonts w:ascii="Arial" w:hAnsi="Arial" w:cs="Arial"/>
          <w:sz w:val="20"/>
          <w:szCs w:val="20"/>
        </w:rPr>
        <w:t xml:space="preserve"> PM – </w:t>
      </w:r>
      <w:r w:rsidR="00C923A9" w:rsidRPr="004E3A3B">
        <w:rPr>
          <w:rFonts w:ascii="Arial" w:hAnsi="Arial" w:cs="Arial"/>
          <w:sz w:val="20"/>
          <w:szCs w:val="20"/>
        </w:rPr>
        <w:t>IEEE P1903 WG Meeting (Opening Plenary, Contributions for P1903.1, P1903.2, P1903.3)</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1</w:t>
      </w:r>
      <w:r w:rsidR="00C923A9">
        <w:rPr>
          <w:rFonts w:ascii="Arial" w:hAnsi="Arial" w:cs="Arial" w:hint="eastAsia"/>
          <w:sz w:val="20"/>
          <w:szCs w:val="20"/>
          <w:lang w:eastAsia="zh-CN"/>
        </w:rPr>
        <w:t>1</w:t>
      </w:r>
      <w:r w:rsidRPr="004E3A3B">
        <w:rPr>
          <w:rFonts w:ascii="Arial" w:hAnsi="Arial" w:cs="Arial"/>
          <w:sz w:val="20"/>
          <w:szCs w:val="20"/>
        </w:rPr>
        <w:t xml:space="preserve">th </w:t>
      </w:r>
      <w:r w:rsidR="00C923A9">
        <w:rPr>
          <w:rFonts w:ascii="Arial" w:hAnsi="Arial" w:cs="Arial" w:hint="eastAsia"/>
          <w:sz w:val="20"/>
          <w:szCs w:val="20"/>
          <w:lang w:eastAsia="zh-CN"/>
        </w:rPr>
        <w:t>Dec</w:t>
      </w:r>
      <w:r w:rsidRPr="004E3A3B">
        <w:rPr>
          <w:rFonts w:ascii="Arial" w:hAnsi="Arial" w:cs="Arial"/>
          <w:sz w:val="20"/>
          <w:szCs w:val="20"/>
        </w:rPr>
        <w:t xml:space="preserve">’13, 9 AM to </w:t>
      </w:r>
      <w:r w:rsidR="00C923A9">
        <w:rPr>
          <w:rFonts w:ascii="Arial" w:hAnsi="Arial" w:cs="Arial" w:hint="eastAsia"/>
          <w:sz w:val="20"/>
          <w:szCs w:val="20"/>
          <w:lang w:eastAsia="zh-CN"/>
        </w:rPr>
        <w:t>6</w:t>
      </w:r>
      <w:r w:rsidRPr="004E3A3B">
        <w:rPr>
          <w:rFonts w:ascii="Arial" w:hAnsi="Arial" w:cs="Arial"/>
          <w:sz w:val="20"/>
          <w:szCs w:val="20"/>
        </w:rPr>
        <w:t xml:space="preserve"> PM – IEEE P1903 WG Meeting (</w:t>
      </w:r>
      <w:r w:rsidR="00C923A9">
        <w:rPr>
          <w:rFonts w:ascii="Arial" w:hAnsi="Arial" w:cs="Arial" w:hint="eastAsia"/>
          <w:sz w:val="20"/>
          <w:szCs w:val="20"/>
          <w:lang w:eastAsia="zh-CN"/>
        </w:rPr>
        <w:t xml:space="preserve">Continued </w:t>
      </w:r>
      <w:r w:rsidRPr="004E3A3B">
        <w:rPr>
          <w:rFonts w:ascii="Arial" w:hAnsi="Arial" w:cs="Arial"/>
          <w:sz w:val="20"/>
          <w:szCs w:val="20"/>
        </w:rPr>
        <w:t xml:space="preserve">Contributions </w:t>
      </w:r>
      <w:r w:rsidR="00C923A9">
        <w:rPr>
          <w:rFonts w:ascii="Arial" w:hAnsi="Arial" w:cs="Arial" w:hint="eastAsia"/>
          <w:sz w:val="20"/>
          <w:szCs w:val="20"/>
          <w:lang w:eastAsia="zh-CN"/>
        </w:rPr>
        <w:t xml:space="preserve">Discussion </w:t>
      </w:r>
      <w:r w:rsidRPr="004E3A3B">
        <w:rPr>
          <w:rFonts w:ascii="Arial" w:hAnsi="Arial" w:cs="Arial"/>
          <w:sz w:val="20"/>
          <w:szCs w:val="20"/>
        </w:rPr>
        <w:t>for P1903.1, P1903.2, P1903.3</w:t>
      </w:r>
      <w:r w:rsidR="00A06B6E">
        <w:rPr>
          <w:rFonts w:ascii="Arial" w:hAnsi="Arial" w:cs="Arial" w:hint="eastAsia"/>
          <w:sz w:val="20"/>
          <w:szCs w:val="20"/>
          <w:lang w:eastAsia="zh-CN"/>
        </w:rPr>
        <w:t>, Informational Presentations</w:t>
      </w:r>
      <w:r w:rsidRPr="004E3A3B">
        <w:rPr>
          <w:rFonts w:ascii="Arial" w:hAnsi="Arial" w:cs="Arial"/>
          <w:sz w:val="20"/>
          <w:szCs w:val="20"/>
        </w:rPr>
        <w:t>)</w:t>
      </w:r>
    </w:p>
    <w:p w:rsidR="002F5F6B" w:rsidRDefault="002F5F6B" w:rsidP="004E3A3B">
      <w:pPr>
        <w:spacing w:after="0" w:line="240" w:lineRule="auto"/>
        <w:rPr>
          <w:rFonts w:ascii="Arial" w:hAnsi="Arial" w:cs="Arial" w:hint="eastAsia"/>
          <w:sz w:val="20"/>
          <w:szCs w:val="20"/>
          <w:lang w:eastAsia="zh-CN"/>
        </w:rPr>
      </w:pPr>
      <w:r w:rsidRPr="004E3A3B">
        <w:rPr>
          <w:rFonts w:ascii="Arial" w:hAnsi="Arial" w:cs="Arial"/>
          <w:sz w:val="20"/>
          <w:szCs w:val="20"/>
        </w:rPr>
        <w:t>1</w:t>
      </w:r>
      <w:r w:rsidR="00C923A9">
        <w:rPr>
          <w:rFonts w:ascii="Arial" w:hAnsi="Arial" w:cs="Arial" w:hint="eastAsia"/>
          <w:sz w:val="20"/>
          <w:szCs w:val="20"/>
          <w:lang w:eastAsia="zh-CN"/>
        </w:rPr>
        <w:t>2</w:t>
      </w:r>
      <w:r w:rsidRPr="004E3A3B">
        <w:rPr>
          <w:rFonts w:ascii="Arial" w:hAnsi="Arial" w:cs="Arial"/>
          <w:sz w:val="20"/>
          <w:szCs w:val="20"/>
        </w:rPr>
        <w:t xml:space="preserve">th </w:t>
      </w:r>
      <w:r w:rsidR="00C923A9">
        <w:rPr>
          <w:rFonts w:ascii="Arial" w:hAnsi="Arial" w:cs="Arial" w:hint="eastAsia"/>
          <w:sz w:val="20"/>
          <w:szCs w:val="20"/>
          <w:lang w:eastAsia="zh-CN"/>
        </w:rPr>
        <w:t>Dec</w:t>
      </w:r>
      <w:r w:rsidRPr="004E3A3B">
        <w:rPr>
          <w:rFonts w:ascii="Arial" w:hAnsi="Arial" w:cs="Arial"/>
          <w:sz w:val="20"/>
          <w:szCs w:val="20"/>
        </w:rPr>
        <w:t xml:space="preserve">’13, 9 AM to </w:t>
      </w:r>
      <w:r w:rsidR="00ED4535">
        <w:rPr>
          <w:rFonts w:ascii="Arial" w:hAnsi="Arial" w:cs="Arial" w:hint="eastAsia"/>
          <w:sz w:val="20"/>
          <w:szCs w:val="20"/>
          <w:lang w:eastAsia="zh-CN"/>
        </w:rPr>
        <w:t xml:space="preserve">11 AM </w:t>
      </w:r>
      <w:r w:rsidRPr="004E3A3B">
        <w:rPr>
          <w:rFonts w:ascii="Arial" w:hAnsi="Arial" w:cs="Arial"/>
          <w:sz w:val="20"/>
          <w:szCs w:val="20"/>
        </w:rPr>
        <w:t>PM – IEEE P1903 WG Meeting (Closing Plenary)</w:t>
      </w:r>
    </w:p>
    <w:p w:rsidR="00A33087" w:rsidRPr="004E3A3B" w:rsidRDefault="00A33087" w:rsidP="004E3A3B">
      <w:pPr>
        <w:spacing w:after="0" w:line="240" w:lineRule="auto"/>
        <w:rPr>
          <w:rFonts w:ascii="Arial" w:hAnsi="Arial" w:cs="Arial" w:hint="eastAsia"/>
          <w:sz w:val="20"/>
          <w:szCs w:val="20"/>
          <w:lang w:eastAsia="zh-CN"/>
        </w:rPr>
      </w:pPr>
      <w:r w:rsidRPr="004E3A3B">
        <w:rPr>
          <w:rFonts w:ascii="Arial" w:hAnsi="Arial" w:cs="Arial"/>
          <w:sz w:val="20"/>
          <w:szCs w:val="20"/>
        </w:rPr>
        <w:t>1</w:t>
      </w:r>
      <w:r>
        <w:rPr>
          <w:rFonts w:ascii="Arial" w:hAnsi="Arial" w:cs="Arial" w:hint="eastAsia"/>
          <w:sz w:val="20"/>
          <w:szCs w:val="20"/>
          <w:lang w:eastAsia="zh-CN"/>
        </w:rPr>
        <w:t>2</w:t>
      </w:r>
      <w:r w:rsidRPr="004E3A3B">
        <w:rPr>
          <w:rFonts w:ascii="Arial" w:hAnsi="Arial" w:cs="Arial"/>
          <w:sz w:val="20"/>
          <w:szCs w:val="20"/>
        </w:rPr>
        <w:t xml:space="preserve">th </w:t>
      </w:r>
      <w:r>
        <w:rPr>
          <w:rFonts w:ascii="Arial" w:hAnsi="Arial" w:cs="Arial" w:hint="eastAsia"/>
          <w:sz w:val="20"/>
          <w:szCs w:val="20"/>
          <w:lang w:eastAsia="zh-CN"/>
        </w:rPr>
        <w:t>Dec</w:t>
      </w:r>
      <w:r w:rsidRPr="004E3A3B">
        <w:rPr>
          <w:rFonts w:ascii="Arial" w:hAnsi="Arial" w:cs="Arial"/>
          <w:sz w:val="20"/>
          <w:szCs w:val="20"/>
        </w:rPr>
        <w:t xml:space="preserve">’13, </w:t>
      </w:r>
      <w:r>
        <w:rPr>
          <w:rFonts w:ascii="Arial" w:hAnsi="Arial" w:cs="Arial" w:hint="eastAsia"/>
          <w:sz w:val="20"/>
          <w:szCs w:val="20"/>
          <w:lang w:eastAsia="zh-CN"/>
        </w:rPr>
        <w:t>11:30</w:t>
      </w:r>
      <w:r w:rsidRPr="004E3A3B">
        <w:rPr>
          <w:rFonts w:ascii="Arial" w:hAnsi="Arial" w:cs="Arial"/>
          <w:sz w:val="20"/>
          <w:szCs w:val="20"/>
        </w:rPr>
        <w:t xml:space="preserve"> AM to </w:t>
      </w:r>
      <w:r>
        <w:rPr>
          <w:rFonts w:ascii="Arial" w:hAnsi="Arial" w:cs="Arial" w:hint="eastAsia"/>
          <w:sz w:val="20"/>
          <w:szCs w:val="20"/>
          <w:lang w:eastAsia="zh-CN"/>
        </w:rPr>
        <w:t xml:space="preserve">4:30 </w:t>
      </w:r>
      <w:r w:rsidRPr="004E3A3B">
        <w:rPr>
          <w:rFonts w:ascii="Arial" w:hAnsi="Arial" w:cs="Arial"/>
          <w:sz w:val="20"/>
          <w:szCs w:val="20"/>
        </w:rPr>
        <w:t xml:space="preserve">PM – </w:t>
      </w:r>
      <w:r w:rsidRPr="00A33087">
        <w:rPr>
          <w:rFonts w:ascii="Arial" w:hAnsi="Arial" w:cs="Arial"/>
          <w:sz w:val="20"/>
          <w:szCs w:val="20"/>
          <w:lang w:eastAsia="zh-CN"/>
        </w:rPr>
        <w:t>NGSON Participation in Panel Discussion - Emerging Standards in Autonomic Management, SDN &amp; NFV, and Unified Management of Converged Networks I &amp; II</w:t>
      </w:r>
    </w:p>
    <w:p w:rsidR="004E3A3B" w:rsidRPr="004E3A3B" w:rsidRDefault="004E3A3B"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4. Call for Contributions</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We invite you to provide contributions towards the specifications of P1903.1 (Content Delivery), P1903.2 (Service Composition) and P1903.3 (Self Organization).</w:t>
      </w:r>
    </w:p>
    <w:p w:rsid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 xml:space="preserve">In order to be able to upload your contributions, you need to create an IEEE account and access the IEEE mentor system. The information regarding account creation can be found in Lisa’s presentation slides (Last slides) in the link -&gt; </w:t>
      </w:r>
      <w:hyperlink r:id="rId7" w:history="1">
        <w:r w:rsidRPr="004E3A3B">
          <w:rPr>
            <w:rStyle w:val="Hyperlink"/>
            <w:rFonts w:ascii="Arial" w:hAnsi="Arial" w:cs="Arial"/>
            <w:sz w:val="20"/>
            <w:szCs w:val="20"/>
          </w:rPr>
          <w:t>https://mentor.ieee.org/1903/dcn/13/1903-13-0003-00-TUTL-p1903-ngson-webinar-slides.pdf</w:t>
        </w:r>
      </w:hyperlink>
    </w:p>
    <w:p w:rsid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Please use the following templates for contributions:</w:t>
      </w: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 xml:space="preserve">PPT Format -&gt; </w:t>
      </w:r>
      <w:hyperlink r:id="rId8" w:history="1">
        <w:r w:rsidRPr="004E3A3B">
          <w:rPr>
            <w:rStyle w:val="Hyperlink"/>
            <w:rFonts w:ascii="Arial" w:hAnsi="Arial" w:cs="Arial"/>
            <w:sz w:val="20"/>
            <w:szCs w:val="20"/>
            <w:lang w:eastAsia="zh-CN"/>
          </w:rPr>
          <w:t>https://mentor.ieee.org/1903/dcn/13/1903-13-0008-00-TMPL-p1903-contribution-presentation-template.ppt</w:t>
        </w:r>
      </w:hyperlink>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 xml:space="preserve">P1903.1 Word Format -&gt; </w:t>
      </w:r>
      <w:hyperlink r:id="rId9" w:history="1">
        <w:r w:rsidRPr="004E3A3B">
          <w:rPr>
            <w:rStyle w:val="Hyperlink"/>
            <w:rFonts w:ascii="Arial" w:hAnsi="Arial" w:cs="Arial"/>
            <w:sz w:val="20"/>
            <w:szCs w:val="20"/>
            <w:lang w:eastAsia="zh-CN"/>
          </w:rPr>
          <w:t>https://mentor.ieee.org/1903/dcn/13/1903-13-0009-00-TMPL-p1903-1-contribution-word-template.doc</w:t>
        </w:r>
      </w:hyperlink>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 xml:space="preserve">P1903.2 Word Format -&gt; </w:t>
      </w:r>
      <w:hyperlink r:id="rId10" w:history="1">
        <w:r w:rsidRPr="004E3A3B">
          <w:rPr>
            <w:rStyle w:val="Hyperlink"/>
            <w:rFonts w:ascii="Arial" w:hAnsi="Arial" w:cs="Arial"/>
            <w:sz w:val="20"/>
            <w:szCs w:val="20"/>
            <w:lang w:eastAsia="zh-CN"/>
          </w:rPr>
          <w:t>https://mentor.ieee.org/1903/dcn/13/1903-13-0010-00-TMPL-p1903-2-contribution-word-template.doc</w:t>
        </w:r>
      </w:hyperlink>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lastRenderedPageBreak/>
        <w:t>P1903.3 Word Format -&gt;</w:t>
      </w:r>
      <w:r w:rsidR="004E3A3B" w:rsidRPr="004E3A3B">
        <w:rPr>
          <w:rFonts w:ascii="Arial" w:hAnsi="Arial" w:cs="Arial"/>
          <w:sz w:val="20"/>
          <w:szCs w:val="20"/>
          <w:lang w:eastAsia="zh-CN"/>
        </w:rPr>
        <w:t xml:space="preserve"> </w:t>
      </w:r>
      <w:hyperlink r:id="rId11" w:history="1">
        <w:r w:rsidR="004E3A3B" w:rsidRPr="004E3A3B">
          <w:rPr>
            <w:rStyle w:val="Hyperlink"/>
            <w:rFonts w:ascii="Arial" w:hAnsi="Arial" w:cs="Arial"/>
            <w:sz w:val="20"/>
            <w:szCs w:val="20"/>
            <w:lang w:eastAsia="zh-CN"/>
          </w:rPr>
          <w:t>https://mentor.ieee.org/1903/dcn/13/1903-13-0011-00-TMPL-p1903-3-contribution-word-template.doc</w:t>
        </w:r>
      </w:hyperlink>
    </w:p>
    <w:p w:rsidR="004E3A3B" w:rsidRPr="004E3A3B" w:rsidRDefault="004E3A3B"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5. VISA Assistance</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 xml:space="preserve">You can request the Visa assistance from IEEE </w:t>
      </w:r>
      <w:proofErr w:type="spellStart"/>
      <w:r w:rsidRPr="004E3A3B">
        <w:rPr>
          <w:rFonts w:ascii="Arial" w:hAnsi="Arial" w:cs="Arial"/>
          <w:sz w:val="20"/>
          <w:szCs w:val="20"/>
        </w:rPr>
        <w:t>ComSoc</w:t>
      </w:r>
      <w:proofErr w:type="spellEnd"/>
      <w:r w:rsidRPr="004E3A3B">
        <w:rPr>
          <w:rFonts w:ascii="Arial" w:hAnsi="Arial" w:cs="Arial"/>
          <w:sz w:val="20"/>
          <w:szCs w:val="20"/>
        </w:rPr>
        <w:t xml:space="preserve"> by visiting the below link -&gt;</w:t>
      </w:r>
    </w:p>
    <w:p w:rsidR="002F5F6B" w:rsidRPr="004E3A3B" w:rsidRDefault="003A282F" w:rsidP="004E3A3B">
      <w:pPr>
        <w:spacing w:after="0" w:line="240" w:lineRule="auto"/>
        <w:rPr>
          <w:rFonts w:ascii="Arial" w:hAnsi="Arial" w:cs="Arial"/>
          <w:sz w:val="20"/>
          <w:szCs w:val="20"/>
        </w:rPr>
      </w:pPr>
      <w:hyperlink r:id="rId12" w:history="1">
        <w:r w:rsidR="002F5F6B" w:rsidRPr="004E3A3B">
          <w:rPr>
            <w:rStyle w:val="Hyperlink"/>
            <w:rFonts w:ascii="Arial" w:hAnsi="Arial" w:cs="Arial"/>
            <w:sz w:val="20"/>
            <w:szCs w:val="20"/>
          </w:rPr>
          <w:t>http://www.comsoc.org/node/add/visa-assistance-request</w:t>
        </w:r>
      </w:hyperlink>
    </w:p>
    <w:p w:rsid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 xml:space="preserve">In the request, please mention that you will participate at the IEEE P1903 WG Meeting at </w:t>
      </w:r>
      <w:r w:rsidR="00C923A9">
        <w:rPr>
          <w:rFonts w:ascii="Arial" w:hAnsi="Arial" w:cs="Arial" w:hint="eastAsia"/>
          <w:sz w:val="20"/>
          <w:szCs w:val="20"/>
          <w:lang w:eastAsia="zh-CN"/>
        </w:rPr>
        <w:t>GLOBECOM</w:t>
      </w:r>
      <w:r w:rsidRPr="004E3A3B">
        <w:rPr>
          <w:rFonts w:ascii="Arial" w:hAnsi="Arial" w:cs="Arial"/>
          <w:sz w:val="20"/>
          <w:szCs w:val="20"/>
        </w:rPr>
        <w:t xml:space="preserve"> 2013 and include Prof. Ulema Mehmet as the P1903 WG Chair as a reference.</w:t>
      </w:r>
    </w:p>
    <w:p w:rsidR="004E3A3B" w:rsidRDefault="004E3A3B" w:rsidP="004E3A3B">
      <w:pPr>
        <w:spacing w:after="0" w:line="240" w:lineRule="auto"/>
        <w:rPr>
          <w:rFonts w:ascii="Arial" w:hAnsi="Arial" w:cs="Arial"/>
          <w:sz w:val="20"/>
          <w:szCs w:val="20"/>
          <w:lang w:eastAsia="zh-CN"/>
        </w:rPr>
      </w:pPr>
    </w:p>
    <w:p w:rsidR="002F5F6B" w:rsidRDefault="002F5F6B" w:rsidP="004E3A3B">
      <w:pPr>
        <w:spacing w:after="0" w:line="240" w:lineRule="auto"/>
        <w:rPr>
          <w:rFonts w:ascii="Arial" w:hAnsi="Arial" w:cs="Arial"/>
          <w:sz w:val="20"/>
          <w:szCs w:val="20"/>
          <w:lang w:eastAsia="zh-CN"/>
        </w:rPr>
      </w:pPr>
      <w:r w:rsidRPr="004E3A3B">
        <w:rPr>
          <w:rFonts w:ascii="Arial" w:hAnsi="Arial" w:cs="Arial"/>
          <w:sz w:val="20"/>
          <w:szCs w:val="20"/>
        </w:rPr>
        <w:t>You will receive email communication from VISA assistance team to acknowledge your request.</w:t>
      </w:r>
      <w:r w:rsidR="004E3A3B">
        <w:rPr>
          <w:rFonts w:ascii="Arial" w:hAnsi="Arial" w:cs="Arial" w:hint="eastAsia"/>
          <w:sz w:val="20"/>
          <w:szCs w:val="20"/>
          <w:lang w:eastAsia="zh-CN"/>
        </w:rPr>
        <w:t xml:space="preserve"> </w:t>
      </w:r>
      <w:r w:rsidRPr="004E3A3B">
        <w:rPr>
          <w:rFonts w:ascii="Arial" w:hAnsi="Arial" w:cs="Arial"/>
          <w:sz w:val="20"/>
          <w:szCs w:val="20"/>
        </w:rPr>
        <w:t xml:space="preserve">You will then be receiving the standard "visa assistance letter" directly from the Committee in </w:t>
      </w:r>
      <w:r w:rsidR="00F17651">
        <w:rPr>
          <w:rFonts w:ascii="Arial" w:hAnsi="Arial" w:cs="Arial" w:hint="eastAsia"/>
          <w:sz w:val="20"/>
          <w:szCs w:val="20"/>
          <w:lang w:eastAsia="zh-CN"/>
        </w:rPr>
        <w:t>USA</w:t>
      </w:r>
      <w:r w:rsidRPr="004E3A3B">
        <w:rPr>
          <w:rFonts w:ascii="Arial" w:hAnsi="Arial" w:cs="Arial"/>
          <w:sz w:val="20"/>
          <w:szCs w:val="20"/>
        </w:rPr>
        <w:t xml:space="preserve"> with an original signature on it.</w:t>
      </w:r>
    </w:p>
    <w:p w:rsidR="004E3A3B" w:rsidRP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For some countries the VISA processing may take around 20 days. Request you to initiate the VISA assistance request as soon as possible.</w:t>
      </w:r>
    </w:p>
    <w:p w:rsidR="002F5F6B" w:rsidRPr="004E3A3B" w:rsidRDefault="002F5F6B" w:rsidP="004E3A3B">
      <w:pPr>
        <w:spacing w:after="0" w:line="240" w:lineRule="auto"/>
        <w:rPr>
          <w:rFonts w:ascii="Arial" w:hAnsi="Arial" w:cs="Arial"/>
          <w:sz w:val="20"/>
          <w:szCs w:val="20"/>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6. General Arrangements</w:t>
      </w:r>
    </w:p>
    <w:p w:rsidR="002F5F6B" w:rsidRDefault="002F5F6B" w:rsidP="004E3A3B">
      <w:pPr>
        <w:spacing w:after="0" w:line="240" w:lineRule="auto"/>
        <w:rPr>
          <w:lang w:eastAsia="zh-CN"/>
        </w:rPr>
      </w:pPr>
      <w:r w:rsidRPr="004E3A3B">
        <w:rPr>
          <w:rFonts w:ascii="Arial" w:hAnsi="Arial" w:cs="Arial"/>
          <w:sz w:val="20"/>
          <w:szCs w:val="20"/>
        </w:rPr>
        <w:t xml:space="preserve">The general arrangements (travel, hotel, weather, etc) information </w:t>
      </w:r>
      <w:r w:rsidR="00C923A9" w:rsidRPr="004E3A3B">
        <w:rPr>
          <w:rFonts w:ascii="Arial" w:hAnsi="Arial" w:cs="Arial"/>
          <w:sz w:val="20"/>
          <w:szCs w:val="20"/>
        </w:rPr>
        <w:t>is</w:t>
      </w:r>
      <w:r w:rsidRPr="004E3A3B">
        <w:rPr>
          <w:rFonts w:ascii="Arial" w:hAnsi="Arial" w:cs="Arial"/>
          <w:sz w:val="20"/>
          <w:szCs w:val="20"/>
        </w:rPr>
        <w:t xml:space="preserve"> available under the link -&gt; </w:t>
      </w:r>
      <w:hyperlink r:id="rId13" w:history="1">
        <w:r w:rsidR="00C923A9" w:rsidRPr="00C923A9">
          <w:rPr>
            <w:rStyle w:val="Hyperlink"/>
            <w:rFonts w:ascii="Arial" w:hAnsi="Arial" w:cs="Arial"/>
          </w:rPr>
          <w:t>http://www.ieee-globecom.org/</w:t>
        </w:r>
      </w:hyperlink>
    </w:p>
    <w:p w:rsidR="004E3A3B" w:rsidRDefault="004E3A3B" w:rsidP="004E3A3B">
      <w:pPr>
        <w:spacing w:after="0" w:line="240" w:lineRule="auto"/>
        <w:rPr>
          <w:rFonts w:ascii="Arial" w:hAnsi="Arial" w:cs="Arial"/>
          <w:sz w:val="20"/>
          <w:szCs w:val="20"/>
          <w:lang w:eastAsia="zh-CN"/>
        </w:rPr>
      </w:pPr>
    </w:p>
    <w:p w:rsidR="00C923A9" w:rsidRPr="00C923A9" w:rsidRDefault="00C923A9" w:rsidP="00C923A9">
      <w:pPr>
        <w:rPr>
          <w:rFonts w:ascii="Arial" w:hAnsi="Arial" w:cs="Arial"/>
          <w:sz w:val="19"/>
          <w:szCs w:val="19"/>
        </w:rPr>
      </w:pPr>
      <w:r w:rsidRPr="00C923A9">
        <w:rPr>
          <w:rFonts w:ascii="Arial" w:hAnsi="Arial" w:cs="Arial"/>
          <w:sz w:val="19"/>
          <w:szCs w:val="19"/>
          <w:lang w:eastAsia="zh-CN"/>
        </w:rPr>
        <w:t xml:space="preserve">Hotel Info -&gt; </w:t>
      </w:r>
      <w:hyperlink r:id="rId14" w:anchor=".UnvjDPlupWA" w:tgtFrame="_blank" w:history="1">
        <w:r w:rsidRPr="00C923A9">
          <w:rPr>
            <w:rStyle w:val="Hyperlink"/>
            <w:rFonts w:ascii="Arial" w:hAnsi="Arial" w:cs="Arial"/>
            <w:sz w:val="19"/>
            <w:szCs w:val="19"/>
          </w:rPr>
          <w:t>http://www.ieee-globecom.org/hotel.html#.UnvjDPlupWA</w:t>
        </w:r>
      </w:hyperlink>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rPr>
        <w:t xml:space="preserve"> This is a paper-less meeting, so please carry your laptops. Please refer the following link for the electrical specification in </w:t>
      </w:r>
      <w:r w:rsidR="00C923A9">
        <w:rPr>
          <w:rFonts w:ascii="Arial" w:hAnsi="Arial" w:cs="Arial" w:hint="eastAsia"/>
          <w:sz w:val="20"/>
          <w:szCs w:val="20"/>
          <w:lang w:eastAsia="zh-CN"/>
        </w:rPr>
        <w:t>USA</w:t>
      </w:r>
      <w:r w:rsidRPr="004E3A3B">
        <w:rPr>
          <w:rFonts w:ascii="Arial" w:hAnsi="Arial" w:cs="Arial"/>
          <w:sz w:val="20"/>
          <w:szCs w:val="20"/>
        </w:rPr>
        <w:t xml:space="preserve"> </w:t>
      </w:r>
      <w:r w:rsidR="00C923A9">
        <w:rPr>
          <w:rFonts w:ascii="Arial" w:hAnsi="Arial" w:cs="Arial" w:hint="eastAsia"/>
          <w:sz w:val="20"/>
          <w:szCs w:val="20"/>
          <w:lang w:eastAsia="zh-CN"/>
        </w:rPr>
        <w:t>-&gt;</w:t>
      </w:r>
    </w:p>
    <w:p w:rsidR="002F5F6B" w:rsidRPr="00C923A9" w:rsidRDefault="003A282F" w:rsidP="004E3A3B">
      <w:pPr>
        <w:spacing w:after="0" w:line="240" w:lineRule="auto"/>
        <w:rPr>
          <w:rFonts w:ascii="Arial" w:hAnsi="Arial" w:cs="Arial"/>
          <w:lang w:eastAsia="zh-CN"/>
        </w:rPr>
      </w:pPr>
      <w:hyperlink r:id="rId15" w:history="1">
        <w:r w:rsidR="00C923A9" w:rsidRPr="00C923A9">
          <w:rPr>
            <w:rStyle w:val="Hyperlink"/>
            <w:rFonts w:ascii="Arial" w:hAnsi="Arial" w:cs="Arial"/>
          </w:rPr>
          <w:t>http://www.adaptelec.com/index.php?main_page=document_general_info&amp;products_id=281</w:t>
        </w:r>
      </w:hyperlink>
    </w:p>
    <w:p w:rsidR="00C923A9" w:rsidRPr="00C923A9" w:rsidRDefault="00C923A9"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 xml:space="preserve">Hoping to see you all in </w:t>
      </w:r>
      <w:r w:rsidR="00C923A9">
        <w:rPr>
          <w:rFonts w:ascii="Arial" w:hAnsi="Arial" w:cs="Arial" w:hint="eastAsia"/>
          <w:b/>
          <w:bCs/>
          <w:szCs w:val="20"/>
          <w:lang w:eastAsia="zh-CN"/>
        </w:rPr>
        <w:t>Atlanta</w:t>
      </w:r>
      <w:r w:rsidRPr="004E3A3B">
        <w:rPr>
          <w:rFonts w:ascii="Arial" w:hAnsi="Arial" w:cs="Arial"/>
          <w:b/>
          <w:bCs/>
          <w:szCs w:val="20"/>
        </w:rPr>
        <w:t>!</w:t>
      </w:r>
    </w:p>
    <w:p w:rsidR="000C2214" w:rsidRPr="004E3A3B" w:rsidRDefault="000C2214" w:rsidP="004E3A3B">
      <w:pPr>
        <w:spacing w:after="0" w:line="240" w:lineRule="auto"/>
        <w:rPr>
          <w:rFonts w:ascii="Arial" w:eastAsia="Times New Roman" w:hAnsi="Arial" w:cs="Arial"/>
          <w:sz w:val="20"/>
          <w:szCs w:val="20"/>
        </w:rPr>
      </w:pPr>
    </w:p>
    <w:sectPr w:rsidR="000C2214" w:rsidRPr="004E3A3B" w:rsidSect="00006712">
      <w:pgSz w:w="12240" w:h="15840"/>
      <w:pgMar w:top="1152"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30F0"/>
    <w:multiLevelType w:val="hybridMultilevel"/>
    <w:tmpl w:val="B04CC1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0F6EFF"/>
    <w:multiLevelType w:val="multilevel"/>
    <w:tmpl w:val="B146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821421"/>
    <w:multiLevelType w:val="hybridMultilevel"/>
    <w:tmpl w:val="BAD297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B565536"/>
    <w:multiLevelType w:val="hybridMultilevel"/>
    <w:tmpl w:val="79CE68E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B18619F"/>
    <w:multiLevelType w:val="hybridMultilevel"/>
    <w:tmpl w:val="BB76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useFELayout/>
  </w:compat>
  <w:rsids>
    <w:rsidRoot w:val="000C2214"/>
    <w:rsid w:val="00006712"/>
    <w:rsid w:val="000419CE"/>
    <w:rsid w:val="000443A7"/>
    <w:rsid w:val="00045874"/>
    <w:rsid w:val="000850F8"/>
    <w:rsid w:val="000A56D3"/>
    <w:rsid w:val="000B7CA9"/>
    <w:rsid w:val="000C2214"/>
    <w:rsid w:val="000E6688"/>
    <w:rsid w:val="000F4F32"/>
    <w:rsid w:val="00113C23"/>
    <w:rsid w:val="00146BD0"/>
    <w:rsid w:val="00172795"/>
    <w:rsid w:val="00182CA8"/>
    <w:rsid w:val="001B2100"/>
    <w:rsid w:val="001C1E15"/>
    <w:rsid w:val="001C7081"/>
    <w:rsid w:val="001F67D7"/>
    <w:rsid w:val="00210A5F"/>
    <w:rsid w:val="00252BEC"/>
    <w:rsid w:val="00273518"/>
    <w:rsid w:val="002B6040"/>
    <w:rsid w:val="002B6A69"/>
    <w:rsid w:val="002F5F6B"/>
    <w:rsid w:val="0032128B"/>
    <w:rsid w:val="00322780"/>
    <w:rsid w:val="00335937"/>
    <w:rsid w:val="00342AA1"/>
    <w:rsid w:val="003A282F"/>
    <w:rsid w:val="003C0A2C"/>
    <w:rsid w:val="003C6AFA"/>
    <w:rsid w:val="003F5470"/>
    <w:rsid w:val="00400DED"/>
    <w:rsid w:val="00413A74"/>
    <w:rsid w:val="00420CA0"/>
    <w:rsid w:val="00421F87"/>
    <w:rsid w:val="00426665"/>
    <w:rsid w:val="00465A7F"/>
    <w:rsid w:val="0047558D"/>
    <w:rsid w:val="00477D1C"/>
    <w:rsid w:val="00496EEC"/>
    <w:rsid w:val="00497758"/>
    <w:rsid w:val="004A4A39"/>
    <w:rsid w:val="004C207F"/>
    <w:rsid w:val="004D7DA9"/>
    <w:rsid w:val="004E3A3B"/>
    <w:rsid w:val="004E5F7A"/>
    <w:rsid w:val="004E67B4"/>
    <w:rsid w:val="004F375F"/>
    <w:rsid w:val="004F5DA0"/>
    <w:rsid w:val="005104C0"/>
    <w:rsid w:val="00516BF7"/>
    <w:rsid w:val="00521790"/>
    <w:rsid w:val="00524FD9"/>
    <w:rsid w:val="0052691E"/>
    <w:rsid w:val="00542A69"/>
    <w:rsid w:val="00573303"/>
    <w:rsid w:val="005733B4"/>
    <w:rsid w:val="00580EF7"/>
    <w:rsid w:val="005B6EE4"/>
    <w:rsid w:val="005D7976"/>
    <w:rsid w:val="005E4BC1"/>
    <w:rsid w:val="006112BE"/>
    <w:rsid w:val="00624376"/>
    <w:rsid w:val="00626A07"/>
    <w:rsid w:val="00633498"/>
    <w:rsid w:val="00664657"/>
    <w:rsid w:val="00667852"/>
    <w:rsid w:val="006B56B9"/>
    <w:rsid w:val="006C02CE"/>
    <w:rsid w:val="0071130C"/>
    <w:rsid w:val="007228FE"/>
    <w:rsid w:val="00736ECC"/>
    <w:rsid w:val="00753D40"/>
    <w:rsid w:val="007809D2"/>
    <w:rsid w:val="00781B4E"/>
    <w:rsid w:val="00795DA5"/>
    <w:rsid w:val="007E4142"/>
    <w:rsid w:val="007F330B"/>
    <w:rsid w:val="007F3670"/>
    <w:rsid w:val="00804628"/>
    <w:rsid w:val="008108A3"/>
    <w:rsid w:val="008131E4"/>
    <w:rsid w:val="008240D7"/>
    <w:rsid w:val="00830D8B"/>
    <w:rsid w:val="008421D3"/>
    <w:rsid w:val="00842569"/>
    <w:rsid w:val="00866DCE"/>
    <w:rsid w:val="0086785A"/>
    <w:rsid w:val="0087410F"/>
    <w:rsid w:val="00877D1F"/>
    <w:rsid w:val="008860A0"/>
    <w:rsid w:val="00892AC2"/>
    <w:rsid w:val="008943AA"/>
    <w:rsid w:val="008A0A07"/>
    <w:rsid w:val="008A56F0"/>
    <w:rsid w:val="008B036D"/>
    <w:rsid w:val="008D3E01"/>
    <w:rsid w:val="008F5965"/>
    <w:rsid w:val="008F6F94"/>
    <w:rsid w:val="009346AB"/>
    <w:rsid w:val="00957194"/>
    <w:rsid w:val="009645C3"/>
    <w:rsid w:val="009678B8"/>
    <w:rsid w:val="0097047C"/>
    <w:rsid w:val="0097500C"/>
    <w:rsid w:val="009E2D6D"/>
    <w:rsid w:val="009F23CA"/>
    <w:rsid w:val="009F74CE"/>
    <w:rsid w:val="00A06B6E"/>
    <w:rsid w:val="00A33087"/>
    <w:rsid w:val="00A471EA"/>
    <w:rsid w:val="00A60788"/>
    <w:rsid w:val="00A60A76"/>
    <w:rsid w:val="00A654E0"/>
    <w:rsid w:val="00A7235A"/>
    <w:rsid w:val="00A74349"/>
    <w:rsid w:val="00A7710C"/>
    <w:rsid w:val="00A802DC"/>
    <w:rsid w:val="00A858A2"/>
    <w:rsid w:val="00A92F49"/>
    <w:rsid w:val="00AB2B75"/>
    <w:rsid w:val="00AB501B"/>
    <w:rsid w:val="00AC7BED"/>
    <w:rsid w:val="00AD024E"/>
    <w:rsid w:val="00AF74D9"/>
    <w:rsid w:val="00B2649E"/>
    <w:rsid w:val="00B4017E"/>
    <w:rsid w:val="00B5344E"/>
    <w:rsid w:val="00B60411"/>
    <w:rsid w:val="00B66BE4"/>
    <w:rsid w:val="00B85E52"/>
    <w:rsid w:val="00BC5BA2"/>
    <w:rsid w:val="00BD52F8"/>
    <w:rsid w:val="00BE35B1"/>
    <w:rsid w:val="00C8510B"/>
    <w:rsid w:val="00C923A9"/>
    <w:rsid w:val="00CE5009"/>
    <w:rsid w:val="00D00700"/>
    <w:rsid w:val="00D02DAA"/>
    <w:rsid w:val="00D55A43"/>
    <w:rsid w:val="00D56FD6"/>
    <w:rsid w:val="00D62F66"/>
    <w:rsid w:val="00D83F6A"/>
    <w:rsid w:val="00DA115A"/>
    <w:rsid w:val="00DA4FA5"/>
    <w:rsid w:val="00DE094C"/>
    <w:rsid w:val="00DF7183"/>
    <w:rsid w:val="00E419D7"/>
    <w:rsid w:val="00EA7BDA"/>
    <w:rsid w:val="00ED4535"/>
    <w:rsid w:val="00EF3D41"/>
    <w:rsid w:val="00F17651"/>
    <w:rsid w:val="00F355A2"/>
    <w:rsid w:val="00F476FD"/>
    <w:rsid w:val="00FA02BB"/>
    <w:rsid w:val="00FA59BB"/>
    <w:rsid w:val="00FB0A25"/>
    <w:rsid w:val="00FD0C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9C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214"/>
    <w:pPr>
      <w:ind w:left="720"/>
      <w:contextualSpacing/>
    </w:pPr>
  </w:style>
  <w:style w:type="character" w:styleId="Hyperlink">
    <w:name w:val="Hyperlink"/>
    <w:basedOn w:val="DefaultParagraphFont"/>
    <w:uiPriority w:val="99"/>
    <w:unhideWhenUsed/>
    <w:rsid w:val="005D7976"/>
    <w:rPr>
      <w:color w:val="0000FF"/>
      <w:u w:val="single"/>
    </w:rPr>
  </w:style>
  <w:style w:type="paragraph" w:styleId="NoSpacing">
    <w:name w:val="No Spacing"/>
    <w:uiPriority w:val="1"/>
    <w:qFormat/>
    <w:rsid w:val="00A7710C"/>
    <w:rPr>
      <w:sz w:val="22"/>
      <w:szCs w:val="22"/>
      <w:lang w:eastAsia="en-US"/>
    </w:rPr>
  </w:style>
  <w:style w:type="character" w:styleId="FollowedHyperlink">
    <w:name w:val="FollowedHyperlink"/>
    <w:basedOn w:val="DefaultParagraphFont"/>
    <w:uiPriority w:val="99"/>
    <w:semiHidden/>
    <w:unhideWhenUsed/>
    <w:rsid w:val="00B4017E"/>
    <w:rPr>
      <w:color w:val="800080"/>
      <w:u w:val="single"/>
    </w:rPr>
  </w:style>
  <w:style w:type="paragraph" w:styleId="BalloonText">
    <w:name w:val="Balloon Text"/>
    <w:basedOn w:val="Normal"/>
    <w:link w:val="BalloonTextChar"/>
    <w:uiPriority w:val="99"/>
    <w:semiHidden/>
    <w:unhideWhenUsed/>
    <w:rsid w:val="007F3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30B"/>
    <w:rPr>
      <w:rFonts w:ascii="Tahoma" w:hAnsi="Tahoma" w:cs="Tahoma"/>
      <w:sz w:val="16"/>
      <w:szCs w:val="16"/>
    </w:rPr>
  </w:style>
  <w:style w:type="paragraph" w:styleId="Date">
    <w:name w:val="Date"/>
    <w:basedOn w:val="Normal"/>
    <w:next w:val="Normal"/>
    <w:link w:val="DateChar"/>
    <w:uiPriority w:val="99"/>
    <w:semiHidden/>
    <w:unhideWhenUsed/>
    <w:rsid w:val="003C6AFA"/>
  </w:style>
  <w:style w:type="character" w:customStyle="1" w:styleId="DateChar">
    <w:name w:val="Date Char"/>
    <w:basedOn w:val="DefaultParagraphFont"/>
    <w:link w:val="Date"/>
    <w:uiPriority w:val="99"/>
    <w:semiHidden/>
    <w:rsid w:val="003C6AF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2582241">
      <w:bodyDiv w:val="1"/>
      <w:marLeft w:val="0"/>
      <w:marRight w:val="0"/>
      <w:marTop w:val="0"/>
      <w:marBottom w:val="0"/>
      <w:divBdr>
        <w:top w:val="none" w:sz="0" w:space="0" w:color="auto"/>
        <w:left w:val="none" w:sz="0" w:space="0" w:color="auto"/>
        <w:bottom w:val="none" w:sz="0" w:space="0" w:color="auto"/>
        <w:right w:val="none" w:sz="0" w:space="0" w:color="auto"/>
      </w:divBdr>
    </w:div>
    <w:div w:id="299920491">
      <w:bodyDiv w:val="1"/>
      <w:marLeft w:val="0"/>
      <w:marRight w:val="0"/>
      <w:marTop w:val="0"/>
      <w:marBottom w:val="0"/>
      <w:divBdr>
        <w:top w:val="none" w:sz="0" w:space="0" w:color="auto"/>
        <w:left w:val="none" w:sz="0" w:space="0" w:color="auto"/>
        <w:bottom w:val="none" w:sz="0" w:space="0" w:color="auto"/>
        <w:right w:val="none" w:sz="0" w:space="0" w:color="auto"/>
      </w:divBdr>
    </w:div>
    <w:div w:id="469786226">
      <w:bodyDiv w:val="1"/>
      <w:marLeft w:val="0"/>
      <w:marRight w:val="0"/>
      <w:marTop w:val="0"/>
      <w:marBottom w:val="0"/>
      <w:divBdr>
        <w:top w:val="none" w:sz="0" w:space="0" w:color="auto"/>
        <w:left w:val="none" w:sz="0" w:space="0" w:color="auto"/>
        <w:bottom w:val="none" w:sz="0" w:space="0" w:color="auto"/>
        <w:right w:val="none" w:sz="0" w:space="0" w:color="auto"/>
      </w:divBdr>
    </w:div>
    <w:div w:id="574630771">
      <w:bodyDiv w:val="1"/>
      <w:marLeft w:val="0"/>
      <w:marRight w:val="0"/>
      <w:marTop w:val="0"/>
      <w:marBottom w:val="0"/>
      <w:divBdr>
        <w:top w:val="none" w:sz="0" w:space="0" w:color="auto"/>
        <w:left w:val="none" w:sz="0" w:space="0" w:color="auto"/>
        <w:bottom w:val="none" w:sz="0" w:space="0" w:color="auto"/>
        <w:right w:val="none" w:sz="0" w:space="0" w:color="auto"/>
      </w:divBdr>
    </w:div>
    <w:div w:id="642154147">
      <w:bodyDiv w:val="1"/>
      <w:marLeft w:val="0"/>
      <w:marRight w:val="0"/>
      <w:marTop w:val="0"/>
      <w:marBottom w:val="0"/>
      <w:divBdr>
        <w:top w:val="none" w:sz="0" w:space="0" w:color="auto"/>
        <w:left w:val="none" w:sz="0" w:space="0" w:color="auto"/>
        <w:bottom w:val="none" w:sz="0" w:space="0" w:color="auto"/>
        <w:right w:val="none" w:sz="0" w:space="0" w:color="auto"/>
      </w:divBdr>
    </w:div>
    <w:div w:id="763500290">
      <w:bodyDiv w:val="1"/>
      <w:marLeft w:val="0"/>
      <w:marRight w:val="0"/>
      <w:marTop w:val="0"/>
      <w:marBottom w:val="0"/>
      <w:divBdr>
        <w:top w:val="none" w:sz="0" w:space="0" w:color="auto"/>
        <w:left w:val="none" w:sz="0" w:space="0" w:color="auto"/>
        <w:bottom w:val="none" w:sz="0" w:space="0" w:color="auto"/>
        <w:right w:val="none" w:sz="0" w:space="0" w:color="auto"/>
      </w:divBdr>
    </w:div>
    <w:div w:id="804084627">
      <w:bodyDiv w:val="1"/>
      <w:marLeft w:val="0"/>
      <w:marRight w:val="0"/>
      <w:marTop w:val="0"/>
      <w:marBottom w:val="0"/>
      <w:divBdr>
        <w:top w:val="none" w:sz="0" w:space="0" w:color="auto"/>
        <w:left w:val="none" w:sz="0" w:space="0" w:color="auto"/>
        <w:bottom w:val="none" w:sz="0" w:space="0" w:color="auto"/>
        <w:right w:val="none" w:sz="0" w:space="0" w:color="auto"/>
      </w:divBdr>
    </w:div>
    <w:div w:id="868371406">
      <w:bodyDiv w:val="1"/>
      <w:marLeft w:val="0"/>
      <w:marRight w:val="0"/>
      <w:marTop w:val="0"/>
      <w:marBottom w:val="0"/>
      <w:divBdr>
        <w:top w:val="none" w:sz="0" w:space="0" w:color="auto"/>
        <w:left w:val="none" w:sz="0" w:space="0" w:color="auto"/>
        <w:bottom w:val="none" w:sz="0" w:space="0" w:color="auto"/>
        <w:right w:val="none" w:sz="0" w:space="0" w:color="auto"/>
      </w:divBdr>
    </w:div>
    <w:div w:id="968821033">
      <w:bodyDiv w:val="1"/>
      <w:marLeft w:val="0"/>
      <w:marRight w:val="0"/>
      <w:marTop w:val="0"/>
      <w:marBottom w:val="0"/>
      <w:divBdr>
        <w:top w:val="none" w:sz="0" w:space="0" w:color="auto"/>
        <w:left w:val="none" w:sz="0" w:space="0" w:color="auto"/>
        <w:bottom w:val="none" w:sz="0" w:space="0" w:color="auto"/>
        <w:right w:val="none" w:sz="0" w:space="0" w:color="auto"/>
      </w:divBdr>
    </w:div>
    <w:div w:id="991367191">
      <w:bodyDiv w:val="1"/>
      <w:marLeft w:val="0"/>
      <w:marRight w:val="0"/>
      <w:marTop w:val="0"/>
      <w:marBottom w:val="0"/>
      <w:divBdr>
        <w:top w:val="none" w:sz="0" w:space="0" w:color="auto"/>
        <w:left w:val="none" w:sz="0" w:space="0" w:color="auto"/>
        <w:bottom w:val="none" w:sz="0" w:space="0" w:color="auto"/>
        <w:right w:val="none" w:sz="0" w:space="0" w:color="auto"/>
      </w:divBdr>
    </w:div>
    <w:div w:id="1039672314">
      <w:bodyDiv w:val="1"/>
      <w:marLeft w:val="0"/>
      <w:marRight w:val="0"/>
      <w:marTop w:val="0"/>
      <w:marBottom w:val="0"/>
      <w:divBdr>
        <w:top w:val="none" w:sz="0" w:space="0" w:color="auto"/>
        <w:left w:val="none" w:sz="0" w:space="0" w:color="auto"/>
        <w:bottom w:val="none" w:sz="0" w:space="0" w:color="auto"/>
        <w:right w:val="none" w:sz="0" w:space="0" w:color="auto"/>
      </w:divBdr>
    </w:div>
    <w:div w:id="1068842940">
      <w:bodyDiv w:val="1"/>
      <w:marLeft w:val="0"/>
      <w:marRight w:val="0"/>
      <w:marTop w:val="0"/>
      <w:marBottom w:val="0"/>
      <w:divBdr>
        <w:top w:val="none" w:sz="0" w:space="0" w:color="auto"/>
        <w:left w:val="none" w:sz="0" w:space="0" w:color="auto"/>
        <w:bottom w:val="none" w:sz="0" w:space="0" w:color="auto"/>
        <w:right w:val="none" w:sz="0" w:space="0" w:color="auto"/>
      </w:divBdr>
    </w:div>
    <w:div w:id="1205169655">
      <w:bodyDiv w:val="1"/>
      <w:marLeft w:val="0"/>
      <w:marRight w:val="0"/>
      <w:marTop w:val="0"/>
      <w:marBottom w:val="0"/>
      <w:divBdr>
        <w:top w:val="none" w:sz="0" w:space="0" w:color="auto"/>
        <w:left w:val="none" w:sz="0" w:space="0" w:color="auto"/>
        <w:bottom w:val="none" w:sz="0" w:space="0" w:color="auto"/>
        <w:right w:val="none" w:sz="0" w:space="0" w:color="auto"/>
      </w:divBdr>
    </w:div>
    <w:div w:id="1213234137">
      <w:bodyDiv w:val="1"/>
      <w:marLeft w:val="0"/>
      <w:marRight w:val="0"/>
      <w:marTop w:val="0"/>
      <w:marBottom w:val="0"/>
      <w:divBdr>
        <w:top w:val="none" w:sz="0" w:space="0" w:color="auto"/>
        <w:left w:val="none" w:sz="0" w:space="0" w:color="auto"/>
        <w:bottom w:val="none" w:sz="0" w:space="0" w:color="auto"/>
        <w:right w:val="none" w:sz="0" w:space="0" w:color="auto"/>
      </w:divBdr>
    </w:div>
    <w:div w:id="1224412676">
      <w:bodyDiv w:val="1"/>
      <w:marLeft w:val="0"/>
      <w:marRight w:val="0"/>
      <w:marTop w:val="0"/>
      <w:marBottom w:val="0"/>
      <w:divBdr>
        <w:top w:val="none" w:sz="0" w:space="0" w:color="auto"/>
        <w:left w:val="none" w:sz="0" w:space="0" w:color="auto"/>
        <w:bottom w:val="none" w:sz="0" w:space="0" w:color="auto"/>
        <w:right w:val="none" w:sz="0" w:space="0" w:color="auto"/>
      </w:divBdr>
    </w:div>
    <w:div w:id="1266420968">
      <w:bodyDiv w:val="1"/>
      <w:marLeft w:val="0"/>
      <w:marRight w:val="0"/>
      <w:marTop w:val="0"/>
      <w:marBottom w:val="0"/>
      <w:divBdr>
        <w:top w:val="none" w:sz="0" w:space="0" w:color="auto"/>
        <w:left w:val="none" w:sz="0" w:space="0" w:color="auto"/>
        <w:bottom w:val="none" w:sz="0" w:space="0" w:color="auto"/>
        <w:right w:val="none" w:sz="0" w:space="0" w:color="auto"/>
      </w:divBdr>
    </w:div>
    <w:div w:id="1266688252">
      <w:bodyDiv w:val="1"/>
      <w:marLeft w:val="0"/>
      <w:marRight w:val="0"/>
      <w:marTop w:val="0"/>
      <w:marBottom w:val="0"/>
      <w:divBdr>
        <w:top w:val="none" w:sz="0" w:space="0" w:color="auto"/>
        <w:left w:val="none" w:sz="0" w:space="0" w:color="auto"/>
        <w:bottom w:val="none" w:sz="0" w:space="0" w:color="auto"/>
        <w:right w:val="none" w:sz="0" w:space="0" w:color="auto"/>
      </w:divBdr>
    </w:div>
    <w:div w:id="1286229811">
      <w:bodyDiv w:val="1"/>
      <w:marLeft w:val="0"/>
      <w:marRight w:val="0"/>
      <w:marTop w:val="0"/>
      <w:marBottom w:val="0"/>
      <w:divBdr>
        <w:top w:val="none" w:sz="0" w:space="0" w:color="auto"/>
        <w:left w:val="none" w:sz="0" w:space="0" w:color="auto"/>
        <w:bottom w:val="none" w:sz="0" w:space="0" w:color="auto"/>
        <w:right w:val="none" w:sz="0" w:space="0" w:color="auto"/>
      </w:divBdr>
    </w:div>
    <w:div w:id="1380204901">
      <w:bodyDiv w:val="1"/>
      <w:marLeft w:val="0"/>
      <w:marRight w:val="0"/>
      <w:marTop w:val="0"/>
      <w:marBottom w:val="0"/>
      <w:divBdr>
        <w:top w:val="none" w:sz="0" w:space="0" w:color="auto"/>
        <w:left w:val="none" w:sz="0" w:space="0" w:color="auto"/>
        <w:bottom w:val="none" w:sz="0" w:space="0" w:color="auto"/>
        <w:right w:val="none" w:sz="0" w:space="0" w:color="auto"/>
      </w:divBdr>
    </w:div>
    <w:div w:id="1407844460">
      <w:bodyDiv w:val="1"/>
      <w:marLeft w:val="0"/>
      <w:marRight w:val="0"/>
      <w:marTop w:val="0"/>
      <w:marBottom w:val="0"/>
      <w:divBdr>
        <w:top w:val="none" w:sz="0" w:space="0" w:color="auto"/>
        <w:left w:val="none" w:sz="0" w:space="0" w:color="auto"/>
        <w:bottom w:val="none" w:sz="0" w:space="0" w:color="auto"/>
        <w:right w:val="none" w:sz="0" w:space="0" w:color="auto"/>
      </w:divBdr>
    </w:div>
    <w:div w:id="1431850749">
      <w:bodyDiv w:val="1"/>
      <w:marLeft w:val="0"/>
      <w:marRight w:val="0"/>
      <w:marTop w:val="0"/>
      <w:marBottom w:val="0"/>
      <w:divBdr>
        <w:top w:val="none" w:sz="0" w:space="0" w:color="auto"/>
        <w:left w:val="none" w:sz="0" w:space="0" w:color="auto"/>
        <w:bottom w:val="none" w:sz="0" w:space="0" w:color="auto"/>
        <w:right w:val="none" w:sz="0" w:space="0" w:color="auto"/>
      </w:divBdr>
    </w:div>
    <w:div w:id="1452675053">
      <w:bodyDiv w:val="1"/>
      <w:marLeft w:val="0"/>
      <w:marRight w:val="0"/>
      <w:marTop w:val="0"/>
      <w:marBottom w:val="0"/>
      <w:divBdr>
        <w:top w:val="none" w:sz="0" w:space="0" w:color="auto"/>
        <w:left w:val="none" w:sz="0" w:space="0" w:color="auto"/>
        <w:bottom w:val="none" w:sz="0" w:space="0" w:color="auto"/>
        <w:right w:val="none" w:sz="0" w:space="0" w:color="auto"/>
      </w:divBdr>
    </w:div>
    <w:div w:id="2032147768">
      <w:bodyDiv w:val="1"/>
      <w:marLeft w:val="0"/>
      <w:marRight w:val="0"/>
      <w:marTop w:val="0"/>
      <w:marBottom w:val="0"/>
      <w:divBdr>
        <w:top w:val="none" w:sz="0" w:space="0" w:color="auto"/>
        <w:left w:val="none" w:sz="0" w:space="0" w:color="auto"/>
        <w:bottom w:val="none" w:sz="0" w:space="0" w:color="auto"/>
        <w:right w:val="none" w:sz="0" w:space="0" w:color="auto"/>
      </w:divBdr>
    </w:div>
    <w:div w:id="2111387248">
      <w:bodyDiv w:val="1"/>
      <w:marLeft w:val="0"/>
      <w:marRight w:val="0"/>
      <w:marTop w:val="0"/>
      <w:marBottom w:val="0"/>
      <w:divBdr>
        <w:top w:val="none" w:sz="0" w:space="0" w:color="auto"/>
        <w:left w:val="none" w:sz="0" w:space="0" w:color="auto"/>
        <w:bottom w:val="none" w:sz="0" w:space="0" w:color="auto"/>
        <w:right w:val="none" w:sz="0" w:space="0" w:color="auto"/>
      </w:divBdr>
    </w:div>
    <w:div w:id="2120296657">
      <w:bodyDiv w:val="1"/>
      <w:marLeft w:val="150"/>
      <w:marRight w:val="150"/>
      <w:marTop w:val="0"/>
      <w:marBottom w:val="0"/>
      <w:divBdr>
        <w:top w:val="none" w:sz="0" w:space="0" w:color="auto"/>
        <w:left w:val="none" w:sz="0" w:space="0" w:color="auto"/>
        <w:bottom w:val="none" w:sz="0" w:space="0" w:color="auto"/>
        <w:right w:val="none" w:sz="0" w:space="0" w:color="auto"/>
      </w:divBdr>
      <w:divsChild>
        <w:div w:id="673414673">
          <w:marLeft w:val="0"/>
          <w:marRight w:val="0"/>
          <w:marTop w:val="0"/>
          <w:marBottom w:val="0"/>
          <w:divBdr>
            <w:top w:val="none" w:sz="0" w:space="0" w:color="auto"/>
            <w:left w:val="none" w:sz="0" w:space="0" w:color="auto"/>
            <w:bottom w:val="none" w:sz="0" w:space="0" w:color="auto"/>
            <w:right w:val="none" w:sz="0" w:space="0" w:color="auto"/>
          </w:divBdr>
          <w:divsChild>
            <w:div w:id="7944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1903/dcn/13/1903-13-0008-00-TMPL-p1903-contribution-presentation-template.ppt" TargetMode="External"/><Relationship Id="rId13" Type="http://schemas.openxmlformats.org/officeDocument/2006/relationships/hyperlink" Target="http://www.ieee-globecom.org/" TargetMode="External"/><Relationship Id="rId3" Type="http://schemas.openxmlformats.org/officeDocument/2006/relationships/styles" Target="styles.xml"/><Relationship Id="rId7" Type="http://schemas.openxmlformats.org/officeDocument/2006/relationships/hyperlink" Target="https://mentor.ieee.org/1903/dcn/13/1903-13-0003-00-TUTL-p1903-ngson-webinar-slides.pdf" TargetMode="External"/><Relationship Id="rId12" Type="http://schemas.openxmlformats.org/officeDocument/2006/relationships/hyperlink" Target="http://www.comsoc.org/node/add/visa-assistance-reque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cvent.com/events/2013-ieee-globecom/registration-6c4483c5c4794fc0bca697f9771ea889.aspx?r=35cf1203-fb60-4684-abfe-dd213b7bf2eb" TargetMode="External"/><Relationship Id="rId11" Type="http://schemas.openxmlformats.org/officeDocument/2006/relationships/hyperlink" Target="https://mentor.ieee.org/1903/dcn/13/1903-13-0011-00-TMPL-p1903-3-contribution-word-template.doc" TargetMode="External"/><Relationship Id="rId5" Type="http://schemas.openxmlformats.org/officeDocument/2006/relationships/webSettings" Target="webSettings.xml"/><Relationship Id="rId15" Type="http://schemas.openxmlformats.org/officeDocument/2006/relationships/hyperlink" Target="http://www.adaptelec.com/index.php?main_page=document_general_info&amp;products_id=281" TargetMode="External"/><Relationship Id="rId10" Type="http://schemas.openxmlformats.org/officeDocument/2006/relationships/hyperlink" Target="https://mentor.ieee.org/1903/dcn/13/1903-13-0010-00-TMPL-p1903-2-contribution-word-template.doc" TargetMode="External"/><Relationship Id="rId4" Type="http://schemas.openxmlformats.org/officeDocument/2006/relationships/settings" Target="settings.xml"/><Relationship Id="rId9" Type="http://schemas.openxmlformats.org/officeDocument/2006/relationships/hyperlink" Target="https://mentor.ieee.org/1903/dcn/13/1903-13-0009-00-TMPL-p1903-1-contribution-word-template.doc" TargetMode="External"/><Relationship Id="rId14" Type="http://schemas.openxmlformats.org/officeDocument/2006/relationships/hyperlink" Target="http://www.ieee-globecom.org/hot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3FF08-8A80-4AD9-AC54-667C61CF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nhumenic</dc:creator>
  <cp:lastModifiedBy>Niranth Amogh</cp:lastModifiedBy>
  <cp:revision>6</cp:revision>
  <cp:lastPrinted>2009-08-03T12:16:00Z</cp:lastPrinted>
  <dcterms:created xsi:type="dcterms:W3CDTF">2013-12-08T06:01:00Z</dcterms:created>
  <dcterms:modified xsi:type="dcterms:W3CDTF">2013-12-08T06:05:00Z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(2)ns+Mh7R6jhdWU0eB6OttGDBaDqmjc+Y8g++xNXq3gLKX1HthZf/CnZVkkEXhpitlCbnm7tSrzdzkLQP6KoGtziCuH4RLwCqzh6gYragxzqAfhzI9F7cT4Qs85gg+wILWDyzAlidzmsn++mC8yiAgIVSjtPGSEXxcdnfyp2DlTUXl8+X8I3JsCNpwDIyqbuRoEhlNRFDIaZ5kKNqZh+Nc68drYI3wZijDzxYVpJZXccK6Emut</vt:lpwstr>
  </property>
  <property fmtid="{D5CDD505-2E9C-101B-9397-08002B2CF9AE}" pid="3" name="_ms_pID_7253431">
    <vt:lpwstr>D/DM/3P0c4ExcR6NYbL7n+uycdj9MUcLjtzons3s4aCHG6QB+Nc23mYF9caSt3c4q/9+Fuq2ft8G88wgGFgTqTg+TO0adcVD9tXn7mKBhZVUZjz7GFzR4Bl7LP1rsFG80sQgKDI1iAtAnbTS+qpWnY5vh54HR/QUX5VkzzE3ct0c9tkF8MCegCVng92TeCYQwTIgJm7HngxoTl+9oyoBQqnX5nDT6oWOIlieXw==</vt:lpwstr>
  </property>
  <property fmtid="{D5CDD505-2E9C-101B-9397-08002B2CF9AE}" pid="4" name="sflag">
    <vt:lpwstr>1386482393</vt:lpwstr>
  </property>
</Properties>
</file>