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CC" w:rsidRDefault="0052691E" w:rsidP="00736ECC">
      <w:pPr>
        <w:spacing w:after="0" w:line="240" w:lineRule="auto"/>
        <w:jc w:val="right"/>
        <w:rPr>
          <w:rFonts w:ascii="Arial" w:hAnsi="Arial" w:cs="Arial"/>
          <w:b/>
          <w:i/>
          <w:lang w:eastAsia="zh-CN"/>
        </w:rPr>
      </w:pPr>
      <w:r w:rsidRPr="0052691E">
        <w:rPr>
          <w:rFonts w:ascii="Arial" w:hAnsi="Arial" w:cs="Arial"/>
          <w:b/>
          <w:i/>
        </w:rPr>
        <w:t>1903-13-0007-0</w:t>
      </w:r>
      <w:r w:rsidR="009A6D8E">
        <w:rPr>
          <w:rFonts w:ascii="Arial" w:hAnsi="Arial" w:cs="Arial" w:hint="eastAsia"/>
          <w:b/>
          <w:i/>
          <w:lang w:eastAsia="zh-CN"/>
        </w:rPr>
        <w:t>1</w:t>
      </w:r>
      <w:r w:rsidRPr="0052691E">
        <w:rPr>
          <w:rFonts w:ascii="Arial" w:hAnsi="Arial" w:cs="Arial"/>
          <w:b/>
          <w:i/>
        </w:rPr>
        <w:t>-AGEN</w:t>
      </w:r>
    </w:p>
    <w:p w:rsidR="005733B4" w:rsidRPr="005733B4" w:rsidRDefault="005733B4" w:rsidP="000C221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5733B4">
        <w:rPr>
          <w:rFonts w:ascii="Arial" w:hAnsi="Arial" w:cs="Arial"/>
          <w:b/>
          <w:i/>
        </w:rPr>
        <w:t>Proposed Agenda</w:t>
      </w:r>
    </w:p>
    <w:p w:rsidR="005733B4" w:rsidRDefault="005733B4" w:rsidP="000C2214">
      <w:pPr>
        <w:spacing w:after="0" w:line="240" w:lineRule="auto"/>
        <w:jc w:val="center"/>
        <w:rPr>
          <w:rFonts w:ascii="Arial" w:hAnsi="Arial" w:cs="Arial"/>
        </w:rPr>
      </w:pPr>
    </w:p>
    <w:p w:rsidR="005733B4" w:rsidRDefault="005733B4" w:rsidP="000C2214">
      <w:pPr>
        <w:spacing w:after="0" w:line="240" w:lineRule="auto"/>
        <w:jc w:val="center"/>
        <w:rPr>
          <w:rFonts w:ascii="Arial" w:hAnsi="Arial" w:cs="Arial"/>
        </w:rPr>
      </w:pPr>
    </w:p>
    <w:p w:rsidR="000C2214" w:rsidRPr="002B6A69" w:rsidRDefault="000C2214" w:rsidP="000C2214">
      <w:pPr>
        <w:spacing w:after="0" w:line="240" w:lineRule="auto"/>
        <w:jc w:val="center"/>
        <w:rPr>
          <w:rFonts w:ascii="Arial" w:hAnsi="Arial" w:cs="Arial"/>
          <w:b/>
        </w:rPr>
      </w:pPr>
      <w:r w:rsidRPr="002B6A69">
        <w:rPr>
          <w:rFonts w:ascii="Arial" w:hAnsi="Arial" w:cs="Arial"/>
          <w:b/>
        </w:rPr>
        <w:t>IEEE P1903 NGSON</w:t>
      </w:r>
    </w:p>
    <w:p w:rsidR="000C2214" w:rsidRPr="005733B4" w:rsidRDefault="00DE094C" w:rsidP="000C2214">
      <w:pPr>
        <w:spacing w:after="0" w:line="240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11</w:t>
      </w:r>
      <w:r w:rsidR="00524FD9">
        <w:rPr>
          <w:rFonts w:ascii="Arial" w:hAnsi="Arial" w:cs="Arial"/>
        </w:rPr>
        <w:t>-</w:t>
      </w:r>
      <w:r>
        <w:rPr>
          <w:rFonts w:ascii="Arial" w:hAnsi="Arial" w:cs="Arial" w:hint="eastAsia"/>
          <w:lang w:eastAsia="zh-CN"/>
        </w:rPr>
        <w:t>13</w:t>
      </w:r>
      <w:r w:rsidR="00524FD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June</w:t>
      </w:r>
      <w:r w:rsidR="00524FD9">
        <w:rPr>
          <w:rFonts w:ascii="Arial" w:hAnsi="Arial" w:cs="Arial"/>
        </w:rPr>
        <w:t xml:space="preserve"> 201</w:t>
      </w:r>
      <w:r>
        <w:rPr>
          <w:rFonts w:ascii="Arial" w:hAnsi="Arial" w:cs="Arial" w:hint="eastAsia"/>
          <w:lang w:eastAsia="zh-CN"/>
        </w:rPr>
        <w:t>3</w:t>
      </w:r>
    </w:p>
    <w:p w:rsidR="00342AA1" w:rsidRDefault="00DE094C" w:rsidP="000C2214">
      <w:pPr>
        <w:spacing w:after="0" w:line="240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Co-located with IEEE ICC 2013</w:t>
      </w:r>
    </w:p>
    <w:p w:rsidR="000C2214" w:rsidRPr="005733B4" w:rsidRDefault="00DE094C" w:rsidP="000C2214">
      <w:pPr>
        <w:spacing w:after="0" w:line="240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Budapest, Hungary</w:t>
      </w:r>
    </w:p>
    <w:p w:rsidR="000419CE" w:rsidRDefault="000C2214" w:rsidP="000C2214">
      <w:pPr>
        <w:spacing w:after="0" w:line="240" w:lineRule="auto"/>
        <w:jc w:val="center"/>
        <w:rPr>
          <w:rFonts w:ascii="Arial" w:hAnsi="Arial" w:cs="Arial"/>
          <w:lang w:eastAsia="zh-CN"/>
        </w:rPr>
      </w:pPr>
      <w:r w:rsidRPr="005733B4">
        <w:rPr>
          <w:rFonts w:ascii="Arial" w:hAnsi="Arial" w:cs="Arial"/>
        </w:rPr>
        <w:t xml:space="preserve">Chair: </w:t>
      </w:r>
      <w:r w:rsidR="00DE094C">
        <w:rPr>
          <w:rFonts w:ascii="Arial" w:hAnsi="Arial" w:cs="Arial" w:hint="eastAsia"/>
          <w:lang w:eastAsia="zh-CN"/>
        </w:rPr>
        <w:t>Ulema Mehmet</w:t>
      </w:r>
    </w:p>
    <w:p w:rsidR="00DE094C" w:rsidRPr="005733B4" w:rsidRDefault="00DE094C" w:rsidP="000C2214">
      <w:pPr>
        <w:spacing w:after="0" w:line="240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Secretary: Niranth Amogh</w:t>
      </w:r>
    </w:p>
    <w:p w:rsidR="00892AC2" w:rsidRDefault="00892AC2" w:rsidP="004D7DA9">
      <w:pPr>
        <w:spacing w:after="0" w:line="240" w:lineRule="auto"/>
        <w:rPr>
          <w:rFonts w:ascii="Arial" w:hAnsi="Arial" w:cs="Arial"/>
          <w:lang w:eastAsia="zh-CN"/>
        </w:rPr>
      </w:pPr>
    </w:p>
    <w:p w:rsidR="000C2214" w:rsidRDefault="000C2214" w:rsidP="004D7DA9">
      <w:pPr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AB501B">
        <w:rPr>
          <w:rFonts w:ascii="Arial" w:hAnsi="Arial" w:cs="Arial"/>
          <w:b/>
          <w:sz w:val="20"/>
          <w:szCs w:val="20"/>
        </w:rPr>
        <w:t>DAY 1</w:t>
      </w:r>
      <w:r w:rsidR="004E5F7A">
        <w:rPr>
          <w:rFonts w:ascii="Arial" w:hAnsi="Arial" w:cs="Arial"/>
          <w:b/>
          <w:sz w:val="20"/>
          <w:szCs w:val="20"/>
        </w:rPr>
        <w:t xml:space="preserve">—Tuesday,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11</w:t>
      </w:r>
      <w:r w:rsidR="00524FD9">
        <w:rPr>
          <w:rFonts w:ascii="Arial" w:hAnsi="Arial" w:cs="Arial"/>
          <w:b/>
          <w:sz w:val="20"/>
          <w:szCs w:val="20"/>
        </w:rPr>
        <w:t xml:space="preserve">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June</w:t>
      </w:r>
      <w:r w:rsidR="00524FD9">
        <w:rPr>
          <w:rFonts w:ascii="Arial" w:hAnsi="Arial" w:cs="Arial"/>
          <w:b/>
          <w:sz w:val="20"/>
          <w:szCs w:val="20"/>
        </w:rPr>
        <w:t xml:space="preserve"> 201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3</w:t>
      </w:r>
      <w:r w:rsidR="00A60788">
        <w:rPr>
          <w:rFonts w:ascii="Arial" w:hAnsi="Arial" w:cs="Arial"/>
          <w:b/>
          <w:sz w:val="20"/>
          <w:szCs w:val="20"/>
        </w:rPr>
        <w:t xml:space="preserve">,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143</w:t>
      </w:r>
      <w:r w:rsidR="00A60788">
        <w:rPr>
          <w:rFonts w:ascii="Arial" w:hAnsi="Arial" w:cs="Arial"/>
          <w:b/>
          <w:sz w:val="20"/>
          <w:szCs w:val="20"/>
        </w:rPr>
        <w:t xml:space="preserve">0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Guimard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/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Marjorelle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/1st Floor/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Sofitel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 xml:space="preserve"> Chain Bridge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5733B4" w:rsidRDefault="00892AC2" w:rsidP="00892A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2AC2" w:rsidRPr="00DE094C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094C">
        <w:rPr>
          <w:rFonts w:ascii="Arial" w:hAnsi="Arial" w:cs="Arial"/>
          <w:sz w:val="20"/>
          <w:szCs w:val="20"/>
          <w:lang w:eastAsia="zh-CN"/>
        </w:rPr>
        <w:t>IEEE P1903 (NGSON) Workshop and Q&amp;A (intended for the new comers)</w:t>
      </w:r>
    </w:p>
    <w:p w:rsidR="00892AC2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892AC2" w:rsidRPr="00DE094C" w:rsidRDefault="00892AC2" w:rsidP="00892AC2">
      <w:pPr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DE094C">
        <w:rPr>
          <w:rFonts w:ascii="Arial" w:hAnsi="Arial" w:cs="Arial"/>
          <w:b/>
          <w:sz w:val="20"/>
          <w:szCs w:val="20"/>
        </w:rPr>
        <w:t xml:space="preserve">DAY 2—Wednesday,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12</w:t>
      </w:r>
      <w:r w:rsidRPr="00DE09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June 2013</w:t>
      </w:r>
      <w:r w:rsidRPr="00DE094C">
        <w:rPr>
          <w:rFonts w:ascii="Arial" w:hAnsi="Arial" w:cs="Arial"/>
          <w:b/>
          <w:sz w:val="20"/>
          <w:szCs w:val="20"/>
        </w:rPr>
        <w:t xml:space="preserve">, 0900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Guimard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>/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Marjorelle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>/1st Floor/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Sofitel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 xml:space="preserve"> Chain Bridge</w:t>
      </w:r>
      <w:r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DE094C" w:rsidRDefault="00892AC2" w:rsidP="00892AC2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892AC2" w:rsidRPr="005733B4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Call to Order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--Introductions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--Welcome to new members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--Roll Call of entities: establish DRs and DRAs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--Declaration of representation for consultants</w:t>
      </w:r>
    </w:p>
    <w:p w:rsidR="00892AC2" w:rsidRPr="00892AC2" w:rsidRDefault="00892AC2" w:rsidP="00556BD7">
      <w:pPr>
        <w:spacing w:after="0" w:line="240" w:lineRule="auto"/>
        <w:ind w:firstLine="360"/>
        <w:rPr>
          <w:rFonts w:ascii="Arial" w:hAnsi="Arial" w:cs="Arial"/>
          <w:sz w:val="20"/>
          <w:szCs w:val="20"/>
          <w:lang w:eastAsia="zh-CN"/>
        </w:rPr>
      </w:pPr>
      <w:r w:rsidRPr="005733B4">
        <w:rPr>
          <w:rFonts w:ascii="Arial" w:eastAsia="Times New Roman" w:hAnsi="Arial" w:cs="Arial"/>
          <w:sz w:val="20"/>
          <w:szCs w:val="20"/>
        </w:rPr>
        <w:t>--Approval of agenda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52691E" w:rsidRPr="0052691E">
        <w:rPr>
          <w:rFonts w:ascii="Arial" w:eastAsia="Times New Roman" w:hAnsi="Arial" w:cs="Arial"/>
          <w:sz w:val="20"/>
          <w:szCs w:val="20"/>
        </w:rPr>
        <w:t>1903-13-0007-0</w:t>
      </w:r>
      <w:r w:rsidR="009A6D8E">
        <w:rPr>
          <w:rFonts w:ascii="Arial" w:hAnsi="Arial" w:cs="Arial" w:hint="eastAsia"/>
          <w:sz w:val="20"/>
          <w:szCs w:val="20"/>
          <w:lang w:eastAsia="zh-CN"/>
        </w:rPr>
        <w:t>1</w:t>
      </w:r>
      <w:r w:rsidR="0052691E" w:rsidRPr="0052691E">
        <w:rPr>
          <w:rFonts w:ascii="Arial" w:eastAsia="Times New Roman" w:hAnsi="Arial" w:cs="Arial"/>
          <w:sz w:val="20"/>
          <w:szCs w:val="20"/>
        </w:rPr>
        <w:t>-AGEN</w:t>
      </w:r>
    </w:p>
    <w:p w:rsidR="00892AC2" w:rsidRDefault="00892AC2" w:rsidP="00892AC2">
      <w:pPr>
        <w:pStyle w:val="ListParagraph"/>
        <w:spacing w:after="0" w:line="240" w:lineRule="auto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527659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 w:hint="eastAsia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Call for Patents</w:t>
      </w:r>
      <w:r w:rsidR="00556BD7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r w:rsidR="00556BD7">
        <w:rPr>
          <w:rFonts w:ascii="Arial" w:hAnsi="Arial" w:cs="Arial"/>
          <w:color w:val="000000"/>
          <w:sz w:val="20"/>
          <w:szCs w:val="20"/>
          <w:lang w:eastAsia="zh-CN"/>
        </w:rPr>
        <w:t>–</w:t>
      </w:r>
      <w:r w:rsidR="00556BD7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Secretary, Niranth</w:t>
      </w:r>
    </w:p>
    <w:p w:rsidR="00527659" w:rsidRPr="00497758" w:rsidRDefault="00527659" w:rsidP="00527659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Pr="00527659">
          <w:rPr>
            <w:rStyle w:val="Hyperlink"/>
            <w:rFonts w:ascii="Arial" w:eastAsia="Times New Roman" w:hAnsi="Arial" w:cs="Arial"/>
            <w:sz w:val="20"/>
            <w:szCs w:val="20"/>
          </w:rPr>
          <w:t>https://development.standards.ieee.org/myproject/Public/mytools/mob/slideset.ppt</w:t>
        </w:r>
      </w:hyperlink>
    </w:p>
    <w:p w:rsidR="00892AC2" w:rsidRPr="00497758" w:rsidRDefault="00892AC2" w:rsidP="00892A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C47B44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Present the</w:t>
      </w:r>
      <w:r w:rsidR="00892AC2"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 minutes from </w:t>
      </w:r>
      <w:r w:rsidR="00892AC2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Jul 2012 </w:t>
      </w:r>
      <w:r w:rsidR="00892AC2" w:rsidRPr="00497758">
        <w:rPr>
          <w:rFonts w:ascii="Arial" w:eastAsia="Times New Roman" w:hAnsi="Arial" w:cs="Arial"/>
          <w:color w:val="000000"/>
          <w:sz w:val="20"/>
          <w:szCs w:val="20"/>
        </w:rPr>
        <w:t>meeting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–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r w:rsidR="00556BD7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Chair,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Prof. Mehmet</w:t>
      </w:r>
    </w:p>
    <w:p w:rsidR="00892AC2" w:rsidRPr="007372F1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7372F1" w:rsidRDefault="00892AC2" w:rsidP="0089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 w:hint="eastAsia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iaisons and reports from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other SDOs </w:t>
      </w:r>
    </w:p>
    <w:p w:rsidR="007372F1" w:rsidRPr="00056224" w:rsidRDefault="007372F1" w:rsidP="007372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056224" w:rsidRPr="00056224" w:rsidRDefault="00056224" w:rsidP="000562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Call for Membership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–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Chair, Prof. Mehmet</w:t>
      </w:r>
    </w:p>
    <w:p w:rsidR="00C47B44" w:rsidRPr="00C47B44" w:rsidRDefault="00C47B44" w:rsidP="00C47B44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C47B44" w:rsidRPr="00056224" w:rsidRDefault="00C47B44" w:rsidP="0089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Appointment of Editors for Technical Specifications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A763B7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Review WG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documents/editors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252BEC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Review order of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contributions</w:t>
      </w:r>
    </w:p>
    <w:tbl>
      <w:tblPr>
        <w:tblStyle w:val="TableGrid"/>
        <w:tblW w:w="0" w:type="auto"/>
        <w:tblLook w:val="04A0"/>
      </w:tblPr>
      <w:tblGrid>
        <w:gridCol w:w="558"/>
        <w:gridCol w:w="3330"/>
        <w:gridCol w:w="2430"/>
        <w:gridCol w:w="3258"/>
      </w:tblGrid>
      <w:tr w:rsidR="009A6D8E" w:rsidRPr="009A6D8E" w:rsidTr="00E4165F">
        <w:tc>
          <w:tcPr>
            <w:tcW w:w="558" w:type="dxa"/>
            <w:shd w:val="clear" w:color="auto" w:fill="FFFF00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eastAsia="zh-CN"/>
              </w:rPr>
              <w:t>Sl.</w:t>
            </w:r>
          </w:p>
        </w:tc>
        <w:tc>
          <w:tcPr>
            <w:tcW w:w="3330" w:type="dxa"/>
            <w:shd w:val="clear" w:color="auto" w:fill="FFFF00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eastAsia="zh-CN"/>
              </w:rPr>
              <w:t>Title</w:t>
            </w:r>
          </w:p>
        </w:tc>
        <w:tc>
          <w:tcPr>
            <w:tcW w:w="2430" w:type="dxa"/>
            <w:shd w:val="clear" w:color="auto" w:fill="FFFF00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eastAsia="zh-CN"/>
              </w:rPr>
              <w:t>Contribution No.</w:t>
            </w:r>
          </w:p>
        </w:tc>
        <w:tc>
          <w:tcPr>
            <w:tcW w:w="3258" w:type="dxa"/>
            <w:shd w:val="clear" w:color="auto" w:fill="FFFF00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eastAsia="zh-CN"/>
              </w:rPr>
              <w:t>Author</w:t>
            </w:r>
          </w:p>
        </w:tc>
      </w:tr>
      <w:tr w:rsidR="009A6D8E" w:rsidRPr="009A6D8E" w:rsidTr="00E4165F">
        <w:tc>
          <w:tcPr>
            <w:tcW w:w="9576" w:type="dxa"/>
            <w:gridSpan w:val="4"/>
            <w:shd w:val="clear" w:color="auto" w:fill="A6A6A6" w:themeFill="background1" w:themeFillShade="A6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General Contributions for Discussion</w:t>
            </w:r>
          </w:p>
        </w:tc>
      </w:tr>
      <w:tr w:rsidR="009A6D8E" w:rsidRPr="009A6D8E" w:rsidTr="009A6D8E">
        <w:tc>
          <w:tcPr>
            <w:tcW w:w="558" w:type="dxa"/>
          </w:tcPr>
          <w:p w:rsidR="009A6D8E" w:rsidRPr="009A6D8E" w:rsidRDefault="009A6D8E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3330" w:type="dxa"/>
          </w:tcPr>
          <w:p w:rsidR="009A6D8E" w:rsidRPr="009A6D8E" w:rsidRDefault="00F43721" w:rsidP="000C55A9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F43721">
              <w:rPr>
                <w:rFonts w:ascii="Arial" w:hAnsi="Arial" w:cs="Arial"/>
                <w:lang w:eastAsia="zh-CN"/>
              </w:rPr>
              <w:t xml:space="preserve">Discussion on Scope and New Ideas on NGSON </w:t>
            </w:r>
          </w:p>
        </w:tc>
        <w:tc>
          <w:tcPr>
            <w:tcW w:w="2430" w:type="dxa"/>
          </w:tcPr>
          <w:p w:rsidR="009A6D8E" w:rsidRPr="009A6D8E" w:rsidRDefault="007A7070" w:rsidP="007A7070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1903-13-0014</w:t>
            </w:r>
            <w:r w:rsidR="004561C3">
              <w:rPr>
                <w:rFonts w:ascii="Arial" w:hAnsi="Arial" w:cs="Arial" w:hint="eastAsia"/>
                <w:lang w:eastAsia="zh-CN"/>
              </w:rPr>
              <w:t>-0</w:t>
            </w:r>
          </w:p>
        </w:tc>
        <w:tc>
          <w:tcPr>
            <w:tcW w:w="3258" w:type="dxa"/>
          </w:tcPr>
          <w:p w:rsidR="009A6D8E" w:rsidRPr="009A6D8E" w:rsidRDefault="00F43721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Niranth,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Huawei</w:t>
            </w:r>
            <w:proofErr w:type="spellEnd"/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2.</w:t>
            </w:r>
          </w:p>
        </w:tc>
        <w:tc>
          <w:tcPr>
            <w:tcW w:w="3330" w:type="dxa"/>
          </w:tcPr>
          <w:p w:rsidR="008F64BD" w:rsidRPr="00F43721" w:rsidRDefault="00A763B7" w:rsidP="000C55A9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General Discussion on Business Models</w:t>
            </w:r>
          </w:p>
        </w:tc>
        <w:tc>
          <w:tcPr>
            <w:tcW w:w="2430" w:type="dxa"/>
          </w:tcPr>
          <w:p w:rsidR="008F64BD" w:rsidRDefault="00A763B7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-</w:t>
            </w:r>
          </w:p>
        </w:tc>
        <w:tc>
          <w:tcPr>
            <w:tcW w:w="3258" w:type="dxa"/>
          </w:tcPr>
          <w:p w:rsidR="008F64BD" w:rsidRDefault="004561C3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Open Discussion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3.</w:t>
            </w:r>
          </w:p>
        </w:tc>
        <w:tc>
          <w:tcPr>
            <w:tcW w:w="3330" w:type="dxa"/>
          </w:tcPr>
          <w:p w:rsidR="008F64BD" w:rsidRDefault="008F64BD" w:rsidP="000C55A9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View points on Data Privacy and Energy Efficiency</w:t>
            </w:r>
          </w:p>
        </w:tc>
        <w:tc>
          <w:tcPr>
            <w:tcW w:w="2430" w:type="dxa"/>
          </w:tcPr>
          <w:p w:rsidR="008F64BD" w:rsidRDefault="004561C3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&lt;TBD&gt;</w:t>
            </w:r>
          </w:p>
        </w:tc>
        <w:tc>
          <w:tcPr>
            <w:tcW w:w="3258" w:type="dxa"/>
          </w:tcPr>
          <w:p w:rsidR="008F64BD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Reinhard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Scharge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Self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4.</w:t>
            </w:r>
          </w:p>
        </w:tc>
        <w:tc>
          <w:tcPr>
            <w:tcW w:w="3330" w:type="dxa"/>
          </w:tcPr>
          <w:p w:rsidR="008F64BD" w:rsidRDefault="008F64BD" w:rsidP="000C55A9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Software aspects of Context Data Models. (Social contexts)</w:t>
            </w:r>
          </w:p>
        </w:tc>
        <w:tc>
          <w:tcPr>
            <w:tcW w:w="2430" w:type="dxa"/>
          </w:tcPr>
          <w:p w:rsidR="008F64BD" w:rsidRDefault="007A7070" w:rsidP="007A7070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1903-13-0015</w:t>
            </w:r>
            <w:r w:rsidR="004561C3">
              <w:rPr>
                <w:rFonts w:ascii="Arial" w:hAnsi="Arial" w:cs="Arial" w:hint="eastAsia"/>
                <w:lang w:eastAsia="zh-CN"/>
              </w:rPr>
              <w:t>-0</w:t>
            </w:r>
          </w:p>
        </w:tc>
        <w:tc>
          <w:tcPr>
            <w:tcW w:w="3258" w:type="dxa"/>
          </w:tcPr>
          <w:p w:rsidR="008F64BD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David Hislop,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Korwe</w:t>
            </w:r>
            <w:proofErr w:type="spellEnd"/>
          </w:p>
        </w:tc>
      </w:tr>
      <w:tr w:rsidR="009A6D8E" w:rsidRPr="009A6D8E" w:rsidTr="00E4165F">
        <w:tc>
          <w:tcPr>
            <w:tcW w:w="9576" w:type="dxa"/>
            <w:gridSpan w:val="4"/>
            <w:shd w:val="clear" w:color="auto" w:fill="A6A6A6" w:themeFill="background1" w:themeFillShade="A6"/>
          </w:tcPr>
          <w:p w:rsidR="009A6D8E" w:rsidRPr="009A6D8E" w:rsidRDefault="009A6D8E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Contributions towards P1903.1 </w:t>
            </w:r>
            <w:r>
              <w:rPr>
                <w:rFonts w:ascii="Arial" w:hAnsi="Arial" w:cs="Arial"/>
                <w:lang w:eastAsia="zh-CN"/>
              </w:rPr>
              <w:t>–</w:t>
            </w:r>
            <w:r>
              <w:rPr>
                <w:rFonts w:ascii="Arial" w:hAnsi="Arial" w:cs="Arial" w:hint="eastAsia"/>
                <w:lang w:eastAsia="zh-CN"/>
              </w:rPr>
              <w:t xml:space="preserve"> Content Delivery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5</w:t>
            </w:r>
            <w:r w:rsidR="008F64BD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814EE0">
              <w:rPr>
                <w:rFonts w:eastAsia="宋体" w:hint="eastAsia"/>
                <w:lang w:eastAsia="ko-KR"/>
              </w:rPr>
              <w:t xml:space="preserve">Proposal for the general </w:t>
            </w:r>
            <w:r w:rsidRPr="00814EE0">
              <w:rPr>
                <w:rFonts w:eastAsia="宋体"/>
                <w:lang w:eastAsia="ko-KR"/>
              </w:rPr>
              <w:t>description</w:t>
            </w:r>
            <w:r w:rsidRPr="00814EE0">
              <w:rPr>
                <w:rFonts w:eastAsia="宋体" w:hint="eastAsia"/>
                <w:lang w:eastAsia="ko-KR"/>
              </w:rPr>
              <w:t xml:space="preserve"> of content delivery entities and their protocol operations</w:t>
            </w:r>
          </w:p>
        </w:tc>
        <w:tc>
          <w:tcPr>
            <w:tcW w:w="2430" w:type="dxa"/>
          </w:tcPr>
          <w:p w:rsidR="008F64BD" w:rsidRPr="009A6D8E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1903-13-0016-0</w:t>
            </w:r>
          </w:p>
        </w:tc>
        <w:tc>
          <w:tcPr>
            <w:tcW w:w="3258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NamKyung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ETRI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6</w:t>
            </w:r>
            <w:r w:rsidR="008F64BD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9A6D8E" w:rsidRDefault="008F64BD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eastAsia="宋体"/>
                <w:lang w:eastAsia="ko-KR"/>
              </w:rPr>
              <w:t xml:space="preserve">Proposal for the content </w:t>
            </w:r>
            <w:r>
              <w:rPr>
                <w:rFonts w:eastAsia="宋体" w:hint="eastAsia"/>
                <w:lang w:eastAsia="ko-KR"/>
              </w:rPr>
              <w:t>request</w:t>
            </w:r>
            <w:r>
              <w:rPr>
                <w:rFonts w:eastAsia="宋体"/>
                <w:lang w:eastAsia="ko-KR"/>
              </w:rPr>
              <w:t xml:space="preserve"> protocol operations</w:t>
            </w:r>
          </w:p>
        </w:tc>
        <w:tc>
          <w:tcPr>
            <w:tcW w:w="2430" w:type="dxa"/>
          </w:tcPr>
          <w:p w:rsidR="008F64BD" w:rsidRPr="009A6D8E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1903-13-0017-0</w:t>
            </w:r>
          </w:p>
        </w:tc>
        <w:tc>
          <w:tcPr>
            <w:tcW w:w="3258" w:type="dxa"/>
          </w:tcPr>
          <w:p w:rsidR="008F64BD" w:rsidRPr="009A6D8E" w:rsidRDefault="008F64BD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NamKyung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ETRI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7</w:t>
            </w:r>
            <w:r w:rsidR="008F64BD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65CE5">
              <w:rPr>
                <w:rFonts w:eastAsia="宋体" w:hint="eastAsia"/>
                <w:lang w:eastAsia="ko-KR"/>
              </w:rPr>
              <w:t xml:space="preserve">Proposal for the content discovery </w:t>
            </w:r>
            <w:r w:rsidRPr="00965CE5">
              <w:rPr>
                <w:rFonts w:eastAsia="宋体" w:hint="eastAsia"/>
                <w:lang w:eastAsia="ko-KR"/>
              </w:rPr>
              <w:lastRenderedPageBreak/>
              <w:t>protocol operations</w:t>
            </w:r>
          </w:p>
        </w:tc>
        <w:tc>
          <w:tcPr>
            <w:tcW w:w="2430" w:type="dxa"/>
          </w:tcPr>
          <w:p w:rsidR="008F64BD" w:rsidRPr="009A6D8E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lastRenderedPageBreak/>
              <w:t>1903-13-0018-0</w:t>
            </w:r>
          </w:p>
        </w:tc>
        <w:tc>
          <w:tcPr>
            <w:tcW w:w="3258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NamKyung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ETRI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lastRenderedPageBreak/>
              <w:t>8</w:t>
            </w:r>
            <w:r w:rsidR="008F64BD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A1790A">
              <w:rPr>
                <w:rFonts w:eastAsia="宋体"/>
                <w:lang w:eastAsia="ko-KR"/>
              </w:rPr>
              <w:t xml:space="preserve">Proposal for the content </w:t>
            </w:r>
            <w:r w:rsidRPr="00A1790A">
              <w:rPr>
                <w:rFonts w:eastAsia="宋体" w:hint="eastAsia"/>
                <w:lang w:eastAsia="ko-KR"/>
              </w:rPr>
              <w:t xml:space="preserve">location </w:t>
            </w:r>
            <w:r w:rsidRPr="00A1790A">
              <w:rPr>
                <w:rFonts w:eastAsia="宋体"/>
                <w:lang w:eastAsia="ko-KR"/>
              </w:rPr>
              <w:t>discovery protocol operations</w:t>
            </w:r>
          </w:p>
        </w:tc>
        <w:tc>
          <w:tcPr>
            <w:tcW w:w="2430" w:type="dxa"/>
          </w:tcPr>
          <w:p w:rsidR="008F64BD" w:rsidRPr="009A6D8E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1903-13-0019-0</w:t>
            </w:r>
          </w:p>
        </w:tc>
        <w:tc>
          <w:tcPr>
            <w:tcW w:w="3258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lang w:eastAsia="zh-CN"/>
              </w:rPr>
              <w:t>NamKyung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ETRI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9</w:t>
            </w:r>
            <w:r w:rsidR="008F64BD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814EE0" w:rsidRDefault="008F64BD" w:rsidP="00892AC2">
            <w:pPr>
              <w:pStyle w:val="NoSpacing"/>
              <w:rPr>
                <w:lang w:eastAsia="ko-KR"/>
              </w:rPr>
            </w:pPr>
            <w:r>
              <w:rPr>
                <w:rFonts w:eastAsia="宋体" w:hint="eastAsia"/>
                <w:lang w:eastAsia="ko-KR"/>
              </w:rPr>
              <w:t>Proposal for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85F98">
              <w:rPr>
                <w:rFonts w:eastAsia="宋体"/>
                <w:lang w:eastAsia="zh-CN"/>
              </w:rPr>
              <w:t>Locating Interested Subsets of Peers for P2PSIP</w:t>
            </w:r>
          </w:p>
        </w:tc>
        <w:tc>
          <w:tcPr>
            <w:tcW w:w="2430" w:type="dxa"/>
          </w:tcPr>
          <w:p w:rsidR="008F64BD" w:rsidRDefault="00A6493D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1903-13-0013-1</w:t>
            </w:r>
          </w:p>
        </w:tc>
        <w:tc>
          <w:tcPr>
            <w:tcW w:w="3258" w:type="dxa"/>
          </w:tcPr>
          <w:p w:rsidR="008F64BD" w:rsidRDefault="008F64BD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proofErr w:type="spellStart"/>
            <w:r w:rsidRPr="009A6D8E">
              <w:rPr>
                <w:rFonts w:ascii="Arial" w:hAnsi="Arial" w:cs="Arial"/>
                <w:lang w:eastAsia="zh-CN"/>
              </w:rPr>
              <w:t>Lican</w:t>
            </w:r>
            <w:proofErr w:type="spellEnd"/>
            <w:r w:rsidRPr="009A6D8E">
              <w:rPr>
                <w:rFonts w:ascii="Arial" w:hAnsi="Arial" w:cs="Arial"/>
                <w:lang w:eastAsia="zh-CN"/>
              </w:rPr>
              <w:t xml:space="preserve"> Huang</w:t>
            </w:r>
            <w:r>
              <w:rPr>
                <w:rFonts w:ascii="Arial" w:hAnsi="Arial" w:cs="Arial" w:hint="eastAsia"/>
                <w:lang w:eastAsia="zh-CN"/>
              </w:rPr>
              <w:t>, HDSNT</w:t>
            </w:r>
          </w:p>
        </w:tc>
      </w:tr>
      <w:tr w:rsidR="008F64BD" w:rsidRPr="009A6D8E" w:rsidTr="00E4165F">
        <w:tc>
          <w:tcPr>
            <w:tcW w:w="9576" w:type="dxa"/>
            <w:gridSpan w:val="4"/>
            <w:shd w:val="clear" w:color="auto" w:fill="A6A6A6" w:themeFill="background1" w:themeFillShade="A6"/>
          </w:tcPr>
          <w:p w:rsidR="008F64BD" w:rsidRPr="009A6D8E" w:rsidRDefault="008F64BD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Contributions towards P1903.2 </w:t>
            </w:r>
            <w:r>
              <w:rPr>
                <w:rFonts w:ascii="Arial" w:hAnsi="Arial" w:cs="Arial"/>
                <w:lang w:eastAsia="zh-CN"/>
              </w:rPr>
              <w:t>–</w:t>
            </w:r>
            <w:r>
              <w:rPr>
                <w:rFonts w:ascii="Arial" w:hAnsi="Arial" w:cs="Arial" w:hint="eastAsia"/>
                <w:lang w:eastAsia="zh-CN"/>
              </w:rPr>
              <w:t xml:space="preserve"> Service Composition</w:t>
            </w:r>
          </w:p>
        </w:tc>
      </w:tr>
      <w:tr w:rsidR="008F64BD" w:rsidRPr="009A6D8E" w:rsidTr="009A6D8E">
        <w:tc>
          <w:tcPr>
            <w:tcW w:w="558" w:type="dxa"/>
          </w:tcPr>
          <w:p w:rsidR="008F64BD" w:rsidRPr="009A6D8E" w:rsidRDefault="007F0EFA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10</w:t>
            </w:r>
            <w:r w:rsidR="008F64BD" w:rsidRPr="009A6D8E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3330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 w:rsidRPr="009A6D8E">
              <w:rPr>
                <w:rFonts w:ascii="Arial" w:hAnsi="Arial" w:cs="Arial"/>
                <w:lang w:val="it-IT" w:eastAsia="zh-CN"/>
              </w:rPr>
              <w:t>Comments on Service Composition</w:t>
            </w:r>
          </w:p>
        </w:tc>
        <w:tc>
          <w:tcPr>
            <w:tcW w:w="2430" w:type="dxa"/>
          </w:tcPr>
          <w:p w:rsidR="008F64BD" w:rsidRPr="009A6D8E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1903-13-0020-0</w:t>
            </w:r>
          </w:p>
        </w:tc>
        <w:tc>
          <w:tcPr>
            <w:tcW w:w="3258" w:type="dxa"/>
          </w:tcPr>
          <w:p w:rsidR="008F64BD" w:rsidRPr="009A6D8E" w:rsidRDefault="008F64BD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Federica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Paganelli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>, UNIFI, Italy</w:t>
            </w:r>
          </w:p>
        </w:tc>
      </w:tr>
      <w:tr w:rsidR="00A763B7" w:rsidRPr="009A6D8E" w:rsidTr="009A6D8E">
        <w:tc>
          <w:tcPr>
            <w:tcW w:w="558" w:type="dxa"/>
          </w:tcPr>
          <w:p w:rsidR="00A763B7" w:rsidRDefault="007F0EFA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11.</w:t>
            </w:r>
          </w:p>
        </w:tc>
        <w:tc>
          <w:tcPr>
            <w:tcW w:w="3330" w:type="dxa"/>
          </w:tcPr>
          <w:p w:rsidR="00A763B7" w:rsidRPr="00F43721" w:rsidRDefault="00A763B7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Polymorphic service composition.</w:t>
            </w:r>
          </w:p>
        </w:tc>
        <w:tc>
          <w:tcPr>
            <w:tcW w:w="2430" w:type="dxa"/>
          </w:tcPr>
          <w:p w:rsidR="00A763B7" w:rsidRDefault="004561C3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&lt;TBD&gt;</w:t>
            </w:r>
          </w:p>
        </w:tc>
        <w:tc>
          <w:tcPr>
            <w:tcW w:w="3258" w:type="dxa"/>
          </w:tcPr>
          <w:p w:rsidR="00A763B7" w:rsidRDefault="00A763B7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Adel Ben Mnaouer, CUB</w:t>
            </w:r>
          </w:p>
        </w:tc>
      </w:tr>
      <w:tr w:rsidR="00A763B7" w:rsidRPr="009A6D8E" w:rsidTr="00E4165F">
        <w:tc>
          <w:tcPr>
            <w:tcW w:w="9576" w:type="dxa"/>
            <w:gridSpan w:val="4"/>
            <w:shd w:val="clear" w:color="auto" w:fill="A6A6A6" w:themeFill="background1" w:themeFillShade="A6"/>
          </w:tcPr>
          <w:p w:rsidR="00A763B7" w:rsidRPr="009A6D8E" w:rsidRDefault="00A763B7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Contributions towards P1903.3 </w:t>
            </w:r>
            <w:r>
              <w:rPr>
                <w:rFonts w:ascii="Arial" w:hAnsi="Arial" w:cs="Arial"/>
                <w:lang w:eastAsia="zh-CN"/>
              </w:rPr>
              <w:t>–</w:t>
            </w:r>
            <w:r>
              <w:rPr>
                <w:rFonts w:ascii="Arial" w:hAnsi="Arial" w:cs="Arial" w:hint="eastAsia"/>
                <w:lang w:eastAsia="zh-CN"/>
              </w:rPr>
              <w:t xml:space="preserve"> Self Organization</w:t>
            </w:r>
          </w:p>
        </w:tc>
      </w:tr>
      <w:tr w:rsidR="00A763B7" w:rsidRPr="009A6D8E" w:rsidTr="009A6D8E">
        <w:tc>
          <w:tcPr>
            <w:tcW w:w="558" w:type="dxa"/>
          </w:tcPr>
          <w:p w:rsidR="00A763B7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12</w:t>
            </w:r>
            <w:r w:rsidR="00A763B7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A763B7" w:rsidRDefault="00A763B7" w:rsidP="006C0EBD">
            <w:pPr>
              <w:pStyle w:val="NoSpacing"/>
            </w:pPr>
            <w:r>
              <w:t>Introducing a new sub-capability for Self Organization Perspective in Section 4.0</w:t>
            </w:r>
          </w:p>
        </w:tc>
        <w:tc>
          <w:tcPr>
            <w:tcW w:w="2430" w:type="dxa"/>
          </w:tcPr>
          <w:p w:rsidR="00A763B7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1903-13-0021-0</w:t>
            </w:r>
          </w:p>
        </w:tc>
        <w:tc>
          <w:tcPr>
            <w:tcW w:w="3258" w:type="dxa"/>
          </w:tcPr>
          <w:p w:rsidR="00A763B7" w:rsidRDefault="00A763B7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Niranth, Chen Shan,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Huawei</w:t>
            </w:r>
            <w:proofErr w:type="spellEnd"/>
          </w:p>
        </w:tc>
      </w:tr>
      <w:tr w:rsidR="00A763B7" w:rsidRPr="009A6D8E" w:rsidTr="009A6D8E">
        <w:tc>
          <w:tcPr>
            <w:tcW w:w="558" w:type="dxa"/>
          </w:tcPr>
          <w:p w:rsidR="00A763B7" w:rsidRDefault="007F0EFA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13</w:t>
            </w:r>
            <w:r w:rsidR="00A763B7"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A763B7" w:rsidRDefault="00A763B7" w:rsidP="006C0EBD">
            <w:pPr>
              <w:pStyle w:val="NoSpacing"/>
              <w:rPr>
                <w:lang w:eastAsia="ko-KR"/>
              </w:rPr>
            </w:pPr>
            <w:r>
              <w:rPr>
                <w:rFonts w:eastAsia="宋体"/>
              </w:rPr>
              <w:t>Introducing synergy between OM FE involved and OM FE non-involved Self Organization as Section 4.3</w:t>
            </w:r>
          </w:p>
        </w:tc>
        <w:tc>
          <w:tcPr>
            <w:tcW w:w="2430" w:type="dxa"/>
          </w:tcPr>
          <w:p w:rsidR="00A763B7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1903-13-0022-0</w:t>
            </w:r>
          </w:p>
        </w:tc>
        <w:tc>
          <w:tcPr>
            <w:tcW w:w="3258" w:type="dxa"/>
          </w:tcPr>
          <w:p w:rsidR="00A763B7" w:rsidRPr="009A6D8E" w:rsidRDefault="00A763B7" w:rsidP="006C0EBD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Niranth, Chen Shan,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Huawei</w:t>
            </w:r>
            <w:proofErr w:type="spellEnd"/>
          </w:p>
        </w:tc>
      </w:tr>
      <w:tr w:rsidR="00A763B7" w:rsidRPr="009A6D8E" w:rsidTr="009A6D8E">
        <w:tc>
          <w:tcPr>
            <w:tcW w:w="558" w:type="dxa"/>
          </w:tcPr>
          <w:p w:rsidR="00A763B7" w:rsidRDefault="00A763B7" w:rsidP="007F0EFA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</w:t>
            </w:r>
            <w:r w:rsidR="007F0EFA">
              <w:rPr>
                <w:rFonts w:ascii="Arial" w:hAnsi="Arial" w:cs="Arial" w:hint="eastAsia"/>
                <w:lang w:eastAsia="zh-CN"/>
              </w:rPr>
              <w:t>4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  <w:tc>
          <w:tcPr>
            <w:tcW w:w="3330" w:type="dxa"/>
          </w:tcPr>
          <w:p w:rsidR="00A763B7" w:rsidRDefault="00A763B7" w:rsidP="00892AC2">
            <w:pPr>
              <w:pStyle w:val="NoSpacing"/>
            </w:pPr>
            <w:r>
              <w:rPr>
                <w:rFonts w:eastAsia="宋体"/>
              </w:rPr>
              <w:t>Interface requirements for Self Organization in NGSON - Section 5.1</w:t>
            </w:r>
          </w:p>
        </w:tc>
        <w:tc>
          <w:tcPr>
            <w:tcW w:w="2430" w:type="dxa"/>
          </w:tcPr>
          <w:p w:rsidR="00A763B7" w:rsidRDefault="004561C3" w:rsidP="004561C3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1903-13-0023-0</w:t>
            </w:r>
          </w:p>
        </w:tc>
        <w:tc>
          <w:tcPr>
            <w:tcW w:w="3258" w:type="dxa"/>
          </w:tcPr>
          <w:p w:rsidR="00A763B7" w:rsidRDefault="00A763B7" w:rsidP="00892AC2">
            <w:pPr>
              <w:pStyle w:val="NoSpacing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Niranth, Chen Shan, </w:t>
            </w:r>
            <w:proofErr w:type="spellStart"/>
            <w:r>
              <w:rPr>
                <w:rFonts w:ascii="Arial" w:hAnsi="Arial" w:cs="Arial" w:hint="eastAsia"/>
                <w:lang w:eastAsia="zh-CN"/>
              </w:rPr>
              <w:t>Huawei</w:t>
            </w:r>
            <w:proofErr w:type="spellEnd"/>
          </w:p>
        </w:tc>
      </w:tr>
    </w:tbl>
    <w:p w:rsidR="009A6D8E" w:rsidRPr="009A6D8E" w:rsidRDefault="009A6D8E" w:rsidP="00892AC2">
      <w:pPr>
        <w:pStyle w:val="NoSpacing"/>
        <w:rPr>
          <w:rFonts w:ascii="Arial" w:hAnsi="Arial" w:cs="Arial"/>
          <w:lang w:eastAsia="zh-CN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Presentation of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contributions, discussion and resolution</w:t>
      </w:r>
    </w:p>
    <w:p w:rsidR="00892AC2" w:rsidRDefault="00892AC2" w:rsidP="00892AC2">
      <w:pPr>
        <w:spacing w:after="0" w:line="240" w:lineRule="auto"/>
        <w:ind w:left="-93"/>
        <w:rPr>
          <w:rFonts w:ascii="Arial" w:hAnsi="Arial" w:cs="Arial"/>
          <w:sz w:val="20"/>
          <w:szCs w:val="20"/>
          <w:lang w:eastAsia="zh-CN"/>
        </w:rPr>
      </w:pPr>
    </w:p>
    <w:p w:rsidR="00892AC2" w:rsidRPr="00DE094C" w:rsidRDefault="00892AC2" w:rsidP="00892AC2">
      <w:pPr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  <w:r w:rsidRPr="00DE094C">
        <w:rPr>
          <w:rFonts w:ascii="Arial" w:hAnsi="Arial" w:cs="Arial"/>
          <w:b/>
          <w:sz w:val="20"/>
          <w:szCs w:val="20"/>
        </w:rPr>
        <w:t xml:space="preserve">DAY 3—Thursday,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13</w:t>
      </w:r>
      <w:r w:rsidRPr="00DE09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June</w:t>
      </w:r>
      <w:r w:rsidRPr="00DE094C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 w:hint="eastAsia"/>
          <w:b/>
          <w:sz w:val="20"/>
          <w:szCs w:val="20"/>
          <w:lang w:eastAsia="zh-CN"/>
        </w:rPr>
        <w:t>3</w:t>
      </w:r>
      <w:r w:rsidRPr="00DE094C">
        <w:rPr>
          <w:rFonts w:ascii="Arial" w:hAnsi="Arial" w:cs="Arial"/>
          <w:b/>
          <w:sz w:val="20"/>
          <w:szCs w:val="20"/>
        </w:rPr>
        <w:t xml:space="preserve">, 0900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Corso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 xml:space="preserve"> Room/Marriott</w:t>
      </w:r>
      <w:r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7F3670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670">
        <w:rPr>
          <w:rFonts w:ascii="Arial" w:eastAsia="Times New Roman" w:hAnsi="Arial" w:cs="Arial"/>
          <w:color w:val="000000"/>
          <w:sz w:val="20"/>
          <w:szCs w:val="20"/>
        </w:rPr>
        <w:t>Finish contributions</w:t>
      </w:r>
    </w:p>
    <w:p w:rsidR="00892AC2" w:rsidRPr="008F5965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892AC2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Editing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if needed</w:t>
      </w:r>
    </w:p>
    <w:p w:rsidR="00892AC2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670">
        <w:rPr>
          <w:rFonts w:ascii="Arial" w:eastAsia="Times New Roman" w:hAnsi="Arial" w:cs="Arial"/>
          <w:color w:val="000000"/>
          <w:sz w:val="20"/>
          <w:szCs w:val="20"/>
        </w:rPr>
        <w:t>Report from editing group(s)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7F3670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Review status of WG documents </w:t>
      </w:r>
    </w:p>
    <w:p w:rsidR="00892AC2" w:rsidRDefault="00892AC2" w:rsidP="00892AC2">
      <w:pPr>
        <w:pStyle w:val="ListParagraph"/>
        <w:spacing w:after="0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Approve outgoing liaisons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business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521790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Next  meetings</w:t>
      </w:r>
    </w:p>
    <w:p w:rsidR="00892AC2" w:rsidRPr="004E5F7A" w:rsidRDefault="00892AC2" w:rsidP="00892AC2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September 2013 (Dates and Mode to be determined)</w:t>
      </w:r>
    </w:p>
    <w:p w:rsidR="00892AC2" w:rsidRPr="004E5F7A" w:rsidRDefault="00892AC2" w:rsidP="00892AC2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9-13</w:t>
      </w:r>
      <w:r w:rsidRPr="004E5F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December</w:t>
      </w:r>
      <w:r w:rsidRPr="004E5F7A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3 (Atlanta, USA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–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Co-located with IEEE GLOBECOM 2013, Exact WG meeting dates to be determined.)</w:t>
      </w:r>
      <w:proofErr w:type="gramEnd"/>
    </w:p>
    <w:p w:rsidR="00892AC2" w:rsidRPr="00521790" w:rsidRDefault="00892AC2" w:rsidP="00892AC2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March 2014 (Dates and Mode to be determined) </w:t>
      </w:r>
    </w:p>
    <w:p w:rsidR="00892AC2" w:rsidRDefault="00892AC2" w:rsidP="00892AC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0C2214" w:rsidRDefault="00892AC2" w:rsidP="004E67B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Adj</w:t>
      </w:r>
      <w:r>
        <w:rPr>
          <w:rFonts w:ascii="Arial" w:eastAsia="Times New Roman" w:hAnsi="Arial" w:cs="Arial"/>
          <w:color w:val="000000"/>
          <w:sz w:val="20"/>
          <w:szCs w:val="20"/>
        </w:rPr>
        <w:t>ournment: 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00,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June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3</w:t>
      </w:r>
    </w:p>
    <w:sectPr w:rsidR="000C2214" w:rsidSect="0000671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F0"/>
    <w:multiLevelType w:val="hybridMultilevel"/>
    <w:tmpl w:val="B04CC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F6EFF"/>
    <w:multiLevelType w:val="multilevel"/>
    <w:tmpl w:val="B146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21421"/>
    <w:multiLevelType w:val="hybridMultilevel"/>
    <w:tmpl w:val="BAD29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65536"/>
    <w:multiLevelType w:val="hybridMultilevel"/>
    <w:tmpl w:val="79CE6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18619F"/>
    <w:multiLevelType w:val="hybridMultilevel"/>
    <w:tmpl w:val="BB7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0C2214"/>
    <w:rsid w:val="00006712"/>
    <w:rsid w:val="000419CE"/>
    <w:rsid w:val="00045874"/>
    <w:rsid w:val="00056224"/>
    <w:rsid w:val="00075E0C"/>
    <w:rsid w:val="000B7CA9"/>
    <w:rsid w:val="000C2214"/>
    <w:rsid w:val="000C55A9"/>
    <w:rsid w:val="000E6688"/>
    <w:rsid w:val="000F4F32"/>
    <w:rsid w:val="00113C23"/>
    <w:rsid w:val="00146BD0"/>
    <w:rsid w:val="00172795"/>
    <w:rsid w:val="00182CA8"/>
    <w:rsid w:val="001B2100"/>
    <w:rsid w:val="001C1E15"/>
    <w:rsid w:val="001C7081"/>
    <w:rsid w:val="001F67D7"/>
    <w:rsid w:val="00210A5F"/>
    <w:rsid w:val="00252BEC"/>
    <w:rsid w:val="00273518"/>
    <w:rsid w:val="002A6E1F"/>
    <w:rsid w:val="002B6040"/>
    <w:rsid w:val="002B6A69"/>
    <w:rsid w:val="00322780"/>
    <w:rsid w:val="00335937"/>
    <w:rsid w:val="00342AA1"/>
    <w:rsid w:val="003C0A2C"/>
    <w:rsid w:val="003F5470"/>
    <w:rsid w:val="00400DED"/>
    <w:rsid w:val="00413A74"/>
    <w:rsid w:val="00420CA0"/>
    <w:rsid w:val="00421F87"/>
    <w:rsid w:val="00426665"/>
    <w:rsid w:val="004561C3"/>
    <w:rsid w:val="00465A7F"/>
    <w:rsid w:val="0047558D"/>
    <w:rsid w:val="00477D1C"/>
    <w:rsid w:val="00496EEC"/>
    <w:rsid w:val="00497758"/>
    <w:rsid w:val="004A4A39"/>
    <w:rsid w:val="004C207F"/>
    <w:rsid w:val="004D7DA9"/>
    <w:rsid w:val="004E5F7A"/>
    <w:rsid w:val="004E67B4"/>
    <w:rsid w:val="004F375F"/>
    <w:rsid w:val="004F5DA0"/>
    <w:rsid w:val="005104C0"/>
    <w:rsid w:val="00516BF7"/>
    <w:rsid w:val="00521790"/>
    <w:rsid w:val="00524FD9"/>
    <w:rsid w:val="0052691E"/>
    <w:rsid w:val="00527659"/>
    <w:rsid w:val="00542A69"/>
    <w:rsid w:val="00556BD7"/>
    <w:rsid w:val="00573303"/>
    <w:rsid w:val="005733B4"/>
    <w:rsid w:val="00580EF7"/>
    <w:rsid w:val="005B6EE4"/>
    <w:rsid w:val="005D7976"/>
    <w:rsid w:val="005E4BC1"/>
    <w:rsid w:val="006112BE"/>
    <w:rsid w:val="00624376"/>
    <w:rsid w:val="00626A07"/>
    <w:rsid w:val="00633498"/>
    <w:rsid w:val="00664657"/>
    <w:rsid w:val="00667852"/>
    <w:rsid w:val="00692186"/>
    <w:rsid w:val="006B56B9"/>
    <w:rsid w:val="006C02CE"/>
    <w:rsid w:val="006E1C54"/>
    <w:rsid w:val="0071130C"/>
    <w:rsid w:val="00717691"/>
    <w:rsid w:val="007228FE"/>
    <w:rsid w:val="00736ECC"/>
    <w:rsid w:val="007372F1"/>
    <w:rsid w:val="00753D40"/>
    <w:rsid w:val="007809D2"/>
    <w:rsid w:val="00781B4E"/>
    <w:rsid w:val="00795DA5"/>
    <w:rsid w:val="007A7070"/>
    <w:rsid w:val="007C2D41"/>
    <w:rsid w:val="007F0EFA"/>
    <w:rsid w:val="007F330B"/>
    <w:rsid w:val="007F3670"/>
    <w:rsid w:val="00804628"/>
    <w:rsid w:val="008108A3"/>
    <w:rsid w:val="008131E4"/>
    <w:rsid w:val="008240D7"/>
    <w:rsid w:val="00830D8B"/>
    <w:rsid w:val="008421D3"/>
    <w:rsid w:val="00842569"/>
    <w:rsid w:val="00866DCE"/>
    <w:rsid w:val="0086785A"/>
    <w:rsid w:val="0087410F"/>
    <w:rsid w:val="00877D1F"/>
    <w:rsid w:val="008860A0"/>
    <w:rsid w:val="00892AC2"/>
    <w:rsid w:val="008943AA"/>
    <w:rsid w:val="008A0A07"/>
    <w:rsid w:val="008A56F0"/>
    <w:rsid w:val="008B036D"/>
    <w:rsid w:val="008D3E01"/>
    <w:rsid w:val="008F5965"/>
    <w:rsid w:val="008F64BD"/>
    <w:rsid w:val="008F6F94"/>
    <w:rsid w:val="009346AB"/>
    <w:rsid w:val="00957194"/>
    <w:rsid w:val="009645C3"/>
    <w:rsid w:val="009678B8"/>
    <w:rsid w:val="0097047C"/>
    <w:rsid w:val="0097500C"/>
    <w:rsid w:val="009A6D8E"/>
    <w:rsid w:val="009E2D6D"/>
    <w:rsid w:val="009F23CA"/>
    <w:rsid w:val="009F74CE"/>
    <w:rsid w:val="00A471EA"/>
    <w:rsid w:val="00A60788"/>
    <w:rsid w:val="00A60A76"/>
    <w:rsid w:val="00A6493D"/>
    <w:rsid w:val="00A654E0"/>
    <w:rsid w:val="00A7235A"/>
    <w:rsid w:val="00A74349"/>
    <w:rsid w:val="00A763B7"/>
    <w:rsid w:val="00A7710C"/>
    <w:rsid w:val="00A858A2"/>
    <w:rsid w:val="00A92F49"/>
    <w:rsid w:val="00AB2B75"/>
    <w:rsid w:val="00AB501B"/>
    <w:rsid w:val="00AC7BED"/>
    <w:rsid w:val="00AD024E"/>
    <w:rsid w:val="00AF74D9"/>
    <w:rsid w:val="00B2649E"/>
    <w:rsid w:val="00B4017E"/>
    <w:rsid w:val="00B5344E"/>
    <w:rsid w:val="00B60411"/>
    <w:rsid w:val="00B66BE4"/>
    <w:rsid w:val="00B81A65"/>
    <w:rsid w:val="00B85E52"/>
    <w:rsid w:val="00BC5BA2"/>
    <w:rsid w:val="00BD52F8"/>
    <w:rsid w:val="00BE35B1"/>
    <w:rsid w:val="00C47B44"/>
    <w:rsid w:val="00C8510B"/>
    <w:rsid w:val="00D00700"/>
    <w:rsid w:val="00D02DAA"/>
    <w:rsid w:val="00D06806"/>
    <w:rsid w:val="00D55A43"/>
    <w:rsid w:val="00D56FD6"/>
    <w:rsid w:val="00D62F66"/>
    <w:rsid w:val="00D83F6A"/>
    <w:rsid w:val="00DA115A"/>
    <w:rsid w:val="00DA4FA5"/>
    <w:rsid w:val="00DE094C"/>
    <w:rsid w:val="00DF7183"/>
    <w:rsid w:val="00E4165F"/>
    <w:rsid w:val="00E419D7"/>
    <w:rsid w:val="00EA7BDA"/>
    <w:rsid w:val="00EF3D41"/>
    <w:rsid w:val="00F355A2"/>
    <w:rsid w:val="00F43721"/>
    <w:rsid w:val="00F476FD"/>
    <w:rsid w:val="00F65A62"/>
    <w:rsid w:val="00FA02BB"/>
    <w:rsid w:val="00FA59BB"/>
    <w:rsid w:val="00FD0C67"/>
    <w:rsid w:val="00FF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976"/>
    <w:rPr>
      <w:color w:val="0000FF"/>
      <w:u w:val="single"/>
    </w:rPr>
  </w:style>
  <w:style w:type="paragraph" w:styleId="NoSpacing">
    <w:name w:val="No Spacing"/>
    <w:uiPriority w:val="1"/>
    <w:qFormat/>
    <w:rsid w:val="00A7710C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17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ment.standards.ieee.org/myproject/Public/mytools/mob/slideset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7776-A62A-46CE-9E8C-07AFD9B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nhumenic</dc:creator>
  <cp:lastModifiedBy>Niranth Amogh</cp:lastModifiedBy>
  <cp:revision>16</cp:revision>
  <cp:lastPrinted>2009-08-03T12:16:00Z</cp:lastPrinted>
  <dcterms:created xsi:type="dcterms:W3CDTF">2013-05-20T19:17:00Z</dcterms:created>
  <dcterms:modified xsi:type="dcterms:W3CDTF">2013-06-12T20:40:00Z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(2)ns+Mh7R6jhdWU0eB6OttGDBaDqmjc+Y8g++xNXq3gLKX1HthZf/CnZVkkEXhpitlCbnm7tSrzdzkLQP6KoGtziCuH4RLwCqzh6gYragxzqAfhzI9F7cT4Qs85gg+wILWDyzAlidzmsn++mC8yiAgIVSjtPGSEXxcdnfyp2DlTUXl8+X8I3JsCNpwDIyqbuRoEhlNRFDIaZ5kKNqZh+Nc68drYI3wZijDzxYVpJZXccK6Emut</vt:lpwstr>
  </property>
  <property fmtid="{D5CDD505-2E9C-101B-9397-08002B2CF9AE}" pid="3" name="_ms_pID_7253431">
    <vt:lpwstr>D/DM/3P0c4ExcR6NYbL7n+uycdj9MUcLjtzons3s4aCHG6QB+Nc23mYF9caSt3c4q/9+Fuq2ft8G88wgGFgTqTg+TO0adcVD9tXn7mKBhZVUZjz7GFzR4Bl7LP1rsFG80sQgKDI1iAtAnbTS+qpWnY5vh54HR/QUX5VkzzE3ct0c9tkF8MCegCVng92TeCYQwTIgJm7HngxoTl+9WXoAGcKCiq/5nzx0H/E09g==</vt:lpwstr>
  </property>
  <property fmtid="{D5CDD505-2E9C-101B-9397-08002B2CF9AE}" pid="4" name="sflag">
    <vt:lpwstr>1371064082</vt:lpwstr>
  </property>
</Properties>
</file>