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35800146" w:rsidR="0047671D" w:rsidRPr="00424BAB" w:rsidRDefault="003B565A" w:rsidP="005260C4">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w:t>
            </w:r>
            <w:r w:rsidR="00F9652C">
              <w:rPr>
                <w:rFonts w:eastAsia="MS Mincho"/>
                <w:b/>
                <w:i/>
                <w:lang w:eastAsia="ja-JP"/>
              </w:rPr>
              <w:t>21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Meeting</w:t>
            </w:r>
            <w:r w:rsidR="001D3EC0">
              <w:rPr>
                <w:rFonts w:eastAsia="MS Mincho"/>
                <w:b/>
                <w:i/>
                <w:lang w:eastAsia="ja-JP"/>
              </w:rPr>
              <w:t>s</w:t>
            </w:r>
            <w:r w:rsidR="00095F30" w:rsidRPr="00095F30">
              <w:rPr>
                <w:rFonts w:eastAsia="MS Mincho"/>
                <w:b/>
                <w:i/>
                <w:lang w:eastAsia="ja-JP"/>
              </w:rPr>
              <w:t xml:space="preserve"> – </w:t>
            </w:r>
            <w:r w:rsidR="00F9652C">
              <w:rPr>
                <w:rFonts w:eastAsia="MS Mincho"/>
                <w:b/>
                <w:i/>
                <w:lang w:eastAsia="ja-JP"/>
              </w:rPr>
              <w:t>April</w:t>
            </w:r>
            <w:r w:rsidR="00FF0418">
              <w:rPr>
                <w:rFonts w:eastAsia="MS Mincho"/>
                <w:b/>
                <w:i/>
                <w:lang w:eastAsia="ja-JP"/>
              </w:rPr>
              <w:t xml:space="preserve"> </w:t>
            </w:r>
            <w:r w:rsidR="00F9652C">
              <w:rPr>
                <w:rFonts w:eastAsia="MS Mincho"/>
                <w:b/>
                <w:i/>
                <w:lang w:eastAsia="ja-JP"/>
              </w:rPr>
              <w:t>4</w:t>
            </w:r>
            <w:r w:rsidR="001D3EC0">
              <w:rPr>
                <w:rFonts w:eastAsia="MS Mincho"/>
                <w:b/>
                <w:i/>
                <w:lang w:eastAsia="ja-JP"/>
              </w:rPr>
              <w:t xml:space="preserve"> to </w:t>
            </w:r>
            <w:r w:rsidR="00F9652C">
              <w:rPr>
                <w:rFonts w:eastAsia="MS Mincho"/>
                <w:b/>
                <w:i/>
                <w:lang w:eastAsia="ja-JP"/>
              </w:rPr>
              <w:t>5</w:t>
            </w:r>
            <w:r w:rsidR="00803870">
              <w:rPr>
                <w:rFonts w:eastAsia="MS Mincho"/>
                <w:b/>
                <w:i/>
                <w:lang w:eastAsia="ja-JP"/>
              </w:rPr>
              <w:t>,</w:t>
            </w:r>
            <w:r w:rsidR="00104C36">
              <w:rPr>
                <w:rFonts w:eastAsia="MS Mincho"/>
                <w:b/>
                <w:i/>
                <w:lang w:eastAsia="ja-JP"/>
              </w:rPr>
              <w:t xml:space="preserve"> 201</w:t>
            </w:r>
            <w:r w:rsidR="005260C4">
              <w:rPr>
                <w:rFonts w:eastAsia="MS Mincho"/>
                <w:b/>
                <w:i/>
                <w:lang w:eastAsia="ja-JP"/>
              </w:rPr>
              <w:t>8</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C3F0734" w:rsidR="0047671D" w:rsidRPr="00095F30" w:rsidRDefault="00640CF9" w:rsidP="005260C4">
            <w:pPr>
              <w:pStyle w:val="covertext"/>
              <w:snapToGrid w:val="0"/>
              <w:rPr>
                <w:rFonts w:eastAsia="MS Mincho"/>
                <w:b/>
                <w:i/>
                <w:lang w:eastAsia="ja-JP"/>
              </w:rPr>
            </w:pPr>
            <w:r>
              <w:rPr>
                <w:b/>
                <w:i/>
              </w:rPr>
              <w:t>5-1</w:t>
            </w:r>
            <w:r w:rsidR="005260C4">
              <w:rPr>
                <w:b/>
                <w:i/>
              </w:rPr>
              <w:t>8</w:t>
            </w:r>
            <w:r w:rsidR="004A5141">
              <w:rPr>
                <w:b/>
                <w:i/>
              </w:rPr>
              <w:t>-00</w:t>
            </w:r>
            <w:r w:rsidR="00F9652C">
              <w:rPr>
                <w:b/>
                <w:i/>
              </w:rPr>
              <w:t>1</w:t>
            </w:r>
            <w:r w:rsidR="00B64793">
              <w:rPr>
                <w:b/>
                <w:i/>
              </w:rPr>
              <w:t>5</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798BE5E4" w:rsidR="0047671D" w:rsidRPr="00095F30" w:rsidRDefault="00F9652C" w:rsidP="005260C4">
            <w:pPr>
              <w:pStyle w:val="covertext"/>
              <w:snapToGrid w:val="0"/>
              <w:rPr>
                <w:rFonts w:eastAsia="MS Mincho"/>
                <w:b/>
                <w:i/>
                <w:lang w:eastAsia="ja-JP"/>
              </w:rPr>
            </w:pPr>
            <w:r>
              <w:rPr>
                <w:rFonts w:eastAsia="MS Mincho"/>
                <w:b/>
                <w:i/>
                <w:lang w:eastAsia="ja-JP"/>
              </w:rPr>
              <w:t>5</w:t>
            </w:r>
            <w:r w:rsidR="00B81B02">
              <w:rPr>
                <w:rFonts w:eastAsia="MS Mincho"/>
                <w:b/>
                <w:i/>
                <w:lang w:eastAsia="ja-JP"/>
              </w:rPr>
              <w:t>/</w:t>
            </w:r>
            <w:r w:rsidR="00E107A6">
              <w:rPr>
                <w:rFonts w:eastAsia="MS Mincho"/>
                <w:b/>
                <w:i/>
                <w:lang w:eastAsia="ja-JP"/>
              </w:rPr>
              <w:t>7</w:t>
            </w:r>
            <w:r w:rsidR="00B81B02">
              <w:rPr>
                <w:rFonts w:eastAsia="MS Mincho"/>
                <w:b/>
                <w:i/>
                <w:lang w:eastAsia="ja-JP"/>
              </w:rPr>
              <w:t>/201</w:t>
            </w:r>
            <w:r w:rsidR="005260C4">
              <w:rPr>
                <w:rFonts w:eastAsia="MS Mincho"/>
                <w:b/>
                <w:i/>
                <w:lang w:eastAsia="ja-JP"/>
              </w:rPr>
              <w:t>8</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45E4539F" w:rsidR="0047671D" w:rsidRPr="00095F30" w:rsidRDefault="00095F30" w:rsidP="005260C4">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w:t>
            </w:r>
            <w:r w:rsidR="001D3EC0">
              <w:rPr>
                <w:rFonts w:eastAsia="MS Mincho"/>
                <w:b/>
                <w:i/>
                <w:lang w:eastAsia="ja-JP"/>
              </w:rPr>
              <w:t>s</w:t>
            </w:r>
            <w:r w:rsidR="0060266F">
              <w:rPr>
                <w:rFonts w:eastAsia="MS Mincho"/>
                <w:b/>
                <w:i/>
                <w:lang w:eastAsia="ja-JP"/>
              </w:rPr>
              <w:t xml:space="preserve"> held </w:t>
            </w:r>
            <w:r w:rsidR="00A76260">
              <w:rPr>
                <w:rFonts w:eastAsia="MS Mincho"/>
                <w:b/>
                <w:i/>
                <w:lang w:eastAsia="ja-JP"/>
              </w:rPr>
              <w:t xml:space="preserve">on </w:t>
            </w:r>
            <w:r w:rsidR="00F9652C">
              <w:rPr>
                <w:rFonts w:eastAsia="MS Mincho"/>
                <w:b/>
                <w:i/>
                <w:lang w:eastAsia="ja-JP"/>
              </w:rPr>
              <w:t>April 4 to 5</w:t>
            </w:r>
            <w:r w:rsidR="00FF0418">
              <w:rPr>
                <w:rFonts w:eastAsia="MS Mincho"/>
                <w:b/>
                <w:i/>
                <w:lang w:eastAsia="ja-JP"/>
              </w:rPr>
              <w:t>, 201</w:t>
            </w:r>
            <w:r w:rsidR="005260C4">
              <w:rPr>
                <w:rFonts w:eastAsia="MS Mincho"/>
                <w:b/>
                <w:i/>
                <w:lang w:eastAsia="ja-JP"/>
              </w:rPr>
              <w:t xml:space="preserve">8 in </w:t>
            </w:r>
            <w:r w:rsidR="00F9652C">
              <w:rPr>
                <w:rFonts w:eastAsia="MS Mincho"/>
                <w:b/>
                <w:i/>
                <w:lang w:eastAsia="ja-JP"/>
              </w:rPr>
              <w:t>Annapolis Junction, MD</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3A4E0D31" w14:textId="18620867" w:rsidR="00095F30" w:rsidRDefault="00B64793" w:rsidP="00095F30">
      <w:pPr>
        <w:autoSpaceDE w:val="0"/>
        <w:autoSpaceDN w:val="0"/>
        <w:adjustRightInd w:val="0"/>
        <w:ind w:left="-360"/>
        <w:rPr>
          <w:b/>
          <w:u w:val="single"/>
          <w:lang w:val="en-GB"/>
        </w:rPr>
      </w:pPr>
      <w:r>
        <w:rPr>
          <w:b/>
          <w:u w:val="single"/>
          <w:lang w:val="en-GB"/>
        </w:rPr>
        <w:lastRenderedPageBreak/>
        <w:t>April 04</w:t>
      </w:r>
      <w:r w:rsidR="005260C4">
        <w:rPr>
          <w:b/>
          <w:u w:val="single"/>
          <w:lang w:val="en-GB"/>
        </w:rPr>
        <w:t>/2018</w:t>
      </w:r>
      <w:r w:rsidR="00E63A56">
        <w:rPr>
          <w:b/>
          <w:u w:val="single"/>
          <w:lang w:val="en-GB"/>
        </w:rPr>
        <w:t xml:space="preserve"> - </w:t>
      </w:r>
      <w:r w:rsidR="00095F30">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165DEA37" w:rsidR="00095F30" w:rsidRDefault="00D91394" w:rsidP="00095F30">
      <w:pPr>
        <w:autoSpaceDE w:val="0"/>
        <w:autoSpaceDN w:val="0"/>
        <w:adjustRightInd w:val="0"/>
        <w:ind w:left="-360"/>
        <w:rPr>
          <w:lang w:val="en-GB"/>
        </w:rPr>
      </w:pPr>
      <w:r>
        <w:rPr>
          <w:lang w:val="en-GB"/>
        </w:rPr>
        <w:t>Meeting starts a</w:t>
      </w:r>
      <w:r w:rsidR="00F9652C">
        <w:rPr>
          <w:lang w:val="en-GB"/>
        </w:rPr>
        <w:t>t 9:05</w:t>
      </w:r>
      <w:r w:rsidR="005739E1">
        <w:rPr>
          <w:lang w:val="en-GB"/>
        </w:rPr>
        <w:t xml:space="preserve"> </w:t>
      </w:r>
      <w:r w:rsidR="00F9652C">
        <w:rPr>
          <w:lang w:val="en-GB"/>
        </w:rPr>
        <w:t>a</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61893716" w14:textId="30BF94B8" w:rsidR="00786D40" w:rsidRDefault="00786D40" w:rsidP="00095F30">
      <w:pPr>
        <w:autoSpaceDE w:val="0"/>
        <w:autoSpaceDN w:val="0"/>
        <w:adjustRightInd w:val="0"/>
        <w:ind w:left="-360"/>
        <w:rPr>
          <w:lang w:val="en-GB"/>
        </w:rPr>
      </w:pPr>
    </w:p>
    <w:tbl>
      <w:tblPr>
        <w:tblW w:w="8520" w:type="dxa"/>
        <w:tblCellMar>
          <w:left w:w="0" w:type="dxa"/>
          <w:right w:w="0" w:type="dxa"/>
        </w:tblCellMar>
        <w:tblLook w:val="0600" w:firstRow="0" w:lastRow="0" w:firstColumn="0" w:lastColumn="0" w:noHBand="1" w:noVBand="1"/>
      </w:tblPr>
      <w:tblGrid>
        <w:gridCol w:w="937"/>
        <w:gridCol w:w="938"/>
        <w:gridCol w:w="940"/>
        <w:gridCol w:w="939"/>
        <w:gridCol w:w="1120"/>
        <w:gridCol w:w="3646"/>
      </w:tblGrid>
      <w:tr w:rsidR="00F9652C" w14:paraId="419DE11A" w14:textId="77777777" w:rsidTr="00F9652C">
        <w:trPr>
          <w:trHeight w:val="368"/>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135C6FD"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4/4/18</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171FA6AA"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4/5/18</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4497790"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WG Status</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17CA4CF"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First Name</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25CB5658"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Last Name</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4BC29D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Affiliation</w:t>
            </w:r>
          </w:p>
        </w:tc>
      </w:tr>
      <w:tr w:rsidR="00F9652C" w14:paraId="21F6B780" w14:textId="77777777" w:rsidTr="00F9652C">
        <w:trPr>
          <w:trHeight w:val="252"/>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0D18948" w14:textId="77777777" w:rsidR="00F9652C" w:rsidRDefault="00F9652C">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18C87CA"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7423B27" w14:textId="77777777" w:rsidR="00F9652C" w:rsidRDefault="00F9652C">
            <w:pPr>
              <w:pStyle w:val="NormalWeb"/>
              <w:spacing w:before="0" w:beforeAutospacing="0" w:after="0" w:afterAutospacing="0"/>
              <w:jc w:val="right"/>
              <w:textAlignment w:val="bottom"/>
              <w:rPr>
                <w:rFonts w:ascii="Arial" w:hAnsi="Arial" w:cs="Arial"/>
                <w:sz w:val="36"/>
                <w:szCs w:val="36"/>
              </w:rPr>
            </w:pPr>
            <w:r>
              <w:rPr>
                <w:rFonts w:ascii="Calibri" w:hAnsi="Calibri" w:cs="Calibri"/>
                <w:color w:val="000000"/>
                <w:kern w:val="24"/>
                <w:sz w:val="20"/>
                <w:szCs w:val="20"/>
              </w:rPr>
              <w:t>15</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2E44126"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Total</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9A443EB" w14:textId="77777777" w:rsidR="00F9652C" w:rsidRDefault="00F9652C">
            <w:pPr>
              <w:rPr>
                <w:rFonts w:ascii="Arial" w:hAnsi="Arial" w:cs="Arial"/>
                <w:sz w:val="36"/>
                <w:szCs w:val="36"/>
              </w:rPr>
            </w:pP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6DCE649C" w14:textId="77777777" w:rsidR="00F9652C" w:rsidRDefault="00F9652C">
            <w:pPr>
              <w:rPr>
                <w:sz w:val="20"/>
                <w:szCs w:val="20"/>
              </w:rPr>
            </w:pPr>
          </w:p>
        </w:tc>
      </w:tr>
      <w:tr w:rsidR="00F9652C" w14:paraId="4E4C4866"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0EA62AC"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AD82AAB" w14:textId="7857537A"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E98EDB" w14:textId="784BBE2D"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81A2BE5"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Carlos</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12BCD8"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Caicedo</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CE37D5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Syracuse University (Secretary)</w:t>
            </w:r>
          </w:p>
        </w:tc>
      </w:tr>
      <w:tr w:rsidR="00F9652C" w14:paraId="777B26E8" w14:textId="77777777" w:rsidTr="00F9652C">
        <w:trPr>
          <w:trHeight w:val="503"/>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F824A11" w14:textId="17ED9CB7" w:rsidR="00F9652C" w:rsidRDefault="00E107A6">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460664A" w14:textId="14591844" w:rsidR="00F9652C" w:rsidRDefault="00E107A6">
            <w:pPr>
              <w:rPr>
                <w:sz w:val="20"/>
                <w:szCs w:val="20"/>
              </w:rPr>
            </w:pPr>
            <w:r>
              <w:rPr>
                <w:sz w:val="20"/>
                <w:szCs w:val="20"/>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40DEE1"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B327D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David</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40C559A"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Chester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3C9709"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Harris</w:t>
            </w:r>
          </w:p>
        </w:tc>
      </w:tr>
      <w:tr w:rsidR="00F9652C" w14:paraId="000DD229"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A908F09"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CC36BF" w14:textId="492A67EB"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5CF523"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34F896"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Lynn</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B31672A"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Grande</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14F737A"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Self</w:t>
            </w:r>
          </w:p>
        </w:tc>
      </w:tr>
      <w:tr w:rsidR="00F9652C" w14:paraId="7E14B288"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442345" w14:textId="77777777" w:rsidR="00F9652C" w:rsidRDefault="00F9652C">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09E6A2" w14:textId="7AE17683" w:rsidR="00F9652C" w:rsidRDefault="00F9652C">
            <w:pPr>
              <w:rPr>
                <w:sz w:val="20"/>
                <w:szCs w:val="20"/>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E1B0CA"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480A59"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 xml:space="preserve">Colby </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7C1F7CA"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Harper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4BB2BD"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Pathfinder Wireless Corp</w:t>
            </w:r>
          </w:p>
        </w:tc>
      </w:tr>
      <w:tr w:rsidR="00F9652C" w14:paraId="3D3277F1"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11FC3F" w14:textId="77777777" w:rsidR="00F9652C" w:rsidRDefault="00F9652C">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C06EC01"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98CA9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0A0CFCE"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Shawn</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4510094"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Kern</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90199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SRI International</w:t>
            </w:r>
          </w:p>
        </w:tc>
      </w:tr>
      <w:tr w:rsidR="00F9652C" w14:paraId="6204C462"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4303A55" w14:textId="77777777" w:rsidR="00F9652C" w:rsidRDefault="00F9652C">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3AAA4A"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A3C9CD"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8818D0C"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Nilesh</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D0CDB73" w14:textId="77777777" w:rsidR="00F9652C" w:rsidRDefault="00F9652C">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Khamberkar</w:t>
            </w:r>
            <w:proofErr w:type="spellEnd"/>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14BBFAA"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Univ. of Buffalo</w:t>
            </w:r>
          </w:p>
        </w:tc>
      </w:tr>
      <w:tr w:rsidR="00F9652C" w14:paraId="20118054" w14:textId="77777777" w:rsidTr="00F9652C">
        <w:trPr>
          <w:trHeight w:val="503"/>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BEEC575"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219FBE3" w14:textId="368C7F1E"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9E0F9F8"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6E29C60"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 xml:space="preserve">Mitch </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95DD52"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Kokar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5899CF" w14:textId="77777777" w:rsidR="00F9652C" w:rsidRDefault="00F9652C">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VIStology</w:t>
            </w:r>
            <w:proofErr w:type="spellEnd"/>
            <w:r>
              <w:rPr>
                <w:rFonts w:ascii="Calibri" w:hAnsi="Calibri" w:cs="Calibri"/>
                <w:color w:val="000000"/>
                <w:kern w:val="24"/>
                <w:sz w:val="22"/>
                <w:szCs w:val="22"/>
              </w:rPr>
              <w:t xml:space="preserve"> &amp; Northeastern University</w:t>
            </w:r>
          </w:p>
        </w:tc>
      </w:tr>
      <w:tr w:rsidR="00F9652C" w14:paraId="13388F9E" w14:textId="77777777" w:rsidTr="00F9652C">
        <w:trPr>
          <w:trHeight w:val="288"/>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74E018"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C5E0CB" w14:textId="46F581BB"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4DB10C"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8E0961"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Alex</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0A96EC"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Lackpour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4C968E" w14:textId="77777777" w:rsidR="00F9652C" w:rsidRDefault="00F9652C">
            <w:pPr>
              <w:pStyle w:val="NormalWeb"/>
              <w:spacing w:before="0" w:beforeAutospacing="0" w:after="0" w:afterAutospacing="0"/>
              <w:textAlignment w:val="bottom"/>
              <w:rPr>
                <w:rFonts w:ascii="Arial" w:hAnsi="Arial" w:cs="Arial"/>
                <w:sz w:val="36"/>
                <w:szCs w:val="36"/>
              </w:rPr>
            </w:pPr>
            <w:proofErr w:type="gramStart"/>
            <w:r>
              <w:rPr>
                <w:rFonts w:ascii="Calibri" w:hAnsi="Calibri" w:cs="Calibri"/>
                <w:color w:val="000000"/>
                <w:kern w:val="24"/>
                <w:sz w:val="22"/>
                <w:szCs w:val="22"/>
              </w:rPr>
              <w:t>Drexel  /</w:t>
            </w:r>
            <w:proofErr w:type="gramEnd"/>
            <w:r>
              <w:rPr>
                <w:rFonts w:ascii="Calibri" w:hAnsi="Calibri" w:cs="Calibri"/>
                <w:color w:val="000000"/>
                <w:kern w:val="24"/>
                <w:sz w:val="22"/>
                <w:szCs w:val="22"/>
              </w:rPr>
              <w:t xml:space="preserve"> NOAA?</w:t>
            </w:r>
          </w:p>
        </w:tc>
      </w:tr>
      <w:tr w:rsidR="00F9652C" w14:paraId="41A0EC42" w14:textId="77777777" w:rsidTr="00F9652C">
        <w:trPr>
          <w:trHeight w:val="517"/>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EA658E" w14:textId="77777777" w:rsidR="00F9652C" w:rsidRDefault="00F9652C">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46EB86"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C66618"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478E91"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Li</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735476F"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Li</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0269C8"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Communications Research Centre Canada</w:t>
            </w:r>
          </w:p>
        </w:tc>
      </w:tr>
      <w:tr w:rsidR="00F9652C" w14:paraId="03D5595D" w14:textId="77777777" w:rsidTr="00F9652C">
        <w:trPr>
          <w:trHeight w:val="517"/>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946835" w14:textId="77777777" w:rsidR="00F9652C" w:rsidRDefault="00F9652C">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6E96FD"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A34AAA"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744509"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V</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89259C"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Prasad</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874CC7C"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Wireless and Mobile Communication, TU Delft</w:t>
            </w:r>
          </w:p>
        </w:tc>
      </w:tr>
      <w:tr w:rsidR="00F9652C" w14:paraId="0D5720DC"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D1ED9F"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295C660" w14:textId="537EC8FC"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E83401"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51FF01E"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Tony</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54B7C00"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Rennier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E0E251"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Foundry Inc</w:t>
            </w:r>
          </w:p>
        </w:tc>
      </w:tr>
      <w:tr w:rsidR="00F9652C" w14:paraId="60198837"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944CD2"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E53F744" w14:textId="41F15486"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41E9E2"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B65872"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Reinhard</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36BE2FB"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Schrage</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EFA1A9" w14:textId="77777777" w:rsidR="00F9652C" w:rsidRDefault="00F9652C">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SchrageConsult</w:t>
            </w:r>
            <w:proofErr w:type="spellEnd"/>
          </w:p>
        </w:tc>
      </w:tr>
      <w:tr w:rsidR="00F9652C" w14:paraId="43C6FD3D"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8B8C2F"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8DB79F" w14:textId="62445E83"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CA32B8"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D087C29"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Mat</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8FF70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Sherman</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304A1FB"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BAE Systems (Chair)</w:t>
            </w:r>
          </w:p>
        </w:tc>
      </w:tr>
      <w:tr w:rsidR="00F9652C" w14:paraId="58182170"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3EDEBF2"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9817424" w14:textId="73EAAC84"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65138A9"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4F76BFC"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 xml:space="preserve">John </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2F66C0D"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Stine</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29C0FD5" w14:textId="77777777" w:rsidR="00F9652C" w:rsidRDefault="00F9652C">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Mitre</w:t>
            </w:r>
            <w:proofErr w:type="spellEnd"/>
          </w:p>
        </w:tc>
      </w:tr>
      <w:tr w:rsidR="00F9652C" w14:paraId="7EA8B95F" w14:textId="77777777" w:rsidTr="00F9652C">
        <w:trPr>
          <w:trHeight w:val="517"/>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C7B555"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8844A14" w14:textId="0CE9377F"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1AD70F"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EB8FC3E"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Darcy</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B1AD4B"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Swain-Walsh</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051D6C3" w14:textId="77777777" w:rsidR="00F9652C" w:rsidRDefault="00F9652C">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Mitre</w:t>
            </w:r>
            <w:proofErr w:type="spellEnd"/>
            <w:r>
              <w:rPr>
                <w:rFonts w:ascii="Calibri" w:hAnsi="Calibri" w:cs="Calibri"/>
                <w:color w:val="000000"/>
                <w:kern w:val="24"/>
                <w:sz w:val="22"/>
                <w:szCs w:val="22"/>
              </w:rPr>
              <w:t xml:space="preserve"> (Vice Chair)</w:t>
            </w:r>
          </w:p>
        </w:tc>
      </w:tr>
      <w:tr w:rsidR="00F9652C" w14:paraId="238A2D81"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DC7D1B" w14:textId="77777777" w:rsidR="00F9652C" w:rsidRDefault="00F9652C">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AB83793"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38AFCF"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1BD74E3" w14:textId="77777777" w:rsidR="00F9652C" w:rsidRDefault="00F9652C">
            <w:pPr>
              <w:rPr>
                <w:sz w:val="20"/>
                <w:szCs w:val="20"/>
              </w:rPr>
            </w:pP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C39F664" w14:textId="77777777" w:rsidR="00F9652C" w:rsidRDefault="00F9652C">
            <w:pPr>
              <w:rPr>
                <w:sz w:val="20"/>
                <w:szCs w:val="20"/>
              </w:rPr>
            </w:pP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6AE3092" w14:textId="77777777" w:rsidR="00F9652C" w:rsidRDefault="00F9652C">
            <w:pPr>
              <w:rPr>
                <w:sz w:val="20"/>
                <w:szCs w:val="20"/>
              </w:rPr>
            </w:pPr>
          </w:p>
        </w:tc>
      </w:tr>
      <w:tr w:rsidR="00F9652C" w14:paraId="2425C52C"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0066E3"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577CEB5" w14:textId="77777777" w:rsidR="00F9652C" w:rsidRDefault="00F9652C">
            <w:pPr>
              <w:rPr>
                <w:sz w:val="20"/>
                <w:szCs w:val="20"/>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041D11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Participant</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7FF494F"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Mark</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7AC090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McHenry</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DE34DA0"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Shared Spectrum Company</w:t>
            </w:r>
          </w:p>
        </w:tc>
      </w:tr>
      <w:tr w:rsidR="00F9652C" w14:paraId="076BF6AB"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809FEDA" w14:textId="77777777" w:rsidR="00F9652C" w:rsidRDefault="00F9652C">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82D12E" w14:textId="1E789E2E" w:rsidR="00F9652C" w:rsidRDefault="00E107A6">
            <w:pPr>
              <w:rPr>
                <w:sz w:val="20"/>
                <w:szCs w:val="20"/>
              </w:rPr>
            </w:pPr>
            <w:r>
              <w:rPr>
                <w:sz w:val="20"/>
                <w:szCs w:val="20"/>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9F9F56"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Participant</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9B086F9"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Yuriy</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36EB67"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Posherstnik</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F1AC4E"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US Army RDECOM CERDEC</w:t>
            </w:r>
          </w:p>
        </w:tc>
      </w:tr>
      <w:tr w:rsidR="00F9652C" w14:paraId="6587BF03" w14:textId="77777777" w:rsidTr="00F9652C">
        <w:trPr>
          <w:trHeight w:val="264"/>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3E2B8CA" w14:textId="6A02BA35" w:rsidR="00F9652C" w:rsidRDefault="00F9652C">
            <w:pPr>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BD7FFD7" w14:textId="05AE7081" w:rsidR="00F9652C" w:rsidRDefault="00F9652C">
            <w:pPr>
              <w:rPr>
                <w:sz w:val="20"/>
                <w:szCs w:val="20"/>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87EA881"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Participant</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134F0D"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Thor</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5CC9F09"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Berglie</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FDD2AB" w14:textId="77777777" w:rsidR="00F9652C" w:rsidRDefault="00F9652C">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Shared Spectrum Company</w:t>
            </w:r>
          </w:p>
        </w:tc>
      </w:tr>
    </w:tbl>
    <w:p w14:paraId="40B91B07" w14:textId="6368CE3B" w:rsidR="00296BA4" w:rsidRDefault="00296BA4" w:rsidP="00095F30">
      <w:pPr>
        <w:autoSpaceDE w:val="0"/>
        <w:autoSpaceDN w:val="0"/>
        <w:adjustRightInd w:val="0"/>
        <w:ind w:left="-360"/>
        <w:rPr>
          <w:lang w:val="en-GB"/>
        </w:rPr>
      </w:pPr>
    </w:p>
    <w:p w14:paraId="20406EE0" w14:textId="62EA5C6B" w:rsidR="00296BA4" w:rsidRDefault="00296BA4" w:rsidP="00095F30">
      <w:pPr>
        <w:autoSpaceDE w:val="0"/>
        <w:autoSpaceDN w:val="0"/>
        <w:adjustRightInd w:val="0"/>
        <w:ind w:left="-360"/>
        <w:rPr>
          <w:lang w:val="en-GB"/>
        </w:rPr>
      </w:pPr>
    </w:p>
    <w:p w14:paraId="53E854EE" w14:textId="77777777" w:rsidR="00296BA4" w:rsidRDefault="00296BA4"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40D108E7" w:rsidR="00812AEA" w:rsidRDefault="00104C36" w:rsidP="00812AEA">
      <w:r>
        <w:t xml:space="preserve">Motion to approve </w:t>
      </w:r>
      <w:r w:rsidR="00812AEA">
        <w:t xml:space="preserve">Agenda from </w:t>
      </w:r>
      <w:r w:rsidR="005260C4">
        <w:t>5-18</w:t>
      </w:r>
      <w:r w:rsidR="00296BA4" w:rsidRPr="00296BA4">
        <w:t>-00</w:t>
      </w:r>
      <w:r w:rsidR="00F9652C">
        <w:t>10</w:t>
      </w:r>
      <w:r w:rsidR="00296BA4" w:rsidRPr="00296BA4">
        <w:t>-0</w:t>
      </w:r>
      <w:r w:rsidR="00F9652C">
        <w:t>1</w:t>
      </w:r>
    </w:p>
    <w:p w14:paraId="7D9E1306" w14:textId="77777777" w:rsidR="00E87BF3" w:rsidRPr="00F9652C" w:rsidRDefault="00FC5D2C" w:rsidP="00F9652C">
      <w:pPr>
        <w:numPr>
          <w:ilvl w:val="0"/>
          <w:numId w:val="30"/>
        </w:numPr>
      </w:pPr>
      <w:r w:rsidRPr="00F9652C">
        <w:t>Mover: Darcy</w:t>
      </w:r>
    </w:p>
    <w:p w14:paraId="344CD2DA" w14:textId="77777777" w:rsidR="00E87BF3" w:rsidRPr="00F9652C" w:rsidRDefault="00FC5D2C" w:rsidP="00F9652C">
      <w:pPr>
        <w:numPr>
          <w:ilvl w:val="0"/>
          <w:numId w:val="30"/>
        </w:numPr>
      </w:pPr>
      <w:r w:rsidRPr="00F9652C">
        <w:t>Second: Tony</w:t>
      </w:r>
    </w:p>
    <w:p w14:paraId="7A279CA3" w14:textId="77777777" w:rsidR="00F9652C" w:rsidRDefault="00F9652C" w:rsidP="00812AEA"/>
    <w:p w14:paraId="5F07BFB0" w14:textId="1FDB75EF" w:rsidR="00812AEA" w:rsidRDefault="00812AEA" w:rsidP="00812AEA">
      <w:r>
        <w:t>Adopted by unanimous consent</w:t>
      </w:r>
      <w:r w:rsidR="00296BA4">
        <w:t xml:space="preserve"> </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lastRenderedPageBreak/>
        <w:t>Patent related slides were presented, no issues came forward</w:t>
      </w:r>
    </w:p>
    <w:p w14:paraId="7152E9E4" w14:textId="2AC7EAA6" w:rsidR="008A4D96" w:rsidRDefault="008A4D96" w:rsidP="008A4D96">
      <w:pPr>
        <w:spacing w:after="160" w:line="259" w:lineRule="auto"/>
        <w:rPr>
          <w:rFonts w:eastAsia="Calibri"/>
        </w:rPr>
      </w:pPr>
    </w:p>
    <w:p w14:paraId="51787E86" w14:textId="1AF4116B" w:rsidR="00F9652C" w:rsidRDefault="00F9652C" w:rsidP="00F9652C">
      <w:pPr>
        <w:tabs>
          <w:tab w:val="num" w:pos="1080"/>
        </w:tabs>
        <w:autoSpaceDE w:val="0"/>
        <w:autoSpaceDN w:val="0"/>
        <w:adjustRightInd w:val="0"/>
        <w:ind w:left="-360"/>
        <w:rPr>
          <w:b/>
          <w:lang w:val="en-GB"/>
        </w:rPr>
      </w:pPr>
      <w:r>
        <w:rPr>
          <w:b/>
          <w:lang w:val="en-GB"/>
        </w:rPr>
        <w:t>1.d. Notice of Recent electronic ballots</w:t>
      </w:r>
    </w:p>
    <w:p w14:paraId="204CE381" w14:textId="1BA00094" w:rsidR="00F9652C" w:rsidRDefault="00F9652C" w:rsidP="00F9652C">
      <w:pPr>
        <w:tabs>
          <w:tab w:val="num" w:pos="1080"/>
        </w:tabs>
        <w:autoSpaceDE w:val="0"/>
        <w:autoSpaceDN w:val="0"/>
        <w:adjustRightInd w:val="0"/>
        <w:ind w:left="-360"/>
        <w:rPr>
          <w:lang w:val="en-GB"/>
        </w:rPr>
      </w:pPr>
    </w:p>
    <w:p w14:paraId="634F99A5" w14:textId="77777777" w:rsidR="00E87BF3" w:rsidRPr="00F9652C" w:rsidRDefault="00FC5D2C" w:rsidP="00F9652C">
      <w:pPr>
        <w:tabs>
          <w:tab w:val="num" w:pos="1080"/>
        </w:tabs>
        <w:autoSpaceDE w:val="0"/>
        <w:autoSpaceDN w:val="0"/>
        <w:adjustRightInd w:val="0"/>
      </w:pPr>
      <w:r w:rsidRPr="00F9652C">
        <w:t>Motion:  To empower the IEEE 1900.5 leadership to cover expenses for the April 2018 IEEE 1900.5 face to face meeting out of the IEEE 1900.5 treasury up to a cost of $1000.</w:t>
      </w:r>
    </w:p>
    <w:p w14:paraId="7FC649BF" w14:textId="77777777" w:rsidR="00E87BF3" w:rsidRPr="00F9652C" w:rsidRDefault="00FC5D2C" w:rsidP="00F9652C">
      <w:pPr>
        <w:numPr>
          <w:ilvl w:val="0"/>
          <w:numId w:val="31"/>
        </w:numPr>
        <w:tabs>
          <w:tab w:val="clear" w:pos="360"/>
          <w:tab w:val="num" w:pos="720"/>
          <w:tab w:val="num" w:pos="1080"/>
        </w:tabs>
        <w:autoSpaceDE w:val="0"/>
        <w:autoSpaceDN w:val="0"/>
        <w:adjustRightInd w:val="0"/>
      </w:pPr>
      <w:r w:rsidRPr="00F9652C">
        <w:t>Mover:  Darcy Swain-Walsh</w:t>
      </w:r>
    </w:p>
    <w:p w14:paraId="7508196C" w14:textId="5501CAE6" w:rsidR="00E87BF3" w:rsidRDefault="00FC5D2C" w:rsidP="00F9652C">
      <w:pPr>
        <w:numPr>
          <w:ilvl w:val="0"/>
          <w:numId w:val="31"/>
        </w:numPr>
        <w:tabs>
          <w:tab w:val="clear" w:pos="360"/>
          <w:tab w:val="num" w:pos="720"/>
          <w:tab w:val="num" w:pos="1080"/>
        </w:tabs>
        <w:autoSpaceDE w:val="0"/>
        <w:autoSpaceDN w:val="0"/>
        <w:adjustRightInd w:val="0"/>
      </w:pPr>
      <w:r w:rsidRPr="00F9652C">
        <w:t>Second:  Lynn Grande</w:t>
      </w:r>
    </w:p>
    <w:p w14:paraId="40D1C8D3" w14:textId="77777777" w:rsidR="00F9652C" w:rsidRPr="00F9652C" w:rsidRDefault="00F9652C" w:rsidP="00F9652C">
      <w:pPr>
        <w:tabs>
          <w:tab w:val="num" w:pos="1080"/>
        </w:tabs>
        <w:autoSpaceDE w:val="0"/>
        <w:autoSpaceDN w:val="0"/>
        <w:adjustRightInd w:val="0"/>
      </w:pPr>
    </w:p>
    <w:p w14:paraId="52C439F2" w14:textId="77777777" w:rsidR="00E87BF3" w:rsidRPr="00F9652C" w:rsidRDefault="00FC5D2C" w:rsidP="00F9652C">
      <w:pPr>
        <w:tabs>
          <w:tab w:val="num" w:pos="1080"/>
        </w:tabs>
        <w:autoSpaceDE w:val="0"/>
        <w:autoSpaceDN w:val="0"/>
        <w:adjustRightInd w:val="0"/>
      </w:pPr>
      <w:r w:rsidRPr="00F9652C">
        <w:t xml:space="preserve">Closed:  Sunday April 1 </w:t>
      </w:r>
    </w:p>
    <w:p w14:paraId="4CEFE08A" w14:textId="77777777" w:rsidR="00E87BF3" w:rsidRPr="00F9652C" w:rsidRDefault="00FC5D2C" w:rsidP="00F9652C">
      <w:pPr>
        <w:numPr>
          <w:ilvl w:val="0"/>
          <w:numId w:val="31"/>
        </w:numPr>
        <w:tabs>
          <w:tab w:val="clear" w:pos="360"/>
          <w:tab w:val="num" w:pos="720"/>
          <w:tab w:val="num" w:pos="1080"/>
        </w:tabs>
        <w:autoSpaceDE w:val="0"/>
        <w:autoSpaceDN w:val="0"/>
        <w:adjustRightInd w:val="0"/>
      </w:pPr>
      <w:r w:rsidRPr="00F9652C">
        <w:t>12 APPROVE  0 DISAPPROVE 0 ABSTAIN</w:t>
      </w:r>
    </w:p>
    <w:p w14:paraId="2985EFFE" w14:textId="77777777" w:rsidR="00E87BF3" w:rsidRPr="00F9652C" w:rsidRDefault="00FC5D2C" w:rsidP="00F9652C">
      <w:pPr>
        <w:numPr>
          <w:ilvl w:val="0"/>
          <w:numId w:val="31"/>
        </w:numPr>
        <w:tabs>
          <w:tab w:val="clear" w:pos="360"/>
          <w:tab w:val="num" w:pos="720"/>
          <w:tab w:val="num" w:pos="1080"/>
        </w:tabs>
        <w:autoSpaceDE w:val="0"/>
        <w:autoSpaceDN w:val="0"/>
        <w:adjustRightInd w:val="0"/>
      </w:pPr>
      <w:r w:rsidRPr="00F9652C">
        <w:t>Motion Carried</w:t>
      </w:r>
    </w:p>
    <w:p w14:paraId="52819D33" w14:textId="77777777" w:rsidR="00F9652C" w:rsidRPr="00F9652C" w:rsidRDefault="00F9652C" w:rsidP="008A4D96">
      <w:pPr>
        <w:spacing w:after="160" w:line="259" w:lineRule="auto"/>
        <w:rPr>
          <w:rFonts w:eastAsia="Calibri"/>
          <w:lang w:val="en-GB"/>
        </w:rPr>
      </w:pPr>
    </w:p>
    <w:p w14:paraId="7977DFF9" w14:textId="7ECE5EE5" w:rsidR="00473BD9" w:rsidRPr="00473BD9" w:rsidRDefault="00473BD9" w:rsidP="00473BD9">
      <w:pPr>
        <w:tabs>
          <w:tab w:val="num" w:pos="1080"/>
        </w:tabs>
        <w:autoSpaceDE w:val="0"/>
        <w:autoSpaceDN w:val="0"/>
        <w:adjustRightInd w:val="0"/>
        <w:ind w:left="-360"/>
        <w:rPr>
          <w:b/>
          <w:lang w:val="en-GB"/>
        </w:rPr>
      </w:pPr>
      <w:r>
        <w:rPr>
          <w:b/>
          <w:lang w:val="en-GB"/>
        </w:rPr>
        <w:t>1.</w:t>
      </w:r>
      <w:r w:rsidR="00F9652C">
        <w:rPr>
          <w:b/>
          <w:lang w:val="en-GB"/>
        </w:rPr>
        <w:t>e</w:t>
      </w:r>
      <w:r>
        <w:rPr>
          <w:b/>
          <w:lang w:val="en-GB"/>
        </w:rPr>
        <w:t xml:space="preserve">. </w:t>
      </w:r>
      <w:r w:rsidRPr="00473BD9">
        <w:rPr>
          <w:b/>
          <w:lang w:val="en-GB"/>
        </w:rPr>
        <w:t>Approval of recent minutes</w:t>
      </w:r>
    </w:p>
    <w:p w14:paraId="24297311" w14:textId="77777777" w:rsidR="00473BD9" w:rsidRDefault="00473BD9" w:rsidP="00473BD9"/>
    <w:p w14:paraId="03AA3138" w14:textId="34DAA031" w:rsidR="00192D8D" w:rsidRDefault="00B9072E" w:rsidP="00B9072E">
      <w:r w:rsidRPr="00B9072E">
        <w:t>Motion to approve WG minutes contained in</w:t>
      </w:r>
      <w:r>
        <w:t xml:space="preserve"> </w:t>
      </w:r>
      <w:r w:rsidR="000F4DA0">
        <w:t>5-1</w:t>
      </w:r>
      <w:r w:rsidR="005260C4">
        <w:t>8</w:t>
      </w:r>
      <w:r w:rsidR="00ED4111">
        <w:t>-00</w:t>
      </w:r>
      <w:r w:rsidR="00D82F60">
        <w:t>11</w:t>
      </w:r>
      <w:r w:rsidR="00DC667E">
        <w:t>-</w:t>
      </w:r>
      <w:r w:rsidRPr="00B9072E">
        <w:t>00</w:t>
      </w:r>
      <w:r w:rsidR="00ED4111">
        <w:t xml:space="preserve"> </w:t>
      </w:r>
      <w:r w:rsidRPr="00B9072E">
        <w:t xml:space="preserve"> </w:t>
      </w:r>
    </w:p>
    <w:p w14:paraId="050E8354" w14:textId="77777777" w:rsidR="00B9072E" w:rsidRDefault="00B9072E" w:rsidP="00B9072E"/>
    <w:p w14:paraId="45C5EBDF" w14:textId="77777777" w:rsidR="00E87BF3" w:rsidRPr="00D82F60" w:rsidRDefault="00FC5D2C" w:rsidP="00D82F60">
      <w:pPr>
        <w:numPr>
          <w:ilvl w:val="0"/>
          <w:numId w:val="32"/>
        </w:numPr>
        <w:tabs>
          <w:tab w:val="clear" w:pos="360"/>
          <w:tab w:val="num" w:pos="720"/>
        </w:tabs>
      </w:pPr>
      <w:r w:rsidRPr="00D82F60">
        <w:t>Mover: Tony</w:t>
      </w:r>
      <w:r w:rsidRPr="00D82F60">
        <w:tab/>
      </w:r>
    </w:p>
    <w:p w14:paraId="54F6ABDE" w14:textId="77777777" w:rsidR="00E87BF3" w:rsidRPr="00D82F60" w:rsidRDefault="00FC5D2C" w:rsidP="00D82F60">
      <w:pPr>
        <w:numPr>
          <w:ilvl w:val="0"/>
          <w:numId w:val="32"/>
        </w:numPr>
        <w:tabs>
          <w:tab w:val="clear" w:pos="360"/>
          <w:tab w:val="num" w:pos="720"/>
        </w:tabs>
      </w:pPr>
      <w:r w:rsidRPr="00D82F60">
        <w:t>Second:  Darcy</w:t>
      </w:r>
    </w:p>
    <w:p w14:paraId="2D0CCEA5" w14:textId="31094702" w:rsidR="005260C4" w:rsidRDefault="005260C4" w:rsidP="00B9072E"/>
    <w:p w14:paraId="4BF5E713" w14:textId="7A918805" w:rsidR="005260C4" w:rsidRDefault="005260C4" w:rsidP="005260C4">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DF09D08" w14:textId="7869C997" w:rsidR="005260C4" w:rsidRDefault="004B374B" w:rsidP="008A4D96">
      <w:pPr>
        <w:spacing w:after="160" w:line="259" w:lineRule="auto"/>
      </w:pPr>
      <w:r>
        <w:t>Reinhard making changes. Discuss in ad-hoc at the end of meeting</w:t>
      </w:r>
    </w:p>
    <w:p w14:paraId="0D6798E0" w14:textId="77777777" w:rsidR="004B374B" w:rsidRDefault="004B374B"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652E514F" w14:textId="77777777" w:rsidR="00E87BF3" w:rsidRPr="004B374B" w:rsidRDefault="00FC5D2C" w:rsidP="004B374B">
      <w:pPr>
        <w:numPr>
          <w:ilvl w:val="0"/>
          <w:numId w:val="33"/>
        </w:numPr>
        <w:tabs>
          <w:tab w:val="clear" w:pos="360"/>
          <w:tab w:val="num" w:pos="720"/>
        </w:tabs>
      </w:pPr>
      <w:r w:rsidRPr="004B374B">
        <w:t>Base Standard complete and with IEEE staff for editing</w:t>
      </w:r>
    </w:p>
    <w:p w14:paraId="3CF21D77" w14:textId="77777777" w:rsidR="00E87BF3" w:rsidRPr="004B374B" w:rsidRDefault="00FC5D2C" w:rsidP="004B374B">
      <w:pPr>
        <w:numPr>
          <w:ilvl w:val="1"/>
          <w:numId w:val="33"/>
        </w:numPr>
        <w:tabs>
          <w:tab w:val="clear" w:pos="1080"/>
          <w:tab w:val="num" w:pos="1440"/>
        </w:tabs>
      </w:pPr>
      <w:r w:rsidRPr="004B374B">
        <w:t>Issue date – 3/18?</w:t>
      </w:r>
    </w:p>
    <w:p w14:paraId="2F6128EF" w14:textId="77777777" w:rsidR="00E87BF3" w:rsidRPr="004B374B" w:rsidRDefault="00FC5D2C" w:rsidP="004B374B">
      <w:pPr>
        <w:numPr>
          <w:ilvl w:val="1"/>
          <w:numId w:val="33"/>
        </w:numPr>
        <w:tabs>
          <w:tab w:val="clear" w:pos="1080"/>
          <w:tab w:val="num" w:pos="1440"/>
        </w:tabs>
      </w:pPr>
      <w:r w:rsidRPr="004B374B">
        <w:rPr>
          <w:iCs/>
        </w:rPr>
        <w:t>Draft standard available for purchase. Still waiting for definite standard</w:t>
      </w:r>
    </w:p>
    <w:p w14:paraId="3D6C3656" w14:textId="77777777" w:rsidR="00E87BF3" w:rsidRPr="004B374B" w:rsidRDefault="00FC5D2C" w:rsidP="004B374B">
      <w:pPr>
        <w:numPr>
          <w:ilvl w:val="0"/>
          <w:numId w:val="33"/>
        </w:numPr>
        <w:tabs>
          <w:tab w:val="clear" w:pos="360"/>
          <w:tab w:val="num" w:pos="720"/>
        </w:tabs>
      </w:pPr>
      <w:r w:rsidRPr="004B374B">
        <w:t>DRAFT 1900.5.2a PAR posted</w:t>
      </w:r>
    </w:p>
    <w:p w14:paraId="7B6D4F17" w14:textId="77777777" w:rsidR="00E87BF3" w:rsidRPr="004B374B" w:rsidRDefault="005810AC" w:rsidP="004B374B">
      <w:pPr>
        <w:numPr>
          <w:ilvl w:val="1"/>
          <w:numId w:val="33"/>
        </w:numPr>
        <w:tabs>
          <w:tab w:val="clear" w:pos="1080"/>
          <w:tab w:val="num" w:pos="1440"/>
        </w:tabs>
      </w:pPr>
      <w:hyperlink r:id="rId12" w:history="1">
        <w:r w:rsidR="00FC5D2C" w:rsidRPr="004B374B">
          <w:rPr>
            <w:rStyle w:val="Hyperlink"/>
          </w:rPr>
          <w:t>https://mentor.ieee.org/1900.5/dcn/18/5-18-0003-00-par0-draft-1900-5-2a-amendment-adding-spectrum-consumption-model-schema.pdf</w:t>
        </w:r>
      </w:hyperlink>
    </w:p>
    <w:p w14:paraId="2B801AFF" w14:textId="77777777" w:rsidR="00E87BF3" w:rsidRPr="004B374B" w:rsidRDefault="00FC5D2C" w:rsidP="004B374B">
      <w:pPr>
        <w:numPr>
          <w:ilvl w:val="1"/>
          <w:numId w:val="33"/>
        </w:numPr>
        <w:tabs>
          <w:tab w:val="clear" w:pos="1080"/>
          <w:tab w:val="num" w:pos="1440"/>
        </w:tabs>
      </w:pPr>
      <w:r w:rsidRPr="004B374B">
        <w:rPr>
          <w:i/>
          <w:iCs/>
        </w:rPr>
        <w:t>Waiting for approval</w:t>
      </w:r>
    </w:p>
    <w:p w14:paraId="6C986301" w14:textId="77777777" w:rsidR="00E87BF3" w:rsidRPr="004B374B" w:rsidRDefault="00FC5D2C" w:rsidP="004B374B">
      <w:pPr>
        <w:numPr>
          <w:ilvl w:val="0"/>
          <w:numId w:val="33"/>
        </w:numPr>
        <w:tabs>
          <w:tab w:val="clear" w:pos="360"/>
          <w:tab w:val="num" w:pos="720"/>
        </w:tabs>
      </w:pPr>
      <w:r w:rsidRPr="004B374B">
        <w:t>Approved by DySPAN-SC and submitted to SASB NESCOM for consideration</w:t>
      </w:r>
    </w:p>
    <w:p w14:paraId="37B3E495" w14:textId="77777777" w:rsidR="002C3BE9" w:rsidRDefault="002C3BE9" w:rsidP="000F4DA0"/>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2C2F4FF6" w14:textId="77777777" w:rsidR="00E87BF3" w:rsidRPr="004B374B" w:rsidRDefault="00FC5D2C" w:rsidP="004B374B">
      <w:pPr>
        <w:numPr>
          <w:ilvl w:val="0"/>
          <w:numId w:val="34"/>
        </w:numPr>
        <w:tabs>
          <w:tab w:val="clear" w:pos="360"/>
          <w:tab w:val="num" w:pos="720"/>
        </w:tabs>
      </w:pPr>
      <w:r w:rsidRPr="004B374B">
        <w:t>Focus on 1900.5.1 and 1900.5.2a PAR</w:t>
      </w:r>
    </w:p>
    <w:p w14:paraId="2E1B5201" w14:textId="77777777" w:rsidR="00E87BF3" w:rsidRPr="004B374B" w:rsidRDefault="00FC5D2C" w:rsidP="004B374B">
      <w:pPr>
        <w:numPr>
          <w:ilvl w:val="0"/>
          <w:numId w:val="34"/>
        </w:numPr>
        <w:tabs>
          <w:tab w:val="clear" w:pos="360"/>
          <w:tab w:val="num" w:pos="720"/>
        </w:tabs>
      </w:pPr>
      <w:r w:rsidRPr="004B374B">
        <w:t xml:space="preserve">Conducting additional architecture activities while not interfering with 1900.5.1/2 </w:t>
      </w:r>
    </w:p>
    <w:p w14:paraId="6925CEB2" w14:textId="0A1EF740" w:rsidR="00E87BF3" w:rsidRPr="004B374B" w:rsidRDefault="00FC5D2C" w:rsidP="004B374B">
      <w:pPr>
        <w:numPr>
          <w:ilvl w:val="1"/>
          <w:numId w:val="34"/>
        </w:numPr>
        <w:tabs>
          <w:tab w:val="clear" w:pos="1080"/>
          <w:tab w:val="num" w:pos="1440"/>
        </w:tabs>
      </w:pPr>
      <w:r w:rsidRPr="004B374B">
        <w:t>Goal is PAR to update base</w:t>
      </w:r>
      <w:r w:rsidR="00E107A6">
        <w:t xml:space="preserve"> 1900.5</w:t>
      </w:r>
      <w:r w:rsidRPr="004B374B">
        <w:t xml:space="preserve"> </w:t>
      </w:r>
      <w:r w:rsidR="00345A5E" w:rsidRPr="004B374B">
        <w:t>standard</w:t>
      </w:r>
      <w:r w:rsidRPr="004B374B">
        <w:t xml:space="preserve"> in next couple of months </w:t>
      </w:r>
    </w:p>
    <w:p w14:paraId="12BA884D" w14:textId="27B2C29E" w:rsidR="0066514C" w:rsidRDefault="0066514C" w:rsidP="005C5530"/>
    <w:p w14:paraId="0FE0E465" w14:textId="77777777" w:rsidR="004B374B" w:rsidRDefault="004B374B" w:rsidP="005C5530"/>
    <w:p w14:paraId="56DFBF6E" w14:textId="4F81FC2B" w:rsidR="009D287F" w:rsidRDefault="004B374B" w:rsidP="009D287F">
      <w:pPr>
        <w:tabs>
          <w:tab w:val="num" w:pos="360"/>
          <w:tab w:val="num" w:pos="720"/>
        </w:tabs>
        <w:ind w:left="-360"/>
        <w:rPr>
          <w:rFonts w:eastAsia="Calibri"/>
          <w:b/>
        </w:rPr>
      </w:pPr>
      <w:r w:rsidRPr="00E4743C">
        <w:rPr>
          <w:rFonts w:eastAsia="Calibri"/>
          <w:b/>
        </w:rPr>
        <w:lastRenderedPageBreak/>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4D60802" w14:textId="77777777" w:rsidR="009D287F" w:rsidRDefault="009D287F" w:rsidP="009D287F">
      <w:pPr>
        <w:tabs>
          <w:tab w:val="num" w:pos="360"/>
          <w:tab w:val="num" w:pos="720"/>
        </w:tabs>
        <w:ind w:left="-360"/>
        <w:rPr>
          <w:rFonts w:eastAsia="Calibri"/>
          <w:b/>
        </w:rPr>
      </w:pPr>
    </w:p>
    <w:p w14:paraId="27153005" w14:textId="3F5ED2F3" w:rsidR="00E87BF3" w:rsidRDefault="00FC5D2C" w:rsidP="005F0A8A">
      <w:pPr>
        <w:numPr>
          <w:ilvl w:val="0"/>
          <w:numId w:val="35"/>
        </w:numPr>
        <w:tabs>
          <w:tab w:val="clear" w:pos="360"/>
          <w:tab w:val="num" w:pos="720"/>
        </w:tabs>
      </w:pPr>
      <w:r w:rsidRPr="005F0A8A">
        <w:t>Leadership meetings</w:t>
      </w:r>
    </w:p>
    <w:p w14:paraId="33CF8A12" w14:textId="5CA0594B" w:rsidR="005F0A8A" w:rsidRDefault="00345A5E" w:rsidP="00E4743C">
      <w:pPr>
        <w:ind w:left="360"/>
      </w:pPr>
      <w:r>
        <w:t>General discussion of activities at DySPAN and new study groups.</w:t>
      </w:r>
    </w:p>
    <w:p w14:paraId="4A092A16" w14:textId="77777777" w:rsidR="00345A5E" w:rsidRDefault="00345A5E" w:rsidP="00E4743C">
      <w:pPr>
        <w:ind w:left="360"/>
      </w:pPr>
    </w:p>
    <w:p w14:paraId="72E00648" w14:textId="58E3873C" w:rsidR="00E87BF3" w:rsidRDefault="00FC5D2C" w:rsidP="005F0A8A">
      <w:pPr>
        <w:numPr>
          <w:ilvl w:val="0"/>
          <w:numId w:val="35"/>
        </w:numPr>
        <w:tabs>
          <w:tab w:val="clear" w:pos="360"/>
          <w:tab w:val="num" w:pos="720"/>
        </w:tabs>
      </w:pPr>
      <w:r w:rsidRPr="005F0A8A">
        <w:t>Architecture Study Group</w:t>
      </w:r>
    </w:p>
    <w:p w14:paraId="2BC7F944" w14:textId="52325A49" w:rsidR="005F0A8A" w:rsidRDefault="005F0A8A" w:rsidP="005F0A8A">
      <w:pPr>
        <w:ind w:left="360"/>
      </w:pPr>
      <w:r>
        <w:t>Lynn to lead group</w:t>
      </w:r>
    </w:p>
    <w:p w14:paraId="25C5C0D6" w14:textId="77777777" w:rsidR="005F0A8A" w:rsidRPr="005F0A8A" w:rsidRDefault="005F0A8A" w:rsidP="005F0A8A"/>
    <w:p w14:paraId="175DE987" w14:textId="77777777" w:rsidR="00E87BF3" w:rsidRPr="005F0A8A" w:rsidRDefault="00FC5D2C" w:rsidP="005F0A8A">
      <w:pPr>
        <w:numPr>
          <w:ilvl w:val="0"/>
          <w:numId w:val="35"/>
        </w:numPr>
        <w:tabs>
          <w:tab w:val="clear" w:pos="360"/>
          <w:tab w:val="num" w:pos="720"/>
        </w:tabs>
      </w:pPr>
      <w:r w:rsidRPr="005F0A8A">
        <w:t>Machine Learning study group</w:t>
      </w:r>
    </w:p>
    <w:p w14:paraId="172498ED" w14:textId="610009D8" w:rsidR="005F0A8A" w:rsidRDefault="00345A5E" w:rsidP="005F0A8A">
      <w:pPr>
        <w:ind w:left="360"/>
      </w:pPr>
      <w:r>
        <w:t xml:space="preserve">Alex </w:t>
      </w:r>
      <w:r w:rsidR="005F0A8A">
        <w:t>to lead group</w:t>
      </w:r>
    </w:p>
    <w:p w14:paraId="58BB0FD0" w14:textId="77777777" w:rsidR="005F0A8A" w:rsidRPr="002C3BE9" w:rsidRDefault="005F0A8A" w:rsidP="002C3BE9"/>
    <w:p w14:paraId="7DE0E9AD" w14:textId="5A64CA90" w:rsidR="002C3BE9" w:rsidRDefault="002C3BE9" w:rsidP="002C3BE9">
      <w:pPr>
        <w:tabs>
          <w:tab w:val="left" w:pos="2985"/>
        </w:tabs>
      </w:pPr>
      <w:r>
        <w:tab/>
      </w:r>
    </w:p>
    <w:bookmarkEnd w:id="0"/>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0BFF5B1A" w14:textId="77777777" w:rsidR="00E87BF3" w:rsidRPr="00282AB6" w:rsidRDefault="00FC5D2C" w:rsidP="00282AB6">
      <w:pPr>
        <w:numPr>
          <w:ilvl w:val="0"/>
          <w:numId w:val="36"/>
        </w:numPr>
        <w:tabs>
          <w:tab w:val="clear" w:pos="360"/>
          <w:tab w:val="num" w:pos="720"/>
        </w:tabs>
      </w:pPr>
      <w:r w:rsidRPr="00282AB6">
        <w:t>NSC – Status</w:t>
      </w:r>
    </w:p>
    <w:p w14:paraId="5E56A4FF" w14:textId="77777777" w:rsidR="00E87BF3" w:rsidRPr="00282AB6" w:rsidRDefault="00FC5D2C" w:rsidP="00282AB6">
      <w:pPr>
        <w:numPr>
          <w:ilvl w:val="1"/>
          <w:numId w:val="36"/>
        </w:numPr>
        <w:tabs>
          <w:tab w:val="clear" w:pos="1080"/>
          <w:tab w:val="num" w:pos="1440"/>
        </w:tabs>
      </w:pPr>
      <w:r w:rsidRPr="00282AB6">
        <w:t>Work in NSC is relevant /synergistic with 1900.5, NSC should communicate more on its outputs in an open forum</w:t>
      </w:r>
    </w:p>
    <w:p w14:paraId="3D04BF73" w14:textId="77777777" w:rsidR="00E87BF3" w:rsidRPr="00282AB6" w:rsidRDefault="00FC5D2C" w:rsidP="00282AB6">
      <w:pPr>
        <w:numPr>
          <w:ilvl w:val="0"/>
          <w:numId w:val="36"/>
        </w:numPr>
        <w:tabs>
          <w:tab w:val="clear" w:pos="360"/>
          <w:tab w:val="num" w:pos="720"/>
        </w:tabs>
      </w:pPr>
      <w:r w:rsidRPr="00282AB6">
        <w:t>Standards paper in process</w:t>
      </w:r>
    </w:p>
    <w:p w14:paraId="7A317F6E" w14:textId="77777777" w:rsidR="00E87BF3" w:rsidRPr="00282AB6" w:rsidRDefault="00FC5D2C" w:rsidP="00282AB6">
      <w:pPr>
        <w:numPr>
          <w:ilvl w:val="1"/>
          <w:numId w:val="36"/>
        </w:numPr>
        <w:tabs>
          <w:tab w:val="clear" w:pos="1080"/>
          <w:tab w:val="num" w:pos="1440"/>
        </w:tabs>
      </w:pPr>
      <w:r w:rsidRPr="00282AB6">
        <w:t>Communications Magazine</w:t>
      </w:r>
    </w:p>
    <w:p w14:paraId="57F2AB4D" w14:textId="77777777" w:rsidR="00E87BF3" w:rsidRPr="00282AB6" w:rsidRDefault="00FC5D2C" w:rsidP="00282AB6">
      <w:pPr>
        <w:numPr>
          <w:ilvl w:val="2"/>
          <w:numId w:val="36"/>
        </w:numPr>
        <w:tabs>
          <w:tab w:val="clear" w:pos="1800"/>
          <w:tab w:val="num" w:pos="2160"/>
        </w:tabs>
      </w:pPr>
      <w:r w:rsidRPr="00282AB6">
        <w:t>2 papers – 1900.5.1 and 1900.5.2</w:t>
      </w:r>
    </w:p>
    <w:p w14:paraId="13A28B0F" w14:textId="77777777" w:rsidR="00E87BF3" w:rsidRPr="00282AB6" w:rsidRDefault="00FC5D2C" w:rsidP="00282AB6">
      <w:pPr>
        <w:numPr>
          <w:ilvl w:val="2"/>
          <w:numId w:val="36"/>
        </w:numPr>
        <w:tabs>
          <w:tab w:val="clear" w:pos="1800"/>
          <w:tab w:val="num" w:pos="2160"/>
        </w:tabs>
      </w:pPr>
      <w:r w:rsidRPr="00282AB6">
        <w:t>1900.5.2 paper accepted</w:t>
      </w:r>
    </w:p>
    <w:p w14:paraId="5DBD6902" w14:textId="77777777" w:rsidR="00E87BF3" w:rsidRPr="00282AB6" w:rsidRDefault="00FC5D2C" w:rsidP="00282AB6">
      <w:pPr>
        <w:numPr>
          <w:ilvl w:val="1"/>
          <w:numId w:val="36"/>
        </w:numPr>
        <w:tabs>
          <w:tab w:val="clear" w:pos="1080"/>
          <w:tab w:val="num" w:pos="1440"/>
        </w:tabs>
      </w:pPr>
      <w:r w:rsidRPr="00282AB6">
        <w:t>Paper on 1900.5.2 over VITA 49 Accepted</w:t>
      </w:r>
    </w:p>
    <w:p w14:paraId="46725229" w14:textId="77777777" w:rsidR="00E87BF3" w:rsidRPr="00282AB6" w:rsidRDefault="00FC5D2C" w:rsidP="00282AB6">
      <w:pPr>
        <w:numPr>
          <w:ilvl w:val="2"/>
          <w:numId w:val="36"/>
        </w:numPr>
        <w:tabs>
          <w:tab w:val="clear" w:pos="1800"/>
          <w:tab w:val="num" w:pos="2160"/>
        </w:tabs>
      </w:pPr>
      <w:r w:rsidRPr="00282AB6">
        <w:t>VITA 49</w:t>
      </w:r>
      <w:r w:rsidRPr="00282AB6">
        <w:tab/>
        <w:t xml:space="preserve">and SCMs </w:t>
      </w:r>
    </w:p>
    <w:p w14:paraId="2AC6BFF8" w14:textId="77777777" w:rsidR="00E87BF3" w:rsidRPr="00282AB6" w:rsidRDefault="00FC5D2C" w:rsidP="00282AB6">
      <w:pPr>
        <w:numPr>
          <w:ilvl w:val="0"/>
          <w:numId w:val="36"/>
        </w:numPr>
        <w:tabs>
          <w:tab w:val="clear" w:pos="360"/>
          <w:tab w:val="num" w:pos="720"/>
        </w:tabs>
      </w:pPr>
      <w:r w:rsidRPr="00282AB6">
        <w:t>Need to update website</w:t>
      </w:r>
    </w:p>
    <w:p w14:paraId="25BF551A" w14:textId="77777777" w:rsidR="00E87BF3" w:rsidRPr="00282AB6" w:rsidRDefault="00FC5D2C" w:rsidP="00282AB6">
      <w:pPr>
        <w:numPr>
          <w:ilvl w:val="1"/>
          <w:numId w:val="36"/>
        </w:numPr>
        <w:tabs>
          <w:tab w:val="clear" w:pos="1080"/>
          <w:tab w:val="num" w:pos="1440"/>
        </w:tabs>
      </w:pPr>
      <w:r w:rsidRPr="00282AB6">
        <w:t>Mat Sherman action but on back burner</w:t>
      </w:r>
    </w:p>
    <w:p w14:paraId="38308F47" w14:textId="77777777" w:rsidR="00E87BF3" w:rsidRPr="00282AB6" w:rsidRDefault="00FC5D2C" w:rsidP="00282AB6">
      <w:pPr>
        <w:numPr>
          <w:ilvl w:val="0"/>
          <w:numId w:val="36"/>
        </w:numPr>
        <w:tabs>
          <w:tab w:val="clear" w:pos="360"/>
          <w:tab w:val="num" w:pos="720"/>
        </w:tabs>
      </w:pPr>
      <w:r w:rsidRPr="00282AB6">
        <w:t>Update to SCMBAT tool V1.1</w:t>
      </w:r>
    </w:p>
    <w:p w14:paraId="20F77C5F" w14:textId="6559E362" w:rsidR="00282AB6" w:rsidRDefault="00282AB6" w:rsidP="00282AB6">
      <w:pPr>
        <w:numPr>
          <w:ilvl w:val="1"/>
          <w:numId w:val="36"/>
        </w:numPr>
        <w:tabs>
          <w:tab w:val="clear" w:pos="1080"/>
          <w:tab w:val="num" w:pos="1440"/>
        </w:tabs>
      </w:pPr>
      <w:r>
        <w:t xml:space="preserve">Update available in </w:t>
      </w:r>
      <w:proofErr w:type="spellStart"/>
      <w:r w:rsidR="00E107A6">
        <w:t>G</w:t>
      </w:r>
      <w:r>
        <w:t>ithub</w:t>
      </w:r>
      <w:proofErr w:type="spellEnd"/>
    </w:p>
    <w:p w14:paraId="74ABEB58" w14:textId="77777777" w:rsidR="00282AB6" w:rsidRDefault="00282AB6" w:rsidP="00282AB6">
      <w:pPr>
        <w:numPr>
          <w:ilvl w:val="1"/>
          <w:numId w:val="36"/>
        </w:numPr>
        <w:tabs>
          <w:tab w:val="clear" w:pos="1080"/>
          <w:tab w:val="num" w:pos="1440"/>
        </w:tabs>
      </w:pPr>
      <w:r>
        <w:t>Installation script to automate/simplify installation process to be released in a few weeks.</w:t>
      </w:r>
    </w:p>
    <w:p w14:paraId="6F1619AF" w14:textId="77777777" w:rsidR="00282AB6" w:rsidRDefault="00282AB6" w:rsidP="00282AB6">
      <w:pPr>
        <w:numPr>
          <w:ilvl w:val="1"/>
          <w:numId w:val="36"/>
        </w:numPr>
        <w:tabs>
          <w:tab w:val="clear" w:pos="1080"/>
          <w:tab w:val="num" w:pos="1440"/>
        </w:tabs>
      </w:pPr>
      <w:r>
        <w:t>Docker container planned</w:t>
      </w:r>
    </w:p>
    <w:p w14:paraId="39F55F8D" w14:textId="127A017B" w:rsidR="00E87BF3" w:rsidRPr="00282AB6" w:rsidRDefault="00282AB6" w:rsidP="00282AB6">
      <w:pPr>
        <w:numPr>
          <w:ilvl w:val="1"/>
          <w:numId w:val="36"/>
        </w:numPr>
        <w:tabs>
          <w:tab w:val="clear" w:pos="1080"/>
          <w:tab w:val="num" w:pos="1440"/>
        </w:tabs>
      </w:pPr>
      <w:r>
        <w:rPr>
          <w:iCs/>
        </w:rPr>
        <w:t>Plan to i</w:t>
      </w:r>
      <w:r w:rsidR="00FC5D2C" w:rsidRPr="00282AB6">
        <w:rPr>
          <w:iCs/>
        </w:rPr>
        <w:t>ncorporate code from John’s group</w:t>
      </w:r>
      <w:r>
        <w:rPr>
          <w:iCs/>
        </w:rPr>
        <w:t xml:space="preserve"> in the future.</w:t>
      </w:r>
    </w:p>
    <w:p w14:paraId="155F6603" w14:textId="2806EFF7" w:rsidR="00E87BF3" w:rsidRPr="00282AB6" w:rsidRDefault="00FC5D2C" w:rsidP="00282AB6">
      <w:pPr>
        <w:numPr>
          <w:ilvl w:val="0"/>
          <w:numId w:val="36"/>
        </w:numPr>
        <w:tabs>
          <w:tab w:val="clear" w:pos="360"/>
          <w:tab w:val="num" w:pos="720"/>
        </w:tabs>
      </w:pPr>
      <w:r w:rsidRPr="00282AB6">
        <w:t>General set of DySPAN papers for Pub</w:t>
      </w:r>
      <w:r w:rsidR="00282AB6">
        <w:t>lication</w:t>
      </w:r>
    </w:p>
    <w:p w14:paraId="07D94700" w14:textId="2D30A8EE" w:rsidR="00E87BF3" w:rsidRPr="00282AB6" w:rsidRDefault="00FC5D2C" w:rsidP="00282AB6">
      <w:pPr>
        <w:numPr>
          <w:ilvl w:val="1"/>
          <w:numId w:val="36"/>
        </w:numPr>
        <w:tabs>
          <w:tab w:val="clear" w:pos="1080"/>
          <w:tab w:val="num" w:pos="1440"/>
        </w:tabs>
      </w:pPr>
      <w:r w:rsidRPr="00282AB6">
        <w:rPr>
          <w:iCs/>
        </w:rPr>
        <w:t xml:space="preserve">Issue on standards spectrum magazine </w:t>
      </w:r>
    </w:p>
    <w:p w14:paraId="547DD89C" w14:textId="77777777" w:rsidR="00282AB6" w:rsidRPr="00282AB6" w:rsidRDefault="00282AB6" w:rsidP="00282AB6">
      <w:pPr>
        <w:numPr>
          <w:ilvl w:val="0"/>
          <w:numId w:val="36"/>
        </w:numPr>
      </w:pPr>
      <w:r w:rsidRPr="00282AB6">
        <w:t xml:space="preserve">ISART </w:t>
      </w:r>
    </w:p>
    <w:p w14:paraId="7AEBA9F7" w14:textId="77777777" w:rsidR="00E87BF3" w:rsidRPr="00282AB6" w:rsidRDefault="00FC5D2C" w:rsidP="00282AB6">
      <w:pPr>
        <w:numPr>
          <w:ilvl w:val="1"/>
          <w:numId w:val="36"/>
        </w:numPr>
      </w:pPr>
      <w:r w:rsidRPr="00282AB6">
        <w:t>Propagation in dense urban environments</w:t>
      </w:r>
    </w:p>
    <w:p w14:paraId="3DE46C01" w14:textId="77777777" w:rsidR="00E87BF3" w:rsidRPr="00282AB6" w:rsidRDefault="00FC5D2C" w:rsidP="00282AB6">
      <w:pPr>
        <w:numPr>
          <w:ilvl w:val="1"/>
          <w:numId w:val="36"/>
        </w:numPr>
      </w:pPr>
      <w:r w:rsidRPr="00282AB6">
        <w:t>Tony to talk to co-chairs to see how a 1900.5.2 presentation could be relevant to ISART</w:t>
      </w:r>
    </w:p>
    <w:p w14:paraId="3ECD6FE7" w14:textId="77777777" w:rsidR="00282AB6" w:rsidRPr="00282AB6" w:rsidRDefault="00282AB6" w:rsidP="00282AB6">
      <w:pPr>
        <w:ind w:left="360"/>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796FB8AA" w14:textId="051131D9" w:rsidR="00E87BF3" w:rsidRPr="00282AB6" w:rsidRDefault="00FC5D2C" w:rsidP="00282AB6">
      <w:pPr>
        <w:numPr>
          <w:ilvl w:val="0"/>
          <w:numId w:val="38"/>
        </w:numPr>
        <w:tabs>
          <w:tab w:val="clear" w:pos="360"/>
          <w:tab w:val="num" w:pos="720"/>
        </w:tabs>
      </w:pPr>
      <w:r w:rsidRPr="00282AB6">
        <w:t>0</w:t>
      </w:r>
      <w:r w:rsidR="00282AB6">
        <w:t>8</w:t>
      </w:r>
      <w:r w:rsidRPr="00282AB6">
        <w:t xml:space="preserve"> May 2018 will be next electronic Meeting</w:t>
      </w:r>
    </w:p>
    <w:p w14:paraId="4E0C4FC9" w14:textId="77777777" w:rsidR="00E87BF3" w:rsidRPr="00282AB6" w:rsidRDefault="00FC5D2C" w:rsidP="00282AB6">
      <w:pPr>
        <w:numPr>
          <w:ilvl w:val="0"/>
          <w:numId w:val="38"/>
        </w:numPr>
        <w:tabs>
          <w:tab w:val="clear" w:pos="360"/>
          <w:tab w:val="num" w:pos="720"/>
        </w:tabs>
      </w:pPr>
      <w:r w:rsidRPr="00282AB6">
        <w:rPr>
          <w:iCs/>
        </w:rPr>
        <w:t>Matt to post DySPAN schedule</w:t>
      </w:r>
    </w:p>
    <w:p w14:paraId="495DBFF0" w14:textId="61C835E5" w:rsidR="00E87BF3" w:rsidRPr="00AE1C49" w:rsidRDefault="00FC5D2C" w:rsidP="00282AB6">
      <w:pPr>
        <w:numPr>
          <w:ilvl w:val="0"/>
          <w:numId w:val="38"/>
        </w:numPr>
        <w:tabs>
          <w:tab w:val="clear" w:pos="360"/>
          <w:tab w:val="num" w:pos="720"/>
        </w:tabs>
      </w:pPr>
      <w:r w:rsidRPr="00282AB6">
        <w:rPr>
          <w:iCs/>
        </w:rPr>
        <w:t xml:space="preserve">Ad-hoc on material from </w:t>
      </w:r>
      <w:r w:rsidR="00AE1C49" w:rsidRPr="00282AB6">
        <w:rPr>
          <w:iCs/>
        </w:rPr>
        <w:t>Jesse</w:t>
      </w:r>
      <w:r w:rsidRPr="00282AB6">
        <w:rPr>
          <w:iCs/>
        </w:rPr>
        <w:t xml:space="preserve"> for 1900.5.2 Thursday ad-hoc</w:t>
      </w:r>
    </w:p>
    <w:p w14:paraId="58C8862E" w14:textId="3C4461A7" w:rsidR="00AE1C49" w:rsidRDefault="00AE1C49" w:rsidP="00282AB6">
      <w:pPr>
        <w:numPr>
          <w:ilvl w:val="0"/>
          <w:numId w:val="38"/>
        </w:numPr>
        <w:tabs>
          <w:tab w:val="clear" w:pos="360"/>
          <w:tab w:val="num" w:pos="720"/>
        </w:tabs>
      </w:pPr>
      <w:r>
        <w:t>Architecture ad-hoc</w:t>
      </w:r>
    </w:p>
    <w:p w14:paraId="26634CFD" w14:textId="77777777" w:rsidR="00504ECF" w:rsidRPr="00AE1C49" w:rsidRDefault="00256FAC" w:rsidP="00AE1C49">
      <w:pPr>
        <w:numPr>
          <w:ilvl w:val="1"/>
          <w:numId w:val="38"/>
        </w:numPr>
      </w:pPr>
      <w:r w:rsidRPr="00AE1C49">
        <w:t>No plan for ad-hoc at the moment. However, the chair (Matt) will allocate an agenda item in the next WG meetings to discuss any advances from the study groups on :</w:t>
      </w:r>
    </w:p>
    <w:p w14:paraId="4A8D42C0" w14:textId="10312FF3" w:rsidR="00504ECF" w:rsidRPr="00AE1C49" w:rsidRDefault="00256FAC" w:rsidP="00345A5E">
      <w:pPr>
        <w:numPr>
          <w:ilvl w:val="2"/>
          <w:numId w:val="38"/>
        </w:numPr>
      </w:pPr>
      <w:r w:rsidRPr="00AE1C49">
        <w:t>Machine Learning/AI</w:t>
      </w:r>
      <w:r w:rsidR="00345A5E">
        <w:t xml:space="preserve"> (Alex </w:t>
      </w:r>
      <w:r w:rsidR="00345A5E" w:rsidRPr="00345A5E">
        <w:t>Lackpour</w:t>
      </w:r>
      <w:r w:rsidR="00345A5E">
        <w:t>)</w:t>
      </w:r>
    </w:p>
    <w:p w14:paraId="2846AC79" w14:textId="77777777" w:rsidR="00504ECF" w:rsidRPr="00AE1C49" w:rsidRDefault="00256FAC" w:rsidP="00AE1C49">
      <w:pPr>
        <w:numPr>
          <w:ilvl w:val="2"/>
          <w:numId w:val="38"/>
        </w:numPr>
      </w:pPr>
      <w:r w:rsidRPr="00AE1C49">
        <w:lastRenderedPageBreak/>
        <w:t>Architecture (Lynn Grande).</w:t>
      </w:r>
    </w:p>
    <w:p w14:paraId="5D402936" w14:textId="77777777" w:rsidR="00282AB6" w:rsidRDefault="00282AB6" w:rsidP="005739E1"/>
    <w:p w14:paraId="74033D7A" w14:textId="63A60DFC"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5401EAB9" w14:textId="5C79903F" w:rsidR="004B374B" w:rsidRDefault="00EF760F" w:rsidP="005739E1">
      <w:r>
        <w:t>WG meeting ends at 10:30 a.m. EST. Ad-hoc sessions start at 11 a.m.</w:t>
      </w:r>
    </w:p>
    <w:p w14:paraId="37F70457" w14:textId="3E9FB33A" w:rsidR="00EF760F" w:rsidRDefault="00EF760F" w:rsidP="005739E1"/>
    <w:p w14:paraId="0FAB98F5" w14:textId="77777777" w:rsidR="00EF760F" w:rsidRDefault="00EF760F" w:rsidP="005739E1"/>
    <w:p w14:paraId="143A97D1" w14:textId="77777777" w:rsidR="00EF760F" w:rsidRDefault="00EF760F" w:rsidP="005739E1"/>
    <w:p w14:paraId="3BC21B79" w14:textId="422C68FB" w:rsidR="00E63A56" w:rsidRDefault="008E6807" w:rsidP="00E63A56">
      <w:pPr>
        <w:autoSpaceDE w:val="0"/>
        <w:autoSpaceDN w:val="0"/>
        <w:adjustRightInd w:val="0"/>
        <w:ind w:left="-360"/>
        <w:rPr>
          <w:b/>
          <w:u w:val="single"/>
          <w:lang w:val="en-GB"/>
        </w:rPr>
      </w:pPr>
      <w:r>
        <w:rPr>
          <w:b/>
          <w:u w:val="single"/>
          <w:lang w:val="en-GB"/>
        </w:rPr>
        <w:t>April 04</w:t>
      </w:r>
      <w:r w:rsidR="00B64793">
        <w:rPr>
          <w:b/>
          <w:u w:val="single"/>
          <w:lang w:val="en-GB"/>
        </w:rPr>
        <w:t>/2018</w:t>
      </w:r>
      <w:r w:rsidR="00035981">
        <w:rPr>
          <w:b/>
          <w:u w:val="single"/>
          <w:lang w:val="en-GB"/>
        </w:rPr>
        <w:t xml:space="preserve"> – 1900.5.</w:t>
      </w:r>
      <w:r w:rsidR="00D13AC2">
        <w:rPr>
          <w:b/>
          <w:u w:val="single"/>
          <w:lang w:val="en-GB"/>
        </w:rPr>
        <w:t>1</w:t>
      </w:r>
      <w:r w:rsidR="00E63A56">
        <w:rPr>
          <w:b/>
          <w:u w:val="single"/>
          <w:lang w:val="en-GB"/>
        </w:rPr>
        <w:t xml:space="preserve"> Ad-hoc meeting</w:t>
      </w:r>
    </w:p>
    <w:p w14:paraId="3BC8FA37" w14:textId="72697D58" w:rsidR="0026171C" w:rsidRDefault="0026171C" w:rsidP="0026171C">
      <w:pPr>
        <w:autoSpaceDE w:val="0"/>
        <w:autoSpaceDN w:val="0"/>
        <w:adjustRightInd w:val="0"/>
        <w:ind w:left="-360"/>
        <w:rPr>
          <w:lang w:val="en-GB"/>
        </w:rPr>
      </w:pPr>
    </w:p>
    <w:p w14:paraId="7867A8F8" w14:textId="5BACADF7" w:rsidR="00D33DAD" w:rsidRDefault="00DA08B4" w:rsidP="0026171C">
      <w:pPr>
        <w:numPr>
          <w:ilvl w:val="0"/>
          <w:numId w:val="29"/>
        </w:numPr>
        <w:tabs>
          <w:tab w:val="clear" w:pos="720"/>
          <w:tab w:val="num" w:pos="360"/>
        </w:tabs>
        <w:autoSpaceDE w:val="0"/>
        <w:autoSpaceDN w:val="0"/>
        <w:adjustRightInd w:val="0"/>
        <w:ind w:left="360"/>
      </w:pPr>
      <w:r w:rsidRPr="0026171C">
        <w:t>Reviewed draft</w:t>
      </w:r>
      <w:r w:rsidR="001C10BE">
        <w:t xml:space="preserve"> – updated document now in Mentor</w:t>
      </w:r>
    </w:p>
    <w:p w14:paraId="41509296" w14:textId="7C7C40F3" w:rsidR="001E6355" w:rsidRDefault="001C10BE" w:rsidP="001E6355">
      <w:pPr>
        <w:numPr>
          <w:ilvl w:val="0"/>
          <w:numId w:val="29"/>
        </w:numPr>
        <w:tabs>
          <w:tab w:val="clear" w:pos="720"/>
          <w:tab w:val="num" w:pos="360"/>
        </w:tabs>
        <w:autoSpaceDE w:val="0"/>
        <w:autoSpaceDN w:val="0"/>
        <w:adjustRightInd w:val="0"/>
        <w:ind w:left="360"/>
      </w:pPr>
      <w:r>
        <w:t>Explanation of why RIF-Core is needed to satisfy language requirements was provided</w:t>
      </w:r>
    </w:p>
    <w:p w14:paraId="45D4B425" w14:textId="55EB9258" w:rsidR="001E6355" w:rsidRDefault="001E6355" w:rsidP="00BB4BFC">
      <w:pPr>
        <w:autoSpaceDE w:val="0"/>
        <w:autoSpaceDN w:val="0"/>
        <w:adjustRightInd w:val="0"/>
      </w:pPr>
      <w:r>
        <w:t xml:space="preserve"> </w:t>
      </w:r>
    </w:p>
    <w:p w14:paraId="495A1229" w14:textId="396FF1BE" w:rsidR="001E6355" w:rsidRDefault="001E6355" w:rsidP="001E6355">
      <w:pPr>
        <w:numPr>
          <w:ilvl w:val="0"/>
          <w:numId w:val="29"/>
        </w:numPr>
        <w:tabs>
          <w:tab w:val="clear" w:pos="720"/>
          <w:tab w:val="num" w:pos="360"/>
        </w:tabs>
        <w:autoSpaceDE w:val="0"/>
        <w:autoSpaceDN w:val="0"/>
        <w:adjustRightInd w:val="0"/>
        <w:ind w:left="360"/>
      </w:pPr>
      <w:r>
        <w:t xml:space="preserve">Mitch explained </w:t>
      </w:r>
      <w:proofErr w:type="spellStart"/>
      <w:r>
        <w:t>SpectralSPARQL</w:t>
      </w:r>
      <w:proofErr w:type="spellEnd"/>
      <w:r>
        <w:t>, presentation and paper are in Mentor</w:t>
      </w:r>
    </w:p>
    <w:p w14:paraId="5068C1B0" w14:textId="6EB64C98" w:rsidR="001C10BE" w:rsidRDefault="001C10BE" w:rsidP="001C10BE">
      <w:pPr>
        <w:autoSpaceDE w:val="0"/>
        <w:autoSpaceDN w:val="0"/>
        <w:adjustRightInd w:val="0"/>
      </w:pPr>
    </w:p>
    <w:p w14:paraId="62A5660B" w14:textId="77777777" w:rsidR="001E6355" w:rsidRDefault="001E6355" w:rsidP="001C10BE">
      <w:pPr>
        <w:autoSpaceDE w:val="0"/>
        <w:autoSpaceDN w:val="0"/>
        <w:adjustRightInd w:val="0"/>
      </w:pPr>
    </w:p>
    <w:p w14:paraId="6771C723" w14:textId="357898F3" w:rsidR="001C10BE" w:rsidRDefault="001C10BE" w:rsidP="001C10BE">
      <w:pPr>
        <w:autoSpaceDE w:val="0"/>
        <w:autoSpaceDN w:val="0"/>
        <w:adjustRightInd w:val="0"/>
        <w:ind w:left="-360"/>
        <w:rPr>
          <w:b/>
          <w:u w:val="single"/>
          <w:lang w:val="en-GB"/>
        </w:rPr>
      </w:pPr>
      <w:r>
        <w:rPr>
          <w:b/>
          <w:u w:val="single"/>
          <w:lang w:val="en-GB"/>
        </w:rPr>
        <w:t>April 04</w:t>
      </w:r>
      <w:r w:rsidR="00B64793">
        <w:rPr>
          <w:b/>
          <w:u w:val="single"/>
          <w:lang w:val="en-GB"/>
        </w:rPr>
        <w:t>/2018</w:t>
      </w:r>
      <w:r>
        <w:rPr>
          <w:b/>
          <w:u w:val="single"/>
          <w:lang w:val="en-GB"/>
        </w:rPr>
        <w:t xml:space="preserve"> – DSO Presentation</w:t>
      </w:r>
    </w:p>
    <w:p w14:paraId="52F0FE11" w14:textId="77777777" w:rsidR="001C10BE" w:rsidRDefault="001C10BE" w:rsidP="001C10BE">
      <w:pPr>
        <w:autoSpaceDE w:val="0"/>
        <w:autoSpaceDN w:val="0"/>
        <w:adjustRightInd w:val="0"/>
      </w:pPr>
    </w:p>
    <w:p w14:paraId="6CE8867B" w14:textId="2CA4F272" w:rsidR="001C10BE" w:rsidRDefault="001C10BE" w:rsidP="001C10BE">
      <w:pPr>
        <w:autoSpaceDE w:val="0"/>
        <w:autoSpaceDN w:val="0"/>
        <w:adjustRightInd w:val="0"/>
      </w:pPr>
      <w:r>
        <w:t>Yuri and Darci presented DSO’s perspective and needs in terms of standards, technologies, and/or proofs of concepts that promote dynamic spectrum sharing.</w:t>
      </w:r>
    </w:p>
    <w:p w14:paraId="4EF5D090" w14:textId="45179D29" w:rsidR="001C10BE" w:rsidRDefault="001C10BE" w:rsidP="001C10BE">
      <w:pPr>
        <w:autoSpaceDE w:val="0"/>
        <w:autoSpaceDN w:val="0"/>
        <w:adjustRightInd w:val="0"/>
      </w:pPr>
    </w:p>
    <w:p w14:paraId="35F5038A" w14:textId="77777777" w:rsidR="00EF760F" w:rsidRDefault="00EF760F" w:rsidP="001C10BE">
      <w:pPr>
        <w:autoSpaceDE w:val="0"/>
        <w:autoSpaceDN w:val="0"/>
        <w:adjustRightInd w:val="0"/>
      </w:pPr>
    </w:p>
    <w:p w14:paraId="0988C8D8" w14:textId="6E906DA7" w:rsidR="00B463D3" w:rsidRDefault="00B463D3" w:rsidP="00B463D3">
      <w:pPr>
        <w:autoSpaceDE w:val="0"/>
        <w:autoSpaceDN w:val="0"/>
        <w:adjustRightInd w:val="0"/>
        <w:ind w:left="-360"/>
        <w:rPr>
          <w:b/>
          <w:u w:val="single"/>
          <w:lang w:val="en-GB"/>
        </w:rPr>
      </w:pPr>
      <w:r>
        <w:rPr>
          <w:b/>
          <w:u w:val="single"/>
          <w:lang w:val="en-GB"/>
        </w:rPr>
        <w:t>April 05</w:t>
      </w:r>
      <w:r w:rsidR="00B64793">
        <w:rPr>
          <w:b/>
          <w:u w:val="single"/>
          <w:lang w:val="en-GB"/>
        </w:rPr>
        <w:t>/2018</w:t>
      </w:r>
      <w:r>
        <w:rPr>
          <w:b/>
          <w:u w:val="single"/>
          <w:lang w:val="en-GB"/>
        </w:rPr>
        <w:t xml:space="preserve"> – </w:t>
      </w:r>
      <w:r w:rsidR="004B0B9C">
        <w:rPr>
          <w:b/>
          <w:u w:val="single"/>
          <w:lang w:val="en-GB"/>
        </w:rPr>
        <w:t>1900.5.2a</w:t>
      </w:r>
      <w:r>
        <w:rPr>
          <w:b/>
          <w:u w:val="single"/>
          <w:lang w:val="en-GB"/>
        </w:rPr>
        <w:t xml:space="preserve"> </w:t>
      </w:r>
      <w:r w:rsidR="004B0B9C">
        <w:rPr>
          <w:b/>
          <w:u w:val="single"/>
          <w:lang w:val="en-GB"/>
        </w:rPr>
        <w:t>Ad-hoc</w:t>
      </w:r>
    </w:p>
    <w:p w14:paraId="01C9E91D" w14:textId="3A00BE0D" w:rsidR="004B0B9C" w:rsidRDefault="004B0B9C" w:rsidP="00B463D3">
      <w:pPr>
        <w:autoSpaceDE w:val="0"/>
        <w:autoSpaceDN w:val="0"/>
        <w:adjustRightInd w:val="0"/>
        <w:ind w:left="-360"/>
        <w:rPr>
          <w:b/>
          <w:u w:val="single"/>
          <w:lang w:val="en-GB"/>
        </w:rPr>
      </w:pPr>
    </w:p>
    <w:p w14:paraId="536B57F4" w14:textId="6BC43077" w:rsidR="004B0B9C" w:rsidRDefault="004B0B9C" w:rsidP="004B0B9C">
      <w:pPr>
        <w:numPr>
          <w:ilvl w:val="0"/>
          <w:numId w:val="29"/>
        </w:numPr>
        <w:tabs>
          <w:tab w:val="clear" w:pos="720"/>
          <w:tab w:val="num" w:pos="360"/>
        </w:tabs>
        <w:autoSpaceDE w:val="0"/>
        <w:autoSpaceDN w:val="0"/>
        <w:adjustRightInd w:val="0"/>
        <w:ind w:left="360"/>
      </w:pPr>
      <w:r>
        <w:t>Discussion on the extent on which field/data validation and/or completeness features will be incorporated in to the schema. Case in point: Some SCM elements are optional but when used, require other pieces of information.</w:t>
      </w:r>
    </w:p>
    <w:p w14:paraId="796DD00F" w14:textId="66C3C0D9" w:rsidR="004B0B9C" w:rsidRDefault="004B0B9C" w:rsidP="004B0B9C">
      <w:pPr>
        <w:numPr>
          <w:ilvl w:val="0"/>
          <w:numId w:val="29"/>
        </w:numPr>
        <w:tabs>
          <w:tab w:val="clear" w:pos="720"/>
          <w:tab w:val="num" w:pos="360"/>
        </w:tabs>
        <w:autoSpaceDE w:val="0"/>
        <w:autoSpaceDN w:val="0"/>
        <w:adjustRightInd w:val="0"/>
        <w:ind w:left="360"/>
      </w:pPr>
      <w:r>
        <w:t>Validation of a SCM document’s conformance to the schema must still be tested</w:t>
      </w:r>
    </w:p>
    <w:p w14:paraId="54F3F5A8" w14:textId="1F532C90" w:rsidR="004B0B9C" w:rsidRDefault="004B0B9C" w:rsidP="004B0B9C">
      <w:pPr>
        <w:numPr>
          <w:ilvl w:val="0"/>
          <w:numId w:val="29"/>
        </w:numPr>
        <w:tabs>
          <w:tab w:val="clear" w:pos="720"/>
          <w:tab w:val="num" w:pos="360"/>
        </w:tabs>
        <w:autoSpaceDE w:val="0"/>
        <w:autoSpaceDN w:val="0"/>
        <w:adjustRightInd w:val="0"/>
        <w:ind w:left="360"/>
      </w:pPr>
      <w:r>
        <w:t>How will number resolution and rounding be handled?</w:t>
      </w:r>
    </w:p>
    <w:p w14:paraId="04D3CC5C" w14:textId="77777777" w:rsidR="004B0B9C" w:rsidRDefault="004B0B9C" w:rsidP="004B0B9C">
      <w:pPr>
        <w:numPr>
          <w:ilvl w:val="0"/>
          <w:numId w:val="29"/>
        </w:numPr>
        <w:tabs>
          <w:tab w:val="clear" w:pos="720"/>
          <w:tab w:val="num" w:pos="360"/>
        </w:tabs>
        <w:autoSpaceDE w:val="0"/>
        <w:autoSpaceDN w:val="0"/>
        <w:adjustRightInd w:val="0"/>
        <w:ind w:left="360"/>
      </w:pPr>
      <w:r>
        <w:t xml:space="preserve">Use of XPath assertions to validate </w:t>
      </w:r>
      <w:r w:rsidRPr="004B0B9C">
        <w:t>complex</w:t>
      </w:r>
      <w:r>
        <w:t xml:space="preserve"> model entries needs to be studied more</w:t>
      </w:r>
    </w:p>
    <w:p w14:paraId="4C53911B" w14:textId="256FF7FB" w:rsidR="004B0B9C" w:rsidRDefault="004B0B9C" w:rsidP="004B0B9C">
      <w:pPr>
        <w:numPr>
          <w:ilvl w:val="0"/>
          <w:numId w:val="29"/>
        </w:numPr>
        <w:tabs>
          <w:tab w:val="clear" w:pos="720"/>
        </w:tabs>
        <w:autoSpaceDE w:val="0"/>
        <w:autoSpaceDN w:val="0"/>
        <w:adjustRightInd w:val="0"/>
      </w:pPr>
      <w:r>
        <w:t>Or just keep it simple to facilitate validation and generation of SCM documents</w:t>
      </w:r>
    </w:p>
    <w:p w14:paraId="53891FBD" w14:textId="4BD0BB9E" w:rsidR="004B0B9C" w:rsidRDefault="004B0B9C" w:rsidP="004B0B9C">
      <w:pPr>
        <w:numPr>
          <w:ilvl w:val="0"/>
          <w:numId w:val="29"/>
        </w:numPr>
        <w:tabs>
          <w:tab w:val="clear" w:pos="720"/>
        </w:tabs>
        <w:autoSpaceDE w:val="0"/>
        <w:autoSpaceDN w:val="0"/>
        <w:adjustRightInd w:val="0"/>
      </w:pPr>
      <w:r>
        <w:t>Carlos to keep providing updates on XML schema for standard</w:t>
      </w:r>
    </w:p>
    <w:p w14:paraId="101E296B" w14:textId="323C268B" w:rsidR="004B0B9C" w:rsidRDefault="004B0B9C" w:rsidP="004B0B9C">
      <w:pPr>
        <w:autoSpaceDE w:val="0"/>
        <w:autoSpaceDN w:val="0"/>
        <w:adjustRightInd w:val="0"/>
      </w:pPr>
    </w:p>
    <w:p w14:paraId="2A1B5949" w14:textId="35CB9588" w:rsidR="00AE1C49" w:rsidRDefault="00AE1C49" w:rsidP="00AE1C49">
      <w:pPr>
        <w:autoSpaceDE w:val="0"/>
        <w:autoSpaceDN w:val="0"/>
        <w:adjustRightInd w:val="0"/>
        <w:ind w:left="-360"/>
        <w:rPr>
          <w:b/>
          <w:u w:val="single"/>
          <w:lang w:val="en-GB"/>
        </w:rPr>
      </w:pPr>
      <w:r>
        <w:rPr>
          <w:b/>
          <w:u w:val="single"/>
          <w:lang w:val="en-GB"/>
        </w:rPr>
        <w:t>April 05</w:t>
      </w:r>
      <w:r w:rsidR="00B64793">
        <w:rPr>
          <w:b/>
          <w:u w:val="single"/>
          <w:lang w:val="en-GB"/>
        </w:rPr>
        <w:t>/2018</w:t>
      </w:r>
      <w:r>
        <w:rPr>
          <w:b/>
          <w:u w:val="single"/>
          <w:lang w:val="en-GB"/>
        </w:rPr>
        <w:t xml:space="preserve"> – 1900.5.2a Ad-hoc</w:t>
      </w:r>
    </w:p>
    <w:p w14:paraId="489F80C1" w14:textId="77777777" w:rsidR="00AE1C49" w:rsidRDefault="00AE1C49" w:rsidP="004B0B9C">
      <w:pPr>
        <w:autoSpaceDE w:val="0"/>
        <w:autoSpaceDN w:val="0"/>
        <w:adjustRightInd w:val="0"/>
      </w:pPr>
    </w:p>
    <w:p w14:paraId="770D95BA" w14:textId="60E9AC5C" w:rsidR="00AE1C49" w:rsidRDefault="00AE1C49" w:rsidP="00AE1C49">
      <w:r>
        <w:t>Jesse presented ideas on the need to establish SAS Coexistence using .5.2 and on a Communication protocol for SCM.</w:t>
      </w:r>
    </w:p>
    <w:p w14:paraId="7F8636A3" w14:textId="4DA214A3" w:rsidR="00AE1C49" w:rsidRDefault="00AE1C49" w:rsidP="00AE1C49">
      <w:pPr>
        <w:pStyle w:val="ListParagraph"/>
        <w:numPr>
          <w:ilvl w:val="0"/>
          <w:numId w:val="43"/>
        </w:numPr>
      </w:pPr>
      <w:r>
        <w:t>More discussion on protocol needed.</w:t>
      </w:r>
    </w:p>
    <w:p w14:paraId="5DFE8C40" w14:textId="77777777" w:rsidR="00AE1C49" w:rsidRDefault="00AE1C49" w:rsidP="00AE1C49"/>
    <w:p w14:paraId="2D950D8A" w14:textId="4A35404C" w:rsidR="00AE1C49" w:rsidRDefault="00AE1C49" w:rsidP="00AE1C49"/>
    <w:p w14:paraId="77F0834A" w14:textId="77777777" w:rsidR="00AE1C49" w:rsidRDefault="00AE1C49" w:rsidP="00AE1C49"/>
    <w:p w14:paraId="5FF9FF39" w14:textId="77777777" w:rsidR="00AE1C49" w:rsidRDefault="00AE1C49" w:rsidP="004B0B9C">
      <w:pPr>
        <w:autoSpaceDE w:val="0"/>
        <w:autoSpaceDN w:val="0"/>
        <w:adjustRightInd w:val="0"/>
      </w:pPr>
    </w:p>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bookmarkStart w:id="1" w:name="_GoBack"/>
      <w:bookmarkEnd w:id="1"/>
    </w:p>
    <w:sectPr w:rsidR="001C10B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98ECE" w14:textId="77777777" w:rsidR="005810AC" w:rsidRDefault="005810AC" w:rsidP="00C15DB7">
      <w:r>
        <w:separator/>
      </w:r>
    </w:p>
  </w:endnote>
  <w:endnote w:type="continuationSeparator" w:id="0">
    <w:p w14:paraId="5A1B3BE4" w14:textId="77777777" w:rsidR="005810AC" w:rsidRDefault="005810A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A477" w14:textId="77777777" w:rsidR="005810AC" w:rsidRDefault="005810AC" w:rsidP="00C15DB7">
      <w:r>
        <w:separator/>
      </w:r>
    </w:p>
  </w:footnote>
  <w:footnote w:type="continuationSeparator" w:id="0">
    <w:p w14:paraId="0A2D78C2" w14:textId="77777777" w:rsidR="005810AC" w:rsidRDefault="005810AC"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22919720" w:rsidR="00C15DB7" w:rsidRDefault="00772CFB" w:rsidP="009962A7">
    <w:pPr>
      <w:pStyle w:val="Header"/>
      <w:rPr>
        <w:noProof/>
      </w:rPr>
    </w:pPr>
    <w:r>
      <w:fldChar w:fldCharType="begin"/>
    </w:r>
    <w:r w:rsidRPr="00B64793">
      <w:instrText xml:space="preserve"> FILENAME   \* MERGEFORMAT </w:instrText>
    </w:r>
    <w:r>
      <w:fldChar w:fldCharType="separate"/>
    </w:r>
    <w:r w:rsidR="001D3EC0">
      <w:rPr>
        <w:noProof/>
      </w:rPr>
      <w:t>5-1</w:t>
    </w:r>
    <w:r w:rsidR="00FD6C15">
      <w:rPr>
        <w:noProof/>
      </w:rPr>
      <w:t>8</w:t>
    </w:r>
    <w:r w:rsidR="00184CA8">
      <w:rPr>
        <w:noProof/>
      </w:rPr>
      <w:t>-00</w:t>
    </w:r>
    <w:r w:rsidR="00F9652C">
      <w:rPr>
        <w:noProof/>
      </w:rPr>
      <w:t>1</w:t>
    </w:r>
    <w:r w:rsidR="00B64793">
      <w:rPr>
        <w:noProof/>
      </w:rPr>
      <w:t>5</w:t>
    </w:r>
    <w:r w:rsidR="00900A7D">
      <w:rPr>
        <w:noProof/>
      </w:rPr>
      <w:t>-0</w:t>
    </w:r>
    <w:r w:rsidR="000F3936">
      <w:rPr>
        <w:noProof/>
      </w:rPr>
      <w:t>0</w:t>
    </w:r>
    <w:r w:rsidR="003B565A">
      <w:rPr>
        <w:noProof/>
      </w:rPr>
      <w:t>-mins-</w:t>
    </w:r>
    <w:r w:rsidR="00B81B02">
      <w:rPr>
        <w:noProof/>
      </w:rPr>
      <w:t>2</w:t>
    </w:r>
    <w:r w:rsidR="00F9652C">
      <w:rPr>
        <w:noProof/>
      </w:rPr>
      <w:t>21-</w:t>
    </w:r>
    <w:r w:rsidR="003D318D">
      <w:rPr>
        <w:noProof/>
      </w:rPr>
      <w:t>minutes-for-1900-5-</w:t>
    </w:r>
    <w:r w:rsidR="003B565A">
      <w:rPr>
        <w:noProof/>
      </w:rPr>
      <w:t>E</w:t>
    </w:r>
    <w:r w:rsidR="00F378FF">
      <w:rPr>
        <w:noProof/>
      </w:rPr>
      <w:t xml:space="preserve">lectronic </w:t>
    </w:r>
    <w:r w:rsidR="000C31A9">
      <w:rPr>
        <w:noProof/>
      </w:rPr>
      <w:t xml:space="preserve">meeting - </w:t>
    </w:r>
    <w:r w:rsidR="00F9652C">
      <w:rPr>
        <w:noProof/>
      </w:rPr>
      <w:t>April</w:t>
    </w:r>
    <w:r w:rsidR="00FF0418">
      <w:rPr>
        <w:noProof/>
      </w:rPr>
      <w:t xml:space="preserve"> </w:t>
    </w:r>
    <w:r w:rsidR="00F9652C">
      <w:rPr>
        <w:noProof/>
      </w:rPr>
      <w:t>4</w:t>
    </w:r>
    <w:r w:rsidR="00FF0418">
      <w:rPr>
        <w:noProof/>
      </w:rPr>
      <w:t xml:space="preserve"> - </w:t>
    </w:r>
    <w:r w:rsidR="00F9652C">
      <w:rPr>
        <w:noProof/>
      </w:rPr>
      <w:t>5</w:t>
    </w:r>
    <w:r w:rsidR="000C31A9">
      <w:rPr>
        <w:noProof/>
      </w:rPr>
      <w:t>, 201</w:t>
    </w:r>
    <w:r>
      <w:rPr>
        <w:noProof/>
      </w:rPr>
      <w:fldChar w:fldCharType="end"/>
    </w:r>
    <w:r w:rsidR="00FD6C15">
      <w:rPr>
        <w:noProof/>
      </w:rPr>
      <w:t>8</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93197"/>
    <w:multiLevelType w:val="hybridMultilevel"/>
    <w:tmpl w:val="5D3EB058"/>
    <w:lvl w:ilvl="0" w:tplc="9BAA44BC">
      <w:start w:val="1"/>
      <w:numFmt w:val="bullet"/>
      <w:lvlText w:val="-"/>
      <w:lvlJc w:val="left"/>
      <w:pPr>
        <w:tabs>
          <w:tab w:val="num" w:pos="720"/>
        </w:tabs>
        <w:ind w:left="720" w:hanging="360"/>
      </w:pPr>
      <w:rPr>
        <w:rFonts w:ascii="Times New Roman" w:hAnsi="Times New Roman" w:hint="default"/>
      </w:rPr>
    </w:lvl>
    <w:lvl w:ilvl="1" w:tplc="4FE8FB66" w:tentative="1">
      <w:start w:val="1"/>
      <w:numFmt w:val="bullet"/>
      <w:lvlText w:val="-"/>
      <w:lvlJc w:val="left"/>
      <w:pPr>
        <w:tabs>
          <w:tab w:val="num" w:pos="1440"/>
        </w:tabs>
        <w:ind w:left="1440" w:hanging="360"/>
      </w:pPr>
      <w:rPr>
        <w:rFonts w:ascii="Times New Roman" w:hAnsi="Times New Roman" w:hint="default"/>
      </w:rPr>
    </w:lvl>
    <w:lvl w:ilvl="2" w:tplc="1BF4EA68" w:tentative="1">
      <w:start w:val="1"/>
      <w:numFmt w:val="bullet"/>
      <w:lvlText w:val="-"/>
      <w:lvlJc w:val="left"/>
      <w:pPr>
        <w:tabs>
          <w:tab w:val="num" w:pos="2160"/>
        </w:tabs>
        <w:ind w:left="2160" w:hanging="360"/>
      </w:pPr>
      <w:rPr>
        <w:rFonts w:ascii="Times New Roman" w:hAnsi="Times New Roman" w:hint="default"/>
      </w:rPr>
    </w:lvl>
    <w:lvl w:ilvl="3" w:tplc="1662267E" w:tentative="1">
      <w:start w:val="1"/>
      <w:numFmt w:val="bullet"/>
      <w:lvlText w:val="-"/>
      <w:lvlJc w:val="left"/>
      <w:pPr>
        <w:tabs>
          <w:tab w:val="num" w:pos="2880"/>
        </w:tabs>
        <w:ind w:left="2880" w:hanging="360"/>
      </w:pPr>
      <w:rPr>
        <w:rFonts w:ascii="Times New Roman" w:hAnsi="Times New Roman" w:hint="default"/>
      </w:rPr>
    </w:lvl>
    <w:lvl w:ilvl="4" w:tplc="328C7620" w:tentative="1">
      <w:start w:val="1"/>
      <w:numFmt w:val="bullet"/>
      <w:lvlText w:val="-"/>
      <w:lvlJc w:val="left"/>
      <w:pPr>
        <w:tabs>
          <w:tab w:val="num" w:pos="3600"/>
        </w:tabs>
        <w:ind w:left="3600" w:hanging="360"/>
      </w:pPr>
      <w:rPr>
        <w:rFonts w:ascii="Times New Roman" w:hAnsi="Times New Roman" w:hint="default"/>
      </w:rPr>
    </w:lvl>
    <w:lvl w:ilvl="5" w:tplc="16180E58" w:tentative="1">
      <w:start w:val="1"/>
      <w:numFmt w:val="bullet"/>
      <w:lvlText w:val="-"/>
      <w:lvlJc w:val="left"/>
      <w:pPr>
        <w:tabs>
          <w:tab w:val="num" w:pos="4320"/>
        </w:tabs>
        <w:ind w:left="4320" w:hanging="360"/>
      </w:pPr>
      <w:rPr>
        <w:rFonts w:ascii="Times New Roman" w:hAnsi="Times New Roman" w:hint="default"/>
      </w:rPr>
    </w:lvl>
    <w:lvl w:ilvl="6" w:tplc="940AABAA" w:tentative="1">
      <w:start w:val="1"/>
      <w:numFmt w:val="bullet"/>
      <w:lvlText w:val="-"/>
      <w:lvlJc w:val="left"/>
      <w:pPr>
        <w:tabs>
          <w:tab w:val="num" w:pos="5040"/>
        </w:tabs>
        <w:ind w:left="5040" w:hanging="360"/>
      </w:pPr>
      <w:rPr>
        <w:rFonts w:ascii="Times New Roman" w:hAnsi="Times New Roman" w:hint="default"/>
      </w:rPr>
    </w:lvl>
    <w:lvl w:ilvl="7" w:tplc="2F985194" w:tentative="1">
      <w:start w:val="1"/>
      <w:numFmt w:val="bullet"/>
      <w:lvlText w:val="-"/>
      <w:lvlJc w:val="left"/>
      <w:pPr>
        <w:tabs>
          <w:tab w:val="num" w:pos="5760"/>
        </w:tabs>
        <w:ind w:left="5760" w:hanging="360"/>
      </w:pPr>
      <w:rPr>
        <w:rFonts w:ascii="Times New Roman" w:hAnsi="Times New Roman" w:hint="default"/>
      </w:rPr>
    </w:lvl>
    <w:lvl w:ilvl="8" w:tplc="0A162A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7F56E3"/>
    <w:multiLevelType w:val="hybridMultilevel"/>
    <w:tmpl w:val="1BFE524A"/>
    <w:lvl w:ilvl="0" w:tplc="53902466">
      <w:start w:val="1"/>
      <w:numFmt w:val="bullet"/>
      <w:lvlText w:val="•"/>
      <w:lvlJc w:val="left"/>
      <w:pPr>
        <w:tabs>
          <w:tab w:val="num" w:pos="360"/>
        </w:tabs>
        <w:ind w:left="360" w:hanging="360"/>
      </w:pPr>
      <w:rPr>
        <w:rFonts w:ascii="Arial" w:hAnsi="Arial" w:hint="default"/>
      </w:rPr>
    </w:lvl>
    <w:lvl w:ilvl="1" w:tplc="CAA24056">
      <w:numFmt w:val="bullet"/>
      <w:lvlText w:val="–"/>
      <w:lvlJc w:val="left"/>
      <w:pPr>
        <w:tabs>
          <w:tab w:val="num" w:pos="1080"/>
        </w:tabs>
        <w:ind w:left="1080" w:hanging="360"/>
      </w:pPr>
      <w:rPr>
        <w:rFonts w:ascii="Arial" w:hAnsi="Arial" w:hint="default"/>
      </w:rPr>
    </w:lvl>
    <w:lvl w:ilvl="2" w:tplc="800A6C42">
      <w:numFmt w:val="bullet"/>
      <w:lvlText w:val="•"/>
      <w:lvlJc w:val="left"/>
      <w:pPr>
        <w:tabs>
          <w:tab w:val="num" w:pos="1800"/>
        </w:tabs>
        <w:ind w:left="1800" w:hanging="360"/>
      </w:pPr>
      <w:rPr>
        <w:rFonts w:ascii="Arial" w:hAnsi="Arial" w:hint="default"/>
      </w:rPr>
    </w:lvl>
    <w:lvl w:ilvl="3" w:tplc="8870B42A" w:tentative="1">
      <w:start w:val="1"/>
      <w:numFmt w:val="bullet"/>
      <w:lvlText w:val="•"/>
      <w:lvlJc w:val="left"/>
      <w:pPr>
        <w:tabs>
          <w:tab w:val="num" w:pos="2520"/>
        </w:tabs>
        <w:ind w:left="2520" w:hanging="360"/>
      </w:pPr>
      <w:rPr>
        <w:rFonts w:ascii="Arial" w:hAnsi="Arial" w:hint="default"/>
      </w:rPr>
    </w:lvl>
    <w:lvl w:ilvl="4" w:tplc="30A6B926" w:tentative="1">
      <w:start w:val="1"/>
      <w:numFmt w:val="bullet"/>
      <w:lvlText w:val="•"/>
      <w:lvlJc w:val="left"/>
      <w:pPr>
        <w:tabs>
          <w:tab w:val="num" w:pos="3240"/>
        </w:tabs>
        <w:ind w:left="3240" w:hanging="360"/>
      </w:pPr>
      <w:rPr>
        <w:rFonts w:ascii="Arial" w:hAnsi="Arial" w:hint="default"/>
      </w:rPr>
    </w:lvl>
    <w:lvl w:ilvl="5" w:tplc="9DBE0E6E" w:tentative="1">
      <w:start w:val="1"/>
      <w:numFmt w:val="bullet"/>
      <w:lvlText w:val="•"/>
      <w:lvlJc w:val="left"/>
      <w:pPr>
        <w:tabs>
          <w:tab w:val="num" w:pos="3960"/>
        </w:tabs>
        <w:ind w:left="3960" w:hanging="360"/>
      </w:pPr>
      <w:rPr>
        <w:rFonts w:ascii="Arial" w:hAnsi="Arial" w:hint="default"/>
      </w:rPr>
    </w:lvl>
    <w:lvl w:ilvl="6" w:tplc="FA80C8F6" w:tentative="1">
      <w:start w:val="1"/>
      <w:numFmt w:val="bullet"/>
      <w:lvlText w:val="•"/>
      <w:lvlJc w:val="left"/>
      <w:pPr>
        <w:tabs>
          <w:tab w:val="num" w:pos="4680"/>
        </w:tabs>
        <w:ind w:left="4680" w:hanging="360"/>
      </w:pPr>
      <w:rPr>
        <w:rFonts w:ascii="Arial" w:hAnsi="Arial" w:hint="default"/>
      </w:rPr>
    </w:lvl>
    <w:lvl w:ilvl="7" w:tplc="2860504E" w:tentative="1">
      <w:start w:val="1"/>
      <w:numFmt w:val="bullet"/>
      <w:lvlText w:val="•"/>
      <w:lvlJc w:val="left"/>
      <w:pPr>
        <w:tabs>
          <w:tab w:val="num" w:pos="5400"/>
        </w:tabs>
        <w:ind w:left="5400" w:hanging="360"/>
      </w:pPr>
      <w:rPr>
        <w:rFonts w:ascii="Arial" w:hAnsi="Arial" w:hint="default"/>
      </w:rPr>
    </w:lvl>
    <w:lvl w:ilvl="8" w:tplc="3D48416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0C2247"/>
    <w:multiLevelType w:val="hybridMultilevel"/>
    <w:tmpl w:val="50227A96"/>
    <w:lvl w:ilvl="0" w:tplc="51520C2C">
      <w:start w:val="1"/>
      <w:numFmt w:val="bullet"/>
      <w:lvlText w:val="•"/>
      <w:lvlJc w:val="left"/>
      <w:pPr>
        <w:tabs>
          <w:tab w:val="num" w:pos="360"/>
        </w:tabs>
        <w:ind w:left="360" w:hanging="360"/>
      </w:pPr>
      <w:rPr>
        <w:rFonts w:ascii="Arial" w:hAnsi="Arial" w:hint="default"/>
      </w:rPr>
    </w:lvl>
    <w:lvl w:ilvl="1" w:tplc="2E42E3EC">
      <w:numFmt w:val="bullet"/>
      <w:lvlText w:val="–"/>
      <w:lvlJc w:val="left"/>
      <w:pPr>
        <w:tabs>
          <w:tab w:val="num" w:pos="1080"/>
        </w:tabs>
        <w:ind w:left="1080" w:hanging="360"/>
      </w:pPr>
      <w:rPr>
        <w:rFonts w:ascii="Arial" w:hAnsi="Arial" w:hint="default"/>
      </w:rPr>
    </w:lvl>
    <w:lvl w:ilvl="2" w:tplc="69927BB4" w:tentative="1">
      <w:start w:val="1"/>
      <w:numFmt w:val="bullet"/>
      <w:lvlText w:val="•"/>
      <w:lvlJc w:val="left"/>
      <w:pPr>
        <w:tabs>
          <w:tab w:val="num" w:pos="1800"/>
        </w:tabs>
        <w:ind w:left="1800" w:hanging="360"/>
      </w:pPr>
      <w:rPr>
        <w:rFonts w:ascii="Arial" w:hAnsi="Arial" w:hint="default"/>
      </w:rPr>
    </w:lvl>
    <w:lvl w:ilvl="3" w:tplc="3F76003E" w:tentative="1">
      <w:start w:val="1"/>
      <w:numFmt w:val="bullet"/>
      <w:lvlText w:val="•"/>
      <w:lvlJc w:val="left"/>
      <w:pPr>
        <w:tabs>
          <w:tab w:val="num" w:pos="2520"/>
        </w:tabs>
        <w:ind w:left="2520" w:hanging="360"/>
      </w:pPr>
      <w:rPr>
        <w:rFonts w:ascii="Arial" w:hAnsi="Arial" w:hint="default"/>
      </w:rPr>
    </w:lvl>
    <w:lvl w:ilvl="4" w:tplc="C70CBB7E" w:tentative="1">
      <w:start w:val="1"/>
      <w:numFmt w:val="bullet"/>
      <w:lvlText w:val="•"/>
      <w:lvlJc w:val="left"/>
      <w:pPr>
        <w:tabs>
          <w:tab w:val="num" w:pos="3240"/>
        </w:tabs>
        <w:ind w:left="3240" w:hanging="360"/>
      </w:pPr>
      <w:rPr>
        <w:rFonts w:ascii="Arial" w:hAnsi="Arial" w:hint="default"/>
      </w:rPr>
    </w:lvl>
    <w:lvl w:ilvl="5" w:tplc="71926568" w:tentative="1">
      <w:start w:val="1"/>
      <w:numFmt w:val="bullet"/>
      <w:lvlText w:val="•"/>
      <w:lvlJc w:val="left"/>
      <w:pPr>
        <w:tabs>
          <w:tab w:val="num" w:pos="3960"/>
        </w:tabs>
        <w:ind w:left="3960" w:hanging="360"/>
      </w:pPr>
      <w:rPr>
        <w:rFonts w:ascii="Arial" w:hAnsi="Arial" w:hint="default"/>
      </w:rPr>
    </w:lvl>
    <w:lvl w:ilvl="6" w:tplc="E4901686" w:tentative="1">
      <w:start w:val="1"/>
      <w:numFmt w:val="bullet"/>
      <w:lvlText w:val="•"/>
      <w:lvlJc w:val="left"/>
      <w:pPr>
        <w:tabs>
          <w:tab w:val="num" w:pos="4680"/>
        </w:tabs>
        <w:ind w:left="4680" w:hanging="360"/>
      </w:pPr>
      <w:rPr>
        <w:rFonts w:ascii="Arial" w:hAnsi="Arial" w:hint="default"/>
      </w:rPr>
    </w:lvl>
    <w:lvl w:ilvl="7" w:tplc="509CF256" w:tentative="1">
      <w:start w:val="1"/>
      <w:numFmt w:val="bullet"/>
      <w:lvlText w:val="•"/>
      <w:lvlJc w:val="left"/>
      <w:pPr>
        <w:tabs>
          <w:tab w:val="num" w:pos="5400"/>
        </w:tabs>
        <w:ind w:left="5400" w:hanging="360"/>
      </w:pPr>
      <w:rPr>
        <w:rFonts w:ascii="Arial" w:hAnsi="Arial" w:hint="default"/>
      </w:rPr>
    </w:lvl>
    <w:lvl w:ilvl="8" w:tplc="4D6CBDD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922A93"/>
    <w:multiLevelType w:val="hybridMultilevel"/>
    <w:tmpl w:val="EC6C83BE"/>
    <w:lvl w:ilvl="0" w:tplc="B17A1CD4">
      <w:start w:val="1"/>
      <w:numFmt w:val="bullet"/>
      <w:lvlText w:val="•"/>
      <w:lvlJc w:val="left"/>
      <w:pPr>
        <w:tabs>
          <w:tab w:val="num" w:pos="360"/>
        </w:tabs>
        <w:ind w:left="360" w:hanging="360"/>
      </w:pPr>
      <w:rPr>
        <w:rFonts w:ascii="Arial" w:hAnsi="Arial" w:hint="default"/>
      </w:rPr>
    </w:lvl>
    <w:lvl w:ilvl="1" w:tplc="6A9EA690">
      <w:start w:val="117"/>
      <w:numFmt w:val="bullet"/>
      <w:lvlText w:val="–"/>
      <w:lvlJc w:val="left"/>
      <w:pPr>
        <w:tabs>
          <w:tab w:val="num" w:pos="1080"/>
        </w:tabs>
        <w:ind w:left="1080" w:hanging="360"/>
      </w:pPr>
      <w:rPr>
        <w:rFonts w:ascii="Arial" w:hAnsi="Arial" w:hint="default"/>
      </w:rPr>
    </w:lvl>
    <w:lvl w:ilvl="2" w:tplc="7C1EF350">
      <w:start w:val="117"/>
      <w:numFmt w:val="bullet"/>
      <w:lvlText w:val="•"/>
      <w:lvlJc w:val="left"/>
      <w:pPr>
        <w:tabs>
          <w:tab w:val="num" w:pos="1800"/>
        </w:tabs>
        <w:ind w:left="1800" w:hanging="360"/>
      </w:pPr>
      <w:rPr>
        <w:rFonts w:ascii="Arial" w:hAnsi="Arial" w:hint="default"/>
      </w:rPr>
    </w:lvl>
    <w:lvl w:ilvl="3" w:tplc="0676202A" w:tentative="1">
      <w:start w:val="1"/>
      <w:numFmt w:val="bullet"/>
      <w:lvlText w:val="•"/>
      <w:lvlJc w:val="left"/>
      <w:pPr>
        <w:tabs>
          <w:tab w:val="num" w:pos="2520"/>
        </w:tabs>
        <w:ind w:left="2520" w:hanging="360"/>
      </w:pPr>
      <w:rPr>
        <w:rFonts w:ascii="Arial" w:hAnsi="Arial" w:hint="default"/>
      </w:rPr>
    </w:lvl>
    <w:lvl w:ilvl="4" w:tplc="2C484226" w:tentative="1">
      <w:start w:val="1"/>
      <w:numFmt w:val="bullet"/>
      <w:lvlText w:val="•"/>
      <w:lvlJc w:val="left"/>
      <w:pPr>
        <w:tabs>
          <w:tab w:val="num" w:pos="3240"/>
        </w:tabs>
        <w:ind w:left="3240" w:hanging="360"/>
      </w:pPr>
      <w:rPr>
        <w:rFonts w:ascii="Arial" w:hAnsi="Arial" w:hint="default"/>
      </w:rPr>
    </w:lvl>
    <w:lvl w:ilvl="5" w:tplc="0D2CD498" w:tentative="1">
      <w:start w:val="1"/>
      <w:numFmt w:val="bullet"/>
      <w:lvlText w:val="•"/>
      <w:lvlJc w:val="left"/>
      <w:pPr>
        <w:tabs>
          <w:tab w:val="num" w:pos="3960"/>
        </w:tabs>
        <w:ind w:left="3960" w:hanging="360"/>
      </w:pPr>
      <w:rPr>
        <w:rFonts w:ascii="Arial" w:hAnsi="Arial" w:hint="default"/>
      </w:rPr>
    </w:lvl>
    <w:lvl w:ilvl="6" w:tplc="78C6D62C" w:tentative="1">
      <w:start w:val="1"/>
      <w:numFmt w:val="bullet"/>
      <w:lvlText w:val="•"/>
      <w:lvlJc w:val="left"/>
      <w:pPr>
        <w:tabs>
          <w:tab w:val="num" w:pos="4680"/>
        </w:tabs>
        <w:ind w:left="4680" w:hanging="360"/>
      </w:pPr>
      <w:rPr>
        <w:rFonts w:ascii="Arial" w:hAnsi="Arial" w:hint="default"/>
      </w:rPr>
    </w:lvl>
    <w:lvl w:ilvl="7" w:tplc="DE4C8C66" w:tentative="1">
      <w:start w:val="1"/>
      <w:numFmt w:val="bullet"/>
      <w:lvlText w:val="•"/>
      <w:lvlJc w:val="left"/>
      <w:pPr>
        <w:tabs>
          <w:tab w:val="num" w:pos="5400"/>
        </w:tabs>
        <w:ind w:left="5400" w:hanging="360"/>
      </w:pPr>
      <w:rPr>
        <w:rFonts w:ascii="Arial" w:hAnsi="Arial" w:hint="default"/>
      </w:rPr>
    </w:lvl>
    <w:lvl w:ilvl="8" w:tplc="A70CE9B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53190"/>
    <w:multiLevelType w:val="hybridMultilevel"/>
    <w:tmpl w:val="491660E2"/>
    <w:lvl w:ilvl="0" w:tplc="248C6480">
      <w:start w:val="1"/>
      <w:numFmt w:val="bullet"/>
      <w:lvlText w:val="•"/>
      <w:lvlJc w:val="left"/>
      <w:pPr>
        <w:tabs>
          <w:tab w:val="num" w:pos="360"/>
        </w:tabs>
        <w:ind w:left="360" w:hanging="360"/>
      </w:pPr>
      <w:rPr>
        <w:rFonts w:ascii="Arial" w:hAnsi="Arial" w:hint="default"/>
      </w:rPr>
    </w:lvl>
    <w:lvl w:ilvl="1" w:tplc="F77294E6">
      <w:start w:val="78"/>
      <w:numFmt w:val="bullet"/>
      <w:lvlText w:val="–"/>
      <w:lvlJc w:val="left"/>
      <w:pPr>
        <w:tabs>
          <w:tab w:val="num" w:pos="1080"/>
        </w:tabs>
        <w:ind w:left="1080" w:hanging="360"/>
      </w:pPr>
      <w:rPr>
        <w:rFonts w:ascii="Arial" w:hAnsi="Arial" w:hint="default"/>
      </w:rPr>
    </w:lvl>
    <w:lvl w:ilvl="2" w:tplc="A1DE6BE4" w:tentative="1">
      <w:start w:val="1"/>
      <w:numFmt w:val="bullet"/>
      <w:lvlText w:val="•"/>
      <w:lvlJc w:val="left"/>
      <w:pPr>
        <w:tabs>
          <w:tab w:val="num" w:pos="1800"/>
        </w:tabs>
        <w:ind w:left="1800" w:hanging="360"/>
      </w:pPr>
      <w:rPr>
        <w:rFonts w:ascii="Arial" w:hAnsi="Arial" w:hint="default"/>
      </w:rPr>
    </w:lvl>
    <w:lvl w:ilvl="3" w:tplc="707E27B2" w:tentative="1">
      <w:start w:val="1"/>
      <w:numFmt w:val="bullet"/>
      <w:lvlText w:val="•"/>
      <w:lvlJc w:val="left"/>
      <w:pPr>
        <w:tabs>
          <w:tab w:val="num" w:pos="2520"/>
        </w:tabs>
        <w:ind w:left="2520" w:hanging="360"/>
      </w:pPr>
      <w:rPr>
        <w:rFonts w:ascii="Arial" w:hAnsi="Arial" w:hint="default"/>
      </w:rPr>
    </w:lvl>
    <w:lvl w:ilvl="4" w:tplc="1AD80F18" w:tentative="1">
      <w:start w:val="1"/>
      <w:numFmt w:val="bullet"/>
      <w:lvlText w:val="•"/>
      <w:lvlJc w:val="left"/>
      <w:pPr>
        <w:tabs>
          <w:tab w:val="num" w:pos="3240"/>
        </w:tabs>
        <w:ind w:left="3240" w:hanging="360"/>
      </w:pPr>
      <w:rPr>
        <w:rFonts w:ascii="Arial" w:hAnsi="Arial" w:hint="default"/>
      </w:rPr>
    </w:lvl>
    <w:lvl w:ilvl="5" w:tplc="5D0C09F2" w:tentative="1">
      <w:start w:val="1"/>
      <w:numFmt w:val="bullet"/>
      <w:lvlText w:val="•"/>
      <w:lvlJc w:val="left"/>
      <w:pPr>
        <w:tabs>
          <w:tab w:val="num" w:pos="3960"/>
        </w:tabs>
        <w:ind w:left="3960" w:hanging="360"/>
      </w:pPr>
      <w:rPr>
        <w:rFonts w:ascii="Arial" w:hAnsi="Arial" w:hint="default"/>
      </w:rPr>
    </w:lvl>
    <w:lvl w:ilvl="6" w:tplc="C7B8896E" w:tentative="1">
      <w:start w:val="1"/>
      <w:numFmt w:val="bullet"/>
      <w:lvlText w:val="•"/>
      <w:lvlJc w:val="left"/>
      <w:pPr>
        <w:tabs>
          <w:tab w:val="num" w:pos="4680"/>
        </w:tabs>
        <w:ind w:left="4680" w:hanging="360"/>
      </w:pPr>
      <w:rPr>
        <w:rFonts w:ascii="Arial" w:hAnsi="Arial" w:hint="default"/>
      </w:rPr>
    </w:lvl>
    <w:lvl w:ilvl="7" w:tplc="C0CCC676" w:tentative="1">
      <w:start w:val="1"/>
      <w:numFmt w:val="bullet"/>
      <w:lvlText w:val="•"/>
      <w:lvlJc w:val="left"/>
      <w:pPr>
        <w:tabs>
          <w:tab w:val="num" w:pos="5400"/>
        </w:tabs>
        <w:ind w:left="5400" w:hanging="360"/>
      </w:pPr>
      <w:rPr>
        <w:rFonts w:ascii="Arial" w:hAnsi="Arial" w:hint="default"/>
      </w:rPr>
    </w:lvl>
    <w:lvl w:ilvl="8" w:tplc="5AA611A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F0BD9"/>
    <w:multiLevelType w:val="hybridMultilevel"/>
    <w:tmpl w:val="68DA0498"/>
    <w:lvl w:ilvl="0" w:tplc="B9CE8D22">
      <w:start w:val="1"/>
      <w:numFmt w:val="bullet"/>
      <w:lvlText w:val="•"/>
      <w:lvlJc w:val="left"/>
      <w:pPr>
        <w:tabs>
          <w:tab w:val="num" w:pos="360"/>
        </w:tabs>
        <w:ind w:left="360" w:hanging="360"/>
      </w:pPr>
      <w:rPr>
        <w:rFonts w:ascii="Arial" w:hAnsi="Arial" w:hint="default"/>
      </w:rPr>
    </w:lvl>
    <w:lvl w:ilvl="1" w:tplc="EC74DC04" w:tentative="1">
      <w:start w:val="1"/>
      <w:numFmt w:val="bullet"/>
      <w:lvlText w:val="•"/>
      <w:lvlJc w:val="left"/>
      <w:pPr>
        <w:tabs>
          <w:tab w:val="num" w:pos="1080"/>
        </w:tabs>
        <w:ind w:left="1080" w:hanging="360"/>
      </w:pPr>
      <w:rPr>
        <w:rFonts w:ascii="Arial" w:hAnsi="Arial" w:hint="default"/>
      </w:rPr>
    </w:lvl>
    <w:lvl w:ilvl="2" w:tplc="1CAEB6F2" w:tentative="1">
      <w:start w:val="1"/>
      <w:numFmt w:val="bullet"/>
      <w:lvlText w:val="•"/>
      <w:lvlJc w:val="left"/>
      <w:pPr>
        <w:tabs>
          <w:tab w:val="num" w:pos="1800"/>
        </w:tabs>
        <w:ind w:left="1800" w:hanging="360"/>
      </w:pPr>
      <w:rPr>
        <w:rFonts w:ascii="Arial" w:hAnsi="Arial" w:hint="default"/>
      </w:rPr>
    </w:lvl>
    <w:lvl w:ilvl="3" w:tplc="0FEAD358" w:tentative="1">
      <w:start w:val="1"/>
      <w:numFmt w:val="bullet"/>
      <w:lvlText w:val="•"/>
      <w:lvlJc w:val="left"/>
      <w:pPr>
        <w:tabs>
          <w:tab w:val="num" w:pos="2520"/>
        </w:tabs>
        <w:ind w:left="2520" w:hanging="360"/>
      </w:pPr>
      <w:rPr>
        <w:rFonts w:ascii="Arial" w:hAnsi="Arial" w:hint="default"/>
      </w:rPr>
    </w:lvl>
    <w:lvl w:ilvl="4" w:tplc="7256B2E6" w:tentative="1">
      <w:start w:val="1"/>
      <w:numFmt w:val="bullet"/>
      <w:lvlText w:val="•"/>
      <w:lvlJc w:val="left"/>
      <w:pPr>
        <w:tabs>
          <w:tab w:val="num" w:pos="3240"/>
        </w:tabs>
        <w:ind w:left="3240" w:hanging="360"/>
      </w:pPr>
      <w:rPr>
        <w:rFonts w:ascii="Arial" w:hAnsi="Arial" w:hint="default"/>
      </w:rPr>
    </w:lvl>
    <w:lvl w:ilvl="5" w:tplc="A97CADD8" w:tentative="1">
      <w:start w:val="1"/>
      <w:numFmt w:val="bullet"/>
      <w:lvlText w:val="•"/>
      <w:lvlJc w:val="left"/>
      <w:pPr>
        <w:tabs>
          <w:tab w:val="num" w:pos="3960"/>
        </w:tabs>
        <w:ind w:left="3960" w:hanging="360"/>
      </w:pPr>
      <w:rPr>
        <w:rFonts w:ascii="Arial" w:hAnsi="Arial" w:hint="default"/>
      </w:rPr>
    </w:lvl>
    <w:lvl w:ilvl="6" w:tplc="D400AEB4" w:tentative="1">
      <w:start w:val="1"/>
      <w:numFmt w:val="bullet"/>
      <w:lvlText w:val="•"/>
      <w:lvlJc w:val="left"/>
      <w:pPr>
        <w:tabs>
          <w:tab w:val="num" w:pos="4680"/>
        </w:tabs>
        <w:ind w:left="4680" w:hanging="360"/>
      </w:pPr>
      <w:rPr>
        <w:rFonts w:ascii="Arial" w:hAnsi="Arial" w:hint="default"/>
      </w:rPr>
    </w:lvl>
    <w:lvl w:ilvl="7" w:tplc="A5F2C5C0" w:tentative="1">
      <w:start w:val="1"/>
      <w:numFmt w:val="bullet"/>
      <w:lvlText w:val="•"/>
      <w:lvlJc w:val="left"/>
      <w:pPr>
        <w:tabs>
          <w:tab w:val="num" w:pos="5400"/>
        </w:tabs>
        <w:ind w:left="5400" w:hanging="360"/>
      </w:pPr>
      <w:rPr>
        <w:rFonts w:ascii="Arial" w:hAnsi="Arial" w:hint="default"/>
      </w:rPr>
    </w:lvl>
    <w:lvl w:ilvl="8" w:tplc="EB9E90D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5526B8E"/>
    <w:multiLevelType w:val="hybridMultilevel"/>
    <w:tmpl w:val="DD989E64"/>
    <w:lvl w:ilvl="0" w:tplc="DD7A0D98">
      <w:start w:val="1"/>
      <w:numFmt w:val="bullet"/>
      <w:lvlText w:val="•"/>
      <w:lvlJc w:val="left"/>
      <w:pPr>
        <w:tabs>
          <w:tab w:val="num" w:pos="360"/>
        </w:tabs>
        <w:ind w:left="360" w:hanging="360"/>
      </w:pPr>
      <w:rPr>
        <w:rFonts w:ascii="Arial" w:hAnsi="Arial" w:hint="default"/>
      </w:rPr>
    </w:lvl>
    <w:lvl w:ilvl="1" w:tplc="C4B62530" w:tentative="1">
      <w:start w:val="1"/>
      <w:numFmt w:val="bullet"/>
      <w:lvlText w:val="•"/>
      <w:lvlJc w:val="left"/>
      <w:pPr>
        <w:tabs>
          <w:tab w:val="num" w:pos="1080"/>
        </w:tabs>
        <w:ind w:left="1080" w:hanging="360"/>
      </w:pPr>
      <w:rPr>
        <w:rFonts w:ascii="Arial" w:hAnsi="Arial" w:hint="default"/>
      </w:rPr>
    </w:lvl>
    <w:lvl w:ilvl="2" w:tplc="0E1A529C" w:tentative="1">
      <w:start w:val="1"/>
      <w:numFmt w:val="bullet"/>
      <w:lvlText w:val="•"/>
      <w:lvlJc w:val="left"/>
      <w:pPr>
        <w:tabs>
          <w:tab w:val="num" w:pos="1800"/>
        </w:tabs>
        <w:ind w:left="1800" w:hanging="360"/>
      </w:pPr>
      <w:rPr>
        <w:rFonts w:ascii="Arial" w:hAnsi="Arial" w:hint="default"/>
      </w:rPr>
    </w:lvl>
    <w:lvl w:ilvl="3" w:tplc="BC745854" w:tentative="1">
      <w:start w:val="1"/>
      <w:numFmt w:val="bullet"/>
      <w:lvlText w:val="•"/>
      <w:lvlJc w:val="left"/>
      <w:pPr>
        <w:tabs>
          <w:tab w:val="num" w:pos="2520"/>
        </w:tabs>
        <w:ind w:left="2520" w:hanging="360"/>
      </w:pPr>
      <w:rPr>
        <w:rFonts w:ascii="Arial" w:hAnsi="Arial" w:hint="default"/>
      </w:rPr>
    </w:lvl>
    <w:lvl w:ilvl="4" w:tplc="0D387CE2" w:tentative="1">
      <w:start w:val="1"/>
      <w:numFmt w:val="bullet"/>
      <w:lvlText w:val="•"/>
      <w:lvlJc w:val="left"/>
      <w:pPr>
        <w:tabs>
          <w:tab w:val="num" w:pos="3240"/>
        </w:tabs>
        <w:ind w:left="3240" w:hanging="360"/>
      </w:pPr>
      <w:rPr>
        <w:rFonts w:ascii="Arial" w:hAnsi="Arial" w:hint="default"/>
      </w:rPr>
    </w:lvl>
    <w:lvl w:ilvl="5" w:tplc="8092C84C" w:tentative="1">
      <w:start w:val="1"/>
      <w:numFmt w:val="bullet"/>
      <w:lvlText w:val="•"/>
      <w:lvlJc w:val="left"/>
      <w:pPr>
        <w:tabs>
          <w:tab w:val="num" w:pos="3960"/>
        </w:tabs>
        <w:ind w:left="3960" w:hanging="360"/>
      </w:pPr>
      <w:rPr>
        <w:rFonts w:ascii="Arial" w:hAnsi="Arial" w:hint="default"/>
      </w:rPr>
    </w:lvl>
    <w:lvl w:ilvl="6" w:tplc="A9A47696" w:tentative="1">
      <w:start w:val="1"/>
      <w:numFmt w:val="bullet"/>
      <w:lvlText w:val="•"/>
      <w:lvlJc w:val="left"/>
      <w:pPr>
        <w:tabs>
          <w:tab w:val="num" w:pos="4680"/>
        </w:tabs>
        <w:ind w:left="4680" w:hanging="360"/>
      </w:pPr>
      <w:rPr>
        <w:rFonts w:ascii="Arial" w:hAnsi="Arial" w:hint="default"/>
      </w:rPr>
    </w:lvl>
    <w:lvl w:ilvl="7" w:tplc="CE3A2FE6" w:tentative="1">
      <w:start w:val="1"/>
      <w:numFmt w:val="bullet"/>
      <w:lvlText w:val="•"/>
      <w:lvlJc w:val="left"/>
      <w:pPr>
        <w:tabs>
          <w:tab w:val="num" w:pos="5400"/>
        </w:tabs>
        <w:ind w:left="5400" w:hanging="360"/>
      </w:pPr>
      <w:rPr>
        <w:rFonts w:ascii="Arial" w:hAnsi="Arial" w:hint="default"/>
      </w:rPr>
    </w:lvl>
    <w:lvl w:ilvl="8" w:tplc="D7AEAF6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A0B311D"/>
    <w:multiLevelType w:val="hybridMultilevel"/>
    <w:tmpl w:val="E93C4E40"/>
    <w:lvl w:ilvl="0" w:tplc="2B941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2F353DB2"/>
    <w:multiLevelType w:val="hybridMultilevel"/>
    <w:tmpl w:val="11AAF2A8"/>
    <w:lvl w:ilvl="0" w:tplc="BC8CE2F4">
      <w:start w:val="1"/>
      <w:numFmt w:val="bullet"/>
      <w:lvlText w:val="•"/>
      <w:lvlJc w:val="left"/>
      <w:pPr>
        <w:tabs>
          <w:tab w:val="num" w:pos="360"/>
        </w:tabs>
        <w:ind w:left="360" w:hanging="360"/>
      </w:pPr>
      <w:rPr>
        <w:rFonts w:ascii="Arial" w:hAnsi="Arial" w:hint="default"/>
      </w:rPr>
    </w:lvl>
    <w:lvl w:ilvl="1" w:tplc="427E620A">
      <w:start w:val="1"/>
      <w:numFmt w:val="bullet"/>
      <w:lvlText w:val="•"/>
      <w:lvlJc w:val="left"/>
      <w:pPr>
        <w:tabs>
          <w:tab w:val="num" w:pos="1080"/>
        </w:tabs>
        <w:ind w:left="1080" w:hanging="360"/>
      </w:pPr>
      <w:rPr>
        <w:rFonts w:ascii="Arial" w:hAnsi="Arial" w:hint="default"/>
      </w:rPr>
    </w:lvl>
    <w:lvl w:ilvl="2" w:tplc="B20E4312" w:tentative="1">
      <w:start w:val="1"/>
      <w:numFmt w:val="bullet"/>
      <w:lvlText w:val="•"/>
      <w:lvlJc w:val="left"/>
      <w:pPr>
        <w:tabs>
          <w:tab w:val="num" w:pos="1800"/>
        </w:tabs>
        <w:ind w:left="1800" w:hanging="360"/>
      </w:pPr>
      <w:rPr>
        <w:rFonts w:ascii="Arial" w:hAnsi="Arial" w:hint="default"/>
      </w:rPr>
    </w:lvl>
    <w:lvl w:ilvl="3" w:tplc="869460D4" w:tentative="1">
      <w:start w:val="1"/>
      <w:numFmt w:val="bullet"/>
      <w:lvlText w:val="•"/>
      <w:lvlJc w:val="left"/>
      <w:pPr>
        <w:tabs>
          <w:tab w:val="num" w:pos="2520"/>
        </w:tabs>
        <w:ind w:left="2520" w:hanging="360"/>
      </w:pPr>
      <w:rPr>
        <w:rFonts w:ascii="Arial" w:hAnsi="Arial" w:hint="default"/>
      </w:rPr>
    </w:lvl>
    <w:lvl w:ilvl="4" w:tplc="3530CB36" w:tentative="1">
      <w:start w:val="1"/>
      <w:numFmt w:val="bullet"/>
      <w:lvlText w:val="•"/>
      <w:lvlJc w:val="left"/>
      <w:pPr>
        <w:tabs>
          <w:tab w:val="num" w:pos="3240"/>
        </w:tabs>
        <w:ind w:left="3240" w:hanging="360"/>
      </w:pPr>
      <w:rPr>
        <w:rFonts w:ascii="Arial" w:hAnsi="Arial" w:hint="default"/>
      </w:rPr>
    </w:lvl>
    <w:lvl w:ilvl="5" w:tplc="5632519A" w:tentative="1">
      <w:start w:val="1"/>
      <w:numFmt w:val="bullet"/>
      <w:lvlText w:val="•"/>
      <w:lvlJc w:val="left"/>
      <w:pPr>
        <w:tabs>
          <w:tab w:val="num" w:pos="3960"/>
        </w:tabs>
        <w:ind w:left="3960" w:hanging="360"/>
      </w:pPr>
      <w:rPr>
        <w:rFonts w:ascii="Arial" w:hAnsi="Arial" w:hint="default"/>
      </w:rPr>
    </w:lvl>
    <w:lvl w:ilvl="6" w:tplc="D2721610" w:tentative="1">
      <w:start w:val="1"/>
      <w:numFmt w:val="bullet"/>
      <w:lvlText w:val="•"/>
      <w:lvlJc w:val="left"/>
      <w:pPr>
        <w:tabs>
          <w:tab w:val="num" w:pos="4680"/>
        </w:tabs>
        <w:ind w:left="4680" w:hanging="360"/>
      </w:pPr>
      <w:rPr>
        <w:rFonts w:ascii="Arial" w:hAnsi="Arial" w:hint="default"/>
      </w:rPr>
    </w:lvl>
    <w:lvl w:ilvl="7" w:tplc="AF6EACC4" w:tentative="1">
      <w:start w:val="1"/>
      <w:numFmt w:val="bullet"/>
      <w:lvlText w:val="•"/>
      <w:lvlJc w:val="left"/>
      <w:pPr>
        <w:tabs>
          <w:tab w:val="num" w:pos="5400"/>
        </w:tabs>
        <w:ind w:left="5400" w:hanging="360"/>
      </w:pPr>
      <w:rPr>
        <w:rFonts w:ascii="Arial" w:hAnsi="Arial" w:hint="default"/>
      </w:rPr>
    </w:lvl>
    <w:lvl w:ilvl="8" w:tplc="7242D62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0752CA5"/>
    <w:multiLevelType w:val="hybridMultilevel"/>
    <w:tmpl w:val="DD30FA6A"/>
    <w:lvl w:ilvl="0" w:tplc="C840C5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7D2C9D"/>
    <w:multiLevelType w:val="hybridMultilevel"/>
    <w:tmpl w:val="5B903972"/>
    <w:lvl w:ilvl="0" w:tplc="32A41458">
      <w:start w:val="1"/>
      <w:numFmt w:val="bullet"/>
      <w:lvlText w:val="•"/>
      <w:lvlJc w:val="left"/>
      <w:pPr>
        <w:tabs>
          <w:tab w:val="num" w:pos="720"/>
        </w:tabs>
        <w:ind w:left="720" w:hanging="360"/>
      </w:pPr>
      <w:rPr>
        <w:rFonts w:ascii="Arial" w:hAnsi="Arial" w:hint="default"/>
      </w:rPr>
    </w:lvl>
    <w:lvl w:ilvl="1" w:tplc="EE803F40">
      <w:start w:val="117"/>
      <w:numFmt w:val="bullet"/>
      <w:lvlText w:val="–"/>
      <w:lvlJc w:val="left"/>
      <w:pPr>
        <w:tabs>
          <w:tab w:val="num" w:pos="1440"/>
        </w:tabs>
        <w:ind w:left="1440" w:hanging="360"/>
      </w:pPr>
      <w:rPr>
        <w:rFonts w:ascii="Arial" w:hAnsi="Arial" w:hint="default"/>
      </w:rPr>
    </w:lvl>
    <w:lvl w:ilvl="2" w:tplc="052EF218" w:tentative="1">
      <w:start w:val="1"/>
      <w:numFmt w:val="bullet"/>
      <w:lvlText w:val="•"/>
      <w:lvlJc w:val="left"/>
      <w:pPr>
        <w:tabs>
          <w:tab w:val="num" w:pos="2160"/>
        </w:tabs>
        <w:ind w:left="2160" w:hanging="360"/>
      </w:pPr>
      <w:rPr>
        <w:rFonts w:ascii="Arial" w:hAnsi="Arial" w:hint="default"/>
      </w:rPr>
    </w:lvl>
    <w:lvl w:ilvl="3" w:tplc="0E5051F0" w:tentative="1">
      <w:start w:val="1"/>
      <w:numFmt w:val="bullet"/>
      <w:lvlText w:val="•"/>
      <w:lvlJc w:val="left"/>
      <w:pPr>
        <w:tabs>
          <w:tab w:val="num" w:pos="2880"/>
        </w:tabs>
        <w:ind w:left="2880" w:hanging="360"/>
      </w:pPr>
      <w:rPr>
        <w:rFonts w:ascii="Arial" w:hAnsi="Arial" w:hint="default"/>
      </w:rPr>
    </w:lvl>
    <w:lvl w:ilvl="4" w:tplc="F5766DAE" w:tentative="1">
      <w:start w:val="1"/>
      <w:numFmt w:val="bullet"/>
      <w:lvlText w:val="•"/>
      <w:lvlJc w:val="left"/>
      <w:pPr>
        <w:tabs>
          <w:tab w:val="num" w:pos="3600"/>
        </w:tabs>
        <w:ind w:left="3600" w:hanging="360"/>
      </w:pPr>
      <w:rPr>
        <w:rFonts w:ascii="Arial" w:hAnsi="Arial" w:hint="default"/>
      </w:rPr>
    </w:lvl>
    <w:lvl w:ilvl="5" w:tplc="478C149A" w:tentative="1">
      <w:start w:val="1"/>
      <w:numFmt w:val="bullet"/>
      <w:lvlText w:val="•"/>
      <w:lvlJc w:val="left"/>
      <w:pPr>
        <w:tabs>
          <w:tab w:val="num" w:pos="4320"/>
        </w:tabs>
        <w:ind w:left="4320" w:hanging="360"/>
      </w:pPr>
      <w:rPr>
        <w:rFonts w:ascii="Arial" w:hAnsi="Arial" w:hint="default"/>
      </w:rPr>
    </w:lvl>
    <w:lvl w:ilvl="6" w:tplc="A9C0D9B4" w:tentative="1">
      <w:start w:val="1"/>
      <w:numFmt w:val="bullet"/>
      <w:lvlText w:val="•"/>
      <w:lvlJc w:val="left"/>
      <w:pPr>
        <w:tabs>
          <w:tab w:val="num" w:pos="5040"/>
        </w:tabs>
        <w:ind w:left="5040" w:hanging="360"/>
      </w:pPr>
      <w:rPr>
        <w:rFonts w:ascii="Arial" w:hAnsi="Arial" w:hint="default"/>
      </w:rPr>
    </w:lvl>
    <w:lvl w:ilvl="7" w:tplc="52585B68" w:tentative="1">
      <w:start w:val="1"/>
      <w:numFmt w:val="bullet"/>
      <w:lvlText w:val="•"/>
      <w:lvlJc w:val="left"/>
      <w:pPr>
        <w:tabs>
          <w:tab w:val="num" w:pos="5760"/>
        </w:tabs>
        <w:ind w:left="5760" w:hanging="360"/>
      </w:pPr>
      <w:rPr>
        <w:rFonts w:ascii="Arial" w:hAnsi="Arial" w:hint="default"/>
      </w:rPr>
    </w:lvl>
    <w:lvl w:ilvl="8" w:tplc="420E91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FB3105"/>
    <w:multiLevelType w:val="hybridMultilevel"/>
    <w:tmpl w:val="80A6D71E"/>
    <w:lvl w:ilvl="0" w:tplc="18EA1FFA">
      <w:start w:val="1"/>
      <w:numFmt w:val="decimal"/>
      <w:lvlText w:val="%1."/>
      <w:lvlJc w:val="left"/>
      <w:pPr>
        <w:tabs>
          <w:tab w:val="num" w:pos="720"/>
        </w:tabs>
        <w:ind w:left="720" w:hanging="360"/>
      </w:pPr>
    </w:lvl>
    <w:lvl w:ilvl="1" w:tplc="FC26ECC2" w:tentative="1">
      <w:start w:val="1"/>
      <w:numFmt w:val="decimal"/>
      <w:lvlText w:val="%2."/>
      <w:lvlJc w:val="left"/>
      <w:pPr>
        <w:tabs>
          <w:tab w:val="num" w:pos="1440"/>
        </w:tabs>
        <w:ind w:left="1440" w:hanging="360"/>
      </w:pPr>
    </w:lvl>
    <w:lvl w:ilvl="2" w:tplc="9176F392" w:tentative="1">
      <w:start w:val="1"/>
      <w:numFmt w:val="decimal"/>
      <w:lvlText w:val="%3."/>
      <w:lvlJc w:val="left"/>
      <w:pPr>
        <w:tabs>
          <w:tab w:val="num" w:pos="2160"/>
        </w:tabs>
        <w:ind w:left="2160" w:hanging="360"/>
      </w:pPr>
    </w:lvl>
    <w:lvl w:ilvl="3" w:tplc="C16823FA" w:tentative="1">
      <w:start w:val="1"/>
      <w:numFmt w:val="decimal"/>
      <w:lvlText w:val="%4."/>
      <w:lvlJc w:val="left"/>
      <w:pPr>
        <w:tabs>
          <w:tab w:val="num" w:pos="2880"/>
        </w:tabs>
        <w:ind w:left="2880" w:hanging="360"/>
      </w:pPr>
    </w:lvl>
    <w:lvl w:ilvl="4" w:tplc="96B4FD6A" w:tentative="1">
      <w:start w:val="1"/>
      <w:numFmt w:val="decimal"/>
      <w:lvlText w:val="%5."/>
      <w:lvlJc w:val="left"/>
      <w:pPr>
        <w:tabs>
          <w:tab w:val="num" w:pos="3600"/>
        </w:tabs>
        <w:ind w:left="3600" w:hanging="360"/>
      </w:pPr>
    </w:lvl>
    <w:lvl w:ilvl="5" w:tplc="72687A6A" w:tentative="1">
      <w:start w:val="1"/>
      <w:numFmt w:val="decimal"/>
      <w:lvlText w:val="%6."/>
      <w:lvlJc w:val="left"/>
      <w:pPr>
        <w:tabs>
          <w:tab w:val="num" w:pos="4320"/>
        </w:tabs>
        <w:ind w:left="4320" w:hanging="360"/>
      </w:pPr>
    </w:lvl>
    <w:lvl w:ilvl="6" w:tplc="92F2BF6E" w:tentative="1">
      <w:start w:val="1"/>
      <w:numFmt w:val="decimal"/>
      <w:lvlText w:val="%7."/>
      <w:lvlJc w:val="left"/>
      <w:pPr>
        <w:tabs>
          <w:tab w:val="num" w:pos="5040"/>
        </w:tabs>
        <w:ind w:left="5040" w:hanging="360"/>
      </w:pPr>
    </w:lvl>
    <w:lvl w:ilvl="7" w:tplc="687CCFE4" w:tentative="1">
      <w:start w:val="1"/>
      <w:numFmt w:val="decimal"/>
      <w:lvlText w:val="%8."/>
      <w:lvlJc w:val="left"/>
      <w:pPr>
        <w:tabs>
          <w:tab w:val="num" w:pos="5760"/>
        </w:tabs>
        <w:ind w:left="5760" w:hanging="360"/>
      </w:pPr>
    </w:lvl>
    <w:lvl w:ilvl="8" w:tplc="DC4CEEE8" w:tentative="1">
      <w:start w:val="1"/>
      <w:numFmt w:val="decimal"/>
      <w:lvlText w:val="%9."/>
      <w:lvlJc w:val="left"/>
      <w:pPr>
        <w:tabs>
          <w:tab w:val="num" w:pos="6480"/>
        </w:tabs>
        <w:ind w:left="6480" w:hanging="360"/>
      </w:pPr>
    </w:lvl>
  </w:abstractNum>
  <w:abstractNum w:abstractNumId="24" w15:restartNumberingAfterBreak="0">
    <w:nsid w:val="475A16D9"/>
    <w:multiLevelType w:val="hybridMultilevel"/>
    <w:tmpl w:val="78106826"/>
    <w:lvl w:ilvl="0" w:tplc="DC787284">
      <w:start w:val="1"/>
      <w:numFmt w:val="bullet"/>
      <w:lvlText w:val="•"/>
      <w:lvlJc w:val="left"/>
      <w:pPr>
        <w:tabs>
          <w:tab w:val="num" w:pos="720"/>
        </w:tabs>
        <w:ind w:left="720" w:hanging="360"/>
      </w:pPr>
      <w:rPr>
        <w:rFonts w:ascii="Arial" w:hAnsi="Arial" w:hint="default"/>
      </w:rPr>
    </w:lvl>
    <w:lvl w:ilvl="1" w:tplc="A1C6CD00">
      <w:start w:val="1"/>
      <w:numFmt w:val="bullet"/>
      <w:lvlText w:val="•"/>
      <w:lvlJc w:val="left"/>
      <w:pPr>
        <w:tabs>
          <w:tab w:val="num" w:pos="1440"/>
        </w:tabs>
        <w:ind w:left="1440" w:hanging="360"/>
      </w:pPr>
      <w:rPr>
        <w:rFonts w:ascii="Arial" w:hAnsi="Arial" w:hint="default"/>
      </w:rPr>
    </w:lvl>
    <w:lvl w:ilvl="2" w:tplc="0DE4531E" w:tentative="1">
      <w:start w:val="1"/>
      <w:numFmt w:val="bullet"/>
      <w:lvlText w:val="•"/>
      <w:lvlJc w:val="left"/>
      <w:pPr>
        <w:tabs>
          <w:tab w:val="num" w:pos="2160"/>
        </w:tabs>
        <w:ind w:left="2160" w:hanging="360"/>
      </w:pPr>
      <w:rPr>
        <w:rFonts w:ascii="Arial" w:hAnsi="Arial" w:hint="default"/>
      </w:rPr>
    </w:lvl>
    <w:lvl w:ilvl="3" w:tplc="F4F0625C" w:tentative="1">
      <w:start w:val="1"/>
      <w:numFmt w:val="bullet"/>
      <w:lvlText w:val="•"/>
      <w:lvlJc w:val="left"/>
      <w:pPr>
        <w:tabs>
          <w:tab w:val="num" w:pos="2880"/>
        </w:tabs>
        <w:ind w:left="2880" w:hanging="360"/>
      </w:pPr>
      <w:rPr>
        <w:rFonts w:ascii="Arial" w:hAnsi="Arial" w:hint="default"/>
      </w:rPr>
    </w:lvl>
    <w:lvl w:ilvl="4" w:tplc="F74A7132" w:tentative="1">
      <w:start w:val="1"/>
      <w:numFmt w:val="bullet"/>
      <w:lvlText w:val="•"/>
      <w:lvlJc w:val="left"/>
      <w:pPr>
        <w:tabs>
          <w:tab w:val="num" w:pos="3600"/>
        </w:tabs>
        <w:ind w:left="3600" w:hanging="360"/>
      </w:pPr>
      <w:rPr>
        <w:rFonts w:ascii="Arial" w:hAnsi="Arial" w:hint="default"/>
      </w:rPr>
    </w:lvl>
    <w:lvl w:ilvl="5" w:tplc="027E0EA6" w:tentative="1">
      <w:start w:val="1"/>
      <w:numFmt w:val="bullet"/>
      <w:lvlText w:val="•"/>
      <w:lvlJc w:val="left"/>
      <w:pPr>
        <w:tabs>
          <w:tab w:val="num" w:pos="4320"/>
        </w:tabs>
        <w:ind w:left="4320" w:hanging="360"/>
      </w:pPr>
      <w:rPr>
        <w:rFonts w:ascii="Arial" w:hAnsi="Arial" w:hint="default"/>
      </w:rPr>
    </w:lvl>
    <w:lvl w:ilvl="6" w:tplc="4BECFA0E" w:tentative="1">
      <w:start w:val="1"/>
      <w:numFmt w:val="bullet"/>
      <w:lvlText w:val="•"/>
      <w:lvlJc w:val="left"/>
      <w:pPr>
        <w:tabs>
          <w:tab w:val="num" w:pos="5040"/>
        </w:tabs>
        <w:ind w:left="5040" w:hanging="360"/>
      </w:pPr>
      <w:rPr>
        <w:rFonts w:ascii="Arial" w:hAnsi="Arial" w:hint="default"/>
      </w:rPr>
    </w:lvl>
    <w:lvl w:ilvl="7" w:tplc="898C3F50" w:tentative="1">
      <w:start w:val="1"/>
      <w:numFmt w:val="bullet"/>
      <w:lvlText w:val="•"/>
      <w:lvlJc w:val="left"/>
      <w:pPr>
        <w:tabs>
          <w:tab w:val="num" w:pos="5760"/>
        </w:tabs>
        <w:ind w:left="5760" w:hanging="360"/>
      </w:pPr>
      <w:rPr>
        <w:rFonts w:ascii="Arial" w:hAnsi="Arial" w:hint="default"/>
      </w:rPr>
    </w:lvl>
    <w:lvl w:ilvl="8" w:tplc="70B428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9310C0"/>
    <w:multiLevelType w:val="hybridMultilevel"/>
    <w:tmpl w:val="795A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C20676"/>
    <w:multiLevelType w:val="hybridMultilevel"/>
    <w:tmpl w:val="126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B5485"/>
    <w:multiLevelType w:val="hybridMultilevel"/>
    <w:tmpl w:val="57AE29FA"/>
    <w:lvl w:ilvl="0" w:tplc="C62E5488">
      <w:start w:val="1"/>
      <w:numFmt w:val="bullet"/>
      <w:lvlText w:val="•"/>
      <w:lvlJc w:val="left"/>
      <w:pPr>
        <w:tabs>
          <w:tab w:val="num" w:pos="720"/>
        </w:tabs>
        <w:ind w:left="720" w:hanging="360"/>
      </w:pPr>
      <w:rPr>
        <w:rFonts w:ascii="Arial" w:hAnsi="Arial" w:hint="default"/>
      </w:rPr>
    </w:lvl>
    <w:lvl w:ilvl="1" w:tplc="49ACDFC4" w:tentative="1">
      <w:start w:val="1"/>
      <w:numFmt w:val="bullet"/>
      <w:lvlText w:val="•"/>
      <w:lvlJc w:val="left"/>
      <w:pPr>
        <w:tabs>
          <w:tab w:val="num" w:pos="1440"/>
        </w:tabs>
        <w:ind w:left="1440" w:hanging="360"/>
      </w:pPr>
      <w:rPr>
        <w:rFonts w:ascii="Arial" w:hAnsi="Arial" w:hint="default"/>
      </w:rPr>
    </w:lvl>
    <w:lvl w:ilvl="2" w:tplc="F558D22E" w:tentative="1">
      <w:start w:val="1"/>
      <w:numFmt w:val="bullet"/>
      <w:lvlText w:val="•"/>
      <w:lvlJc w:val="left"/>
      <w:pPr>
        <w:tabs>
          <w:tab w:val="num" w:pos="2160"/>
        </w:tabs>
        <w:ind w:left="2160" w:hanging="360"/>
      </w:pPr>
      <w:rPr>
        <w:rFonts w:ascii="Arial" w:hAnsi="Arial" w:hint="default"/>
      </w:rPr>
    </w:lvl>
    <w:lvl w:ilvl="3" w:tplc="E73A5B00" w:tentative="1">
      <w:start w:val="1"/>
      <w:numFmt w:val="bullet"/>
      <w:lvlText w:val="•"/>
      <w:lvlJc w:val="left"/>
      <w:pPr>
        <w:tabs>
          <w:tab w:val="num" w:pos="2880"/>
        </w:tabs>
        <w:ind w:left="2880" w:hanging="360"/>
      </w:pPr>
      <w:rPr>
        <w:rFonts w:ascii="Arial" w:hAnsi="Arial" w:hint="default"/>
      </w:rPr>
    </w:lvl>
    <w:lvl w:ilvl="4" w:tplc="6B122B8C" w:tentative="1">
      <w:start w:val="1"/>
      <w:numFmt w:val="bullet"/>
      <w:lvlText w:val="•"/>
      <w:lvlJc w:val="left"/>
      <w:pPr>
        <w:tabs>
          <w:tab w:val="num" w:pos="3600"/>
        </w:tabs>
        <w:ind w:left="3600" w:hanging="360"/>
      </w:pPr>
      <w:rPr>
        <w:rFonts w:ascii="Arial" w:hAnsi="Arial" w:hint="default"/>
      </w:rPr>
    </w:lvl>
    <w:lvl w:ilvl="5" w:tplc="F878D3A8" w:tentative="1">
      <w:start w:val="1"/>
      <w:numFmt w:val="bullet"/>
      <w:lvlText w:val="•"/>
      <w:lvlJc w:val="left"/>
      <w:pPr>
        <w:tabs>
          <w:tab w:val="num" w:pos="4320"/>
        </w:tabs>
        <w:ind w:left="4320" w:hanging="360"/>
      </w:pPr>
      <w:rPr>
        <w:rFonts w:ascii="Arial" w:hAnsi="Arial" w:hint="default"/>
      </w:rPr>
    </w:lvl>
    <w:lvl w:ilvl="6" w:tplc="7B2EF756" w:tentative="1">
      <w:start w:val="1"/>
      <w:numFmt w:val="bullet"/>
      <w:lvlText w:val="•"/>
      <w:lvlJc w:val="left"/>
      <w:pPr>
        <w:tabs>
          <w:tab w:val="num" w:pos="5040"/>
        </w:tabs>
        <w:ind w:left="5040" w:hanging="360"/>
      </w:pPr>
      <w:rPr>
        <w:rFonts w:ascii="Arial" w:hAnsi="Arial" w:hint="default"/>
      </w:rPr>
    </w:lvl>
    <w:lvl w:ilvl="7" w:tplc="428C486C" w:tentative="1">
      <w:start w:val="1"/>
      <w:numFmt w:val="bullet"/>
      <w:lvlText w:val="•"/>
      <w:lvlJc w:val="left"/>
      <w:pPr>
        <w:tabs>
          <w:tab w:val="num" w:pos="5760"/>
        </w:tabs>
        <w:ind w:left="5760" w:hanging="360"/>
      </w:pPr>
      <w:rPr>
        <w:rFonts w:ascii="Arial" w:hAnsi="Arial" w:hint="default"/>
      </w:rPr>
    </w:lvl>
    <w:lvl w:ilvl="8" w:tplc="CB80A8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D34EFC"/>
    <w:multiLevelType w:val="hybridMultilevel"/>
    <w:tmpl w:val="C8F88250"/>
    <w:lvl w:ilvl="0" w:tplc="949A7CBC">
      <w:start w:val="1"/>
      <w:numFmt w:val="bullet"/>
      <w:lvlText w:val="•"/>
      <w:lvlJc w:val="left"/>
      <w:pPr>
        <w:tabs>
          <w:tab w:val="num" w:pos="720"/>
        </w:tabs>
        <w:ind w:left="720" w:hanging="360"/>
      </w:pPr>
      <w:rPr>
        <w:rFonts w:ascii="Arial" w:hAnsi="Arial" w:hint="default"/>
      </w:rPr>
    </w:lvl>
    <w:lvl w:ilvl="1" w:tplc="A210C662">
      <w:start w:val="117"/>
      <w:numFmt w:val="bullet"/>
      <w:lvlText w:val="–"/>
      <w:lvlJc w:val="left"/>
      <w:pPr>
        <w:tabs>
          <w:tab w:val="num" w:pos="1440"/>
        </w:tabs>
        <w:ind w:left="1440" w:hanging="360"/>
      </w:pPr>
      <w:rPr>
        <w:rFonts w:ascii="Arial" w:hAnsi="Arial" w:hint="default"/>
      </w:rPr>
    </w:lvl>
    <w:lvl w:ilvl="2" w:tplc="1A5466B0" w:tentative="1">
      <w:start w:val="1"/>
      <w:numFmt w:val="bullet"/>
      <w:lvlText w:val="•"/>
      <w:lvlJc w:val="left"/>
      <w:pPr>
        <w:tabs>
          <w:tab w:val="num" w:pos="2160"/>
        </w:tabs>
        <w:ind w:left="2160" w:hanging="360"/>
      </w:pPr>
      <w:rPr>
        <w:rFonts w:ascii="Arial" w:hAnsi="Arial" w:hint="default"/>
      </w:rPr>
    </w:lvl>
    <w:lvl w:ilvl="3" w:tplc="D134382A" w:tentative="1">
      <w:start w:val="1"/>
      <w:numFmt w:val="bullet"/>
      <w:lvlText w:val="•"/>
      <w:lvlJc w:val="left"/>
      <w:pPr>
        <w:tabs>
          <w:tab w:val="num" w:pos="2880"/>
        </w:tabs>
        <w:ind w:left="2880" w:hanging="360"/>
      </w:pPr>
      <w:rPr>
        <w:rFonts w:ascii="Arial" w:hAnsi="Arial" w:hint="default"/>
      </w:rPr>
    </w:lvl>
    <w:lvl w:ilvl="4" w:tplc="06A67D84" w:tentative="1">
      <w:start w:val="1"/>
      <w:numFmt w:val="bullet"/>
      <w:lvlText w:val="•"/>
      <w:lvlJc w:val="left"/>
      <w:pPr>
        <w:tabs>
          <w:tab w:val="num" w:pos="3600"/>
        </w:tabs>
        <w:ind w:left="3600" w:hanging="360"/>
      </w:pPr>
      <w:rPr>
        <w:rFonts w:ascii="Arial" w:hAnsi="Arial" w:hint="default"/>
      </w:rPr>
    </w:lvl>
    <w:lvl w:ilvl="5" w:tplc="BC128EBE" w:tentative="1">
      <w:start w:val="1"/>
      <w:numFmt w:val="bullet"/>
      <w:lvlText w:val="•"/>
      <w:lvlJc w:val="left"/>
      <w:pPr>
        <w:tabs>
          <w:tab w:val="num" w:pos="4320"/>
        </w:tabs>
        <w:ind w:left="4320" w:hanging="360"/>
      </w:pPr>
      <w:rPr>
        <w:rFonts w:ascii="Arial" w:hAnsi="Arial" w:hint="default"/>
      </w:rPr>
    </w:lvl>
    <w:lvl w:ilvl="6" w:tplc="B9B6FAF2" w:tentative="1">
      <w:start w:val="1"/>
      <w:numFmt w:val="bullet"/>
      <w:lvlText w:val="•"/>
      <w:lvlJc w:val="left"/>
      <w:pPr>
        <w:tabs>
          <w:tab w:val="num" w:pos="5040"/>
        </w:tabs>
        <w:ind w:left="5040" w:hanging="360"/>
      </w:pPr>
      <w:rPr>
        <w:rFonts w:ascii="Arial" w:hAnsi="Arial" w:hint="default"/>
      </w:rPr>
    </w:lvl>
    <w:lvl w:ilvl="7" w:tplc="DFC66726" w:tentative="1">
      <w:start w:val="1"/>
      <w:numFmt w:val="bullet"/>
      <w:lvlText w:val="•"/>
      <w:lvlJc w:val="left"/>
      <w:pPr>
        <w:tabs>
          <w:tab w:val="num" w:pos="5760"/>
        </w:tabs>
        <w:ind w:left="5760" w:hanging="360"/>
      </w:pPr>
      <w:rPr>
        <w:rFonts w:ascii="Arial" w:hAnsi="Arial" w:hint="default"/>
      </w:rPr>
    </w:lvl>
    <w:lvl w:ilvl="8" w:tplc="8794C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380B61"/>
    <w:multiLevelType w:val="hybridMultilevel"/>
    <w:tmpl w:val="5C0457D4"/>
    <w:lvl w:ilvl="0" w:tplc="C840C5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77E51"/>
    <w:multiLevelType w:val="hybridMultilevel"/>
    <w:tmpl w:val="6F0CA6AA"/>
    <w:lvl w:ilvl="0" w:tplc="529E0A64">
      <w:start w:val="1"/>
      <w:numFmt w:val="bullet"/>
      <w:lvlText w:val="•"/>
      <w:lvlJc w:val="left"/>
      <w:pPr>
        <w:tabs>
          <w:tab w:val="num" w:pos="360"/>
        </w:tabs>
        <w:ind w:left="360" w:hanging="360"/>
      </w:pPr>
      <w:rPr>
        <w:rFonts w:ascii="Arial" w:hAnsi="Arial" w:hint="default"/>
      </w:rPr>
    </w:lvl>
    <w:lvl w:ilvl="1" w:tplc="ED5C75F0">
      <w:start w:val="117"/>
      <w:numFmt w:val="bullet"/>
      <w:lvlText w:val="–"/>
      <w:lvlJc w:val="left"/>
      <w:pPr>
        <w:tabs>
          <w:tab w:val="num" w:pos="1080"/>
        </w:tabs>
        <w:ind w:left="1080" w:hanging="360"/>
      </w:pPr>
      <w:rPr>
        <w:rFonts w:ascii="Arial" w:hAnsi="Arial" w:hint="default"/>
      </w:rPr>
    </w:lvl>
    <w:lvl w:ilvl="2" w:tplc="E6B2ECE6" w:tentative="1">
      <w:start w:val="1"/>
      <w:numFmt w:val="bullet"/>
      <w:lvlText w:val="•"/>
      <w:lvlJc w:val="left"/>
      <w:pPr>
        <w:tabs>
          <w:tab w:val="num" w:pos="1800"/>
        </w:tabs>
        <w:ind w:left="1800" w:hanging="360"/>
      </w:pPr>
      <w:rPr>
        <w:rFonts w:ascii="Arial" w:hAnsi="Arial" w:hint="default"/>
      </w:rPr>
    </w:lvl>
    <w:lvl w:ilvl="3" w:tplc="E70433AC" w:tentative="1">
      <w:start w:val="1"/>
      <w:numFmt w:val="bullet"/>
      <w:lvlText w:val="•"/>
      <w:lvlJc w:val="left"/>
      <w:pPr>
        <w:tabs>
          <w:tab w:val="num" w:pos="2520"/>
        </w:tabs>
        <w:ind w:left="2520" w:hanging="360"/>
      </w:pPr>
      <w:rPr>
        <w:rFonts w:ascii="Arial" w:hAnsi="Arial" w:hint="default"/>
      </w:rPr>
    </w:lvl>
    <w:lvl w:ilvl="4" w:tplc="AF223052" w:tentative="1">
      <w:start w:val="1"/>
      <w:numFmt w:val="bullet"/>
      <w:lvlText w:val="•"/>
      <w:lvlJc w:val="left"/>
      <w:pPr>
        <w:tabs>
          <w:tab w:val="num" w:pos="3240"/>
        </w:tabs>
        <w:ind w:left="3240" w:hanging="360"/>
      </w:pPr>
      <w:rPr>
        <w:rFonts w:ascii="Arial" w:hAnsi="Arial" w:hint="default"/>
      </w:rPr>
    </w:lvl>
    <w:lvl w:ilvl="5" w:tplc="4768B174" w:tentative="1">
      <w:start w:val="1"/>
      <w:numFmt w:val="bullet"/>
      <w:lvlText w:val="•"/>
      <w:lvlJc w:val="left"/>
      <w:pPr>
        <w:tabs>
          <w:tab w:val="num" w:pos="3960"/>
        </w:tabs>
        <w:ind w:left="3960" w:hanging="360"/>
      </w:pPr>
      <w:rPr>
        <w:rFonts w:ascii="Arial" w:hAnsi="Arial" w:hint="default"/>
      </w:rPr>
    </w:lvl>
    <w:lvl w:ilvl="6" w:tplc="3EA82B98" w:tentative="1">
      <w:start w:val="1"/>
      <w:numFmt w:val="bullet"/>
      <w:lvlText w:val="•"/>
      <w:lvlJc w:val="left"/>
      <w:pPr>
        <w:tabs>
          <w:tab w:val="num" w:pos="4680"/>
        </w:tabs>
        <w:ind w:left="4680" w:hanging="360"/>
      </w:pPr>
      <w:rPr>
        <w:rFonts w:ascii="Arial" w:hAnsi="Arial" w:hint="default"/>
      </w:rPr>
    </w:lvl>
    <w:lvl w:ilvl="7" w:tplc="CA722CB6" w:tentative="1">
      <w:start w:val="1"/>
      <w:numFmt w:val="bullet"/>
      <w:lvlText w:val="•"/>
      <w:lvlJc w:val="left"/>
      <w:pPr>
        <w:tabs>
          <w:tab w:val="num" w:pos="5400"/>
        </w:tabs>
        <w:ind w:left="5400" w:hanging="360"/>
      </w:pPr>
      <w:rPr>
        <w:rFonts w:ascii="Arial" w:hAnsi="Arial" w:hint="default"/>
      </w:rPr>
    </w:lvl>
    <w:lvl w:ilvl="8" w:tplc="AFD88BD0"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501BAF"/>
    <w:multiLevelType w:val="hybridMultilevel"/>
    <w:tmpl w:val="9A30BF44"/>
    <w:lvl w:ilvl="0" w:tplc="3F6C5DF8">
      <w:start w:val="1"/>
      <w:numFmt w:val="bullet"/>
      <w:lvlText w:val="–"/>
      <w:lvlJc w:val="left"/>
      <w:pPr>
        <w:tabs>
          <w:tab w:val="num" w:pos="360"/>
        </w:tabs>
        <w:ind w:left="360" w:hanging="360"/>
      </w:pPr>
      <w:rPr>
        <w:rFonts w:ascii="Arial" w:hAnsi="Arial" w:hint="default"/>
      </w:rPr>
    </w:lvl>
    <w:lvl w:ilvl="1" w:tplc="473E911E">
      <w:start w:val="1"/>
      <w:numFmt w:val="bullet"/>
      <w:lvlText w:val="–"/>
      <w:lvlJc w:val="left"/>
      <w:pPr>
        <w:tabs>
          <w:tab w:val="num" w:pos="1080"/>
        </w:tabs>
        <w:ind w:left="1080" w:hanging="360"/>
      </w:pPr>
      <w:rPr>
        <w:rFonts w:ascii="Arial" w:hAnsi="Arial" w:hint="default"/>
      </w:rPr>
    </w:lvl>
    <w:lvl w:ilvl="2" w:tplc="9B443042" w:tentative="1">
      <w:start w:val="1"/>
      <w:numFmt w:val="bullet"/>
      <w:lvlText w:val="–"/>
      <w:lvlJc w:val="left"/>
      <w:pPr>
        <w:tabs>
          <w:tab w:val="num" w:pos="1800"/>
        </w:tabs>
        <w:ind w:left="1800" w:hanging="360"/>
      </w:pPr>
      <w:rPr>
        <w:rFonts w:ascii="Arial" w:hAnsi="Arial" w:hint="default"/>
      </w:rPr>
    </w:lvl>
    <w:lvl w:ilvl="3" w:tplc="D1FEA604" w:tentative="1">
      <w:start w:val="1"/>
      <w:numFmt w:val="bullet"/>
      <w:lvlText w:val="–"/>
      <w:lvlJc w:val="left"/>
      <w:pPr>
        <w:tabs>
          <w:tab w:val="num" w:pos="2520"/>
        </w:tabs>
        <w:ind w:left="2520" w:hanging="360"/>
      </w:pPr>
      <w:rPr>
        <w:rFonts w:ascii="Arial" w:hAnsi="Arial" w:hint="default"/>
      </w:rPr>
    </w:lvl>
    <w:lvl w:ilvl="4" w:tplc="99FCDFD8" w:tentative="1">
      <w:start w:val="1"/>
      <w:numFmt w:val="bullet"/>
      <w:lvlText w:val="–"/>
      <w:lvlJc w:val="left"/>
      <w:pPr>
        <w:tabs>
          <w:tab w:val="num" w:pos="3240"/>
        </w:tabs>
        <w:ind w:left="3240" w:hanging="360"/>
      </w:pPr>
      <w:rPr>
        <w:rFonts w:ascii="Arial" w:hAnsi="Arial" w:hint="default"/>
      </w:rPr>
    </w:lvl>
    <w:lvl w:ilvl="5" w:tplc="E30CBE2A" w:tentative="1">
      <w:start w:val="1"/>
      <w:numFmt w:val="bullet"/>
      <w:lvlText w:val="–"/>
      <w:lvlJc w:val="left"/>
      <w:pPr>
        <w:tabs>
          <w:tab w:val="num" w:pos="3960"/>
        </w:tabs>
        <w:ind w:left="3960" w:hanging="360"/>
      </w:pPr>
      <w:rPr>
        <w:rFonts w:ascii="Arial" w:hAnsi="Arial" w:hint="default"/>
      </w:rPr>
    </w:lvl>
    <w:lvl w:ilvl="6" w:tplc="DBDC217A" w:tentative="1">
      <w:start w:val="1"/>
      <w:numFmt w:val="bullet"/>
      <w:lvlText w:val="–"/>
      <w:lvlJc w:val="left"/>
      <w:pPr>
        <w:tabs>
          <w:tab w:val="num" w:pos="4680"/>
        </w:tabs>
        <w:ind w:left="4680" w:hanging="360"/>
      </w:pPr>
      <w:rPr>
        <w:rFonts w:ascii="Arial" w:hAnsi="Arial" w:hint="default"/>
      </w:rPr>
    </w:lvl>
    <w:lvl w:ilvl="7" w:tplc="A0D6B850" w:tentative="1">
      <w:start w:val="1"/>
      <w:numFmt w:val="bullet"/>
      <w:lvlText w:val="–"/>
      <w:lvlJc w:val="left"/>
      <w:pPr>
        <w:tabs>
          <w:tab w:val="num" w:pos="5400"/>
        </w:tabs>
        <w:ind w:left="5400" w:hanging="360"/>
      </w:pPr>
      <w:rPr>
        <w:rFonts w:ascii="Arial" w:hAnsi="Arial" w:hint="default"/>
      </w:rPr>
    </w:lvl>
    <w:lvl w:ilvl="8" w:tplc="58BA468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56A657B"/>
    <w:multiLevelType w:val="hybridMultilevel"/>
    <w:tmpl w:val="CFE4DD8A"/>
    <w:lvl w:ilvl="0" w:tplc="8FFAD4C0">
      <w:start w:val="1"/>
      <w:numFmt w:val="bullet"/>
      <w:lvlText w:val="•"/>
      <w:lvlJc w:val="left"/>
      <w:pPr>
        <w:tabs>
          <w:tab w:val="num" w:pos="720"/>
        </w:tabs>
        <w:ind w:left="720" w:hanging="360"/>
      </w:pPr>
      <w:rPr>
        <w:rFonts w:ascii="Arial" w:hAnsi="Arial" w:hint="default"/>
      </w:rPr>
    </w:lvl>
    <w:lvl w:ilvl="1" w:tplc="651C3850">
      <w:start w:val="178"/>
      <w:numFmt w:val="bullet"/>
      <w:lvlText w:val="–"/>
      <w:lvlJc w:val="left"/>
      <w:pPr>
        <w:tabs>
          <w:tab w:val="num" w:pos="1440"/>
        </w:tabs>
        <w:ind w:left="1440" w:hanging="360"/>
      </w:pPr>
      <w:rPr>
        <w:rFonts w:ascii="Arial" w:hAnsi="Arial" w:hint="default"/>
      </w:rPr>
    </w:lvl>
    <w:lvl w:ilvl="2" w:tplc="E47AB056" w:tentative="1">
      <w:start w:val="1"/>
      <w:numFmt w:val="bullet"/>
      <w:lvlText w:val="•"/>
      <w:lvlJc w:val="left"/>
      <w:pPr>
        <w:tabs>
          <w:tab w:val="num" w:pos="2160"/>
        </w:tabs>
        <w:ind w:left="2160" w:hanging="360"/>
      </w:pPr>
      <w:rPr>
        <w:rFonts w:ascii="Arial" w:hAnsi="Arial" w:hint="default"/>
      </w:rPr>
    </w:lvl>
    <w:lvl w:ilvl="3" w:tplc="8000DCC6" w:tentative="1">
      <w:start w:val="1"/>
      <w:numFmt w:val="bullet"/>
      <w:lvlText w:val="•"/>
      <w:lvlJc w:val="left"/>
      <w:pPr>
        <w:tabs>
          <w:tab w:val="num" w:pos="2880"/>
        </w:tabs>
        <w:ind w:left="2880" w:hanging="360"/>
      </w:pPr>
      <w:rPr>
        <w:rFonts w:ascii="Arial" w:hAnsi="Arial" w:hint="default"/>
      </w:rPr>
    </w:lvl>
    <w:lvl w:ilvl="4" w:tplc="46EEA248" w:tentative="1">
      <w:start w:val="1"/>
      <w:numFmt w:val="bullet"/>
      <w:lvlText w:val="•"/>
      <w:lvlJc w:val="left"/>
      <w:pPr>
        <w:tabs>
          <w:tab w:val="num" w:pos="3600"/>
        </w:tabs>
        <w:ind w:left="3600" w:hanging="360"/>
      </w:pPr>
      <w:rPr>
        <w:rFonts w:ascii="Arial" w:hAnsi="Arial" w:hint="default"/>
      </w:rPr>
    </w:lvl>
    <w:lvl w:ilvl="5" w:tplc="23502024" w:tentative="1">
      <w:start w:val="1"/>
      <w:numFmt w:val="bullet"/>
      <w:lvlText w:val="•"/>
      <w:lvlJc w:val="left"/>
      <w:pPr>
        <w:tabs>
          <w:tab w:val="num" w:pos="4320"/>
        </w:tabs>
        <w:ind w:left="4320" w:hanging="360"/>
      </w:pPr>
      <w:rPr>
        <w:rFonts w:ascii="Arial" w:hAnsi="Arial" w:hint="default"/>
      </w:rPr>
    </w:lvl>
    <w:lvl w:ilvl="6" w:tplc="740EA77C" w:tentative="1">
      <w:start w:val="1"/>
      <w:numFmt w:val="bullet"/>
      <w:lvlText w:val="•"/>
      <w:lvlJc w:val="left"/>
      <w:pPr>
        <w:tabs>
          <w:tab w:val="num" w:pos="5040"/>
        </w:tabs>
        <w:ind w:left="5040" w:hanging="360"/>
      </w:pPr>
      <w:rPr>
        <w:rFonts w:ascii="Arial" w:hAnsi="Arial" w:hint="default"/>
      </w:rPr>
    </w:lvl>
    <w:lvl w:ilvl="7" w:tplc="C7E2A8F6" w:tentative="1">
      <w:start w:val="1"/>
      <w:numFmt w:val="bullet"/>
      <w:lvlText w:val="•"/>
      <w:lvlJc w:val="left"/>
      <w:pPr>
        <w:tabs>
          <w:tab w:val="num" w:pos="5760"/>
        </w:tabs>
        <w:ind w:left="5760" w:hanging="360"/>
      </w:pPr>
      <w:rPr>
        <w:rFonts w:ascii="Arial" w:hAnsi="Arial" w:hint="default"/>
      </w:rPr>
    </w:lvl>
    <w:lvl w:ilvl="8" w:tplc="78B8B8A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tentative="1">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121773"/>
    <w:multiLevelType w:val="hybridMultilevel"/>
    <w:tmpl w:val="7A6034D4"/>
    <w:lvl w:ilvl="0" w:tplc="19321D78">
      <w:start w:val="1"/>
      <w:numFmt w:val="bullet"/>
      <w:lvlText w:val="•"/>
      <w:lvlJc w:val="left"/>
      <w:pPr>
        <w:tabs>
          <w:tab w:val="num" w:pos="360"/>
        </w:tabs>
        <w:ind w:left="360" w:hanging="360"/>
      </w:pPr>
      <w:rPr>
        <w:rFonts w:ascii="Arial" w:hAnsi="Arial" w:hint="default"/>
      </w:rPr>
    </w:lvl>
    <w:lvl w:ilvl="1" w:tplc="DADE1ECA" w:tentative="1">
      <w:start w:val="1"/>
      <w:numFmt w:val="bullet"/>
      <w:lvlText w:val="•"/>
      <w:lvlJc w:val="left"/>
      <w:pPr>
        <w:tabs>
          <w:tab w:val="num" w:pos="1080"/>
        </w:tabs>
        <w:ind w:left="1080" w:hanging="360"/>
      </w:pPr>
      <w:rPr>
        <w:rFonts w:ascii="Arial" w:hAnsi="Arial" w:hint="default"/>
      </w:rPr>
    </w:lvl>
    <w:lvl w:ilvl="2" w:tplc="A66E4008" w:tentative="1">
      <w:start w:val="1"/>
      <w:numFmt w:val="bullet"/>
      <w:lvlText w:val="•"/>
      <w:lvlJc w:val="left"/>
      <w:pPr>
        <w:tabs>
          <w:tab w:val="num" w:pos="1800"/>
        </w:tabs>
        <w:ind w:left="1800" w:hanging="360"/>
      </w:pPr>
      <w:rPr>
        <w:rFonts w:ascii="Arial" w:hAnsi="Arial" w:hint="default"/>
      </w:rPr>
    </w:lvl>
    <w:lvl w:ilvl="3" w:tplc="BD587526" w:tentative="1">
      <w:start w:val="1"/>
      <w:numFmt w:val="bullet"/>
      <w:lvlText w:val="•"/>
      <w:lvlJc w:val="left"/>
      <w:pPr>
        <w:tabs>
          <w:tab w:val="num" w:pos="2520"/>
        </w:tabs>
        <w:ind w:left="2520" w:hanging="360"/>
      </w:pPr>
      <w:rPr>
        <w:rFonts w:ascii="Arial" w:hAnsi="Arial" w:hint="default"/>
      </w:rPr>
    </w:lvl>
    <w:lvl w:ilvl="4" w:tplc="CCB0F630" w:tentative="1">
      <w:start w:val="1"/>
      <w:numFmt w:val="bullet"/>
      <w:lvlText w:val="•"/>
      <w:lvlJc w:val="left"/>
      <w:pPr>
        <w:tabs>
          <w:tab w:val="num" w:pos="3240"/>
        </w:tabs>
        <w:ind w:left="3240" w:hanging="360"/>
      </w:pPr>
      <w:rPr>
        <w:rFonts w:ascii="Arial" w:hAnsi="Arial" w:hint="default"/>
      </w:rPr>
    </w:lvl>
    <w:lvl w:ilvl="5" w:tplc="1F1CEDAE" w:tentative="1">
      <w:start w:val="1"/>
      <w:numFmt w:val="bullet"/>
      <w:lvlText w:val="•"/>
      <w:lvlJc w:val="left"/>
      <w:pPr>
        <w:tabs>
          <w:tab w:val="num" w:pos="3960"/>
        </w:tabs>
        <w:ind w:left="3960" w:hanging="360"/>
      </w:pPr>
      <w:rPr>
        <w:rFonts w:ascii="Arial" w:hAnsi="Arial" w:hint="default"/>
      </w:rPr>
    </w:lvl>
    <w:lvl w:ilvl="6" w:tplc="EEEC68EC" w:tentative="1">
      <w:start w:val="1"/>
      <w:numFmt w:val="bullet"/>
      <w:lvlText w:val="•"/>
      <w:lvlJc w:val="left"/>
      <w:pPr>
        <w:tabs>
          <w:tab w:val="num" w:pos="4680"/>
        </w:tabs>
        <w:ind w:left="4680" w:hanging="360"/>
      </w:pPr>
      <w:rPr>
        <w:rFonts w:ascii="Arial" w:hAnsi="Arial" w:hint="default"/>
      </w:rPr>
    </w:lvl>
    <w:lvl w:ilvl="7" w:tplc="C616ED70" w:tentative="1">
      <w:start w:val="1"/>
      <w:numFmt w:val="bullet"/>
      <w:lvlText w:val="•"/>
      <w:lvlJc w:val="left"/>
      <w:pPr>
        <w:tabs>
          <w:tab w:val="num" w:pos="5400"/>
        </w:tabs>
        <w:ind w:left="5400" w:hanging="360"/>
      </w:pPr>
      <w:rPr>
        <w:rFonts w:ascii="Arial" w:hAnsi="Arial" w:hint="default"/>
      </w:rPr>
    </w:lvl>
    <w:lvl w:ilvl="8" w:tplc="7834F50C"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5DA713F"/>
    <w:multiLevelType w:val="hybridMultilevel"/>
    <w:tmpl w:val="EEDC05E4"/>
    <w:lvl w:ilvl="0" w:tplc="AEF44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550D48"/>
    <w:multiLevelType w:val="hybridMultilevel"/>
    <w:tmpl w:val="8DB013F6"/>
    <w:lvl w:ilvl="0" w:tplc="235E304A">
      <w:start w:val="1"/>
      <w:numFmt w:val="bullet"/>
      <w:lvlText w:val="•"/>
      <w:lvlJc w:val="left"/>
      <w:pPr>
        <w:tabs>
          <w:tab w:val="num" w:pos="720"/>
        </w:tabs>
        <w:ind w:left="720" w:hanging="360"/>
      </w:pPr>
      <w:rPr>
        <w:rFonts w:ascii="Arial" w:hAnsi="Arial" w:hint="default"/>
      </w:rPr>
    </w:lvl>
    <w:lvl w:ilvl="1" w:tplc="F79A6940" w:tentative="1">
      <w:start w:val="1"/>
      <w:numFmt w:val="bullet"/>
      <w:lvlText w:val="•"/>
      <w:lvlJc w:val="left"/>
      <w:pPr>
        <w:tabs>
          <w:tab w:val="num" w:pos="1440"/>
        </w:tabs>
        <w:ind w:left="1440" w:hanging="360"/>
      </w:pPr>
      <w:rPr>
        <w:rFonts w:ascii="Arial" w:hAnsi="Arial" w:hint="default"/>
      </w:rPr>
    </w:lvl>
    <w:lvl w:ilvl="2" w:tplc="29448FDC" w:tentative="1">
      <w:start w:val="1"/>
      <w:numFmt w:val="bullet"/>
      <w:lvlText w:val="•"/>
      <w:lvlJc w:val="left"/>
      <w:pPr>
        <w:tabs>
          <w:tab w:val="num" w:pos="2160"/>
        </w:tabs>
        <w:ind w:left="2160" w:hanging="360"/>
      </w:pPr>
      <w:rPr>
        <w:rFonts w:ascii="Arial" w:hAnsi="Arial" w:hint="default"/>
      </w:rPr>
    </w:lvl>
    <w:lvl w:ilvl="3" w:tplc="726649F8" w:tentative="1">
      <w:start w:val="1"/>
      <w:numFmt w:val="bullet"/>
      <w:lvlText w:val="•"/>
      <w:lvlJc w:val="left"/>
      <w:pPr>
        <w:tabs>
          <w:tab w:val="num" w:pos="2880"/>
        </w:tabs>
        <w:ind w:left="2880" w:hanging="360"/>
      </w:pPr>
      <w:rPr>
        <w:rFonts w:ascii="Arial" w:hAnsi="Arial" w:hint="default"/>
      </w:rPr>
    </w:lvl>
    <w:lvl w:ilvl="4" w:tplc="429EF886" w:tentative="1">
      <w:start w:val="1"/>
      <w:numFmt w:val="bullet"/>
      <w:lvlText w:val="•"/>
      <w:lvlJc w:val="left"/>
      <w:pPr>
        <w:tabs>
          <w:tab w:val="num" w:pos="3600"/>
        </w:tabs>
        <w:ind w:left="3600" w:hanging="360"/>
      </w:pPr>
      <w:rPr>
        <w:rFonts w:ascii="Arial" w:hAnsi="Arial" w:hint="default"/>
      </w:rPr>
    </w:lvl>
    <w:lvl w:ilvl="5" w:tplc="B38EBA9C" w:tentative="1">
      <w:start w:val="1"/>
      <w:numFmt w:val="bullet"/>
      <w:lvlText w:val="•"/>
      <w:lvlJc w:val="left"/>
      <w:pPr>
        <w:tabs>
          <w:tab w:val="num" w:pos="4320"/>
        </w:tabs>
        <w:ind w:left="4320" w:hanging="360"/>
      </w:pPr>
      <w:rPr>
        <w:rFonts w:ascii="Arial" w:hAnsi="Arial" w:hint="default"/>
      </w:rPr>
    </w:lvl>
    <w:lvl w:ilvl="6" w:tplc="A254E4A6" w:tentative="1">
      <w:start w:val="1"/>
      <w:numFmt w:val="bullet"/>
      <w:lvlText w:val="•"/>
      <w:lvlJc w:val="left"/>
      <w:pPr>
        <w:tabs>
          <w:tab w:val="num" w:pos="5040"/>
        </w:tabs>
        <w:ind w:left="5040" w:hanging="360"/>
      </w:pPr>
      <w:rPr>
        <w:rFonts w:ascii="Arial" w:hAnsi="Arial" w:hint="default"/>
      </w:rPr>
    </w:lvl>
    <w:lvl w:ilvl="7" w:tplc="76E4691A" w:tentative="1">
      <w:start w:val="1"/>
      <w:numFmt w:val="bullet"/>
      <w:lvlText w:val="•"/>
      <w:lvlJc w:val="left"/>
      <w:pPr>
        <w:tabs>
          <w:tab w:val="num" w:pos="5760"/>
        </w:tabs>
        <w:ind w:left="5760" w:hanging="360"/>
      </w:pPr>
      <w:rPr>
        <w:rFonts w:ascii="Arial" w:hAnsi="Arial" w:hint="default"/>
      </w:rPr>
    </w:lvl>
    <w:lvl w:ilvl="8" w:tplc="88CECE9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BC20A5"/>
    <w:multiLevelType w:val="hybridMultilevel"/>
    <w:tmpl w:val="12C20174"/>
    <w:lvl w:ilvl="0" w:tplc="0F3CC7FA">
      <w:start w:val="1"/>
      <w:numFmt w:val="bullet"/>
      <w:lvlText w:val="•"/>
      <w:lvlJc w:val="left"/>
      <w:pPr>
        <w:tabs>
          <w:tab w:val="num" w:pos="360"/>
        </w:tabs>
        <w:ind w:left="360" w:hanging="360"/>
      </w:pPr>
      <w:rPr>
        <w:rFonts w:ascii="Arial" w:hAnsi="Arial" w:hint="default"/>
      </w:rPr>
    </w:lvl>
    <w:lvl w:ilvl="1" w:tplc="43466864" w:tentative="1">
      <w:start w:val="1"/>
      <w:numFmt w:val="bullet"/>
      <w:lvlText w:val="•"/>
      <w:lvlJc w:val="left"/>
      <w:pPr>
        <w:tabs>
          <w:tab w:val="num" w:pos="1080"/>
        </w:tabs>
        <w:ind w:left="1080" w:hanging="360"/>
      </w:pPr>
      <w:rPr>
        <w:rFonts w:ascii="Arial" w:hAnsi="Arial" w:hint="default"/>
      </w:rPr>
    </w:lvl>
    <w:lvl w:ilvl="2" w:tplc="3AD094C8" w:tentative="1">
      <w:start w:val="1"/>
      <w:numFmt w:val="bullet"/>
      <w:lvlText w:val="•"/>
      <w:lvlJc w:val="left"/>
      <w:pPr>
        <w:tabs>
          <w:tab w:val="num" w:pos="1800"/>
        </w:tabs>
        <w:ind w:left="1800" w:hanging="360"/>
      </w:pPr>
      <w:rPr>
        <w:rFonts w:ascii="Arial" w:hAnsi="Arial" w:hint="default"/>
      </w:rPr>
    </w:lvl>
    <w:lvl w:ilvl="3" w:tplc="61429138" w:tentative="1">
      <w:start w:val="1"/>
      <w:numFmt w:val="bullet"/>
      <w:lvlText w:val="•"/>
      <w:lvlJc w:val="left"/>
      <w:pPr>
        <w:tabs>
          <w:tab w:val="num" w:pos="2520"/>
        </w:tabs>
        <w:ind w:left="2520" w:hanging="360"/>
      </w:pPr>
      <w:rPr>
        <w:rFonts w:ascii="Arial" w:hAnsi="Arial" w:hint="default"/>
      </w:rPr>
    </w:lvl>
    <w:lvl w:ilvl="4" w:tplc="9A146294" w:tentative="1">
      <w:start w:val="1"/>
      <w:numFmt w:val="bullet"/>
      <w:lvlText w:val="•"/>
      <w:lvlJc w:val="left"/>
      <w:pPr>
        <w:tabs>
          <w:tab w:val="num" w:pos="3240"/>
        </w:tabs>
        <w:ind w:left="3240" w:hanging="360"/>
      </w:pPr>
      <w:rPr>
        <w:rFonts w:ascii="Arial" w:hAnsi="Arial" w:hint="default"/>
      </w:rPr>
    </w:lvl>
    <w:lvl w:ilvl="5" w:tplc="1EBC5634" w:tentative="1">
      <w:start w:val="1"/>
      <w:numFmt w:val="bullet"/>
      <w:lvlText w:val="•"/>
      <w:lvlJc w:val="left"/>
      <w:pPr>
        <w:tabs>
          <w:tab w:val="num" w:pos="3960"/>
        </w:tabs>
        <w:ind w:left="3960" w:hanging="360"/>
      </w:pPr>
      <w:rPr>
        <w:rFonts w:ascii="Arial" w:hAnsi="Arial" w:hint="default"/>
      </w:rPr>
    </w:lvl>
    <w:lvl w:ilvl="6" w:tplc="7B98E8FC" w:tentative="1">
      <w:start w:val="1"/>
      <w:numFmt w:val="bullet"/>
      <w:lvlText w:val="•"/>
      <w:lvlJc w:val="left"/>
      <w:pPr>
        <w:tabs>
          <w:tab w:val="num" w:pos="4680"/>
        </w:tabs>
        <w:ind w:left="4680" w:hanging="360"/>
      </w:pPr>
      <w:rPr>
        <w:rFonts w:ascii="Arial" w:hAnsi="Arial" w:hint="default"/>
      </w:rPr>
    </w:lvl>
    <w:lvl w:ilvl="7" w:tplc="9DE4CE5A" w:tentative="1">
      <w:start w:val="1"/>
      <w:numFmt w:val="bullet"/>
      <w:lvlText w:val="•"/>
      <w:lvlJc w:val="left"/>
      <w:pPr>
        <w:tabs>
          <w:tab w:val="num" w:pos="5400"/>
        </w:tabs>
        <w:ind w:left="5400" w:hanging="360"/>
      </w:pPr>
      <w:rPr>
        <w:rFonts w:ascii="Arial" w:hAnsi="Arial" w:hint="default"/>
      </w:rPr>
    </w:lvl>
    <w:lvl w:ilvl="8" w:tplc="11262FE4"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16"/>
  </w:num>
  <w:num w:numId="3">
    <w:abstractNumId w:val="5"/>
  </w:num>
  <w:num w:numId="4">
    <w:abstractNumId w:val="40"/>
  </w:num>
  <w:num w:numId="5">
    <w:abstractNumId w:val="15"/>
  </w:num>
  <w:num w:numId="6">
    <w:abstractNumId w:val="10"/>
  </w:num>
  <w:num w:numId="7">
    <w:abstractNumId w:val="21"/>
  </w:num>
  <w:num w:numId="8">
    <w:abstractNumId w:val="8"/>
  </w:num>
  <w:num w:numId="9">
    <w:abstractNumId w:val="0"/>
  </w:num>
  <w:num w:numId="10">
    <w:abstractNumId w:val="32"/>
  </w:num>
  <w:num w:numId="11">
    <w:abstractNumId w:val="37"/>
  </w:num>
  <w:num w:numId="12">
    <w:abstractNumId w:val="13"/>
  </w:num>
  <w:num w:numId="13">
    <w:abstractNumId w:val="36"/>
  </w:num>
  <w:num w:numId="14">
    <w:abstractNumId w:val="14"/>
  </w:num>
  <w:num w:numId="15">
    <w:abstractNumId w:val="17"/>
  </w:num>
  <w:num w:numId="16">
    <w:abstractNumId w:val="6"/>
  </w:num>
  <w:num w:numId="17">
    <w:abstractNumId w:val="2"/>
  </w:num>
  <w:num w:numId="18">
    <w:abstractNumId w:val="12"/>
  </w:num>
  <w:num w:numId="19">
    <w:abstractNumId w:val="3"/>
  </w:num>
  <w:num w:numId="20">
    <w:abstractNumId w:val="24"/>
  </w:num>
  <w:num w:numId="21">
    <w:abstractNumId w:val="33"/>
  </w:num>
  <w:num w:numId="22">
    <w:abstractNumId w:val="4"/>
  </w:num>
  <w:num w:numId="23">
    <w:abstractNumId w:val="30"/>
  </w:num>
  <w:num w:numId="24">
    <w:abstractNumId w:val="28"/>
  </w:num>
  <w:num w:numId="25">
    <w:abstractNumId w:val="23"/>
  </w:num>
  <w:num w:numId="26">
    <w:abstractNumId w:val="25"/>
  </w:num>
  <w:num w:numId="27">
    <w:abstractNumId w:val="19"/>
  </w:num>
  <w:num w:numId="28">
    <w:abstractNumId w:val="27"/>
  </w:num>
  <w:num w:numId="29">
    <w:abstractNumId w:val="22"/>
  </w:num>
  <w:num w:numId="30">
    <w:abstractNumId w:val="41"/>
  </w:num>
  <w:num w:numId="31">
    <w:abstractNumId w:val="11"/>
  </w:num>
  <w:num w:numId="32">
    <w:abstractNumId w:val="42"/>
  </w:num>
  <w:num w:numId="33">
    <w:abstractNumId w:val="35"/>
  </w:num>
  <w:num w:numId="34">
    <w:abstractNumId w:val="31"/>
  </w:num>
  <w:num w:numId="35">
    <w:abstractNumId w:val="38"/>
  </w:num>
  <w:num w:numId="36">
    <w:abstractNumId w:val="18"/>
  </w:num>
  <w:num w:numId="37">
    <w:abstractNumId w:val="1"/>
  </w:num>
  <w:num w:numId="38">
    <w:abstractNumId w:val="9"/>
  </w:num>
  <w:num w:numId="39">
    <w:abstractNumId w:val="29"/>
  </w:num>
  <w:num w:numId="40">
    <w:abstractNumId w:val="20"/>
  </w:num>
  <w:num w:numId="41">
    <w:abstractNumId w:val="26"/>
  </w:num>
  <w:num w:numId="42">
    <w:abstractNumId w:val="34"/>
  </w:num>
  <w:num w:numId="4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C10BE"/>
    <w:rsid w:val="001D2FE0"/>
    <w:rsid w:val="001D3EC0"/>
    <w:rsid w:val="001D5DA4"/>
    <w:rsid w:val="001E05A2"/>
    <w:rsid w:val="001E6355"/>
    <w:rsid w:val="00212D3D"/>
    <w:rsid w:val="00227361"/>
    <w:rsid w:val="00233ED0"/>
    <w:rsid w:val="0024133A"/>
    <w:rsid w:val="00241639"/>
    <w:rsid w:val="0024306D"/>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26752"/>
    <w:rsid w:val="0033492D"/>
    <w:rsid w:val="003459C3"/>
    <w:rsid w:val="00345A5E"/>
    <w:rsid w:val="003578B7"/>
    <w:rsid w:val="00366C01"/>
    <w:rsid w:val="00367633"/>
    <w:rsid w:val="0037773C"/>
    <w:rsid w:val="003A16B0"/>
    <w:rsid w:val="003B1FDF"/>
    <w:rsid w:val="003B565A"/>
    <w:rsid w:val="003C243F"/>
    <w:rsid w:val="003D318D"/>
    <w:rsid w:val="003D45C0"/>
    <w:rsid w:val="003E260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D452A"/>
    <w:rsid w:val="004E3716"/>
    <w:rsid w:val="004F1A20"/>
    <w:rsid w:val="00504ECF"/>
    <w:rsid w:val="00512843"/>
    <w:rsid w:val="00520115"/>
    <w:rsid w:val="005260C4"/>
    <w:rsid w:val="005264D8"/>
    <w:rsid w:val="0055075C"/>
    <w:rsid w:val="00550EB5"/>
    <w:rsid w:val="00552661"/>
    <w:rsid w:val="005611D3"/>
    <w:rsid w:val="0056683E"/>
    <w:rsid w:val="005739E1"/>
    <w:rsid w:val="00577122"/>
    <w:rsid w:val="005810AC"/>
    <w:rsid w:val="0058752A"/>
    <w:rsid w:val="00591844"/>
    <w:rsid w:val="005A6FA7"/>
    <w:rsid w:val="005C5530"/>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1A5A"/>
    <w:rsid w:val="008A4D96"/>
    <w:rsid w:val="008B41AD"/>
    <w:rsid w:val="008C2A77"/>
    <w:rsid w:val="008D1ADA"/>
    <w:rsid w:val="008D3600"/>
    <w:rsid w:val="008D5868"/>
    <w:rsid w:val="008D6B57"/>
    <w:rsid w:val="008E680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B1396"/>
    <w:rsid w:val="00BB2DAB"/>
    <w:rsid w:val="00BB4BFC"/>
    <w:rsid w:val="00BB7889"/>
    <w:rsid w:val="00BD4D72"/>
    <w:rsid w:val="00BE33FB"/>
    <w:rsid w:val="00BE3F12"/>
    <w:rsid w:val="00BF7AA1"/>
    <w:rsid w:val="00C118CC"/>
    <w:rsid w:val="00C15DB7"/>
    <w:rsid w:val="00C46EE3"/>
    <w:rsid w:val="00C62864"/>
    <w:rsid w:val="00C8286D"/>
    <w:rsid w:val="00C85483"/>
    <w:rsid w:val="00C859F6"/>
    <w:rsid w:val="00C903FB"/>
    <w:rsid w:val="00C95FB5"/>
    <w:rsid w:val="00C971E6"/>
    <w:rsid w:val="00CC1CFE"/>
    <w:rsid w:val="00CE5A17"/>
    <w:rsid w:val="00CF01AC"/>
    <w:rsid w:val="00CF611C"/>
    <w:rsid w:val="00D043C7"/>
    <w:rsid w:val="00D13AC2"/>
    <w:rsid w:val="00D33DAD"/>
    <w:rsid w:val="00D42A47"/>
    <w:rsid w:val="00D57180"/>
    <w:rsid w:val="00D67C41"/>
    <w:rsid w:val="00D77270"/>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07A6"/>
    <w:rsid w:val="00E13017"/>
    <w:rsid w:val="00E14A58"/>
    <w:rsid w:val="00E164B2"/>
    <w:rsid w:val="00E23A2E"/>
    <w:rsid w:val="00E25D72"/>
    <w:rsid w:val="00E31F7E"/>
    <w:rsid w:val="00E4545C"/>
    <w:rsid w:val="00E4743C"/>
    <w:rsid w:val="00E558BD"/>
    <w:rsid w:val="00E57153"/>
    <w:rsid w:val="00E63A56"/>
    <w:rsid w:val="00E72545"/>
    <w:rsid w:val="00E74206"/>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9652C"/>
    <w:rsid w:val="00FA02BB"/>
    <w:rsid w:val="00FA18A5"/>
    <w:rsid w:val="00FA408D"/>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1900.5/dcn/18/5-18-0003-00-par0-draft-1900-5-2a-amendment-adding-spectrum-consumption-model-schem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DB09-CC76-447C-8F4E-902B88BC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7322</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2018-05-07T19:14:00Z</dcterms:created>
  <dcterms:modified xsi:type="dcterms:W3CDTF">2018-05-07T19:22:00Z</dcterms:modified>
</cp:coreProperties>
</file>