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659297F" w:rsidR="0047671D" w:rsidRPr="00424BAB" w:rsidRDefault="003B565A" w:rsidP="00AD3F76">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9B3358">
              <w:rPr>
                <w:rFonts w:eastAsia="MS Mincho"/>
                <w:b/>
                <w:i/>
                <w:lang w:eastAsia="ja-JP"/>
              </w:rPr>
              <w:t>7</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9B3358">
              <w:rPr>
                <w:rFonts w:eastAsia="MS Mincho"/>
                <w:b/>
                <w:i/>
                <w:lang w:eastAsia="ja-JP"/>
              </w:rPr>
              <w:t>December 5</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0448C0B9" w:rsidR="0047671D" w:rsidRPr="00095F30" w:rsidRDefault="00640CF9" w:rsidP="006C4D48">
            <w:pPr>
              <w:pStyle w:val="covertext"/>
              <w:snapToGrid w:val="0"/>
              <w:rPr>
                <w:rFonts w:eastAsia="MS Mincho"/>
                <w:b/>
                <w:i/>
                <w:lang w:eastAsia="ja-JP"/>
              </w:rPr>
            </w:pPr>
            <w:r>
              <w:rPr>
                <w:b/>
                <w:i/>
              </w:rPr>
              <w:t>5-1</w:t>
            </w:r>
            <w:r w:rsidR="009B3358">
              <w:rPr>
                <w:b/>
                <w:i/>
              </w:rPr>
              <w:t>8</w:t>
            </w:r>
            <w:r w:rsidR="004A5141">
              <w:rPr>
                <w:b/>
                <w:i/>
              </w:rPr>
              <w:t>-00</w:t>
            </w:r>
            <w:r w:rsidR="009B3358">
              <w:rPr>
                <w:b/>
                <w:i/>
              </w:rPr>
              <w:t>02</w:t>
            </w:r>
            <w:r w:rsidR="00A534BC">
              <w:rPr>
                <w:b/>
                <w:i/>
              </w:rPr>
              <w:t>-0</w:t>
            </w:r>
            <w:r w:rsidR="009A3646">
              <w:rPr>
                <w:b/>
                <w:i/>
              </w:rPr>
              <w:t>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FBD1BD3" w:rsidR="0047671D" w:rsidRPr="00095F30" w:rsidRDefault="009B3358" w:rsidP="00795573">
            <w:pPr>
              <w:pStyle w:val="covertext"/>
              <w:snapToGrid w:val="0"/>
              <w:rPr>
                <w:rFonts w:eastAsia="MS Mincho"/>
                <w:b/>
                <w:i/>
                <w:lang w:eastAsia="ja-JP"/>
              </w:rPr>
            </w:pPr>
            <w:r>
              <w:rPr>
                <w:rFonts w:eastAsia="MS Mincho"/>
                <w:b/>
                <w:i/>
                <w:lang w:eastAsia="ja-JP"/>
              </w:rPr>
              <w:t>1</w:t>
            </w:r>
            <w:r w:rsidR="0057616A">
              <w:rPr>
                <w:rFonts w:eastAsia="MS Mincho"/>
                <w:b/>
                <w:i/>
                <w:lang w:eastAsia="ja-JP"/>
              </w:rPr>
              <w:t>/</w:t>
            </w:r>
            <w:r>
              <w:rPr>
                <w:rFonts w:eastAsia="MS Mincho"/>
                <w:b/>
                <w:i/>
                <w:lang w:eastAsia="ja-JP"/>
              </w:rPr>
              <w:t>6</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5BC4A535" w:rsidR="0047671D" w:rsidRPr="00095F30" w:rsidRDefault="00095F30" w:rsidP="00AD3F7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9B3358">
              <w:rPr>
                <w:rFonts w:eastAsia="MS Mincho"/>
                <w:b/>
                <w:i/>
                <w:lang w:eastAsia="ja-JP"/>
              </w:rPr>
              <w:t>December 5</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FAE829A"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1907FD">
        <w:rPr>
          <w:lang w:val="en-GB"/>
        </w:rPr>
        <w:t>3</w:t>
      </w:r>
      <w:r w:rsidR="009B3358">
        <w:rPr>
          <w:lang w:val="en-GB"/>
        </w:rPr>
        <w:t>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173B3E9"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22F0F136" w14:textId="77777777" w:rsidR="001907FD" w:rsidRDefault="001907FD" w:rsidP="00095F30">
      <w:pPr>
        <w:autoSpaceDE w:val="0"/>
        <w:autoSpaceDN w:val="0"/>
        <w:adjustRightInd w:val="0"/>
        <w:ind w:left="-360"/>
        <w:rPr>
          <w:lang w:val="en-GB"/>
        </w:rPr>
      </w:pPr>
    </w:p>
    <w:p w14:paraId="3C674EB8" w14:textId="6243C800" w:rsidR="00857F9B" w:rsidRDefault="00857F9B" w:rsidP="00095F30">
      <w:pPr>
        <w:autoSpaceDE w:val="0"/>
        <w:autoSpaceDN w:val="0"/>
        <w:adjustRightInd w:val="0"/>
        <w:ind w:left="-360"/>
        <w:rPr>
          <w:lang w:val="en-GB"/>
        </w:rPr>
      </w:pPr>
    </w:p>
    <w:p w14:paraId="5D5C9C10" w14:textId="77777777" w:rsidR="00857F9B" w:rsidRDefault="00857F9B" w:rsidP="00095F30">
      <w:pPr>
        <w:autoSpaceDE w:val="0"/>
        <w:autoSpaceDN w:val="0"/>
        <w:adjustRightInd w:val="0"/>
        <w:ind w:left="-360"/>
        <w:rPr>
          <w:lang w:val="en-GB"/>
        </w:rPr>
      </w:pPr>
    </w:p>
    <w:p w14:paraId="614CAA6F" w14:textId="7F26528F" w:rsidR="008D2915" w:rsidRDefault="009B3358" w:rsidP="009A3646">
      <w:pPr>
        <w:autoSpaceDE w:val="0"/>
        <w:autoSpaceDN w:val="0"/>
        <w:adjustRightInd w:val="0"/>
        <w:ind w:left="-360"/>
        <w:jc w:val="center"/>
        <w:rPr>
          <w:lang w:val="en-GB"/>
        </w:rPr>
      </w:pPr>
      <w:r>
        <w:rPr>
          <w:noProof/>
        </w:rPr>
        <w:lastRenderedPageBreak/>
        <w:drawing>
          <wp:inline distT="0" distB="0" distL="0" distR="0" wp14:anchorId="7C3A32FA" wp14:editId="5FC2AAE9">
            <wp:extent cx="5193882" cy="5043928"/>
            <wp:effectExtent l="0" t="0" r="6985" b="0"/>
            <wp:docPr id="2" name="table">
              <a:extLst xmlns:a="http://schemas.openxmlformats.org/drawingml/2006/main">
                <a:ext uri="{FF2B5EF4-FFF2-40B4-BE49-F238E27FC236}">
                  <a16:creationId xmlns:a16="http://schemas.microsoft.com/office/drawing/2014/main" id="{174C4506-1587-436E-8168-896760BFC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74C4506-1587-436E-8168-896760BFCFB6}"/>
                        </a:ext>
                      </a:extLst>
                    </pic:cNvPr>
                    <pic:cNvPicPr>
                      <a:picLocks noChangeAspect="1"/>
                    </pic:cNvPicPr>
                  </pic:nvPicPr>
                  <pic:blipFill>
                    <a:blip r:embed="rId12"/>
                    <a:stretch>
                      <a:fillRect/>
                    </a:stretch>
                  </pic:blipFill>
                  <pic:spPr>
                    <a:xfrm>
                      <a:off x="0" y="0"/>
                      <a:ext cx="5193882" cy="5043928"/>
                    </a:xfrm>
                    <a:prstGeom prst="rect">
                      <a:avLst/>
                    </a:prstGeom>
                  </pic:spPr>
                </pic:pic>
              </a:graphicData>
            </a:graphic>
          </wp:inline>
        </w:drawing>
      </w:r>
    </w:p>
    <w:p w14:paraId="29B3C521" w14:textId="41529340" w:rsidR="008D2915" w:rsidRDefault="008D2915" w:rsidP="0057616A">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3EFE8B82" w:rsidR="00812AEA" w:rsidRDefault="00104C36" w:rsidP="00812AEA">
      <w:r>
        <w:t xml:space="preserve">Motion to approve </w:t>
      </w:r>
      <w:r w:rsidR="00812AEA">
        <w:t>Agenda from 5-1</w:t>
      </w:r>
      <w:r w:rsidR="00D82130">
        <w:t>7</w:t>
      </w:r>
      <w:r w:rsidR="00B81B02">
        <w:t>-00</w:t>
      </w:r>
      <w:r w:rsidR="00857F9B">
        <w:t>2</w:t>
      </w:r>
      <w:r w:rsidR="009B3358">
        <w:t>8</w:t>
      </w:r>
      <w:r w:rsidR="00A64F92">
        <w:t>-0</w:t>
      </w:r>
      <w:r w:rsidR="009B3358">
        <w:t>1</w:t>
      </w:r>
    </w:p>
    <w:p w14:paraId="3D151871" w14:textId="463AC694" w:rsidR="00857F9B" w:rsidRDefault="00857F9B" w:rsidP="00812AEA"/>
    <w:p w14:paraId="57E0F920" w14:textId="3F6A611C" w:rsidR="009B3358" w:rsidRDefault="009B3358" w:rsidP="00812AEA">
      <w:r>
        <w:t>Mover: Carlos</w:t>
      </w:r>
    </w:p>
    <w:p w14:paraId="6F1C4BA1" w14:textId="725A2FB9" w:rsidR="009B3358" w:rsidRDefault="009B3358" w:rsidP="00812AEA">
      <w:r>
        <w:t>Second: Darcy</w:t>
      </w:r>
    </w:p>
    <w:p w14:paraId="08E5ADC4" w14:textId="77777777" w:rsidR="009B3358" w:rsidRDefault="009B3358" w:rsidP="00812AEA"/>
    <w:p w14:paraId="5F07BFB0" w14:textId="6956AC19"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1449A27D" w14:textId="4FB84463" w:rsidR="009B3358" w:rsidRDefault="009B3358" w:rsidP="009B3358">
      <w:pPr>
        <w:autoSpaceDE w:val="0"/>
        <w:autoSpaceDN w:val="0"/>
        <w:adjustRightInd w:val="0"/>
      </w:pPr>
      <w:r w:rsidRPr="009B3358">
        <w:t>Motion to approve WG minutes contained in</w:t>
      </w:r>
      <w:r>
        <w:t xml:space="preserve"> </w:t>
      </w:r>
      <w:r w:rsidRPr="009B3358">
        <w:t>17-0027-00, 5-17-0029-00.</w:t>
      </w:r>
    </w:p>
    <w:p w14:paraId="6B2471E3" w14:textId="77777777" w:rsidR="009B3358" w:rsidRPr="009B3358" w:rsidRDefault="009B3358" w:rsidP="009B3358">
      <w:pPr>
        <w:autoSpaceDE w:val="0"/>
        <w:autoSpaceDN w:val="0"/>
        <w:adjustRightInd w:val="0"/>
      </w:pPr>
    </w:p>
    <w:p w14:paraId="67EB4C7B" w14:textId="77777777" w:rsidR="009B3358" w:rsidRPr="009B3358" w:rsidRDefault="009B3358" w:rsidP="009B3358">
      <w:pPr>
        <w:autoSpaceDE w:val="0"/>
        <w:autoSpaceDN w:val="0"/>
        <w:adjustRightInd w:val="0"/>
      </w:pPr>
      <w:r w:rsidRPr="009B3358">
        <w:lastRenderedPageBreak/>
        <w:t>Mover:  Carlos</w:t>
      </w:r>
    </w:p>
    <w:p w14:paraId="48E1F7EE" w14:textId="77777777" w:rsidR="009B3358" w:rsidRPr="009B3358" w:rsidRDefault="009B3358" w:rsidP="009B3358">
      <w:pPr>
        <w:autoSpaceDE w:val="0"/>
        <w:autoSpaceDN w:val="0"/>
        <w:adjustRightInd w:val="0"/>
      </w:pPr>
      <w:r w:rsidRPr="009B3358">
        <w:t>Second: Darcy</w:t>
      </w:r>
    </w:p>
    <w:p w14:paraId="4B7DC336" w14:textId="77777777" w:rsidR="009B3358" w:rsidRDefault="009B3358" w:rsidP="009B3358">
      <w:pPr>
        <w:autoSpaceDE w:val="0"/>
        <w:autoSpaceDN w:val="0"/>
        <w:adjustRightInd w:val="0"/>
      </w:pPr>
    </w:p>
    <w:p w14:paraId="7AA94A07" w14:textId="4B913CA3" w:rsidR="009B3358" w:rsidRDefault="009B3358" w:rsidP="009B3358">
      <w:r w:rsidRPr="009B3358">
        <w:t xml:space="preserve">Vote:  </w:t>
      </w:r>
      <w:r>
        <w:t>Approved</w:t>
      </w:r>
      <w:r>
        <w:t xml:space="preserve"> by unanimous consent</w:t>
      </w:r>
    </w:p>
    <w:p w14:paraId="5097FF77" w14:textId="6074F6BD" w:rsidR="00006BF6" w:rsidRDefault="00006BF6" w:rsidP="009B3358">
      <w:pPr>
        <w:autoSpaceDE w:val="0"/>
        <w:autoSpaceDN w:val="0"/>
        <w:adjustRightInd w:val="0"/>
      </w:pPr>
    </w:p>
    <w:p w14:paraId="366912A7" w14:textId="0993A9CE" w:rsidR="009B3358" w:rsidRPr="00473BD9" w:rsidRDefault="009B3358" w:rsidP="009B3358">
      <w:pPr>
        <w:tabs>
          <w:tab w:val="num" w:pos="1080"/>
        </w:tabs>
        <w:autoSpaceDE w:val="0"/>
        <w:autoSpaceDN w:val="0"/>
        <w:adjustRightInd w:val="0"/>
        <w:ind w:left="-360"/>
        <w:rPr>
          <w:b/>
          <w:lang w:val="en-GB"/>
        </w:rPr>
      </w:pPr>
      <w:r>
        <w:rPr>
          <w:b/>
          <w:lang w:val="en-GB"/>
        </w:rPr>
        <w:t>1.</w:t>
      </w:r>
      <w:r>
        <w:rPr>
          <w:b/>
          <w:lang w:val="en-GB"/>
        </w:rPr>
        <w:t>e</w:t>
      </w:r>
      <w:r>
        <w:rPr>
          <w:b/>
          <w:lang w:val="en-GB"/>
        </w:rPr>
        <w:t xml:space="preserve">. </w:t>
      </w:r>
      <w:r>
        <w:rPr>
          <w:b/>
          <w:lang w:val="en-GB"/>
        </w:rPr>
        <w:t>1900.5 officer elections</w:t>
      </w:r>
    </w:p>
    <w:p w14:paraId="5C9159BD" w14:textId="77777777" w:rsidR="00000000" w:rsidRPr="009B3358" w:rsidRDefault="00FB7187" w:rsidP="009B3358">
      <w:pPr>
        <w:numPr>
          <w:ilvl w:val="0"/>
          <w:numId w:val="10"/>
        </w:numPr>
        <w:tabs>
          <w:tab w:val="clear" w:pos="360"/>
          <w:tab w:val="num" w:pos="720"/>
        </w:tabs>
        <w:autoSpaceDE w:val="0"/>
        <w:autoSpaceDN w:val="0"/>
        <w:adjustRightInd w:val="0"/>
      </w:pPr>
      <w:r w:rsidRPr="009B3358">
        <w:t>Status</w:t>
      </w:r>
    </w:p>
    <w:p w14:paraId="4F2C932F" w14:textId="77777777" w:rsidR="00000000" w:rsidRPr="009B3358" w:rsidRDefault="00FB7187" w:rsidP="009B3358">
      <w:pPr>
        <w:numPr>
          <w:ilvl w:val="1"/>
          <w:numId w:val="10"/>
        </w:numPr>
        <w:tabs>
          <w:tab w:val="clear" w:pos="1080"/>
          <w:tab w:val="num" w:pos="1440"/>
        </w:tabs>
        <w:autoSpaceDE w:val="0"/>
        <w:autoSpaceDN w:val="0"/>
        <w:adjustRightInd w:val="0"/>
      </w:pPr>
      <w:r w:rsidRPr="009B3358">
        <w:t>Dave Chester has been appointed Elections officer</w:t>
      </w:r>
    </w:p>
    <w:p w14:paraId="7C173EA6" w14:textId="77777777" w:rsidR="00000000" w:rsidRPr="009B3358" w:rsidRDefault="00FB7187" w:rsidP="009B3358">
      <w:pPr>
        <w:numPr>
          <w:ilvl w:val="1"/>
          <w:numId w:val="10"/>
        </w:numPr>
        <w:tabs>
          <w:tab w:val="clear" w:pos="1080"/>
          <w:tab w:val="num" w:pos="1440"/>
        </w:tabs>
        <w:autoSpaceDE w:val="0"/>
        <w:autoSpaceDN w:val="0"/>
        <w:adjustRightInd w:val="0"/>
      </w:pPr>
      <w:r w:rsidRPr="009B3358">
        <w:t>The following nominations have been received and accepted</w:t>
      </w:r>
    </w:p>
    <w:p w14:paraId="22CB5893" w14:textId="77777777" w:rsidR="00000000" w:rsidRPr="009B3358" w:rsidRDefault="00FB7187" w:rsidP="009B3358">
      <w:pPr>
        <w:numPr>
          <w:ilvl w:val="2"/>
          <w:numId w:val="10"/>
        </w:numPr>
        <w:tabs>
          <w:tab w:val="clear" w:pos="1800"/>
          <w:tab w:val="num" w:pos="2160"/>
        </w:tabs>
        <w:autoSpaceDE w:val="0"/>
        <w:autoSpaceDN w:val="0"/>
        <w:adjustRightInd w:val="0"/>
      </w:pPr>
      <w:r w:rsidRPr="009B3358">
        <w:t xml:space="preserve">Chair: </w:t>
      </w:r>
    </w:p>
    <w:p w14:paraId="6E11B307" w14:textId="77777777" w:rsidR="00000000" w:rsidRPr="009B3358" w:rsidRDefault="00FB7187" w:rsidP="009B3358">
      <w:pPr>
        <w:numPr>
          <w:ilvl w:val="2"/>
          <w:numId w:val="10"/>
        </w:numPr>
        <w:tabs>
          <w:tab w:val="clear" w:pos="1800"/>
          <w:tab w:val="num" w:pos="2160"/>
        </w:tabs>
        <w:autoSpaceDE w:val="0"/>
        <w:autoSpaceDN w:val="0"/>
        <w:adjustRightInd w:val="0"/>
      </w:pPr>
      <w:r w:rsidRPr="009B3358">
        <w:t xml:space="preserve">Vice Chair: </w:t>
      </w:r>
    </w:p>
    <w:p w14:paraId="380DF327" w14:textId="77777777" w:rsidR="00000000" w:rsidRPr="009B3358" w:rsidRDefault="00FB7187" w:rsidP="009B3358">
      <w:pPr>
        <w:numPr>
          <w:ilvl w:val="2"/>
          <w:numId w:val="10"/>
        </w:numPr>
        <w:tabs>
          <w:tab w:val="clear" w:pos="1800"/>
          <w:tab w:val="num" w:pos="2160"/>
        </w:tabs>
        <w:autoSpaceDE w:val="0"/>
        <w:autoSpaceDN w:val="0"/>
        <w:adjustRightInd w:val="0"/>
      </w:pPr>
      <w:r w:rsidRPr="009B3358">
        <w:t xml:space="preserve">Secretary: </w:t>
      </w:r>
    </w:p>
    <w:p w14:paraId="0A35F052" w14:textId="77777777" w:rsidR="00000000" w:rsidRPr="009B3358" w:rsidRDefault="00FB7187" w:rsidP="009B3358">
      <w:pPr>
        <w:numPr>
          <w:ilvl w:val="0"/>
          <w:numId w:val="10"/>
        </w:numPr>
        <w:tabs>
          <w:tab w:val="clear" w:pos="360"/>
          <w:tab w:val="num" w:pos="720"/>
        </w:tabs>
        <w:autoSpaceDE w:val="0"/>
        <w:autoSpaceDN w:val="0"/>
        <w:adjustRightInd w:val="0"/>
      </w:pPr>
      <w:r w:rsidRPr="009B3358">
        <w:t xml:space="preserve">Will poll for candidates and then conduct </w:t>
      </w:r>
      <w:proofErr w:type="gramStart"/>
      <w:r w:rsidRPr="009B3358">
        <w:t>election</w:t>
      </w:r>
      <w:proofErr w:type="gramEnd"/>
    </w:p>
    <w:p w14:paraId="022A937F" w14:textId="00E5F9B7" w:rsidR="009B3358" w:rsidRDefault="009B3358" w:rsidP="009B3358">
      <w:pPr>
        <w:autoSpaceDE w:val="0"/>
        <w:autoSpaceDN w:val="0"/>
        <w:adjustRightInd w:val="0"/>
      </w:pPr>
    </w:p>
    <w:p w14:paraId="1223733E" w14:textId="77777777" w:rsidR="001907FD" w:rsidRDefault="001907FD"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18663CA7" w:rsidR="008D2915" w:rsidRDefault="00006BF6" w:rsidP="00F05FCE">
      <w:pPr>
        <w:spacing w:after="160" w:line="259" w:lineRule="auto"/>
      </w:pPr>
      <w:r>
        <w:t>Face to face sessions of January should cover the whole draft in one go to address any pending issues with the text.</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08B74AEE" w14:textId="01F7DB76" w:rsidR="00006BF6" w:rsidRPr="0079312B" w:rsidRDefault="00006BF6" w:rsidP="00006BF6">
      <w:pPr>
        <w:autoSpaceDE w:val="0"/>
        <w:autoSpaceDN w:val="0"/>
        <w:adjustRightInd w:val="0"/>
        <w:ind w:left="-360"/>
      </w:pPr>
      <w:r w:rsidRPr="0079312B">
        <w:t xml:space="preserve">On </w:t>
      </w:r>
      <w:proofErr w:type="spellStart"/>
      <w:r w:rsidRPr="0079312B">
        <w:t>Revcom</w:t>
      </w:r>
      <w:proofErr w:type="spellEnd"/>
      <w:r w:rsidRPr="0079312B">
        <w:t xml:space="preserve"> agenda for Dec 5</w:t>
      </w:r>
    </w:p>
    <w:p w14:paraId="1CAAE8F4" w14:textId="5FE3B207" w:rsidR="009B3358" w:rsidRPr="0079312B" w:rsidRDefault="009B3358" w:rsidP="009B3358">
      <w:pPr>
        <w:pStyle w:val="ListParagraph"/>
        <w:numPr>
          <w:ilvl w:val="0"/>
          <w:numId w:val="11"/>
        </w:numPr>
        <w:autoSpaceDE w:val="0"/>
        <w:autoSpaceDN w:val="0"/>
        <w:adjustRightInd w:val="0"/>
        <w:rPr>
          <w:rFonts w:ascii="Times New Roman" w:hAnsi="Times New Roman"/>
        </w:rPr>
      </w:pPr>
      <w:r w:rsidRPr="0079312B">
        <w:rPr>
          <w:rFonts w:ascii="Times New Roman" w:hAnsi="Times New Roman"/>
        </w:rPr>
        <w:t xml:space="preserve">Approved by </w:t>
      </w:r>
      <w:proofErr w:type="spellStart"/>
      <w:r w:rsidRPr="0079312B">
        <w:rPr>
          <w:rFonts w:ascii="Times New Roman" w:hAnsi="Times New Roman"/>
        </w:rPr>
        <w:t>RevCom</w:t>
      </w:r>
      <w:proofErr w:type="spellEnd"/>
    </w:p>
    <w:p w14:paraId="3D319D32" w14:textId="2E016D02" w:rsidR="009B3358" w:rsidRPr="0079312B" w:rsidRDefault="009B3358" w:rsidP="009B3358">
      <w:pPr>
        <w:pStyle w:val="ListParagraph"/>
        <w:numPr>
          <w:ilvl w:val="0"/>
          <w:numId w:val="11"/>
        </w:numPr>
        <w:autoSpaceDE w:val="0"/>
        <w:autoSpaceDN w:val="0"/>
        <w:adjustRightInd w:val="0"/>
        <w:rPr>
          <w:rFonts w:ascii="Times New Roman" w:hAnsi="Times New Roman"/>
        </w:rPr>
      </w:pPr>
      <w:r w:rsidRPr="0079312B">
        <w:rPr>
          <w:rFonts w:ascii="Times New Roman" w:hAnsi="Times New Roman"/>
        </w:rPr>
        <w:t>On agenda for standards board approval</w:t>
      </w:r>
    </w:p>
    <w:p w14:paraId="7FE84444" w14:textId="3E89E910" w:rsidR="00006BF6" w:rsidRDefault="00006BF6" w:rsidP="00006BF6">
      <w:pPr>
        <w:autoSpaceDE w:val="0"/>
        <w:autoSpaceDN w:val="0"/>
        <w:adjustRightInd w:val="0"/>
        <w:ind w:left="-360"/>
      </w:pPr>
      <w:r>
        <w:t xml:space="preserve">PAR to add Schema ready </w:t>
      </w:r>
      <w:r w:rsidR="009B3358">
        <w:t>after</w:t>
      </w:r>
      <w:r>
        <w:t xml:space="preserve"> </w:t>
      </w:r>
      <w:proofErr w:type="spellStart"/>
      <w:r>
        <w:t>Revcom</w:t>
      </w:r>
      <w:proofErr w:type="spellEnd"/>
      <w:r>
        <w:t xml:space="preserve"> approval of 1900.5.2</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07EF7810" w:rsidR="00062619" w:rsidRDefault="00062619" w:rsidP="000A4056">
      <w:r>
        <w:t>No leadership meetings</w:t>
      </w:r>
      <w:r w:rsidR="009B3358">
        <w:t>. Next one in two weeks.</w:t>
      </w:r>
      <w:bookmarkStart w:id="1" w:name="_GoBack"/>
      <w:bookmarkEnd w:id="1"/>
    </w:p>
    <w:p w14:paraId="5AFEE630" w14:textId="0A786D8C" w:rsidR="00857F9B" w:rsidRDefault="00006BF6" w:rsidP="000A4056">
      <w:proofErr w:type="spellStart"/>
      <w:r>
        <w:t>GoTo</w:t>
      </w:r>
      <w:proofErr w:type="spellEnd"/>
      <w:r>
        <w:t xml:space="preserve"> Meeting issues being worked out</w:t>
      </w:r>
    </w:p>
    <w:p w14:paraId="086F90AE" w14:textId="3B0E1EEE" w:rsidR="00062619" w:rsidRDefault="00062619" w:rsidP="000A4056"/>
    <w:p w14:paraId="27C56163" w14:textId="22212CCB" w:rsidR="00062619" w:rsidRDefault="00062619" w:rsidP="000A4056">
      <w:r>
        <w:t xml:space="preserve">Is it time to revisit the 1900.5 architecture? </w:t>
      </w:r>
    </w:p>
    <w:p w14:paraId="376C7D57" w14:textId="398E7096" w:rsidR="00857F9B" w:rsidRDefault="002865F5" w:rsidP="009B3358">
      <w:pPr>
        <w:numPr>
          <w:ilvl w:val="0"/>
          <w:numId w:val="5"/>
        </w:numPr>
        <w:rPr>
          <w:rFonts w:eastAsia="Calibri"/>
          <w:sz w:val="22"/>
          <w:szCs w:val="22"/>
        </w:rPr>
      </w:pPr>
      <w:r w:rsidRPr="008C0050">
        <w:rPr>
          <w:rFonts w:eastAsia="Calibri"/>
          <w:sz w:val="22"/>
          <w:szCs w:val="22"/>
        </w:rPr>
        <w:t xml:space="preserve">Ad Hoc discussions? </w:t>
      </w:r>
    </w:p>
    <w:p w14:paraId="2881EED4" w14:textId="023DE729" w:rsidR="009B3358" w:rsidRDefault="009B3358" w:rsidP="009B3358">
      <w:pPr>
        <w:numPr>
          <w:ilvl w:val="1"/>
          <w:numId w:val="5"/>
        </w:numPr>
        <w:rPr>
          <w:rFonts w:eastAsia="Calibri"/>
          <w:sz w:val="22"/>
          <w:szCs w:val="22"/>
        </w:rPr>
      </w:pPr>
      <w:r>
        <w:rPr>
          <w:rFonts w:eastAsia="Calibri"/>
          <w:sz w:val="22"/>
          <w:szCs w:val="22"/>
        </w:rPr>
        <w:t>Planned for the week of December 19</w:t>
      </w:r>
    </w:p>
    <w:p w14:paraId="1BD9D1AF" w14:textId="77777777" w:rsidR="009B3358" w:rsidRDefault="009B3358" w:rsidP="009B3358">
      <w:pPr>
        <w:rPr>
          <w:rFonts w:eastAsia="Calibri"/>
          <w:sz w:val="22"/>
          <w:szCs w:val="22"/>
        </w:rPr>
      </w:pPr>
    </w:p>
    <w:p w14:paraId="0756A7B6" w14:textId="7679BD9F"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328E796D" w14:textId="35CBD0B0" w:rsidR="00392005" w:rsidRDefault="00A74922" w:rsidP="005B15A2">
      <w:pPr>
        <w:numPr>
          <w:ilvl w:val="0"/>
          <w:numId w:val="3"/>
        </w:numPr>
      </w:pPr>
      <w:r w:rsidRPr="001F5F3E">
        <w:t>Standards paper in process</w:t>
      </w:r>
    </w:p>
    <w:p w14:paraId="1ED510F5" w14:textId="77777777" w:rsidR="00392005" w:rsidRPr="001F5F3E" w:rsidRDefault="00A74922" w:rsidP="005B15A2">
      <w:pPr>
        <w:numPr>
          <w:ilvl w:val="1"/>
          <w:numId w:val="3"/>
        </w:numPr>
      </w:pPr>
      <w:r w:rsidRPr="001F5F3E">
        <w:t>Communications Magazine</w:t>
      </w:r>
    </w:p>
    <w:p w14:paraId="6EF84FFB" w14:textId="35D04D57" w:rsidR="00392005" w:rsidRDefault="00A74922" w:rsidP="005B15A2">
      <w:pPr>
        <w:numPr>
          <w:ilvl w:val="2"/>
          <w:numId w:val="3"/>
        </w:numPr>
      </w:pPr>
      <w:r w:rsidRPr="001F5F3E">
        <w:t>2 papers – 1900.5.1 and 1900.5.2</w:t>
      </w:r>
    </w:p>
    <w:p w14:paraId="5E019E1A" w14:textId="0D1C6DFC" w:rsidR="00D84527" w:rsidRDefault="009B3358" w:rsidP="005B15A2">
      <w:pPr>
        <w:numPr>
          <w:ilvl w:val="0"/>
          <w:numId w:val="3"/>
        </w:numPr>
      </w:pPr>
      <w:r>
        <w:lastRenderedPageBreak/>
        <w:t>FCC Call for comments</w:t>
      </w:r>
    </w:p>
    <w:p w14:paraId="16B41FE9" w14:textId="597AEA81" w:rsidR="009B3358" w:rsidRDefault="009B3358" w:rsidP="009B3358">
      <w:pPr>
        <w:numPr>
          <w:ilvl w:val="1"/>
          <w:numId w:val="3"/>
        </w:numPr>
      </w:pPr>
      <w:r>
        <w:t>Deadline for some companies to submit comments was extended (mostly carriers)</w:t>
      </w:r>
    </w:p>
    <w:p w14:paraId="28EE1743" w14:textId="77777777" w:rsidR="00857F9B" w:rsidRDefault="00857F9B" w:rsidP="00857F9B"/>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56C18F17" w:rsidR="00512843" w:rsidRDefault="00512843" w:rsidP="00512843"/>
    <w:p w14:paraId="65030A9C" w14:textId="3C6DC3A5" w:rsidR="00000000" w:rsidRDefault="00FB7187" w:rsidP="009B3358">
      <w:pPr>
        <w:numPr>
          <w:ilvl w:val="0"/>
          <w:numId w:val="12"/>
        </w:numPr>
        <w:tabs>
          <w:tab w:val="clear" w:pos="360"/>
          <w:tab w:val="num" w:pos="720"/>
        </w:tabs>
      </w:pPr>
      <w:r w:rsidRPr="009B3358">
        <w:t>Deferred monthly electronic meeting to January 9</w:t>
      </w:r>
      <w:r w:rsidRPr="00861232">
        <w:rPr>
          <w:vertAlign w:val="superscript"/>
        </w:rPr>
        <w:t>th</w:t>
      </w:r>
    </w:p>
    <w:p w14:paraId="59F75859" w14:textId="77777777" w:rsidR="00861232" w:rsidRPr="009B3358" w:rsidRDefault="00861232" w:rsidP="00861232"/>
    <w:p w14:paraId="40BAF011" w14:textId="77777777" w:rsidR="00000000" w:rsidRPr="009B3358" w:rsidRDefault="00FB7187" w:rsidP="009B3358">
      <w:pPr>
        <w:numPr>
          <w:ilvl w:val="0"/>
          <w:numId w:val="12"/>
        </w:numPr>
        <w:tabs>
          <w:tab w:val="clear" w:pos="360"/>
          <w:tab w:val="num" w:pos="720"/>
        </w:tabs>
      </w:pPr>
      <w:r w:rsidRPr="009B3358">
        <w:t>DySPAN-SC meetings 12/19-22/17</w:t>
      </w:r>
    </w:p>
    <w:p w14:paraId="5E989D82" w14:textId="77777777" w:rsidR="00000000" w:rsidRPr="009B3358" w:rsidRDefault="00FB7187" w:rsidP="009B3358">
      <w:pPr>
        <w:numPr>
          <w:ilvl w:val="1"/>
          <w:numId w:val="12"/>
        </w:numPr>
        <w:tabs>
          <w:tab w:val="clear" w:pos="1080"/>
          <w:tab w:val="num" w:pos="1440"/>
        </w:tabs>
      </w:pPr>
      <w:r w:rsidRPr="009B3358">
        <w:t xml:space="preserve">Would like short WG meeting + Ad </w:t>
      </w:r>
      <w:proofErr w:type="spellStart"/>
      <w:r w:rsidRPr="009B3358">
        <w:t>Hocs</w:t>
      </w:r>
      <w:proofErr w:type="spellEnd"/>
      <w:r w:rsidRPr="009B3358">
        <w:t xml:space="preserve"> that week</w:t>
      </w:r>
    </w:p>
    <w:p w14:paraId="1FDF5C32" w14:textId="77777777" w:rsidR="00000000" w:rsidRPr="009B3358" w:rsidRDefault="00FB7187" w:rsidP="009B3358">
      <w:pPr>
        <w:numPr>
          <w:ilvl w:val="1"/>
          <w:numId w:val="12"/>
        </w:numPr>
        <w:tabs>
          <w:tab w:val="clear" w:pos="1080"/>
          <w:tab w:val="num" w:pos="1440"/>
        </w:tabs>
      </w:pPr>
      <w:proofErr w:type="gramStart"/>
      <w:r w:rsidRPr="009B3358">
        <w:t>1900.5.1  -</w:t>
      </w:r>
      <w:proofErr w:type="gramEnd"/>
      <w:r w:rsidRPr="009B3358">
        <w:t xml:space="preserve"> have ad hoc at 2:30 PM EST on 12/19</w:t>
      </w:r>
    </w:p>
    <w:p w14:paraId="56E0A714" w14:textId="01052C25" w:rsidR="00000000" w:rsidRDefault="00FB7187" w:rsidP="009B3358">
      <w:pPr>
        <w:numPr>
          <w:ilvl w:val="1"/>
          <w:numId w:val="12"/>
        </w:numPr>
        <w:tabs>
          <w:tab w:val="clear" w:pos="1080"/>
          <w:tab w:val="num" w:pos="1440"/>
        </w:tabs>
      </w:pPr>
      <w:r w:rsidRPr="009B3358">
        <w:t>Architecture?  Have ad hoc at 9 AM EST on 12/21</w:t>
      </w:r>
    </w:p>
    <w:p w14:paraId="3E7B4ACD" w14:textId="77777777" w:rsidR="00861232" w:rsidRPr="009B3358" w:rsidRDefault="00861232" w:rsidP="00861232"/>
    <w:p w14:paraId="03769DF5" w14:textId="77777777" w:rsidR="00000000" w:rsidRPr="009B3358" w:rsidRDefault="00FB7187" w:rsidP="009B3358">
      <w:pPr>
        <w:numPr>
          <w:ilvl w:val="0"/>
          <w:numId w:val="12"/>
        </w:numPr>
        <w:tabs>
          <w:tab w:val="clear" w:pos="360"/>
          <w:tab w:val="num" w:pos="720"/>
        </w:tabs>
      </w:pPr>
      <w:r w:rsidRPr="009B3358">
        <w:t>Face t</w:t>
      </w:r>
      <w:r w:rsidRPr="009B3358">
        <w:t>o Face in January 9-10 (Won’t meet on 11</w:t>
      </w:r>
      <w:r w:rsidRPr="009B3358">
        <w:rPr>
          <w:vertAlign w:val="superscript"/>
        </w:rPr>
        <w:t>th</w:t>
      </w:r>
      <w:r w:rsidRPr="009B3358">
        <w:t>)</w:t>
      </w:r>
    </w:p>
    <w:p w14:paraId="789684DC" w14:textId="77777777" w:rsidR="00000000" w:rsidRPr="009B3358" w:rsidRDefault="00FB7187" w:rsidP="009B3358">
      <w:pPr>
        <w:numPr>
          <w:ilvl w:val="1"/>
          <w:numId w:val="12"/>
        </w:numPr>
        <w:tabs>
          <w:tab w:val="clear" w:pos="1080"/>
          <w:tab w:val="num" w:pos="1440"/>
        </w:tabs>
      </w:pPr>
      <w:r w:rsidRPr="009B3358">
        <w:t>Move monthly</w:t>
      </w:r>
      <w:r w:rsidRPr="009B3358">
        <w:t xml:space="preserve"> meeting to 9</w:t>
      </w:r>
      <w:r w:rsidRPr="009B3358">
        <w:rPr>
          <w:vertAlign w:val="superscript"/>
        </w:rPr>
        <w:t>th</w:t>
      </w:r>
      <w:r w:rsidRPr="009B3358">
        <w:t>.</w:t>
      </w:r>
    </w:p>
    <w:p w14:paraId="4173E95A" w14:textId="77777777" w:rsidR="00000000" w:rsidRPr="009B3358" w:rsidRDefault="00FB7187" w:rsidP="009B3358">
      <w:pPr>
        <w:numPr>
          <w:ilvl w:val="1"/>
          <w:numId w:val="12"/>
        </w:numPr>
        <w:tabs>
          <w:tab w:val="clear" w:pos="1080"/>
          <w:tab w:val="num" w:pos="1440"/>
        </w:tabs>
      </w:pPr>
      <w:r w:rsidRPr="009B3358">
        <w:t>Host:  Harris Corp</w:t>
      </w:r>
    </w:p>
    <w:p w14:paraId="16CBFE3C" w14:textId="77777777" w:rsidR="00000000" w:rsidRPr="009B3358" w:rsidRDefault="00FB7187" w:rsidP="009B3358">
      <w:pPr>
        <w:numPr>
          <w:ilvl w:val="1"/>
          <w:numId w:val="12"/>
        </w:numPr>
        <w:tabs>
          <w:tab w:val="clear" w:pos="1080"/>
          <w:tab w:val="num" w:pos="1440"/>
        </w:tabs>
      </w:pPr>
      <w:r w:rsidRPr="009B3358">
        <w:t>Melbourne FL</w:t>
      </w:r>
    </w:p>
    <w:p w14:paraId="2AE503CA" w14:textId="1AF17FA1" w:rsidR="00000000" w:rsidRDefault="00FB7187" w:rsidP="009B3358">
      <w:pPr>
        <w:numPr>
          <w:ilvl w:val="1"/>
          <w:numId w:val="12"/>
        </w:numPr>
        <w:tabs>
          <w:tab w:val="clear" w:pos="1080"/>
          <w:tab w:val="num" w:pos="1440"/>
        </w:tabs>
      </w:pPr>
      <w:r w:rsidRPr="009B3358">
        <w:t>Please register with Harris if you plan to attend</w:t>
      </w:r>
    </w:p>
    <w:p w14:paraId="3DBA0AAC" w14:textId="77777777" w:rsidR="00861232" w:rsidRPr="009B3358" w:rsidRDefault="00861232" w:rsidP="00861232"/>
    <w:p w14:paraId="2ECF1481" w14:textId="77777777" w:rsidR="00000000" w:rsidRPr="009B3358" w:rsidRDefault="00FB7187" w:rsidP="009B3358">
      <w:pPr>
        <w:numPr>
          <w:ilvl w:val="0"/>
          <w:numId w:val="12"/>
        </w:numPr>
        <w:tabs>
          <w:tab w:val="clear" w:pos="360"/>
          <w:tab w:val="num" w:pos="720"/>
        </w:tabs>
      </w:pPr>
      <w:r w:rsidRPr="009B3358">
        <w:t>Meeting Platform</w:t>
      </w:r>
    </w:p>
    <w:p w14:paraId="59527493" w14:textId="77777777" w:rsidR="00000000" w:rsidRPr="009B3358" w:rsidRDefault="00FB7187" w:rsidP="009B3358">
      <w:pPr>
        <w:numPr>
          <w:ilvl w:val="1"/>
          <w:numId w:val="12"/>
        </w:numPr>
        <w:tabs>
          <w:tab w:val="clear" w:pos="1080"/>
          <w:tab w:val="num" w:pos="1440"/>
        </w:tabs>
      </w:pPr>
      <w:r w:rsidRPr="009B3358">
        <w:t xml:space="preserve">WebEx for now </w:t>
      </w:r>
    </w:p>
    <w:p w14:paraId="5A9B5107" w14:textId="1380540F" w:rsidR="009B3358" w:rsidRDefault="009B3358" w:rsidP="00512843"/>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28F8A48" w14:textId="729AB45A" w:rsidR="00FB4854" w:rsidRDefault="00042053" w:rsidP="00042053">
      <w:r>
        <w:t>Ad-hoc</w:t>
      </w:r>
    </w:p>
    <w:p w14:paraId="7C69564E" w14:textId="39F6F862" w:rsidR="009220FC" w:rsidRPr="00FB4854" w:rsidRDefault="009A3646" w:rsidP="005B15A2">
      <w:pPr>
        <w:numPr>
          <w:ilvl w:val="0"/>
          <w:numId w:val="6"/>
        </w:numPr>
      </w:pPr>
      <w:r>
        <w:t>Review of 1900.5</w:t>
      </w:r>
      <w:r w:rsidR="001A11CF">
        <w:t>.1</w:t>
      </w:r>
      <w:r>
        <w:t xml:space="preserve"> architecture</w:t>
      </w:r>
    </w:p>
    <w:p w14:paraId="73D6243C" w14:textId="77777777" w:rsidR="00FB4854" w:rsidRDefault="00FB4854" w:rsidP="00042053"/>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47E902A" w14:textId="58BB6BC0" w:rsidR="00062619" w:rsidRDefault="00F10424" w:rsidP="00250646">
      <w:r>
        <w:t>Meeting</w:t>
      </w:r>
      <w:r w:rsidR="00624FB0">
        <w:t xml:space="preserve"> ends at 3</w:t>
      </w:r>
      <w:r>
        <w:t>:</w:t>
      </w:r>
      <w:r w:rsidR="00861232">
        <w:t>2</w:t>
      </w:r>
      <w:r w:rsidR="00FB4854">
        <w:t>5</w:t>
      </w:r>
      <w:r w:rsidR="009D287F">
        <w:t xml:space="preserve"> p.m.</w:t>
      </w:r>
      <w:r w:rsidR="001F5F3E">
        <w:t xml:space="preserve"> ED</w:t>
      </w:r>
      <w:r w:rsidR="003459C3">
        <w:t>T</w:t>
      </w:r>
      <w:r w:rsidR="00062619">
        <w:t xml:space="preserve"> </w:t>
      </w:r>
    </w:p>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7FA7" w14:textId="77777777" w:rsidR="00FB7187" w:rsidRDefault="00FB7187" w:rsidP="00C15DB7">
      <w:r>
        <w:separator/>
      </w:r>
    </w:p>
  </w:endnote>
  <w:endnote w:type="continuationSeparator" w:id="0">
    <w:p w14:paraId="4FFD96C8" w14:textId="77777777" w:rsidR="00FB7187" w:rsidRDefault="00FB718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EEB7" w14:textId="77777777" w:rsidR="00FB7187" w:rsidRDefault="00FB7187" w:rsidP="00C15DB7">
      <w:r>
        <w:separator/>
      </w:r>
    </w:p>
  </w:footnote>
  <w:footnote w:type="continuationSeparator" w:id="0">
    <w:p w14:paraId="3A1B37C2" w14:textId="77777777" w:rsidR="00FB7187" w:rsidRDefault="00FB718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25CCBB78" w:rsidR="00C15DB7" w:rsidRDefault="00772CFB" w:rsidP="009962A7">
    <w:pPr>
      <w:pStyle w:val="Header"/>
      <w:rPr>
        <w:noProof/>
      </w:rPr>
    </w:pPr>
    <w:r>
      <w:fldChar w:fldCharType="begin"/>
    </w:r>
    <w:r w:rsidRPr="009B3358">
      <w:instrText xml:space="preserve"> FILENAME   \* MERGEFORMAT </w:instrText>
    </w:r>
    <w:r>
      <w:fldChar w:fldCharType="separate"/>
    </w:r>
    <w:r w:rsidR="001D3EC0">
      <w:rPr>
        <w:noProof/>
      </w:rPr>
      <w:t>5-1</w:t>
    </w:r>
    <w:r w:rsidR="009B3358">
      <w:rPr>
        <w:noProof/>
      </w:rPr>
      <w:t>8</w:t>
    </w:r>
    <w:r w:rsidR="00184CA8">
      <w:rPr>
        <w:noProof/>
      </w:rPr>
      <w:t>-00</w:t>
    </w:r>
    <w:r w:rsidR="009B3358">
      <w:rPr>
        <w:noProof/>
      </w:rPr>
      <w:t>02</w:t>
    </w:r>
    <w:r w:rsidR="00900A7D">
      <w:rPr>
        <w:noProof/>
      </w:rPr>
      <w:t>-0</w:t>
    </w:r>
    <w:r w:rsidR="0014779C">
      <w:rPr>
        <w:noProof/>
      </w:rPr>
      <w:t>0</w:t>
    </w:r>
    <w:r w:rsidR="003B565A">
      <w:rPr>
        <w:noProof/>
      </w:rPr>
      <w:t>-mins-</w:t>
    </w:r>
    <w:r w:rsidR="0010236A">
      <w:rPr>
        <w:noProof/>
      </w:rPr>
      <w:t>2</w:t>
    </w:r>
    <w:r w:rsidR="009A3646">
      <w:rPr>
        <w:noProof/>
      </w:rPr>
      <w:t>1</w:t>
    </w:r>
    <w:r w:rsidR="009B3358">
      <w:rPr>
        <w:noProof/>
      </w:rPr>
      <w:t>7</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9B3358">
      <w:rPr>
        <w:noProof/>
      </w:rPr>
      <w:t>Dece</w:t>
    </w:r>
    <w:r w:rsidR="005A3EE9">
      <w:rPr>
        <w:noProof/>
      </w:rPr>
      <w:t xml:space="preserve">mber </w:t>
    </w:r>
    <w:r w:rsidR="009B3358">
      <w:rPr>
        <w:noProof/>
      </w:rPr>
      <w:t>5</w:t>
    </w:r>
    <w:r w:rsidR="0014779C">
      <w:rPr>
        <w:noProof/>
      </w:rPr>
      <w:t>,</w:t>
    </w:r>
    <w:r w:rsidR="003B025D">
      <w:rPr>
        <w:noProof/>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4E4C63"/>
    <w:multiLevelType w:val="hybridMultilevel"/>
    <w:tmpl w:val="7510409A"/>
    <w:lvl w:ilvl="0" w:tplc="C48CA444">
      <w:start w:val="1"/>
      <w:numFmt w:val="bullet"/>
      <w:lvlText w:val="•"/>
      <w:lvlJc w:val="left"/>
      <w:pPr>
        <w:tabs>
          <w:tab w:val="num" w:pos="720"/>
        </w:tabs>
        <w:ind w:left="720" w:hanging="360"/>
      </w:pPr>
      <w:rPr>
        <w:rFonts w:ascii="Arial" w:hAnsi="Arial" w:hint="default"/>
      </w:rPr>
    </w:lvl>
    <w:lvl w:ilvl="1" w:tplc="42983B0C">
      <w:numFmt w:val="bullet"/>
      <w:lvlText w:val="–"/>
      <w:lvlJc w:val="left"/>
      <w:pPr>
        <w:tabs>
          <w:tab w:val="num" w:pos="1440"/>
        </w:tabs>
        <w:ind w:left="1440" w:hanging="360"/>
      </w:pPr>
      <w:rPr>
        <w:rFonts w:ascii="Arial" w:hAnsi="Arial" w:hint="default"/>
      </w:rPr>
    </w:lvl>
    <w:lvl w:ilvl="2" w:tplc="A4BA044A" w:tentative="1">
      <w:start w:val="1"/>
      <w:numFmt w:val="bullet"/>
      <w:lvlText w:val="•"/>
      <w:lvlJc w:val="left"/>
      <w:pPr>
        <w:tabs>
          <w:tab w:val="num" w:pos="2160"/>
        </w:tabs>
        <w:ind w:left="2160" w:hanging="360"/>
      </w:pPr>
      <w:rPr>
        <w:rFonts w:ascii="Arial" w:hAnsi="Arial" w:hint="default"/>
      </w:rPr>
    </w:lvl>
    <w:lvl w:ilvl="3" w:tplc="C81EE3D6" w:tentative="1">
      <w:start w:val="1"/>
      <w:numFmt w:val="bullet"/>
      <w:lvlText w:val="•"/>
      <w:lvlJc w:val="left"/>
      <w:pPr>
        <w:tabs>
          <w:tab w:val="num" w:pos="2880"/>
        </w:tabs>
        <w:ind w:left="2880" w:hanging="360"/>
      </w:pPr>
      <w:rPr>
        <w:rFonts w:ascii="Arial" w:hAnsi="Arial" w:hint="default"/>
      </w:rPr>
    </w:lvl>
    <w:lvl w:ilvl="4" w:tplc="0B3EC51E" w:tentative="1">
      <w:start w:val="1"/>
      <w:numFmt w:val="bullet"/>
      <w:lvlText w:val="•"/>
      <w:lvlJc w:val="left"/>
      <w:pPr>
        <w:tabs>
          <w:tab w:val="num" w:pos="3600"/>
        </w:tabs>
        <w:ind w:left="3600" w:hanging="360"/>
      </w:pPr>
      <w:rPr>
        <w:rFonts w:ascii="Arial" w:hAnsi="Arial" w:hint="default"/>
      </w:rPr>
    </w:lvl>
    <w:lvl w:ilvl="5" w:tplc="9F842A36" w:tentative="1">
      <w:start w:val="1"/>
      <w:numFmt w:val="bullet"/>
      <w:lvlText w:val="•"/>
      <w:lvlJc w:val="left"/>
      <w:pPr>
        <w:tabs>
          <w:tab w:val="num" w:pos="4320"/>
        </w:tabs>
        <w:ind w:left="4320" w:hanging="360"/>
      </w:pPr>
      <w:rPr>
        <w:rFonts w:ascii="Arial" w:hAnsi="Arial" w:hint="default"/>
      </w:rPr>
    </w:lvl>
    <w:lvl w:ilvl="6" w:tplc="D6227676" w:tentative="1">
      <w:start w:val="1"/>
      <w:numFmt w:val="bullet"/>
      <w:lvlText w:val="•"/>
      <w:lvlJc w:val="left"/>
      <w:pPr>
        <w:tabs>
          <w:tab w:val="num" w:pos="5040"/>
        </w:tabs>
        <w:ind w:left="5040" w:hanging="360"/>
      </w:pPr>
      <w:rPr>
        <w:rFonts w:ascii="Arial" w:hAnsi="Arial" w:hint="default"/>
      </w:rPr>
    </w:lvl>
    <w:lvl w:ilvl="7" w:tplc="F93AC4A8" w:tentative="1">
      <w:start w:val="1"/>
      <w:numFmt w:val="bullet"/>
      <w:lvlText w:val="•"/>
      <w:lvlJc w:val="left"/>
      <w:pPr>
        <w:tabs>
          <w:tab w:val="num" w:pos="5760"/>
        </w:tabs>
        <w:ind w:left="5760" w:hanging="360"/>
      </w:pPr>
      <w:rPr>
        <w:rFonts w:ascii="Arial" w:hAnsi="Arial" w:hint="default"/>
      </w:rPr>
    </w:lvl>
    <w:lvl w:ilvl="8" w:tplc="1B76C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BF13BF"/>
    <w:multiLevelType w:val="hybridMultilevel"/>
    <w:tmpl w:val="5CDE3172"/>
    <w:lvl w:ilvl="0" w:tplc="38D237DC">
      <w:start w:val="1"/>
      <w:numFmt w:val="bullet"/>
      <w:lvlText w:val="•"/>
      <w:lvlJc w:val="left"/>
      <w:pPr>
        <w:tabs>
          <w:tab w:val="num" w:pos="360"/>
        </w:tabs>
        <w:ind w:left="360" w:hanging="360"/>
      </w:pPr>
      <w:rPr>
        <w:rFonts w:ascii="Arial" w:hAnsi="Arial" w:hint="default"/>
      </w:rPr>
    </w:lvl>
    <w:lvl w:ilvl="1" w:tplc="800AA15C">
      <w:numFmt w:val="bullet"/>
      <w:lvlText w:val="–"/>
      <w:lvlJc w:val="left"/>
      <w:pPr>
        <w:tabs>
          <w:tab w:val="num" w:pos="1080"/>
        </w:tabs>
        <w:ind w:left="1080" w:hanging="360"/>
      </w:pPr>
      <w:rPr>
        <w:rFonts w:ascii="Arial" w:hAnsi="Arial" w:hint="default"/>
      </w:rPr>
    </w:lvl>
    <w:lvl w:ilvl="2" w:tplc="EA4AB52C" w:tentative="1">
      <w:start w:val="1"/>
      <w:numFmt w:val="bullet"/>
      <w:lvlText w:val="•"/>
      <w:lvlJc w:val="left"/>
      <w:pPr>
        <w:tabs>
          <w:tab w:val="num" w:pos="1800"/>
        </w:tabs>
        <w:ind w:left="1800" w:hanging="360"/>
      </w:pPr>
      <w:rPr>
        <w:rFonts w:ascii="Arial" w:hAnsi="Arial" w:hint="default"/>
      </w:rPr>
    </w:lvl>
    <w:lvl w:ilvl="3" w:tplc="EB8297C0" w:tentative="1">
      <w:start w:val="1"/>
      <w:numFmt w:val="bullet"/>
      <w:lvlText w:val="•"/>
      <w:lvlJc w:val="left"/>
      <w:pPr>
        <w:tabs>
          <w:tab w:val="num" w:pos="2520"/>
        </w:tabs>
        <w:ind w:left="2520" w:hanging="360"/>
      </w:pPr>
      <w:rPr>
        <w:rFonts w:ascii="Arial" w:hAnsi="Arial" w:hint="default"/>
      </w:rPr>
    </w:lvl>
    <w:lvl w:ilvl="4" w:tplc="139A41CE" w:tentative="1">
      <w:start w:val="1"/>
      <w:numFmt w:val="bullet"/>
      <w:lvlText w:val="•"/>
      <w:lvlJc w:val="left"/>
      <w:pPr>
        <w:tabs>
          <w:tab w:val="num" w:pos="3240"/>
        </w:tabs>
        <w:ind w:left="3240" w:hanging="360"/>
      </w:pPr>
      <w:rPr>
        <w:rFonts w:ascii="Arial" w:hAnsi="Arial" w:hint="default"/>
      </w:rPr>
    </w:lvl>
    <w:lvl w:ilvl="5" w:tplc="D054E640" w:tentative="1">
      <w:start w:val="1"/>
      <w:numFmt w:val="bullet"/>
      <w:lvlText w:val="•"/>
      <w:lvlJc w:val="left"/>
      <w:pPr>
        <w:tabs>
          <w:tab w:val="num" w:pos="3960"/>
        </w:tabs>
        <w:ind w:left="3960" w:hanging="360"/>
      </w:pPr>
      <w:rPr>
        <w:rFonts w:ascii="Arial" w:hAnsi="Arial" w:hint="default"/>
      </w:rPr>
    </w:lvl>
    <w:lvl w:ilvl="6" w:tplc="D988F5D0" w:tentative="1">
      <w:start w:val="1"/>
      <w:numFmt w:val="bullet"/>
      <w:lvlText w:val="•"/>
      <w:lvlJc w:val="left"/>
      <w:pPr>
        <w:tabs>
          <w:tab w:val="num" w:pos="4680"/>
        </w:tabs>
        <w:ind w:left="4680" w:hanging="360"/>
      </w:pPr>
      <w:rPr>
        <w:rFonts w:ascii="Arial" w:hAnsi="Arial" w:hint="default"/>
      </w:rPr>
    </w:lvl>
    <w:lvl w:ilvl="7" w:tplc="AD621060" w:tentative="1">
      <w:start w:val="1"/>
      <w:numFmt w:val="bullet"/>
      <w:lvlText w:val="•"/>
      <w:lvlJc w:val="left"/>
      <w:pPr>
        <w:tabs>
          <w:tab w:val="num" w:pos="5400"/>
        </w:tabs>
        <w:ind w:left="5400" w:hanging="360"/>
      </w:pPr>
      <w:rPr>
        <w:rFonts w:ascii="Arial" w:hAnsi="Arial" w:hint="default"/>
      </w:rPr>
    </w:lvl>
    <w:lvl w:ilvl="8" w:tplc="845655A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start w:val="1"/>
      <w:numFmt w:val="bullet"/>
      <w:lvlText w:val="•"/>
      <w:lvlJc w:val="left"/>
      <w:pPr>
        <w:tabs>
          <w:tab w:val="num" w:pos="1800"/>
        </w:tabs>
        <w:ind w:left="1800" w:hanging="360"/>
      </w:pPr>
      <w:rPr>
        <w:rFonts w:ascii="Arial" w:hAnsi="Arial" w:hint="default"/>
      </w:rPr>
    </w:lvl>
    <w:lvl w:ilvl="3" w:tplc="4738B968">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E101A70"/>
    <w:multiLevelType w:val="hybridMultilevel"/>
    <w:tmpl w:val="2A9ACE4A"/>
    <w:lvl w:ilvl="0" w:tplc="6408F29E">
      <w:start w:val="3"/>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A672841"/>
    <w:multiLevelType w:val="hybridMultilevel"/>
    <w:tmpl w:val="E9446F08"/>
    <w:lvl w:ilvl="0" w:tplc="DFE038EC">
      <w:start w:val="1"/>
      <w:numFmt w:val="bullet"/>
      <w:lvlText w:val="•"/>
      <w:lvlJc w:val="left"/>
      <w:pPr>
        <w:tabs>
          <w:tab w:val="num" w:pos="360"/>
        </w:tabs>
        <w:ind w:left="360" w:hanging="360"/>
      </w:pPr>
      <w:rPr>
        <w:rFonts w:ascii="Arial" w:hAnsi="Arial" w:hint="default"/>
      </w:rPr>
    </w:lvl>
    <w:lvl w:ilvl="1" w:tplc="3EFA7D82">
      <w:numFmt w:val="bullet"/>
      <w:lvlText w:val="–"/>
      <w:lvlJc w:val="left"/>
      <w:pPr>
        <w:tabs>
          <w:tab w:val="num" w:pos="1080"/>
        </w:tabs>
        <w:ind w:left="1080" w:hanging="360"/>
      </w:pPr>
      <w:rPr>
        <w:rFonts w:ascii="Arial" w:hAnsi="Arial" w:hint="default"/>
      </w:rPr>
    </w:lvl>
    <w:lvl w:ilvl="2" w:tplc="852C7F84">
      <w:numFmt w:val="bullet"/>
      <w:lvlText w:val="•"/>
      <w:lvlJc w:val="left"/>
      <w:pPr>
        <w:tabs>
          <w:tab w:val="num" w:pos="1800"/>
        </w:tabs>
        <w:ind w:left="1800" w:hanging="360"/>
      </w:pPr>
      <w:rPr>
        <w:rFonts w:ascii="Arial" w:hAnsi="Arial" w:hint="default"/>
      </w:rPr>
    </w:lvl>
    <w:lvl w:ilvl="3" w:tplc="6C5C7B78" w:tentative="1">
      <w:start w:val="1"/>
      <w:numFmt w:val="bullet"/>
      <w:lvlText w:val="•"/>
      <w:lvlJc w:val="left"/>
      <w:pPr>
        <w:tabs>
          <w:tab w:val="num" w:pos="2520"/>
        </w:tabs>
        <w:ind w:left="2520" w:hanging="360"/>
      </w:pPr>
      <w:rPr>
        <w:rFonts w:ascii="Arial" w:hAnsi="Arial" w:hint="default"/>
      </w:rPr>
    </w:lvl>
    <w:lvl w:ilvl="4" w:tplc="44D87F4A" w:tentative="1">
      <w:start w:val="1"/>
      <w:numFmt w:val="bullet"/>
      <w:lvlText w:val="•"/>
      <w:lvlJc w:val="left"/>
      <w:pPr>
        <w:tabs>
          <w:tab w:val="num" w:pos="3240"/>
        </w:tabs>
        <w:ind w:left="3240" w:hanging="360"/>
      </w:pPr>
      <w:rPr>
        <w:rFonts w:ascii="Arial" w:hAnsi="Arial" w:hint="default"/>
      </w:rPr>
    </w:lvl>
    <w:lvl w:ilvl="5" w:tplc="9DDA3D84" w:tentative="1">
      <w:start w:val="1"/>
      <w:numFmt w:val="bullet"/>
      <w:lvlText w:val="•"/>
      <w:lvlJc w:val="left"/>
      <w:pPr>
        <w:tabs>
          <w:tab w:val="num" w:pos="3960"/>
        </w:tabs>
        <w:ind w:left="3960" w:hanging="360"/>
      </w:pPr>
      <w:rPr>
        <w:rFonts w:ascii="Arial" w:hAnsi="Arial" w:hint="default"/>
      </w:rPr>
    </w:lvl>
    <w:lvl w:ilvl="6" w:tplc="6DCEEEB0" w:tentative="1">
      <w:start w:val="1"/>
      <w:numFmt w:val="bullet"/>
      <w:lvlText w:val="•"/>
      <w:lvlJc w:val="left"/>
      <w:pPr>
        <w:tabs>
          <w:tab w:val="num" w:pos="4680"/>
        </w:tabs>
        <w:ind w:left="4680" w:hanging="360"/>
      </w:pPr>
      <w:rPr>
        <w:rFonts w:ascii="Arial" w:hAnsi="Arial" w:hint="default"/>
      </w:rPr>
    </w:lvl>
    <w:lvl w:ilvl="7" w:tplc="958E05E2" w:tentative="1">
      <w:start w:val="1"/>
      <w:numFmt w:val="bullet"/>
      <w:lvlText w:val="•"/>
      <w:lvlJc w:val="left"/>
      <w:pPr>
        <w:tabs>
          <w:tab w:val="num" w:pos="5400"/>
        </w:tabs>
        <w:ind w:left="5400" w:hanging="360"/>
      </w:pPr>
      <w:rPr>
        <w:rFonts w:ascii="Arial" w:hAnsi="Arial" w:hint="default"/>
      </w:rPr>
    </w:lvl>
    <w:lvl w:ilvl="8" w:tplc="FDE873F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BD67BDB"/>
    <w:multiLevelType w:val="hybridMultilevel"/>
    <w:tmpl w:val="A29A5D82"/>
    <w:lvl w:ilvl="0" w:tplc="A1D2A0AC">
      <w:start w:val="1"/>
      <w:numFmt w:val="bullet"/>
      <w:lvlText w:val="•"/>
      <w:lvlJc w:val="left"/>
      <w:pPr>
        <w:tabs>
          <w:tab w:val="num" w:pos="720"/>
        </w:tabs>
        <w:ind w:left="720" w:hanging="360"/>
      </w:pPr>
      <w:rPr>
        <w:rFonts w:ascii="Arial" w:hAnsi="Arial" w:hint="default"/>
      </w:rPr>
    </w:lvl>
    <w:lvl w:ilvl="1" w:tplc="781EA626">
      <w:numFmt w:val="bullet"/>
      <w:lvlText w:val="–"/>
      <w:lvlJc w:val="left"/>
      <w:pPr>
        <w:tabs>
          <w:tab w:val="num" w:pos="1440"/>
        </w:tabs>
        <w:ind w:left="1440" w:hanging="360"/>
      </w:pPr>
      <w:rPr>
        <w:rFonts w:ascii="Arial" w:hAnsi="Arial" w:hint="default"/>
      </w:rPr>
    </w:lvl>
    <w:lvl w:ilvl="2" w:tplc="6D3C1C58" w:tentative="1">
      <w:start w:val="1"/>
      <w:numFmt w:val="bullet"/>
      <w:lvlText w:val="•"/>
      <w:lvlJc w:val="left"/>
      <w:pPr>
        <w:tabs>
          <w:tab w:val="num" w:pos="2160"/>
        </w:tabs>
        <w:ind w:left="2160" w:hanging="360"/>
      </w:pPr>
      <w:rPr>
        <w:rFonts w:ascii="Arial" w:hAnsi="Arial" w:hint="default"/>
      </w:rPr>
    </w:lvl>
    <w:lvl w:ilvl="3" w:tplc="DB16637A" w:tentative="1">
      <w:start w:val="1"/>
      <w:numFmt w:val="bullet"/>
      <w:lvlText w:val="•"/>
      <w:lvlJc w:val="left"/>
      <w:pPr>
        <w:tabs>
          <w:tab w:val="num" w:pos="2880"/>
        </w:tabs>
        <w:ind w:left="2880" w:hanging="360"/>
      </w:pPr>
      <w:rPr>
        <w:rFonts w:ascii="Arial" w:hAnsi="Arial" w:hint="default"/>
      </w:rPr>
    </w:lvl>
    <w:lvl w:ilvl="4" w:tplc="C0C82BEC" w:tentative="1">
      <w:start w:val="1"/>
      <w:numFmt w:val="bullet"/>
      <w:lvlText w:val="•"/>
      <w:lvlJc w:val="left"/>
      <w:pPr>
        <w:tabs>
          <w:tab w:val="num" w:pos="3600"/>
        </w:tabs>
        <w:ind w:left="3600" w:hanging="360"/>
      </w:pPr>
      <w:rPr>
        <w:rFonts w:ascii="Arial" w:hAnsi="Arial" w:hint="default"/>
      </w:rPr>
    </w:lvl>
    <w:lvl w:ilvl="5" w:tplc="48C89DDA" w:tentative="1">
      <w:start w:val="1"/>
      <w:numFmt w:val="bullet"/>
      <w:lvlText w:val="•"/>
      <w:lvlJc w:val="left"/>
      <w:pPr>
        <w:tabs>
          <w:tab w:val="num" w:pos="4320"/>
        </w:tabs>
        <w:ind w:left="4320" w:hanging="360"/>
      </w:pPr>
      <w:rPr>
        <w:rFonts w:ascii="Arial" w:hAnsi="Arial" w:hint="default"/>
      </w:rPr>
    </w:lvl>
    <w:lvl w:ilvl="6" w:tplc="58F8A05E" w:tentative="1">
      <w:start w:val="1"/>
      <w:numFmt w:val="bullet"/>
      <w:lvlText w:val="•"/>
      <w:lvlJc w:val="left"/>
      <w:pPr>
        <w:tabs>
          <w:tab w:val="num" w:pos="5040"/>
        </w:tabs>
        <w:ind w:left="5040" w:hanging="360"/>
      </w:pPr>
      <w:rPr>
        <w:rFonts w:ascii="Arial" w:hAnsi="Arial" w:hint="default"/>
      </w:rPr>
    </w:lvl>
    <w:lvl w:ilvl="7" w:tplc="BC00DE14" w:tentative="1">
      <w:start w:val="1"/>
      <w:numFmt w:val="bullet"/>
      <w:lvlText w:val="•"/>
      <w:lvlJc w:val="left"/>
      <w:pPr>
        <w:tabs>
          <w:tab w:val="num" w:pos="5760"/>
        </w:tabs>
        <w:ind w:left="5760" w:hanging="360"/>
      </w:pPr>
      <w:rPr>
        <w:rFonts w:ascii="Arial" w:hAnsi="Arial" w:hint="default"/>
      </w:rPr>
    </w:lvl>
    <w:lvl w:ilvl="8" w:tplc="68063E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17A3262"/>
    <w:multiLevelType w:val="hybridMultilevel"/>
    <w:tmpl w:val="111E3202"/>
    <w:lvl w:ilvl="0" w:tplc="79729314">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CCD1EA9"/>
    <w:multiLevelType w:val="hybridMultilevel"/>
    <w:tmpl w:val="078616C8"/>
    <w:lvl w:ilvl="0" w:tplc="601A5F6A">
      <w:start w:val="1"/>
      <w:numFmt w:val="bullet"/>
      <w:lvlText w:val="•"/>
      <w:lvlJc w:val="left"/>
      <w:pPr>
        <w:tabs>
          <w:tab w:val="num" w:pos="720"/>
        </w:tabs>
        <w:ind w:left="720" w:hanging="360"/>
      </w:pPr>
      <w:rPr>
        <w:rFonts w:ascii="Arial" w:hAnsi="Arial" w:hint="default"/>
      </w:rPr>
    </w:lvl>
    <w:lvl w:ilvl="1" w:tplc="B860DFA4" w:tentative="1">
      <w:start w:val="1"/>
      <w:numFmt w:val="bullet"/>
      <w:lvlText w:val="•"/>
      <w:lvlJc w:val="left"/>
      <w:pPr>
        <w:tabs>
          <w:tab w:val="num" w:pos="1440"/>
        </w:tabs>
        <w:ind w:left="1440" w:hanging="360"/>
      </w:pPr>
      <w:rPr>
        <w:rFonts w:ascii="Arial" w:hAnsi="Arial" w:hint="default"/>
      </w:rPr>
    </w:lvl>
    <w:lvl w:ilvl="2" w:tplc="1A0EFC86" w:tentative="1">
      <w:start w:val="1"/>
      <w:numFmt w:val="bullet"/>
      <w:lvlText w:val="•"/>
      <w:lvlJc w:val="left"/>
      <w:pPr>
        <w:tabs>
          <w:tab w:val="num" w:pos="2160"/>
        </w:tabs>
        <w:ind w:left="2160" w:hanging="360"/>
      </w:pPr>
      <w:rPr>
        <w:rFonts w:ascii="Arial" w:hAnsi="Arial" w:hint="default"/>
      </w:rPr>
    </w:lvl>
    <w:lvl w:ilvl="3" w:tplc="5E9E4C72" w:tentative="1">
      <w:start w:val="1"/>
      <w:numFmt w:val="bullet"/>
      <w:lvlText w:val="•"/>
      <w:lvlJc w:val="left"/>
      <w:pPr>
        <w:tabs>
          <w:tab w:val="num" w:pos="2880"/>
        </w:tabs>
        <w:ind w:left="2880" w:hanging="360"/>
      </w:pPr>
      <w:rPr>
        <w:rFonts w:ascii="Arial" w:hAnsi="Arial" w:hint="default"/>
      </w:rPr>
    </w:lvl>
    <w:lvl w:ilvl="4" w:tplc="3C00349C" w:tentative="1">
      <w:start w:val="1"/>
      <w:numFmt w:val="bullet"/>
      <w:lvlText w:val="•"/>
      <w:lvlJc w:val="left"/>
      <w:pPr>
        <w:tabs>
          <w:tab w:val="num" w:pos="3600"/>
        </w:tabs>
        <w:ind w:left="3600" w:hanging="360"/>
      </w:pPr>
      <w:rPr>
        <w:rFonts w:ascii="Arial" w:hAnsi="Arial" w:hint="default"/>
      </w:rPr>
    </w:lvl>
    <w:lvl w:ilvl="5" w:tplc="D5EC7B4A" w:tentative="1">
      <w:start w:val="1"/>
      <w:numFmt w:val="bullet"/>
      <w:lvlText w:val="•"/>
      <w:lvlJc w:val="left"/>
      <w:pPr>
        <w:tabs>
          <w:tab w:val="num" w:pos="4320"/>
        </w:tabs>
        <w:ind w:left="4320" w:hanging="360"/>
      </w:pPr>
      <w:rPr>
        <w:rFonts w:ascii="Arial" w:hAnsi="Arial" w:hint="default"/>
      </w:rPr>
    </w:lvl>
    <w:lvl w:ilvl="6" w:tplc="3782CA9A" w:tentative="1">
      <w:start w:val="1"/>
      <w:numFmt w:val="bullet"/>
      <w:lvlText w:val="•"/>
      <w:lvlJc w:val="left"/>
      <w:pPr>
        <w:tabs>
          <w:tab w:val="num" w:pos="5040"/>
        </w:tabs>
        <w:ind w:left="5040" w:hanging="360"/>
      </w:pPr>
      <w:rPr>
        <w:rFonts w:ascii="Arial" w:hAnsi="Arial" w:hint="default"/>
      </w:rPr>
    </w:lvl>
    <w:lvl w:ilvl="7" w:tplc="24C272DE" w:tentative="1">
      <w:start w:val="1"/>
      <w:numFmt w:val="bullet"/>
      <w:lvlText w:val="•"/>
      <w:lvlJc w:val="left"/>
      <w:pPr>
        <w:tabs>
          <w:tab w:val="num" w:pos="5760"/>
        </w:tabs>
        <w:ind w:left="5760" w:hanging="360"/>
      </w:pPr>
      <w:rPr>
        <w:rFonts w:ascii="Arial" w:hAnsi="Arial" w:hint="default"/>
      </w:rPr>
    </w:lvl>
    <w:lvl w:ilvl="8" w:tplc="0BB46F7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0"/>
  </w:num>
  <w:num w:numId="4">
    <w:abstractNumId w:val="3"/>
  </w:num>
  <w:num w:numId="5">
    <w:abstractNumId w:val="7"/>
  </w:num>
  <w:num w:numId="6">
    <w:abstractNumId w:val="11"/>
  </w:num>
  <w:num w:numId="7">
    <w:abstractNumId w:val="1"/>
  </w:num>
  <w:num w:numId="8">
    <w:abstractNumId w:val="9"/>
  </w:num>
  <w:num w:numId="9">
    <w:abstractNumId w:val="6"/>
  </w:num>
  <w:num w:numId="10">
    <w:abstractNumId w:val="5"/>
  </w:num>
  <w:num w:numId="11">
    <w:abstractNumId w:val="4"/>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06BF6"/>
    <w:rsid w:val="000120EC"/>
    <w:rsid w:val="000148EB"/>
    <w:rsid w:val="000228B0"/>
    <w:rsid w:val="000239FC"/>
    <w:rsid w:val="00026B13"/>
    <w:rsid w:val="000330C2"/>
    <w:rsid w:val="00036399"/>
    <w:rsid w:val="00042053"/>
    <w:rsid w:val="00044B27"/>
    <w:rsid w:val="00062619"/>
    <w:rsid w:val="00075910"/>
    <w:rsid w:val="00075A5C"/>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4779C"/>
    <w:rsid w:val="00155F1A"/>
    <w:rsid w:val="00184CA8"/>
    <w:rsid w:val="001907FD"/>
    <w:rsid w:val="00192D8D"/>
    <w:rsid w:val="00195A98"/>
    <w:rsid w:val="001A11CF"/>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601C8"/>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2A3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C4BED"/>
    <w:rsid w:val="004D1690"/>
    <w:rsid w:val="004D452A"/>
    <w:rsid w:val="004E3716"/>
    <w:rsid w:val="004F1A20"/>
    <w:rsid w:val="00512843"/>
    <w:rsid w:val="00513E66"/>
    <w:rsid w:val="00520115"/>
    <w:rsid w:val="005264D8"/>
    <w:rsid w:val="0055075C"/>
    <w:rsid w:val="00550EB5"/>
    <w:rsid w:val="00552661"/>
    <w:rsid w:val="005611D3"/>
    <w:rsid w:val="0056683E"/>
    <w:rsid w:val="0057616A"/>
    <w:rsid w:val="00577122"/>
    <w:rsid w:val="0058752A"/>
    <w:rsid w:val="00591844"/>
    <w:rsid w:val="005A3EE9"/>
    <w:rsid w:val="005A6FA7"/>
    <w:rsid w:val="005B15A2"/>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4D48"/>
    <w:rsid w:val="006C525C"/>
    <w:rsid w:val="006D06CC"/>
    <w:rsid w:val="006D4919"/>
    <w:rsid w:val="006E0D93"/>
    <w:rsid w:val="006E7095"/>
    <w:rsid w:val="006E79FB"/>
    <w:rsid w:val="006F0D73"/>
    <w:rsid w:val="00700E6F"/>
    <w:rsid w:val="0072065D"/>
    <w:rsid w:val="007304AE"/>
    <w:rsid w:val="00731774"/>
    <w:rsid w:val="007544A1"/>
    <w:rsid w:val="007576EA"/>
    <w:rsid w:val="007652F0"/>
    <w:rsid w:val="00765AB1"/>
    <w:rsid w:val="00772CFB"/>
    <w:rsid w:val="007774F2"/>
    <w:rsid w:val="00784CF5"/>
    <w:rsid w:val="00786D40"/>
    <w:rsid w:val="0079312B"/>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2087D"/>
    <w:rsid w:val="0082298B"/>
    <w:rsid w:val="00823379"/>
    <w:rsid w:val="00830C73"/>
    <w:rsid w:val="008359DC"/>
    <w:rsid w:val="008362F6"/>
    <w:rsid w:val="0083787A"/>
    <w:rsid w:val="008421AF"/>
    <w:rsid w:val="008421F8"/>
    <w:rsid w:val="00843594"/>
    <w:rsid w:val="00845FD3"/>
    <w:rsid w:val="008529DC"/>
    <w:rsid w:val="0085541A"/>
    <w:rsid w:val="00857F9B"/>
    <w:rsid w:val="008608A4"/>
    <w:rsid w:val="00861232"/>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20FC"/>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646"/>
    <w:rsid w:val="009A3AC1"/>
    <w:rsid w:val="009B3358"/>
    <w:rsid w:val="009B5443"/>
    <w:rsid w:val="009B5E0B"/>
    <w:rsid w:val="009D111C"/>
    <w:rsid w:val="009D287F"/>
    <w:rsid w:val="009D562B"/>
    <w:rsid w:val="009D626A"/>
    <w:rsid w:val="009E18D8"/>
    <w:rsid w:val="009E2EA5"/>
    <w:rsid w:val="009E3B5F"/>
    <w:rsid w:val="009F0D0F"/>
    <w:rsid w:val="009F3C97"/>
    <w:rsid w:val="00A02571"/>
    <w:rsid w:val="00A043EF"/>
    <w:rsid w:val="00A07EB4"/>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D3F76"/>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5AE8"/>
    <w:rsid w:val="00BB7889"/>
    <w:rsid w:val="00BE33FB"/>
    <w:rsid w:val="00BE3F12"/>
    <w:rsid w:val="00BF7AA1"/>
    <w:rsid w:val="00C00D32"/>
    <w:rsid w:val="00C118CC"/>
    <w:rsid w:val="00C15DB7"/>
    <w:rsid w:val="00C21A00"/>
    <w:rsid w:val="00C46EE3"/>
    <w:rsid w:val="00C56545"/>
    <w:rsid w:val="00C62864"/>
    <w:rsid w:val="00C8286D"/>
    <w:rsid w:val="00C85483"/>
    <w:rsid w:val="00C859F6"/>
    <w:rsid w:val="00C903FB"/>
    <w:rsid w:val="00C971E6"/>
    <w:rsid w:val="00CD47CE"/>
    <w:rsid w:val="00CE5A17"/>
    <w:rsid w:val="00CF01AC"/>
    <w:rsid w:val="00CF611C"/>
    <w:rsid w:val="00D043C7"/>
    <w:rsid w:val="00D13AF8"/>
    <w:rsid w:val="00D15930"/>
    <w:rsid w:val="00D350C3"/>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B4854"/>
    <w:rsid w:val="00FB7187"/>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472249">
      <w:bodyDiv w:val="1"/>
      <w:marLeft w:val="0"/>
      <w:marRight w:val="0"/>
      <w:marTop w:val="0"/>
      <w:marBottom w:val="0"/>
      <w:divBdr>
        <w:top w:val="none" w:sz="0" w:space="0" w:color="auto"/>
        <w:left w:val="none" w:sz="0" w:space="0" w:color="auto"/>
        <w:bottom w:val="none" w:sz="0" w:space="0" w:color="auto"/>
        <w:right w:val="none" w:sz="0" w:space="0" w:color="auto"/>
      </w:divBdr>
      <w:divsChild>
        <w:div w:id="818962233">
          <w:marLeft w:val="547"/>
          <w:marRight w:val="0"/>
          <w:marTop w:val="134"/>
          <w:marBottom w:val="0"/>
          <w:divBdr>
            <w:top w:val="none" w:sz="0" w:space="0" w:color="auto"/>
            <w:left w:val="none" w:sz="0" w:space="0" w:color="auto"/>
            <w:bottom w:val="none" w:sz="0" w:space="0" w:color="auto"/>
            <w:right w:val="none" w:sz="0" w:space="0" w:color="auto"/>
          </w:divBdr>
        </w:div>
        <w:div w:id="220142925">
          <w:marLeft w:val="547"/>
          <w:marRight w:val="0"/>
          <w:marTop w:val="134"/>
          <w:marBottom w:val="0"/>
          <w:divBdr>
            <w:top w:val="none" w:sz="0" w:space="0" w:color="auto"/>
            <w:left w:val="none" w:sz="0" w:space="0" w:color="auto"/>
            <w:bottom w:val="none" w:sz="0" w:space="0" w:color="auto"/>
            <w:right w:val="none" w:sz="0" w:space="0" w:color="auto"/>
          </w:divBdr>
        </w:div>
        <w:div w:id="1905943202">
          <w:marLeft w:val="1166"/>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97215957">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5689162">
      <w:bodyDiv w:val="1"/>
      <w:marLeft w:val="0"/>
      <w:marRight w:val="0"/>
      <w:marTop w:val="0"/>
      <w:marBottom w:val="0"/>
      <w:divBdr>
        <w:top w:val="none" w:sz="0" w:space="0" w:color="auto"/>
        <w:left w:val="none" w:sz="0" w:space="0" w:color="auto"/>
        <w:bottom w:val="none" w:sz="0" w:space="0" w:color="auto"/>
        <w:right w:val="none" w:sz="0" w:space="0" w:color="auto"/>
      </w:divBdr>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2199706">
      <w:bodyDiv w:val="1"/>
      <w:marLeft w:val="0"/>
      <w:marRight w:val="0"/>
      <w:marTop w:val="0"/>
      <w:marBottom w:val="0"/>
      <w:divBdr>
        <w:top w:val="none" w:sz="0" w:space="0" w:color="auto"/>
        <w:left w:val="none" w:sz="0" w:space="0" w:color="auto"/>
        <w:bottom w:val="none" w:sz="0" w:space="0" w:color="auto"/>
        <w:right w:val="none" w:sz="0" w:space="0" w:color="auto"/>
      </w:divBdr>
      <w:divsChild>
        <w:div w:id="1548878064">
          <w:marLeft w:val="1800"/>
          <w:marRight w:val="0"/>
          <w:marTop w:val="115"/>
          <w:marBottom w:val="0"/>
          <w:divBdr>
            <w:top w:val="none" w:sz="0" w:space="0" w:color="auto"/>
            <w:left w:val="none" w:sz="0" w:space="0" w:color="auto"/>
            <w:bottom w:val="none" w:sz="0" w:space="0" w:color="auto"/>
            <w:right w:val="none" w:sz="0" w:space="0" w:color="auto"/>
          </w:divBdr>
        </w:div>
        <w:div w:id="33578452">
          <w:marLeft w:val="2520"/>
          <w:marRight w:val="0"/>
          <w:marTop w:val="96"/>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789788797">
      <w:bodyDiv w:val="1"/>
      <w:marLeft w:val="0"/>
      <w:marRight w:val="0"/>
      <w:marTop w:val="0"/>
      <w:marBottom w:val="0"/>
      <w:divBdr>
        <w:top w:val="none" w:sz="0" w:space="0" w:color="auto"/>
        <w:left w:val="none" w:sz="0" w:space="0" w:color="auto"/>
        <w:bottom w:val="none" w:sz="0" w:space="0" w:color="auto"/>
        <w:right w:val="none" w:sz="0" w:space="0" w:color="auto"/>
      </w:divBdr>
      <w:divsChild>
        <w:div w:id="1716465637">
          <w:marLeft w:val="547"/>
          <w:marRight w:val="0"/>
          <w:marTop w:val="154"/>
          <w:marBottom w:val="0"/>
          <w:divBdr>
            <w:top w:val="none" w:sz="0" w:space="0" w:color="auto"/>
            <w:left w:val="none" w:sz="0" w:space="0" w:color="auto"/>
            <w:bottom w:val="none" w:sz="0" w:space="0" w:color="auto"/>
            <w:right w:val="none" w:sz="0" w:space="0" w:color="auto"/>
          </w:divBdr>
        </w:div>
        <w:div w:id="791483423">
          <w:marLeft w:val="1166"/>
          <w:marRight w:val="0"/>
          <w:marTop w:val="134"/>
          <w:marBottom w:val="0"/>
          <w:divBdr>
            <w:top w:val="none" w:sz="0" w:space="0" w:color="auto"/>
            <w:left w:val="none" w:sz="0" w:space="0" w:color="auto"/>
            <w:bottom w:val="none" w:sz="0" w:space="0" w:color="auto"/>
            <w:right w:val="none" w:sz="0" w:space="0" w:color="auto"/>
          </w:divBdr>
        </w:div>
        <w:div w:id="139663048">
          <w:marLeft w:val="1166"/>
          <w:marRight w:val="0"/>
          <w:marTop w:val="134"/>
          <w:marBottom w:val="0"/>
          <w:divBdr>
            <w:top w:val="none" w:sz="0" w:space="0" w:color="auto"/>
            <w:left w:val="none" w:sz="0" w:space="0" w:color="auto"/>
            <w:bottom w:val="none" w:sz="0" w:space="0" w:color="auto"/>
            <w:right w:val="none" w:sz="0" w:space="0" w:color="auto"/>
          </w:divBdr>
        </w:div>
        <w:div w:id="95371715">
          <w:marLeft w:val="1800"/>
          <w:marRight w:val="0"/>
          <w:marTop w:val="115"/>
          <w:marBottom w:val="0"/>
          <w:divBdr>
            <w:top w:val="none" w:sz="0" w:space="0" w:color="auto"/>
            <w:left w:val="none" w:sz="0" w:space="0" w:color="auto"/>
            <w:bottom w:val="none" w:sz="0" w:space="0" w:color="auto"/>
            <w:right w:val="none" w:sz="0" w:space="0" w:color="auto"/>
          </w:divBdr>
        </w:div>
        <w:div w:id="1110928679">
          <w:marLeft w:val="1800"/>
          <w:marRight w:val="0"/>
          <w:marTop w:val="115"/>
          <w:marBottom w:val="0"/>
          <w:divBdr>
            <w:top w:val="none" w:sz="0" w:space="0" w:color="auto"/>
            <w:left w:val="none" w:sz="0" w:space="0" w:color="auto"/>
            <w:bottom w:val="none" w:sz="0" w:space="0" w:color="auto"/>
            <w:right w:val="none" w:sz="0" w:space="0" w:color="auto"/>
          </w:divBdr>
        </w:div>
        <w:div w:id="1492987064">
          <w:marLeft w:val="1800"/>
          <w:marRight w:val="0"/>
          <w:marTop w:val="115"/>
          <w:marBottom w:val="0"/>
          <w:divBdr>
            <w:top w:val="none" w:sz="0" w:space="0" w:color="auto"/>
            <w:left w:val="none" w:sz="0" w:space="0" w:color="auto"/>
            <w:bottom w:val="none" w:sz="0" w:space="0" w:color="auto"/>
            <w:right w:val="none" w:sz="0" w:space="0" w:color="auto"/>
          </w:divBdr>
        </w:div>
        <w:div w:id="938490765">
          <w:marLeft w:val="547"/>
          <w:marRight w:val="0"/>
          <w:marTop w:val="154"/>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26824004">
      <w:bodyDiv w:val="1"/>
      <w:marLeft w:val="0"/>
      <w:marRight w:val="0"/>
      <w:marTop w:val="0"/>
      <w:marBottom w:val="0"/>
      <w:divBdr>
        <w:top w:val="none" w:sz="0" w:space="0" w:color="auto"/>
        <w:left w:val="none" w:sz="0" w:space="0" w:color="auto"/>
        <w:bottom w:val="none" w:sz="0" w:space="0" w:color="auto"/>
        <w:right w:val="none" w:sz="0" w:space="0" w:color="auto"/>
      </w:divBdr>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5100416">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48065562">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44375953">
      <w:bodyDiv w:val="1"/>
      <w:marLeft w:val="0"/>
      <w:marRight w:val="0"/>
      <w:marTop w:val="0"/>
      <w:marBottom w:val="0"/>
      <w:divBdr>
        <w:top w:val="none" w:sz="0" w:space="0" w:color="auto"/>
        <w:left w:val="none" w:sz="0" w:space="0" w:color="auto"/>
        <w:bottom w:val="none" w:sz="0" w:space="0" w:color="auto"/>
        <w:right w:val="none" w:sz="0" w:space="0" w:color="auto"/>
      </w:divBdr>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0176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7106">
          <w:marLeft w:val="1166"/>
          <w:marRight w:val="0"/>
          <w:marTop w:val="115"/>
          <w:marBottom w:val="0"/>
          <w:divBdr>
            <w:top w:val="none" w:sz="0" w:space="0" w:color="auto"/>
            <w:left w:val="none" w:sz="0" w:space="0" w:color="auto"/>
            <w:bottom w:val="none" w:sz="0" w:space="0" w:color="auto"/>
            <w:right w:val="none" w:sz="0" w:space="0" w:color="auto"/>
          </w:divBdr>
        </w:div>
      </w:divsChild>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48376549">
      <w:bodyDiv w:val="1"/>
      <w:marLeft w:val="0"/>
      <w:marRight w:val="0"/>
      <w:marTop w:val="0"/>
      <w:marBottom w:val="0"/>
      <w:divBdr>
        <w:top w:val="none" w:sz="0" w:space="0" w:color="auto"/>
        <w:left w:val="none" w:sz="0" w:space="0" w:color="auto"/>
        <w:bottom w:val="none" w:sz="0" w:space="0" w:color="auto"/>
        <w:right w:val="none" w:sz="0" w:space="0" w:color="auto"/>
      </w:divBdr>
      <w:divsChild>
        <w:div w:id="127362255">
          <w:marLeft w:val="547"/>
          <w:marRight w:val="0"/>
          <w:marTop w:val="154"/>
          <w:marBottom w:val="0"/>
          <w:divBdr>
            <w:top w:val="none" w:sz="0" w:space="0" w:color="auto"/>
            <w:left w:val="none" w:sz="0" w:space="0" w:color="auto"/>
            <w:bottom w:val="none" w:sz="0" w:space="0" w:color="auto"/>
            <w:right w:val="none" w:sz="0" w:space="0" w:color="auto"/>
          </w:divBdr>
        </w:div>
        <w:div w:id="439490117">
          <w:marLeft w:val="1166"/>
          <w:marRight w:val="0"/>
          <w:marTop w:val="134"/>
          <w:marBottom w:val="0"/>
          <w:divBdr>
            <w:top w:val="none" w:sz="0" w:space="0" w:color="auto"/>
            <w:left w:val="none" w:sz="0" w:space="0" w:color="auto"/>
            <w:bottom w:val="none" w:sz="0" w:space="0" w:color="auto"/>
            <w:right w:val="none" w:sz="0" w:space="0" w:color="auto"/>
          </w:divBdr>
        </w:div>
      </w:divsChild>
    </w:div>
    <w:div w:id="1561477771">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9">
          <w:marLeft w:val="547"/>
          <w:marRight w:val="0"/>
          <w:marTop w:val="154"/>
          <w:marBottom w:val="0"/>
          <w:divBdr>
            <w:top w:val="none" w:sz="0" w:space="0" w:color="auto"/>
            <w:left w:val="none" w:sz="0" w:space="0" w:color="auto"/>
            <w:bottom w:val="none" w:sz="0" w:space="0" w:color="auto"/>
            <w:right w:val="none" w:sz="0" w:space="0" w:color="auto"/>
          </w:divBdr>
        </w:div>
        <w:div w:id="99419355">
          <w:marLeft w:val="547"/>
          <w:marRight w:val="0"/>
          <w:marTop w:val="154"/>
          <w:marBottom w:val="0"/>
          <w:divBdr>
            <w:top w:val="none" w:sz="0" w:space="0" w:color="auto"/>
            <w:left w:val="none" w:sz="0" w:space="0" w:color="auto"/>
            <w:bottom w:val="none" w:sz="0" w:space="0" w:color="auto"/>
            <w:right w:val="none" w:sz="0" w:space="0" w:color="auto"/>
          </w:divBdr>
        </w:div>
      </w:divsChild>
    </w:div>
    <w:div w:id="1565526808">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2934376">
      <w:bodyDiv w:val="1"/>
      <w:marLeft w:val="0"/>
      <w:marRight w:val="0"/>
      <w:marTop w:val="0"/>
      <w:marBottom w:val="0"/>
      <w:divBdr>
        <w:top w:val="none" w:sz="0" w:space="0" w:color="auto"/>
        <w:left w:val="none" w:sz="0" w:space="0" w:color="auto"/>
        <w:bottom w:val="none" w:sz="0" w:space="0" w:color="auto"/>
        <w:right w:val="none" w:sz="0" w:space="0" w:color="auto"/>
      </w:divBdr>
      <w:divsChild>
        <w:div w:id="133063182">
          <w:marLeft w:val="547"/>
          <w:marRight w:val="0"/>
          <w:marTop w:val="154"/>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09186386">
      <w:bodyDiv w:val="1"/>
      <w:marLeft w:val="0"/>
      <w:marRight w:val="0"/>
      <w:marTop w:val="0"/>
      <w:marBottom w:val="0"/>
      <w:divBdr>
        <w:top w:val="none" w:sz="0" w:space="0" w:color="auto"/>
        <w:left w:val="none" w:sz="0" w:space="0" w:color="auto"/>
        <w:bottom w:val="none" w:sz="0" w:space="0" w:color="auto"/>
        <w:right w:val="none" w:sz="0" w:space="0" w:color="auto"/>
      </w:divBdr>
      <w:divsChild>
        <w:div w:id="1951275326">
          <w:marLeft w:val="547"/>
          <w:marRight w:val="0"/>
          <w:marTop w:val="154"/>
          <w:marBottom w:val="0"/>
          <w:divBdr>
            <w:top w:val="none" w:sz="0" w:space="0" w:color="auto"/>
            <w:left w:val="none" w:sz="0" w:space="0" w:color="auto"/>
            <w:bottom w:val="none" w:sz="0" w:space="0" w:color="auto"/>
            <w:right w:val="none" w:sz="0" w:space="0" w:color="auto"/>
          </w:divBdr>
        </w:div>
        <w:div w:id="1616907986">
          <w:marLeft w:val="547"/>
          <w:marRight w:val="0"/>
          <w:marTop w:val="154"/>
          <w:marBottom w:val="0"/>
          <w:divBdr>
            <w:top w:val="none" w:sz="0" w:space="0" w:color="auto"/>
            <w:left w:val="none" w:sz="0" w:space="0" w:color="auto"/>
            <w:bottom w:val="none" w:sz="0" w:space="0" w:color="auto"/>
            <w:right w:val="none" w:sz="0" w:space="0" w:color="auto"/>
          </w:divBdr>
        </w:div>
        <w:div w:id="1983147456">
          <w:marLeft w:val="547"/>
          <w:marRight w:val="0"/>
          <w:marTop w:val="154"/>
          <w:marBottom w:val="0"/>
          <w:divBdr>
            <w:top w:val="none" w:sz="0" w:space="0" w:color="auto"/>
            <w:left w:val="none" w:sz="0" w:space="0" w:color="auto"/>
            <w:bottom w:val="none" w:sz="0" w:space="0" w:color="auto"/>
            <w:right w:val="none" w:sz="0" w:space="0" w:color="auto"/>
          </w:divBdr>
        </w:div>
        <w:div w:id="1633362288">
          <w:marLeft w:val="547"/>
          <w:marRight w:val="0"/>
          <w:marTop w:val="154"/>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40865273">
      <w:bodyDiv w:val="1"/>
      <w:marLeft w:val="0"/>
      <w:marRight w:val="0"/>
      <w:marTop w:val="0"/>
      <w:marBottom w:val="0"/>
      <w:divBdr>
        <w:top w:val="none" w:sz="0" w:space="0" w:color="auto"/>
        <w:left w:val="none" w:sz="0" w:space="0" w:color="auto"/>
        <w:bottom w:val="none" w:sz="0" w:space="0" w:color="auto"/>
        <w:right w:val="none" w:sz="0" w:space="0" w:color="auto"/>
      </w:divBdr>
      <w:divsChild>
        <w:div w:id="489759427">
          <w:marLeft w:val="547"/>
          <w:marRight w:val="0"/>
          <w:marTop w:val="154"/>
          <w:marBottom w:val="0"/>
          <w:divBdr>
            <w:top w:val="none" w:sz="0" w:space="0" w:color="auto"/>
            <w:left w:val="none" w:sz="0" w:space="0" w:color="auto"/>
            <w:bottom w:val="none" w:sz="0" w:space="0" w:color="auto"/>
            <w:right w:val="none" w:sz="0" w:space="0" w:color="auto"/>
          </w:divBdr>
        </w:div>
        <w:div w:id="876967005">
          <w:marLeft w:val="1166"/>
          <w:marRight w:val="0"/>
          <w:marTop w:val="134"/>
          <w:marBottom w:val="0"/>
          <w:divBdr>
            <w:top w:val="none" w:sz="0" w:space="0" w:color="auto"/>
            <w:left w:val="none" w:sz="0" w:space="0" w:color="auto"/>
            <w:bottom w:val="none" w:sz="0" w:space="0" w:color="auto"/>
            <w:right w:val="none" w:sz="0" w:space="0" w:color="auto"/>
          </w:divBdr>
        </w:div>
        <w:div w:id="640497067">
          <w:marLeft w:val="1166"/>
          <w:marRight w:val="0"/>
          <w:marTop w:val="134"/>
          <w:marBottom w:val="0"/>
          <w:divBdr>
            <w:top w:val="none" w:sz="0" w:space="0" w:color="auto"/>
            <w:left w:val="none" w:sz="0" w:space="0" w:color="auto"/>
            <w:bottom w:val="none" w:sz="0" w:space="0" w:color="auto"/>
            <w:right w:val="none" w:sz="0" w:space="0" w:color="auto"/>
          </w:divBdr>
        </w:div>
        <w:div w:id="146827828">
          <w:marLeft w:val="1166"/>
          <w:marRight w:val="0"/>
          <w:marTop w:val="134"/>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79601889">
      <w:bodyDiv w:val="1"/>
      <w:marLeft w:val="0"/>
      <w:marRight w:val="0"/>
      <w:marTop w:val="0"/>
      <w:marBottom w:val="0"/>
      <w:divBdr>
        <w:top w:val="none" w:sz="0" w:space="0" w:color="auto"/>
        <w:left w:val="none" w:sz="0" w:space="0" w:color="auto"/>
        <w:bottom w:val="none" w:sz="0" w:space="0" w:color="auto"/>
        <w:right w:val="none" w:sz="0" w:space="0" w:color="auto"/>
      </w:divBdr>
      <w:divsChild>
        <w:div w:id="1869682557">
          <w:marLeft w:val="547"/>
          <w:marRight w:val="0"/>
          <w:marTop w:val="154"/>
          <w:marBottom w:val="0"/>
          <w:divBdr>
            <w:top w:val="none" w:sz="0" w:space="0" w:color="auto"/>
            <w:left w:val="none" w:sz="0" w:space="0" w:color="auto"/>
            <w:bottom w:val="none" w:sz="0" w:space="0" w:color="auto"/>
            <w:right w:val="none" w:sz="0" w:space="0" w:color="auto"/>
          </w:divBdr>
        </w:div>
        <w:div w:id="941647986">
          <w:marLeft w:val="1166"/>
          <w:marRight w:val="0"/>
          <w:marTop w:val="134"/>
          <w:marBottom w:val="0"/>
          <w:divBdr>
            <w:top w:val="none" w:sz="0" w:space="0" w:color="auto"/>
            <w:left w:val="none" w:sz="0" w:space="0" w:color="auto"/>
            <w:bottom w:val="none" w:sz="0" w:space="0" w:color="auto"/>
            <w:right w:val="none" w:sz="0" w:space="0" w:color="auto"/>
          </w:divBdr>
        </w:div>
      </w:divsChild>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49531107">
      <w:bodyDiv w:val="1"/>
      <w:marLeft w:val="0"/>
      <w:marRight w:val="0"/>
      <w:marTop w:val="0"/>
      <w:marBottom w:val="0"/>
      <w:divBdr>
        <w:top w:val="none" w:sz="0" w:space="0" w:color="auto"/>
        <w:left w:val="none" w:sz="0" w:space="0" w:color="auto"/>
        <w:bottom w:val="none" w:sz="0" w:space="0" w:color="auto"/>
        <w:right w:val="none" w:sz="0" w:space="0" w:color="auto"/>
      </w:divBdr>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19399924">
      <w:bodyDiv w:val="1"/>
      <w:marLeft w:val="0"/>
      <w:marRight w:val="0"/>
      <w:marTop w:val="0"/>
      <w:marBottom w:val="0"/>
      <w:divBdr>
        <w:top w:val="none" w:sz="0" w:space="0" w:color="auto"/>
        <w:left w:val="none" w:sz="0" w:space="0" w:color="auto"/>
        <w:bottom w:val="none" w:sz="0" w:space="0" w:color="auto"/>
        <w:right w:val="none" w:sz="0" w:space="0" w:color="auto"/>
      </w:divBdr>
      <w:divsChild>
        <w:div w:id="2066180904">
          <w:marLeft w:val="547"/>
          <w:marRight w:val="0"/>
          <w:marTop w:val="115"/>
          <w:marBottom w:val="0"/>
          <w:divBdr>
            <w:top w:val="none" w:sz="0" w:space="0" w:color="auto"/>
            <w:left w:val="none" w:sz="0" w:space="0" w:color="auto"/>
            <w:bottom w:val="none" w:sz="0" w:space="0" w:color="auto"/>
            <w:right w:val="none" w:sz="0" w:space="0" w:color="auto"/>
          </w:divBdr>
        </w:div>
        <w:div w:id="1536573984">
          <w:marLeft w:val="547"/>
          <w:marRight w:val="0"/>
          <w:marTop w:val="115"/>
          <w:marBottom w:val="0"/>
          <w:divBdr>
            <w:top w:val="none" w:sz="0" w:space="0" w:color="auto"/>
            <w:left w:val="none" w:sz="0" w:space="0" w:color="auto"/>
            <w:bottom w:val="none" w:sz="0" w:space="0" w:color="auto"/>
            <w:right w:val="none" w:sz="0" w:space="0" w:color="auto"/>
          </w:divBdr>
        </w:div>
        <w:div w:id="1634561262">
          <w:marLeft w:val="1166"/>
          <w:marRight w:val="0"/>
          <w:marTop w:val="96"/>
          <w:marBottom w:val="0"/>
          <w:divBdr>
            <w:top w:val="none" w:sz="0" w:space="0" w:color="auto"/>
            <w:left w:val="none" w:sz="0" w:space="0" w:color="auto"/>
            <w:bottom w:val="none" w:sz="0" w:space="0" w:color="auto"/>
            <w:right w:val="none" w:sz="0" w:space="0" w:color="auto"/>
          </w:divBdr>
        </w:div>
        <w:div w:id="461313229">
          <w:marLeft w:val="1166"/>
          <w:marRight w:val="0"/>
          <w:marTop w:val="96"/>
          <w:marBottom w:val="0"/>
          <w:divBdr>
            <w:top w:val="none" w:sz="0" w:space="0" w:color="auto"/>
            <w:left w:val="none" w:sz="0" w:space="0" w:color="auto"/>
            <w:bottom w:val="none" w:sz="0" w:space="0" w:color="auto"/>
            <w:right w:val="none" w:sz="0" w:space="0" w:color="auto"/>
          </w:divBdr>
        </w:div>
        <w:div w:id="567113606">
          <w:marLeft w:val="1166"/>
          <w:marRight w:val="0"/>
          <w:marTop w:val="96"/>
          <w:marBottom w:val="0"/>
          <w:divBdr>
            <w:top w:val="none" w:sz="0" w:space="0" w:color="auto"/>
            <w:left w:val="none" w:sz="0" w:space="0" w:color="auto"/>
            <w:bottom w:val="none" w:sz="0" w:space="0" w:color="auto"/>
            <w:right w:val="none" w:sz="0" w:space="0" w:color="auto"/>
          </w:divBdr>
        </w:div>
        <w:div w:id="55401932">
          <w:marLeft w:val="547"/>
          <w:marRight w:val="0"/>
          <w:marTop w:val="115"/>
          <w:marBottom w:val="0"/>
          <w:divBdr>
            <w:top w:val="none" w:sz="0" w:space="0" w:color="auto"/>
            <w:left w:val="none" w:sz="0" w:space="0" w:color="auto"/>
            <w:bottom w:val="none" w:sz="0" w:space="0" w:color="auto"/>
            <w:right w:val="none" w:sz="0" w:space="0" w:color="auto"/>
          </w:divBdr>
        </w:div>
        <w:div w:id="467092728">
          <w:marLeft w:val="1166"/>
          <w:marRight w:val="0"/>
          <w:marTop w:val="96"/>
          <w:marBottom w:val="0"/>
          <w:divBdr>
            <w:top w:val="none" w:sz="0" w:space="0" w:color="auto"/>
            <w:left w:val="none" w:sz="0" w:space="0" w:color="auto"/>
            <w:bottom w:val="none" w:sz="0" w:space="0" w:color="auto"/>
            <w:right w:val="none" w:sz="0" w:space="0" w:color="auto"/>
          </w:divBdr>
        </w:div>
        <w:div w:id="1376926124">
          <w:marLeft w:val="1166"/>
          <w:marRight w:val="0"/>
          <w:marTop w:val="96"/>
          <w:marBottom w:val="0"/>
          <w:divBdr>
            <w:top w:val="none" w:sz="0" w:space="0" w:color="auto"/>
            <w:left w:val="none" w:sz="0" w:space="0" w:color="auto"/>
            <w:bottom w:val="none" w:sz="0" w:space="0" w:color="auto"/>
            <w:right w:val="none" w:sz="0" w:space="0" w:color="auto"/>
          </w:divBdr>
        </w:div>
        <w:div w:id="955721119">
          <w:marLeft w:val="1166"/>
          <w:marRight w:val="0"/>
          <w:marTop w:val="96"/>
          <w:marBottom w:val="0"/>
          <w:divBdr>
            <w:top w:val="none" w:sz="0" w:space="0" w:color="auto"/>
            <w:left w:val="none" w:sz="0" w:space="0" w:color="auto"/>
            <w:bottom w:val="none" w:sz="0" w:space="0" w:color="auto"/>
            <w:right w:val="none" w:sz="0" w:space="0" w:color="auto"/>
          </w:divBdr>
        </w:div>
        <w:div w:id="1525250152">
          <w:marLeft w:val="1166"/>
          <w:marRight w:val="0"/>
          <w:marTop w:val="96"/>
          <w:marBottom w:val="0"/>
          <w:divBdr>
            <w:top w:val="none" w:sz="0" w:space="0" w:color="auto"/>
            <w:left w:val="none" w:sz="0" w:space="0" w:color="auto"/>
            <w:bottom w:val="none" w:sz="0" w:space="0" w:color="auto"/>
            <w:right w:val="none" w:sz="0" w:space="0" w:color="auto"/>
          </w:divBdr>
        </w:div>
        <w:div w:id="1652053816">
          <w:marLeft w:val="547"/>
          <w:marRight w:val="0"/>
          <w:marTop w:val="115"/>
          <w:marBottom w:val="0"/>
          <w:divBdr>
            <w:top w:val="none" w:sz="0" w:space="0" w:color="auto"/>
            <w:left w:val="none" w:sz="0" w:space="0" w:color="auto"/>
            <w:bottom w:val="none" w:sz="0" w:space="0" w:color="auto"/>
            <w:right w:val="none" w:sz="0" w:space="0" w:color="auto"/>
          </w:divBdr>
        </w:div>
        <w:div w:id="29906859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4708-11CB-44F1-8376-B18EAA5D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4010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2018-01-06T22:29:00Z</dcterms:created>
  <dcterms:modified xsi:type="dcterms:W3CDTF">2018-01-06T22:43:00Z</dcterms:modified>
</cp:coreProperties>
</file>