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CD03A22" w:rsidR="0047671D" w:rsidRPr="00424BAB" w:rsidRDefault="00DB33C6" w:rsidP="00887E22">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FE1669">
              <w:rPr>
                <w:rFonts w:eastAsia="MS Mincho"/>
                <w:b/>
                <w:i/>
                <w:lang w:eastAsia="ja-JP"/>
              </w:rPr>
              <w:t>9</w:t>
            </w:r>
            <w:r w:rsidR="00887E22">
              <w:rPr>
                <w:rFonts w:eastAsia="MS Mincho"/>
                <w:b/>
                <w:i/>
                <w:lang w:eastAsia="ja-JP"/>
              </w:rPr>
              <w:t>3</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87E22">
              <w:rPr>
                <w:rFonts w:eastAsia="MS Mincho"/>
                <w:b/>
                <w:i/>
                <w:lang w:eastAsia="ja-JP"/>
              </w:rPr>
              <w:t xml:space="preserve">February </w:t>
            </w:r>
            <w:r w:rsidR="00104C36">
              <w:rPr>
                <w:rFonts w:eastAsia="MS Mincho"/>
                <w:b/>
                <w:i/>
                <w:lang w:eastAsia="ja-JP"/>
              </w:rPr>
              <w:t xml:space="preserve"> </w:t>
            </w:r>
            <w:r w:rsidR="00887E22">
              <w:rPr>
                <w:rFonts w:eastAsia="MS Mincho"/>
                <w:b/>
                <w:i/>
                <w:lang w:eastAsia="ja-JP"/>
              </w:rPr>
              <w:t>2</w:t>
            </w:r>
            <w:r w:rsidR="00104C36">
              <w:rPr>
                <w:rFonts w:eastAsia="MS Mincho"/>
                <w:b/>
                <w:i/>
                <w:lang w:eastAsia="ja-JP"/>
              </w:rPr>
              <w:t>,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6B61F2F" w:rsidR="0047671D" w:rsidRPr="00095F30" w:rsidRDefault="00640CF9" w:rsidP="00887E22">
            <w:pPr>
              <w:pStyle w:val="covertext"/>
              <w:snapToGrid w:val="0"/>
              <w:rPr>
                <w:rFonts w:eastAsia="MS Mincho"/>
                <w:b/>
                <w:i/>
                <w:lang w:eastAsia="ja-JP"/>
              </w:rPr>
            </w:pPr>
            <w:r>
              <w:rPr>
                <w:b/>
                <w:i/>
              </w:rPr>
              <w:t>5-16</w:t>
            </w:r>
            <w:r w:rsidR="004A5141">
              <w:rPr>
                <w:b/>
                <w:i/>
              </w:rPr>
              <w:t>-00</w:t>
            </w:r>
            <w:r>
              <w:rPr>
                <w:b/>
                <w:i/>
              </w:rPr>
              <w:t>0</w:t>
            </w:r>
            <w:r w:rsidR="00887E22">
              <w:rPr>
                <w:b/>
                <w:i/>
              </w:rPr>
              <w:t>9</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A956EB3" w:rsidR="0047671D" w:rsidRPr="00095F30" w:rsidRDefault="00104C36" w:rsidP="00887E22">
            <w:pPr>
              <w:pStyle w:val="covertext"/>
              <w:snapToGrid w:val="0"/>
              <w:rPr>
                <w:rFonts w:eastAsia="MS Mincho"/>
                <w:b/>
                <w:i/>
                <w:lang w:eastAsia="ja-JP"/>
              </w:rPr>
            </w:pPr>
            <w:r>
              <w:rPr>
                <w:rFonts w:eastAsia="MS Mincho"/>
                <w:b/>
                <w:i/>
                <w:lang w:eastAsia="ja-JP"/>
              </w:rPr>
              <w:t>2</w:t>
            </w:r>
            <w:r w:rsidR="00640CF9">
              <w:rPr>
                <w:rFonts w:eastAsia="MS Mincho"/>
                <w:b/>
                <w:i/>
                <w:lang w:eastAsia="ja-JP"/>
              </w:rPr>
              <w:t>/</w:t>
            </w:r>
            <w:r w:rsidR="00887E22">
              <w:rPr>
                <w:rFonts w:eastAsia="MS Mincho"/>
                <w:b/>
                <w:i/>
                <w:lang w:eastAsia="ja-JP"/>
              </w:rPr>
              <w:t>28</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DA49CAE" w:rsidR="0047671D" w:rsidRPr="00095F30" w:rsidRDefault="00095F30" w:rsidP="00887E22">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87E22">
              <w:rPr>
                <w:rFonts w:eastAsia="MS Mincho"/>
                <w:b/>
                <w:i/>
                <w:lang w:eastAsia="ja-JP"/>
              </w:rPr>
              <w:t xml:space="preserve">February 2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1D862DD5" w:rsidR="00090325" w:rsidRPr="00AA7E4F" w:rsidRDefault="00090325" w:rsidP="00887E22">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887E22">
              <w:rPr>
                <w:sz w:val="24"/>
                <w:szCs w:val="24"/>
              </w:rPr>
              <w:t>February 2</w:t>
            </w:r>
            <w:r w:rsidR="00195A98">
              <w:rPr>
                <w:sz w:val="24"/>
                <w:szCs w:val="24"/>
              </w:rPr>
              <w:t>, 2016</w:t>
            </w:r>
            <w:r>
              <w:rPr>
                <w:sz w:val="24"/>
                <w:szCs w:val="24"/>
              </w:rPr>
              <w:t xml:space="preserve">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104C36"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104C36" w:rsidRDefault="00DC56A3" w:rsidP="00A8758C">
            <w:pPr>
              <w:jc w:val="center"/>
              <w:rPr>
                <w:b/>
                <w:sz w:val="22"/>
              </w:rPr>
            </w:pPr>
            <w:r w:rsidRPr="00104C36">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104C36" w:rsidRDefault="00DC56A3" w:rsidP="00A8758C">
            <w:pPr>
              <w:jc w:val="center"/>
              <w:rPr>
                <w:b/>
                <w:sz w:val="22"/>
              </w:rPr>
            </w:pPr>
            <w:r w:rsidRPr="00104C36">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104C36" w:rsidRDefault="00DC56A3" w:rsidP="00A8758C">
            <w:pPr>
              <w:jc w:val="center"/>
              <w:rPr>
                <w:b/>
                <w:sz w:val="22"/>
              </w:rPr>
            </w:pPr>
            <w:r w:rsidRPr="00104C36">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104C36" w:rsidRDefault="00DC56A3" w:rsidP="00A8758C">
            <w:pPr>
              <w:jc w:val="center"/>
              <w:rPr>
                <w:b/>
                <w:sz w:val="22"/>
              </w:rPr>
            </w:pPr>
            <w:r w:rsidRPr="00104C36">
              <w:rPr>
                <w:b/>
                <w:sz w:val="22"/>
              </w:rPr>
              <w:t>E-Mail Address</w:t>
            </w:r>
          </w:p>
        </w:tc>
      </w:tr>
      <w:tr w:rsidR="00DC56A3" w:rsidRPr="00104C36"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104C36"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104C36" w:rsidRDefault="00DC56A3" w:rsidP="00A8758C">
            <w:pPr>
              <w:jc w:val="center"/>
              <w:rPr>
                <w:b/>
                <w:sz w:val="22"/>
              </w:rPr>
            </w:pPr>
            <w:r w:rsidRPr="00104C36">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104C36" w:rsidRDefault="00DC56A3" w:rsidP="00A8758C">
            <w:pPr>
              <w:jc w:val="center"/>
              <w:rPr>
                <w:b/>
                <w:sz w:val="22"/>
              </w:rPr>
            </w:pPr>
            <w:r w:rsidRPr="00104C36">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104C36"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104C36" w:rsidRDefault="00DC56A3" w:rsidP="00A8758C">
            <w:pPr>
              <w:rPr>
                <w:color w:val="0000D4"/>
                <w:sz w:val="22"/>
                <w:u w:val="single"/>
              </w:rPr>
            </w:pPr>
          </w:p>
        </w:tc>
      </w:tr>
      <w:tr w:rsidR="00DC56A3" w:rsidRPr="00887E22"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887E22" w:rsidRDefault="00DC56A3" w:rsidP="00A8758C">
            <w:pPr>
              <w:rPr>
                <w:sz w:val="22"/>
              </w:rPr>
            </w:pPr>
            <w:r w:rsidRPr="00887E22">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887E22" w:rsidRDefault="00DC56A3" w:rsidP="00A8758C">
            <w:pPr>
              <w:rPr>
                <w:b/>
                <w:sz w:val="22"/>
              </w:rPr>
            </w:pPr>
            <w:r w:rsidRPr="00887E22">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887E22" w:rsidRDefault="00DC56A3" w:rsidP="00A8758C">
            <w:pPr>
              <w:rPr>
                <w:sz w:val="22"/>
              </w:rPr>
            </w:pPr>
            <w:r w:rsidRPr="00887E22">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887E22" w:rsidRDefault="00DC56A3" w:rsidP="00A8758C">
            <w:pPr>
              <w:rPr>
                <w:rFonts w:eastAsia="MS Mincho"/>
                <w:sz w:val="22"/>
                <w:lang w:eastAsia="ja-JP"/>
              </w:rPr>
            </w:pPr>
            <w:r w:rsidRPr="00887E22">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887E22" w:rsidRDefault="0049503E" w:rsidP="00467199">
            <w:pPr>
              <w:jc w:val="both"/>
              <w:rPr>
                <w:color w:val="000000"/>
                <w:sz w:val="22"/>
              </w:rPr>
            </w:pPr>
            <w:hyperlink r:id="rId12" w:history="1">
              <w:r w:rsidR="00DC56A3" w:rsidRPr="00887E22">
                <w:rPr>
                  <w:color w:val="000000"/>
                  <w:sz w:val="22"/>
                </w:rPr>
                <w:t>Matthew.sherman@baesystems.com</w:t>
              </w:r>
            </w:hyperlink>
            <w:r w:rsidR="00DC56A3" w:rsidRPr="00887E22">
              <w:rPr>
                <w:color w:val="000000"/>
                <w:sz w:val="22"/>
              </w:rPr>
              <w:t xml:space="preserve"> </w:t>
            </w:r>
          </w:p>
        </w:tc>
      </w:tr>
      <w:tr w:rsidR="00104C36" w:rsidRPr="00887E22"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36B31E90" w:rsidR="00104C36" w:rsidRPr="00887E22" w:rsidRDefault="00104C36" w:rsidP="00104C36">
            <w:pPr>
              <w:jc w:val="both"/>
              <w:rPr>
                <w:sz w:val="22"/>
              </w:rPr>
            </w:pPr>
            <w:r w:rsidRPr="00887E22">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3DC7769" w:rsidR="00104C36" w:rsidRPr="00887E22" w:rsidRDefault="00104C36" w:rsidP="00104C36">
            <w:pPr>
              <w:jc w:val="both"/>
              <w:rPr>
                <w:b/>
                <w:sz w:val="22"/>
              </w:rPr>
            </w:pPr>
            <w:r w:rsidRPr="00887E22">
              <w:rPr>
                <w:b/>
                <w:color w:val="000000"/>
                <w:sz w:val="22"/>
                <w:szCs w:val="22"/>
              </w:rPr>
              <w:t>Yuriy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674B295B" w:rsidR="00104C36" w:rsidRPr="00887E22" w:rsidRDefault="00104C36" w:rsidP="00104C36">
            <w:pPr>
              <w:jc w:val="both"/>
              <w:rPr>
                <w:rFonts w:eastAsia="MS Mincho"/>
                <w:sz w:val="22"/>
                <w:lang w:eastAsia="ja-JP"/>
              </w:rPr>
            </w:pPr>
            <w:r w:rsidRPr="00887E22">
              <w:rPr>
                <w:color w:val="000000"/>
                <w:sz w:val="22"/>
                <w:szCs w:val="22"/>
              </w:rPr>
              <w:t>Posherstnik</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12F12A09" w:rsidR="00104C36" w:rsidRPr="00887E22" w:rsidRDefault="00104C36" w:rsidP="00104C36">
            <w:pPr>
              <w:jc w:val="both"/>
              <w:rPr>
                <w:rFonts w:eastAsia="MS Mincho"/>
                <w:sz w:val="22"/>
                <w:lang w:eastAsia="ja-JP"/>
              </w:rPr>
            </w:pPr>
            <w:r w:rsidRPr="00887E22">
              <w:rPr>
                <w:color w:val="000000"/>
                <w:sz w:val="22"/>
                <w:szCs w:val="22"/>
              </w:rPr>
              <w:t>US Army RDECOM CERDEC</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49AF214C" w:rsidR="00104C36" w:rsidRPr="00887E22" w:rsidRDefault="00104C36" w:rsidP="00104C36">
            <w:pPr>
              <w:jc w:val="both"/>
              <w:rPr>
                <w:sz w:val="22"/>
              </w:rPr>
            </w:pPr>
            <w:r w:rsidRPr="00887E22">
              <w:rPr>
                <w:color w:val="000000"/>
                <w:sz w:val="22"/>
                <w:szCs w:val="22"/>
              </w:rPr>
              <w:t>yuriy.posherstnik.civ@mail.mil</w:t>
            </w:r>
          </w:p>
        </w:tc>
      </w:tr>
      <w:tr w:rsidR="00FA02BB" w:rsidRPr="00887E22"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887E22" w:rsidRDefault="00FA02BB" w:rsidP="00FA02BB">
            <w:pPr>
              <w:jc w:val="both"/>
              <w:rPr>
                <w:color w:val="000000"/>
                <w:sz w:val="22"/>
              </w:rPr>
            </w:pPr>
            <w:r w:rsidRPr="00887E22">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887E22" w:rsidRDefault="00FA02BB" w:rsidP="00FA02BB">
            <w:pPr>
              <w:jc w:val="both"/>
              <w:rPr>
                <w:b/>
                <w:color w:val="000000"/>
                <w:sz w:val="22"/>
              </w:rPr>
            </w:pPr>
            <w:r w:rsidRPr="00887E22">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887E22" w:rsidRDefault="00FA02BB" w:rsidP="00FA02BB">
            <w:pPr>
              <w:jc w:val="both"/>
              <w:rPr>
                <w:color w:val="000000"/>
                <w:sz w:val="22"/>
              </w:rPr>
            </w:pPr>
            <w:r w:rsidRPr="00887E22">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887E22" w:rsidRDefault="00FA02BB" w:rsidP="00FA02BB">
            <w:pPr>
              <w:jc w:val="both"/>
              <w:rPr>
                <w:color w:val="000000"/>
                <w:sz w:val="22"/>
              </w:rPr>
            </w:pPr>
            <w:r w:rsidRPr="00887E22">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887E22" w:rsidRDefault="0049503E" w:rsidP="00FA02BB">
            <w:pPr>
              <w:jc w:val="both"/>
              <w:rPr>
                <w:color w:val="000000"/>
                <w:sz w:val="22"/>
              </w:rPr>
            </w:pPr>
            <w:hyperlink r:id="rId13" w:history="1">
              <w:r w:rsidR="00FA02BB" w:rsidRPr="00887E22">
                <w:rPr>
                  <w:rStyle w:val="Hyperlink"/>
                  <w:sz w:val="22"/>
                </w:rPr>
                <w:t>ccaicedo@syr.edu</w:t>
              </w:r>
            </w:hyperlink>
          </w:p>
        </w:tc>
      </w:tr>
      <w:tr w:rsidR="00FA02BB" w:rsidRPr="00887E22"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887E22" w:rsidRDefault="00FA02BB" w:rsidP="00FA02BB">
            <w:pPr>
              <w:jc w:val="both"/>
              <w:rPr>
                <w:color w:val="000000"/>
                <w:szCs w:val="22"/>
              </w:rPr>
            </w:pPr>
            <w:r w:rsidRPr="00887E22">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887E22" w:rsidRDefault="00FA02BB" w:rsidP="00FA02BB">
            <w:pPr>
              <w:jc w:val="both"/>
              <w:rPr>
                <w:b/>
                <w:color w:val="000000"/>
                <w:szCs w:val="22"/>
              </w:rPr>
            </w:pPr>
            <w:proofErr w:type="spellStart"/>
            <w:r w:rsidRPr="00887E22">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887E22" w:rsidRDefault="00FA02BB" w:rsidP="00FA02BB">
            <w:pPr>
              <w:jc w:val="both"/>
              <w:rPr>
                <w:color w:val="000000"/>
                <w:szCs w:val="22"/>
              </w:rPr>
            </w:pPr>
            <w:proofErr w:type="spellStart"/>
            <w:r w:rsidRPr="00887E22">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887E22" w:rsidRDefault="00FA02BB" w:rsidP="00FA02BB">
            <w:pPr>
              <w:jc w:val="both"/>
              <w:rPr>
                <w:color w:val="000000"/>
                <w:szCs w:val="22"/>
              </w:rPr>
            </w:pPr>
            <w:r w:rsidRPr="00887E22">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887E22" w:rsidRDefault="0049503E" w:rsidP="00FA02BB">
            <w:pPr>
              <w:jc w:val="both"/>
            </w:pPr>
            <w:hyperlink r:id="rId14" w:history="1">
              <w:r w:rsidR="007D39DC" w:rsidRPr="00887E22">
                <w:rPr>
                  <w:rStyle w:val="Hyperlink"/>
                  <w:sz w:val="22"/>
                  <w:szCs w:val="22"/>
                </w:rPr>
                <w:t>nvk3@buffalo.edu</w:t>
              </w:r>
            </w:hyperlink>
          </w:p>
        </w:tc>
      </w:tr>
      <w:tr w:rsidR="007D39DC" w:rsidRPr="00887E22"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887E22" w:rsidRDefault="007D39DC" w:rsidP="007D39DC">
            <w:pPr>
              <w:jc w:val="both"/>
              <w:rPr>
                <w:color w:val="000000"/>
                <w:sz w:val="22"/>
                <w:szCs w:val="22"/>
              </w:rPr>
            </w:pPr>
            <w:r w:rsidRPr="00887E22">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887E22" w:rsidRDefault="007D39DC" w:rsidP="007D39DC">
            <w:pPr>
              <w:jc w:val="both"/>
              <w:rPr>
                <w:b/>
                <w:color w:val="000000"/>
                <w:sz w:val="22"/>
                <w:szCs w:val="22"/>
              </w:rPr>
            </w:pPr>
            <w:r w:rsidRPr="00887E22">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887E22" w:rsidRDefault="007D39DC" w:rsidP="007D39DC">
            <w:pPr>
              <w:jc w:val="both"/>
              <w:rPr>
                <w:color w:val="000000"/>
                <w:sz w:val="22"/>
                <w:szCs w:val="22"/>
              </w:rPr>
            </w:pPr>
            <w:r w:rsidRPr="00887E22">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887E22" w:rsidRDefault="007D39DC" w:rsidP="007D39DC">
            <w:pPr>
              <w:jc w:val="both"/>
              <w:rPr>
                <w:color w:val="000000"/>
                <w:sz w:val="22"/>
                <w:szCs w:val="22"/>
              </w:rPr>
            </w:pPr>
            <w:proofErr w:type="spellStart"/>
            <w:r w:rsidRPr="00887E22">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887E22" w:rsidRDefault="007D39DC" w:rsidP="007D39DC">
            <w:pPr>
              <w:jc w:val="both"/>
              <w:rPr>
                <w:color w:val="000000"/>
                <w:sz w:val="22"/>
                <w:szCs w:val="22"/>
              </w:rPr>
            </w:pPr>
            <w:r w:rsidRPr="00887E22">
              <w:rPr>
                <w:color w:val="000000"/>
                <w:sz w:val="22"/>
                <w:szCs w:val="22"/>
              </w:rPr>
              <w:t xml:space="preserve">rschrage@schrageconsult.net  </w:t>
            </w:r>
          </w:p>
        </w:tc>
      </w:tr>
      <w:tr w:rsidR="00611BA0" w:rsidRPr="00887E22" w14:paraId="7FA1FC93" w14:textId="77777777" w:rsidTr="00D15CFA">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40D3E629" w14:textId="67E15B84" w:rsidR="00611BA0" w:rsidRPr="00887E22" w:rsidRDefault="00611BA0" w:rsidP="00611BA0">
            <w:pPr>
              <w:jc w:val="both"/>
              <w:rPr>
                <w:color w:val="000000"/>
                <w:sz w:val="22"/>
                <w:szCs w:val="22"/>
              </w:rPr>
            </w:pPr>
            <w:r w:rsidRPr="00887E22">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31895D" w14:textId="238C879A" w:rsidR="00611BA0" w:rsidRPr="00887E22" w:rsidRDefault="00611BA0" w:rsidP="00611BA0">
            <w:pPr>
              <w:jc w:val="both"/>
              <w:rPr>
                <w:b/>
                <w:color w:val="000000"/>
                <w:sz w:val="22"/>
                <w:szCs w:val="22"/>
              </w:rPr>
            </w:pPr>
            <w:r w:rsidRPr="00887E22">
              <w:rPr>
                <w:b/>
              </w:rPr>
              <w:t xml:space="preserve">John </w:t>
            </w:r>
          </w:p>
        </w:tc>
        <w:tc>
          <w:tcPr>
            <w:tcW w:w="1437" w:type="dxa"/>
            <w:tcBorders>
              <w:top w:val="single" w:sz="4" w:space="0" w:color="auto"/>
              <w:left w:val="nil"/>
              <w:bottom w:val="single" w:sz="4" w:space="0" w:color="auto"/>
              <w:right w:val="single" w:sz="4" w:space="0" w:color="auto"/>
            </w:tcBorders>
            <w:shd w:val="clear" w:color="auto" w:fill="auto"/>
            <w:noWrap/>
          </w:tcPr>
          <w:p w14:paraId="336F7FCA" w14:textId="298A60B1" w:rsidR="00611BA0" w:rsidRPr="00887E22" w:rsidRDefault="00611BA0" w:rsidP="00611BA0">
            <w:pPr>
              <w:jc w:val="both"/>
              <w:rPr>
                <w:color w:val="000000"/>
                <w:sz w:val="22"/>
                <w:szCs w:val="22"/>
              </w:rPr>
            </w:pPr>
            <w:r w:rsidRPr="00887E22">
              <w:t>Stine</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7863B67" w14:textId="344877BB" w:rsidR="00611BA0" w:rsidRPr="00887E22" w:rsidRDefault="00611BA0" w:rsidP="00611BA0">
            <w:pPr>
              <w:rPr>
                <w:color w:val="000000"/>
                <w:sz w:val="22"/>
                <w:szCs w:val="22"/>
              </w:rPr>
            </w:pPr>
            <w:proofErr w:type="spellStart"/>
            <w:r w:rsidRPr="00887E22">
              <w:t>Mitre</w:t>
            </w:r>
            <w:proofErr w:type="spellEnd"/>
          </w:p>
        </w:tc>
        <w:tc>
          <w:tcPr>
            <w:tcW w:w="3783" w:type="dxa"/>
            <w:tcBorders>
              <w:top w:val="single" w:sz="4" w:space="0" w:color="auto"/>
              <w:left w:val="nil"/>
              <w:bottom w:val="single" w:sz="4" w:space="0" w:color="auto"/>
              <w:right w:val="single" w:sz="4" w:space="0" w:color="auto"/>
            </w:tcBorders>
            <w:shd w:val="clear" w:color="auto" w:fill="auto"/>
          </w:tcPr>
          <w:p w14:paraId="53A1C226" w14:textId="5C4EB899" w:rsidR="00611BA0" w:rsidRPr="00887E22" w:rsidRDefault="00611BA0" w:rsidP="00611BA0">
            <w:pPr>
              <w:jc w:val="both"/>
              <w:rPr>
                <w:color w:val="000000"/>
                <w:sz w:val="22"/>
                <w:szCs w:val="22"/>
              </w:rPr>
            </w:pPr>
            <w:r w:rsidRPr="00887E22">
              <w:t xml:space="preserve">jstine@mitre.org </w:t>
            </w:r>
          </w:p>
        </w:tc>
      </w:tr>
      <w:tr w:rsidR="00887E22" w:rsidRPr="00104C36" w14:paraId="2EEB44F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D5BDB9D" w14:textId="1B2A17DF" w:rsidR="00887E22" w:rsidRPr="00887E22" w:rsidRDefault="00887E22" w:rsidP="00887E22">
            <w:pPr>
              <w:jc w:val="both"/>
              <w:rPr>
                <w:color w:val="000000"/>
                <w:szCs w:val="22"/>
              </w:rPr>
            </w:pPr>
            <w:r w:rsidRPr="00887E22">
              <w:rPr>
                <w:color w:val="000000"/>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0C59" w14:textId="67693365" w:rsidR="00887E22" w:rsidRPr="00887E22" w:rsidRDefault="00887E22" w:rsidP="00887E22">
            <w:pPr>
              <w:jc w:val="both"/>
              <w:rPr>
                <w:b/>
                <w:color w:val="000000"/>
                <w:szCs w:val="22"/>
              </w:rPr>
            </w:pPr>
            <w:r w:rsidRPr="00887E22">
              <w:rPr>
                <w:b/>
                <w:color w:val="000000"/>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B784FB" w14:textId="06275C3E" w:rsidR="00887E22" w:rsidRPr="00887E22" w:rsidRDefault="00887E22" w:rsidP="00887E22">
            <w:pPr>
              <w:jc w:val="both"/>
              <w:rPr>
                <w:color w:val="000000"/>
                <w:szCs w:val="22"/>
              </w:rPr>
            </w:pPr>
            <w:r w:rsidRPr="00887E22">
              <w:rPr>
                <w:color w:val="000000"/>
                <w:szCs w:val="22"/>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F755213" w14:textId="406892F4" w:rsidR="00887E22" w:rsidRPr="00887E22" w:rsidRDefault="00887E22" w:rsidP="00887E22">
            <w:pPr>
              <w:rPr>
                <w:color w:val="000000"/>
                <w:szCs w:val="22"/>
              </w:rPr>
            </w:pPr>
            <w:proofErr w:type="spellStart"/>
            <w:r w:rsidRPr="00887E22">
              <w:rPr>
                <w:color w:val="000000"/>
                <w:szCs w:val="22"/>
              </w:rPr>
              <w:t>VIStology</w:t>
            </w:r>
            <w:proofErr w:type="spellEnd"/>
            <w:r w:rsidRPr="00887E22">
              <w:rPr>
                <w:color w:val="000000"/>
                <w:szCs w:val="22"/>
              </w:rPr>
              <w:t xml:space="preserve"> &amp; Northeastern University</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DA61EB" w14:textId="049C90E7" w:rsidR="00887E22" w:rsidRPr="00887E22" w:rsidRDefault="00887E22" w:rsidP="00887E22">
            <w:pPr>
              <w:jc w:val="both"/>
              <w:rPr>
                <w:color w:val="000000"/>
                <w:szCs w:val="22"/>
              </w:rPr>
            </w:pPr>
            <w:r w:rsidRPr="00887E22">
              <w:rPr>
                <w:color w:val="000000"/>
                <w:szCs w:val="22"/>
              </w:rPr>
              <w:t>mkokar@vistology.com</w:t>
            </w:r>
          </w:p>
        </w:tc>
      </w:tr>
      <w:tr w:rsidR="00812AEA" w:rsidRPr="00104C36" w14:paraId="118A9CA9" w14:textId="77777777" w:rsidTr="006C499E">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9FF3A5D" w14:textId="58B0D395" w:rsidR="00812AEA" w:rsidRPr="00887E22" w:rsidRDefault="00812AEA" w:rsidP="00812AEA">
            <w:pPr>
              <w:jc w:val="both"/>
              <w:rPr>
                <w:color w:val="000000"/>
                <w:sz w:val="22"/>
                <w:szCs w:val="22"/>
              </w:rPr>
            </w:pPr>
            <w:r w:rsidRPr="00887E22">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EAA2C" w14:textId="4DD36247" w:rsidR="00812AEA" w:rsidRPr="00887E22" w:rsidRDefault="00812AEA" w:rsidP="00812AEA">
            <w:pPr>
              <w:jc w:val="both"/>
              <w:rPr>
                <w:b/>
                <w:color w:val="000000"/>
                <w:sz w:val="22"/>
                <w:szCs w:val="22"/>
              </w:rPr>
            </w:pPr>
            <w:r w:rsidRPr="00887E22">
              <w:rPr>
                <w:b/>
              </w:rPr>
              <w:t>David</w:t>
            </w:r>
          </w:p>
        </w:tc>
        <w:tc>
          <w:tcPr>
            <w:tcW w:w="1437" w:type="dxa"/>
            <w:tcBorders>
              <w:top w:val="single" w:sz="4" w:space="0" w:color="auto"/>
              <w:left w:val="nil"/>
              <w:bottom w:val="single" w:sz="4" w:space="0" w:color="auto"/>
              <w:right w:val="single" w:sz="4" w:space="0" w:color="auto"/>
            </w:tcBorders>
            <w:shd w:val="clear" w:color="auto" w:fill="auto"/>
            <w:noWrap/>
          </w:tcPr>
          <w:p w14:paraId="73833026" w14:textId="3A6792AD" w:rsidR="00812AEA" w:rsidRPr="00887E22" w:rsidRDefault="00812AEA" w:rsidP="00812AEA">
            <w:pPr>
              <w:jc w:val="both"/>
              <w:rPr>
                <w:color w:val="000000"/>
                <w:sz w:val="22"/>
                <w:szCs w:val="22"/>
              </w:rPr>
            </w:pPr>
            <w:r w:rsidRPr="00887E22">
              <w:t>Chester</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0ADB1DAA" w14:textId="7807D544" w:rsidR="00812AEA" w:rsidRPr="00887E22" w:rsidRDefault="00812AEA" w:rsidP="00812AEA">
            <w:pPr>
              <w:jc w:val="both"/>
              <w:rPr>
                <w:color w:val="000000"/>
                <w:sz w:val="22"/>
                <w:szCs w:val="22"/>
              </w:rPr>
            </w:pPr>
            <w:r w:rsidRPr="00887E22">
              <w:t>Harris</w:t>
            </w:r>
          </w:p>
        </w:tc>
        <w:tc>
          <w:tcPr>
            <w:tcW w:w="3783" w:type="dxa"/>
            <w:tcBorders>
              <w:top w:val="single" w:sz="4" w:space="0" w:color="auto"/>
              <w:left w:val="nil"/>
              <w:bottom w:val="single" w:sz="4" w:space="0" w:color="auto"/>
              <w:right w:val="single" w:sz="4" w:space="0" w:color="auto"/>
            </w:tcBorders>
            <w:shd w:val="clear" w:color="auto" w:fill="auto"/>
          </w:tcPr>
          <w:p w14:paraId="130DBFFA" w14:textId="5135304B" w:rsidR="00812AEA" w:rsidRPr="00887E22" w:rsidRDefault="00812AEA" w:rsidP="00812AEA">
            <w:pPr>
              <w:jc w:val="both"/>
              <w:rPr>
                <w:color w:val="000000"/>
                <w:sz w:val="22"/>
                <w:szCs w:val="22"/>
              </w:rPr>
            </w:pPr>
            <w:r w:rsidRPr="00887E22">
              <w:t xml:space="preserve">dchest04@harris.com </w:t>
            </w:r>
          </w:p>
        </w:tc>
      </w:tr>
      <w:tr w:rsidR="00887E22" w:rsidRPr="00104C36" w14:paraId="40590D2A"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44A711E4" w:rsidR="00887E22" w:rsidRPr="00887E22" w:rsidRDefault="00887E22" w:rsidP="00887E22">
            <w:pPr>
              <w:jc w:val="both"/>
              <w:rPr>
                <w:color w:val="000000"/>
                <w:sz w:val="22"/>
                <w:szCs w:val="22"/>
              </w:rPr>
            </w:pPr>
            <w:r w:rsidRPr="00887E22">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63138439" w:rsidR="00887E22" w:rsidRPr="00887E22" w:rsidRDefault="00887E22" w:rsidP="00887E22">
            <w:pPr>
              <w:jc w:val="both"/>
              <w:rPr>
                <w:b/>
                <w:color w:val="000000"/>
                <w:sz w:val="22"/>
                <w:szCs w:val="22"/>
              </w:rPr>
            </w:pPr>
            <w:r w:rsidRPr="00887E22">
              <w:rPr>
                <w:b/>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5065A36C" w:rsidR="00887E22" w:rsidRPr="00887E22" w:rsidRDefault="00887E22" w:rsidP="00887E22">
            <w:pPr>
              <w:jc w:val="both"/>
              <w:rPr>
                <w:color w:val="000000"/>
                <w:sz w:val="22"/>
                <w:szCs w:val="22"/>
              </w:rPr>
            </w:pPr>
            <w:r w:rsidRPr="00887E22">
              <w:rPr>
                <w:color w:val="000000"/>
                <w:sz w:val="22"/>
                <w:szCs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0CEA49FD" w:rsidR="00887E22" w:rsidRPr="00887E22" w:rsidRDefault="00887E22" w:rsidP="00887E22">
            <w:pPr>
              <w:jc w:val="both"/>
              <w:rPr>
                <w:color w:val="000000"/>
                <w:sz w:val="22"/>
                <w:szCs w:val="22"/>
              </w:rPr>
            </w:pPr>
            <w:r w:rsidRPr="00887E22">
              <w:rPr>
                <w:color w:val="000000"/>
                <w:sz w:val="22"/>
                <w:szCs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390999AB" w14:textId="13251F3E" w:rsidR="00887E22" w:rsidRPr="00887E22" w:rsidRDefault="00887E22" w:rsidP="00887E22">
            <w:pPr>
              <w:jc w:val="both"/>
              <w:rPr>
                <w:color w:val="000000"/>
                <w:sz w:val="22"/>
                <w:szCs w:val="22"/>
              </w:rPr>
            </w:pPr>
            <w:r w:rsidRPr="00887E22">
              <w:rPr>
                <w:color w:val="000000"/>
                <w:sz w:val="22"/>
                <w:szCs w:val="22"/>
              </w:rPr>
              <w:t>colby@pathfinderwireless.com</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48734476" w:rsidR="00812AEA" w:rsidRDefault="00104C36" w:rsidP="00812AEA">
      <w:r>
        <w:t xml:space="preserve">Motion to approve </w:t>
      </w:r>
      <w:r w:rsidR="00812AEA">
        <w:t>Agenda from 5-1</w:t>
      </w:r>
      <w:r w:rsidR="00C971E6">
        <w:t>6</w:t>
      </w:r>
      <w:r w:rsidR="00812AEA">
        <w:t>-00</w:t>
      </w:r>
      <w:r w:rsidR="00C971E6">
        <w:t>04</w:t>
      </w:r>
      <w:r w:rsidR="00812AEA">
        <w:t>-00</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1BAB9528" w:rsidR="00473BD9" w:rsidRDefault="00A2717A" w:rsidP="00473BD9">
      <w:r>
        <w:t xml:space="preserve">Motion to approve </w:t>
      </w:r>
      <w:r w:rsidR="00104C36">
        <w:t xml:space="preserve">WG </w:t>
      </w:r>
      <w:r>
        <w:t>minute</w:t>
      </w:r>
      <w:r w:rsidR="00104C36">
        <w:t xml:space="preserve">s contained in </w:t>
      </w:r>
      <w:r w:rsidR="00A10CB1">
        <w:t>5-1</w:t>
      </w:r>
      <w:r w:rsidR="00104C36">
        <w:t>6</w:t>
      </w:r>
      <w:r w:rsidR="00A10CB1">
        <w:t>-</w:t>
      </w:r>
      <w:r w:rsidR="00473BD9">
        <w:t>00</w:t>
      </w:r>
      <w:r w:rsidR="00104C36">
        <w:t>0</w:t>
      </w:r>
      <w:r w:rsidR="00C971E6">
        <w:t>5</w:t>
      </w:r>
      <w:r w:rsidR="001B5D6E">
        <w:t xml:space="preserve">-00 </w:t>
      </w:r>
    </w:p>
    <w:p w14:paraId="68A8263C" w14:textId="77777777" w:rsidR="001B5D6E" w:rsidRDefault="001B5D6E" w:rsidP="001B5D6E"/>
    <w:p w14:paraId="15CFC050" w14:textId="4B86682C" w:rsidR="001B5D6E" w:rsidRDefault="00C971E6" w:rsidP="001B5D6E">
      <w:r>
        <w:t>Mover: Carlos</w:t>
      </w:r>
    </w:p>
    <w:p w14:paraId="5E1181D8" w14:textId="70B982DF" w:rsidR="001B5D6E" w:rsidRDefault="00104C36" w:rsidP="001B5D6E">
      <w:r>
        <w:t xml:space="preserve">Second: </w:t>
      </w:r>
      <w:r w:rsidR="00C971E6">
        <w:t>Reinhard</w:t>
      </w:r>
    </w:p>
    <w:p w14:paraId="60AF31EE" w14:textId="77777777" w:rsidR="001B5D6E" w:rsidRDefault="001B5D6E" w:rsidP="001B5D6E"/>
    <w:p w14:paraId="3C1B57F8" w14:textId="77777777" w:rsidR="001B5D6E" w:rsidRDefault="001B5D6E" w:rsidP="001B5D6E">
      <w:r>
        <w:lastRenderedPageBreak/>
        <w:t>Adopted by unanimous consent</w:t>
      </w:r>
    </w:p>
    <w:p w14:paraId="4FEE1630" w14:textId="77777777" w:rsidR="00473BD9" w:rsidRDefault="00473BD9" w:rsidP="00473BD9"/>
    <w:p w14:paraId="1B9C9E01" w14:textId="77777777" w:rsidR="00473BD9" w:rsidRDefault="00473BD9" w:rsidP="008A4D96">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D75FE23" w14:textId="77777777" w:rsidR="00C971E6" w:rsidRPr="00C971E6" w:rsidRDefault="00C971E6" w:rsidP="00C971E6">
      <w:pPr>
        <w:spacing w:after="160" w:line="259" w:lineRule="auto"/>
        <w:rPr>
          <w:rFonts w:eastAsia="Calibri"/>
        </w:rPr>
      </w:pPr>
      <w:r w:rsidRPr="00C971E6">
        <w:rPr>
          <w:rFonts w:eastAsia="Calibri"/>
        </w:rPr>
        <w:t>a.</w:t>
      </w:r>
      <w:r w:rsidRPr="00C971E6">
        <w:rPr>
          <w:rFonts w:eastAsia="Calibri"/>
        </w:rPr>
        <w:tab/>
        <w:t>Draft status</w:t>
      </w:r>
    </w:p>
    <w:p w14:paraId="02A32B15" w14:textId="77777777" w:rsidR="00C971E6" w:rsidRPr="00C971E6" w:rsidRDefault="00C971E6" w:rsidP="00C971E6">
      <w:pPr>
        <w:spacing w:after="160" w:line="259" w:lineRule="auto"/>
        <w:rPr>
          <w:rFonts w:eastAsia="Calibri"/>
        </w:rPr>
      </w:pPr>
      <w:r w:rsidRPr="00C971E6">
        <w:rPr>
          <w:rFonts w:eastAsia="Calibri"/>
        </w:rPr>
        <w:t>New updates expected for March F2F meeting</w:t>
      </w:r>
    </w:p>
    <w:p w14:paraId="48B8781B" w14:textId="77777777" w:rsidR="00C971E6" w:rsidRPr="00C971E6" w:rsidRDefault="00C971E6" w:rsidP="00C971E6">
      <w:pPr>
        <w:spacing w:after="160" w:line="259" w:lineRule="auto"/>
        <w:rPr>
          <w:rFonts w:eastAsia="Calibri"/>
        </w:rPr>
      </w:pPr>
    </w:p>
    <w:p w14:paraId="67E4757B" w14:textId="77777777" w:rsidR="00C971E6" w:rsidRPr="00C971E6" w:rsidRDefault="00C971E6" w:rsidP="00C971E6">
      <w:pPr>
        <w:spacing w:after="160" w:line="259" w:lineRule="auto"/>
        <w:rPr>
          <w:rFonts w:eastAsia="Calibri"/>
        </w:rPr>
      </w:pPr>
      <w:r w:rsidRPr="00C971E6">
        <w:rPr>
          <w:rFonts w:eastAsia="Calibri"/>
        </w:rPr>
        <w:t>b.</w:t>
      </w:r>
      <w:r w:rsidRPr="00C971E6">
        <w:rPr>
          <w:rFonts w:eastAsia="Calibri"/>
        </w:rPr>
        <w:tab/>
        <w:t>Other?</w:t>
      </w:r>
    </w:p>
    <w:p w14:paraId="41DFE4E0" w14:textId="427BE014" w:rsidR="00FA408D" w:rsidRDefault="00C971E6" w:rsidP="00C971E6">
      <w:pPr>
        <w:spacing w:after="160" w:line="259" w:lineRule="auto"/>
        <w:rPr>
          <w:rFonts w:eastAsia="Calibri"/>
        </w:rPr>
      </w:pPr>
      <w:r w:rsidRPr="00C971E6">
        <w:rPr>
          <w:rFonts w:eastAsia="Calibri"/>
        </w:rPr>
        <w:t>Working schedule has been changed. Work on an additional clause was added – Clause 8: Runtime environment.</w:t>
      </w:r>
    </w:p>
    <w:p w14:paraId="51419A13" w14:textId="77777777" w:rsidR="00C971E6" w:rsidRDefault="00C971E6"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A66BCF">
        <w:rPr>
          <w:b/>
          <w:lang w:val="en-GB"/>
        </w:rPr>
        <w:t>Ballot S</w:t>
      </w:r>
      <w:r w:rsidR="00D95DF5" w:rsidRPr="009D287F">
        <w:rPr>
          <w:b/>
          <w:lang w:val="en-GB"/>
        </w:rPr>
        <w:t>tatus</w:t>
      </w:r>
    </w:p>
    <w:p w14:paraId="0E92362D" w14:textId="77777777" w:rsidR="00C971E6" w:rsidRDefault="00C971E6" w:rsidP="00C971E6">
      <w:pPr>
        <w:textAlignment w:val="baseline"/>
      </w:pPr>
      <w:r>
        <w:t>Ballot has started</w:t>
      </w:r>
    </w:p>
    <w:p w14:paraId="7A324CD9" w14:textId="77777777" w:rsidR="00BB7889" w:rsidRDefault="00BB7889" w:rsidP="005C5530"/>
    <w:p w14:paraId="7956F09D" w14:textId="77777777" w:rsidR="00FA408D" w:rsidRDefault="00FA408D"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Other </w:t>
      </w:r>
    </w:p>
    <w:p w14:paraId="0455F92B" w14:textId="77777777" w:rsidR="00C971E6" w:rsidRDefault="00C971E6" w:rsidP="00C971E6">
      <w:pPr>
        <w:textAlignment w:val="baseline"/>
      </w:pPr>
      <w:r>
        <w:t xml:space="preserve">Draft has been shared with </w:t>
      </w:r>
      <w:proofErr w:type="spellStart"/>
      <w:r>
        <w:t>WinnForum</w:t>
      </w:r>
      <w:proofErr w:type="spellEnd"/>
      <w:r>
        <w:t xml:space="preserve"> and Vita49</w:t>
      </w:r>
    </w:p>
    <w:p w14:paraId="5CC49983" w14:textId="77777777" w:rsidR="00106E45" w:rsidRDefault="00106E45" w:rsidP="005C5530"/>
    <w:p w14:paraId="76BB2C1F" w14:textId="77777777" w:rsidR="00BB7889" w:rsidRDefault="00BB7889"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1EC382AA" w14:textId="77777777" w:rsidR="00C971E6" w:rsidRPr="00C971E6" w:rsidRDefault="00C971E6" w:rsidP="00C971E6">
      <w:pPr>
        <w:pStyle w:val="ListParagraph"/>
        <w:numPr>
          <w:ilvl w:val="0"/>
          <w:numId w:val="46"/>
        </w:numPr>
        <w:textAlignment w:val="baseline"/>
        <w:rPr>
          <w:rFonts w:ascii="Times New Roman" w:hAnsi="Times New Roman"/>
          <w:sz w:val="24"/>
        </w:rPr>
      </w:pPr>
      <w:proofErr w:type="spellStart"/>
      <w:r w:rsidRPr="00C971E6">
        <w:rPr>
          <w:rFonts w:ascii="Times New Roman" w:hAnsi="Times New Roman"/>
          <w:sz w:val="24"/>
        </w:rPr>
        <w:t>Dyspan</w:t>
      </w:r>
      <w:proofErr w:type="spellEnd"/>
      <w:r w:rsidRPr="00C971E6">
        <w:rPr>
          <w:rFonts w:ascii="Times New Roman" w:hAnsi="Times New Roman"/>
          <w:sz w:val="24"/>
        </w:rPr>
        <w:t xml:space="preserve"> leadership met on January 27.</w:t>
      </w:r>
    </w:p>
    <w:p w14:paraId="4D7869EE" w14:textId="77777777" w:rsidR="00C971E6" w:rsidRPr="00C971E6" w:rsidRDefault="00C971E6" w:rsidP="00C971E6">
      <w:pPr>
        <w:pStyle w:val="ListParagraph"/>
        <w:numPr>
          <w:ilvl w:val="0"/>
          <w:numId w:val="46"/>
        </w:numPr>
        <w:textAlignment w:val="baseline"/>
        <w:rPr>
          <w:rFonts w:ascii="Times New Roman" w:hAnsi="Times New Roman"/>
          <w:sz w:val="24"/>
        </w:rPr>
      </w:pPr>
      <w:r w:rsidRPr="00C971E6">
        <w:rPr>
          <w:rFonts w:ascii="Times New Roman" w:hAnsi="Times New Roman"/>
          <w:sz w:val="24"/>
        </w:rPr>
        <w:t>Francesco Benedetto now chair of 1900.1</w:t>
      </w:r>
    </w:p>
    <w:p w14:paraId="1F84B5D1" w14:textId="77777777" w:rsidR="00C971E6" w:rsidRPr="00C971E6" w:rsidRDefault="00C971E6" w:rsidP="00C971E6">
      <w:pPr>
        <w:pStyle w:val="ListParagraph"/>
        <w:numPr>
          <w:ilvl w:val="0"/>
          <w:numId w:val="46"/>
        </w:numPr>
        <w:textAlignment w:val="baseline"/>
        <w:rPr>
          <w:rFonts w:ascii="Times New Roman" w:hAnsi="Times New Roman"/>
          <w:sz w:val="24"/>
        </w:rPr>
      </w:pPr>
      <w:r w:rsidRPr="00C971E6">
        <w:rPr>
          <w:rFonts w:ascii="Times New Roman" w:hAnsi="Times New Roman"/>
          <w:sz w:val="24"/>
        </w:rPr>
        <w:t>Brenda Mancuso is now IEEE staff contact</w:t>
      </w:r>
    </w:p>
    <w:p w14:paraId="6ED1356A" w14:textId="77777777" w:rsidR="00FA408D" w:rsidRDefault="00FA408D" w:rsidP="00FA408D"/>
    <w:p w14:paraId="14DEE67D" w14:textId="77777777" w:rsidR="00FA408D" w:rsidRDefault="00FA408D"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713C837A" w14:textId="77777777" w:rsidR="00C971E6" w:rsidRDefault="00C971E6" w:rsidP="00C971E6">
      <w:pPr>
        <w:textAlignment w:val="baseline"/>
      </w:pPr>
      <w:r>
        <w:t xml:space="preserve">1900.5. </w:t>
      </w:r>
      <w:proofErr w:type="gramStart"/>
      <w:r>
        <w:t>will</w:t>
      </w:r>
      <w:proofErr w:type="gramEnd"/>
      <w:r>
        <w:t xml:space="preserve"> be presented in first meeting of February</w:t>
      </w:r>
    </w:p>
    <w:p w14:paraId="72B1DB0A" w14:textId="77777777" w:rsidR="00FA408D" w:rsidRPr="000A3B60" w:rsidRDefault="00FA408D"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6C25CC53" w14:textId="77777777" w:rsidR="00C971E6" w:rsidRDefault="00C971E6" w:rsidP="00C971E6">
      <w:pPr>
        <w:textAlignment w:val="baseline"/>
      </w:pPr>
      <w:r>
        <w:t>Progressing but no major action till March</w:t>
      </w:r>
    </w:p>
    <w:p w14:paraId="6F04F251" w14:textId="77777777" w:rsidR="00FA408D" w:rsidRPr="000A3B60" w:rsidRDefault="00FA408D" w:rsidP="00FA408D"/>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38A74BFB" w14:textId="75981B59" w:rsidR="009D287F" w:rsidRDefault="00C971E6" w:rsidP="009D287F">
      <w:r>
        <w:t>No updates</w:t>
      </w:r>
    </w:p>
    <w:p w14:paraId="4A0DCC62" w14:textId="77777777" w:rsidR="00FA408D" w:rsidRDefault="00FA408D" w:rsidP="009D287F"/>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lastRenderedPageBreak/>
        <w:t>5.d</w:t>
      </w:r>
      <w:proofErr w:type="gramEnd"/>
      <w:r>
        <w:rPr>
          <w:b/>
          <w:lang w:val="en-GB"/>
        </w:rPr>
        <w:t>. Others</w:t>
      </w:r>
    </w:p>
    <w:p w14:paraId="33DB1312" w14:textId="6B831F37" w:rsidR="007A705B" w:rsidRDefault="00112408" w:rsidP="00FA408D">
      <w:r>
        <w:t>N/A</w:t>
      </w:r>
    </w:p>
    <w:p w14:paraId="10136235" w14:textId="77777777" w:rsidR="009D287F" w:rsidRDefault="009D287F"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05D584EB" w14:textId="77777777" w:rsidR="00112408" w:rsidRDefault="00112408" w:rsidP="009D287F">
      <w:pPr>
        <w:tabs>
          <w:tab w:val="num" w:pos="360"/>
          <w:tab w:val="num" w:pos="720"/>
        </w:tabs>
        <w:ind w:left="-360"/>
        <w:rPr>
          <w:rFonts w:eastAsia="Calibri"/>
          <w:b/>
        </w:rPr>
      </w:pPr>
    </w:p>
    <w:p w14:paraId="19779274" w14:textId="6B58CE96" w:rsidR="00112408" w:rsidRDefault="00112408" w:rsidP="00112408">
      <w:pPr>
        <w:textAlignment w:val="baseline"/>
      </w:pPr>
      <w:proofErr w:type="spellStart"/>
      <w:r>
        <w:t>DySPAN</w:t>
      </w:r>
      <w:proofErr w:type="spellEnd"/>
      <w:r>
        <w:t xml:space="preserve">-SC </w:t>
      </w:r>
      <w:r>
        <w:t xml:space="preserve">F2F </w:t>
      </w:r>
      <w:r>
        <w:t xml:space="preserve">meeting will take place in </w:t>
      </w:r>
      <w:r>
        <w:t>March 21-24, 2016@ IEEE in Piscataway, NJ</w:t>
      </w:r>
    </w:p>
    <w:p w14:paraId="1B3A3B6B" w14:textId="77777777" w:rsidR="00112408" w:rsidRDefault="00112408" w:rsidP="00112408">
      <w:pPr>
        <w:textAlignment w:val="baseline"/>
      </w:pPr>
      <w:r>
        <w:t>Matt Sherman is host</w:t>
      </w:r>
      <w:bookmarkStart w:id="2" w:name="_GoBack"/>
      <w:bookmarkEnd w:id="2"/>
    </w:p>
    <w:p w14:paraId="24063218" w14:textId="48FA3891" w:rsidR="00112408" w:rsidRDefault="00112408" w:rsidP="00112408">
      <w:pPr>
        <w:textAlignment w:val="baseline"/>
      </w:pPr>
      <w:r>
        <w:t xml:space="preserve">Focus </w:t>
      </w:r>
      <w:r>
        <w:t xml:space="preserve">of meetings </w:t>
      </w:r>
      <w:r>
        <w:t>will be comment resolution on 1900.5.2</w:t>
      </w:r>
    </w:p>
    <w:p w14:paraId="04701BA4" w14:textId="77777777" w:rsidR="007A705B" w:rsidRPr="009D287F" w:rsidRDefault="007A705B" w:rsidP="009D287F">
      <w:pPr>
        <w:tabs>
          <w:tab w:val="num" w:pos="360"/>
          <w:tab w:val="num" w:pos="720"/>
        </w:tabs>
        <w:ind w:left="-360"/>
        <w:rPr>
          <w:rFonts w:eastAsia="Calibri"/>
          <w:b/>
        </w:rPr>
      </w:pPr>
    </w:p>
    <w:p w14:paraId="1D9422C1" w14:textId="77777777" w:rsidR="00BB7889" w:rsidRPr="000A3B60" w:rsidRDefault="00BB7889"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6A3101B5" w:rsidR="009A2264" w:rsidRDefault="00F10424" w:rsidP="00250646">
      <w:r>
        <w:t>Meeting ends at 12:</w:t>
      </w:r>
      <w:r w:rsidR="003459C3">
        <w:t>2</w:t>
      </w:r>
      <w:r w:rsidR="00112408">
        <w:t>0</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080D" w14:textId="77777777" w:rsidR="0049503E" w:rsidRDefault="0049503E" w:rsidP="00C15DB7">
      <w:r>
        <w:separator/>
      </w:r>
    </w:p>
  </w:endnote>
  <w:endnote w:type="continuationSeparator" w:id="0">
    <w:p w14:paraId="0BE88BAF" w14:textId="77777777" w:rsidR="0049503E" w:rsidRDefault="0049503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F4FE" w14:textId="77777777" w:rsidR="00887E22" w:rsidRDefault="00887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BD22" w14:textId="77777777" w:rsidR="00887E22" w:rsidRDefault="00887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00AF" w14:textId="77777777" w:rsidR="00887E22" w:rsidRDefault="0088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CF0C" w14:textId="77777777" w:rsidR="0049503E" w:rsidRDefault="0049503E" w:rsidP="00C15DB7">
      <w:r>
        <w:separator/>
      </w:r>
    </w:p>
  </w:footnote>
  <w:footnote w:type="continuationSeparator" w:id="0">
    <w:p w14:paraId="510AA43B" w14:textId="77777777" w:rsidR="0049503E" w:rsidRDefault="0049503E"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EB6B" w14:textId="77777777" w:rsidR="00887E22" w:rsidRDefault="00887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6D894E44" w:rsidR="00C15DB7" w:rsidRDefault="00B71ACB" w:rsidP="009962A7">
    <w:pPr>
      <w:pStyle w:val="Header"/>
      <w:rPr>
        <w:noProof/>
      </w:rPr>
    </w:pPr>
    <w:fldSimple w:instr=" FILENAME   \* MERGEFORMAT ">
      <w:r w:rsidR="00611BA0">
        <w:rPr>
          <w:noProof/>
        </w:rPr>
        <w:t>5-16</w:t>
      </w:r>
      <w:r w:rsidR="00184CA8">
        <w:rPr>
          <w:noProof/>
        </w:rPr>
        <w:t>-00</w:t>
      </w:r>
      <w:r w:rsidR="00611BA0">
        <w:rPr>
          <w:noProof/>
        </w:rPr>
        <w:t>0</w:t>
      </w:r>
      <w:r w:rsidR="00887E22">
        <w:rPr>
          <w:noProof/>
        </w:rPr>
        <w:t>9</w:t>
      </w:r>
      <w:r w:rsidR="00900A7D">
        <w:rPr>
          <w:noProof/>
        </w:rPr>
        <w:t>-0</w:t>
      </w:r>
      <w:r w:rsidR="000F3936">
        <w:rPr>
          <w:noProof/>
        </w:rPr>
        <w:t>0</w:t>
      </w:r>
      <w:r w:rsidR="003B565A">
        <w:rPr>
          <w:noProof/>
        </w:rPr>
        <w:t>-mins-1</w:t>
      </w:r>
      <w:r w:rsidR="00FE1669">
        <w:rPr>
          <w:noProof/>
        </w:rPr>
        <w:t>9</w:t>
      </w:r>
      <w:r w:rsidR="00887E22">
        <w:rPr>
          <w:noProof/>
        </w:rPr>
        <w:t>3</w:t>
      </w:r>
      <w:r w:rsidR="003D318D">
        <w:rPr>
          <w:noProof/>
        </w:rPr>
        <w:t>-minutes-for-1900-5-</w:t>
      </w:r>
      <w:r w:rsidR="003B565A">
        <w:rPr>
          <w:noProof/>
        </w:rPr>
        <w:t>E</w:t>
      </w:r>
      <w:r w:rsidR="00F378FF">
        <w:rPr>
          <w:noProof/>
        </w:rPr>
        <w:t xml:space="preserve">lectronic </w:t>
      </w:r>
      <w:r w:rsidR="000C31A9">
        <w:rPr>
          <w:noProof/>
        </w:rPr>
        <w:t xml:space="preserve">meeting - </w:t>
      </w:r>
      <w:r w:rsidR="00887E22">
        <w:rPr>
          <w:noProof/>
        </w:rPr>
        <w:t>February 2</w:t>
      </w:r>
      <w:r w:rsidR="000C31A9">
        <w:rPr>
          <w:noProof/>
        </w:rPr>
        <w:t>, 201</w:t>
      </w:r>
    </w:fldSimple>
    <w:r w:rsidR="00104C36">
      <w:rPr>
        <w:noProof/>
      </w:rPr>
      <w:t>6</w:t>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A811" w14:textId="77777777" w:rsidR="00887E22" w:rsidRDefault="00887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4"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2"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3"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4"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6"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7"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8"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1"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6"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7"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3"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4"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0"/>
  </w:num>
  <w:num w:numId="2">
    <w:abstractNumId w:val="1"/>
  </w:num>
  <w:num w:numId="3">
    <w:abstractNumId w:val="14"/>
  </w:num>
  <w:num w:numId="4">
    <w:abstractNumId w:val="11"/>
  </w:num>
  <w:num w:numId="5">
    <w:abstractNumId w:val="31"/>
  </w:num>
  <w:num w:numId="6">
    <w:abstractNumId w:val="38"/>
  </w:num>
  <w:num w:numId="7">
    <w:abstractNumId w:val="13"/>
  </w:num>
  <w:num w:numId="8">
    <w:abstractNumId w:val="28"/>
  </w:num>
  <w:num w:numId="9">
    <w:abstractNumId w:val="15"/>
  </w:num>
  <w:num w:numId="10">
    <w:abstractNumId w:val="17"/>
  </w:num>
  <w:num w:numId="11">
    <w:abstractNumId w:val="36"/>
  </w:num>
  <w:num w:numId="12">
    <w:abstractNumId w:val="27"/>
  </w:num>
  <w:num w:numId="13">
    <w:abstractNumId w:val="30"/>
  </w:num>
  <w:num w:numId="14">
    <w:abstractNumId w:val="7"/>
  </w:num>
  <w:num w:numId="15">
    <w:abstractNumId w:val="41"/>
  </w:num>
  <w:num w:numId="16">
    <w:abstractNumId w:val="25"/>
  </w:num>
  <w:num w:numId="17">
    <w:abstractNumId w:val="19"/>
  </w:num>
  <w:num w:numId="18">
    <w:abstractNumId w:val="0"/>
  </w:num>
  <w:num w:numId="19">
    <w:abstractNumId w:val="44"/>
  </w:num>
  <w:num w:numId="20">
    <w:abstractNumId w:val="35"/>
  </w:num>
  <w:num w:numId="21">
    <w:abstractNumId w:val="21"/>
  </w:num>
  <w:num w:numId="22">
    <w:abstractNumId w:val="42"/>
  </w:num>
  <w:num w:numId="23">
    <w:abstractNumId w:val="37"/>
  </w:num>
  <w:num w:numId="24">
    <w:abstractNumId w:val="39"/>
  </w:num>
  <w:num w:numId="25">
    <w:abstractNumId w:val="3"/>
  </w:num>
  <w:num w:numId="26">
    <w:abstractNumId w:val="22"/>
  </w:num>
  <w:num w:numId="27">
    <w:abstractNumId w:val="9"/>
  </w:num>
  <w:num w:numId="28">
    <w:abstractNumId w:val="43"/>
  </w:num>
  <w:num w:numId="29">
    <w:abstractNumId w:val="4"/>
  </w:num>
  <w:num w:numId="30">
    <w:abstractNumId w:val="8"/>
  </w:num>
  <w:num w:numId="31">
    <w:abstractNumId w:val="40"/>
  </w:num>
  <w:num w:numId="32">
    <w:abstractNumId w:val="26"/>
  </w:num>
  <w:num w:numId="33">
    <w:abstractNumId w:val="29"/>
  </w:num>
  <w:num w:numId="34">
    <w:abstractNumId w:val="5"/>
  </w:num>
  <w:num w:numId="35">
    <w:abstractNumId w:val="23"/>
  </w:num>
  <w:num w:numId="36">
    <w:abstractNumId w:val="5"/>
  </w:num>
  <w:num w:numId="37">
    <w:abstractNumId w:val="12"/>
  </w:num>
  <w:num w:numId="38">
    <w:abstractNumId w:val="2"/>
  </w:num>
  <w:num w:numId="39">
    <w:abstractNumId w:val="10"/>
  </w:num>
  <w:num w:numId="40">
    <w:abstractNumId w:val="33"/>
  </w:num>
  <w:num w:numId="41">
    <w:abstractNumId w:val="6"/>
  </w:num>
  <w:num w:numId="42">
    <w:abstractNumId w:val="34"/>
  </w:num>
  <w:num w:numId="43">
    <w:abstractNumId w:val="16"/>
  </w:num>
  <w:num w:numId="44">
    <w:abstractNumId w:val="32"/>
  </w:num>
  <w:num w:numId="45">
    <w:abstractNumId w:val="1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12408"/>
    <w:rsid w:val="00120356"/>
    <w:rsid w:val="00123018"/>
    <w:rsid w:val="00123C49"/>
    <w:rsid w:val="0013529A"/>
    <w:rsid w:val="00155F1A"/>
    <w:rsid w:val="00184CA8"/>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D452A"/>
    <w:rsid w:val="004E3716"/>
    <w:rsid w:val="004F1A20"/>
    <w:rsid w:val="00520115"/>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87684"/>
    <w:rsid w:val="00887E22"/>
    <w:rsid w:val="00891D26"/>
    <w:rsid w:val="008A1350"/>
    <w:rsid w:val="008A4D96"/>
    <w:rsid w:val="008C2A77"/>
    <w:rsid w:val="008D3600"/>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3564D"/>
    <w:rsid w:val="00B525E5"/>
    <w:rsid w:val="00B5639B"/>
    <w:rsid w:val="00B634D4"/>
    <w:rsid w:val="00B63802"/>
    <w:rsid w:val="00B71ACB"/>
    <w:rsid w:val="00B87126"/>
    <w:rsid w:val="00BB1396"/>
    <w:rsid w:val="00BB7889"/>
    <w:rsid w:val="00BE33FB"/>
    <w:rsid w:val="00BF7AA1"/>
    <w:rsid w:val="00C118CC"/>
    <w:rsid w:val="00C15DB7"/>
    <w:rsid w:val="00C46EE3"/>
    <w:rsid w:val="00C62864"/>
    <w:rsid w:val="00C8286D"/>
    <w:rsid w:val="00C85483"/>
    <w:rsid w:val="00C859F6"/>
    <w:rsid w:val="00C903FB"/>
    <w:rsid w:val="00C971E6"/>
    <w:rsid w:val="00CE5A17"/>
    <w:rsid w:val="00CF01AC"/>
    <w:rsid w:val="00D42A47"/>
    <w:rsid w:val="00D57180"/>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86A0E"/>
    <w:rsid w:val="00E96A81"/>
    <w:rsid w:val="00EC5DBC"/>
    <w:rsid w:val="00EF5290"/>
    <w:rsid w:val="00F10424"/>
    <w:rsid w:val="00F1626C"/>
    <w:rsid w:val="00F3629C"/>
    <w:rsid w:val="00F378FF"/>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nvk3@buffalo.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C5BA-350E-4BEE-9ABE-8EE7F12B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4282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2016-02-29T00:11:00Z</dcterms:created>
  <dcterms:modified xsi:type="dcterms:W3CDTF">2016-02-29T00:33:00Z</dcterms:modified>
</cp:coreProperties>
</file>